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8BFB" w14:textId="77777777" w:rsidR="00A7432E" w:rsidRPr="0027151D" w:rsidRDefault="00A7432E" w:rsidP="00A7432E">
      <w:pPr>
        <w:pStyle w:val="Title"/>
        <w:rPr>
          <w:sz w:val="22"/>
          <w:szCs w:val="22"/>
        </w:rPr>
      </w:pPr>
      <w:bookmarkStart w:id="0" w:name="OLE_LINK3"/>
      <w:proofErr w:type="spellStart"/>
      <w:r w:rsidRPr="0027151D">
        <w:rPr>
          <w:sz w:val="32"/>
          <w:szCs w:val="32"/>
        </w:rPr>
        <w:t>DoseT</w:t>
      </w:r>
      <w:r w:rsidRPr="0027151D">
        <w:rPr>
          <w:color w:val="FF0000"/>
          <w:sz w:val="32"/>
          <w:szCs w:val="32"/>
        </w:rPr>
        <w:t>AI</w:t>
      </w:r>
      <w:r w:rsidRPr="0027151D">
        <w:rPr>
          <w:sz w:val="32"/>
          <w:szCs w:val="32"/>
        </w:rPr>
        <w:t>lor</w:t>
      </w:r>
      <w:proofErr w:type="spellEnd"/>
      <w:r w:rsidRPr="0027151D">
        <w:rPr>
          <w:sz w:val="32"/>
          <w:szCs w:val="32"/>
        </w:rPr>
        <w:t>: A Web-Based Platform for Personalised Tacrolimus Dose Optimisation Across Multi-Centre Populations Using Interpretable AI</w:t>
      </w:r>
    </w:p>
    <w:bookmarkEnd w:id="0"/>
    <w:p w14:paraId="1697F101" w14:textId="77777777" w:rsidR="00A7432E" w:rsidRDefault="00A7432E" w:rsidP="00A7432E">
      <w:r>
        <w:t>Youssef Abdalla</w:t>
      </w:r>
      <w:r w:rsidRPr="00406AA9">
        <w:rPr>
          <w:vertAlign w:val="superscript"/>
        </w:rPr>
        <w:t>1</w:t>
      </w:r>
      <w:r>
        <w:t>, Laura Gongas</w:t>
      </w:r>
      <w:r w:rsidRPr="00406AA9">
        <w:rPr>
          <w:vertAlign w:val="superscript"/>
        </w:rPr>
        <w:t>2</w:t>
      </w:r>
      <w:r>
        <w:t xml:space="preserve">, </w:t>
      </w:r>
      <w:proofErr w:type="spellStart"/>
      <w:r>
        <w:t>Brais</w:t>
      </w:r>
      <w:proofErr w:type="spellEnd"/>
      <w:r>
        <w:t xml:space="preserve"> </w:t>
      </w:r>
      <w:proofErr w:type="spellStart"/>
      <w:r>
        <w:t>Muñiz</w:t>
      </w:r>
      <w:proofErr w:type="spellEnd"/>
      <w:r>
        <w:t xml:space="preserve"> Castro</w:t>
      </w:r>
      <w:r>
        <w:rPr>
          <w:vertAlign w:val="superscript"/>
        </w:rPr>
        <w:t>3</w:t>
      </w:r>
      <w:r>
        <w:t xml:space="preserve">, </w:t>
      </w:r>
      <w:r w:rsidRPr="008411DB">
        <w:t xml:space="preserve">Luis </w:t>
      </w:r>
      <w:proofErr w:type="spellStart"/>
      <w:r w:rsidRPr="008411DB">
        <w:t>Ramudo</w:t>
      </w:r>
      <w:proofErr w:type="spellEnd"/>
      <w:r w:rsidRPr="008411DB">
        <w:t xml:space="preserve"> Cela</w:t>
      </w:r>
      <w:r w:rsidRPr="009231CD">
        <w:rPr>
          <w:vertAlign w:val="superscript"/>
        </w:rPr>
        <w:t>4</w:t>
      </w:r>
      <w:r>
        <w:t>,</w:t>
      </w:r>
      <w:r w:rsidRPr="00406AA9">
        <w:t xml:space="preserve"> Francisco Suárez</w:t>
      </w:r>
      <w:r w:rsidRPr="009231CD">
        <w:rPr>
          <w:vertAlign w:val="superscript"/>
        </w:rPr>
        <w:t>5</w:t>
      </w:r>
      <w:r>
        <w:t>, Mine Orlu</w:t>
      </w:r>
      <w:r w:rsidRPr="00406AA9">
        <w:rPr>
          <w:vertAlign w:val="superscript"/>
        </w:rPr>
        <w:t>1</w:t>
      </w:r>
      <w:r>
        <w:t xml:space="preserve">, </w:t>
      </w:r>
      <w:r w:rsidRPr="008411DB">
        <w:t>Luis Margusino-Framiñán</w:t>
      </w:r>
      <w:r w:rsidRPr="009231CD">
        <w:rPr>
          <w:vertAlign w:val="superscript"/>
        </w:rPr>
        <w:t>4</w:t>
      </w:r>
      <w:r>
        <w:t>*, Abdul W. Basit</w:t>
      </w:r>
      <w:r w:rsidRPr="00406AA9">
        <w:rPr>
          <w:vertAlign w:val="superscript"/>
        </w:rPr>
        <w:t>1</w:t>
      </w:r>
      <w:r>
        <w:rPr>
          <w:vertAlign w:val="superscript"/>
        </w:rPr>
        <w:t>,6</w:t>
      </w:r>
      <w:r>
        <w:t>*, David Shorthouse</w:t>
      </w:r>
      <w:r w:rsidRPr="00406AA9">
        <w:rPr>
          <w:vertAlign w:val="superscript"/>
        </w:rPr>
        <w:t>1</w:t>
      </w:r>
      <w:r>
        <w:t>*, Alvaro Goyanes</w:t>
      </w:r>
      <w:r w:rsidRPr="00406AA9">
        <w:rPr>
          <w:vertAlign w:val="superscript"/>
        </w:rPr>
        <w:t>1</w:t>
      </w:r>
      <w:r>
        <w:rPr>
          <w:vertAlign w:val="superscript"/>
        </w:rPr>
        <w:t>,6,7</w:t>
      </w:r>
    </w:p>
    <w:p w14:paraId="5E057E84" w14:textId="77777777" w:rsidR="00A7432E" w:rsidRDefault="00A7432E" w:rsidP="00A7432E"/>
    <w:p w14:paraId="13D36EEA" w14:textId="77777777" w:rsidR="00A7432E" w:rsidRDefault="00A7432E" w:rsidP="00A7432E">
      <w:r w:rsidRPr="002C4D1C">
        <w:rPr>
          <w:vertAlign w:val="superscript"/>
        </w:rPr>
        <w:t>1</w:t>
      </w:r>
      <w:r w:rsidRPr="00642BC5">
        <w:t>Department of Pharmaceutics, UCL School of Pharmacy, University College London, London, UK</w:t>
      </w:r>
    </w:p>
    <w:p w14:paraId="3152BC22" w14:textId="77777777" w:rsidR="00A7432E" w:rsidRDefault="00A7432E" w:rsidP="00A7432E">
      <w:r w:rsidRPr="002C4D1C">
        <w:rPr>
          <w:vertAlign w:val="superscript"/>
        </w:rPr>
        <w:t>2</w:t>
      </w:r>
      <w:r w:rsidRPr="0097162D">
        <w:t xml:space="preserve"> </w:t>
      </w:r>
      <w:r w:rsidRPr="00642BC5">
        <w:t xml:space="preserve">Department of </w:t>
      </w:r>
      <w:r>
        <w:t>Computer Science</w:t>
      </w:r>
      <w:r w:rsidRPr="00642BC5">
        <w:t>, University College London, London, UK</w:t>
      </w:r>
    </w:p>
    <w:p w14:paraId="4E0835DF" w14:textId="77777777" w:rsidR="00A7432E" w:rsidRDefault="00A7432E" w:rsidP="00A7432E">
      <w:r w:rsidRPr="00AA0E2F">
        <w:rPr>
          <w:vertAlign w:val="superscript"/>
        </w:rPr>
        <w:t xml:space="preserve">3 </w:t>
      </w:r>
      <w:proofErr w:type="spellStart"/>
      <w:r>
        <w:t>IRLab</w:t>
      </w:r>
      <w:proofErr w:type="spellEnd"/>
      <w:r>
        <w:t xml:space="preserve">, CITIC Research </w:t>
      </w:r>
      <w:proofErr w:type="spellStart"/>
      <w:r>
        <w:t>Center</w:t>
      </w:r>
      <w:proofErr w:type="spellEnd"/>
      <w:r>
        <w:t xml:space="preserve">, University of A Coruña </w:t>
      </w:r>
    </w:p>
    <w:p w14:paraId="2C079DD4" w14:textId="77777777" w:rsidR="00A7432E" w:rsidRDefault="00A7432E" w:rsidP="00A7432E">
      <w:r w:rsidRPr="00AA0E2F">
        <w:rPr>
          <w:vertAlign w:val="superscript"/>
        </w:rPr>
        <w:t>4</w:t>
      </w:r>
      <w:r>
        <w:t xml:space="preserve">Pharmacy Service, Research Group of Hospital Pharmacy, Biomedical Research Institute A Coruña, A Coruña University Hospital, </w:t>
      </w:r>
      <w:proofErr w:type="spellStart"/>
      <w:r>
        <w:t>Sergas</w:t>
      </w:r>
      <w:proofErr w:type="spellEnd"/>
      <w:r>
        <w:t xml:space="preserve">, University of A Coruña </w:t>
      </w:r>
    </w:p>
    <w:p w14:paraId="3B3EA47C" w14:textId="77777777" w:rsidR="00A7432E" w:rsidRDefault="00A7432E" w:rsidP="00A7432E">
      <w:r w:rsidRPr="002C4D1C">
        <w:rPr>
          <w:vertAlign w:val="superscript"/>
        </w:rPr>
        <w:t>5</w:t>
      </w:r>
      <w:r w:rsidRPr="002C4D1C">
        <w:t xml:space="preserve"> </w:t>
      </w:r>
      <w:r>
        <w:t xml:space="preserve">Digestive Service, A Coruña University Hospital, Spain, Biomedical Research Institute A Coruña, A Coruña University Hospital, </w:t>
      </w:r>
      <w:proofErr w:type="spellStart"/>
      <w:r>
        <w:t>Sergas</w:t>
      </w:r>
      <w:proofErr w:type="spellEnd"/>
      <w:r>
        <w:t xml:space="preserve">, University of A Coruña </w:t>
      </w:r>
    </w:p>
    <w:p w14:paraId="6D38F40C" w14:textId="77777777" w:rsidR="00A7432E" w:rsidRDefault="00A7432E" w:rsidP="00A7432E">
      <w:r>
        <w:rPr>
          <w:vertAlign w:val="superscript"/>
        </w:rPr>
        <w:t>6</w:t>
      </w:r>
      <w:r w:rsidRPr="00DB6C68">
        <w:t xml:space="preserve">FABRX Artificial Intelligence, Carretera de </w:t>
      </w:r>
      <w:proofErr w:type="spellStart"/>
      <w:r w:rsidRPr="00DB6C68">
        <w:t>Escairón</w:t>
      </w:r>
      <w:proofErr w:type="spellEnd"/>
      <w:r w:rsidRPr="00DB6C68">
        <w:t xml:space="preserve">, 14, </w:t>
      </w:r>
      <w:proofErr w:type="spellStart"/>
      <w:r w:rsidRPr="00DB6C68">
        <w:t>Currelos</w:t>
      </w:r>
      <w:proofErr w:type="spellEnd"/>
      <w:r w:rsidRPr="00DB6C68">
        <w:t xml:space="preserve"> (O </w:t>
      </w:r>
      <w:proofErr w:type="spellStart"/>
      <w:r w:rsidRPr="00DB6C68">
        <w:t>Saviñao</w:t>
      </w:r>
      <w:proofErr w:type="spellEnd"/>
      <w:r w:rsidRPr="00DB6C68">
        <w:t>), Spai</w:t>
      </w:r>
      <w:r>
        <w:t>n</w:t>
      </w:r>
    </w:p>
    <w:p w14:paraId="3CF769BE" w14:textId="77777777" w:rsidR="00A7432E" w:rsidRDefault="00A7432E" w:rsidP="00A7432E">
      <w:r>
        <w:rPr>
          <w:vertAlign w:val="superscript"/>
        </w:rPr>
        <w:t>7</w:t>
      </w:r>
      <w:r>
        <w:t xml:space="preserve">Departamento de </w:t>
      </w:r>
      <w:proofErr w:type="spellStart"/>
      <w:r>
        <w:t>Farmacología</w:t>
      </w:r>
      <w:proofErr w:type="spellEnd"/>
      <w:r>
        <w:t xml:space="preserve">, </w:t>
      </w:r>
      <w:proofErr w:type="spellStart"/>
      <w:r>
        <w:t>Farmacia</w:t>
      </w:r>
      <w:proofErr w:type="spellEnd"/>
      <w:r>
        <w:t xml:space="preserve"> y </w:t>
      </w:r>
      <w:proofErr w:type="spellStart"/>
      <w:r>
        <w:t>Tecnología</w:t>
      </w:r>
      <w:proofErr w:type="spellEnd"/>
      <w:r>
        <w:t xml:space="preserve"> </w:t>
      </w:r>
      <w:proofErr w:type="spellStart"/>
      <w:r>
        <w:t>Farmacéutica</w:t>
      </w:r>
      <w:proofErr w:type="spellEnd"/>
      <w:r>
        <w:t xml:space="preserve">, I+D Farma (GI-1645), </w:t>
      </w:r>
      <w:proofErr w:type="spellStart"/>
      <w:r>
        <w:t>Facultad</w:t>
      </w:r>
      <w:proofErr w:type="spellEnd"/>
      <w:r>
        <w:t xml:space="preserve"> de </w:t>
      </w:r>
      <w:proofErr w:type="spellStart"/>
      <w:r>
        <w:t>Farmacia</w:t>
      </w:r>
      <w:proofErr w:type="spellEnd"/>
      <w:r>
        <w:t xml:space="preserve">, Instituto de </w:t>
      </w:r>
      <w:proofErr w:type="spellStart"/>
      <w:r>
        <w:t>Materiales</w:t>
      </w:r>
      <w:proofErr w:type="spellEnd"/>
      <w:r>
        <w:t xml:space="preserve"> and Health Research Institute of Santiago de Compostela (IDIS), </w:t>
      </w:r>
      <w:proofErr w:type="spellStart"/>
      <w:r>
        <w:t>Universidade</w:t>
      </w:r>
      <w:proofErr w:type="spellEnd"/>
      <w:r>
        <w:t xml:space="preserve"> de Santiago de Compostela, Santiago de Compostela, Spain</w:t>
      </w:r>
    </w:p>
    <w:p w14:paraId="53DAE659" w14:textId="77777777" w:rsidR="003B7934" w:rsidRDefault="003B7934" w:rsidP="003B7934"/>
    <w:p w14:paraId="7A9E99E2" w14:textId="77777777" w:rsidR="00A7432E" w:rsidRDefault="00A7432E" w:rsidP="003B7934"/>
    <w:p w14:paraId="14282225" w14:textId="77777777" w:rsidR="00A7432E" w:rsidRDefault="00A7432E" w:rsidP="003B7934"/>
    <w:p w14:paraId="7C4D36C0" w14:textId="77777777" w:rsidR="00A7432E" w:rsidRDefault="00A7432E" w:rsidP="003B7934"/>
    <w:p w14:paraId="0F4D427F" w14:textId="77777777" w:rsidR="00A7432E" w:rsidRDefault="00A7432E" w:rsidP="003B7934"/>
    <w:p w14:paraId="7A5990F7" w14:textId="77777777" w:rsidR="00A7432E" w:rsidRDefault="00A7432E" w:rsidP="003B7934"/>
    <w:p w14:paraId="094D1F8B" w14:textId="77777777" w:rsidR="00A7432E" w:rsidRDefault="00A7432E" w:rsidP="003B7934"/>
    <w:p w14:paraId="4D39B6E1" w14:textId="77777777" w:rsidR="00A7432E" w:rsidRDefault="00A7432E" w:rsidP="003B7934"/>
    <w:p w14:paraId="6F832CEE" w14:textId="77777777" w:rsidR="00A7432E" w:rsidRDefault="00A7432E" w:rsidP="003B7934"/>
    <w:p w14:paraId="4035CBE7" w14:textId="77777777" w:rsidR="00C038FD" w:rsidRDefault="00C038FD" w:rsidP="003B7934"/>
    <w:p w14:paraId="1E6C93CC" w14:textId="77777777" w:rsidR="00C038FD" w:rsidRDefault="00C038FD" w:rsidP="003B7934"/>
    <w:p w14:paraId="1F4183C5" w14:textId="77777777" w:rsidR="00C038FD" w:rsidRDefault="00C038FD" w:rsidP="003B7934"/>
    <w:p w14:paraId="64F0716C" w14:textId="77777777" w:rsidR="00C038FD" w:rsidRDefault="00C038FD" w:rsidP="003B7934"/>
    <w:p w14:paraId="5A18C6B1" w14:textId="77777777" w:rsidR="00C038FD" w:rsidRDefault="00C038FD" w:rsidP="003B7934"/>
    <w:p w14:paraId="115B9719" w14:textId="77777777" w:rsidR="00C038FD" w:rsidRDefault="00C038FD" w:rsidP="003B7934"/>
    <w:p w14:paraId="4CC4D215" w14:textId="77777777" w:rsidR="00C038FD" w:rsidRDefault="00C038FD" w:rsidP="003B7934"/>
    <w:p w14:paraId="1338EAD3" w14:textId="77777777" w:rsidR="00C038FD" w:rsidRDefault="00C038FD" w:rsidP="003B7934"/>
    <w:p w14:paraId="4105A4F2" w14:textId="77777777" w:rsidR="00C038FD" w:rsidRDefault="00C038FD" w:rsidP="003B7934"/>
    <w:p w14:paraId="58473C80" w14:textId="77777777" w:rsidR="00C038FD" w:rsidRDefault="00C038FD" w:rsidP="003B7934"/>
    <w:p w14:paraId="66349097" w14:textId="77777777" w:rsidR="00C038FD" w:rsidRDefault="00C038FD" w:rsidP="003B7934"/>
    <w:p w14:paraId="39EF7280" w14:textId="77777777" w:rsidR="00C038FD" w:rsidRDefault="00C038FD" w:rsidP="003B7934"/>
    <w:p w14:paraId="062EC6C7" w14:textId="77777777" w:rsidR="00C038FD" w:rsidRDefault="00C038FD" w:rsidP="003B7934"/>
    <w:p w14:paraId="652B4AC8" w14:textId="77777777" w:rsidR="00C038FD" w:rsidRDefault="00C038FD" w:rsidP="003B7934"/>
    <w:p w14:paraId="71D202C7" w14:textId="77777777" w:rsidR="00C038FD" w:rsidRDefault="00C038FD" w:rsidP="003B7934"/>
    <w:p w14:paraId="398E7476" w14:textId="77777777" w:rsidR="00C038FD" w:rsidRDefault="00C038FD" w:rsidP="003B7934"/>
    <w:p w14:paraId="62BEF206" w14:textId="77777777" w:rsidR="00C038FD" w:rsidRDefault="00C038FD" w:rsidP="003B7934"/>
    <w:p w14:paraId="0A5E59C2" w14:textId="77777777" w:rsidR="00C038FD" w:rsidRDefault="00C038FD" w:rsidP="003B7934"/>
    <w:p w14:paraId="67B735E3" w14:textId="77777777" w:rsidR="007D51AE" w:rsidRDefault="007D51AE" w:rsidP="003B7934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3B7934" w:rsidRPr="002216C2" w14:paraId="0A4E7C51" w14:textId="77777777" w:rsidTr="00571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</w:tcPr>
          <w:p w14:paraId="74B35714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77" w:type="dxa"/>
          </w:tcPr>
          <w:p w14:paraId="6FBA18E3" w14:textId="288C7AD2" w:rsidR="00A5373C" w:rsidRDefault="00D53BE9" w:rsidP="002D6A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MIMIC-IV Data</w:t>
            </w:r>
            <w:r w:rsidR="00A5373C">
              <w:rPr>
                <w:sz w:val="20"/>
                <w:szCs w:val="20"/>
              </w:rPr>
              <w:t xml:space="preserve"> (%)</w:t>
            </w:r>
          </w:p>
          <w:p w14:paraId="1F207E39" w14:textId="4B615301" w:rsidR="003B7934" w:rsidRPr="00A5373C" w:rsidRDefault="003B7934" w:rsidP="002D6A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A5373C">
              <w:rPr>
                <w:i/>
                <w:iCs/>
                <w:sz w:val="20"/>
                <w:szCs w:val="20"/>
              </w:rPr>
              <w:t>N=</w:t>
            </w:r>
            <w:r w:rsidR="00A34BAB" w:rsidRPr="00A5373C">
              <w:rPr>
                <w:i/>
                <w:iCs/>
                <w:sz w:val="20"/>
                <w:szCs w:val="20"/>
              </w:rPr>
              <w:t>1</w:t>
            </w:r>
            <w:r w:rsidRPr="00A5373C">
              <w:rPr>
                <w:i/>
                <w:iCs/>
                <w:sz w:val="20"/>
                <w:szCs w:val="20"/>
              </w:rPr>
              <w:t>,</w:t>
            </w:r>
            <w:r w:rsidR="00A34BAB" w:rsidRPr="00A5373C">
              <w:rPr>
                <w:i/>
                <w:iCs/>
                <w:sz w:val="20"/>
                <w:szCs w:val="20"/>
              </w:rPr>
              <w:t>666</w:t>
            </w:r>
          </w:p>
        </w:tc>
        <w:tc>
          <w:tcPr>
            <w:tcW w:w="2876" w:type="dxa"/>
          </w:tcPr>
          <w:p w14:paraId="7E0A98E5" w14:textId="3050912C" w:rsidR="00A5373C" w:rsidRDefault="00235D21" w:rsidP="002D6A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CHUAC</w:t>
            </w:r>
            <w:r w:rsidR="00D53BE9">
              <w:rPr>
                <w:sz w:val="20"/>
                <w:szCs w:val="20"/>
              </w:rPr>
              <w:t xml:space="preserve"> Data</w:t>
            </w:r>
            <w:r w:rsidR="003B7934" w:rsidRPr="009675B1">
              <w:rPr>
                <w:sz w:val="20"/>
                <w:szCs w:val="20"/>
              </w:rPr>
              <w:t xml:space="preserve"> </w:t>
            </w:r>
            <w:r w:rsidR="00A5373C">
              <w:rPr>
                <w:sz w:val="20"/>
                <w:szCs w:val="20"/>
              </w:rPr>
              <w:t>(%)</w:t>
            </w:r>
          </w:p>
          <w:p w14:paraId="3C971006" w14:textId="2F2138CA" w:rsidR="003B7934" w:rsidRPr="009675B1" w:rsidRDefault="003B7934" w:rsidP="002D6A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5373C">
              <w:rPr>
                <w:i/>
                <w:iCs/>
                <w:sz w:val="20"/>
                <w:szCs w:val="20"/>
              </w:rPr>
              <w:t>N=</w:t>
            </w:r>
            <w:r w:rsidR="00CC4945" w:rsidRPr="00A5373C">
              <w:rPr>
                <w:i/>
                <w:iCs/>
                <w:sz w:val="20"/>
                <w:szCs w:val="20"/>
              </w:rPr>
              <w:t>108</w:t>
            </w:r>
          </w:p>
        </w:tc>
      </w:tr>
      <w:tr w:rsidR="003B7934" w:rsidRPr="002216C2" w14:paraId="303B888E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  <w:gridSpan w:val="3"/>
          </w:tcPr>
          <w:p w14:paraId="0003E381" w14:textId="77777777" w:rsidR="003B7934" w:rsidRPr="009675B1" w:rsidRDefault="003B7934" w:rsidP="002D6A9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Gender</w:t>
            </w:r>
          </w:p>
        </w:tc>
      </w:tr>
      <w:tr w:rsidR="003B7934" w:rsidRPr="002216C2" w14:paraId="5888A101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</w:tcPr>
          <w:p w14:paraId="76F28E5E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Female</w:t>
            </w:r>
          </w:p>
        </w:tc>
        <w:tc>
          <w:tcPr>
            <w:tcW w:w="2877" w:type="dxa"/>
          </w:tcPr>
          <w:p w14:paraId="524CB18F" w14:textId="77777777" w:rsidR="003B7934" w:rsidRPr="002216C2" w:rsidRDefault="003B7934" w:rsidP="002D6A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36.03</w:t>
            </w:r>
          </w:p>
        </w:tc>
        <w:tc>
          <w:tcPr>
            <w:tcW w:w="2876" w:type="dxa"/>
          </w:tcPr>
          <w:p w14:paraId="63449157" w14:textId="77777777" w:rsidR="003B7934" w:rsidRPr="002216C2" w:rsidRDefault="003B7934" w:rsidP="002D6A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29.59</w:t>
            </w:r>
          </w:p>
        </w:tc>
      </w:tr>
      <w:tr w:rsidR="003B7934" w:rsidRPr="002216C2" w14:paraId="0A0A0652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</w:tcPr>
          <w:p w14:paraId="0C957A82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Male</w:t>
            </w:r>
          </w:p>
        </w:tc>
        <w:tc>
          <w:tcPr>
            <w:tcW w:w="2877" w:type="dxa"/>
          </w:tcPr>
          <w:p w14:paraId="5D898A37" w14:textId="77777777" w:rsidR="003B7934" w:rsidRPr="002216C2" w:rsidRDefault="003B7934" w:rsidP="002D6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63.97</w:t>
            </w:r>
          </w:p>
        </w:tc>
        <w:tc>
          <w:tcPr>
            <w:tcW w:w="2876" w:type="dxa"/>
          </w:tcPr>
          <w:p w14:paraId="00885AA4" w14:textId="77777777" w:rsidR="003B7934" w:rsidRPr="002216C2" w:rsidRDefault="003B7934" w:rsidP="002D6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70.41</w:t>
            </w:r>
          </w:p>
        </w:tc>
      </w:tr>
      <w:tr w:rsidR="003B7934" w:rsidRPr="002216C2" w14:paraId="6AA9B103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  <w:gridSpan w:val="3"/>
          </w:tcPr>
          <w:p w14:paraId="3DA128DE" w14:textId="77777777" w:rsidR="003B7934" w:rsidRPr="009675B1" w:rsidRDefault="003B7934" w:rsidP="002D6A9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Race</w:t>
            </w:r>
          </w:p>
        </w:tc>
      </w:tr>
      <w:tr w:rsidR="003B7934" w:rsidRPr="002216C2" w14:paraId="21DDE133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</w:tcPr>
          <w:p w14:paraId="0AF8B8F4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Asian</w:t>
            </w:r>
          </w:p>
        </w:tc>
        <w:tc>
          <w:tcPr>
            <w:tcW w:w="2877" w:type="dxa"/>
          </w:tcPr>
          <w:p w14:paraId="02DC1B99" w14:textId="77777777" w:rsidR="003B7934" w:rsidRPr="002216C2" w:rsidRDefault="003B7934" w:rsidP="002D6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5.71</w:t>
            </w:r>
          </w:p>
        </w:tc>
        <w:tc>
          <w:tcPr>
            <w:tcW w:w="2876" w:type="dxa"/>
          </w:tcPr>
          <w:p w14:paraId="511B5D7A" w14:textId="77777777" w:rsidR="003B7934" w:rsidRPr="002216C2" w:rsidRDefault="003B7934" w:rsidP="002D6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0.00</w:t>
            </w:r>
          </w:p>
        </w:tc>
      </w:tr>
      <w:tr w:rsidR="003B7934" w:rsidRPr="002216C2" w14:paraId="64B31457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</w:tcPr>
          <w:p w14:paraId="58151DC5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Black</w:t>
            </w:r>
          </w:p>
        </w:tc>
        <w:tc>
          <w:tcPr>
            <w:tcW w:w="2877" w:type="dxa"/>
          </w:tcPr>
          <w:p w14:paraId="3D23E9E8" w14:textId="77777777" w:rsidR="003B7934" w:rsidRPr="002216C2" w:rsidRDefault="003B7934" w:rsidP="002D6A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16.29</w:t>
            </w:r>
          </w:p>
        </w:tc>
        <w:tc>
          <w:tcPr>
            <w:tcW w:w="2876" w:type="dxa"/>
          </w:tcPr>
          <w:p w14:paraId="25D12CDE" w14:textId="77777777" w:rsidR="003B7934" w:rsidRPr="002216C2" w:rsidRDefault="003B7934" w:rsidP="002D6A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0.00</w:t>
            </w:r>
          </w:p>
        </w:tc>
      </w:tr>
      <w:tr w:rsidR="003B7934" w:rsidRPr="002216C2" w14:paraId="0CD03D7F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</w:tcPr>
          <w:p w14:paraId="452049B0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Latin</w:t>
            </w:r>
          </w:p>
        </w:tc>
        <w:tc>
          <w:tcPr>
            <w:tcW w:w="2877" w:type="dxa"/>
          </w:tcPr>
          <w:p w14:paraId="02B7B6FD" w14:textId="77777777" w:rsidR="003B7934" w:rsidRPr="002216C2" w:rsidRDefault="003B7934" w:rsidP="002D6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8.97</w:t>
            </w:r>
          </w:p>
        </w:tc>
        <w:tc>
          <w:tcPr>
            <w:tcW w:w="2876" w:type="dxa"/>
          </w:tcPr>
          <w:p w14:paraId="5CF3B76A" w14:textId="77777777" w:rsidR="003B7934" w:rsidRPr="002216C2" w:rsidRDefault="003B7934" w:rsidP="002D6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0.00</w:t>
            </w:r>
          </w:p>
        </w:tc>
      </w:tr>
      <w:tr w:rsidR="003B7934" w:rsidRPr="002216C2" w14:paraId="603F77F0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</w:tcPr>
          <w:p w14:paraId="2BD3EF67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White</w:t>
            </w:r>
          </w:p>
        </w:tc>
        <w:tc>
          <w:tcPr>
            <w:tcW w:w="2877" w:type="dxa"/>
          </w:tcPr>
          <w:p w14:paraId="7C941A15" w14:textId="77777777" w:rsidR="003B7934" w:rsidRPr="002216C2" w:rsidRDefault="003B7934" w:rsidP="002D6A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63.99</w:t>
            </w:r>
          </w:p>
        </w:tc>
        <w:tc>
          <w:tcPr>
            <w:tcW w:w="2876" w:type="dxa"/>
          </w:tcPr>
          <w:p w14:paraId="58B98566" w14:textId="77777777" w:rsidR="003B7934" w:rsidRPr="002216C2" w:rsidRDefault="003B7934" w:rsidP="002D6A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100.00</w:t>
            </w:r>
          </w:p>
        </w:tc>
      </w:tr>
      <w:tr w:rsidR="003B7934" w:rsidRPr="002216C2" w14:paraId="08D35D88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</w:tcPr>
          <w:p w14:paraId="7DE922E0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Other</w:t>
            </w:r>
          </w:p>
        </w:tc>
        <w:tc>
          <w:tcPr>
            <w:tcW w:w="2877" w:type="dxa"/>
          </w:tcPr>
          <w:p w14:paraId="73EBF2C5" w14:textId="77777777" w:rsidR="003B7934" w:rsidRPr="002216C2" w:rsidRDefault="003B7934" w:rsidP="002D6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5.05</w:t>
            </w:r>
          </w:p>
        </w:tc>
        <w:tc>
          <w:tcPr>
            <w:tcW w:w="2876" w:type="dxa"/>
          </w:tcPr>
          <w:p w14:paraId="3DCD5219" w14:textId="77777777" w:rsidR="003B7934" w:rsidRPr="002216C2" w:rsidRDefault="003B7934" w:rsidP="002D6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0.00</w:t>
            </w:r>
          </w:p>
        </w:tc>
      </w:tr>
      <w:tr w:rsidR="003B7934" w:rsidRPr="002216C2" w14:paraId="3A1BAC0B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  <w:gridSpan w:val="3"/>
          </w:tcPr>
          <w:p w14:paraId="2FB7D2B8" w14:textId="77777777" w:rsidR="003B7934" w:rsidRPr="009675B1" w:rsidRDefault="003B7934" w:rsidP="002D6A97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Care setting</w:t>
            </w:r>
          </w:p>
        </w:tc>
      </w:tr>
      <w:tr w:rsidR="003B7934" w:rsidRPr="002216C2" w14:paraId="1F9D662D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</w:tcPr>
          <w:p w14:paraId="52A3FB9C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Home</w:t>
            </w:r>
          </w:p>
        </w:tc>
        <w:tc>
          <w:tcPr>
            <w:tcW w:w="2877" w:type="dxa"/>
          </w:tcPr>
          <w:p w14:paraId="77F872CD" w14:textId="77777777" w:rsidR="003B7934" w:rsidRPr="002216C2" w:rsidRDefault="003B7934" w:rsidP="002D6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43.65</w:t>
            </w:r>
          </w:p>
        </w:tc>
        <w:tc>
          <w:tcPr>
            <w:tcW w:w="2876" w:type="dxa"/>
          </w:tcPr>
          <w:p w14:paraId="1159083A" w14:textId="77777777" w:rsidR="003B7934" w:rsidRPr="002216C2" w:rsidRDefault="003B7934" w:rsidP="002D6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30.83</w:t>
            </w:r>
          </w:p>
        </w:tc>
      </w:tr>
      <w:tr w:rsidR="003B7934" w:rsidRPr="002216C2" w14:paraId="0BEEB924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</w:tcPr>
          <w:p w14:paraId="74657C4D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Hospital</w:t>
            </w:r>
          </w:p>
        </w:tc>
        <w:tc>
          <w:tcPr>
            <w:tcW w:w="2877" w:type="dxa"/>
          </w:tcPr>
          <w:p w14:paraId="745E7966" w14:textId="77777777" w:rsidR="003B7934" w:rsidRPr="002216C2" w:rsidRDefault="003B7934" w:rsidP="002D6A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50.34</w:t>
            </w:r>
          </w:p>
        </w:tc>
        <w:tc>
          <w:tcPr>
            <w:tcW w:w="2876" w:type="dxa"/>
          </w:tcPr>
          <w:p w14:paraId="67643FC1" w14:textId="77777777" w:rsidR="003B7934" w:rsidRPr="002216C2" w:rsidRDefault="003B7934" w:rsidP="002D6A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44.17</w:t>
            </w:r>
          </w:p>
        </w:tc>
      </w:tr>
      <w:tr w:rsidR="003B7934" w:rsidRPr="002216C2" w14:paraId="745C219A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</w:tcPr>
          <w:p w14:paraId="60414E60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ICU</w:t>
            </w:r>
          </w:p>
        </w:tc>
        <w:tc>
          <w:tcPr>
            <w:tcW w:w="2877" w:type="dxa"/>
          </w:tcPr>
          <w:p w14:paraId="4468B0D6" w14:textId="77777777" w:rsidR="003B7934" w:rsidRPr="002216C2" w:rsidRDefault="003B7934" w:rsidP="002D6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6.01</w:t>
            </w:r>
          </w:p>
        </w:tc>
        <w:tc>
          <w:tcPr>
            <w:tcW w:w="2876" w:type="dxa"/>
          </w:tcPr>
          <w:p w14:paraId="7F54D429" w14:textId="77777777" w:rsidR="003B7934" w:rsidRPr="002216C2" w:rsidRDefault="003B7934" w:rsidP="002D6A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25.00</w:t>
            </w:r>
          </w:p>
        </w:tc>
      </w:tr>
    </w:tbl>
    <w:p w14:paraId="0D8202C4" w14:textId="77777777" w:rsidR="003B7934" w:rsidRDefault="003B7934" w:rsidP="003B7934"/>
    <w:p w14:paraId="4FB0C962" w14:textId="77777777" w:rsidR="003B7934" w:rsidRDefault="003B7934" w:rsidP="003B7934">
      <w:r w:rsidRPr="00963F4E">
        <w:rPr>
          <w:b/>
          <w:bCs/>
        </w:rPr>
        <w:t>Table S</w:t>
      </w:r>
      <w:r>
        <w:rPr>
          <w:b/>
          <w:bCs/>
        </w:rPr>
        <w:t>1</w:t>
      </w:r>
      <w:r w:rsidRPr="00963F4E">
        <w:rPr>
          <w:b/>
          <w:bCs/>
        </w:rPr>
        <w:t>:</w:t>
      </w:r>
      <w:r>
        <w:t xml:space="preserve"> Patient demographic information, presented as percentages for different categorical variables.</w:t>
      </w:r>
    </w:p>
    <w:p w14:paraId="640A2827" w14:textId="77777777" w:rsidR="003B7934" w:rsidRPr="003B7934" w:rsidRDefault="003B7934" w:rsidP="003B7934"/>
    <w:p w14:paraId="00A90697" w14:textId="77777777" w:rsidR="00D85C8F" w:rsidRDefault="00D85C8F" w:rsidP="00D85C8F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397"/>
        <w:gridCol w:w="2694"/>
        <w:gridCol w:w="2549"/>
      </w:tblGrid>
      <w:tr w:rsidR="00963F4E" w:rsidRPr="002216C2" w14:paraId="731A5739" w14:textId="77777777" w:rsidTr="00571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D1E5A77" w14:textId="0D50E7B9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5F689AD" w14:textId="250F6FEB" w:rsidR="00A5373C" w:rsidRDefault="00D53BE9" w:rsidP="003F45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MIMIC-IV Data</w:t>
            </w:r>
          </w:p>
          <w:p w14:paraId="40817D05" w14:textId="3E0CA35D" w:rsidR="00D2706D" w:rsidRPr="00A5373C" w:rsidRDefault="00D2706D" w:rsidP="003F45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A5373C">
              <w:rPr>
                <w:i/>
                <w:iCs/>
                <w:sz w:val="20"/>
                <w:szCs w:val="20"/>
              </w:rPr>
              <w:t>N=77,723</w:t>
            </w:r>
          </w:p>
        </w:tc>
        <w:tc>
          <w:tcPr>
            <w:tcW w:w="2549" w:type="dxa"/>
          </w:tcPr>
          <w:p w14:paraId="05691D62" w14:textId="5C4563E9" w:rsidR="00A5373C" w:rsidRDefault="00235D21" w:rsidP="003F45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CHUAC</w:t>
            </w:r>
            <w:r w:rsidR="00D53BE9">
              <w:rPr>
                <w:sz w:val="20"/>
                <w:szCs w:val="20"/>
              </w:rPr>
              <w:t xml:space="preserve"> Data</w:t>
            </w:r>
          </w:p>
          <w:p w14:paraId="42A5F0F9" w14:textId="2C98DD3E" w:rsidR="00D2706D" w:rsidRPr="00A5373C" w:rsidRDefault="00D2706D" w:rsidP="003F45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A5373C">
              <w:rPr>
                <w:i/>
                <w:iCs/>
                <w:sz w:val="20"/>
                <w:szCs w:val="20"/>
              </w:rPr>
              <w:t>N=</w:t>
            </w:r>
            <w:r w:rsidR="00CD0630" w:rsidRPr="00A5373C">
              <w:rPr>
                <w:i/>
                <w:iCs/>
                <w:sz w:val="20"/>
                <w:szCs w:val="20"/>
              </w:rPr>
              <w:t>2,025</w:t>
            </w:r>
          </w:p>
        </w:tc>
      </w:tr>
      <w:tr w:rsidR="00D2706D" w:rsidRPr="002216C2" w14:paraId="21308682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4910C95" w14:textId="77777777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Age (years)</w:t>
            </w:r>
          </w:p>
        </w:tc>
        <w:tc>
          <w:tcPr>
            <w:tcW w:w="2694" w:type="dxa"/>
          </w:tcPr>
          <w:p w14:paraId="5B9C991A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56.44 (12.05)</w:t>
            </w:r>
          </w:p>
        </w:tc>
        <w:tc>
          <w:tcPr>
            <w:tcW w:w="2549" w:type="dxa"/>
          </w:tcPr>
          <w:p w14:paraId="21AA66A5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59.17 (7.79)</w:t>
            </w:r>
          </w:p>
        </w:tc>
      </w:tr>
      <w:tr w:rsidR="00240226" w:rsidRPr="002216C2" w14:paraId="3A6DA0AA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DA4F667" w14:textId="77777777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Height (cm)</w:t>
            </w:r>
          </w:p>
        </w:tc>
        <w:tc>
          <w:tcPr>
            <w:tcW w:w="2694" w:type="dxa"/>
          </w:tcPr>
          <w:p w14:paraId="1C8DAAB5" w14:textId="77777777" w:rsidR="00D2706D" w:rsidRPr="002216C2" w:rsidRDefault="00D2706D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170.12 (10.21)</w:t>
            </w:r>
          </w:p>
        </w:tc>
        <w:tc>
          <w:tcPr>
            <w:tcW w:w="2549" w:type="dxa"/>
          </w:tcPr>
          <w:p w14:paraId="01DA9AB4" w14:textId="77777777" w:rsidR="00D2706D" w:rsidRPr="002216C2" w:rsidRDefault="00D2706D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167.08 (8.66)</w:t>
            </w:r>
          </w:p>
        </w:tc>
      </w:tr>
      <w:tr w:rsidR="00D2706D" w:rsidRPr="002216C2" w14:paraId="6703813A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AB97939" w14:textId="77777777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Weight (kg)</w:t>
            </w:r>
          </w:p>
        </w:tc>
        <w:tc>
          <w:tcPr>
            <w:tcW w:w="2694" w:type="dxa"/>
          </w:tcPr>
          <w:p w14:paraId="586C338E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78.92 (18.92)</w:t>
            </w:r>
          </w:p>
        </w:tc>
        <w:tc>
          <w:tcPr>
            <w:tcW w:w="2549" w:type="dxa"/>
          </w:tcPr>
          <w:p w14:paraId="4A02C319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77.42 (16.50)</w:t>
            </w:r>
          </w:p>
        </w:tc>
      </w:tr>
      <w:tr w:rsidR="00D2706D" w:rsidRPr="002216C2" w14:paraId="2ACCF89C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C818489" w14:textId="77777777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Hematocrit (%)</w:t>
            </w:r>
          </w:p>
        </w:tc>
        <w:tc>
          <w:tcPr>
            <w:tcW w:w="2694" w:type="dxa"/>
          </w:tcPr>
          <w:p w14:paraId="5FC635EA" w14:textId="77777777" w:rsidR="00D2706D" w:rsidRPr="002216C2" w:rsidRDefault="00D2706D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31.95 (6.40)</w:t>
            </w:r>
          </w:p>
        </w:tc>
        <w:tc>
          <w:tcPr>
            <w:tcW w:w="2549" w:type="dxa"/>
          </w:tcPr>
          <w:p w14:paraId="520F2A0C" w14:textId="77777777" w:rsidR="00D2706D" w:rsidRPr="002216C2" w:rsidRDefault="00D2706D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33.15 (5.90)</w:t>
            </w:r>
          </w:p>
        </w:tc>
      </w:tr>
      <w:tr w:rsidR="00D2706D" w:rsidRPr="002216C2" w14:paraId="1682A326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46A41E1" w14:textId="77777777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Hemoglobin (g/dL)</w:t>
            </w:r>
          </w:p>
        </w:tc>
        <w:tc>
          <w:tcPr>
            <w:tcW w:w="2694" w:type="dxa"/>
          </w:tcPr>
          <w:p w14:paraId="4B6E19F9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10.37 (2.09)</w:t>
            </w:r>
          </w:p>
        </w:tc>
        <w:tc>
          <w:tcPr>
            <w:tcW w:w="2549" w:type="dxa"/>
          </w:tcPr>
          <w:p w14:paraId="59E73900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11.14 (2.02)</w:t>
            </w:r>
          </w:p>
        </w:tc>
      </w:tr>
      <w:tr w:rsidR="00D2706D" w:rsidRPr="002216C2" w14:paraId="67BE870D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3"/>
          </w:tcPr>
          <w:p w14:paraId="2CB99CBB" w14:textId="77777777" w:rsidR="00D2706D" w:rsidRPr="009675B1" w:rsidRDefault="00D2706D" w:rsidP="003F45CD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Renal Function</w:t>
            </w:r>
          </w:p>
        </w:tc>
      </w:tr>
      <w:tr w:rsidR="00D2706D" w:rsidRPr="002216C2" w14:paraId="474C152D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34FE4C1" w14:textId="77777777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Creatinine (mg/dL)</w:t>
            </w:r>
          </w:p>
        </w:tc>
        <w:tc>
          <w:tcPr>
            <w:tcW w:w="2694" w:type="dxa"/>
          </w:tcPr>
          <w:p w14:paraId="7B076A38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1.83 (1.50)</w:t>
            </w:r>
          </w:p>
        </w:tc>
        <w:tc>
          <w:tcPr>
            <w:tcW w:w="2549" w:type="dxa"/>
          </w:tcPr>
          <w:p w14:paraId="6682E9B1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1.08 (0.85)</w:t>
            </w:r>
          </w:p>
        </w:tc>
      </w:tr>
      <w:tr w:rsidR="00240226" w:rsidRPr="002216C2" w14:paraId="0C6A060F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CD52C13" w14:textId="77777777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Sodium (</w:t>
            </w:r>
            <w:proofErr w:type="spellStart"/>
            <w:r w:rsidRPr="009675B1">
              <w:rPr>
                <w:sz w:val="20"/>
                <w:szCs w:val="20"/>
              </w:rPr>
              <w:t>mEq</w:t>
            </w:r>
            <w:proofErr w:type="spellEnd"/>
            <w:r w:rsidRPr="009675B1">
              <w:rPr>
                <w:sz w:val="20"/>
                <w:szCs w:val="20"/>
              </w:rPr>
              <w:t>/L)</w:t>
            </w:r>
          </w:p>
        </w:tc>
        <w:tc>
          <w:tcPr>
            <w:tcW w:w="2694" w:type="dxa"/>
          </w:tcPr>
          <w:p w14:paraId="2908AEBE" w14:textId="77777777" w:rsidR="00D2706D" w:rsidRPr="002216C2" w:rsidRDefault="00D2706D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138.40 (3.78)</w:t>
            </w:r>
          </w:p>
        </w:tc>
        <w:tc>
          <w:tcPr>
            <w:tcW w:w="2549" w:type="dxa"/>
          </w:tcPr>
          <w:p w14:paraId="4D2480B2" w14:textId="77777777" w:rsidR="00D2706D" w:rsidRPr="002216C2" w:rsidRDefault="00D2706D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139.98 (3.51)</w:t>
            </w:r>
          </w:p>
        </w:tc>
      </w:tr>
      <w:tr w:rsidR="00D2706D" w:rsidRPr="002216C2" w14:paraId="6C5C78CC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A77154F" w14:textId="77777777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Potassium (</w:t>
            </w:r>
            <w:proofErr w:type="spellStart"/>
            <w:r w:rsidRPr="009675B1">
              <w:rPr>
                <w:sz w:val="20"/>
                <w:szCs w:val="20"/>
              </w:rPr>
              <w:t>mEq</w:t>
            </w:r>
            <w:proofErr w:type="spellEnd"/>
            <w:r w:rsidRPr="009675B1">
              <w:rPr>
                <w:sz w:val="20"/>
                <w:szCs w:val="20"/>
              </w:rPr>
              <w:t>/L)</w:t>
            </w:r>
          </w:p>
        </w:tc>
        <w:tc>
          <w:tcPr>
            <w:tcW w:w="2694" w:type="dxa"/>
          </w:tcPr>
          <w:p w14:paraId="257969D1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4.45 (0.61)</w:t>
            </w:r>
          </w:p>
        </w:tc>
        <w:tc>
          <w:tcPr>
            <w:tcW w:w="2549" w:type="dxa"/>
          </w:tcPr>
          <w:p w14:paraId="3DDD42E7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4.44 (1.35)</w:t>
            </w:r>
          </w:p>
        </w:tc>
      </w:tr>
      <w:tr w:rsidR="00D2706D" w:rsidRPr="002216C2" w14:paraId="51FEF9EA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3"/>
          </w:tcPr>
          <w:p w14:paraId="329324FE" w14:textId="77777777" w:rsidR="00D2706D" w:rsidRPr="009675B1" w:rsidRDefault="00D2706D" w:rsidP="003F45CD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Hepatic Function</w:t>
            </w:r>
          </w:p>
        </w:tc>
      </w:tr>
      <w:tr w:rsidR="00D2706D" w:rsidRPr="002216C2" w14:paraId="40B052B6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DC67773" w14:textId="77777777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AST (IU/L)</w:t>
            </w:r>
          </w:p>
        </w:tc>
        <w:tc>
          <w:tcPr>
            <w:tcW w:w="2694" w:type="dxa"/>
          </w:tcPr>
          <w:p w14:paraId="01E150C5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43.82 (202.44)</w:t>
            </w:r>
          </w:p>
        </w:tc>
        <w:tc>
          <w:tcPr>
            <w:tcW w:w="2549" w:type="dxa"/>
          </w:tcPr>
          <w:p w14:paraId="3BE44ED0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81.24 (253.73)</w:t>
            </w:r>
          </w:p>
        </w:tc>
      </w:tr>
      <w:tr w:rsidR="00240226" w:rsidRPr="002216C2" w14:paraId="2117F63C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761F618" w14:textId="77777777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ALT (IU/L)</w:t>
            </w:r>
          </w:p>
        </w:tc>
        <w:tc>
          <w:tcPr>
            <w:tcW w:w="2694" w:type="dxa"/>
          </w:tcPr>
          <w:p w14:paraId="142AD8BA" w14:textId="77777777" w:rsidR="00D2706D" w:rsidRPr="002216C2" w:rsidRDefault="00D2706D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49.60 (132.67)</w:t>
            </w:r>
          </w:p>
        </w:tc>
        <w:tc>
          <w:tcPr>
            <w:tcW w:w="2549" w:type="dxa"/>
          </w:tcPr>
          <w:p w14:paraId="4AC92186" w14:textId="77777777" w:rsidR="00D2706D" w:rsidRPr="002216C2" w:rsidRDefault="00D2706D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161.41 (346.76)</w:t>
            </w:r>
          </w:p>
        </w:tc>
      </w:tr>
      <w:tr w:rsidR="00D2706D" w:rsidRPr="002216C2" w14:paraId="2396670C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F4E2C7F" w14:textId="77777777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Albumin (g/dL)</w:t>
            </w:r>
          </w:p>
        </w:tc>
        <w:tc>
          <w:tcPr>
            <w:tcW w:w="2694" w:type="dxa"/>
          </w:tcPr>
          <w:p w14:paraId="650DCFAA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3.74 (0.70)</w:t>
            </w:r>
          </w:p>
        </w:tc>
        <w:tc>
          <w:tcPr>
            <w:tcW w:w="2549" w:type="dxa"/>
          </w:tcPr>
          <w:p w14:paraId="5DE48A31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3.49 (0.63)</w:t>
            </w:r>
          </w:p>
        </w:tc>
      </w:tr>
      <w:tr w:rsidR="00240226" w:rsidRPr="002216C2" w14:paraId="04EF783D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BFC0AC1" w14:textId="77777777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Bilirubin (mg/dL)</w:t>
            </w:r>
          </w:p>
        </w:tc>
        <w:tc>
          <w:tcPr>
            <w:tcW w:w="2694" w:type="dxa"/>
          </w:tcPr>
          <w:p w14:paraId="6F356E52" w14:textId="77777777" w:rsidR="00D2706D" w:rsidRPr="002216C2" w:rsidRDefault="00D2706D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1.22 (3.59)</w:t>
            </w:r>
          </w:p>
        </w:tc>
        <w:tc>
          <w:tcPr>
            <w:tcW w:w="2549" w:type="dxa"/>
          </w:tcPr>
          <w:p w14:paraId="6FD62251" w14:textId="77777777" w:rsidR="00D2706D" w:rsidRPr="002216C2" w:rsidRDefault="00D2706D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3.55 (5.62)</w:t>
            </w:r>
          </w:p>
        </w:tc>
      </w:tr>
      <w:tr w:rsidR="00D2706D" w:rsidRPr="002216C2" w14:paraId="61F22506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3"/>
          </w:tcPr>
          <w:p w14:paraId="71E4648B" w14:textId="77777777" w:rsidR="00D2706D" w:rsidRPr="009675B1" w:rsidRDefault="00D2706D" w:rsidP="003F45CD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Tacrolimus</w:t>
            </w:r>
          </w:p>
        </w:tc>
      </w:tr>
      <w:tr w:rsidR="00D2706D" w:rsidRPr="002216C2" w14:paraId="787E54C0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183530A" w14:textId="77777777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TAC Level (ng/mL)</w:t>
            </w:r>
          </w:p>
        </w:tc>
        <w:tc>
          <w:tcPr>
            <w:tcW w:w="2694" w:type="dxa"/>
          </w:tcPr>
          <w:p w14:paraId="461563C6" w14:textId="77777777" w:rsidR="00D2706D" w:rsidRPr="002216C2" w:rsidRDefault="00D2706D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7.95 (3.73)</w:t>
            </w:r>
          </w:p>
        </w:tc>
        <w:tc>
          <w:tcPr>
            <w:tcW w:w="2549" w:type="dxa"/>
          </w:tcPr>
          <w:p w14:paraId="3DA18529" w14:textId="77777777" w:rsidR="00D2706D" w:rsidRPr="002216C2" w:rsidRDefault="00D2706D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7.99 (4.29)</w:t>
            </w:r>
          </w:p>
        </w:tc>
      </w:tr>
      <w:tr w:rsidR="00240226" w:rsidRPr="002216C2" w14:paraId="7166D2CB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186484E" w14:textId="77777777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Dose (mg)</w:t>
            </w:r>
          </w:p>
        </w:tc>
        <w:tc>
          <w:tcPr>
            <w:tcW w:w="2694" w:type="dxa"/>
          </w:tcPr>
          <w:p w14:paraId="3790AA3C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2.36 (2.00)</w:t>
            </w:r>
          </w:p>
        </w:tc>
        <w:tc>
          <w:tcPr>
            <w:tcW w:w="2549" w:type="dxa"/>
          </w:tcPr>
          <w:p w14:paraId="43DF87BA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6.80 (4.49)</w:t>
            </w:r>
          </w:p>
        </w:tc>
      </w:tr>
      <w:tr w:rsidR="00D2706D" w:rsidRPr="002216C2" w14:paraId="20826E45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0B1A8FD" w14:textId="6792124C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 xml:space="preserve">Level-Dose </w:t>
            </w:r>
            <w:r w:rsidR="00963F4E">
              <w:rPr>
                <w:sz w:val="20"/>
                <w:szCs w:val="20"/>
              </w:rPr>
              <w:t xml:space="preserve">time difference </w:t>
            </w:r>
            <w:r w:rsidRPr="009675B1">
              <w:rPr>
                <w:sz w:val="20"/>
                <w:szCs w:val="20"/>
              </w:rPr>
              <w:t>(days)</w:t>
            </w:r>
          </w:p>
        </w:tc>
        <w:tc>
          <w:tcPr>
            <w:tcW w:w="2694" w:type="dxa"/>
          </w:tcPr>
          <w:p w14:paraId="0AACB353" w14:textId="77777777" w:rsidR="00D2706D" w:rsidRPr="002216C2" w:rsidRDefault="00D2706D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46.78 (82.16)</w:t>
            </w:r>
          </w:p>
        </w:tc>
        <w:tc>
          <w:tcPr>
            <w:tcW w:w="2549" w:type="dxa"/>
          </w:tcPr>
          <w:p w14:paraId="1E684096" w14:textId="77777777" w:rsidR="00D2706D" w:rsidRPr="002216C2" w:rsidRDefault="00D2706D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23.36 (31.58)</w:t>
            </w:r>
          </w:p>
        </w:tc>
      </w:tr>
      <w:tr w:rsidR="00240226" w:rsidRPr="002216C2" w14:paraId="3A923BA5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6CD1440" w14:textId="77777777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Treatment Duration (days)</w:t>
            </w:r>
          </w:p>
        </w:tc>
        <w:tc>
          <w:tcPr>
            <w:tcW w:w="2694" w:type="dxa"/>
          </w:tcPr>
          <w:p w14:paraId="448EA428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607.13 (921.02)</w:t>
            </w:r>
          </w:p>
        </w:tc>
        <w:tc>
          <w:tcPr>
            <w:tcW w:w="2549" w:type="dxa"/>
          </w:tcPr>
          <w:p w14:paraId="2F3C6242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128.81 (168.57)</w:t>
            </w:r>
          </w:p>
        </w:tc>
      </w:tr>
    </w:tbl>
    <w:p w14:paraId="589C9AD9" w14:textId="77777777" w:rsidR="00843BA2" w:rsidRDefault="00843BA2" w:rsidP="00D2706D">
      <w:pPr>
        <w:rPr>
          <w:b/>
          <w:bCs/>
        </w:rPr>
      </w:pPr>
    </w:p>
    <w:p w14:paraId="340B7A58" w14:textId="769F7F6C" w:rsidR="00D2706D" w:rsidRDefault="00963F4E" w:rsidP="00D2706D">
      <w:r w:rsidRPr="00963F4E">
        <w:rPr>
          <w:b/>
          <w:bCs/>
        </w:rPr>
        <w:t>Table S</w:t>
      </w:r>
      <w:r w:rsidR="003B7934">
        <w:rPr>
          <w:b/>
          <w:bCs/>
        </w:rPr>
        <w:t>2</w:t>
      </w:r>
      <w:r w:rsidRPr="00963F4E">
        <w:rPr>
          <w:b/>
          <w:bCs/>
        </w:rPr>
        <w:t>:</w:t>
      </w:r>
      <w:r>
        <w:t xml:space="preserve"> Continuous variables for patients, presented as mean (standard deviation).</w:t>
      </w:r>
    </w:p>
    <w:p w14:paraId="37614734" w14:textId="77777777" w:rsidR="00D2706D" w:rsidRDefault="00D2706D" w:rsidP="00D2706D"/>
    <w:p w14:paraId="29F56970" w14:textId="77777777" w:rsidR="00D2706D" w:rsidRDefault="00D2706D" w:rsidP="00D2706D"/>
    <w:p w14:paraId="6A52640A" w14:textId="77777777" w:rsidR="00963F4E" w:rsidRDefault="00963F4E" w:rsidP="00D2706D"/>
    <w:p w14:paraId="3B4579DB" w14:textId="77777777" w:rsidR="00BC4B3C" w:rsidRDefault="00BC4B3C" w:rsidP="00D2706D"/>
    <w:p w14:paraId="5A4CF960" w14:textId="77777777" w:rsidR="00BC4B3C" w:rsidRDefault="00BC4B3C" w:rsidP="00D2706D"/>
    <w:p w14:paraId="574DC772" w14:textId="77777777" w:rsidR="00436E40" w:rsidRDefault="00436E40" w:rsidP="00D2706D"/>
    <w:p w14:paraId="5AFBD84A" w14:textId="77777777" w:rsidR="00436E40" w:rsidRDefault="00436E40" w:rsidP="00D2706D"/>
    <w:p w14:paraId="02CEAD69" w14:textId="77777777" w:rsidR="00BC4B3C" w:rsidRDefault="00BC4B3C" w:rsidP="00D2706D"/>
    <w:p w14:paraId="0B8FBAD1" w14:textId="77777777" w:rsidR="00BC4B3C" w:rsidRDefault="00BC4B3C" w:rsidP="00D2706D"/>
    <w:p w14:paraId="5E126D72" w14:textId="77777777" w:rsidR="00F645D1" w:rsidRDefault="00F645D1" w:rsidP="00D2706D"/>
    <w:p w14:paraId="325AE086" w14:textId="77777777" w:rsidR="00F645D1" w:rsidRDefault="00F645D1" w:rsidP="00D2706D"/>
    <w:p w14:paraId="1A9DD08F" w14:textId="77777777" w:rsidR="00F645D1" w:rsidRDefault="00F645D1" w:rsidP="00D2706D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B7934" w:rsidRPr="002216C2" w14:paraId="49289C20" w14:textId="77777777" w:rsidTr="00571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FB5092C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F34E24B" w14:textId="77777777" w:rsidR="00A5373C" w:rsidRDefault="00D53BE9" w:rsidP="003F45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MIMIC-IV Data</w:t>
            </w:r>
            <w:r w:rsidR="003B7934" w:rsidRPr="009675B1">
              <w:rPr>
                <w:sz w:val="20"/>
                <w:szCs w:val="20"/>
              </w:rPr>
              <w:t xml:space="preserve"> </w:t>
            </w:r>
            <w:r w:rsidR="00A5373C">
              <w:rPr>
                <w:sz w:val="20"/>
                <w:szCs w:val="20"/>
              </w:rPr>
              <w:t>(%)</w:t>
            </w:r>
          </w:p>
          <w:p w14:paraId="2F2DA07F" w14:textId="0ADA33B6" w:rsidR="003B7934" w:rsidRPr="00A5373C" w:rsidRDefault="003B7934" w:rsidP="003F45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A5373C">
              <w:rPr>
                <w:i/>
                <w:iCs/>
                <w:sz w:val="20"/>
                <w:szCs w:val="20"/>
              </w:rPr>
              <w:t>N=77,723</w:t>
            </w:r>
          </w:p>
        </w:tc>
        <w:tc>
          <w:tcPr>
            <w:tcW w:w="2880" w:type="dxa"/>
          </w:tcPr>
          <w:p w14:paraId="735A5820" w14:textId="67238276" w:rsidR="00A5373C" w:rsidRDefault="00235D21" w:rsidP="003F45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CHUAC</w:t>
            </w:r>
            <w:r w:rsidR="00D53BE9">
              <w:rPr>
                <w:sz w:val="20"/>
                <w:szCs w:val="20"/>
              </w:rPr>
              <w:t xml:space="preserve"> Data</w:t>
            </w:r>
            <w:r w:rsidR="00A5373C" w:rsidRPr="009675B1">
              <w:rPr>
                <w:sz w:val="20"/>
                <w:szCs w:val="20"/>
              </w:rPr>
              <w:t xml:space="preserve"> </w:t>
            </w:r>
            <w:r w:rsidR="00A5373C">
              <w:rPr>
                <w:sz w:val="20"/>
                <w:szCs w:val="20"/>
              </w:rPr>
              <w:t>(%)</w:t>
            </w:r>
          </w:p>
          <w:p w14:paraId="0472F4DE" w14:textId="6BF3AD92" w:rsidR="003B7934" w:rsidRPr="00A5373C" w:rsidRDefault="003B7934" w:rsidP="003F45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A5373C">
              <w:rPr>
                <w:i/>
                <w:iCs/>
                <w:sz w:val="20"/>
                <w:szCs w:val="20"/>
              </w:rPr>
              <w:t>N=</w:t>
            </w:r>
            <w:r w:rsidR="00CD0630" w:rsidRPr="00A5373C">
              <w:rPr>
                <w:i/>
                <w:iCs/>
                <w:sz w:val="20"/>
                <w:szCs w:val="20"/>
              </w:rPr>
              <w:t>2,025</w:t>
            </w:r>
          </w:p>
        </w:tc>
      </w:tr>
      <w:tr w:rsidR="003B7934" w:rsidRPr="002216C2" w14:paraId="5DDAC1FF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3"/>
          </w:tcPr>
          <w:p w14:paraId="35FA494C" w14:textId="77777777" w:rsidR="003B7934" w:rsidRPr="009675B1" w:rsidRDefault="003B7934" w:rsidP="003F45CD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Formulation</w:t>
            </w:r>
          </w:p>
        </w:tc>
      </w:tr>
      <w:tr w:rsidR="003B7934" w:rsidRPr="002216C2" w14:paraId="6C44475E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C51483A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Accord</w:t>
            </w:r>
          </w:p>
        </w:tc>
        <w:tc>
          <w:tcPr>
            <w:tcW w:w="2880" w:type="dxa"/>
          </w:tcPr>
          <w:p w14:paraId="454CA4D3" w14:textId="77777777" w:rsidR="003B7934" w:rsidRPr="002216C2" w:rsidRDefault="003B7934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9.75</w:t>
            </w:r>
          </w:p>
        </w:tc>
        <w:tc>
          <w:tcPr>
            <w:tcW w:w="2880" w:type="dxa"/>
          </w:tcPr>
          <w:p w14:paraId="285BFEA2" w14:textId="77777777" w:rsidR="003B7934" w:rsidRPr="002216C2" w:rsidRDefault="003B7934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0.00</w:t>
            </w:r>
          </w:p>
        </w:tc>
      </w:tr>
      <w:tr w:rsidR="003B7934" w:rsidRPr="002216C2" w14:paraId="7D7DB3F5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272DC09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9675B1">
              <w:rPr>
                <w:sz w:val="20"/>
                <w:szCs w:val="20"/>
              </w:rPr>
              <w:t>Adoport</w:t>
            </w:r>
            <w:proofErr w:type="spellEnd"/>
          </w:p>
        </w:tc>
        <w:tc>
          <w:tcPr>
            <w:tcW w:w="2880" w:type="dxa"/>
          </w:tcPr>
          <w:p w14:paraId="5B6FF48C" w14:textId="77777777" w:rsidR="003B7934" w:rsidRPr="002216C2" w:rsidRDefault="003B7934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58.11</w:t>
            </w:r>
          </w:p>
        </w:tc>
        <w:tc>
          <w:tcPr>
            <w:tcW w:w="2880" w:type="dxa"/>
          </w:tcPr>
          <w:p w14:paraId="7105904C" w14:textId="77777777" w:rsidR="003B7934" w:rsidRPr="002216C2" w:rsidRDefault="003B7934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0.00</w:t>
            </w:r>
          </w:p>
        </w:tc>
      </w:tr>
      <w:tr w:rsidR="003B7934" w:rsidRPr="002216C2" w14:paraId="08213458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A6DC40D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9675B1">
              <w:rPr>
                <w:sz w:val="20"/>
                <w:szCs w:val="20"/>
              </w:rPr>
              <w:t>Advagraf</w:t>
            </w:r>
            <w:proofErr w:type="spellEnd"/>
          </w:p>
        </w:tc>
        <w:tc>
          <w:tcPr>
            <w:tcW w:w="2880" w:type="dxa"/>
          </w:tcPr>
          <w:p w14:paraId="4006FEEA" w14:textId="77777777" w:rsidR="003B7934" w:rsidRPr="002216C2" w:rsidRDefault="003B7934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0.00</w:t>
            </w:r>
          </w:p>
        </w:tc>
        <w:tc>
          <w:tcPr>
            <w:tcW w:w="2880" w:type="dxa"/>
          </w:tcPr>
          <w:p w14:paraId="676E28D4" w14:textId="77777777" w:rsidR="003B7934" w:rsidRPr="002216C2" w:rsidRDefault="003B7934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1.52</w:t>
            </w:r>
          </w:p>
        </w:tc>
      </w:tr>
      <w:tr w:rsidR="003B7934" w:rsidRPr="002216C2" w14:paraId="140172DC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CE1D9F3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American Health</w:t>
            </w:r>
          </w:p>
        </w:tc>
        <w:tc>
          <w:tcPr>
            <w:tcW w:w="2880" w:type="dxa"/>
          </w:tcPr>
          <w:p w14:paraId="7F733224" w14:textId="77777777" w:rsidR="003B7934" w:rsidRPr="002216C2" w:rsidRDefault="003B7934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0.37</w:t>
            </w:r>
          </w:p>
        </w:tc>
        <w:tc>
          <w:tcPr>
            <w:tcW w:w="2880" w:type="dxa"/>
          </w:tcPr>
          <w:p w14:paraId="01577A74" w14:textId="77777777" w:rsidR="003B7934" w:rsidRPr="002216C2" w:rsidRDefault="003B7934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0.00</w:t>
            </w:r>
          </w:p>
        </w:tc>
      </w:tr>
      <w:tr w:rsidR="003B7934" w:rsidRPr="002216C2" w14:paraId="1A612842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6A016AD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Dr Reddy's</w:t>
            </w:r>
          </w:p>
        </w:tc>
        <w:tc>
          <w:tcPr>
            <w:tcW w:w="2880" w:type="dxa"/>
          </w:tcPr>
          <w:p w14:paraId="1692A508" w14:textId="77777777" w:rsidR="003B7934" w:rsidRPr="002216C2" w:rsidRDefault="003B7934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2.80</w:t>
            </w:r>
          </w:p>
        </w:tc>
        <w:tc>
          <w:tcPr>
            <w:tcW w:w="2880" w:type="dxa"/>
          </w:tcPr>
          <w:p w14:paraId="12D1EC41" w14:textId="77777777" w:rsidR="003B7934" w:rsidRPr="002216C2" w:rsidRDefault="003B7934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0.00</w:t>
            </w:r>
          </w:p>
        </w:tc>
      </w:tr>
      <w:tr w:rsidR="003B7934" w:rsidRPr="002216C2" w14:paraId="6DA81C2C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C52355F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9675B1">
              <w:rPr>
                <w:sz w:val="20"/>
                <w:szCs w:val="20"/>
              </w:rPr>
              <w:t>Envarsus</w:t>
            </w:r>
            <w:proofErr w:type="spellEnd"/>
          </w:p>
        </w:tc>
        <w:tc>
          <w:tcPr>
            <w:tcW w:w="2880" w:type="dxa"/>
          </w:tcPr>
          <w:p w14:paraId="18D640FD" w14:textId="77777777" w:rsidR="003B7934" w:rsidRPr="002216C2" w:rsidRDefault="003B7934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0.28</w:t>
            </w:r>
          </w:p>
        </w:tc>
        <w:tc>
          <w:tcPr>
            <w:tcW w:w="2880" w:type="dxa"/>
          </w:tcPr>
          <w:p w14:paraId="6E87DFF8" w14:textId="77777777" w:rsidR="003B7934" w:rsidRPr="002216C2" w:rsidRDefault="003B7934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38.42</w:t>
            </w:r>
          </w:p>
        </w:tc>
      </w:tr>
      <w:tr w:rsidR="003B7934" w:rsidRPr="002216C2" w14:paraId="026AE3B9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54DBBCB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9675B1">
              <w:rPr>
                <w:sz w:val="20"/>
                <w:szCs w:val="20"/>
              </w:rPr>
              <w:t>Prograf</w:t>
            </w:r>
            <w:proofErr w:type="spellEnd"/>
          </w:p>
        </w:tc>
        <w:tc>
          <w:tcPr>
            <w:tcW w:w="2880" w:type="dxa"/>
          </w:tcPr>
          <w:p w14:paraId="722A45AB" w14:textId="77777777" w:rsidR="003B7934" w:rsidRPr="002216C2" w:rsidRDefault="003B7934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28.69</w:t>
            </w:r>
          </w:p>
        </w:tc>
        <w:tc>
          <w:tcPr>
            <w:tcW w:w="2880" w:type="dxa"/>
          </w:tcPr>
          <w:p w14:paraId="5ABF92AD" w14:textId="77777777" w:rsidR="003B7934" w:rsidRPr="002216C2" w:rsidRDefault="003B7934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23.47</w:t>
            </w:r>
          </w:p>
        </w:tc>
      </w:tr>
      <w:tr w:rsidR="003B7934" w:rsidRPr="002216C2" w14:paraId="1887A669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9AEE0C2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Solution</w:t>
            </w:r>
          </w:p>
        </w:tc>
        <w:tc>
          <w:tcPr>
            <w:tcW w:w="2880" w:type="dxa"/>
          </w:tcPr>
          <w:p w14:paraId="24F1674B" w14:textId="77777777" w:rsidR="003B7934" w:rsidRPr="002216C2" w:rsidRDefault="003B7934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0.00</w:t>
            </w:r>
          </w:p>
        </w:tc>
        <w:tc>
          <w:tcPr>
            <w:tcW w:w="2880" w:type="dxa"/>
          </w:tcPr>
          <w:p w14:paraId="5C14798B" w14:textId="77777777" w:rsidR="003B7934" w:rsidRPr="002216C2" w:rsidRDefault="003B7934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36.59</w:t>
            </w:r>
          </w:p>
        </w:tc>
      </w:tr>
      <w:tr w:rsidR="003B7934" w:rsidRPr="002216C2" w14:paraId="705B3EE9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3"/>
          </w:tcPr>
          <w:p w14:paraId="2707C69D" w14:textId="77777777" w:rsidR="003B7934" w:rsidRPr="009675B1" w:rsidRDefault="003B7934" w:rsidP="003F45CD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Route</w:t>
            </w:r>
          </w:p>
        </w:tc>
      </w:tr>
      <w:tr w:rsidR="003B7934" w:rsidRPr="002216C2" w14:paraId="4E11EBD0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7897497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Oral</w:t>
            </w:r>
          </w:p>
        </w:tc>
        <w:tc>
          <w:tcPr>
            <w:tcW w:w="2880" w:type="dxa"/>
          </w:tcPr>
          <w:p w14:paraId="6F4AC01C" w14:textId="77777777" w:rsidR="003B7934" w:rsidRPr="002216C2" w:rsidRDefault="003B7934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98.70</w:t>
            </w:r>
          </w:p>
        </w:tc>
        <w:tc>
          <w:tcPr>
            <w:tcW w:w="2880" w:type="dxa"/>
          </w:tcPr>
          <w:p w14:paraId="21B8EABC" w14:textId="77777777" w:rsidR="003B7934" w:rsidRPr="002216C2" w:rsidRDefault="003B7934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100.00</w:t>
            </w:r>
          </w:p>
        </w:tc>
      </w:tr>
      <w:tr w:rsidR="003B7934" w:rsidRPr="002216C2" w14:paraId="32B506CB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0906946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Sublingual</w:t>
            </w:r>
          </w:p>
        </w:tc>
        <w:tc>
          <w:tcPr>
            <w:tcW w:w="2880" w:type="dxa"/>
          </w:tcPr>
          <w:p w14:paraId="5F236CAF" w14:textId="77777777" w:rsidR="003B7934" w:rsidRPr="002216C2" w:rsidRDefault="003B7934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1.30</w:t>
            </w:r>
          </w:p>
        </w:tc>
        <w:tc>
          <w:tcPr>
            <w:tcW w:w="2880" w:type="dxa"/>
          </w:tcPr>
          <w:p w14:paraId="6D0D4FA3" w14:textId="77777777" w:rsidR="003B7934" w:rsidRPr="002216C2" w:rsidRDefault="003B7934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0.00</w:t>
            </w:r>
          </w:p>
        </w:tc>
      </w:tr>
      <w:tr w:rsidR="003B7934" w:rsidRPr="002216C2" w14:paraId="53C06926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3"/>
          </w:tcPr>
          <w:p w14:paraId="65D266D8" w14:textId="6760684C" w:rsidR="003B7934" w:rsidRPr="009675B1" w:rsidRDefault="003B7934" w:rsidP="003F45CD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Frequency</w:t>
            </w:r>
          </w:p>
        </w:tc>
      </w:tr>
      <w:tr w:rsidR="003B7934" w:rsidRPr="002216C2" w14:paraId="401EB0C7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78EBA3D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Once daily</w:t>
            </w:r>
          </w:p>
        </w:tc>
        <w:tc>
          <w:tcPr>
            <w:tcW w:w="2880" w:type="dxa"/>
          </w:tcPr>
          <w:p w14:paraId="598B6B0F" w14:textId="77777777" w:rsidR="003B7934" w:rsidRPr="002216C2" w:rsidRDefault="003B7934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13.15</w:t>
            </w:r>
          </w:p>
        </w:tc>
        <w:tc>
          <w:tcPr>
            <w:tcW w:w="2880" w:type="dxa"/>
          </w:tcPr>
          <w:p w14:paraId="5497016E" w14:textId="77777777" w:rsidR="003B7934" w:rsidRPr="002216C2" w:rsidRDefault="003B7934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75.12</w:t>
            </w:r>
          </w:p>
        </w:tc>
      </w:tr>
      <w:tr w:rsidR="003B7934" w:rsidRPr="002216C2" w14:paraId="187E0C1A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47097A2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Twice daily</w:t>
            </w:r>
          </w:p>
        </w:tc>
        <w:tc>
          <w:tcPr>
            <w:tcW w:w="2880" w:type="dxa"/>
          </w:tcPr>
          <w:p w14:paraId="1E761DC9" w14:textId="77777777" w:rsidR="003B7934" w:rsidRPr="002216C2" w:rsidRDefault="003B7934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86.79</w:t>
            </w:r>
          </w:p>
        </w:tc>
        <w:tc>
          <w:tcPr>
            <w:tcW w:w="2880" w:type="dxa"/>
          </w:tcPr>
          <w:p w14:paraId="34616C21" w14:textId="77777777" w:rsidR="003B7934" w:rsidRPr="002216C2" w:rsidRDefault="003B7934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24.88</w:t>
            </w:r>
          </w:p>
        </w:tc>
      </w:tr>
      <w:tr w:rsidR="003B7934" w:rsidRPr="002216C2" w14:paraId="12AEF2D0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6A2FA51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Three times daily</w:t>
            </w:r>
          </w:p>
        </w:tc>
        <w:tc>
          <w:tcPr>
            <w:tcW w:w="2880" w:type="dxa"/>
          </w:tcPr>
          <w:p w14:paraId="2569CA19" w14:textId="77777777" w:rsidR="003B7934" w:rsidRPr="002216C2" w:rsidRDefault="003B7934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0.06</w:t>
            </w:r>
          </w:p>
        </w:tc>
        <w:tc>
          <w:tcPr>
            <w:tcW w:w="2880" w:type="dxa"/>
          </w:tcPr>
          <w:p w14:paraId="667ADE4C" w14:textId="77777777" w:rsidR="003B7934" w:rsidRPr="002216C2" w:rsidRDefault="003B7934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0.00</w:t>
            </w:r>
          </w:p>
        </w:tc>
      </w:tr>
      <w:tr w:rsidR="003B7934" w:rsidRPr="002216C2" w14:paraId="7D4BBB3A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CA5C9F0" w14:textId="77777777" w:rsidR="003B7934" w:rsidRPr="009675B1" w:rsidRDefault="003B7934" w:rsidP="00BB6B26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Four times daily</w:t>
            </w:r>
          </w:p>
        </w:tc>
        <w:tc>
          <w:tcPr>
            <w:tcW w:w="2880" w:type="dxa"/>
          </w:tcPr>
          <w:p w14:paraId="5F40D4C0" w14:textId="77777777" w:rsidR="003B7934" w:rsidRPr="002216C2" w:rsidRDefault="003B7934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0.01</w:t>
            </w:r>
          </w:p>
        </w:tc>
        <w:tc>
          <w:tcPr>
            <w:tcW w:w="2880" w:type="dxa"/>
          </w:tcPr>
          <w:p w14:paraId="552EBE6A" w14:textId="77777777" w:rsidR="003B7934" w:rsidRPr="002216C2" w:rsidRDefault="003B7934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0.00</w:t>
            </w:r>
          </w:p>
        </w:tc>
      </w:tr>
    </w:tbl>
    <w:p w14:paraId="5D5A8E4A" w14:textId="77777777" w:rsidR="003B7934" w:rsidRDefault="003B7934" w:rsidP="003B7934"/>
    <w:p w14:paraId="76118E36" w14:textId="77777777" w:rsidR="003B7934" w:rsidRDefault="003B7934" w:rsidP="003B7934">
      <w:r w:rsidRPr="00963F4E">
        <w:rPr>
          <w:b/>
          <w:bCs/>
        </w:rPr>
        <w:t>Table S</w:t>
      </w:r>
      <w:r>
        <w:rPr>
          <w:b/>
          <w:bCs/>
        </w:rPr>
        <w:t>3</w:t>
      </w:r>
      <w:r w:rsidRPr="00963F4E">
        <w:rPr>
          <w:b/>
          <w:bCs/>
        </w:rPr>
        <w:t>:</w:t>
      </w:r>
      <w:r>
        <w:t xml:space="preserve"> Tacrolimus administration information, presented as percentages for different categorical variables.</w:t>
      </w:r>
    </w:p>
    <w:p w14:paraId="79B27433" w14:textId="77777777" w:rsidR="00BC4B3C" w:rsidRDefault="00BC4B3C" w:rsidP="00D2706D"/>
    <w:p w14:paraId="3542E622" w14:textId="77777777" w:rsidR="00963F4E" w:rsidRDefault="00963F4E" w:rsidP="00D2706D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5373C" w:rsidRPr="002216C2" w14:paraId="16E53069" w14:textId="77777777" w:rsidTr="00571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CA74F41" w14:textId="46C27C0B" w:rsidR="00A5373C" w:rsidRPr="009675B1" w:rsidRDefault="00A5373C" w:rsidP="00A5373C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4A51099" w14:textId="77777777" w:rsidR="00A5373C" w:rsidRDefault="00A5373C" w:rsidP="003F45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MIMIC-IV Data</w:t>
            </w:r>
            <w:r w:rsidRPr="009675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(%)</w:t>
            </w:r>
          </w:p>
          <w:p w14:paraId="49984F9F" w14:textId="2B7AABBA" w:rsidR="00A5373C" w:rsidRPr="009675B1" w:rsidRDefault="00A5373C" w:rsidP="003F45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5373C">
              <w:rPr>
                <w:i/>
                <w:iCs/>
                <w:sz w:val="20"/>
                <w:szCs w:val="20"/>
              </w:rPr>
              <w:t>N=77,723</w:t>
            </w:r>
          </w:p>
        </w:tc>
        <w:tc>
          <w:tcPr>
            <w:tcW w:w="2880" w:type="dxa"/>
          </w:tcPr>
          <w:p w14:paraId="4CFE450A" w14:textId="77777777" w:rsidR="00A5373C" w:rsidRDefault="00A5373C" w:rsidP="003F45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CHUAC Data</w:t>
            </w:r>
            <w:r w:rsidRPr="009675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(%)</w:t>
            </w:r>
          </w:p>
          <w:p w14:paraId="73336CE3" w14:textId="51AB77A9" w:rsidR="00A5373C" w:rsidRPr="009675B1" w:rsidRDefault="00A5373C" w:rsidP="003F45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5373C">
              <w:rPr>
                <w:i/>
                <w:iCs/>
                <w:sz w:val="20"/>
                <w:szCs w:val="20"/>
              </w:rPr>
              <w:t>N=2,025</w:t>
            </w:r>
          </w:p>
        </w:tc>
      </w:tr>
      <w:tr w:rsidR="00D2706D" w:rsidRPr="002216C2" w14:paraId="2D77CFDD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3"/>
          </w:tcPr>
          <w:p w14:paraId="717EEDDB" w14:textId="1285F8FC" w:rsidR="00D2706D" w:rsidRPr="009675B1" w:rsidRDefault="00D2706D" w:rsidP="003F45CD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P</w:t>
            </w:r>
            <w:r w:rsidR="00843BA2">
              <w:rPr>
                <w:sz w:val="20"/>
                <w:szCs w:val="20"/>
              </w:rPr>
              <w:t>-</w:t>
            </w:r>
            <w:proofErr w:type="spellStart"/>
            <w:r w:rsidR="00843BA2">
              <w:rPr>
                <w:sz w:val="20"/>
                <w:szCs w:val="20"/>
              </w:rPr>
              <w:t>gp</w:t>
            </w:r>
            <w:proofErr w:type="spellEnd"/>
            <w:r w:rsidR="00843BA2">
              <w:rPr>
                <w:sz w:val="20"/>
                <w:szCs w:val="20"/>
              </w:rPr>
              <w:t xml:space="preserve"> </w:t>
            </w:r>
            <w:r w:rsidRPr="009675B1">
              <w:rPr>
                <w:sz w:val="20"/>
                <w:szCs w:val="20"/>
              </w:rPr>
              <w:t>inducers</w:t>
            </w:r>
          </w:p>
        </w:tc>
      </w:tr>
      <w:tr w:rsidR="00D2706D" w:rsidRPr="002216C2" w14:paraId="3501676E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86E1AF0" w14:textId="77777777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Yes</w:t>
            </w:r>
          </w:p>
        </w:tc>
        <w:tc>
          <w:tcPr>
            <w:tcW w:w="2880" w:type="dxa"/>
          </w:tcPr>
          <w:p w14:paraId="630C583B" w14:textId="77777777" w:rsidR="00D2706D" w:rsidRPr="002216C2" w:rsidRDefault="00D2706D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0.17</w:t>
            </w:r>
          </w:p>
        </w:tc>
        <w:tc>
          <w:tcPr>
            <w:tcW w:w="2880" w:type="dxa"/>
          </w:tcPr>
          <w:p w14:paraId="6BA1B09D" w14:textId="77777777" w:rsidR="00D2706D" w:rsidRPr="002216C2" w:rsidRDefault="00D2706D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0.00</w:t>
            </w:r>
          </w:p>
        </w:tc>
      </w:tr>
      <w:tr w:rsidR="00D2706D" w:rsidRPr="002216C2" w14:paraId="450EAFA4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1E9AC1F" w14:textId="77777777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No</w:t>
            </w:r>
          </w:p>
        </w:tc>
        <w:tc>
          <w:tcPr>
            <w:tcW w:w="2880" w:type="dxa"/>
          </w:tcPr>
          <w:p w14:paraId="4C7CEDD7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99.83</w:t>
            </w:r>
          </w:p>
        </w:tc>
        <w:tc>
          <w:tcPr>
            <w:tcW w:w="2880" w:type="dxa"/>
          </w:tcPr>
          <w:p w14:paraId="6FBD1D01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100.00</w:t>
            </w:r>
          </w:p>
        </w:tc>
      </w:tr>
      <w:tr w:rsidR="00D2706D" w:rsidRPr="002216C2" w14:paraId="266FDC9D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3"/>
          </w:tcPr>
          <w:p w14:paraId="5F74FF37" w14:textId="69CAA981" w:rsidR="00D2706D" w:rsidRPr="009675B1" w:rsidRDefault="00843BA2" w:rsidP="003F45CD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gp</w:t>
            </w:r>
            <w:proofErr w:type="spellEnd"/>
            <w:r w:rsidR="00D2706D" w:rsidRPr="009675B1">
              <w:rPr>
                <w:sz w:val="20"/>
                <w:szCs w:val="20"/>
              </w:rPr>
              <w:t xml:space="preserve"> inhibitors</w:t>
            </w:r>
          </w:p>
        </w:tc>
      </w:tr>
      <w:tr w:rsidR="00D2706D" w:rsidRPr="002216C2" w14:paraId="1651BD90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C6F41A3" w14:textId="77777777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Yes</w:t>
            </w:r>
          </w:p>
        </w:tc>
        <w:tc>
          <w:tcPr>
            <w:tcW w:w="2880" w:type="dxa"/>
          </w:tcPr>
          <w:p w14:paraId="4335D272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9.08</w:t>
            </w:r>
          </w:p>
        </w:tc>
        <w:tc>
          <w:tcPr>
            <w:tcW w:w="2880" w:type="dxa"/>
          </w:tcPr>
          <w:p w14:paraId="02D73D27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0.05</w:t>
            </w:r>
          </w:p>
        </w:tc>
      </w:tr>
      <w:tr w:rsidR="00D2706D" w:rsidRPr="002216C2" w14:paraId="6B0C45BF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8E2003A" w14:textId="77777777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No</w:t>
            </w:r>
          </w:p>
        </w:tc>
        <w:tc>
          <w:tcPr>
            <w:tcW w:w="2880" w:type="dxa"/>
          </w:tcPr>
          <w:p w14:paraId="712F836A" w14:textId="77777777" w:rsidR="00D2706D" w:rsidRPr="002216C2" w:rsidRDefault="00D2706D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90.92</w:t>
            </w:r>
          </w:p>
        </w:tc>
        <w:tc>
          <w:tcPr>
            <w:tcW w:w="2880" w:type="dxa"/>
          </w:tcPr>
          <w:p w14:paraId="46D16B40" w14:textId="77777777" w:rsidR="00D2706D" w:rsidRPr="002216C2" w:rsidRDefault="00D2706D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99.95</w:t>
            </w:r>
          </w:p>
        </w:tc>
      </w:tr>
      <w:tr w:rsidR="00D2706D" w:rsidRPr="002216C2" w14:paraId="3BD45506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3"/>
          </w:tcPr>
          <w:p w14:paraId="50DCA5E0" w14:textId="77777777" w:rsidR="00D2706D" w:rsidRPr="009675B1" w:rsidRDefault="00D2706D" w:rsidP="003F45CD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CYP3A4/5 inducers</w:t>
            </w:r>
          </w:p>
        </w:tc>
      </w:tr>
      <w:tr w:rsidR="00D2706D" w:rsidRPr="002216C2" w14:paraId="37DCF52D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BCE8811" w14:textId="77777777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Yes</w:t>
            </w:r>
          </w:p>
        </w:tc>
        <w:tc>
          <w:tcPr>
            <w:tcW w:w="2880" w:type="dxa"/>
          </w:tcPr>
          <w:p w14:paraId="1D46D98E" w14:textId="77777777" w:rsidR="00D2706D" w:rsidRPr="002216C2" w:rsidRDefault="00D2706D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1.01</w:t>
            </w:r>
          </w:p>
        </w:tc>
        <w:tc>
          <w:tcPr>
            <w:tcW w:w="2880" w:type="dxa"/>
          </w:tcPr>
          <w:p w14:paraId="4214ED35" w14:textId="77777777" w:rsidR="00D2706D" w:rsidRPr="002216C2" w:rsidRDefault="00D2706D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86.19</w:t>
            </w:r>
          </w:p>
        </w:tc>
      </w:tr>
      <w:tr w:rsidR="00D2706D" w:rsidRPr="002216C2" w14:paraId="51AFFE6C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2B6A0E8" w14:textId="77777777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No</w:t>
            </w:r>
          </w:p>
        </w:tc>
        <w:tc>
          <w:tcPr>
            <w:tcW w:w="2880" w:type="dxa"/>
          </w:tcPr>
          <w:p w14:paraId="2347AACA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98.99</w:t>
            </w:r>
          </w:p>
        </w:tc>
        <w:tc>
          <w:tcPr>
            <w:tcW w:w="2880" w:type="dxa"/>
          </w:tcPr>
          <w:p w14:paraId="0F6FDE4E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13.81</w:t>
            </w:r>
          </w:p>
        </w:tc>
      </w:tr>
      <w:tr w:rsidR="00D2706D" w:rsidRPr="002216C2" w14:paraId="58ABF1CE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3"/>
          </w:tcPr>
          <w:p w14:paraId="67C055E4" w14:textId="77777777" w:rsidR="00D2706D" w:rsidRPr="009675B1" w:rsidRDefault="00D2706D" w:rsidP="003F45CD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CYP3A4/5 inhibitors</w:t>
            </w:r>
          </w:p>
        </w:tc>
      </w:tr>
      <w:tr w:rsidR="00D2706D" w:rsidRPr="002216C2" w14:paraId="72BAE614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7684DD7" w14:textId="77777777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Yes</w:t>
            </w:r>
          </w:p>
        </w:tc>
        <w:tc>
          <w:tcPr>
            <w:tcW w:w="2880" w:type="dxa"/>
          </w:tcPr>
          <w:p w14:paraId="577F216C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16.27</w:t>
            </w:r>
          </w:p>
        </w:tc>
        <w:tc>
          <w:tcPr>
            <w:tcW w:w="2880" w:type="dxa"/>
          </w:tcPr>
          <w:p w14:paraId="433210CA" w14:textId="77777777" w:rsidR="00D2706D" w:rsidRPr="002216C2" w:rsidRDefault="00D2706D" w:rsidP="003F4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1.10</w:t>
            </w:r>
          </w:p>
        </w:tc>
      </w:tr>
      <w:tr w:rsidR="00D2706D" w:rsidRPr="002216C2" w14:paraId="342AE837" w14:textId="77777777" w:rsidTr="005712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7197F29" w14:textId="77777777" w:rsidR="00D2706D" w:rsidRPr="009675B1" w:rsidRDefault="00D2706D" w:rsidP="00BB6B26">
            <w:pPr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No</w:t>
            </w:r>
          </w:p>
        </w:tc>
        <w:tc>
          <w:tcPr>
            <w:tcW w:w="2880" w:type="dxa"/>
          </w:tcPr>
          <w:p w14:paraId="782FFEF7" w14:textId="77777777" w:rsidR="00D2706D" w:rsidRPr="002216C2" w:rsidRDefault="00D2706D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83.73</w:t>
            </w:r>
          </w:p>
        </w:tc>
        <w:tc>
          <w:tcPr>
            <w:tcW w:w="2880" w:type="dxa"/>
          </w:tcPr>
          <w:p w14:paraId="645536F9" w14:textId="77777777" w:rsidR="00D2706D" w:rsidRPr="002216C2" w:rsidRDefault="00D2706D" w:rsidP="003F4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16C2">
              <w:rPr>
                <w:sz w:val="20"/>
                <w:szCs w:val="20"/>
              </w:rPr>
              <w:t>98.90</w:t>
            </w:r>
          </w:p>
        </w:tc>
      </w:tr>
    </w:tbl>
    <w:p w14:paraId="51335A81" w14:textId="77777777" w:rsidR="00843BA2" w:rsidRDefault="00843BA2" w:rsidP="00843BA2">
      <w:pPr>
        <w:rPr>
          <w:b/>
          <w:bCs/>
        </w:rPr>
      </w:pPr>
    </w:p>
    <w:p w14:paraId="276801FB" w14:textId="6B70A9BB" w:rsidR="002873C6" w:rsidRDefault="002873C6" w:rsidP="00D2706D">
      <w:r w:rsidRPr="00963F4E">
        <w:rPr>
          <w:b/>
          <w:bCs/>
        </w:rPr>
        <w:t>Table S</w:t>
      </w:r>
      <w:r w:rsidR="003B7934">
        <w:rPr>
          <w:b/>
          <w:bCs/>
        </w:rPr>
        <w:t>4</w:t>
      </w:r>
      <w:r w:rsidRPr="00963F4E">
        <w:rPr>
          <w:b/>
          <w:bCs/>
        </w:rPr>
        <w:t>:</w:t>
      </w:r>
      <w:r>
        <w:t xml:space="preserve"> Concomitant drug information</w:t>
      </w:r>
      <w:r w:rsidR="00843BA2">
        <w:t>, presented as percentages of patients taking medications which are P-glycoprotein (P-</w:t>
      </w:r>
      <w:proofErr w:type="spellStart"/>
      <w:r w:rsidR="00843BA2">
        <w:t>gp</w:t>
      </w:r>
      <w:proofErr w:type="spellEnd"/>
      <w:r w:rsidR="00843BA2">
        <w:t xml:space="preserve">) or Cytochrome P450 3A4/5 (CYP3A4/5) inhibitors or inducers. </w:t>
      </w:r>
    </w:p>
    <w:p w14:paraId="037A608E" w14:textId="77777777" w:rsidR="00843BA2" w:rsidRDefault="00843BA2" w:rsidP="00D2706D"/>
    <w:p w14:paraId="729DE569" w14:textId="77777777" w:rsidR="002873C6" w:rsidRDefault="002873C6" w:rsidP="00D2706D"/>
    <w:p w14:paraId="08D6ECB6" w14:textId="446FB9EB" w:rsidR="00843BA2" w:rsidRDefault="00843BA2" w:rsidP="00843BA2"/>
    <w:p w14:paraId="2930D357" w14:textId="77777777" w:rsidR="005E2769" w:rsidRDefault="005E2769" w:rsidP="00843BA2"/>
    <w:p w14:paraId="196B5F13" w14:textId="77777777" w:rsidR="005E2769" w:rsidRDefault="005E2769" w:rsidP="00843BA2"/>
    <w:p w14:paraId="5B69BD5B" w14:textId="77777777" w:rsidR="005E2769" w:rsidRDefault="005E2769" w:rsidP="00843BA2"/>
    <w:p w14:paraId="3D236A73" w14:textId="77777777" w:rsidR="005E2769" w:rsidRDefault="005E2769" w:rsidP="00843BA2"/>
    <w:p w14:paraId="2793F8D6" w14:textId="77777777" w:rsidR="005E2769" w:rsidRDefault="005E2769" w:rsidP="00843BA2"/>
    <w:p w14:paraId="79FED1F3" w14:textId="77777777" w:rsidR="005E2769" w:rsidRDefault="005E2769" w:rsidP="00843BA2"/>
    <w:p w14:paraId="08C597F2" w14:textId="77777777" w:rsidR="006405F2" w:rsidRDefault="006405F2" w:rsidP="003B7934"/>
    <w:p w14:paraId="229ED4B7" w14:textId="77777777" w:rsidR="00F645D1" w:rsidRDefault="00F645D1" w:rsidP="003B7934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918"/>
      </w:tblGrid>
      <w:tr w:rsidR="00885C75" w14:paraId="10C27A97" w14:textId="77777777" w:rsidTr="00571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419845D" w14:textId="474B9A03" w:rsidR="00885C75" w:rsidRPr="00885C75" w:rsidRDefault="00885C75" w:rsidP="00885C75">
            <w:pPr>
              <w:jc w:val="center"/>
              <w:rPr>
                <w:b w:val="0"/>
                <w:bCs w:val="0"/>
              </w:rPr>
            </w:pPr>
            <w:r w:rsidRPr="00885C75">
              <w:t>Metric</w:t>
            </w:r>
          </w:p>
        </w:tc>
        <w:tc>
          <w:tcPr>
            <w:tcW w:w="2976" w:type="dxa"/>
          </w:tcPr>
          <w:p w14:paraId="21F7B349" w14:textId="39C6CB5E" w:rsidR="00885C75" w:rsidRDefault="00885C75" w:rsidP="002B6B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675B1">
              <w:rPr>
                <w:sz w:val="20"/>
                <w:szCs w:val="20"/>
              </w:rPr>
              <w:t>MIMIC</w:t>
            </w:r>
            <w:r>
              <w:rPr>
                <w:sz w:val="20"/>
                <w:szCs w:val="20"/>
              </w:rPr>
              <w:t>-IV</w:t>
            </w:r>
            <w:r w:rsidRPr="009675B1">
              <w:rPr>
                <w:sz w:val="20"/>
                <w:szCs w:val="20"/>
              </w:rPr>
              <w:t xml:space="preserve"> data</w:t>
            </w:r>
          </w:p>
        </w:tc>
        <w:tc>
          <w:tcPr>
            <w:tcW w:w="3918" w:type="dxa"/>
          </w:tcPr>
          <w:p w14:paraId="36A5C6A5" w14:textId="6DF6EC97" w:rsidR="00885C75" w:rsidRDefault="00885C75" w:rsidP="002B6B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CHUAC</w:t>
            </w:r>
            <w:r w:rsidRPr="009675B1">
              <w:rPr>
                <w:sz w:val="20"/>
                <w:szCs w:val="20"/>
              </w:rPr>
              <w:t xml:space="preserve"> Data</w:t>
            </w:r>
          </w:p>
        </w:tc>
      </w:tr>
      <w:tr w:rsidR="00885C75" w14:paraId="7206F78E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FE5B3BF" w14:textId="629FAB99" w:rsidR="00885C75" w:rsidRPr="005839F3" w:rsidRDefault="005839F3" w:rsidP="003B7934">
            <w:pPr>
              <w:rPr>
                <w:b w:val="0"/>
                <w:bCs w:val="0"/>
              </w:rPr>
            </w:pPr>
            <w:r w:rsidRPr="005839F3">
              <w:t>KS Complement</w:t>
            </w:r>
          </w:p>
        </w:tc>
        <w:tc>
          <w:tcPr>
            <w:tcW w:w="2976" w:type="dxa"/>
          </w:tcPr>
          <w:p w14:paraId="7A2D6566" w14:textId="654F571B" w:rsidR="00885C75" w:rsidRDefault="004B751E" w:rsidP="002B6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0.85</w:t>
            </w:r>
          </w:p>
        </w:tc>
        <w:tc>
          <w:tcPr>
            <w:tcW w:w="3918" w:type="dxa"/>
          </w:tcPr>
          <w:p w14:paraId="3A97F10B" w14:textId="433EB6DE" w:rsidR="00885C75" w:rsidRDefault="00BF1178" w:rsidP="002B6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1178">
              <w:t>0.8</w:t>
            </w:r>
            <w:r>
              <w:t>7</w:t>
            </w:r>
          </w:p>
        </w:tc>
      </w:tr>
      <w:tr w:rsidR="00885C75" w14:paraId="4990F69D" w14:textId="77777777" w:rsidTr="00571258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053E425" w14:textId="31C87CEE" w:rsidR="00885C75" w:rsidRPr="005839F3" w:rsidRDefault="005839F3" w:rsidP="003B7934">
            <w:pPr>
              <w:rPr>
                <w:b w:val="0"/>
                <w:bCs w:val="0"/>
              </w:rPr>
            </w:pPr>
            <w:r w:rsidRPr="005839F3">
              <w:t>TV Complement</w:t>
            </w:r>
          </w:p>
        </w:tc>
        <w:tc>
          <w:tcPr>
            <w:tcW w:w="2976" w:type="dxa"/>
          </w:tcPr>
          <w:p w14:paraId="7D6425F2" w14:textId="39EF333A" w:rsidR="00885C75" w:rsidRDefault="004B751E" w:rsidP="002B6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51E">
              <w:t>0.8</w:t>
            </w:r>
            <w:r>
              <w:t>5</w:t>
            </w:r>
          </w:p>
        </w:tc>
        <w:tc>
          <w:tcPr>
            <w:tcW w:w="3918" w:type="dxa"/>
          </w:tcPr>
          <w:p w14:paraId="0610B233" w14:textId="3C8939ED" w:rsidR="00885C75" w:rsidRDefault="004B751E" w:rsidP="002B6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51E">
              <w:t>0.4</w:t>
            </w:r>
            <w:r>
              <w:t>8</w:t>
            </w:r>
          </w:p>
        </w:tc>
      </w:tr>
      <w:tr w:rsidR="00885C75" w14:paraId="70A5786D" w14:textId="77777777" w:rsidTr="005712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951C5B1" w14:textId="5AC01AB1" w:rsidR="00885C75" w:rsidRPr="005839F3" w:rsidRDefault="005839F3" w:rsidP="003B7934">
            <w:pPr>
              <w:rPr>
                <w:b w:val="0"/>
                <w:bCs w:val="0"/>
              </w:rPr>
            </w:pPr>
            <w:r w:rsidRPr="005839F3">
              <w:t>KL Divergence</w:t>
            </w:r>
          </w:p>
        </w:tc>
        <w:tc>
          <w:tcPr>
            <w:tcW w:w="2976" w:type="dxa"/>
          </w:tcPr>
          <w:p w14:paraId="3119FD48" w14:textId="4BFD4F63" w:rsidR="00885C75" w:rsidRDefault="00E50508" w:rsidP="002B6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0508">
              <w:t>0.8</w:t>
            </w:r>
            <w:r>
              <w:t>3</w:t>
            </w:r>
          </w:p>
        </w:tc>
        <w:tc>
          <w:tcPr>
            <w:tcW w:w="3918" w:type="dxa"/>
          </w:tcPr>
          <w:p w14:paraId="4D166ECC" w14:textId="5995AA8D" w:rsidR="00885C75" w:rsidRDefault="004B751E" w:rsidP="002B6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751E">
              <w:t>0.6</w:t>
            </w:r>
            <w:r>
              <w:t>7</w:t>
            </w:r>
          </w:p>
        </w:tc>
      </w:tr>
    </w:tbl>
    <w:p w14:paraId="2F313288" w14:textId="558A7F09" w:rsidR="008120B7" w:rsidRDefault="008120B7" w:rsidP="008120B7">
      <w:r w:rsidRPr="008120B7">
        <w:rPr>
          <w:b/>
          <w:bCs/>
        </w:rPr>
        <w:t>Table S</w:t>
      </w:r>
      <w:r w:rsidR="007408F9">
        <w:rPr>
          <w:b/>
          <w:bCs/>
        </w:rPr>
        <w:t>5</w:t>
      </w:r>
      <w:r w:rsidRPr="008120B7">
        <w:rPr>
          <w:b/>
          <w:bCs/>
        </w:rPr>
        <w:t>:</w:t>
      </w:r>
      <w:r>
        <w:t xml:space="preserve"> </w:t>
      </w:r>
      <w:r w:rsidRPr="006A0A9A">
        <w:t xml:space="preserve">Evaluation of synthetic data quality using </w:t>
      </w:r>
      <w:r>
        <w:t xml:space="preserve">three </w:t>
      </w:r>
      <w:r w:rsidRPr="006A0A9A">
        <w:t xml:space="preserve">metrics: </w:t>
      </w:r>
      <w:r w:rsidRPr="002448EA">
        <w:t>the Kolmogorov-Smirnov statistic (KS Test) for continuous columns, the Total Variation Distance test (TV Test) for discrete columns</w:t>
      </w:r>
      <w:r>
        <w:t xml:space="preserve"> - </w:t>
      </w:r>
      <w:r w:rsidRPr="002448EA">
        <w:t>both ranging from 0 to 1, with 1 indicating perfect similarity</w:t>
      </w:r>
      <w:r>
        <w:t xml:space="preserve"> - </w:t>
      </w:r>
      <w:r w:rsidRPr="002448EA">
        <w:t xml:space="preserve">and the </w:t>
      </w:r>
      <w:proofErr w:type="spellStart"/>
      <w:r w:rsidRPr="002448EA">
        <w:t>Kullback-Leibler</w:t>
      </w:r>
      <w:proofErr w:type="spellEnd"/>
      <w:r w:rsidRPr="002448EA">
        <w:t xml:space="preserve"> (KL) divergence, which measures the divergence between two probability distributions; a lower score indicates greater similarity.</w:t>
      </w:r>
    </w:p>
    <w:p w14:paraId="04166708" w14:textId="77777777" w:rsidR="006405F2" w:rsidRDefault="006405F2" w:rsidP="003B7934"/>
    <w:p w14:paraId="155E8BC3" w14:textId="77777777" w:rsidR="006405F2" w:rsidRDefault="006405F2" w:rsidP="003B7934"/>
    <w:p w14:paraId="0F0F4C35" w14:textId="77777777" w:rsidR="00F645D1" w:rsidRDefault="00F645D1" w:rsidP="003B7934"/>
    <w:p w14:paraId="77D298DE" w14:textId="0C7A0AB2" w:rsidR="006405F2" w:rsidRDefault="006405F2" w:rsidP="006405F2"/>
    <w:p w14:paraId="205BAB98" w14:textId="77777777" w:rsidR="006405F2" w:rsidRDefault="006405F2" w:rsidP="003B7934"/>
    <w:p w14:paraId="2786BFA2" w14:textId="77777777" w:rsidR="006405F2" w:rsidRDefault="006405F2" w:rsidP="003B7934"/>
    <w:p w14:paraId="7C59BB14" w14:textId="77777777" w:rsidR="002641BB" w:rsidRDefault="002641BB" w:rsidP="003B7934"/>
    <w:p w14:paraId="5D6377B6" w14:textId="4C8830AD" w:rsidR="006D575B" w:rsidRDefault="006D575B" w:rsidP="003B7934">
      <w:r>
        <w:rPr>
          <w:noProof/>
        </w:rPr>
        <w:drawing>
          <wp:inline distT="0" distB="0" distL="0" distR="0" wp14:anchorId="1FC029A7" wp14:editId="4910B07A">
            <wp:extent cx="6315113" cy="2706477"/>
            <wp:effectExtent l="0" t="0" r="0" b="0"/>
            <wp:docPr id="425328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328914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5113" cy="2706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5A604" w14:textId="4A6AE6AA" w:rsidR="002641BB" w:rsidRDefault="006D575B" w:rsidP="003B7934">
      <w:r w:rsidRPr="00047E37">
        <w:rPr>
          <w:b/>
          <w:bCs/>
        </w:rPr>
        <w:t>Figure S</w:t>
      </w:r>
      <w:r w:rsidR="00D822EE">
        <w:rPr>
          <w:b/>
          <w:bCs/>
        </w:rPr>
        <w:t>1</w:t>
      </w:r>
      <w:r w:rsidRPr="00047E37">
        <w:rPr>
          <w:b/>
          <w:bCs/>
        </w:rPr>
        <w:t>:</w:t>
      </w:r>
      <w:r>
        <w:t xml:space="preserve"> Time-step feature attention for </w:t>
      </w:r>
      <w:proofErr w:type="spellStart"/>
      <w:r>
        <w:t>TimeLSTM</w:t>
      </w:r>
      <w:proofErr w:type="spellEnd"/>
      <w:r w:rsidR="00C87FDE">
        <w:t xml:space="preserve">, </w:t>
      </w:r>
      <w:r w:rsidR="00C87FDE" w:rsidRPr="000D2816">
        <w:t>with the x-axis representing the follow-ups, starting from 0 (the prediction time) across the entire time window analysed by the model</w:t>
      </w:r>
      <w:r w:rsidR="007A1902">
        <w:t>.</w:t>
      </w:r>
    </w:p>
    <w:p w14:paraId="37B577B9" w14:textId="77777777" w:rsidR="006D575B" w:rsidRDefault="006D575B" w:rsidP="003B7934"/>
    <w:p w14:paraId="619C69E7" w14:textId="77777777" w:rsidR="004A43B4" w:rsidRDefault="004A43B4" w:rsidP="003B7934"/>
    <w:p w14:paraId="7F64E21B" w14:textId="77777777" w:rsidR="004A43B4" w:rsidRDefault="004A43B4" w:rsidP="003B7934"/>
    <w:p w14:paraId="15A063A7" w14:textId="77777777" w:rsidR="004A43B4" w:rsidRDefault="004A43B4" w:rsidP="003B7934"/>
    <w:p w14:paraId="532E0130" w14:textId="77777777" w:rsidR="004A43B4" w:rsidRDefault="004A43B4" w:rsidP="003B7934"/>
    <w:p w14:paraId="732D3750" w14:textId="77777777" w:rsidR="004A43B4" w:rsidRDefault="004A43B4" w:rsidP="003B7934"/>
    <w:p w14:paraId="7DCC28CD" w14:textId="77777777" w:rsidR="004A43B4" w:rsidRDefault="004A43B4" w:rsidP="003B7934"/>
    <w:p w14:paraId="4B99BC22" w14:textId="77777777" w:rsidR="004A43B4" w:rsidRDefault="004A43B4" w:rsidP="003B7934"/>
    <w:p w14:paraId="3D66E88C" w14:textId="77777777" w:rsidR="004A43B4" w:rsidRDefault="004A43B4" w:rsidP="003B7934"/>
    <w:p w14:paraId="41010797" w14:textId="77777777" w:rsidR="004A43B4" w:rsidRDefault="004A43B4" w:rsidP="003B7934"/>
    <w:p w14:paraId="40232F35" w14:textId="77777777" w:rsidR="004A43B4" w:rsidRDefault="004A43B4" w:rsidP="003B7934"/>
    <w:p w14:paraId="06507727" w14:textId="77777777" w:rsidR="00436E40" w:rsidRDefault="00436E40" w:rsidP="003B7934"/>
    <w:p w14:paraId="54DD7885" w14:textId="77777777" w:rsidR="00436E40" w:rsidRDefault="00436E40" w:rsidP="003B7934"/>
    <w:p w14:paraId="02F5245E" w14:textId="77777777" w:rsidR="00436E40" w:rsidRDefault="00436E40" w:rsidP="003B7934"/>
    <w:p w14:paraId="6D63B847" w14:textId="77777777" w:rsidR="004A43B4" w:rsidRDefault="004A43B4" w:rsidP="003B7934"/>
    <w:p w14:paraId="3C7B35B3" w14:textId="77777777" w:rsidR="004A43B4" w:rsidRDefault="004A43B4" w:rsidP="003B7934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27"/>
        <w:gridCol w:w="1729"/>
        <w:gridCol w:w="1706"/>
        <w:gridCol w:w="1979"/>
        <w:gridCol w:w="2075"/>
      </w:tblGrid>
      <w:tr w:rsidR="002641BB" w:rsidRPr="00CD3F20" w14:paraId="431282C3" w14:textId="77777777" w:rsidTr="00E856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Merge w:val="restart"/>
          </w:tcPr>
          <w:p w14:paraId="2CD4D88B" w14:textId="77777777" w:rsidR="002641BB" w:rsidRPr="00E856C1" w:rsidRDefault="002641BB" w:rsidP="00BB6B26"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435" w:type="dxa"/>
            <w:gridSpan w:val="2"/>
          </w:tcPr>
          <w:p w14:paraId="7C841B2B" w14:textId="573131AC" w:rsidR="002641BB" w:rsidRPr="00E856C1" w:rsidRDefault="00E15B03" w:rsidP="00BB6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 xml:space="preserve">Tested on real </w:t>
            </w:r>
            <w:r w:rsidR="002641BB" w:rsidRPr="00E856C1">
              <w:rPr>
                <w:color w:val="000000" w:themeColor="text1"/>
                <w:sz w:val="20"/>
                <w:szCs w:val="20"/>
              </w:rPr>
              <w:t>MIMIC</w:t>
            </w:r>
            <w:r w:rsidR="00A40EE4" w:rsidRPr="00E856C1">
              <w:rPr>
                <w:color w:val="000000" w:themeColor="text1"/>
                <w:sz w:val="20"/>
                <w:szCs w:val="20"/>
              </w:rPr>
              <w:t>-IV</w:t>
            </w:r>
            <w:r w:rsidR="002641BB" w:rsidRPr="00E856C1">
              <w:rPr>
                <w:color w:val="000000" w:themeColor="text1"/>
                <w:sz w:val="20"/>
                <w:szCs w:val="20"/>
              </w:rPr>
              <w:t xml:space="preserve"> data</w:t>
            </w:r>
          </w:p>
        </w:tc>
        <w:tc>
          <w:tcPr>
            <w:tcW w:w="4054" w:type="dxa"/>
            <w:gridSpan w:val="2"/>
          </w:tcPr>
          <w:p w14:paraId="7313362E" w14:textId="748E0F45" w:rsidR="002641BB" w:rsidRPr="00E856C1" w:rsidRDefault="00E15B03" w:rsidP="00BB6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 xml:space="preserve">Tested on real </w:t>
            </w:r>
            <w:r w:rsidR="00235D21" w:rsidRPr="00E856C1">
              <w:rPr>
                <w:color w:val="000000" w:themeColor="text1"/>
                <w:sz w:val="20"/>
                <w:szCs w:val="20"/>
              </w:rPr>
              <w:t>CHUAC</w:t>
            </w:r>
            <w:r w:rsidR="00A40EE4" w:rsidRPr="00E856C1">
              <w:rPr>
                <w:color w:val="000000" w:themeColor="text1"/>
                <w:sz w:val="20"/>
                <w:szCs w:val="20"/>
              </w:rPr>
              <w:t xml:space="preserve"> </w:t>
            </w:r>
            <w:r w:rsidR="002641BB" w:rsidRPr="00E856C1">
              <w:rPr>
                <w:color w:val="000000" w:themeColor="text1"/>
                <w:sz w:val="20"/>
                <w:szCs w:val="20"/>
              </w:rPr>
              <w:t>Data</w:t>
            </w:r>
          </w:p>
        </w:tc>
      </w:tr>
      <w:tr w:rsidR="002641BB" w:rsidRPr="00CD3F20" w14:paraId="10CEB3B3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  <w:vMerge/>
          </w:tcPr>
          <w:p w14:paraId="382F5D04" w14:textId="77777777" w:rsidR="002641BB" w:rsidRPr="00E856C1" w:rsidRDefault="002641BB" w:rsidP="00BB6B26"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</w:tcPr>
          <w:p w14:paraId="0C1024B1" w14:textId="77777777" w:rsidR="002641BB" w:rsidRPr="00E856C1" w:rsidRDefault="002641BB" w:rsidP="00BB6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856C1">
              <w:rPr>
                <w:b/>
                <w:bCs/>
                <w:color w:val="000000" w:themeColor="text1"/>
                <w:sz w:val="20"/>
                <w:szCs w:val="20"/>
              </w:rPr>
              <w:t>RMSE</w:t>
            </w:r>
          </w:p>
        </w:tc>
        <w:tc>
          <w:tcPr>
            <w:tcW w:w="1706" w:type="dxa"/>
          </w:tcPr>
          <w:p w14:paraId="625C63A7" w14:textId="77777777" w:rsidR="002641BB" w:rsidRPr="00E856C1" w:rsidRDefault="002641BB" w:rsidP="00BB6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856C1">
              <w:rPr>
                <w:b/>
                <w:bCs/>
                <w:color w:val="000000" w:themeColor="text1"/>
                <w:sz w:val="20"/>
                <w:szCs w:val="20"/>
              </w:rPr>
              <w:t>MAE</w:t>
            </w:r>
          </w:p>
        </w:tc>
        <w:tc>
          <w:tcPr>
            <w:tcW w:w="1979" w:type="dxa"/>
          </w:tcPr>
          <w:p w14:paraId="0D67F734" w14:textId="77777777" w:rsidR="002641BB" w:rsidRPr="00E856C1" w:rsidRDefault="002641BB" w:rsidP="00BB6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856C1">
              <w:rPr>
                <w:b/>
                <w:bCs/>
                <w:color w:val="000000" w:themeColor="text1"/>
                <w:sz w:val="20"/>
                <w:szCs w:val="20"/>
              </w:rPr>
              <w:t>RMSE</w:t>
            </w:r>
          </w:p>
        </w:tc>
        <w:tc>
          <w:tcPr>
            <w:tcW w:w="2075" w:type="dxa"/>
          </w:tcPr>
          <w:p w14:paraId="68835131" w14:textId="77777777" w:rsidR="002641BB" w:rsidRPr="00E856C1" w:rsidRDefault="002641BB" w:rsidP="00BB6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856C1">
              <w:rPr>
                <w:b/>
                <w:bCs/>
                <w:color w:val="000000" w:themeColor="text1"/>
                <w:sz w:val="20"/>
                <w:szCs w:val="20"/>
              </w:rPr>
              <w:t>MAE</w:t>
            </w:r>
          </w:p>
        </w:tc>
      </w:tr>
      <w:tr w:rsidR="002641BB" w:rsidRPr="00CD3F20" w14:paraId="2ED46AEB" w14:textId="77777777" w:rsidTr="00E85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</w:tcPr>
          <w:p w14:paraId="64D086E8" w14:textId="79633CD7" w:rsidR="002641BB" w:rsidRPr="00E856C1" w:rsidRDefault="002641BB" w:rsidP="00BB6B26"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 xml:space="preserve">Single-Domain Learning </w:t>
            </w:r>
            <w:r w:rsidR="00E15B03" w:rsidRPr="00E856C1">
              <w:rPr>
                <w:color w:val="000000" w:themeColor="text1"/>
                <w:sz w:val="20"/>
                <w:szCs w:val="20"/>
              </w:rPr>
              <w:t>–</w:t>
            </w:r>
            <w:r w:rsidRPr="00E856C1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5B03" w:rsidRPr="00E856C1">
              <w:rPr>
                <w:color w:val="000000" w:themeColor="text1"/>
                <w:sz w:val="20"/>
                <w:szCs w:val="20"/>
              </w:rPr>
              <w:t xml:space="preserve">trained on synthetic </w:t>
            </w:r>
            <w:r w:rsidR="00E17BF2" w:rsidRPr="00E856C1">
              <w:rPr>
                <w:color w:val="000000" w:themeColor="text1"/>
                <w:sz w:val="20"/>
                <w:szCs w:val="20"/>
              </w:rPr>
              <w:t xml:space="preserve">and real </w:t>
            </w:r>
            <w:r w:rsidRPr="00E856C1">
              <w:rPr>
                <w:color w:val="000000" w:themeColor="text1"/>
                <w:sz w:val="20"/>
                <w:szCs w:val="20"/>
              </w:rPr>
              <w:t>MIMIC</w:t>
            </w:r>
            <w:r w:rsidR="00E15B03" w:rsidRPr="00E856C1">
              <w:rPr>
                <w:color w:val="000000" w:themeColor="text1"/>
                <w:sz w:val="20"/>
                <w:szCs w:val="20"/>
              </w:rPr>
              <w:t>-IV data</w:t>
            </w:r>
          </w:p>
        </w:tc>
      </w:tr>
      <w:tr w:rsidR="002641BB" w:rsidRPr="00CD3F20" w14:paraId="16D326C2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26167DC8" w14:textId="77777777" w:rsidR="002641BB" w:rsidRPr="00E856C1" w:rsidRDefault="002641BB" w:rsidP="00BB6B26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LASSO</w:t>
            </w:r>
          </w:p>
        </w:tc>
        <w:tc>
          <w:tcPr>
            <w:tcW w:w="1729" w:type="dxa"/>
          </w:tcPr>
          <w:p w14:paraId="47E43547" w14:textId="79A9C735" w:rsidR="002641BB" w:rsidRPr="00E856C1" w:rsidRDefault="002641BB" w:rsidP="00BB6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 xml:space="preserve"> </w:t>
            </w:r>
            <w:r w:rsidR="00637068" w:rsidRPr="00E856C1">
              <w:rPr>
                <w:color w:val="000000" w:themeColor="text1"/>
                <w:sz w:val="20"/>
                <w:szCs w:val="20"/>
              </w:rPr>
              <w:t>3.02(</w:t>
            </w:r>
            <w:r w:rsidR="002B2805" w:rsidRPr="00E856C1">
              <w:rPr>
                <w:color w:val="000000" w:themeColor="text1"/>
                <w:sz w:val="20"/>
                <w:szCs w:val="20"/>
              </w:rPr>
              <w:t>0.11)</w:t>
            </w:r>
          </w:p>
        </w:tc>
        <w:tc>
          <w:tcPr>
            <w:tcW w:w="1706" w:type="dxa"/>
          </w:tcPr>
          <w:p w14:paraId="18DCB38C" w14:textId="42D4F0CF" w:rsidR="002641BB" w:rsidRPr="00E856C1" w:rsidRDefault="002B2805" w:rsidP="00BB6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2.33(0.04)</w:t>
            </w:r>
          </w:p>
        </w:tc>
        <w:tc>
          <w:tcPr>
            <w:tcW w:w="1979" w:type="dxa"/>
          </w:tcPr>
          <w:p w14:paraId="65E0B1A9" w14:textId="2EF362B0" w:rsidR="002641BB" w:rsidRPr="00E856C1" w:rsidRDefault="00F52BBA" w:rsidP="00BB6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3.70</w:t>
            </w:r>
          </w:p>
        </w:tc>
        <w:tc>
          <w:tcPr>
            <w:tcW w:w="2075" w:type="dxa"/>
          </w:tcPr>
          <w:p w14:paraId="780C9C3F" w14:textId="43B64322" w:rsidR="002641BB" w:rsidRPr="00E856C1" w:rsidRDefault="00F52BBA" w:rsidP="00BB6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2.81</w:t>
            </w:r>
          </w:p>
        </w:tc>
      </w:tr>
      <w:tr w:rsidR="00065B20" w:rsidRPr="00CD3F20" w14:paraId="647B636A" w14:textId="77777777" w:rsidTr="00E85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3D829C58" w14:textId="77777777" w:rsidR="00065B20" w:rsidRPr="00E856C1" w:rsidRDefault="00065B20" w:rsidP="00065B20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Ridge</w:t>
            </w:r>
          </w:p>
        </w:tc>
        <w:tc>
          <w:tcPr>
            <w:tcW w:w="1729" w:type="dxa"/>
          </w:tcPr>
          <w:p w14:paraId="56B4BAD4" w14:textId="4AEB5917" w:rsidR="00065B20" w:rsidRPr="00E856C1" w:rsidRDefault="002B2805" w:rsidP="00065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3.02(0.11)</w:t>
            </w:r>
          </w:p>
        </w:tc>
        <w:tc>
          <w:tcPr>
            <w:tcW w:w="1706" w:type="dxa"/>
          </w:tcPr>
          <w:p w14:paraId="6E702F34" w14:textId="4F1BF9F4" w:rsidR="00065B20" w:rsidRPr="00E856C1" w:rsidRDefault="00413CA5" w:rsidP="00065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2.13(0.05)</w:t>
            </w:r>
          </w:p>
        </w:tc>
        <w:tc>
          <w:tcPr>
            <w:tcW w:w="1979" w:type="dxa"/>
          </w:tcPr>
          <w:p w14:paraId="60CFD613" w14:textId="4D526A2A" w:rsidR="00065B20" w:rsidRPr="00E856C1" w:rsidRDefault="00065B20" w:rsidP="00065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3.71</w:t>
            </w:r>
          </w:p>
        </w:tc>
        <w:tc>
          <w:tcPr>
            <w:tcW w:w="2075" w:type="dxa"/>
          </w:tcPr>
          <w:p w14:paraId="20547E3B" w14:textId="35C03936" w:rsidR="00065B20" w:rsidRPr="00E856C1" w:rsidRDefault="00065B20" w:rsidP="00065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2.82</w:t>
            </w:r>
          </w:p>
        </w:tc>
      </w:tr>
      <w:tr w:rsidR="002641BB" w:rsidRPr="00CD3F20" w14:paraId="23ADA527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6CA1CC5F" w14:textId="77777777" w:rsidR="002641BB" w:rsidRPr="00E856C1" w:rsidRDefault="002641BB" w:rsidP="00BB6B26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E856C1">
              <w:rPr>
                <w:color w:val="000000" w:themeColor="text1"/>
                <w:sz w:val="20"/>
                <w:szCs w:val="20"/>
              </w:rPr>
              <w:t>ElasticNet</w:t>
            </w:r>
            <w:proofErr w:type="spellEnd"/>
          </w:p>
        </w:tc>
        <w:tc>
          <w:tcPr>
            <w:tcW w:w="1729" w:type="dxa"/>
          </w:tcPr>
          <w:p w14:paraId="162A43D0" w14:textId="286A9D15" w:rsidR="002641BB" w:rsidRPr="00E856C1" w:rsidRDefault="00413CA5" w:rsidP="00BB6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3.18(0.09)</w:t>
            </w:r>
          </w:p>
        </w:tc>
        <w:tc>
          <w:tcPr>
            <w:tcW w:w="1706" w:type="dxa"/>
          </w:tcPr>
          <w:p w14:paraId="6E783A3B" w14:textId="59C4C35D" w:rsidR="002641BB" w:rsidRPr="00E856C1" w:rsidRDefault="00E87984" w:rsidP="00BB6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</w:t>
            </w:r>
            <w:r w:rsidR="00413CA5" w:rsidRPr="00E856C1">
              <w:rPr>
                <w:color w:val="000000" w:themeColor="text1"/>
                <w:sz w:val="20"/>
                <w:szCs w:val="20"/>
              </w:rPr>
              <w:t>.33(0.04)</w:t>
            </w:r>
          </w:p>
        </w:tc>
        <w:tc>
          <w:tcPr>
            <w:tcW w:w="1979" w:type="dxa"/>
          </w:tcPr>
          <w:p w14:paraId="155EE811" w14:textId="24557E46" w:rsidR="002641BB" w:rsidRPr="00E856C1" w:rsidRDefault="00065B20" w:rsidP="00BB6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3.83</w:t>
            </w:r>
          </w:p>
        </w:tc>
        <w:tc>
          <w:tcPr>
            <w:tcW w:w="2075" w:type="dxa"/>
          </w:tcPr>
          <w:p w14:paraId="74F9869A" w14:textId="72566CA1" w:rsidR="002641BB" w:rsidRPr="00E856C1" w:rsidRDefault="00F52BBA" w:rsidP="00BB6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2.95</w:t>
            </w:r>
          </w:p>
        </w:tc>
      </w:tr>
      <w:tr w:rsidR="00065B20" w:rsidRPr="00CD3F20" w14:paraId="6AE9622E" w14:textId="77777777" w:rsidTr="00E85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57A58F86" w14:textId="77777777" w:rsidR="00065B20" w:rsidRPr="00E856C1" w:rsidRDefault="00065B20" w:rsidP="00065B20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E856C1">
              <w:rPr>
                <w:color w:val="000000" w:themeColor="text1"/>
                <w:sz w:val="20"/>
                <w:szCs w:val="20"/>
              </w:rPr>
              <w:t>XGBoost</w:t>
            </w:r>
            <w:proofErr w:type="spellEnd"/>
          </w:p>
        </w:tc>
        <w:tc>
          <w:tcPr>
            <w:tcW w:w="1729" w:type="dxa"/>
          </w:tcPr>
          <w:p w14:paraId="057FF707" w14:textId="3C57D066" w:rsidR="00065B20" w:rsidRPr="00E856C1" w:rsidRDefault="00413CA5" w:rsidP="00065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3.02(0.10)</w:t>
            </w:r>
          </w:p>
        </w:tc>
        <w:tc>
          <w:tcPr>
            <w:tcW w:w="1706" w:type="dxa"/>
          </w:tcPr>
          <w:p w14:paraId="193477E0" w14:textId="4C275E35" w:rsidR="00065B20" w:rsidRPr="00E856C1" w:rsidRDefault="00E87984" w:rsidP="00065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</w:t>
            </w:r>
            <w:r w:rsidR="00C84687" w:rsidRPr="00E856C1">
              <w:rPr>
                <w:color w:val="000000" w:themeColor="text1"/>
                <w:sz w:val="20"/>
                <w:szCs w:val="20"/>
              </w:rPr>
              <w:t>.23(0.05)</w:t>
            </w:r>
          </w:p>
        </w:tc>
        <w:tc>
          <w:tcPr>
            <w:tcW w:w="1979" w:type="dxa"/>
          </w:tcPr>
          <w:p w14:paraId="0CE785EC" w14:textId="5EAF2300" w:rsidR="00065B20" w:rsidRPr="00E856C1" w:rsidRDefault="00065B20" w:rsidP="00065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3.70</w:t>
            </w:r>
          </w:p>
        </w:tc>
        <w:tc>
          <w:tcPr>
            <w:tcW w:w="2075" w:type="dxa"/>
          </w:tcPr>
          <w:p w14:paraId="29097565" w14:textId="7FDEAF55" w:rsidR="00065B20" w:rsidRPr="00E856C1" w:rsidRDefault="00065B20" w:rsidP="00065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2.75</w:t>
            </w:r>
          </w:p>
        </w:tc>
      </w:tr>
      <w:tr w:rsidR="00065B20" w:rsidRPr="00CD3F20" w14:paraId="74548963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16686B49" w14:textId="77777777" w:rsidR="00065B20" w:rsidRPr="00E856C1" w:rsidRDefault="00065B20" w:rsidP="00065B20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E856C1">
              <w:rPr>
                <w:color w:val="000000" w:themeColor="text1"/>
                <w:sz w:val="20"/>
                <w:szCs w:val="20"/>
              </w:rPr>
              <w:t>LightGBM</w:t>
            </w:r>
            <w:proofErr w:type="spellEnd"/>
          </w:p>
        </w:tc>
        <w:tc>
          <w:tcPr>
            <w:tcW w:w="1729" w:type="dxa"/>
          </w:tcPr>
          <w:p w14:paraId="3EE88AA3" w14:textId="519DB1BD" w:rsidR="00065B20" w:rsidRPr="00E856C1" w:rsidRDefault="00C84687" w:rsidP="00065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3.02(0.10)</w:t>
            </w:r>
          </w:p>
        </w:tc>
        <w:tc>
          <w:tcPr>
            <w:tcW w:w="1706" w:type="dxa"/>
          </w:tcPr>
          <w:p w14:paraId="7A1B751D" w14:textId="5A9FA2C4" w:rsidR="00065B20" w:rsidRPr="00E856C1" w:rsidRDefault="00BC7B94" w:rsidP="00065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2.12(0.04)</w:t>
            </w:r>
          </w:p>
        </w:tc>
        <w:tc>
          <w:tcPr>
            <w:tcW w:w="1979" w:type="dxa"/>
          </w:tcPr>
          <w:p w14:paraId="0A68DAF1" w14:textId="19A9AE56" w:rsidR="00065B20" w:rsidRPr="00E856C1" w:rsidRDefault="00F52BBA" w:rsidP="00065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3.70</w:t>
            </w:r>
          </w:p>
        </w:tc>
        <w:tc>
          <w:tcPr>
            <w:tcW w:w="2075" w:type="dxa"/>
          </w:tcPr>
          <w:p w14:paraId="73A3F756" w14:textId="2FA9DB95" w:rsidR="00065B20" w:rsidRPr="00E856C1" w:rsidRDefault="00F52BBA" w:rsidP="00065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2.74</w:t>
            </w:r>
          </w:p>
        </w:tc>
      </w:tr>
      <w:tr w:rsidR="00065B20" w:rsidRPr="00CD3F20" w14:paraId="5EE70D58" w14:textId="77777777" w:rsidTr="00E85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6A27916D" w14:textId="77777777" w:rsidR="00065B20" w:rsidRPr="00E856C1" w:rsidRDefault="00065B20" w:rsidP="00065B20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Extra Trees</w:t>
            </w:r>
          </w:p>
        </w:tc>
        <w:tc>
          <w:tcPr>
            <w:tcW w:w="1729" w:type="dxa"/>
          </w:tcPr>
          <w:p w14:paraId="0B02E32F" w14:textId="713FE8BF" w:rsidR="00065B20" w:rsidRPr="00E856C1" w:rsidRDefault="00BC7B94" w:rsidP="00065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3.03(0.10)</w:t>
            </w:r>
          </w:p>
        </w:tc>
        <w:tc>
          <w:tcPr>
            <w:tcW w:w="1706" w:type="dxa"/>
          </w:tcPr>
          <w:p w14:paraId="08D23AB9" w14:textId="3A4DB14C" w:rsidR="00065B20" w:rsidRPr="00E856C1" w:rsidRDefault="00BC7B94" w:rsidP="00065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2.14(0.04)</w:t>
            </w:r>
          </w:p>
        </w:tc>
        <w:tc>
          <w:tcPr>
            <w:tcW w:w="1979" w:type="dxa"/>
          </w:tcPr>
          <w:p w14:paraId="04238AFA" w14:textId="055BBD6D" w:rsidR="00065B20" w:rsidRPr="00E856C1" w:rsidRDefault="00F52BBA" w:rsidP="00065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3.70</w:t>
            </w:r>
          </w:p>
        </w:tc>
        <w:tc>
          <w:tcPr>
            <w:tcW w:w="2075" w:type="dxa"/>
          </w:tcPr>
          <w:p w14:paraId="62973C09" w14:textId="378B2CB8" w:rsidR="00065B20" w:rsidRPr="00E856C1" w:rsidRDefault="00F52BBA" w:rsidP="00065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2.69</w:t>
            </w:r>
          </w:p>
        </w:tc>
      </w:tr>
      <w:tr w:rsidR="00065B20" w:rsidRPr="00CD3F20" w14:paraId="529B4F53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60F7CE45" w14:textId="77777777" w:rsidR="00065B20" w:rsidRPr="00E856C1" w:rsidRDefault="00065B20" w:rsidP="00065B20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E856C1">
              <w:rPr>
                <w:color w:val="000000" w:themeColor="text1"/>
                <w:sz w:val="20"/>
                <w:szCs w:val="20"/>
              </w:rPr>
              <w:t>TabNet</w:t>
            </w:r>
            <w:proofErr w:type="spellEnd"/>
          </w:p>
        </w:tc>
        <w:tc>
          <w:tcPr>
            <w:tcW w:w="1729" w:type="dxa"/>
          </w:tcPr>
          <w:p w14:paraId="1DB11D16" w14:textId="7F781C3F" w:rsidR="00065B20" w:rsidRPr="00E856C1" w:rsidRDefault="006B3907" w:rsidP="00065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3.03(0.03)</w:t>
            </w:r>
          </w:p>
        </w:tc>
        <w:tc>
          <w:tcPr>
            <w:tcW w:w="1706" w:type="dxa"/>
          </w:tcPr>
          <w:p w14:paraId="2EB59DAD" w14:textId="2F485FD2" w:rsidR="00065B20" w:rsidRPr="00E856C1" w:rsidRDefault="00BF422F" w:rsidP="00065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2.14(0.03)</w:t>
            </w:r>
          </w:p>
        </w:tc>
        <w:tc>
          <w:tcPr>
            <w:tcW w:w="1979" w:type="dxa"/>
          </w:tcPr>
          <w:p w14:paraId="086EB0AC" w14:textId="02BDDE94" w:rsidR="00065B20" w:rsidRPr="00E856C1" w:rsidRDefault="00F52BBA" w:rsidP="00065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3.64</w:t>
            </w:r>
          </w:p>
        </w:tc>
        <w:tc>
          <w:tcPr>
            <w:tcW w:w="2075" w:type="dxa"/>
          </w:tcPr>
          <w:p w14:paraId="197C5A27" w14:textId="2D98295D" w:rsidR="00065B20" w:rsidRPr="00E856C1" w:rsidRDefault="00F52BBA" w:rsidP="00065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2.60</w:t>
            </w:r>
          </w:p>
        </w:tc>
      </w:tr>
      <w:tr w:rsidR="00065B20" w:rsidRPr="00CD3F20" w14:paraId="00CEB6FF" w14:textId="77777777" w:rsidTr="00E85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</w:tcPr>
          <w:p w14:paraId="21421FE7" w14:textId="47428820" w:rsidR="00065B20" w:rsidRPr="00E856C1" w:rsidRDefault="00065B20" w:rsidP="00065B20"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 xml:space="preserve">Single-Domain Learning - </w:t>
            </w:r>
            <w:r w:rsidR="00E15B03" w:rsidRPr="00E856C1">
              <w:rPr>
                <w:color w:val="000000" w:themeColor="text1"/>
                <w:sz w:val="20"/>
                <w:szCs w:val="20"/>
              </w:rPr>
              <w:t>trained on syntheti</w:t>
            </w:r>
            <w:r w:rsidR="00DB2F0F" w:rsidRPr="00E856C1">
              <w:rPr>
                <w:color w:val="000000" w:themeColor="text1"/>
                <w:sz w:val="20"/>
                <w:szCs w:val="20"/>
              </w:rPr>
              <w:t>c</w:t>
            </w:r>
            <w:r w:rsidR="00E17BF2" w:rsidRPr="00E856C1">
              <w:rPr>
                <w:color w:val="000000" w:themeColor="text1"/>
                <w:sz w:val="20"/>
                <w:szCs w:val="20"/>
              </w:rPr>
              <w:t xml:space="preserve"> and real </w:t>
            </w:r>
            <w:r w:rsidR="00E15B03" w:rsidRPr="00E856C1">
              <w:rPr>
                <w:color w:val="000000" w:themeColor="text1"/>
                <w:sz w:val="20"/>
                <w:szCs w:val="20"/>
              </w:rPr>
              <w:t>CHUAC data</w:t>
            </w:r>
          </w:p>
        </w:tc>
      </w:tr>
      <w:tr w:rsidR="00FB7CB7" w:rsidRPr="00CD3F20" w14:paraId="3A15454B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154F04AB" w14:textId="77777777" w:rsidR="00FB7CB7" w:rsidRPr="00E856C1" w:rsidRDefault="00FB7CB7" w:rsidP="00FB7CB7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LASSO</w:t>
            </w:r>
          </w:p>
        </w:tc>
        <w:tc>
          <w:tcPr>
            <w:tcW w:w="1729" w:type="dxa"/>
          </w:tcPr>
          <w:p w14:paraId="1372D829" w14:textId="61A96E3A" w:rsidR="00FB7CB7" w:rsidRPr="00E856C1" w:rsidRDefault="00193067" w:rsidP="00FB7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3.18</w:t>
            </w:r>
          </w:p>
        </w:tc>
        <w:tc>
          <w:tcPr>
            <w:tcW w:w="1706" w:type="dxa"/>
          </w:tcPr>
          <w:p w14:paraId="37DB592D" w14:textId="06F0DC0F" w:rsidR="00FB7CB7" w:rsidRPr="00E856C1" w:rsidRDefault="000757A8" w:rsidP="00FB7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2.16</w:t>
            </w:r>
          </w:p>
        </w:tc>
        <w:tc>
          <w:tcPr>
            <w:tcW w:w="1979" w:type="dxa"/>
          </w:tcPr>
          <w:p w14:paraId="74F8DEFC" w14:textId="1FC94EBD" w:rsidR="00FB7CB7" w:rsidRPr="00E856C1" w:rsidRDefault="00FB7CB7" w:rsidP="00FB7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3.57(0.20)</w:t>
            </w:r>
          </w:p>
        </w:tc>
        <w:tc>
          <w:tcPr>
            <w:tcW w:w="2075" w:type="dxa"/>
          </w:tcPr>
          <w:p w14:paraId="0A8F64A8" w14:textId="08DE6129" w:rsidR="00FB7CB7" w:rsidRPr="00E856C1" w:rsidRDefault="00FB7CB7" w:rsidP="00FB7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2.74(0.08)</w:t>
            </w:r>
          </w:p>
        </w:tc>
      </w:tr>
      <w:tr w:rsidR="00FB7CB7" w:rsidRPr="00CD3F20" w14:paraId="2440EB8B" w14:textId="77777777" w:rsidTr="00E85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5D1013EE" w14:textId="77777777" w:rsidR="00FB7CB7" w:rsidRPr="00E856C1" w:rsidRDefault="00FB7CB7" w:rsidP="00FB7CB7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Ridge</w:t>
            </w:r>
          </w:p>
        </w:tc>
        <w:tc>
          <w:tcPr>
            <w:tcW w:w="1729" w:type="dxa"/>
          </w:tcPr>
          <w:p w14:paraId="4CD96874" w14:textId="75E17D36" w:rsidR="00FB7CB7" w:rsidRPr="00E856C1" w:rsidRDefault="000757A8" w:rsidP="00FB7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4.67</w:t>
            </w:r>
          </w:p>
        </w:tc>
        <w:tc>
          <w:tcPr>
            <w:tcW w:w="1706" w:type="dxa"/>
          </w:tcPr>
          <w:p w14:paraId="4B88FF8F" w14:textId="2227CBA1" w:rsidR="00FB7CB7" w:rsidRPr="00E856C1" w:rsidRDefault="000757A8" w:rsidP="00075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2.96</w:t>
            </w:r>
          </w:p>
        </w:tc>
        <w:tc>
          <w:tcPr>
            <w:tcW w:w="1979" w:type="dxa"/>
          </w:tcPr>
          <w:p w14:paraId="61C0ED7C" w14:textId="564213B9" w:rsidR="00FB7CB7" w:rsidRPr="00E856C1" w:rsidRDefault="00FB7CB7" w:rsidP="00FB7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3.58(0.20)</w:t>
            </w:r>
          </w:p>
        </w:tc>
        <w:tc>
          <w:tcPr>
            <w:tcW w:w="2075" w:type="dxa"/>
          </w:tcPr>
          <w:p w14:paraId="41639466" w14:textId="3FFB7207" w:rsidR="00FB7CB7" w:rsidRPr="00E856C1" w:rsidRDefault="00FB7CB7" w:rsidP="00FB7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2.73(0.08)</w:t>
            </w:r>
          </w:p>
        </w:tc>
      </w:tr>
      <w:tr w:rsidR="00FB7CB7" w:rsidRPr="00CD3F20" w14:paraId="31C32E30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6998E8D8" w14:textId="77777777" w:rsidR="00FB7CB7" w:rsidRPr="00E856C1" w:rsidRDefault="00FB7CB7" w:rsidP="00FB7CB7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E856C1">
              <w:rPr>
                <w:color w:val="000000" w:themeColor="text1"/>
                <w:sz w:val="20"/>
                <w:szCs w:val="20"/>
              </w:rPr>
              <w:t>ElasticNet</w:t>
            </w:r>
            <w:proofErr w:type="spellEnd"/>
          </w:p>
        </w:tc>
        <w:tc>
          <w:tcPr>
            <w:tcW w:w="1729" w:type="dxa"/>
          </w:tcPr>
          <w:p w14:paraId="2A298CE6" w14:textId="723F8D1D" w:rsidR="00FB7CB7" w:rsidRPr="00E856C1" w:rsidRDefault="000757A8" w:rsidP="00FB7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3.38</w:t>
            </w:r>
          </w:p>
        </w:tc>
        <w:tc>
          <w:tcPr>
            <w:tcW w:w="1706" w:type="dxa"/>
          </w:tcPr>
          <w:p w14:paraId="170F12A6" w14:textId="01BFC934" w:rsidR="00FB7CB7" w:rsidRPr="00E856C1" w:rsidRDefault="00721029" w:rsidP="00FB7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2.35</w:t>
            </w:r>
          </w:p>
        </w:tc>
        <w:tc>
          <w:tcPr>
            <w:tcW w:w="1979" w:type="dxa"/>
          </w:tcPr>
          <w:p w14:paraId="384B1B89" w14:textId="2C525DDF" w:rsidR="00FB7CB7" w:rsidRPr="00E856C1" w:rsidRDefault="00FB7CB7" w:rsidP="00FB7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3.74(0.22)</w:t>
            </w:r>
          </w:p>
        </w:tc>
        <w:tc>
          <w:tcPr>
            <w:tcW w:w="2075" w:type="dxa"/>
          </w:tcPr>
          <w:p w14:paraId="346C1735" w14:textId="6EE7F9FE" w:rsidR="00FB7CB7" w:rsidRPr="00E856C1" w:rsidRDefault="00FB7CB7" w:rsidP="00FB7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2.92(0.09)</w:t>
            </w:r>
          </w:p>
        </w:tc>
      </w:tr>
      <w:tr w:rsidR="00FB7CB7" w:rsidRPr="00CD3F20" w14:paraId="6E0E5145" w14:textId="77777777" w:rsidTr="00E85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27CFAA6D" w14:textId="77777777" w:rsidR="00FB7CB7" w:rsidRPr="00E856C1" w:rsidRDefault="00FB7CB7" w:rsidP="00FB7CB7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E856C1">
              <w:rPr>
                <w:color w:val="000000" w:themeColor="text1"/>
                <w:sz w:val="20"/>
                <w:szCs w:val="20"/>
              </w:rPr>
              <w:t>XGBoost</w:t>
            </w:r>
            <w:proofErr w:type="spellEnd"/>
          </w:p>
        </w:tc>
        <w:tc>
          <w:tcPr>
            <w:tcW w:w="1729" w:type="dxa"/>
          </w:tcPr>
          <w:p w14:paraId="64C9D9E8" w14:textId="295A81AE" w:rsidR="00FB7CB7" w:rsidRPr="00E856C1" w:rsidRDefault="00193067" w:rsidP="00FB7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3.19</w:t>
            </w:r>
          </w:p>
        </w:tc>
        <w:tc>
          <w:tcPr>
            <w:tcW w:w="1706" w:type="dxa"/>
          </w:tcPr>
          <w:p w14:paraId="2EB98FF8" w14:textId="699A942D" w:rsidR="00FB7CB7" w:rsidRPr="00E856C1" w:rsidRDefault="00193067" w:rsidP="00FB7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2.19</w:t>
            </w:r>
          </w:p>
        </w:tc>
        <w:tc>
          <w:tcPr>
            <w:tcW w:w="1979" w:type="dxa"/>
          </w:tcPr>
          <w:p w14:paraId="1FD4EC25" w14:textId="546E7823" w:rsidR="00FB7CB7" w:rsidRPr="00E856C1" w:rsidRDefault="00FB7CB7" w:rsidP="00FB7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3.66(0.29)</w:t>
            </w:r>
          </w:p>
        </w:tc>
        <w:tc>
          <w:tcPr>
            <w:tcW w:w="2075" w:type="dxa"/>
          </w:tcPr>
          <w:p w14:paraId="4674131E" w14:textId="2D03C217" w:rsidR="00FB7CB7" w:rsidRPr="00E856C1" w:rsidRDefault="00FB7CB7" w:rsidP="00FB7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2.48(0.28)</w:t>
            </w:r>
          </w:p>
        </w:tc>
      </w:tr>
      <w:tr w:rsidR="00FB7CB7" w:rsidRPr="00CD3F20" w14:paraId="392975D9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3650A912" w14:textId="77777777" w:rsidR="00FB7CB7" w:rsidRPr="00E856C1" w:rsidRDefault="00FB7CB7" w:rsidP="00FB7CB7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E856C1">
              <w:rPr>
                <w:color w:val="000000" w:themeColor="text1"/>
                <w:sz w:val="20"/>
                <w:szCs w:val="20"/>
              </w:rPr>
              <w:t>LightGBM</w:t>
            </w:r>
            <w:proofErr w:type="spellEnd"/>
          </w:p>
        </w:tc>
        <w:tc>
          <w:tcPr>
            <w:tcW w:w="1729" w:type="dxa"/>
          </w:tcPr>
          <w:p w14:paraId="4F72EBAF" w14:textId="148B4551" w:rsidR="00FB7CB7" w:rsidRPr="00E856C1" w:rsidRDefault="00193067" w:rsidP="00FB7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3.16</w:t>
            </w:r>
          </w:p>
        </w:tc>
        <w:tc>
          <w:tcPr>
            <w:tcW w:w="1706" w:type="dxa"/>
          </w:tcPr>
          <w:p w14:paraId="06C871BE" w14:textId="2DC16BB4" w:rsidR="00FB7CB7" w:rsidRPr="00E856C1" w:rsidRDefault="00193067" w:rsidP="00FB7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2.20</w:t>
            </w:r>
          </w:p>
        </w:tc>
        <w:tc>
          <w:tcPr>
            <w:tcW w:w="1979" w:type="dxa"/>
          </w:tcPr>
          <w:p w14:paraId="52C03F58" w14:textId="0439AB00" w:rsidR="00FB7CB7" w:rsidRPr="00E856C1" w:rsidRDefault="00FB7CB7" w:rsidP="00FB7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3.69(0.27)</w:t>
            </w:r>
          </w:p>
        </w:tc>
        <w:tc>
          <w:tcPr>
            <w:tcW w:w="2075" w:type="dxa"/>
          </w:tcPr>
          <w:p w14:paraId="344AEB16" w14:textId="3361CCC8" w:rsidR="00FB7CB7" w:rsidRPr="00E856C1" w:rsidRDefault="00FB7CB7" w:rsidP="00FB7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2.61(0.18)</w:t>
            </w:r>
          </w:p>
        </w:tc>
      </w:tr>
      <w:tr w:rsidR="00FB7CB7" w:rsidRPr="00CD3F20" w14:paraId="1340F228" w14:textId="77777777" w:rsidTr="00E85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069ACAEB" w14:textId="77777777" w:rsidR="00FB7CB7" w:rsidRPr="00E856C1" w:rsidRDefault="00FB7CB7" w:rsidP="00FB7CB7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Extra Trees</w:t>
            </w:r>
          </w:p>
        </w:tc>
        <w:tc>
          <w:tcPr>
            <w:tcW w:w="1729" w:type="dxa"/>
          </w:tcPr>
          <w:p w14:paraId="7B675EFA" w14:textId="302F1DFD" w:rsidR="00FB7CB7" w:rsidRPr="00E856C1" w:rsidRDefault="00721029" w:rsidP="00FB7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3.05</w:t>
            </w:r>
          </w:p>
        </w:tc>
        <w:tc>
          <w:tcPr>
            <w:tcW w:w="1706" w:type="dxa"/>
          </w:tcPr>
          <w:p w14:paraId="47B39335" w14:textId="0223E07B" w:rsidR="00FB7CB7" w:rsidRPr="00E856C1" w:rsidRDefault="00721029" w:rsidP="00FB7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2.08</w:t>
            </w:r>
          </w:p>
        </w:tc>
        <w:tc>
          <w:tcPr>
            <w:tcW w:w="1979" w:type="dxa"/>
          </w:tcPr>
          <w:p w14:paraId="4F2331CB" w14:textId="49F9EDD2" w:rsidR="00FB7CB7" w:rsidRPr="00E856C1" w:rsidRDefault="00FB7CB7" w:rsidP="00FB7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3.66(0.31)</w:t>
            </w:r>
          </w:p>
        </w:tc>
        <w:tc>
          <w:tcPr>
            <w:tcW w:w="2075" w:type="dxa"/>
          </w:tcPr>
          <w:p w14:paraId="143A14E9" w14:textId="142570FA" w:rsidR="00FB7CB7" w:rsidRPr="00E856C1" w:rsidRDefault="00FB7CB7" w:rsidP="00FB7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2.52(0.18)</w:t>
            </w:r>
          </w:p>
        </w:tc>
      </w:tr>
      <w:tr w:rsidR="00C1419C" w:rsidRPr="00CD3F20" w14:paraId="5658CE32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3D96B542" w14:textId="77777777" w:rsidR="00C1419C" w:rsidRPr="00E856C1" w:rsidRDefault="00C1419C" w:rsidP="00C1419C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E856C1">
              <w:rPr>
                <w:color w:val="000000" w:themeColor="text1"/>
                <w:sz w:val="20"/>
                <w:szCs w:val="20"/>
              </w:rPr>
              <w:t>TabNet</w:t>
            </w:r>
            <w:proofErr w:type="spellEnd"/>
          </w:p>
        </w:tc>
        <w:tc>
          <w:tcPr>
            <w:tcW w:w="1729" w:type="dxa"/>
          </w:tcPr>
          <w:p w14:paraId="59B47ED0" w14:textId="27E3CD25" w:rsidR="00C1419C" w:rsidRPr="00E856C1" w:rsidRDefault="00C1419C" w:rsidP="00C14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3.66</w:t>
            </w:r>
          </w:p>
        </w:tc>
        <w:tc>
          <w:tcPr>
            <w:tcW w:w="1706" w:type="dxa"/>
          </w:tcPr>
          <w:p w14:paraId="7C71E998" w14:textId="2DABC79E" w:rsidR="00C1419C" w:rsidRPr="00E856C1" w:rsidRDefault="00C1419C" w:rsidP="00C14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2.78</w:t>
            </w:r>
          </w:p>
        </w:tc>
        <w:tc>
          <w:tcPr>
            <w:tcW w:w="1979" w:type="dxa"/>
          </w:tcPr>
          <w:p w14:paraId="391B6BF9" w14:textId="22E828D9" w:rsidR="00C1419C" w:rsidRPr="00E856C1" w:rsidRDefault="00C1419C" w:rsidP="00C14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10.46(1.27)</w:t>
            </w:r>
          </w:p>
        </w:tc>
        <w:tc>
          <w:tcPr>
            <w:tcW w:w="2075" w:type="dxa"/>
          </w:tcPr>
          <w:p w14:paraId="6C09FDC1" w14:textId="3F73C075" w:rsidR="00C1419C" w:rsidRPr="00E856C1" w:rsidRDefault="00C1419C" w:rsidP="00C14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8.49(1.46)</w:t>
            </w:r>
          </w:p>
        </w:tc>
      </w:tr>
      <w:tr w:rsidR="00C1419C" w:rsidRPr="00CD3F20" w14:paraId="79DE67C4" w14:textId="77777777" w:rsidTr="00E85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</w:tcPr>
          <w:p w14:paraId="39EAA590" w14:textId="3C9CEAB7" w:rsidR="00C1419C" w:rsidRPr="00E856C1" w:rsidRDefault="00C1419C" w:rsidP="00C1419C"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Pooled Learning – trained on both datasets (synthetic</w:t>
            </w:r>
            <w:r w:rsidR="00E17BF2" w:rsidRPr="00E856C1">
              <w:rPr>
                <w:color w:val="000000" w:themeColor="text1"/>
                <w:sz w:val="20"/>
                <w:szCs w:val="20"/>
              </w:rPr>
              <w:t xml:space="preserve"> and real data</w:t>
            </w:r>
            <w:r w:rsidRPr="00E856C1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C1419C" w:rsidRPr="00CD3F20" w14:paraId="14102C30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643FBDF7" w14:textId="77777777" w:rsidR="00C1419C" w:rsidRPr="00E856C1" w:rsidRDefault="00C1419C" w:rsidP="00C1419C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LASSO</w:t>
            </w:r>
          </w:p>
        </w:tc>
        <w:tc>
          <w:tcPr>
            <w:tcW w:w="1729" w:type="dxa"/>
          </w:tcPr>
          <w:p w14:paraId="7C679EFE" w14:textId="247ACBEC" w:rsidR="00C1419C" w:rsidRPr="00E856C1" w:rsidRDefault="00C1419C" w:rsidP="00C14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3.02(0.11)</w:t>
            </w:r>
          </w:p>
        </w:tc>
        <w:tc>
          <w:tcPr>
            <w:tcW w:w="1706" w:type="dxa"/>
          </w:tcPr>
          <w:p w14:paraId="2E4B768D" w14:textId="25DAE3DE" w:rsidR="00C1419C" w:rsidRPr="00E856C1" w:rsidRDefault="00C1419C" w:rsidP="00C14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2.11(0.05)</w:t>
            </w:r>
          </w:p>
        </w:tc>
        <w:tc>
          <w:tcPr>
            <w:tcW w:w="1979" w:type="dxa"/>
          </w:tcPr>
          <w:p w14:paraId="200FD7DD" w14:textId="335F43D6" w:rsidR="00C1419C" w:rsidRPr="00E856C1" w:rsidRDefault="00C1419C" w:rsidP="00C14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3.62(0.20)</w:t>
            </w:r>
          </w:p>
        </w:tc>
        <w:tc>
          <w:tcPr>
            <w:tcW w:w="2075" w:type="dxa"/>
          </w:tcPr>
          <w:p w14:paraId="1AD90E8E" w14:textId="3031F287" w:rsidR="00C1419C" w:rsidRPr="00E856C1" w:rsidRDefault="00C1419C" w:rsidP="00C14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2.73(0.16)</w:t>
            </w:r>
          </w:p>
        </w:tc>
      </w:tr>
      <w:tr w:rsidR="00C1419C" w:rsidRPr="00CD3F20" w14:paraId="57E96AB9" w14:textId="77777777" w:rsidTr="00E85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4B7BF5AB" w14:textId="77777777" w:rsidR="00C1419C" w:rsidRPr="00E856C1" w:rsidRDefault="00C1419C" w:rsidP="00C1419C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Ridge</w:t>
            </w:r>
          </w:p>
        </w:tc>
        <w:tc>
          <w:tcPr>
            <w:tcW w:w="1729" w:type="dxa"/>
          </w:tcPr>
          <w:p w14:paraId="6D8C7EDB" w14:textId="0ABA50C5" w:rsidR="00C1419C" w:rsidRPr="00E856C1" w:rsidRDefault="00C1419C" w:rsidP="00C14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3.02(0.11)</w:t>
            </w:r>
          </w:p>
        </w:tc>
        <w:tc>
          <w:tcPr>
            <w:tcW w:w="1706" w:type="dxa"/>
          </w:tcPr>
          <w:p w14:paraId="41EB7A50" w14:textId="7734F7D5" w:rsidR="00C1419C" w:rsidRPr="00E856C1" w:rsidRDefault="00C1419C" w:rsidP="00C14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2.11(0.05)</w:t>
            </w:r>
          </w:p>
        </w:tc>
        <w:tc>
          <w:tcPr>
            <w:tcW w:w="1979" w:type="dxa"/>
          </w:tcPr>
          <w:p w14:paraId="01C03857" w14:textId="77B28619" w:rsidR="00C1419C" w:rsidRPr="00E856C1" w:rsidRDefault="00C1419C" w:rsidP="00C14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3.59(0.22)</w:t>
            </w:r>
          </w:p>
        </w:tc>
        <w:tc>
          <w:tcPr>
            <w:tcW w:w="2075" w:type="dxa"/>
          </w:tcPr>
          <w:p w14:paraId="463E1CF3" w14:textId="4CEC29CB" w:rsidR="00C1419C" w:rsidRPr="00E856C1" w:rsidRDefault="00C1419C" w:rsidP="00C14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2.64(0.20)</w:t>
            </w:r>
          </w:p>
        </w:tc>
      </w:tr>
      <w:tr w:rsidR="00C1419C" w:rsidRPr="00CD3F20" w14:paraId="375FF639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30B020E3" w14:textId="77777777" w:rsidR="00C1419C" w:rsidRPr="00E856C1" w:rsidRDefault="00C1419C" w:rsidP="00C1419C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E856C1">
              <w:rPr>
                <w:color w:val="000000" w:themeColor="text1"/>
                <w:sz w:val="20"/>
                <w:szCs w:val="20"/>
              </w:rPr>
              <w:t>ElasticNet</w:t>
            </w:r>
            <w:proofErr w:type="spellEnd"/>
          </w:p>
        </w:tc>
        <w:tc>
          <w:tcPr>
            <w:tcW w:w="1729" w:type="dxa"/>
          </w:tcPr>
          <w:p w14:paraId="6FEA6A98" w14:textId="5F8B1CC5" w:rsidR="00C1419C" w:rsidRPr="00E856C1" w:rsidRDefault="00C1419C" w:rsidP="00C14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3.17(0.09)</w:t>
            </w:r>
          </w:p>
        </w:tc>
        <w:tc>
          <w:tcPr>
            <w:tcW w:w="1706" w:type="dxa"/>
          </w:tcPr>
          <w:p w14:paraId="0F084A06" w14:textId="0276073C" w:rsidR="00C1419C" w:rsidRPr="00E856C1" w:rsidRDefault="00C1419C" w:rsidP="00C14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2.31(0.03)</w:t>
            </w:r>
          </w:p>
        </w:tc>
        <w:tc>
          <w:tcPr>
            <w:tcW w:w="1979" w:type="dxa"/>
          </w:tcPr>
          <w:p w14:paraId="4C0C84F2" w14:textId="5B09A7B6" w:rsidR="00C1419C" w:rsidRPr="00E856C1" w:rsidRDefault="00C1419C" w:rsidP="00C14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3.83(0.23)</w:t>
            </w:r>
          </w:p>
        </w:tc>
        <w:tc>
          <w:tcPr>
            <w:tcW w:w="2075" w:type="dxa"/>
          </w:tcPr>
          <w:p w14:paraId="17551DAB" w14:textId="1F1DD727" w:rsidR="00C1419C" w:rsidRPr="00E856C1" w:rsidRDefault="00C1419C" w:rsidP="00C14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2.94(0.018)</w:t>
            </w:r>
          </w:p>
        </w:tc>
      </w:tr>
      <w:tr w:rsidR="00C1419C" w:rsidRPr="00CD3F20" w14:paraId="5E34521A" w14:textId="77777777" w:rsidTr="00E85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7775BF05" w14:textId="77777777" w:rsidR="00C1419C" w:rsidRPr="00E856C1" w:rsidRDefault="00C1419C" w:rsidP="00C1419C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E856C1">
              <w:rPr>
                <w:color w:val="000000" w:themeColor="text1"/>
                <w:sz w:val="20"/>
                <w:szCs w:val="20"/>
              </w:rPr>
              <w:t>XGBoost</w:t>
            </w:r>
            <w:proofErr w:type="spellEnd"/>
          </w:p>
        </w:tc>
        <w:tc>
          <w:tcPr>
            <w:tcW w:w="1729" w:type="dxa"/>
          </w:tcPr>
          <w:p w14:paraId="7B2E2C9B" w14:textId="16D9584E" w:rsidR="00C1419C" w:rsidRPr="00E856C1" w:rsidRDefault="00C1419C" w:rsidP="00C14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3.26(0.53)</w:t>
            </w:r>
          </w:p>
        </w:tc>
        <w:tc>
          <w:tcPr>
            <w:tcW w:w="1706" w:type="dxa"/>
          </w:tcPr>
          <w:p w14:paraId="35723803" w14:textId="4B09325E" w:rsidR="00C1419C" w:rsidRPr="00E856C1" w:rsidRDefault="00C1419C" w:rsidP="00C14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2.34(0.50)</w:t>
            </w:r>
          </w:p>
        </w:tc>
        <w:tc>
          <w:tcPr>
            <w:tcW w:w="1979" w:type="dxa"/>
          </w:tcPr>
          <w:p w14:paraId="79DB8EBF" w14:textId="7A74A5F9" w:rsidR="00C1419C" w:rsidRPr="00E856C1" w:rsidRDefault="00C1419C" w:rsidP="00C14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3.99(0.54)</w:t>
            </w:r>
          </w:p>
        </w:tc>
        <w:tc>
          <w:tcPr>
            <w:tcW w:w="2075" w:type="dxa"/>
          </w:tcPr>
          <w:p w14:paraId="77003669" w14:textId="6C6B2668" w:rsidR="00C1419C" w:rsidRPr="00E856C1" w:rsidRDefault="00C1419C" w:rsidP="00C14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2.95(0.54)</w:t>
            </w:r>
          </w:p>
        </w:tc>
      </w:tr>
      <w:tr w:rsidR="00C1419C" w:rsidRPr="00CD3F20" w14:paraId="2A10DCDB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183EA84F" w14:textId="77777777" w:rsidR="00C1419C" w:rsidRPr="00E856C1" w:rsidRDefault="00C1419C" w:rsidP="00C1419C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E856C1">
              <w:rPr>
                <w:color w:val="000000" w:themeColor="text1"/>
                <w:sz w:val="20"/>
                <w:szCs w:val="20"/>
              </w:rPr>
              <w:t>LightGBM</w:t>
            </w:r>
            <w:proofErr w:type="spellEnd"/>
          </w:p>
        </w:tc>
        <w:tc>
          <w:tcPr>
            <w:tcW w:w="1729" w:type="dxa"/>
          </w:tcPr>
          <w:p w14:paraId="36CB91A7" w14:textId="6E22B339" w:rsidR="00C1419C" w:rsidRPr="00E856C1" w:rsidRDefault="00C1419C" w:rsidP="00C14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3.02(0.10)</w:t>
            </w:r>
          </w:p>
        </w:tc>
        <w:tc>
          <w:tcPr>
            <w:tcW w:w="1706" w:type="dxa"/>
          </w:tcPr>
          <w:p w14:paraId="3A9F7AED" w14:textId="07070DB5" w:rsidR="00C1419C" w:rsidRPr="00E856C1" w:rsidRDefault="00C1419C" w:rsidP="00C14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2.11(0.05)</w:t>
            </w:r>
          </w:p>
        </w:tc>
        <w:tc>
          <w:tcPr>
            <w:tcW w:w="1979" w:type="dxa"/>
          </w:tcPr>
          <w:p w14:paraId="133BA5F9" w14:textId="5BD4AF08" w:rsidR="00C1419C" w:rsidRPr="00E856C1" w:rsidRDefault="00C1419C" w:rsidP="00C14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3.67(0.30)</w:t>
            </w:r>
          </w:p>
        </w:tc>
        <w:tc>
          <w:tcPr>
            <w:tcW w:w="2075" w:type="dxa"/>
          </w:tcPr>
          <w:p w14:paraId="725B0D0F" w14:textId="66F991CD" w:rsidR="00C1419C" w:rsidRPr="00E856C1" w:rsidRDefault="00C1419C" w:rsidP="00C14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2.68(0.19)</w:t>
            </w:r>
          </w:p>
        </w:tc>
      </w:tr>
      <w:tr w:rsidR="00C1419C" w:rsidRPr="00CD3F20" w14:paraId="7533873F" w14:textId="77777777" w:rsidTr="00E856C1">
        <w:trPr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63F58051" w14:textId="77777777" w:rsidR="00C1419C" w:rsidRPr="00E856C1" w:rsidRDefault="00C1419C" w:rsidP="00C1419C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Extra Trees</w:t>
            </w:r>
          </w:p>
        </w:tc>
        <w:tc>
          <w:tcPr>
            <w:tcW w:w="1729" w:type="dxa"/>
          </w:tcPr>
          <w:p w14:paraId="5C489D8F" w14:textId="1E8F52D4" w:rsidR="00C1419C" w:rsidRPr="00E856C1" w:rsidRDefault="00C1419C" w:rsidP="00C14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3.43(0.31)</w:t>
            </w:r>
          </w:p>
        </w:tc>
        <w:tc>
          <w:tcPr>
            <w:tcW w:w="1706" w:type="dxa"/>
          </w:tcPr>
          <w:p w14:paraId="68D153A2" w14:textId="745E6DDF" w:rsidR="00C1419C" w:rsidRPr="00E856C1" w:rsidRDefault="00C1419C" w:rsidP="00C14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2.53(0.28)</w:t>
            </w:r>
          </w:p>
        </w:tc>
        <w:tc>
          <w:tcPr>
            <w:tcW w:w="1979" w:type="dxa"/>
          </w:tcPr>
          <w:p w14:paraId="41826224" w14:textId="7DED7163" w:rsidR="00C1419C" w:rsidRPr="00E856C1" w:rsidRDefault="00C1419C" w:rsidP="00C14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4.02(0.31)</w:t>
            </w:r>
          </w:p>
        </w:tc>
        <w:tc>
          <w:tcPr>
            <w:tcW w:w="2075" w:type="dxa"/>
          </w:tcPr>
          <w:p w14:paraId="41FBD552" w14:textId="037D4C4A" w:rsidR="00C1419C" w:rsidRPr="00E856C1" w:rsidRDefault="00C1419C" w:rsidP="00C14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2.93(0.21)</w:t>
            </w:r>
          </w:p>
        </w:tc>
      </w:tr>
      <w:tr w:rsidR="00C1419C" w:rsidRPr="00CD3F20" w14:paraId="07B9E8BF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14:paraId="54D881A2" w14:textId="77777777" w:rsidR="00C1419C" w:rsidRPr="00E856C1" w:rsidRDefault="00C1419C" w:rsidP="00C1419C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E856C1">
              <w:rPr>
                <w:color w:val="000000" w:themeColor="text1"/>
                <w:sz w:val="20"/>
                <w:szCs w:val="20"/>
              </w:rPr>
              <w:t>TabNet</w:t>
            </w:r>
            <w:proofErr w:type="spellEnd"/>
          </w:p>
        </w:tc>
        <w:tc>
          <w:tcPr>
            <w:tcW w:w="1729" w:type="dxa"/>
          </w:tcPr>
          <w:p w14:paraId="10F20689" w14:textId="37A91ED3" w:rsidR="00C1419C" w:rsidRPr="00E856C1" w:rsidRDefault="00C1419C" w:rsidP="00C14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3.36(0.32)</w:t>
            </w:r>
          </w:p>
        </w:tc>
        <w:tc>
          <w:tcPr>
            <w:tcW w:w="1706" w:type="dxa"/>
          </w:tcPr>
          <w:p w14:paraId="2FF171B7" w14:textId="2D5DCE1A" w:rsidR="00C1419C" w:rsidRPr="00E856C1" w:rsidRDefault="00C1419C" w:rsidP="00C14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2.36(0.27)</w:t>
            </w:r>
          </w:p>
        </w:tc>
        <w:tc>
          <w:tcPr>
            <w:tcW w:w="1979" w:type="dxa"/>
          </w:tcPr>
          <w:p w14:paraId="5CA438F1" w14:textId="3D9C6D11" w:rsidR="00C1419C" w:rsidRPr="00E856C1" w:rsidRDefault="00C1419C" w:rsidP="00C14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4.12(0.39)</w:t>
            </w:r>
          </w:p>
        </w:tc>
        <w:tc>
          <w:tcPr>
            <w:tcW w:w="2075" w:type="dxa"/>
          </w:tcPr>
          <w:p w14:paraId="23296FFC" w14:textId="275A5270" w:rsidR="00C1419C" w:rsidRPr="00E856C1" w:rsidRDefault="00C1419C" w:rsidP="00C14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856C1">
              <w:rPr>
                <w:color w:val="000000" w:themeColor="text1"/>
                <w:sz w:val="20"/>
                <w:szCs w:val="20"/>
              </w:rPr>
              <w:t>2.90(0.29)</w:t>
            </w:r>
          </w:p>
        </w:tc>
      </w:tr>
    </w:tbl>
    <w:p w14:paraId="70C192E2" w14:textId="7C3393DD" w:rsidR="00303B29" w:rsidRDefault="00303B29" w:rsidP="00303B29">
      <w:r w:rsidRPr="00963F4E">
        <w:rPr>
          <w:b/>
          <w:bCs/>
        </w:rPr>
        <w:t>Table S</w:t>
      </w:r>
      <w:r w:rsidR="001161A4">
        <w:rPr>
          <w:b/>
          <w:bCs/>
        </w:rPr>
        <w:t>6</w:t>
      </w:r>
      <w:r w:rsidRPr="00963F4E">
        <w:rPr>
          <w:b/>
          <w:bCs/>
        </w:rPr>
        <w:t>:</w:t>
      </w:r>
      <w:r>
        <w:t xml:space="preserve"> Model performance when trained on synthetic </w:t>
      </w:r>
      <w:r w:rsidR="00B91BB4">
        <w:t>and real data combined</w:t>
      </w:r>
      <w:r>
        <w:t xml:space="preserve">. </w:t>
      </w:r>
      <w:r w:rsidR="00C35DB1">
        <w:t>Presented as mean (standard deviation)</w:t>
      </w:r>
      <w:r w:rsidR="00895AB4">
        <w:t xml:space="preserve">. </w:t>
      </w:r>
    </w:p>
    <w:p w14:paraId="12155D15" w14:textId="77777777" w:rsidR="00341133" w:rsidRDefault="00341133" w:rsidP="003B7934"/>
    <w:p w14:paraId="3BDFB6B0" w14:textId="77777777" w:rsidR="00E856C1" w:rsidRDefault="00E856C1" w:rsidP="003B7934"/>
    <w:p w14:paraId="420691E7" w14:textId="77777777" w:rsidR="00E856C1" w:rsidRDefault="00E856C1" w:rsidP="003B7934"/>
    <w:p w14:paraId="67130EF7" w14:textId="77777777" w:rsidR="00E856C1" w:rsidRDefault="00E856C1" w:rsidP="003B7934"/>
    <w:p w14:paraId="0EDECA12" w14:textId="77777777" w:rsidR="00671E6E" w:rsidRDefault="00671E6E" w:rsidP="00671E6E">
      <w:r>
        <w:rPr>
          <w:noProof/>
        </w:rPr>
        <w:lastRenderedPageBreak/>
        <w:drawing>
          <wp:inline distT="0" distB="0" distL="0" distR="0" wp14:anchorId="1ACDC4A2" wp14:editId="62FD3A17">
            <wp:extent cx="5731510" cy="3820795"/>
            <wp:effectExtent l="0" t="0" r="0" b="1905"/>
            <wp:docPr id="783812544" name="Picture 1" descr="A graph with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812544" name="Picture 1" descr="A graph with blue lin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ADE46" w14:textId="77777777" w:rsidR="00671E6E" w:rsidRDefault="00671E6E" w:rsidP="00671E6E">
      <w:bookmarkStart w:id="1" w:name="OLE_LINK11"/>
      <w:r w:rsidRPr="00047E37">
        <w:rPr>
          <w:b/>
          <w:bCs/>
        </w:rPr>
        <w:t>Figure S</w:t>
      </w:r>
      <w:r>
        <w:rPr>
          <w:b/>
          <w:bCs/>
        </w:rPr>
        <w:t>2</w:t>
      </w:r>
      <w:r w:rsidRPr="00047E37">
        <w:rPr>
          <w:b/>
          <w:bCs/>
        </w:rPr>
        <w:t>:</w:t>
      </w:r>
      <w:r>
        <w:t xml:space="preserve"> RMSE with a reduced number of features in </w:t>
      </w:r>
      <w:proofErr w:type="spellStart"/>
      <w:r>
        <w:t>XGBoost</w:t>
      </w:r>
      <w:proofErr w:type="spellEnd"/>
      <w:r>
        <w:t xml:space="preserve"> following recursive feature elimination. </w:t>
      </w:r>
    </w:p>
    <w:bookmarkEnd w:id="1"/>
    <w:p w14:paraId="1A2DCCB8" w14:textId="77777777" w:rsidR="00671E6E" w:rsidRPr="00D85C8F" w:rsidRDefault="00671E6E" w:rsidP="00671E6E"/>
    <w:p w14:paraId="6A13658A" w14:textId="77777777" w:rsidR="00671E6E" w:rsidRPr="003B7934" w:rsidRDefault="00671E6E" w:rsidP="00671E6E">
      <w:r>
        <w:t xml:space="preserve"> </w:t>
      </w:r>
    </w:p>
    <w:tbl>
      <w:tblPr>
        <w:tblStyle w:val="PlainTable2"/>
        <w:tblW w:w="9209" w:type="dxa"/>
        <w:tblLook w:val="04A0" w:firstRow="1" w:lastRow="0" w:firstColumn="1" w:lastColumn="0" w:noHBand="0" w:noVBand="1"/>
      </w:tblPr>
      <w:tblGrid>
        <w:gridCol w:w="2689"/>
        <w:gridCol w:w="1417"/>
        <w:gridCol w:w="1687"/>
        <w:gridCol w:w="1941"/>
        <w:gridCol w:w="1475"/>
      </w:tblGrid>
      <w:tr w:rsidR="00671E6E" w:rsidRPr="009675B1" w14:paraId="46FABE83" w14:textId="77777777" w:rsidTr="00E856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</w:tcPr>
          <w:p w14:paraId="052B4FE7" w14:textId="77777777" w:rsidR="00671E6E" w:rsidRPr="009675B1" w:rsidRDefault="00671E6E" w:rsidP="00A56FE1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104" w:type="dxa"/>
            <w:gridSpan w:val="2"/>
          </w:tcPr>
          <w:p w14:paraId="69A5128E" w14:textId="77777777" w:rsidR="00671E6E" w:rsidRPr="009675B1" w:rsidRDefault="00671E6E" w:rsidP="00A56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9675B1">
              <w:rPr>
                <w:sz w:val="20"/>
                <w:szCs w:val="20"/>
              </w:rPr>
              <w:t>MIMIC</w:t>
            </w:r>
            <w:r>
              <w:rPr>
                <w:sz w:val="20"/>
                <w:szCs w:val="20"/>
              </w:rPr>
              <w:t>-IV</w:t>
            </w:r>
            <w:r w:rsidRPr="009675B1">
              <w:rPr>
                <w:sz w:val="20"/>
                <w:szCs w:val="20"/>
              </w:rPr>
              <w:t xml:space="preserve"> data</w:t>
            </w:r>
          </w:p>
        </w:tc>
        <w:tc>
          <w:tcPr>
            <w:tcW w:w="3416" w:type="dxa"/>
            <w:gridSpan w:val="2"/>
          </w:tcPr>
          <w:p w14:paraId="7CC5AFEB" w14:textId="77777777" w:rsidR="00671E6E" w:rsidRPr="009675B1" w:rsidRDefault="00671E6E" w:rsidP="00A56F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CHUAC</w:t>
            </w:r>
            <w:r w:rsidRPr="009675B1">
              <w:rPr>
                <w:sz w:val="20"/>
                <w:szCs w:val="20"/>
              </w:rPr>
              <w:t xml:space="preserve"> Data</w:t>
            </w:r>
          </w:p>
        </w:tc>
      </w:tr>
      <w:tr w:rsidR="00671E6E" w:rsidRPr="009675B1" w14:paraId="593A67BB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</w:tcPr>
          <w:p w14:paraId="1C6B6FE6" w14:textId="77777777" w:rsidR="00671E6E" w:rsidRPr="009675B1" w:rsidRDefault="00671E6E" w:rsidP="00A56FE1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B088E5" w14:textId="77777777" w:rsidR="00671E6E" w:rsidRPr="009675B1" w:rsidRDefault="00671E6E" w:rsidP="00A5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675B1">
              <w:rPr>
                <w:b/>
                <w:bCs/>
                <w:sz w:val="20"/>
                <w:szCs w:val="20"/>
              </w:rPr>
              <w:t>RMSE</w:t>
            </w:r>
          </w:p>
        </w:tc>
        <w:tc>
          <w:tcPr>
            <w:tcW w:w="1687" w:type="dxa"/>
          </w:tcPr>
          <w:p w14:paraId="6F8097D3" w14:textId="77777777" w:rsidR="00671E6E" w:rsidRPr="009675B1" w:rsidRDefault="00671E6E" w:rsidP="00A5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675B1">
              <w:rPr>
                <w:b/>
                <w:bCs/>
                <w:sz w:val="20"/>
                <w:szCs w:val="20"/>
              </w:rPr>
              <w:t>MAE</w:t>
            </w:r>
          </w:p>
        </w:tc>
        <w:tc>
          <w:tcPr>
            <w:tcW w:w="1941" w:type="dxa"/>
          </w:tcPr>
          <w:p w14:paraId="334D634D" w14:textId="77777777" w:rsidR="00671E6E" w:rsidRPr="009675B1" w:rsidRDefault="00671E6E" w:rsidP="00A5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675B1">
              <w:rPr>
                <w:b/>
                <w:bCs/>
                <w:sz w:val="20"/>
                <w:szCs w:val="20"/>
              </w:rPr>
              <w:t>RMSE</w:t>
            </w:r>
          </w:p>
        </w:tc>
        <w:tc>
          <w:tcPr>
            <w:tcW w:w="1475" w:type="dxa"/>
          </w:tcPr>
          <w:p w14:paraId="3AE75F28" w14:textId="77777777" w:rsidR="00671E6E" w:rsidRPr="009675B1" w:rsidRDefault="00671E6E" w:rsidP="00A5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675B1">
              <w:rPr>
                <w:b/>
                <w:bCs/>
                <w:sz w:val="20"/>
                <w:szCs w:val="20"/>
              </w:rPr>
              <w:t>MAE</w:t>
            </w:r>
          </w:p>
        </w:tc>
      </w:tr>
      <w:tr w:rsidR="00671E6E" w:rsidRPr="00CD3F20" w14:paraId="4D7DFE02" w14:textId="77777777" w:rsidTr="00E85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0AA67D9" w14:textId="77777777" w:rsidR="00671E6E" w:rsidRPr="009675B1" w:rsidRDefault="00671E6E" w:rsidP="00A56FE1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Single Domain – MIMIC-IV</w:t>
            </w:r>
          </w:p>
        </w:tc>
        <w:tc>
          <w:tcPr>
            <w:tcW w:w="1417" w:type="dxa"/>
          </w:tcPr>
          <w:p w14:paraId="145EAD6D" w14:textId="77777777" w:rsidR="00671E6E" w:rsidRPr="00CD3F20" w:rsidRDefault="00671E6E" w:rsidP="00A5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2.89(0.10)</w:t>
            </w:r>
          </w:p>
        </w:tc>
        <w:tc>
          <w:tcPr>
            <w:tcW w:w="1687" w:type="dxa"/>
          </w:tcPr>
          <w:p w14:paraId="0F2FEDEA" w14:textId="77777777" w:rsidR="00671E6E" w:rsidRPr="00CD3F20" w:rsidRDefault="00671E6E" w:rsidP="00A5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1.98(0.04)</w:t>
            </w:r>
          </w:p>
        </w:tc>
        <w:tc>
          <w:tcPr>
            <w:tcW w:w="1941" w:type="dxa"/>
          </w:tcPr>
          <w:p w14:paraId="3CC6F024" w14:textId="77777777" w:rsidR="00671E6E" w:rsidRPr="00CD3F20" w:rsidRDefault="00671E6E" w:rsidP="00A5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</w:t>
            </w:r>
          </w:p>
        </w:tc>
        <w:tc>
          <w:tcPr>
            <w:tcW w:w="1475" w:type="dxa"/>
          </w:tcPr>
          <w:p w14:paraId="36F76F84" w14:textId="77777777" w:rsidR="00671E6E" w:rsidRPr="00CD3F20" w:rsidRDefault="00671E6E" w:rsidP="00A5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</w:t>
            </w:r>
          </w:p>
        </w:tc>
      </w:tr>
      <w:tr w:rsidR="00671E6E" w:rsidRPr="00CD3F20" w14:paraId="28743312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5867182" w14:textId="77777777" w:rsidR="00671E6E" w:rsidRPr="009675B1" w:rsidRDefault="00671E6E" w:rsidP="00A56FE1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Single Domain – CHUAC</w:t>
            </w:r>
          </w:p>
        </w:tc>
        <w:tc>
          <w:tcPr>
            <w:tcW w:w="1417" w:type="dxa"/>
          </w:tcPr>
          <w:p w14:paraId="41BD7FD0" w14:textId="77777777" w:rsidR="00671E6E" w:rsidRPr="00CD3F20" w:rsidRDefault="00671E6E" w:rsidP="00A5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3.20 </w:t>
            </w:r>
          </w:p>
        </w:tc>
        <w:tc>
          <w:tcPr>
            <w:tcW w:w="1687" w:type="dxa"/>
          </w:tcPr>
          <w:p w14:paraId="1DDD2482" w14:textId="77777777" w:rsidR="00671E6E" w:rsidRPr="00CD3F20" w:rsidRDefault="00671E6E" w:rsidP="00A5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</w:t>
            </w:r>
          </w:p>
        </w:tc>
        <w:tc>
          <w:tcPr>
            <w:tcW w:w="1941" w:type="dxa"/>
          </w:tcPr>
          <w:p w14:paraId="47CE4FD1" w14:textId="77777777" w:rsidR="00671E6E" w:rsidRPr="00CD3F20" w:rsidRDefault="00671E6E" w:rsidP="00A5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3.18(0.13)</w:t>
            </w:r>
          </w:p>
        </w:tc>
        <w:tc>
          <w:tcPr>
            <w:tcW w:w="1475" w:type="dxa"/>
          </w:tcPr>
          <w:p w14:paraId="50D8CE6E" w14:textId="77777777" w:rsidR="00671E6E" w:rsidRPr="00CD3F20" w:rsidRDefault="00671E6E" w:rsidP="00A56F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2.49(0.16)</w:t>
            </w:r>
          </w:p>
        </w:tc>
      </w:tr>
      <w:tr w:rsidR="00671E6E" w:rsidRPr="00CD3F20" w14:paraId="431FAE53" w14:textId="77777777" w:rsidTr="00E856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CD7FC9A" w14:textId="77777777" w:rsidR="00671E6E" w:rsidRPr="009675B1" w:rsidRDefault="00671E6E" w:rsidP="00A56FE1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Pooled Learning</w:t>
            </w:r>
          </w:p>
        </w:tc>
        <w:tc>
          <w:tcPr>
            <w:tcW w:w="1417" w:type="dxa"/>
          </w:tcPr>
          <w:p w14:paraId="55026939" w14:textId="77777777" w:rsidR="00671E6E" w:rsidRPr="00CD3F20" w:rsidRDefault="00671E6E" w:rsidP="00A5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2.90(0.10)</w:t>
            </w:r>
          </w:p>
        </w:tc>
        <w:tc>
          <w:tcPr>
            <w:tcW w:w="1687" w:type="dxa"/>
          </w:tcPr>
          <w:p w14:paraId="588BA245" w14:textId="77777777" w:rsidR="00671E6E" w:rsidRPr="00CD3F20" w:rsidRDefault="00671E6E" w:rsidP="00A5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1.90(0.02)</w:t>
            </w:r>
          </w:p>
        </w:tc>
        <w:tc>
          <w:tcPr>
            <w:tcW w:w="1941" w:type="dxa"/>
          </w:tcPr>
          <w:p w14:paraId="7FDD26DA" w14:textId="77777777" w:rsidR="00671E6E" w:rsidRPr="00CD3F20" w:rsidRDefault="00671E6E" w:rsidP="00A5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3.42(0.23)</w:t>
            </w:r>
          </w:p>
        </w:tc>
        <w:tc>
          <w:tcPr>
            <w:tcW w:w="1475" w:type="dxa"/>
          </w:tcPr>
          <w:p w14:paraId="622867B6" w14:textId="77777777" w:rsidR="00671E6E" w:rsidRPr="00CD3F20" w:rsidRDefault="00671E6E" w:rsidP="00A56F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2.20(0.06) </w:t>
            </w:r>
          </w:p>
        </w:tc>
      </w:tr>
    </w:tbl>
    <w:p w14:paraId="316F6DA3" w14:textId="77777777" w:rsidR="00671E6E" w:rsidRDefault="00671E6E" w:rsidP="00671E6E">
      <w:r w:rsidRPr="00963F4E">
        <w:rPr>
          <w:b/>
          <w:bCs/>
        </w:rPr>
        <w:t>Table S</w:t>
      </w:r>
      <w:r>
        <w:rPr>
          <w:b/>
          <w:bCs/>
        </w:rPr>
        <w:t>7</w:t>
      </w:r>
      <w:r w:rsidRPr="00963F4E">
        <w:rPr>
          <w:b/>
          <w:bCs/>
        </w:rPr>
        <w:t>:</w:t>
      </w:r>
      <w:r>
        <w:t xml:space="preserve"> </w:t>
      </w:r>
      <w:proofErr w:type="spellStart"/>
      <w:r>
        <w:t>XGBoost</w:t>
      </w:r>
      <w:proofErr w:type="spellEnd"/>
      <w:r>
        <w:t xml:space="preserve"> performance measured using nested cross-validation, following removal of labs and formulation information.  </w:t>
      </w:r>
    </w:p>
    <w:p w14:paraId="5B533FEE" w14:textId="77777777" w:rsidR="004A43B4" w:rsidRDefault="004A43B4" w:rsidP="003B7934"/>
    <w:p w14:paraId="5B5D9910" w14:textId="77777777" w:rsidR="004A43B4" w:rsidRDefault="004A43B4" w:rsidP="003B7934"/>
    <w:p w14:paraId="348F4D65" w14:textId="77777777" w:rsidR="004A43B4" w:rsidRDefault="004A43B4" w:rsidP="003B7934"/>
    <w:p w14:paraId="1F079478" w14:textId="77777777" w:rsidR="004A43B4" w:rsidRDefault="004A43B4" w:rsidP="003B7934"/>
    <w:p w14:paraId="66323684" w14:textId="77777777" w:rsidR="004A43B4" w:rsidRDefault="004A43B4" w:rsidP="003B7934"/>
    <w:p w14:paraId="330BF709" w14:textId="77777777" w:rsidR="004A43B4" w:rsidRDefault="004A43B4" w:rsidP="003B7934"/>
    <w:p w14:paraId="7E38C837" w14:textId="77777777" w:rsidR="000D2341" w:rsidRDefault="000D2341" w:rsidP="003B7934"/>
    <w:p w14:paraId="54D5467F" w14:textId="77777777" w:rsidR="000D2341" w:rsidRDefault="000D2341" w:rsidP="003B7934"/>
    <w:p w14:paraId="3DB0D82A" w14:textId="77777777" w:rsidR="004A43B4" w:rsidRDefault="004A43B4" w:rsidP="003B7934"/>
    <w:p w14:paraId="6D7EB4A7" w14:textId="77777777" w:rsidR="004A43B4" w:rsidRDefault="004A43B4" w:rsidP="003B7934"/>
    <w:p w14:paraId="686AAAFC" w14:textId="77777777" w:rsidR="004A43B4" w:rsidRDefault="004A43B4" w:rsidP="003B7934"/>
    <w:p w14:paraId="1646CE81" w14:textId="77777777" w:rsidR="004A43B4" w:rsidRDefault="004A43B4" w:rsidP="003B7934"/>
    <w:p w14:paraId="2CD11ED2" w14:textId="77777777" w:rsidR="004A43B4" w:rsidRDefault="004A43B4" w:rsidP="003B7934"/>
    <w:p w14:paraId="03607F28" w14:textId="77777777" w:rsidR="004A43B4" w:rsidRDefault="004A43B4" w:rsidP="003B7934"/>
    <w:p w14:paraId="70D170E0" w14:textId="77777777" w:rsidR="004A43B4" w:rsidRDefault="004A43B4" w:rsidP="003B7934"/>
    <w:p w14:paraId="6AE17482" w14:textId="77777777" w:rsidR="00DB2F0F" w:rsidRDefault="00DB2F0F" w:rsidP="003B7934"/>
    <w:p w14:paraId="55780816" w14:textId="77777777" w:rsidR="00F645D1" w:rsidRDefault="00F645D1" w:rsidP="003B7934"/>
    <w:p w14:paraId="073E2F97" w14:textId="77777777" w:rsidR="00F645D1" w:rsidRDefault="00F645D1" w:rsidP="003B7934"/>
    <w:p w14:paraId="5CB992E6" w14:textId="77777777" w:rsidR="00F645D1" w:rsidRDefault="00F645D1" w:rsidP="003B7934"/>
    <w:p w14:paraId="3E0F4085" w14:textId="77777777" w:rsidR="00F645D1" w:rsidRDefault="00F645D1" w:rsidP="003B7934"/>
    <w:p w14:paraId="0DBCD109" w14:textId="77777777" w:rsidR="00F645D1" w:rsidRDefault="00F645D1" w:rsidP="003B7934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30"/>
        <w:gridCol w:w="4421"/>
        <w:gridCol w:w="2827"/>
      </w:tblGrid>
      <w:tr w:rsidR="007F53EA" w:rsidRPr="007F53EA" w14:paraId="38BFC90A" w14:textId="77777777" w:rsidTr="00E856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D5B97D1" w14:textId="7894A6DB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6DDC276E" w14:textId="77777777" w:rsidR="007F53EA" w:rsidRPr="007F53EA" w:rsidRDefault="007F53EA" w:rsidP="00BB6B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Hyperparameter</w:t>
            </w:r>
          </w:p>
        </w:tc>
        <w:tc>
          <w:tcPr>
            <w:tcW w:w="2827" w:type="dxa"/>
          </w:tcPr>
          <w:p w14:paraId="31E1A691" w14:textId="77777777" w:rsidR="007F53EA" w:rsidRPr="007F53EA" w:rsidRDefault="007F53EA" w:rsidP="00BB6B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Search Space</w:t>
            </w:r>
          </w:p>
        </w:tc>
      </w:tr>
      <w:tr w:rsidR="007F53EA" w:rsidRPr="007F53EA" w14:paraId="4E014F01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0905F99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LASSO</w:t>
            </w:r>
          </w:p>
        </w:tc>
        <w:tc>
          <w:tcPr>
            <w:tcW w:w="4421" w:type="dxa"/>
          </w:tcPr>
          <w:p w14:paraId="2DB037B1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alpha</w:t>
            </w:r>
          </w:p>
        </w:tc>
        <w:tc>
          <w:tcPr>
            <w:tcW w:w="2827" w:type="dxa"/>
          </w:tcPr>
          <w:p w14:paraId="5C55433C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[1e</w:t>
            </w:r>
            <w:r w:rsidRPr="007F53EA">
              <w:rPr>
                <w:sz w:val="20"/>
                <w:szCs w:val="20"/>
                <w:vertAlign w:val="superscript"/>
              </w:rPr>
              <w:t>-4</w:t>
            </w:r>
            <w:r w:rsidRPr="007F53EA">
              <w:rPr>
                <w:sz w:val="20"/>
                <w:szCs w:val="20"/>
              </w:rPr>
              <w:t>, 1]</w:t>
            </w:r>
          </w:p>
        </w:tc>
      </w:tr>
      <w:tr w:rsidR="00A40EE4" w:rsidRPr="007F53EA" w14:paraId="665A662D" w14:textId="77777777" w:rsidTr="00E856C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340BD05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Ridge</w:t>
            </w:r>
          </w:p>
        </w:tc>
        <w:tc>
          <w:tcPr>
            <w:tcW w:w="4421" w:type="dxa"/>
          </w:tcPr>
          <w:p w14:paraId="05A032A0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alpha</w:t>
            </w:r>
          </w:p>
        </w:tc>
        <w:tc>
          <w:tcPr>
            <w:tcW w:w="2827" w:type="dxa"/>
          </w:tcPr>
          <w:p w14:paraId="6DC2D460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[1e</w:t>
            </w:r>
            <w:r w:rsidRPr="007F53EA">
              <w:rPr>
                <w:sz w:val="20"/>
                <w:szCs w:val="20"/>
                <w:vertAlign w:val="superscript"/>
              </w:rPr>
              <w:t>-4</w:t>
            </w:r>
            <w:r w:rsidRPr="007F53EA">
              <w:rPr>
                <w:sz w:val="20"/>
                <w:szCs w:val="20"/>
              </w:rPr>
              <w:t>, 1]</w:t>
            </w:r>
          </w:p>
        </w:tc>
      </w:tr>
      <w:tr w:rsidR="007F53EA" w:rsidRPr="007F53EA" w14:paraId="0FDDB9CE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50EBD91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ElasticNet</w:t>
            </w:r>
            <w:proofErr w:type="spellEnd"/>
          </w:p>
        </w:tc>
        <w:tc>
          <w:tcPr>
            <w:tcW w:w="4421" w:type="dxa"/>
          </w:tcPr>
          <w:p w14:paraId="118B28C3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l1_ratio</w:t>
            </w:r>
          </w:p>
        </w:tc>
        <w:tc>
          <w:tcPr>
            <w:tcW w:w="2827" w:type="dxa"/>
          </w:tcPr>
          <w:p w14:paraId="22A78673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[0, 1]</w:t>
            </w:r>
          </w:p>
        </w:tc>
      </w:tr>
      <w:tr w:rsidR="007F53EA" w:rsidRPr="007F53EA" w14:paraId="7C875F59" w14:textId="77777777" w:rsidTr="00E856C1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 w:val="restart"/>
          </w:tcPr>
          <w:p w14:paraId="482DC703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XGBoost</w:t>
            </w:r>
            <w:proofErr w:type="spellEnd"/>
          </w:p>
        </w:tc>
        <w:tc>
          <w:tcPr>
            <w:tcW w:w="4421" w:type="dxa"/>
          </w:tcPr>
          <w:p w14:paraId="1F389A41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n_estimators</w:t>
            </w:r>
            <w:proofErr w:type="spellEnd"/>
          </w:p>
        </w:tc>
        <w:tc>
          <w:tcPr>
            <w:tcW w:w="2827" w:type="dxa"/>
          </w:tcPr>
          <w:p w14:paraId="5982731F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[100, 3000]</w:t>
            </w:r>
          </w:p>
        </w:tc>
      </w:tr>
      <w:tr w:rsidR="007F53EA" w:rsidRPr="007F53EA" w14:paraId="203DCD1D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7061D988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74E32E83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max_depth</w:t>
            </w:r>
            <w:proofErr w:type="spellEnd"/>
          </w:p>
        </w:tc>
        <w:tc>
          <w:tcPr>
            <w:tcW w:w="2827" w:type="dxa"/>
          </w:tcPr>
          <w:p w14:paraId="4A7C5E63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[1, 20]</w:t>
            </w:r>
          </w:p>
        </w:tc>
      </w:tr>
      <w:tr w:rsidR="007F53EA" w:rsidRPr="007F53EA" w14:paraId="43B706F2" w14:textId="77777777" w:rsidTr="00E856C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7DF2A082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6004864C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learning_rate</w:t>
            </w:r>
            <w:proofErr w:type="spellEnd"/>
          </w:p>
        </w:tc>
        <w:tc>
          <w:tcPr>
            <w:tcW w:w="2827" w:type="dxa"/>
          </w:tcPr>
          <w:p w14:paraId="28A1012E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[0.0001, 0.5]</w:t>
            </w:r>
          </w:p>
        </w:tc>
      </w:tr>
      <w:tr w:rsidR="007F53EA" w:rsidRPr="007F53EA" w14:paraId="66402D56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5F924575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097F87A7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min_child_weight</w:t>
            </w:r>
            <w:proofErr w:type="spellEnd"/>
          </w:p>
        </w:tc>
        <w:tc>
          <w:tcPr>
            <w:tcW w:w="2827" w:type="dxa"/>
          </w:tcPr>
          <w:p w14:paraId="7C83C597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[1, 30]</w:t>
            </w:r>
          </w:p>
        </w:tc>
      </w:tr>
      <w:tr w:rsidR="007F53EA" w:rsidRPr="007F53EA" w14:paraId="7EAC35B2" w14:textId="77777777" w:rsidTr="00E856C1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47182345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040DDE8B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subsample</w:t>
            </w:r>
          </w:p>
        </w:tc>
        <w:tc>
          <w:tcPr>
            <w:tcW w:w="2827" w:type="dxa"/>
          </w:tcPr>
          <w:p w14:paraId="231F311F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[0, 1]</w:t>
            </w:r>
          </w:p>
        </w:tc>
      </w:tr>
      <w:tr w:rsidR="007F53EA" w:rsidRPr="007F53EA" w14:paraId="0E47C47D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2F94D9C9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7C73D20D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colsample_bytree</w:t>
            </w:r>
            <w:proofErr w:type="spellEnd"/>
          </w:p>
        </w:tc>
        <w:tc>
          <w:tcPr>
            <w:tcW w:w="2827" w:type="dxa"/>
          </w:tcPr>
          <w:p w14:paraId="024E3B5B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[0, 1]</w:t>
            </w:r>
          </w:p>
        </w:tc>
      </w:tr>
      <w:tr w:rsidR="007F53EA" w:rsidRPr="007F53EA" w14:paraId="58ABE7D0" w14:textId="77777777" w:rsidTr="00E856C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 w:val="restart"/>
          </w:tcPr>
          <w:p w14:paraId="7249AC40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LightGBM</w:t>
            </w:r>
            <w:proofErr w:type="spellEnd"/>
          </w:p>
        </w:tc>
        <w:tc>
          <w:tcPr>
            <w:tcW w:w="4421" w:type="dxa"/>
          </w:tcPr>
          <w:p w14:paraId="0F6216FA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max_depth</w:t>
            </w:r>
            <w:proofErr w:type="spellEnd"/>
          </w:p>
        </w:tc>
        <w:tc>
          <w:tcPr>
            <w:tcW w:w="2827" w:type="dxa"/>
          </w:tcPr>
          <w:p w14:paraId="411834BC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[1, 20]</w:t>
            </w:r>
          </w:p>
        </w:tc>
      </w:tr>
      <w:tr w:rsidR="007F53EA" w:rsidRPr="007F53EA" w14:paraId="004875D6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55E8F665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654166BE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num_leaves</w:t>
            </w:r>
            <w:proofErr w:type="spellEnd"/>
          </w:p>
        </w:tc>
        <w:tc>
          <w:tcPr>
            <w:tcW w:w="2827" w:type="dxa"/>
          </w:tcPr>
          <w:p w14:paraId="190F7000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[2, 1000]</w:t>
            </w:r>
          </w:p>
        </w:tc>
      </w:tr>
      <w:tr w:rsidR="007F53EA" w:rsidRPr="007F53EA" w14:paraId="71C99FDF" w14:textId="77777777" w:rsidTr="00E856C1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76DD514E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238510E1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min_data_in_leaf</w:t>
            </w:r>
            <w:proofErr w:type="spellEnd"/>
          </w:p>
        </w:tc>
        <w:tc>
          <w:tcPr>
            <w:tcW w:w="2827" w:type="dxa"/>
          </w:tcPr>
          <w:p w14:paraId="42E54D0C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[100, 10000]</w:t>
            </w:r>
          </w:p>
        </w:tc>
      </w:tr>
      <w:tr w:rsidR="007F53EA" w:rsidRPr="007F53EA" w14:paraId="16CAC88D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5F071809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2E31EC02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feature_fraction</w:t>
            </w:r>
            <w:proofErr w:type="spellEnd"/>
          </w:p>
        </w:tc>
        <w:tc>
          <w:tcPr>
            <w:tcW w:w="2827" w:type="dxa"/>
          </w:tcPr>
          <w:p w14:paraId="4C37E14B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[0, 1]</w:t>
            </w:r>
          </w:p>
        </w:tc>
      </w:tr>
      <w:tr w:rsidR="007F53EA" w:rsidRPr="007F53EA" w14:paraId="78419FB3" w14:textId="77777777" w:rsidTr="00E856C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7C7C7594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4DB79CFC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bagging_fraction</w:t>
            </w:r>
            <w:proofErr w:type="spellEnd"/>
          </w:p>
        </w:tc>
        <w:tc>
          <w:tcPr>
            <w:tcW w:w="2827" w:type="dxa"/>
          </w:tcPr>
          <w:p w14:paraId="180E50E2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[0, 1]</w:t>
            </w:r>
          </w:p>
        </w:tc>
      </w:tr>
      <w:tr w:rsidR="007F53EA" w:rsidRPr="007F53EA" w14:paraId="5AFD2631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08989FAD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623256E2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learning_rate</w:t>
            </w:r>
            <w:proofErr w:type="spellEnd"/>
          </w:p>
        </w:tc>
        <w:tc>
          <w:tcPr>
            <w:tcW w:w="2827" w:type="dxa"/>
          </w:tcPr>
          <w:p w14:paraId="403C0E4B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[0.0001, 0.5]</w:t>
            </w:r>
          </w:p>
        </w:tc>
      </w:tr>
      <w:tr w:rsidR="007F53EA" w:rsidRPr="007F53EA" w14:paraId="221C91B7" w14:textId="77777777" w:rsidTr="00E856C1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 w:val="restart"/>
          </w:tcPr>
          <w:p w14:paraId="3CAF0290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Extra Trees</w:t>
            </w:r>
          </w:p>
        </w:tc>
        <w:tc>
          <w:tcPr>
            <w:tcW w:w="4421" w:type="dxa"/>
          </w:tcPr>
          <w:p w14:paraId="21022335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n_estimators</w:t>
            </w:r>
            <w:proofErr w:type="spellEnd"/>
          </w:p>
        </w:tc>
        <w:tc>
          <w:tcPr>
            <w:tcW w:w="2827" w:type="dxa"/>
          </w:tcPr>
          <w:p w14:paraId="6A0D7A60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[100, 3000]</w:t>
            </w:r>
          </w:p>
        </w:tc>
      </w:tr>
      <w:tr w:rsidR="007F53EA" w:rsidRPr="007F53EA" w14:paraId="5A9219DC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3D0ECEFB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7C27412E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max_features</w:t>
            </w:r>
            <w:proofErr w:type="spellEnd"/>
          </w:p>
        </w:tc>
        <w:tc>
          <w:tcPr>
            <w:tcW w:w="2827" w:type="dxa"/>
          </w:tcPr>
          <w:p w14:paraId="08FC854A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[0, 1]</w:t>
            </w:r>
          </w:p>
        </w:tc>
      </w:tr>
      <w:tr w:rsidR="007F53EA" w:rsidRPr="007F53EA" w14:paraId="0F8DD56E" w14:textId="77777777" w:rsidTr="00E856C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31F6ECAE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68E2AE4B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min_samples_leaf</w:t>
            </w:r>
            <w:proofErr w:type="spellEnd"/>
          </w:p>
        </w:tc>
        <w:tc>
          <w:tcPr>
            <w:tcW w:w="2827" w:type="dxa"/>
          </w:tcPr>
          <w:p w14:paraId="5B456057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[0, 1]</w:t>
            </w:r>
          </w:p>
        </w:tc>
      </w:tr>
      <w:tr w:rsidR="007F53EA" w:rsidRPr="007F53EA" w14:paraId="6ABDA553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4F419F0C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237F7125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max_depth</w:t>
            </w:r>
            <w:proofErr w:type="spellEnd"/>
          </w:p>
        </w:tc>
        <w:tc>
          <w:tcPr>
            <w:tcW w:w="2827" w:type="dxa"/>
          </w:tcPr>
          <w:p w14:paraId="6B244D7D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[1, 20]</w:t>
            </w:r>
          </w:p>
        </w:tc>
      </w:tr>
      <w:tr w:rsidR="007F53EA" w:rsidRPr="007F53EA" w14:paraId="6E209ECC" w14:textId="77777777" w:rsidTr="00E856C1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 w:val="restart"/>
          </w:tcPr>
          <w:p w14:paraId="087C572B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TabNet</w:t>
            </w:r>
            <w:proofErr w:type="spellEnd"/>
          </w:p>
        </w:tc>
        <w:tc>
          <w:tcPr>
            <w:tcW w:w="4421" w:type="dxa"/>
          </w:tcPr>
          <w:p w14:paraId="2528C352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n_d</w:t>
            </w:r>
            <w:proofErr w:type="spellEnd"/>
          </w:p>
        </w:tc>
        <w:tc>
          <w:tcPr>
            <w:tcW w:w="2827" w:type="dxa"/>
          </w:tcPr>
          <w:p w14:paraId="27D9EB32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[8, 64]</w:t>
            </w:r>
          </w:p>
        </w:tc>
      </w:tr>
      <w:tr w:rsidR="007F53EA" w:rsidRPr="007F53EA" w14:paraId="3CA4AB17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7478FCCE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60875F0C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n_a</w:t>
            </w:r>
            <w:proofErr w:type="spellEnd"/>
          </w:p>
        </w:tc>
        <w:tc>
          <w:tcPr>
            <w:tcW w:w="2827" w:type="dxa"/>
          </w:tcPr>
          <w:p w14:paraId="44564512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[8, 64]</w:t>
            </w:r>
          </w:p>
        </w:tc>
      </w:tr>
      <w:tr w:rsidR="007F53EA" w:rsidRPr="007F53EA" w14:paraId="0FA4C66B" w14:textId="77777777" w:rsidTr="00E856C1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14446C3F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1FF96D07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n_steps</w:t>
            </w:r>
            <w:proofErr w:type="spellEnd"/>
          </w:p>
        </w:tc>
        <w:tc>
          <w:tcPr>
            <w:tcW w:w="2827" w:type="dxa"/>
          </w:tcPr>
          <w:p w14:paraId="3ED86B9A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[3, 10]</w:t>
            </w:r>
          </w:p>
        </w:tc>
      </w:tr>
      <w:tr w:rsidR="007F53EA" w:rsidRPr="007F53EA" w14:paraId="567CDB6E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3F5CB7AF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62FF92FB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gamma</w:t>
            </w:r>
          </w:p>
        </w:tc>
        <w:tc>
          <w:tcPr>
            <w:tcW w:w="2827" w:type="dxa"/>
          </w:tcPr>
          <w:p w14:paraId="01B6A24B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[1, 2]</w:t>
            </w:r>
          </w:p>
        </w:tc>
      </w:tr>
      <w:tr w:rsidR="007F53EA" w:rsidRPr="007F53EA" w14:paraId="01F2D675" w14:textId="77777777" w:rsidTr="00E856C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0EFAF00B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4BD7A1C0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lambda_sparse</w:t>
            </w:r>
            <w:proofErr w:type="spellEnd"/>
          </w:p>
        </w:tc>
        <w:tc>
          <w:tcPr>
            <w:tcW w:w="2827" w:type="dxa"/>
          </w:tcPr>
          <w:p w14:paraId="2A650EBB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[1e</w:t>
            </w:r>
            <w:r w:rsidRPr="007F53EA">
              <w:rPr>
                <w:sz w:val="20"/>
                <w:szCs w:val="20"/>
                <w:vertAlign w:val="superscript"/>
              </w:rPr>
              <w:t>-6</w:t>
            </w:r>
            <w:r w:rsidRPr="007F53EA">
              <w:rPr>
                <w:sz w:val="20"/>
                <w:szCs w:val="20"/>
              </w:rPr>
              <w:t>, 1e</w:t>
            </w:r>
            <w:r w:rsidRPr="007F53EA">
              <w:rPr>
                <w:sz w:val="20"/>
                <w:szCs w:val="20"/>
                <w:vertAlign w:val="superscript"/>
              </w:rPr>
              <w:t>-3</w:t>
            </w:r>
            <w:r w:rsidRPr="007F53EA">
              <w:rPr>
                <w:sz w:val="20"/>
                <w:szCs w:val="20"/>
              </w:rPr>
              <w:t>]</w:t>
            </w:r>
          </w:p>
        </w:tc>
      </w:tr>
      <w:tr w:rsidR="007F53EA" w:rsidRPr="007F53EA" w14:paraId="55246F7A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5C19F4A9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6ACBCD0A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momentum</w:t>
            </w:r>
          </w:p>
        </w:tc>
        <w:tc>
          <w:tcPr>
            <w:tcW w:w="2827" w:type="dxa"/>
          </w:tcPr>
          <w:p w14:paraId="2785DAB7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[0.01, 0.4]</w:t>
            </w:r>
          </w:p>
        </w:tc>
      </w:tr>
      <w:tr w:rsidR="007F53EA" w:rsidRPr="007F53EA" w14:paraId="24A321F9" w14:textId="77777777" w:rsidTr="00E856C1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71D582B8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2704C029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learning_rate</w:t>
            </w:r>
            <w:proofErr w:type="spellEnd"/>
          </w:p>
        </w:tc>
        <w:tc>
          <w:tcPr>
            <w:tcW w:w="2827" w:type="dxa"/>
          </w:tcPr>
          <w:p w14:paraId="7C4CAD59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[1e</w:t>
            </w:r>
            <w:r w:rsidRPr="007F53EA">
              <w:rPr>
                <w:sz w:val="20"/>
                <w:szCs w:val="20"/>
                <w:vertAlign w:val="superscript"/>
              </w:rPr>
              <w:t>-5</w:t>
            </w:r>
            <w:r w:rsidRPr="007F53EA">
              <w:rPr>
                <w:sz w:val="20"/>
                <w:szCs w:val="20"/>
              </w:rPr>
              <w:t>, 1e</w:t>
            </w:r>
            <w:r w:rsidRPr="007F53EA">
              <w:rPr>
                <w:sz w:val="20"/>
                <w:szCs w:val="20"/>
                <w:vertAlign w:val="superscript"/>
              </w:rPr>
              <w:t>-1</w:t>
            </w:r>
            <w:r w:rsidRPr="007F53EA">
              <w:rPr>
                <w:sz w:val="20"/>
                <w:szCs w:val="20"/>
              </w:rPr>
              <w:t>]</w:t>
            </w:r>
          </w:p>
        </w:tc>
      </w:tr>
      <w:tr w:rsidR="007F53EA" w:rsidRPr="007F53EA" w14:paraId="0F95F6C3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215B23DA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407B263B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scheduler_gamma</w:t>
            </w:r>
            <w:proofErr w:type="spellEnd"/>
          </w:p>
        </w:tc>
        <w:tc>
          <w:tcPr>
            <w:tcW w:w="2827" w:type="dxa"/>
          </w:tcPr>
          <w:p w14:paraId="4F767C93" w14:textId="77777777" w:rsidR="007F53EA" w:rsidRPr="007F53EA" w:rsidRDefault="007F53EA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[0.1, 0.9]</w:t>
            </w:r>
          </w:p>
        </w:tc>
      </w:tr>
      <w:tr w:rsidR="007F53EA" w:rsidRPr="007F53EA" w14:paraId="0CB9C82E" w14:textId="77777777" w:rsidTr="00E856C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072844C6" w14:textId="77777777" w:rsidR="007F53EA" w:rsidRPr="007F53EA" w:rsidRDefault="007F53EA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2EE320AB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virtual_batch_size</w:t>
            </w:r>
            <w:proofErr w:type="spellEnd"/>
          </w:p>
        </w:tc>
        <w:tc>
          <w:tcPr>
            <w:tcW w:w="2827" w:type="dxa"/>
          </w:tcPr>
          <w:p w14:paraId="5A691790" w14:textId="77777777" w:rsidR="007F53EA" w:rsidRPr="007F53EA" w:rsidRDefault="007F53EA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[128, 2048]</w:t>
            </w:r>
          </w:p>
        </w:tc>
      </w:tr>
      <w:tr w:rsidR="00401DCD" w:rsidRPr="007F53EA" w14:paraId="4E2548BD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 w:val="restart"/>
          </w:tcPr>
          <w:p w14:paraId="4E415085" w14:textId="77777777" w:rsidR="00401DCD" w:rsidRPr="007F53EA" w:rsidRDefault="00401DCD" w:rsidP="00BB6B26">
            <w:pPr>
              <w:rPr>
                <w:b w:val="0"/>
                <w:bCs w:val="0"/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LSTM</w:t>
            </w:r>
          </w:p>
        </w:tc>
        <w:tc>
          <w:tcPr>
            <w:tcW w:w="4421" w:type="dxa"/>
          </w:tcPr>
          <w:p w14:paraId="3ABAE6EB" w14:textId="77777777" w:rsidR="00401DCD" w:rsidRPr="007F53EA" w:rsidRDefault="00401DCD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window_size</w:t>
            </w:r>
            <w:proofErr w:type="spellEnd"/>
          </w:p>
        </w:tc>
        <w:tc>
          <w:tcPr>
            <w:tcW w:w="2827" w:type="dxa"/>
          </w:tcPr>
          <w:p w14:paraId="2F398EBA" w14:textId="77777777" w:rsidR="00401DCD" w:rsidRPr="007F53EA" w:rsidRDefault="00401DCD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[3, 20]</w:t>
            </w:r>
          </w:p>
        </w:tc>
      </w:tr>
      <w:tr w:rsidR="00401DCD" w:rsidRPr="007F53EA" w14:paraId="1B728295" w14:textId="77777777" w:rsidTr="00E856C1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07646C55" w14:textId="77777777" w:rsidR="00401DCD" w:rsidRPr="007F53EA" w:rsidRDefault="00401DCD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329C9B0C" w14:textId="77777777" w:rsidR="00401DCD" w:rsidRPr="007F53EA" w:rsidRDefault="00401DCD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hidden_size</w:t>
            </w:r>
            <w:proofErr w:type="spellEnd"/>
          </w:p>
        </w:tc>
        <w:tc>
          <w:tcPr>
            <w:tcW w:w="2827" w:type="dxa"/>
          </w:tcPr>
          <w:p w14:paraId="3CF4EE9B" w14:textId="77777777" w:rsidR="00401DCD" w:rsidRPr="007F53EA" w:rsidRDefault="00401DCD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[16, 128]</w:t>
            </w:r>
          </w:p>
        </w:tc>
      </w:tr>
      <w:tr w:rsidR="00401DCD" w:rsidRPr="007F53EA" w14:paraId="68B76973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1308528B" w14:textId="77777777" w:rsidR="00401DCD" w:rsidRPr="007F53EA" w:rsidRDefault="00401DCD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41534BC1" w14:textId="77777777" w:rsidR="00401DCD" w:rsidRPr="007F53EA" w:rsidRDefault="00401DCD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num_layers</w:t>
            </w:r>
            <w:proofErr w:type="spellEnd"/>
          </w:p>
        </w:tc>
        <w:tc>
          <w:tcPr>
            <w:tcW w:w="2827" w:type="dxa"/>
          </w:tcPr>
          <w:p w14:paraId="338DF9DD" w14:textId="77777777" w:rsidR="00401DCD" w:rsidRPr="007F53EA" w:rsidRDefault="00401DCD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[2, 5]</w:t>
            </w:r>
          </w:p>
        </w:tc>
      </w:tr>
      <w:tr w:rsidR="00401DCD" w:rsidRPr="007F53EA" w14:paraId="5A330CBE" w14:textId="77777777" w:rsidTr="00E856C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5F555CA2" w14:textId="77777777" w:rsidR="00401DCD" w:rsidRPr="007F53EA" w:rsidRDefault="00401DCD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68CF965B" w14:textId="77777777" w:rsidR="00401DCD" w:rsidRPr="007F53EA" w:rsidRDefault="00401DCD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7F53EA">
              <w:rPr>
                <w:sz w:val="20"/>
                <w:szCs w:val="20"/>
              </w:rPr>
              <w:t>learning_rate</w:t>
            </w:r>
            <w:proofErr w:type="spellEnd"/>
          </w:p>
        </w:tc>
        <w:tc>
          <w:tcPr>
            <w:tcW w:w="2827" w:type="dxa"/>
          </w:tcPr>
          <w:p w14:paraId="7EC80349" w14:textId="77777777" w:rsidR="00401DCD" w:rsidRPr="007F53EA" w:rsidRDefault="00401DCD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[1e</w:t>
            </w:r>
            <w:r w:rsidRPr="007F53EA">
              <w:rPr>
                <w:sz w:val="20"/>
                <w:szCs w:val="20"/>
                <w:vertAlign w:val="superscript"/>
              </w:rPr>
              <w:t>-5</w:t>
            </w:r>
            <w:r w:rsidRPr="007F53EA">
              <w:rPr>
                <w:sz w:val="20"/>
                <w:szCs w:val="20"/>
              </w:rPr>
              <w:t>, 1e</w:t>
            </w:r>
            <w:r w:rsidRPr="007F53EA">
              <w:rPr>
                <w:sz w:val="20"/>
                <w:szCs w:val="20"/>
                <w:vertAlign w:val="superscript"/>
              </w:rPr>
              <w:t>-1</w:t>
            </w:r>
            <w:r w:rsidRPr="007F53EA">
              <w:rPr>
                <w:sz w:val="20"/>
                <w:szCs w:val="20"/>
              </w:rPr>
              <w:t>]</w:t>
            </w:r>
          </w:p>
        </w:tc>
      </w:tr>
      <w:tr w:rsidR="00401DCD" w:rsidRPr="007F53EA" w14:paraId="33D16975" w14:textId="77777777" w:rsidTr="00E85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737CAD36" w14:textId="77777777" w:rsidR="00401DCD" w:rsidRPr="007F53EA" w:rsidRDefault="00401DCD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110DE8CE" w14:textId="77777777" w:rsidR="00401DCD" w:rsidRPr="007F53EA" w:rsidRDefault="00401DCD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dropout</w:t>
            </w:r>
          </w:p>
        </w:tc>
        <w:tc>
          <w:tcPr>
            <w:tcW w:w="2827" w:type="dxa"/>
          </w:tcPr>
          <w:p w14:paraId="5DA8E7CC" w14:textId="77777777" w:rsidR="00401DCD" w:rsidRPr="007F53EA" w:rsidRDefault="00401DCD" w:rsidP="00BB6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F53EA">
              <w:rPr>
                <w:sz w:val="20"/>
                <w:szCs w:val="20"/>
              </w:rPr>
              <w:t>[0, 0.5]</w:t>
            </w:r>
          </w:p>
        </w:tc>
      </w:tr>
      <w:tr w:rsidR="00401DCD" w:rsidRPr="007F53EA" w14:paraId="30FAEA2D" w14:textId="77777777" w:rsidTr="00E856C1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</w:tcPr>
          <w:p w14:paraId="0BE20989" w14:textId="77777777" w:rsidR="00401DCD" w:rsidRPr="007F53EA" w:rsidRDefault="00401DCD" w:rsidP="00BB6B26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421" w:type="dxa"/>
          </w:tcPr>
          <w:p w14:paraId="79947620" w14:textId="10E66543" w:rsidR="00401DCD" w:rsidRPr="007F53EA" w:rsidRDefault="00401DCD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Attention</w:t>
            </w:r>
          </w:p>
        </w:tc>
        <w:tc>
          <w:tcPr>
            <w:tcW w:w="2827" w:type="dxa"/>
          </w:tcPr>
          <w:p w14:paraId="4F84B404" w14:textId="45F7C44B" w:rsidR="00401DCD" w:rsidRPr="007F53EA" w:rsidRDefault="00401DCD" w:rsidP="00BB6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[True, False]</w:t>
            </w:r>
          </w:p>
        </w:tc>
      </w:tr>
    </w:tbl>
    <w:p w14:paraId="3FA2B962" w14:textId="27484652" w:rsidR="007F53EA" w:rsidRDefault="007F53EA" w:rsidP="007F53EA">
      <w:r w:rsidRPr="00963F4E">
        <w:rPr>
          <w:b/>
          <w:bCs/>
        </w:rPr>
        <w:t>Table S</w:t>
      </w:r>
      <w:r w:rsidR="008120B7">
        <w:rPr>
          <w:b/>
          <w:bCs/>
        </w:rPr>
        <w:t>8</w:t>
      </w:r>
      <w:r w:rsidRPr="00963F4E">
        <w:rPr>
          <w:b/>
          <w:bCs/>
        </w:rPr>
        <w:t>:</w:t>
      </w:r>
      <w:r>
        <w:t xml:space="preserve"> Model hyperparameter search space.   </w:t>
      </w:r>
    </w:p>
    <w:p w14:paraId="7F369E15" w14:textId="77777777" w:rsidR="007F53EA" w:rsidRDefault="007F53EA" w:rsidP="003B7934"/>
    <w:p w14:paraId="2492CC1B" w14:textId="77777777" w:rsidR="004A43B4" w:rsidRDefault="004A43B4" w:rsidP="003B7934"/>
    <w:p w14:paraId="3C6D42C4" w14:textId="77777777" w:rsidR="004A43B4" w:rsidRDefault="004A43B4" w:rsidP="003B7934"/>
    <w:p w14:paraId="140E04D2" w14:textId="77777777" w:rsidR="004A43B4" w:rsidRDefault="004A43B4" w:rsidP="003B7934"/>
    <w:p w14:paraId="60C6C3B8" w14:textId="77777777" w:rsidR="004A43B4" w:rsidRPr="003B7934" w:rsidRDefault="004A43B4" w:rsidP="003B7934"/>
    <w:sectPr w:rsidR="004A43B4" w:rsidRPr="003B7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6C"/>
    <w:rsid w:val="00013F60"/>
    <w:rsid w:val="00016695"/>
    <w:rsid w:val="00033591"/>
    <w:rsid w:val="00034D3C"/>
    <w:rsid w:val="00047E37"/>
    <w:rsid w:val="00065B20"/>
    <w:rsid w:val="000757A8"/>
    <w:rsid w:val="00076DC5"/>
    <w:rsid w:val="000959CA"/>
    <w:rsid w:val="000D01A4"/>
    <w:rsid w:val="000D2341"/>
    <w:rsid w:val="000F2C94"/>
    <w:rsid w:val="001161A4"/>
    <w:rsid w:val="00155929"/>
    <w:rsid w:val="001602B4"/>
    <w:rsid w:val="001728CE"/>
    <w:rsid w:val="00190942"/>
    <w:rsid w:val="00193067"/>
    <w:rsid w:val="00193B5A"/>
    <w:rsid w:val="00193EDE"/>
    <w:rsid w:val="00195AEC"/>
    <w:rsid w:val="001A2694"/>
    <w:rsid w:val="001A3D0A"/>
    <w:rsid w:val="001A7FF3"/>
    <w:rsid w:val="001B3E29"/>
    <w:rsid w:val="001C14FC"/>
    <w:rsid w:val="00226B77"/>
    <w:rsid w:val="00226F98"/>
    <w:rsid w:val="00235D21"/>
    <w:rsid w:val="00240226"/>
    <w:rsid w:val="002641BB"/>
    <w:rsid w:val="00276F48"/>
    <w:rsid w:val="002873C6"/>
    <w:rsid w:val="002915EB"/>
    <w:rsid w:val="002B0474"/>
    <w:rsid w:val="002B2805"/>
    <w:rsid w:val="002B6BCE"/>
    <w:rsid w:val="002D6A97"/>
    <w:rsid w:val="002E4AAB"/>
    <w:rsid w:val="002E5809"/>
    <w:rsid w:val="002E5D17"/>
    <w:rsid w:val="002F3263"/>
    <w:rsid w:val="00303B29"/>
    <w:rsid w:val="003205A4"/>
    <w:rsid w:val="00333F55"/>
    <w:rsid w:val="00341133"/>
    <w:rsid w:val="0036266B"/>
    <w:rsid w:val="003836DC"/>
    <w:rsid w:val="00396576"/>
    <w:rsid w:val="003A21E3"/>
    <w:rsid w:val="003A459E"/>
    <w:rsid w:val="003B7934"/>
    <w:rsid w:val="003C54FE"/>
    <w:rsid w:val="003C7393"/>
    <w:rsid w:val="003E0F3D"/>
    <w:rsid w:val="003F3E63"/>
    <w:rsid w:val="003F45CD"/>
    <w:rsid w:val="003F6F3C"/>
    <w:rsid w:val="00401DCD"/>
    <w:rsid w:val="00405414"/>
    <w:rsid w:val="00413CA5"/>
    <w:rsid w:val="00436E40"/>
    <w:rsid w:val="00441317"/>
    <w:rsid w:val="00457719"/>
    <w:rsid w:val="00470362"/>
    <w:rsid w:val="00474234"/>
    <w:rsid w:val="00484F53"/>
    <w:rsid w:val="00490B72"/>
    <w:rsid w:val="00492841"/>
    <w:rsid w:val="004A43B4"/>
    <w:rsid w:val="004A6C14"/>
    <w:rsid w:val="004A7103"/>
    <w:rsid w:val="004B751E"/>
    <w:rsid w:val="004D2392"/>
    <w:rsid w:val="004E3085"/>
    <w:rsid w:val="005065A2"/>
    <w:rsid w:val="005418A3"/>
    <w:rsid w:val="00552C80"/>
    <w:rsid w:val="0056165D"/>
    <w:rsid w:val="00562E96"/>
    <w:rsid w:val="00571258"/>
    <w:rsid w:val="00583873"/>
    <w:rsid w:val="005839F3"/>
    <w:rsid w:val="005840F9"/>
    <w:rsid w:val="005952BD"/>
    <w:rsid w:val="005A014B"/>
    <w:rsid w:val="005A7F9B"/>
    <w:rsid w:val="005E2769"/>
    <w:rsid w:val="006039AD"/>
    <w:rsid w:val="00613065"/>
    <w:rsid w:val="00615663"/>
    <w:rsid w:val="0062616C"/>
    <w:rsid w:val="0063630B"/>
    <w:rsid w:val="00637068"/>
    <w:rsid w:val="006405F2"/>
    <w:rsid w:val="006437A0"/>
    <w:rsid w:val="00671E6E"/>
    <w:rsid w:val="00691DB1"/>
    <w:rsid w:val="00695DFB"/>
    <w:rsid w:val="006A4FBB"/>
    <w:rsid w:val="006A7467"/>
    <w:rsid w:val="006B0B5C"/>
    <w:rsid w:val="006B3907"/>
    <w:rsid w:val="006C0C73"/>
    <w:rsid w:val="006D4B9E"/>
    <w:rsid w:val="006D575B"/>
    <w:rsid w:val="006E26D0"/>
    <w:rsid w:val="007026EC"/>
    <w:rsid w:val="0071750C"/>
    <w:rsid w:val="00721029"/>
    <w:rsid w:val="0072684B"/>
    <w:rsid w:val="00736E48"/>
    <w:rsid w:val="007408F9"/>
    <w:rsid w:val="00767A2B"/>
    <w:rsid w:val="00771FC8"/>
    <w:rsid w:val="007771B8"/>
    <w:rsid w:val="00793997"/>
    <w:rsid w:val="007A1902"/>
    <w:rsid w:val="007B6BE4"/>
    <w:rsid w:val="007C0B6E"/>
    <w:rsid w:val="007D51AE"/>
    <w:rsid w:val="007E278C"/>
    <w:rsid w:val="007E4157"/>
    <w:rsid w:val="007F53EA"/>
    <w:rsid w:val="008120B7"/>
    <w:rsid w:val="008168B3"/>
    <w:rsid w:val="00831B8D"/>
    <w:rsid w:val="008423DE"/>
    <w:rsid w:val="00843BA2"/>
    <w:rsid w:val="00853BF7"/>
    <w:rsid w:val="008762FB"/>
    <w:rsid w:val="00885C75"/>
    <w:rsid w:val="00886973"/>
    <w:rsid w:val="00893957"/>
    <w:rsid w:val="00895AB4"/>
    <w:rsid w:val="008A289D"/>
    <w:rsid w:val="008C1D96"/>
    <w:rsid w:val="008C6F98"/>
    <w:rsid w:val="008D44A3"/>
    <w:rsid w:val="008D5A76"/>
    <w:rsid w:val="008E48A4"/>
    <w:rsid w:val="00912E19"/>
    <w:rsid w:val="00921AFE"/>
    <w:rsid w:val="00930B07"/>
    <w:rsid w:val="00942A51"/>
    <w:rsid w:val="00963F4E"/>
    <w:rsid w:val="0098380C"/>
    <w:rsid w:val="00983BEA"/>
    <w:rsid w:val="00996800"/>
    <w:rsid w:val="009A513E"/>
    <w:rsid w:val="009C2085"/>
    <w:rsid w:val="009D3398"/>
    <w:rsid w:val="00A016FC"/>
    <w:rsid w:val="00A049CC"/>
    <w:rsid w:val="00A11DC5"/>
    <w:rsid w:val="00A255BB"/>
    <w:rsid w:val="00A34BAB"/>
    <w:rsid w:val="00A40412"/>
    <w:rsid w:val="00A40EE4"/>
    <w:rsid w:val="00A529B7"/>
    <w:rsid w:val="00A5373C"/>
    <w:rsid w:val="00A61834"/>
    <w:rsid w:val="00A7432E"/>
    <w:rsid w:val="00A82A44"/>
    <w:rsid w:val="00A930E7"/>
    <w:rsid w:val="00AE2CE9"/>
    <w:rsid w:val="00AE69E2"/>
    <w:rsid w:val="00AF13C2"/>
    <w:rsid w:val="00AF562B"/>
    <w:rsid w:val="00AF781D"/>
    <w:rsid w:val="00B03D89"/>
    <w:rsid w:val="00B10B5B"/>
    <w:rsid w:val="00B27466"/>
    <w:rsid w:val="00B30F7F"/>
    <w:rsid w:val="00B35B7C"/>
    <w:rsid w:val="00B40D9F"/>
    <w:rsid w:val="00B5357C"/>
    <w:rsid w:val="00B879EA"/>
    <w:rsid w:val="00B91BB4"/>
    <w:rsid w:val="00BA08B8"/>
    <w:rsid w:val="00BB6B26"/>
    <w:rsid w:val="00BC4B3C"/>
    <w:rsid w:val="00BC7B94"/>
    <w:rsid w:val="00BE777F"/>
    <w:rsid w:val="00BF1178"/>
    <w:rsid w:val="00BF1517"/>
    <w:rsid w:val="00BF422F"/>
    <w:rsid w:val="00C038FD"/>
    <w:rsid w:val="00C13476"/>
    <w:rsid w:val="00C1419C"/>
    <w:rsid w:val="00C22F71"/>
    <w:rsid w:val="00C35DB1"/>
    <w:rsid w:val="00C37418"/>
    <w:rsid w:val="00C616B6"/>
    <w:rsid w:val="00C84687"/>
    <w:rsid w:val="00C87FDE"/>
    <w:rsid w:val="00C95A1F"/>
    <w:rsid w:val="00CB0F10"/>
    <w:rsid w:val="00CC4945"/>
    <w:rsid w:val="00CD0630"/>
    <w:rsid w:val="00D14A3E"/>
    <w:rsid w:val="00D167E6"/>
    <w:rsid w:val="00D2706D"/>
    <w:rsid w:val="00D45563"/>
    <w:rsid w:val="00D466E1"/>
    <w:rsid w:val="00D521A6"/>
    <w:rsid w:val="00D53BE9"/>
    <w:rsid w:val="00D822EE"/>
    <w:rsid w:val="00D845B5"/>
    <w:rsid w:val="00D85C8F"/>
    <w:rsid w:val="00D929AF"/>
    <w:rsid w:val="00DA4793"/>
    <w:rsid w:val="00DB2F0F"/>
    <w:rsid w:val="00DC3058"/>
    <w:rsid w:val="00DD2318"/>
    <w:rsid w:val="00DD6E53"/>
    <w:rsid w:val="00DE1D6D"/>
    <w:rsid w:val="00DF5A8C"/>
    <w:rsid w:val="00E025E0"/>
    <w:rsid w:val="00E15B03"/>
    <w:rsid w:val="00E17BF2"/>
    <w:rsid w:val="00E25A95"/>
    <w:rsid w:val="00E33576"/>
    <w:rsid w:val="00E50508"/>
    <w:rsid w:val="00E5708C"/>
    <w:rsid w:val="00E64664"/>
    <w:rsid w:val="00E856C1"/>
    <w:rsid w:val="00E87984"/>
    <w:rsid w:val="00E902C8"/>
    <w:rsid w:val="00EA36B0"/>
    <w:rsid w:val="00ED7528"/>
    <w:rsid w:val="00F243E5"/>
    <w:rsid w:val="00F26E4F"/>
    <w:rsid w:val="00F2731E"/>
    <w:rsid w:val="00F32FCC"/>
    <w:rsid w:val="00F47821"/>
    <w:rsid w:val="00F47986"/>
    <w:rsid w:val="00F52BBA"/>
    <w:rsid w:val="00F645D1"/>
    <w:rsid w:val="00F809EA"/>
    <w:rsid w:val="00F92F29"/>
    <w:rsid w:val="00FB6DA5"/>
    <w:rsid w:val="00FB7CB7"/>
    <w:rsid w:val="00FD1617"/>
    <w:rsid w:val="00FE1B45"/>
    <w:rsid w:val="00FE794A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2D9C2"/>
  <w15:chartTrackingRefBased/>
  <w15:docId w15:val="{94FCE719-DA26-FC41-A1A7-757E52DA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5B"/>
  </w:style>
  <w:style w:type="paragraph" w:styleId="Heading1">
    <w:name w:val="heading 1"/>
    <w:basedOn w:val="Normal"/>
    <w:next w:val="Normal"/>
    <w:link w:val="Heading1Char"/>
    <w:uiPriority w:val="9"/>
    <w:qFormat/>
    <w:rsid w:val="00626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1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2706D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7F53EA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7F53E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7B6BE4"/>
    <w:pPr>
      <w:spacing w:after="200"/>
      <w:jc w:val="both"/>
    </w:pPr>
    <w:rPr>
      <w:i/>
      <w:iCs/>
      <w:color w:val="0E2841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5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AB4"/>
    <w:pPr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AB4"/>
    <w:rPr>
      <w:sz w:val="20"/>
      <w:szCs w:val="20"/>
    </w:rPr>
  </w:style>
  <w:style w:type="table" w:styleId="PlainTable2">
    <w:name w:val="Plain Table 2"/>
    <w:basedOn w:val="TableNormal"/>
    <w:uiPriority w:val="42"/>
    <w:rsid w:val="00E856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038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1045</Words>
  <Characters>5959</Characters>
  <Application>Microsoft Office Word</Application>
  <DocSecurity>0</DocSecurity>
  <Lines>49</Lines>
  <Paragraphs>13</Paragraphs>
  <ScaleCrop>false</ScaleCrop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Abdalla, Youssef</dc:creator>
  <cp:keywords/>
  <dc:description/>
  <cp:lastModifiedBy>Abdalla, Youssef</cp:lastModifiedBy>
  <cp:revision>8</cp:revision>
  <dcterms:created xsi:type="dcterms:W3CDTF">2025-01-24T15:40:00Z</dcterms:created>
  <dcterms:modified xsi:type="dcterms:W3CDTF">2025-01-26T18:48:00Z</dcterms:modified>
</cp:coreProperties>
</file>