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2D3CEC" w14:textId="77777777" w:rsidR="00D6044C" w:rsidRDefault="00D6044C" w:rsidP="00D6044C">
      <w:r>
        <w:t xml:space="preserve">Reviewer #1: This manuscript presents the description of </w:t>
      </w:r>
      <w:proofErr w:type="spellStart"/>
      <w:r>
        <w:t>Physocleora</w:t>
      </w:r>
      <w:proofErr w:type="spellEnd"/>
      <w:r>
        <w:t xml:space="preserve"> </w:t>
      </w:r>
      <w:proofErr w:type="spellStart"/>
      <w:r>
        <w:t>polyphaga</w:t>
      </w:r>
      <w:proofErr w:type="spellEnd"/>
      <w:r>
        <w:t xml:space="preserve"> sp. </w:t>
      </w:r>
      <w:proofErr w:type="spellStart"/>
      <w:r>
        <w:t>nov.</w:t>
      </w:r>
      <w:proofErr w:type="spellEnd"/>
      <w:r>
        <w:t xml:space="preserve">, a new species of </w:t>
      </w:r>
      <w:proofErr w:type="spellStart"/>
      <w:r>
        <w:t>Geometridae</w:t>
      </w:r>
      <w:proofErr w:type="spellEnd"/>
      <w:r>
        <w:t xml:space="preserve"> from the Atacama Desert and Puna provinces in northern Chile. The study is valuable as it contributes to the understanding of </w:t>
      </w:r>
      <w:proofErr w:type="spellStart"/>
      <w:r>
        <w:t>Geometridae</w:t>
      </w:r>
      <w:proofErr w:type="spellEnd"/>
      <w:r>
        <w:t xml:space="preserve"> diversity in poorly explored biogeographic regions. The authors provide a comprehensive morphological diagnosis, ecological information, and genetic analysis to support the species' delimitation, integrating DNA barcoding and phylogenetic methods.</w:t>
      </w:r>
    </w:p>
    <w:p w14:paraId="3E86E59A" w14:textId="77777777" w:rsidR="00D6044C" w:rsidRDefault="00D6044C" w:rsidP="00D6044C"/>
    <w:p w14:paraId="582323CE" w14:textId="77777777" w:rsidR="00D6044C" w:rsidRDefault="00D6044C" w:rsidP="00D6044C">
      <w:r>
        <w:t xml:space="preserve">Overall, the study is well-conceived, and the findings are relevant to entomologists, taxonomists, and evolutionary biologists. The use of multiple species delimitation methods (ABGD, GMYC, </w:t>
      </w:r>
      <w:proofErr w:type="spellStart"/>
      <w:r>
        <w:t>bPTP</w:t>
      </w:r>
      <w:proofErr w:type="spellEnd"/>
      <w:r>
        <w:t>) adds robustness, and the phylogenetic structure aligns with geographic groups, reinforcing biogeographical validity. However, some areas require clarification and refinement, particularly regarding the justification for species delimitation.</w:t>
      </w:r>
    </w:p>
    <w:p w14:paraId="57216E07" w14:textId="77777777" w:rsidR="00D6044C" w:rsidRDefault="00D6044C" w:rsidP="00D6044C"/>
    <w:p w14:paraId="3886D45E" w14:textId="25545BCF" w:rsidR="00D6044C" w:rsidRDefault="00D6044C" w:rsidP="00D6044C">
      <w:pPr>
        <w:rPr>
          <w:color w:val="FF0000"/>
        </w:rPr>
      </w:pPr>
      <w:r>
        <w:t xml:space="preserve">Major point: Different methods give varying species numbers (5 vs. 10). How was P. </w:t>
      </w:r>
      <w:proofErr w:type="spellStart"/>
      <w:r>
        <w:t>polyphaga</w:t>
      </w:r>
      <w:proofErr w:type="spellEnd"/>
      <w:r>
        <w:t xml:space="preserve"> ultimately validated? Was a consensus approach used, or was one method prioritized?</w:t>
      </w:r>
      <w:r w:rsidR="00666258">
        <w:t xml:space="preserve"> </w:t>
      </w:r>
    </w:p>
    <w:p w14:paraId="278DDB1D" w14:textId="12AC8AAE" w:rsidR="00D6044C" w:rsidRDefault="00666258" w:rsidP="00FC7403">
      <w:pPr>
        <w:pStyle w:val="Prrafodelista"/>
        <w:numPr>
          <w:ilvl w:val="0"/>
          <w:numId w:val="1"/>
        </w:numPr>
      </w:pPr>
      <w:r w:rsidRPr="00FC7403">
        <w:rPr>
          <w:color w:val="FF0000"/>
        </w:rPr>
        <w:t xml:space="preserve"> The species was validated considering the consistency of all the methods used. In this case, no method was prioritized; we had the situation where all the molecular methods validated the species. There was no discrepancy between the methods. Obviously, depending on the algorithms, the support values ​​were different, but these values ​​are not comparable between them.</w:t>
      </w:r>
      <w:bookmarkStart w:id="0" w:name="_GoBack"/>
      <w:bookmarkEnd w:id="0"/>
    </w:p>
    <w:p w14:paraId="081BAD86" w14:textId="77777777" w:rsidR="00D6044C" w:rsidRDefault="00D6044C" w:rsidP="00D6044C">
      <w:r>
        <w:t>Below, I provide specific comments and suggestions to enhance the clarity, scientific rigor, and impact of the manuscript.</w:t>
      </w:r>
    </w:p>
    <w:p w14:paraId="28DC93D2" w14:textId="61D447B0" w:rsidR="00D6044C" w:rsidRPr="00666258" w:rsidRDefault="00D76726" w:rsidP="00D6044C">
      <w:pPr>
        <w:rPr>
          <w:color w:val="000000" w:themeColor="text1"/>
        </w:rPr>
      </w:pPr>
      <w:r w:rsidRPr="00666258">
        <w:rPr>
          <w:color w:val="000000" w:themeColor="text1"/>
        </w:rPr>
        <w:t>P.1, L 50: The phrase "three most species-rich" could be clearer as "among the three most diverse families."</w:t>
      </w:r>
      <w:r w:rsidR="00666258">
        <w:rPr>
          <w:color w:val="000000" w:themeColor="text1"/>
        </w:rPr>
        <w:t xml:space="preserve">  </w:t>
      </w:r>
      <w:r w:rsidR="00666258" w:rsidRPr="00666258">
        <w:rPr>
          <w:color w:val="000000" w:themeColor="text1"/>
        </w:rPr>
        <w:sym w:font="Wingdings" w:char="F0E0"/>
      </w:r>
      <w:r w:rsidR="00666258">
        <w:rPr>
          <w:color w:val="000000" w:themeColor="text1"/>
        </w:rPr>
        <w:t xml:space="preserve"> </w:t>
      </w:r>
      <w:r w:rsidR="00666258">
        <w:rPr>
          <w:color w:val="FF0000"/>
        </w:rPr>
        <w:t>suggestion included</w:t>
      </w:r>
      <w:r w:rsidRPr="00666258">
        <w:rPr>
          <w:color w:val="000000" w:themeColor="text1"/>
        </w:rPr>
        <w:br/>
        <w:t>P.1, L 50: "near 23000" should be "nearly 23,000"</w:t>
      </w:r>
      <w:r w:rsidR="00666258">
        <w:rPr>
          <w:color w:val="000000" w:themeColor="text1"/>
        </w:rPr>
        <w:t xml:space="preserve"> </w:t>
      </w:r>
      <w:r w:rsidR="00666258" w:rsidRPr="00666258">
        <w:rPr>
          <w:color w:val="000000" w:themeColor="text1"/>
        </w:rPr>
        <w:sym w:font="Wingdings" w:char="F0E0"/>
      </w:r>
      <w:r w:rsidR="00666258">
        <w:rPr>
          <w:color w:val="000000" w:themeColor="text1"/>
        </w:rPr>
        <w:t xml:space="preserve"> </w:t>
      </w:r>
      <w:r w:rsidR="00666258">
        <w:rPr>
          <w:color w:val="FF0000"/>
        </w:rPr>
        <w:t>suggestion included</w:t>
      </w:r>
      <w:r w:rsidR="00666258">
        <w:rPr>
          <w:color w:val="000000" w:themeColor="text1"/>
        </w:rPr>
        <w:t xml:space="preserve"> </w:t>
      </w:r>
      <w:r w:rsidRPr="00666258">
        <w:rPr>
          <w:color w:val="000000" w:themeColor="text1"/>
        </w:rPr>
        <w:br/>
        <w:t xml:space="preserve">P.1, L 53: "Regarding biogeographic history" is unnecessary; just start with "Neotropical </w:t>
      </w:r>
      <w:proofErr w:type="spellStart"/>
      <w:r w:rsidRPr="00666258">
        <w:rPr>
          <w:color w:val="000000" w:themeColor="text1"/>
        </w:rPr>
        <w:t>Ennominae</w:t>
      </w:r>
      <w:proofErr w:type="spellEnd"/>
      <w:r w:rsidRPr="00666258">
        <w:rPr>
          <w:color w:val="000000" w:themeColor="text1"/>
        </w:rPr>
        <w:t>…"</w:t>
      </w:r>
      <w:r w:rsidR="00666258">
        <w:rPr>
          <w:color w:val="000000" w:themeColor="text1"/>
        </w:rPr>
        <w:t xml:space="preserve"> </w:t>
      </w:r>
      <w:r w:rsidR="00666258" w:rsidRPr="00666258">
        <w:rPr>
          <w:color w:val="000000" w:themeColor="text1"/>
        </w:rPr>
        <w:sym w:font="Wingdings" w:char="F0E0"/>
      </w:r>
      <w:r w:rsidR="00666258">
        <w:rPr>
          <w:color w:val="000000" w:themeColor="text1"/>
        </w:rPr>
        <w:t xml:space="preserve"> </w:t>
      </w:r>
      <w:r w:rsidR="00666258">
        <w:rPr>
          <w:color w:val="FF0000"/>
        </w:rPr>
        <w:t>suggestion included</w:t>
      </w:r>
      <w:r w:rsidRPr="00666258">
        <w:rPr>
          <w:color w:val="000000" w:themeColor="text1"/>
        </w:rPr>
        <w:br/>
        <w:t xml:space="preserve">P.1, L 59: replace "is broad in Neotropics"  by "is broad across the </w:t>
      </w:r>
      <w:proofErr w:type="spellStart"/>
      <w:r w:rsidRPr="00666258">
        <w:rPr>
          <w:color w:val="000000" w:themeColor="text1"/>
        </w:rPr>
        <w:t>Neotropics</w:t>
      </w:r>
      <w:proofErr w:type="spellEnd"/>
      <w:r w:rsidRPr="00666258">
        <w:rPr>
          <w:color w:val="000000" w:themeColor="text1"/>
        </w:rPr>
        <w:t>."</w:t>
      </w:r>
      <w:r w:rsidR="00666258">
        <w:rPr>
          <w:color w:val="000000" w:themeColor="text1"/>
        </w:rPr>
        <w:t xml:space="preserve"> </w:t>
      </w:r>
      <w:r w:rsidR="00666258" w:rsidRPr="00666258">
        <w:rPr>
          <w:color w:val="000000" w:themeColor="text1"/>
        </w:rPr>
        <w:sym w:font="Wingdings" w:char="F0E0"/>
      </w:r>
      <w:r w:rsidR="00666258">
        <w:rPr>
          <w:color w:val="000000" w:themeColor="text1"/>
        </w:rPr>
        <w:t xml:space="preserve"> </w:t>
      </w:r>
      <w:r w:rsidR="00666258">
        <w:rPr>
          <w:color w:val="FF0000"/>
        </w:rPr>
        <w:t>suggestion included</w:t>
      </w:r>
      <w:r w:rsidRPr="00666258">
        <w:rPr>
          <w:color w:val="000000" w:themeColor="text1"/>
        </w:rPr>
        <w:br/>
        <w:t xml:space="preserve">P.2, L.4: the phrase "Being </w:t>
      </w:r>
      <w:proofErr w:type="spellStart"/>
      <w:r w:rsidRPr="00666258">
        <w:rPr>
          <w:color w:val="000000" w:themeColor="text1"/>
        </w:rPr>
        <w:t>Iridopsis</w:t>
      </w:r>
      <w:proofErr w:type="spellEnd"/>
      <w:r w:rsidRPr="00666258">
        <w:rPr>
          <w:color w:val="000000" w:themeColor="text1"/>
        </w:rPr>
        <w:t xml:space="preserve"> and Glena represented" is awkward. Please, rephrase for clarity.</w:t>
      </w:r>
      <w:r w:rsidR="00666258">
        <w:rPr>
          <w:color w:val="000000" w:themeColor="text1"/>
        </w:rPr>
        <w:t xml:space="preserve"> </w:t>
      </w:r>
      <w:r w:rsidR="00666258" w:rsidRPr="00666258">
        <w:rPr>
          <w:color w:val="000000" w:themeColor="text1"/>
        </w:rPr>
        <w:sym w:font="Wingdings" w:char="F0E0"/>
      </w:r>
      <w:r w:rsidR="00666258">
        <w:rPr>
          <w:color w:val="000000" w:themeColor="text1"/>
        </w:rPr>
        <w:t xml:space="preserve"> </w:t>
      </w:r>
      <w:r w:rsidR="00666258" w:rsidRPr="00666258">
        <w:rPr>
          <w:color w:val="FF0000"/>
        </w:rPr>
        <w:t>the phrase was modified and clarified</w:t>
      </w:r>
      <w:r w:rsidRPr="00666258">
        <w:rPr>
          <w:color w:val="000000" w:themeColor="text1"/>
        </w:rPr>
        <w:br/>
        <w:t>P.2, L.7: replace "Strictly restricted for"  by "strictly limited to."</w:t>
      </w:r>
      <w:r w:rsidR="00666258">
        <w:rPr>
          <w:color w:val="000000" w:themeColor="text1"/>
        </w:rPr>
        <w:t xml:space="preserve"> </w:t>
      </w:r>
      <w:r w:rsidR="00666258" w:rsidRPr="00666258">
        <w:rPr>
          <w:color w:val="000000" w:themeColor="text1"/>
        </w:rPr>
        <w:sym w:font="Wingdings" w:char="F0E0"/>
      </w:r>
      <w:r w:rsidR="00666258">
        <w:rPr>
          <w:color w:val="000000" w:themeColor="text1"/>
        </w:rPr>
        <w:t xml:space="preserve"> </w:t>
      </w:r>
      <w:r w:rsidR="00666258">
        <w:rPr>
          <w:color w:val="FF0000"/>
        </w:rPr>
        <w:t>suggestion included</w:t>
      </w:r>
      <w:r w:rsidRPr="00666258">
        <w:rPr>
          <w:color w:val="000000" w:themeColor="text1"/>
        </w:rPr>
        <w:br/>
        <w:t>P.2, L.8: The list of countries is long; consider breaking it into two groups (Central America and South America).</w:t>
      </w:r>
      <w:r w:rsidR="00666258">
        <w:rPr>
          <w:color w:val="000000" w:themeColor="text1"/>
        </w:rPr>
        <w:t xml:space="preserve"> </w:t>
      </w:r>
      <w:r w:rsidR="00666258" w:rsidRPr="00666258">
        <w:rPr>
          <w:color w:val="000000" w:themeColor="text1"/>
        </w:rPr>
        <w:sym w:font="Wingdings" w:char="F0E0"/>
      </w:r>
      <w:r w:rsidR="00666258">
        <w:rPr>
          <w:color w:val="000000" w:themeColor="text1"/>
        </w:rPr>
        <w:t xml:space="preserve"> </w:t>
      </w:r>
      <w:r w:rsidR="00666258">
        <w:rPr>
          <w:color w:val="FF0000"/>
        </w:rPr>
        <w:t>suggestion included</w:t>
      </w:r>
      <w:r w:rsidRPr="00666258">
        <w:rPr>
          <w:color w:val="000000" w:themeColor="text1"/>
        </w:rPr>
        <w:br/>
        <w:t>P.2, L.11: replace "Los Andes mountain range", by "the Andes."</w:t>
      </w:r>
      <w:r w:rsidR="00666258">
        <w:rPr>
          <w:color w:val="000000" w:themeColor="text1"/>
        </w:rPr>
        <w:t xml:space="preserve"> </w:t>
      </w:r>
      <w:r w:rsidR="00666258" w:rsidRPr="00666258">
        <w:rPr>
          <w:color w:val="000000" w:themeColor="text1"/>
        </w:rPr>
        <w:sym w:font="Wingdings" w:char="F0E0"/>
      </w:r>
      <w:r w:rsidR="00666258">
        <w:rPr>
          <w:color w:val="000000" w:themeColor="text1"/>
        </w:rPr>
        <w:t xml:space="preserve"> </w:t>
      </w:r>
      <w:r w:rsidR="00666258">
        <w:rPr>
          <w:color w:val="FF0000"/>
        </w:rPr>
        <w:t>suggestion included</w:t>
      </w:r>
      <w:r w:rsidRPr="00666258">
        <w:rPr>
          <w:color w:val="000000" w:themeColor="text1"/>
        </w:rPr>
        <w:br/>
        <w:t>P.2, L.12: the phrase "The closest distribution… would correspond to records of the north of the desert province" is awkward. Please, rephrase for clarity.</w:t>
      </w:r>
      <w:r w:rsidR="00666258">
        <w:rPr>
          <w:color w:val="000000" w:themeColor="text1"/>
        </w:rPr>
        <w:t xml:space="preserve"> </w:t>
      </w:r>
      <w:r w:rsidR="00666258" w:rsidRPr="00666258">
        <w:rPr>
          <w:color w:val="000000" w:themeColor="text1"/>
        </w:rPr>
        <w:sym w:font="Wingdings" w:char="F0E0"/>
      </w:r>
      <w:r w:rsidR="00666258">
        <w:rPr>
          <w:color w:val="000000" w:themeColor="text1"/>
        </w:rPr>
        <w:t xml:space="preserve"> </w:t>
      </w:r>
      <w:r w:rsidR="00666258" w:rsidRPr="00666258">
        <w:rPr>
          <w:color w:val="FF0000"/>
        </w:rPr>
        <w:t>the phrase was modified and clarified</w:t>
      </w:r>
      <w:r w:rsidRPr="00666258">
        <w:rPr>
          <w:color w:val="000000" w:themeColor="text1"/>
        </w:rPr>
        <w:br/>
        <w:t>P.2, L.30: replace "Through coastal valleys" by "in coastal valleys"</w:t>
      </w:r>
      <w:r w:rsidR="00666258">
        <w:rPr>
          <w:color w:val="000000" w:themeColor="text1"/>
        </w:rPr>
        <w:t xml:space="preserve"> </w:t>
      </w:r>
      <w:r w:rsidR="00666258" w:rsidRPr="00666258">
        <w:rPr>
          <w:color w:val="000000" w:themeColor="text1"/>
        </w:rPr>
        <w:sym w:font="Wingdings" w:char="F0E0"/>
      </w:r>
      <w:r w:rsidR="00666258">
        <w:rPr>
          <w:color w:val="000000" w:themeColor="text1"/>
        </w:rPr>
        <w:t xml:space="preserve"> </w:t>
      </w:r>
      <w:r w:rsidR="00666258">
        <w:rPr>
          <w:color w:val="FF0000"/>
        </w:rPr>
        <w:t>suggestion included</w:t>
      </w:r>
      <w:r w:rsidRPr="00666258">
        <w:rPr>
          <w:color w:val="000000" w:themeColor="text1"/>
        </w:rPr>
        <w:br/>
        <w:t>P.2, L.40: the "</w:t>
      </w:r>
      <w:proofErr w:type="spellStart"/>
      <w:r w:rsidRPr="00666258">
        <w:rPr>
          <w:color w:val="000000" w:themeColor="text1"/>
        </w:rPr>
        <w:t>metapopulation</w:t>
      </w:r>
      <w:proofErr w:type="spellEnd"/>
      <w:r w:rsidRPr="00666258">
        <w:rPr>
          <w:color w:val="000000" w:themeColor="text1"/>
        </w:rPr>
        <w:t>" is not clear, consider removing it</w:t>
      </w:r>
      <w:r w:rsidR="00666258">
        <w:rPr>
          <w:color w:val="000000" w:themeColor="text1"/>
        </w:rPr>
        <w:t xml:space="preserve"> </w:t>
      </w:r>
      <w:r w:rsidR="00666258" w:rsidRPr="00666258">
        <w:rPr>
          <w:color w:val="000000" w:themeColor="text1"/>
        </w:rPr>
        <w:sym w:font="Wingdings" w:char="F0E0"/>
      </w:r>
      <w:r w:rsidR="00666258">
        <w:rPr>
          <w:color w:val="000000" w:themeColor="text1"/>
        </w:rPr>
        <w:t xml:space="preserve"> </w:t>
      </w:r>
      <w:r w:rsidR="00666258">
        <w:rPr>
          <w:color w:val="FF0000"/>
        </w:rPr>
        <w:t>suggestion included</w:t>
      </w:r>
      <w:r w:rsidRPr="00666258">
        <w:rPr>
          <w:color w:val="000000" w:themeColor="text1"/>
        </w:rPr>
        <w:br/>
        <w:t>P.2, L.49: replace "areas distributed between coastal valleys and mountains" by "across coastal valleys and mountains."</w:t>
      </w:r>
      <w:r w:rsidR="00666258">
        <w:rPr>
          <w:color w:val="000000" w:themeColor="text1"/>
        </w:rPr>
        <w:t xml:space="preserve"> </w:t>
      </w:r>
      <w:r w:rsidR="00666258" w:rsidRPr="00666258">
        <w:rPr>
          <w:color w:val="000000" w:themeColor="text1"/>
        </w:rPr>
        <w:sym w:font="Wingdings" w:char="F0E0"/>
      </w:r>
      <w:r w:rsidR="00666258">
        <w:rPr>
          <w:color w:val="000000" w:themeColor="text1"/>
        </w:rPr>
        <w:t xml:space="preserve"> </w:t>
      </w:r>
      <w:r w:rsidR="00666258">
        <w:rPr>
          <w:color w:val="FF0000"/>
        </w:rPr>
        <w:t>suggestion included</w:t>
      </w:r>
      <w:r w:rsidRPr="00666258">
        <w:rPr>
          <w:color w:val="000000" w:themeColor="text1"/>
        </w:rPr>
        <w:br/>
      </w:r>
      <w:r w:rsidRPr="00666258">
        <w:rPr>
          <w:color w:val="000000" w:themeColor="text1"/>
        </w:rPr>
        <w:lastRenderedPageBreak/>
        <w:t xml:space="preserve">P.2, L.50: replace "between 15 and 3400 </w:t>
      </w:r>
      <w:proofErr w:type="spellStart"/>
      <w:r w:rsidRPr="00666258">
        <w:rPr>
          <w:color w:val="000000" w:themeColor="text1"/>
        </w:rPr>
        <w:t>masl</w:t>
      </w:r>
      <w:proofErr w:type="spellEnd"/>
      <w:r w:rsidRPr="00666258">
        <w:rPr>
          <w:color w:val="000000" w:themeColor="text1"/>
        </w:rPr>
        <w:t xml:space="preserve">" by  "ranging from 15 to 3,400 m </w:t>
      </w:r>
      <w:proofErr w:type="spellStart"/>
      <w:r w:rsidRPr="00666258">
        <w:rPr>
          <w:color w:val="000000" w:themeColor="text1"/>
        </w:rPr>
        <w:t>a.s.l</w:t>
      </w:r>
      <w:proofErr w:type="spellEnd"/>
      <w:r w:rsidRPr="00666258">
        <w:rPr>
          <w:color w:val="000000" w:themeColor="text1"/>
        </w:rPr>
        <w:t>." for clarity.</w:t>
      </w:r>
      <w:r w:rsidR="00666258">
        <w:rPr>
          <w:color w:val="000000" w:themeColor="text1"/>
        </w:rPr>
        <w:t xml:space="preserve"> </w:t>
      </w:r>
      <w:r w:rsidR="00666258" w:rsidRPr="00666258">
        <w:rPr>
          <w:color w:val="000000" w:themeColor="text1"/>
        </w:rPr>
        <w:sym w:font="Wingdings" w:char="F0E0"/>
      </w:r>
      <w:r w:rsidR="00666258">
        <w:rPr>
          <w:color w:val="000000" w:themeColor="text1"/>
        </w:rPr>
        <w:t xml:space="preserve"> </w:t>
      </w:r>
      <w:r w:rsidR="00666258">
        <w:rPr>
          <w:color w:val="FF0000"/>
        </w:rPr>
        <w:t>suggestion included</w:t>
      </w:r>
      <w:r w:rsidRPr="00666258">
        <w:rPr>
          <w:color w:val="000000" w:themeColor="text1"/>
        </w:rPr>
        <w:br/>
        <w:t>P.2, L.50: the phrase "by collecting larvae from host plants and adults through light traps" could be more precise.</w:t>
      </w:r>
      <w:r w:rsidR="00666258">
        <w:rPr>
          <w:color w:val="000000" w:themeColor="text1"/>
        </w:rPr>
        <w:t xml:space="preserve"> </w:t>
      </w:r>
      <w:r w:rsidR="00666258" w:rsidRPr="00666258">
        <w:rPr>
          <w:color w:val="000000" w:themeColor="text1"/>
        </w:rPr>
        <w:sym w:font="Wingdings" w:char="F0E0"/>
      </w:r>
      <w:r w:rsidR="00666258">
        <w:rPr>
          <w:color w:val="000000" w:themeColor="text1"/>
        </w:rPr>
        <w:t xml:space="preserve"> </w:t>
      </w:r>
      <w:r w:rsidR="00666258" w:rsidRPr="00666258">
        <w:rPr>
          <w:color w:val="FF0000"/>
        </w:rPr>
        <w:t>the phrase was modified and clarified</w:t>
      </w:r>
      <w:r w:rsidRPr="00666258">
        <w:rPr>
          <w:color w:val="000000" w:themeColor="text1"/>
        </w:rPr>
        <w:br/>
      </w:r>
      <w:r w:rsidRPr="00666258">
        <w:rPr>
          <w:color w:val="000000" w:themeColor="text1"/>
        </w:rPr>
        <w:t>P.3, L.9: replace "Depository of the specimens" by "Specimen Depository." , and "Faculty of agronomic sciences" → by "Faculty of Agronomic Sciences."</w:t>
      </w:r>
      <w:r w:rsidR="00666258">
        <w:rPr>
          <w:color w:val="000000" w:themeColor="text1"/>
        </w:rPr>
        <w:t xml:space="preserve"> </w:t>
      </w:r>
      <w:r w:rsidR="00666258" w:rsidRPr="00666258">
        <w:rPr>
          <w:color w:val="000000" w:themeColor="text1"/>
        </w:rPr>
        <w:sym w:font="Wingdings" w:char="F0E0"/>
      </w:r>
      <w:r w:rsidR="00666258">
        <w:rPr>
          <w:color w:val="000000" w:themeColor="text1"/>
        </w:rPr>
        <w:t xml:space="preserve"> </w:t>
      </w:r>
      <w:r w:rsidR="00666258">
        <w:rPr>
          <w:color w:val="FF0000"/>
        </w:rPr>
        <w:t>suggestion included</w:t>
      </w:r>
      <w:r w:rsidRPr="00666258">
        <w:rPr>
          <w:color w:val="000000" w:themeColor="text1"/>
        </w:rPr>
        <w:br/>
        <w:t>P.3, L.19: remove the extra period after "(Folmer et al. 1994). )." Consider specifying which sequencing platform was used (e.g., ABI 3730xl).</w:t>
      </w:r>
      <w:r w:rsidR="00666258">
        <w:rPr>
          <w:color w:val="000000" w:themeColor="text1"/>
        </w:rPr>
        <w:t xml:space="preserve"> </w:t>
      </w:r>
      <w:r w:rsidR="00666258" w:rsidRPr="00666258">
        <w:rPr>
          <w:color w:val="000000" w:themeColor="text1"/>
        </w:rPr>
        <w:sym w:font="Wingdings" w:char="F0E0"/>
      </w:r>
      <w:r w:rsidR="00666258">
        <w:rPr>
          <w:color w:val="000000" w:themeColor="text1"/>
        </w:rPr>
        <w:t xml:space="preserve"> </w:t>
      </w:r>
      <w:r w:rsidR="00666258">
        <w:rPr>
          <w:color w:val="FF0000"/>
        </w:rPr>
        <w:t>suggestion included</w:t>
      </w:r>
      <w:r w:rsidRPr="00666258">
        <w:rPr>
          <w:color w:val="000000" w:themeColor="text1"/>
        </w:rPr>
        <w:br/>
        <w:t>P.3, L.20: replace "Amplifications conditions" by "Amplification conditions"</w:t>
      </w:r>
      <w:r w:rsidR="00666258" w:rsidRPr="00666258">
        <w:rPr>
          <w:color w:val="000000" w:themeColor="text1"/>
        </w:rPr>
        <w:sym w:font="Wingdings" w:char="F0E0"/>
      </w:r>
      <w:r w:rsidR="00666258">
        <w:rPr>
          <w:color w:val="000000" w:themeColor="text1"/>
        </w:rPr>
        <w:t xml:space="preserve"> </w:t>
      </w:r>
      <w:r w:rsidR="00666258">
        <w:rPr>
          <w:color w:val="FF0000"/>
        </w:rPr>
        <w:t>suggestion included</w:t>
      </w:r>
      <w:r w:rsidRPr="00666258">
        <w:rPr>
          <w:color w:val="000000" w:themeColor="text1"/>
        </w:rPr>
        <w:br/>
        <w:t>P.3, L.20: replace amplifications by "The PCR conditions " for conciseness.</w:t>
      </w:r>
      <w:r w:rsidR="00666258">
        <w:rPr>
          <w:color w:val="000000" w:themeColor="text1"/>
        </w:rPr>
        <w:t xml:space="preserve"> </w:t>
      </w:r>
      <w:r w:rsidR="00666258" w:rsidRPr="00666258">
        <w:rPr>
          <w:color w:val="000000" w:themeColor="text1"/>
        </w:rPr>
        <w:sym w:font="Wingdings" w:char="F0E0"/>
      </w:r>
      <w:r w:rsidR="00666258">
        <w:rPr>
          <w:color w:val="000000" w:themeColor="text1"/>
        </w:rPr>
        <w:t xml:space="preserve"> </w:t>
      </w:r>
      <w:r w:rsidR="00666258">
        <w:rPr>
          <w:color w:val="FF0000"/>
        </w:rPr>
        <w:t>suggestion included</w:t>
      </w:r>
      <w:r w:rsidRPr="00666258">
        <w:rPr>
          <w:color w:val="000000" w:themeColor="text1"/>
        </w:rPr>
        <w:br/>
        <w:t xml:space="preserve">P.3, L.27 and 34:  ensure consistency in software names (e.g., "Arlequin 3.5" vs. "the </w:t>
      </w:r>
      <w:proofErr w:type="spellStart"/>
      <w:r w:rsidRPr="00666258">
        <w:rPr>
          <w:color w:val="000000" w:themeColor="text1"/>
        </w:rPr>
        <w:t>Arlequin</w:t>
      </w:r>
      <w:proofErr w:type="spellEnd"/>
      <w:r w:rsidRPr="00666258">
        <w:rPr>
          <w:color w:val="000000" w:themeColor="text1"/>
        </w:rPr>
        <w:t xml:space="preserve"> 3.5")</w:t>
      </w:r>
      <w:r w:rsidR="00666258" w:rsidRPr="00666258">
        <w:rPr>
          <w:color w:val="000000" w:themeColor="text1"/>
        </w:rPr>
        <w:sym w:font="Wingdings" w:char="F0E0"/>
      </w:r>
      <w:r w:rsidR="00666258">
        <w:rPr>
          <w:color w:val="000000" w:themeColor="text1"/>
        </w:rPr>
        <w:t xml:space="preserve"> </w:t>
      </w:r>
      <w:r w:rsidR="00666258">
        <w:rPr>
          <w:color w:val="FF0000"/>
        </w:rPr>
        <w:t>suggestion included</w:t>
      </w:r>
      <w:r w:rsidRPr="00666258">
        <w:rPr>
          <w:color w:val="000000" w:themeColor="text1"/>
        </w:rPr>
        <w:br/>
        <w:t>P.3, L.40: the sentence "based on recent phylogenetic hypotheses" should start with a capital letter.</w:t>
      </w:r>
      <w:r w:rsidR="001A6B56" w:rsidRPr="00666258">
        <w:rPr>
          <w:color w:val="000000" w:themeColor="text1"/>
        </w:rPr>
        <w:t xml:space="preserve"> </w:t>
      </w:r>
      <w:r w:rsidR="00666258" w:rsidRPr="00666258">
        <w:rPr>
          <w:color w:val="000000" w:themeColor="text1"/>
        </w:rPr>
        <w:sym w:font="Wingdings" w:char="F0E0"/>
      </w:r>
      <w:r w:rsidR="00666258">
        <w:rPr>
          <w:color w:val="000000" w:themeColor="text1"/>
        </w:rPr>
        <w:t xml:space="preserve"> </w:t>
      </w:r>
      <w:r w:rsidR="00666258" w:rsidRPr="00666258">
        <w:rPr>
          <w:color w:val="FF0000"/>
        </w:rPr>
        <w:t>The period before "based on recent..." was removed, it was there by mistake.</w:t>
      </w:r>
      <w:r w:rsidRPr="00666258">
        <w:rPr>
          <w:color w:val="000000" w:themeColor="text1"/>
        </w:rPr>
        <w:br/>
        <w:t>P.4, L 11-12:  specify why this range was chosen (e.g., "based on prior studies").</w:t>
      </w:r>
      <w:r w:rsidR="001A6B56" w:rsidRPr="00666258">
        <w:rPr>
          <w:color w:val="000000" w:themeColor="text1"/>
        </w:rPr>
        <w:t xml:space="preserve"> </w:t>
      </w:r>
      <w:r w:rsidR="00FC7403" w:rsidRPr="00FC7403">
        <w:rPr>
          <w:color w:val="000000" w:themeColor="text1"/>
          <w:lang w:val="es-CL"/>
        </w:rPr>
        <w:sym w:font="Wingdings" w:char="F0E0"/>
      </w:r>
      <w:r w:rsidR="00FC7403">
        <w:rPr>
          <w:color w:val="000000" w:themeColor="text1"/>
          <w:lang w:val="es-CL"/>
        </w:rPr>
        <w:t xml:space="preserve"> </w:t>
      </w:r>
      <w:r w:rsidR="00FC7403" w:rsidRPr="00FC7403">
        <w:rPr>
          <w:color w:val="FF0000"/>
          <w:lang w:val="es-CL"/>
        </w:rPr>
        <w:t>"</w:t>
      </w:r>
      <w:proofErr w:type="spellStart"/>
      <w:r w:rsidR="00FC7403" w:rsidRPr="00FC7403">
        <w:rPr>
          <w:color w:val="FF0000"/>
          <w:lang w:val="es-CL"/>
        </w:rPr>
        <w:t>e.g</w:t>
      </w:r>
      <w:proofErr w:type="spellEnd"/>
      <w:r w:rsidR="00FC7403" w:rsidRPr="00FC7403">
        <w:rPr>
          <w:color w:val="FF0000"/>
          <w:lang w:val="es-CL"/>
        </w:rPr>
        <w:t xml:space="preserve">. </w:t>
      </w:r>
      <w:proofErr w:type="spellStart"/>
      <w:r w:rsidR="00FC7403" w:rsidRPr="00FC7403">
        <w:rPr>
          <w:color w:val="FF0000"/>
          <w:lang w:val="es-CL"/>
        </w:rPr>
        <w:t>studies</w:t>
      </w:r>
      <w:proofErr w:type="spellEnd"/>
      <w:r w:rsidR="00FC7403" w:rsidRPr="00FC7403">
        <w:rPr>
          <w:color w:val="FF0000"/>
          <w:lang w:val="es-CL"/>
        </w:rPr>
        <w:t xml:space="preserve">" </w:t>
      </w:r>
      <w:proofErr w:type="spellStart"/>
      <w:r w:rsidR="00FC7403" w:rsidRPr="00FC7403">
        <w:rPr>
          <w:color w:val="FF0000"/>
          <w:lang w:val="es-CL"/>
        </w:rPr>
        <w:t>included</w:t>
      </w:r>
      <w:proofErr w:type="spellEnd"/>
      <w:r w:rsidR="00666258" w:rsidRPr="00FC7403">
        <w:rPr>
          <w:color w:val="FF0000"/>
          <w:lang w:val="es-CL"/>
        </w:rPr>
        <w:t xml:space="preserve"> </w:t>
      </w:r>
      <w:r w:rsidRPr="00666258">
        <w:rPr>
          <w:color w:val="000000" w:themeColor="text1"/>
          <w:lang w:val="es-CL"/>
        </w:rPr>
        <w:br/>
        <w:t xml:space="preserve">P.4, L 22:  </w:t>
      </w:r>
      <w:proofErr w:type="spellStart"/>
      <w:r w:rsidRPr="00666258">
        <w:rPr>
          <w:color w:val="000000" w:themeColor="text1"/>
          <w:lang w:val="es-CL"/>
        </w:rPr>
        <w:t>convergence</w:t>
      </w:r>
      <w:proofErr w:type="spellEnd"/>
      <w:r w:rsidRPr="00666258">
        <w:rPr>
          <w:color w:val="000000" w:themeColor="text1"/>
          <w:lang w:val="es-CL"/>
        </w:rPr>
        <w:t xml:space="preserve"> </w:t>
      </w:r>
      <w:proofErr w:type="spellStart"/>
      <w:r w:rsidRPr="00666258">
        <w:rPr>
          <w:color w:val="000000" w:themeColor="text1"/>
          <w:lang w:val="es-CL"/>
        </w:rPr>
        <w:t>was</w:t>
      </w:r>
      <w:proofErr w:type="spellEnd"/>
      <w:r w:rsidRPr="00666258">
        <w:rPr>
          <w:color w:val="000000" w:themeColor="text1"/>
          <w:lang w:val="es-CL"/>
        </w:rPr>
        <w:t xml:space="preserve"> </w:t>
      </w:r>
      <w:proofErr w:type="spellStart"/>
      <w:r w:rsidRPr="00666258">
        <w:rPr>
          <w:color w:val="000000" w:themeColor="text1"/>
          <w:lang w:val="es-CL"/>
        </w:rPr>
        <w:t>tested</w:t>
      </w:r>
      <w:proofErr w:type="spellEnd"/>
      <w:r w:rsidRPr="00666258">
        <w:rPr>
          <w:color w:val="000000" w:themeColor="text1"/>
          <w:lang w:val="es-CL"/>
        </w:rPr>
        <w:t xml:space="preserve"> </w:t>
      </w:r>
      <w:proofErr w:type="spellStart"/>
      <w:r w:rsidRPr="00666258">
        <w:rPr>
          <w:color w:val="000000" w:themeColor="text1"/>
          <w:lang w:val="es-CL"/>
        </w:rPr>
        <w:t>using</w:t>
      </w:r>
      <w:proofErr w:type="spellEnd"/>
      <w:r w:rsidRPr="00666258">
        <w:rPr>
          <w:color w:val="000000" w:themeColor="text1"/>
          <w:lang w:val="es-CL"/>
        </w:rPr>
        <w:t xml:space="preserve"> </w:t>
      </w:r>
      <w:proofErr w:type="spellStart"/>
      <w:r w:rsidRPr="00666258">
        <w:rPr>
          <w:color w:val="000000" w:themeColor="text1"/>
          <w:lang w:val="es-CL"/>
        </w:rPr>
        <w:t>Tracer</w:t>
      </w:r>
      <w:proofErr w:type="spellEnd"/>
      <w:r w:rsidRPr="00666258">
        <w:rPr>
          <w:color w:val="000000" w:themeColor="text1"/>
          <w:lang w:val="es-CL"/>
        </w:rPr>
        <w:t>?</w:t>
      </w:r>
      <w:r w:rsidR="00664A66" w:rsidRPr="00666258">
        <w:rPr>
          <w:color w:val="000000" w:themeColor="text1"/>
          <w:lang w:val="es-CL"/>
        </w:rPr>
        <w:t xml:space="preserve"> </w:t>
      </w:r>
      <w:r w:rsidR="00FC7403" w:rsidRPr="00FC7403">
        <w:rPr>
          <w:color w:val="000000" w:themeColor="text1"/>
          <w:lang w:val="es-CL"/>
        </w:rPr>
        <w:sym w:font="Wingdings" w:char="F0E0"/>
      </w:r>
      <w:r w:rsidR="00FC7403">
        <w:rPr>
          <w:color w:val="000000" w:themeColor="text1"/>
          <w:lang w:val="es-CL"/>
        </w:rPr>
        <w:t xml:space="preserve"> </w:t>
      </w:r>
      <w:proofErr w:type="spellStart"/>
      <w:r w:rsidR="00FC7403" w:rsidRPr="00FC7403">
        <w:rPr>
          <w:color w:val="FF0000"/>
          <w:lang w:val="es-CL"/>
        </w:rPr>
        <w:t>That's</w:t>
      </w:r>
      <w:proofErr w:type="spellEnd"/>
      <w:r w:rsidR="00FC7403" w:rsidRPr="00FC7403">
        <w:rPr>
          <w:color w:val="FF0000"/>
          <w:lang w:val="es-CL"/>
        </w:rPr>
        <w:t xml:space="preserve"> </w:t>
      </w:r>
      <w:proofErr w:type="spellStart"/>
      <w:r w:rsidR="00FC7403" w:rsidRPr="00FC7403">
        <w:rPr>
          <w:color w:val="FF0000"/>
          <w:lang w:val="es-CL"/>
        </w:rPr>
        <w:t>right</w:t>
      </w:r>
      <w:proofErr w:type="spellEnd"/>
      <w:r w:rsidR="00FC7403" w:rsidRPr="00FC7403">
        <w:rPr>
          <w:color w:val="FF0000"/>
          <w:lang w:val="es-CL"/>
        </w:rPr>
        <w:t xml:space="preserve">. I </w:t>
      </w:r>
      <w:proofErr w:type="spellStart"/>
      <w:r w:rsidR="00FC7403" w:rsidRPr="00FC7403">
        <w:rPr>
          <w:color w:val="FF0000"/>
          <w:lang w:val="es-CL"/>
        </w:rPr>
        <w:t>added</w:t>
      </w:r>
      <w:proofErr w:type="spellEnd"/>
      <w:r w:rsidR="00FC7403" w:rsidRPr="00FC7403">
        <w:rPr>
          <w:color w:val="FF0000"/>
          <w:lang w:val="es-CL"/>
        </w:rPr>
        <w:t xml:space="preserve"> </w:t>
      </w:r>
      <w:proofErr w:type="spellStart"/>
      <w:r w:rsidR="00FC7403" w:rsidRPr="00FC7403">
        <w:rPr>
          <w:color w:val="FF0000"/>
          <w:lang w:val="es-CL"/>
        </w:rPr>
        <w:t>it</w:t>
      </w:r>
      <w:proofErr w:type="spellEnd"/>
      <w:r w:rsidR="00FC7403" w:rsidRPr="00FC7403">
        <w:rPr>
          <w:color w:val="FF0000"/>
          <w:lang w:val="es-CL"/>
        </w:rPr>
        <w:t xml:space="preserve"> to </w:t>
      </w:r>
      <w:proofErr w:type="spellStart"/>
      <w:r w:rsidR="00FC7403" w:rsidRPr="00FC7403">
        <w:rPr>
          <w:color w:val="FF0000"/>
          <w:lang w:val="es-CL"/>
        </w:rPr>
        <w:t>the</w:t>
      </w:r>
      <w:proofErr w:type="spellEnd"/>
      <w:r w:rsidR="00FC7403" w:rsidRPr="00FC7403">
        <w:rPr>
          <w:color w:val="FF0000"/>
          <w:lang w:val="es-CL"/>
        </w:rPr>
        <w:t xml:space="preserve"> </w:t>
      </w:r>
      <w:proofErr w:type="spellStart"/>
      <w:r w:rsidR="00FC7403" w:rsidRPr="00FC7403">
        <w:rPr>
          <w:color w:val="FF0000"/>
          <w:lang w:val="es-CL"/>
        </w:rPr>
        <w:t>methodology</w:t>
      </w:r>
      <w:proofErr w:type="spellEnd"/>
      <w:r w:rsidR="00FC7403" w:rsidRPr="00FC7403">
        <w:rPr>
          <w:color w:val="FF0000"/>
          <w:lang w:val="es-CL"/>
        </w:rPr>
        <w:t>.</w:t>
      </w:r>
      <w:r w:rsidRPr="00666258">
        <w:rPr>
          <w:color w:val="000000" w:themeColor="text1"/>
          <w:lang w:val="es-CL"/>
        </w:rPr>
        <w:br/>
      </w:r>
      <w:r w:rsidRPr="00666258">
        <w:rPr>
          <w:color w:val="000000" w:themeColor="text1"/>
        </w:rPr>
        <w:t>P.4, L 59: translate the word "entre"</w:t>
      </w:r>
      <w:r w:rsidR="00FC7403">
        <w:rPr>
          <w:color w:val="000000" w:themeColor="text1"/>
        </w:rPr>
        <w:t xml:space="preserve"> </w:t>
      </w:r>
      <w:r w:rsidR="00FC7403" w:rsidRPr="00666258">
        <w:rPr>
          <w:color w:val="000000" w:themeColor="text1"/>
        </w:rPr>
        <w:sym w:font="Wingdings" w:char="F0E0"/>
      </w:r>
      <w:r w:rsidR="00FC7403">
        <w:rPr>
          <w:color w:val="000000" w:themeColor="text1"/>
        </w:rPr>
        <w:t xml:space="preserve"> </w:t>
      </w:r>
      <w:r w:rsidR="00FC7403">
        <w:rPr>
          <w:color w:val="FF0000"/>
        </w:rPr>
        <w:t>transla</w:t>
      </w:r>
      <w:r w:rsidR="00FC7403">
        <w:rPr>
          <w:color w:val="FF0000"/>
        </w:rPr>
        <w:t>tion included</w:t>
      </w:r>
      <w:r w:rsidRPr="00666258">
        <w:rPr>
          <w:color w:val="000000" w:themeColor="text1"/>
        </w:rPr>
        <w:br/>
        <w:t>P.6, L 16: correct "AGBD" to "ABGD"</w:t>
      </w:r>
      <w:r w:rsidR="00FC7403">
        <w:rPr>
          <w:color w:val="000000" w:themeColor="text1"/>
        </w:rPr>
        <w:t xml:space="preserve"> </w:t>
      </w:r>
      <w:r w:rsidR="00FC7403" w:rsidRPr="00666258">
        <w:rPr>
          <w:color w:val="000000" w:themeColor="text1"/>
        </w:rPr>
        <w:sym w:font="Wingdings" w:char="F0E0"/>
      </w:r>
      <w:r w:rsidR="00FC7403">
        <w:rPr>
          <w:color w:val="000000" w:themeColor="text1"/>
        </w:rPr>
        <w:t xml:space="preserve"> </w:t>
      </w:r>
      <w:r w:rsidR="00FC7403">
        <w:rPr>
          <w:color w:val="FF0000"/>
        </w:rPr>
        <w:t>correction</w:t>
      </w:r>
      <w:r w:rsidR="00FC7403">
        <w:rPr>
          <w:color w:val="FF0000"/>
        </w:rPr>
        <w:t xml:space="preserve"> included</w:t>
      </w:r>
      <w:r w:rsidRPr="00666258">
        <w:rPr>
          <w:color w:val="000000" w:themeColor="text1"/>
        </w:rPr>
        <w:br/>
        <w:t>P.6, L 18: what does "favoring the model" mean in practical terms? Does this indicate strong support for 5 species?</w:t>
      </w:r>
      <w:r w:rsidR="00FC7403">
        <w:rPr>
          <w:color w:val="000000" w:themeColor="text1"/>
        </w:rPr>
        <w:t xml:space="preserve"> </w:t>
      </w:r>
      <w:r w:rsidR="00FC7403" w:rsidRPr="00FC7403">
        <w:rPr>
          <w:color w:val="000000" w:themeColor="text1"/>
        </w:rPr>
        <w:sym w:font="Wingdings" w:char="F0E0"/>
      </w:r>
      <w:r w:rsidR="001A6B56" w:rsidRPr="00666258">
        <w:rPr>
          <w:color w:val="000000" w:themeColor="text1"/>
        </w:rPr>
        <w:t xml:space="preserve"> </w:t>
      </w:r>
      <w:r w:rsidR="00FC7403" w:rsidRPr="00FC7403">
        <w:rPr>
          <w:color w:val="FF0000"/>
        </w:rPr>
        <w:t>I changed "favoring..." to "validating...". What the program does is evaluate whether or not our hypothesis fits the null model. That's why our hypothesis was validated.</w:t>
      </w:r>
      <w:r w:rsidR="00FC7403">
        <w:rPr>
          <w:color w:val="FF0000"/>
        </w:rPr>
        <w:t xml:space="preserve"> </w:t>
      </w:r>
      <w:r w:rsidR="00FC7403" w:rsidRPr="00FC7403">
        <w:rPr>
          <w:color w:val="FF0000"/>
        </w:rPr>
        <w:t xml:space="preserve">Regarding your second question, regardless of the number of species validated, our work focuses solely on validating the species in question. In this sense, the total number of species validated is not of major importance; the main thing is to observe whether P. </w:t>
      </w:r>
      <w:proofErr w:type="spellStart"/>
      <w:r w:rsidR="00FC7403" w:rsidRPr="00FC7403">
        <w:rPr>
          <w:color w:val="FF0000"/>
        </w:rPr>
        <w:t>polyphaga</w:t>
      </w:r>
      <w:proofErr w:type="spellEnd"/>
      <w:r w:rsidR="00FC7403" w:rsidRPr="00FC7403">
        <w:rPr>
          <w:color w:val="FF0000"/>
        </w:rPr>
        <w:t xml:space="preserve"> was validated using this method.</w:t>
      </w:r>
      <w:r w:rsidRPr="00FC7403">
        <w:rPr>
          <w:color w:val="FF0000"/>
        </w:rPr>
        <w:br/>
      </w:r>
      <w:r w:rsidRPr="00666258">
        <w:rPr>
          <w:color w:val="000000" w:themeColor="text1"/>
        </w:rPr>
        <w:t xml:space="preserve">P.6, L. 26: does 0.689 support indicate strong confidence in P. </w:t>
      </w:r>
      <w:proofErr w:type="spellStart"/>
      <w:r w:rsidRPr="00666258">
        <w:rPr>
          <w:color w:val="000000" w:themeColor="text1"/>
        </w:rPr>
        <w:t>polyphaga</w:t>
      </w:r>
      <w:proofErr w:type="spellEnd"/>
      <w:r w:rsidRPr="00666258">
        <w:rPr>
          <w:color w:val="000000" w:themeColor="text1"/>
        </w:rPr>
        <w:t xml:space="preserve"> as a distinct species? How does this compare with other species?</w:t>
      </w:r>
      <w:r w:rsidR="001A6B56" w:rsidRPr="00666258">
        <w:rPr>
          <w:color w:val="000000" w:themeColor="text1"/>
        </w:rPr>
        <w:t xml:space="preserve"> </w:t>
      </w:r>
      <w:r w:rsidR="00FC7403" w:rsidRPr="00FC7403">
        <w:sym w:font="Wingdings" w:char="F0E0"/>
      </w:r>
      <w:r w:rsidR="00FC7403" w:rsidRPr="00FC7403">
        <w:t xml:space="preserve"> </w:t>
      </w:r>
      <w:r w:rsidR="00FC7403" w:rsidRPr="00FC7403">
        <w:rPr>
          <w:color w:val="FF0000"/>
        </w:rPr>
        <w:t>Following the idea of ​​the previous answer, I left out the word "strong" in the text precisely because it represents "moderate" support. The important thing is that it is validated as monophyletic, and this group is also maintained in the other delimitation analyses. Perhaps, if we include more sequences from the closest species in the future, greater support could be obtained.</w:t>
      </w:r>
      <w:r w:rsidR="000837D3" w:rsidRPr="00FC7403">
        <w:rPr>
          <w:color w:val="FF0000"/>
        </w:rPr>
        <w:t xml:space="preserve"> </w:t>
      </w:r>
      <w:r w:rsidRPr="00666258">
        <w:rPr>
          <w:color w:val="000000" w:themeColor="text1"/>
        </w:rPr>
        <w:br/>
        <w:t>P.6, L 32: replace "propose" by "describe", which is more precise for taxonomic descriptions</w:t>
      </w:r>
      <w:r w:rsidR="00FC7403">
        <w:rPr>
          <w:color w:val="000000" w:themeColor="text1"/>
        </w:rPr>
        <w:t xml:space="preserve"> </w:t>
      </w:r>
      <w:r w:rsidR="00FC7403" w:rsidRPr="00666258">
        <w:rPr>
          <w:color w:val="000000" w:themeColor="text1"/>
        </w:rPr>
        <w:sym w:font="Wingdings" w:char="F0E0"/>
      </w:r>
      <w:r w:rsidR="00FC7403">
        <w:rPr>
          <w:color w:val="000000" w:themeColor="text1"/>
        </w:rPr>
        <w:t xml:space="preserve"> </w:t>
      </w:r>
      <w:r w:rsidR="00FC7403">
        <w:rPr>
          <w:color w:val="FF0000"/>
        </w:rPr>
        <w:t>correction included</w:t>
      </w:r>
      <w:r w:rsidRPr="00666258">
        <w:rPr>
          <w:color w:val="000000" w:themeColor="text1"/>
        </w:rPr>
        <w:br/>
        <w:t xml:space="preserve">P.6, L 35: correct the citation form of </w:t>
      </w:r>
      <w:proofErr w:type="spellStart"/>
      <w:r w:rsidRPr="00666258">
        <w:rPr>
          <w:color w:val="000000" w:themeColor="text1"/>
        </w:rPr>
        <w:t>Boldsystems</w:t>
      </w:r>
      <w:proofErr w:type="spellEnd"/>
      <w:r w:rsidRPr="00666258">
        <w:rPr>
          <w:color w:val="000000" w:themeColor="text1"/>
        </w:rPr>
        <w:t>.</w:t>
      </w:r>
      <w:r w:rsidR="00FC7403">
        <w:rPr>
          <w:color w:val="000000" w:themeColor="text1"/>
        </w:rPr>
        <w:t xml:space="preserve"> </w:t>
      </w:r>
      <w:r w:rsidR="00FC7403" w:rsidRPr="00666258">
        <w:rPr>
          <w:color w:val="000000" w:themeColor="text1"/>
        </w:rPr>
        <w:sym w:font="Wingdings" w:char="F0E0"/>
      </w:r>
      <w:r w:rsidR="00FC7403">
        <w:rPr>
          <w:color w:val="000000" w:themeColor="text1"/>
        </w:rPr>
        <w:t xml:space="preserve"> </w:t>
      </w:r>
      <w:r w:rsidR="00FC7403">
        <w:rPr>
          <w:color w:val="FF0000"/>
        </w:rPr>
        <w:t>correction included</w:t>
      </w:r>
    </w:p>
    <w:p w14:paraId="311FA439" w14:textId="77777777" w:rsidR="00B733D3" w:rsidRDefault="00B733D3" w:rsidP="00B733D3"/>
    <w:p w14:paraId="7EFA0B76" w14:textId="1F4C6DD5" w:rsidR="00C7369E" w:rsidRPr="00B733D3" w:rsidRDefault="00C7369E" w:rsidP="00B733D3">
      <w:pPr>
        <w:rPr>
          <w:color w:val="FF0000"/>
        </w:rPr>
      </w:pPr>
    </w:p>
    <w:sectPr w:rsidR="00C7369E" w:rsidRPr="00B733D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23E2E"/>
    <w:multiLevelType w:val="hybridMultilevel"/>
    <w:tmpl w:val="16FC226C"/>
    <w:lvl w:ilvl="0" w:tplc="A4DABB7C">
      <w:start w:val="16"/>
      <w:numFmt w:val="bullet"/>
      <w:lvlText w:val=""/>
      <w:lvlJc w:val="left"/>
      <w:pPr>
        <w:ind w:left="720" w:hanging="360"/>
      </w:pPr>
      <w:rPr>
        <w:rFonts w:ascii="Wingdings" w:eastAsiaTheme="minorHAnsi" w:hAnsi="Wingdings" w:cstheme="minorBidi"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044C"/>
    <w:rsid w:val="000837D3"/>
    <w:rsid w:val="001A6B56"/>
    <w:rsid w:val="0048740A"/>
    <w:rsid w:val="005B4054"/>
    <w:rsid w:val="006477E6"/>
    <w:rsid w:val="00664A66"/>
    <w:rsid w:val="00666258"/>
    <w:rsid w:val="00AB4B32"/>
    <w:rsid w:val="00AF779E"/>
    <w:rsid w:val="00B43664"/>
    <w:rsid w:val="00B733D3"/>
    <w:rsid w:val="00C2492A"/>
    <w:rsid w:val="00C7369E"/>
    <w:rsid w:val="00C90596"/>
    <w:rsid w:val="00D6044C"/>
    <w:rsid w:val="00D76726"/>
    <w:rsid w:val="00E83EAF"/>
    <w:rsid w:val="00FC74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064CE"/>
  <w15:chartTrackingRefBased/>
  <w15:docId w15:val="{F4C12867-890B-4564-B590-BDD28646C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C74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411</TotalTime>
  <Pages>2</Pages>
  <Words>861</Words>
  <Characters>4914</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SAG</dc:creator>
  <cp:keywords/>
  <dc:description/>
  <cp:lastModifiedBy>SAG</cp:lastModifiedBy>
  <cp:revision>10</cp:revision>
  <dcterms:created xsi:type="dcterms:W3CDTF">2025-03-25T18:07:00Z</dcterms:created>
  <dcterms:modified xsi:type="dcterms:W3CDTF">2025-04-08T21:00:00Z</dcterms:modified>
</cp:coreProperties>
</file>