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149E08" w14:textId="55453A26" w:rsidR="0066444F" w:rsidRPr="00661156" w:rsidRDefault="0066444F">
      <w:pPr>
        <w:rPr>
          <w:rFonts w:ascii="Times New Roman" w:hAnsi="Times New Roman" w:cs="Times New Roman"/>
          <w:sz w:val="24"/>
          <w:szCs w:val="24"/>
        </w:rPr>
      </w:pPr>
      <w:r w:rsidRPr="00661156">
        <w:rPr>
          <w:rFonts w:ascii="Times New Roman" w:hAnsi="Times New Roman" w:cs="Times New Roman"/>
          <w:b/>
          <w:sz w:val="24"/>
          <w:szCs w:val="24"/>
        </w:rPr>
        <w:t>Table S</w:t>
      </w:r>
      <w:r w:rsidR="00AE7591">
        <w:rPr>
          <w:rFonts w:ascii="Times New Roman" w:hAnsi="Times New Roman" w:cs="Times New Roman"/>
          <w:b/>
          <w:sz w:val="24"/>
          <w:szCs w:val="24"/>
        </w:rPr>
        <w:t>3</w:t>
      </w:r>
      <w:bookmarkStart w:id="0" w:name="_GoBack"/>
      <w:bookmarkEnd w:id="0"/>
      <w:r w:rsidR="00661156">
        <w:rPr>
          <w:rFonts w:ascii="Times New Roman" w:hAnsi="Times New Roman" w:cs="Times New Roman"/>
          <w:sz w:val="24"/>
          <w:szCs w:val="24"/>
        </w:rPr>
        <w:t xml:space="preserve"> </w:t>
      </w:r>
      <w:r w:rsidR="00FA31B8">
        <w:rPr>
          <w:rFonts w:ascii="Times New Roman" w:hAnsi="Times New Roman" w:cs="Times New Roman"/>
          <w:sz w:val="24"/>
          <w:szCs w:val="24"/>
        </w:rPr>
        <w:t>Number</w:t>
      </w:r>
      <w:r w:rsidRPr="00661156">
        <w:rPr>
          <w:rFonts w:ascii="Times New Roman" w:hAnsi="Times New Roman" w:cs="Times New Roman"/>
          <w:sz w:val="24"/>
          <w:szCs w:val="24"/>
        </w:rPr>
        <w:t xml:space="preserve"> </w:t>
      </w:r>
      <w:r w:rsidR="00984EDB">
        <w:rPr>
          <w:rFonts w:ascii="Times New Roman" w:hAnsi="Times New Roman" w:cs="Times New Roman"/>
          <w:sz w:val="24"/>
          <w:szCs w:val="24"/>
        </w:rPr>
        <w:t>and identification</w:t>
      </w:r>
      <w:r w:rsidR="00984EDB" w:rsidRPr="00661156">
        <w:rPr>
          <w:rFonts w:ascii="Times New Roman" w:hAnsi="Times New Roman" w:cs="Times New Roman"/>
          <w:sz w:val="24"/>
          <w:szCs w:val="24"/>
        </w:rPr>
        <w:t xml:space="preserve"> </w:t>
      </w:r>
      <w:r w:rsidRPr="00661156">
        <w:rPr>
          <w:rFonts w:ascii="Times New Roman" w:hAnsi="Times New Roman" w:cs="Times New Roman"/>
          <w:sz w:val="24"/>
          <w:szCs w:val="24"/>
        </w:rPr>
        <w:t xml:space="preserve">of significant GO terms </w:t>
      </w:r>
      <w:r w:rsidR="00661156">
        <w:rPr>
          <w:rFonts w:ascii="Times New Roman" w:hAnsi="Times New Roman" w:cs="Times New Roman"/>
          <w:sz w:val="24"/>
          <w:szCs w:val="24"/>
        </w:rPr>
        <w:t>(</w:t>
      </w:r>
      <w:r w:rsidR="0073359B">
        <w:rPr>
          <w:rFonts w:ascii="Times New Roman" w:hAnsi="Times New Roman" w:cs="Times New Roman"/>
          <w:sz w:val="24"/>
          <w:szCs w:val="24"/>
        </w:rPr>
        <w:t>FDR ≤ 0.01</w:t>
      </w:r>
      <w:r w:rsidR="00661156">
        <w:rPr>
          <w:rFonts w:ascii="Times New Roman" w:hAnsi="Times New Roman" w:cs="Times New Roman"/>
          <w:sz w:val="24"/>
          <w:szCs w:val="24"/>
        </w:rPr>
        <w:t xml:space="preserve">) </w:t>
      </w:r>
      <w:r w:rsidRPr="00661156">
        <w:rPr>
          <w:rFonts w:ascii="Times New Roman" w:hAnsi="Times New Roman" w:cs="Times New Roman"/>
          <w:sz w:val="24"/>
          <w:szCs w:val="24"/>
        </w:rPr>
        <w:t xml:space="preserve">using rice </w:t>
      </w:r>
      <w:r w:rsidR="007943D3" w:rsidRPr="00661156">
        <w:rPr>
          <w:rFonts w:ascii="Times New Roman" w:hAnsi="Times New Roman" w:cs="Times New Roman"/>
          <w:sz w:val="24"/>
          <w:szCs w:val="24"/>
        </w:rPr>
        <w:t>orthologues</w:t>
      </w:r>
    </w:p>
    <w:tbl>
      <w:tblPr>
        <w:tblStyle w:val="TableGrid"/>
        <w:tblW w:w="9749" w:type="dxa"/>
        <w:tblInd w:w="-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0"/>
        <w:gridCol w:w="1890"/>
        <w:gridCol w:w="2335"/>
        <w:gridCol w:w="877"/>
        <w:gridCol w:w="650"/>
        <w:gridCol w:w="527"/>
        <w:gridCol w:w="770"/>
      </w:tblGrid>
      <w:tr w:rsidR="009B4A5C" w:rsidRPr="00661156" w14:paraId="7E4A89A8" w14:textId="77777777" w:rsidTr="0095554E">
        <w:trPr>
          <w:trHeight w:val="317"/>
        </w:trPr>
        <w:tc>
          <w:tcPr>
            <w:tcW w:w="2700" w:type="dxa"/>
            <w:vMerge w:val="restart"/>
          </w:tcPr>
          <w:p w14:paraId="2A5015F1" w14:textId="77777777" w:rsidR="009B4A5C" w:rsidRPr="00661156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 w:val="restart"/>
          </w:tcPr>
          <w:p w14:paraId="7BDA342D" w14:textId="61678D90" w:rsidR="009B4A5C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Number of </w:t>
            </w:r>
            <w:r w:rsidR="00777342">
              <w:rPr>
                <w:rFonts w:ascii="Times New Roman" w:hAnsi="Times New Roman" w:cs="Times New Roman"/>
                <w:sz w:val="24"/>
                <w:szCs w:val="24"/>
              </w:rPr>
              <w:t>DEGs/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rice orthologues</w:t>
            </w:r>
          </w:p>
        </w:tc>
        <w:tc>
          <w:tcPr>
            <w:tcW w:w="2335" w:type="dxa"/>
            <w:vMerge w:val="restart"/>
          </w:tcPr>
          <w:p w14:paraId="346FA809" w14:textId="1E164617" w:rsidR="009B4A5C" w:rsidRPr="00661156" w:rsidRDefault="009B4A5C" w:rsidP="00340D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 of rice orthologues</w:t>
            </w:r>
            <w:r w:rsidRPr="00661156">
              <w:rPr>
                <w:rFonts w:ascii="Times New Roman" w:hAnsi="Times New Roman" w:cs="Times New Roman"/>
                <w:sz w:val="24"/>
                <w:szCs w:val="24"/>
              </w:rPr>
              <w:t xml:space="preserve"> in query list</w:t>
            </w:r>
          </w:p>
        </w:tc>
        <w:tc>
          <w:tcPr>
            <w:tcW w:w="28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A8E406E" w14:textId="0BD47F9F" w:rsidR="009B4A5C" w:rsidRPr="00661156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61156">
              <w:rPr>
                <w:rFonts w:ascii="Times New Roman" w:hAnsi="Times New Roman" w:cs="Times New Roman"/>
                <w:sz w:val="24"/>
                <w:szCs w:val="24"/>
              </w:rPr>
              <w:t>ignificant GO terms</w:t>
            </w:r>
            <w:r w:rsidRPr="009B4A5C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</w:tr>
      <w:tr w:rsidR="009B4A5C" w:rsidRPr="00661156" w14:paraId="477DC469" w14:textId="1725DE1B" w:rsidTr="0095554E">
        <w:trPr>
          <w:trHeight w:val="282"/>
        </w:trPr>
        <w:tc>
          <w:tcPr>
            <w:tcW w:w="2700" w:type="dxa"/>
            <w:vMerge/>
            <w:tcBorders>
              <w:bottom w:val="single" w:sz="4" w:space="0" w:color="auto"/>
            </w:tcBorders>
          </w:tcPr>
          <w:p w14:paraId="0522CFCF" w14:textId="77777777" w:rsidR="009B4A5C" w:rsidRPr="00661156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bottom w:val="single" w:sz="4" w:space="0" w:color="auto"/>
            </w:tcBorders>
          </w:tcPr>
          <w:p w14:paraId="238ADC51" w14:textId="77777777" w:rsidR="009B4A5C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5" w:type="dxa"/>
            <w:vMerge/>
            <w:tcBorders>
              <w:bottom w:val="single" w:sz="4" w:space="0" w:color="auto"/>
            </w:tcBorders>
          </w:tcPr>
          <w:p w14:paraId="2132D809" w14:textId="77777777" w:rsidR="009B4A5C" w:rsidRDefault="009B4A5C" w:rsidP="00340D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</w:tcPr>
          <w:p w14:paraId="3696851F" w14:textId="01BC24BC" w:rsidR="009B4A5C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</w:tcPr>
          <w:p w14:paraId="6621FD5C" w14:textId="29D9FF63" w:rsidR="009B4A5C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527" w:type="dxa"/>
            <w:tcBorders>
              <w:top w:val="single" w:sz="4" w:space="0" w:color="auto"/>
              <w:bottom w:val="single" w:sz="4" w:space="0" w:color="auto"/>
            </w:tcBorders>
          </w:tcPr>
          <w:p w14:paraId="18948B65" w14:textId="2B27508F" w:rsidR="009B4A5C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C680C9" w14:textId="3E7D54CE" w:rsidR="009B4A5C" w:rsidRDefault="009B4A5C" w:rsidP="00942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426FF8" w:rsidRPr="00661156" w14:paraId="7D364BE7" w14:textId="77777777" w:rsidTr="0095554E">
        <w:trPr>
          <w:trHeight w:val="282"/>
        </w:trPr>
        <w:tc>
          <w:tcPr>
            <w:tcW w:w="2700" w:type="dxa"/>
            <w:tcBorders>
              <w:top w:val="single" w:sz="4" w:space="0" w:color="auto"/>
              <w:bottom w:val="nil"/>
            </w:tcBorders>
          </w:tcPr>
          <w:p w14:paraId="688FAF6E" w14:textId="6E7B5109" w:rsidR="00426FF8" w:rsidRPr="00661156" w:rsidRDefault="003D440F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E+MS versus 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E-MS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</w:tcPr>
          <w:p w14:paraId="6B4A0C2A" w14:textId="45A72FD8" w:rsidR="00426FF8" w:rsidRPr="0020398E" w:rsidRDefault="00777342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351/</w:t>
            </w:r>
            <w:r w:rsidR="00426FF8" w:rsidRPr="0020398E">
              <w:rPr>
                <w:rFonts w:ascii="Times New Roman" w:hAnsi="Times New Roman" w:cs="Times New Roman"/>
                <w:sz w:val="24"/>
                <w:szCs w:val="24"/>
              </w:rPr>
              <w:t>294</w:t>
            </w:r>
          </w:p>
        </w:tc>
        <w:tc>
          <w:tcPr>
            <w:tcW w:w="2335" w:type="dxa"/>
            <w:tcBorders>
              <w:top w:val="single" w:sz="4" w:space="0" w:color="auto"/>
              <w:bottom w:val="nil"/>
            </w:tcBorders>
          </w:tcPr>
          <w:p w14:paraId="12C1951B" w14:textId="3B18486D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877" w:type="dxa"/>
            <w:tcBorders>
              <w:top w:val="single" w:sz="4" w:space="0" w:color="auto"/>
              <w:bottom w:val="nil"/>
            </w:tcBorders>
          </w:tcPr>
          <w:p w14:paraId="2781EB60" w14:textId="4C4DB866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650" w:type="dxa"/>
            <w:tcBorders>
              <w:top w:val="single" w:sz="4" w:space="0" w:color="auto"/>
              <w:bottom w:val="nil"/>
            </w:tcBorders>
          </w:tcPr>
          <w:p w14:paraId="3E2F8F0D" w14:textId="3508C114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7" w:type="dxa"/>
            <w:tcBorders>
              <w:top w:val="single" w:sz="4" w:space="0" w:color="auto"/>
              <w:bottom w:val="nil"/>
            </w:tcBorders>
          </w:tcPr>
          <w:p w14:paraId="418FC302" w14:textId="60D2F918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14:paraId="43390309" w14:textId="7D9D5BA7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426FF8" w:rsidRPr="00661156" w14:paraId="62902818" w14:textId="77777777" w:rsidTr="0095554E">
        <w:trPr>
          <w:trHeight w:val="282"/>
        </w:trPr>
        <w:tc>
          <w:tcPr>
            <w:tcW w:w="2700" w:type="dxa"/>
            <w:tcBorders>
              <w:top w:val="nil"/>
            </w:tcBorders>
          </w:tcPr>
          <w:p w14:paraId="6254EB5C" w14:textId="01DF2953" w:rsidR="00426FF8" w:rsidRPr="00661156" w:rsidRDefault="00426FF8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E+ML </w:t>
            </w:r>
            <w:r w:rsidR="003D440F">
              <w:rPr>
                <w:rFonts w:ascii="Times New Roman" w:hAnsi="Times New Roman" w:cs="Times New Roman"/>
                <w:sz w:val="24"/>
                <w:szCs w:val="24"/>
              </w:rPr>
              <w:t xml:space="preserve">versus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E-ML</w:t>
            </w:r>
          </w:p>
        </w:tc>
        <w:tc>
          <w:tcPr>
            <w:tcW w:w="1890" w:type="dxa"/>
            <w:tcBorders>
              <w:top w:val="nil"/>
            </w:tcBorders>
          </w:tcPr>
          <w:p w14:paraId="6ED6137E" w14:textId="10B30680" w:rsidR="00426FF8" w:rsidRPr="0020398E" w:rsidRDefault="00E9125F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335</w:t>
            </w:r>
            <w:r w:rsidR="0077734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6FF8" w:rsidRPr="0020398E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2335" w:type="dxa"/>
            <w:tcBorders>
              <w:top w:val="nil"/>
            </w:tcBorders>
          </w:tcPr>
          <w:p w14:paraId="25B6B845" w14:textId="0F9EDAE2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877" w:type="dxa"/>
            <w:tcBorders>
              <w:top w:val="nil"/>
            </w:tcBorders>
          </w:tcPr>
          <w:p w14:paraId="6DC7ED54" w14:textId="5B7006C3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50" w:type="dxa"/>
            <w:tcBorders>
              <w:top w:val="nil"/>
            </w:tcBorders>
          </w:tcPr>
          <w:p w14:paraId="29E8AD8C" w14:textId="36270F37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7" w:type="dxa"/>
            <w:tcBorders>
              <w:top w:val="nil"/>
            </w:tcBorders>
          </w:tcPr>
          <w:p w14:paraId="5E569B6A" w14:textId="137F7432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</w:tcBorders>
          </w:tcPr>
          <w:p w14:paraId="3B951D41" w14:textId="1E90D98E" w:rsidR="00426FF8" w:rsidRDefault="00263745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426FF8" w:rsidRPr="00661156" w14:paraId="2C15AF93" w14:textId="77777777" w:rsidTr="0095554E">
        <w:trPr>
          <w:trHeight w:val="282"/>
        </w:trPr>
        <w:tc>
          <w:tcPr>
            <w:tcW w:w="2700" w:type="dxa"/>
          </w:tcPr>
          <w:p w14:paraId="58F0164C" w14:textId="354104FA" w:rsidR="00426FF8" w:rsidRDefault="003D440F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E+NS versus 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E-NS</w:t>
            </w:r>
          </w:p>
        </w:tc>
        <w:tc>
          <w:tcPr>
            <w:tcW w:w="1890" w:type="dxa"/>
          </w:tcPr>
          <w:p w14:paraId="0D9445CB" w14:textId="25CCF90B" w:rsidR="00426FF8" w:rsidRPr="007943D3" w:rsidRDefault="00E9125F" w:rsidP="00955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321</w:t>
            </w:r>
            <w:r w:rsidR="0077734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2335" w:type="dxa"/>
          </w:tcPr>
          <w:p w14:paraId="0C462A9B" w14:textId="21880588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877" w:type="dxa"/>
          </w:tcPr>
          <w:p w14:paraId="7ADD3613" w14:textId="07A6D090" w:rsidR="00426FF8" w:rsidRPr="005C3225" w:rsidRDefault="00BE41C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50" w:type="dxa"/>
          </w:tcPr>
          <w:p w14:paraId="137078D5" w14:textId="65EEBAD9" w:rsidR="00426FF8" w:rsidRPr="005C3225" w:rsidRDefault="00BE41C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7" w:type="dxa"/>
          </w:tcPr>
          <w:p w14:paraId="5CD835A8" w14:textId="1282FBEA" w:rsidR="00426FF8" w:rsidRPr="005C3225" w:rsidRDefault="00BE41C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14:paraId="6D8F434C" w14:textId="156264E6" w:rsidR="00426FF8" w:rsidRDefault="00BE41C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426FF8" w:rsidRPr="00661156" w14:paraId="552C4CD1" w14:textId="77777777" w:rsidTr="0095554E">
        <w:trPr>
          <w:trHeight w:val="282"/>
        </w:trPr>
        <w:tc>
          <w:tcPr>
            <w:tcW w:w="2700" w:type="dxa"/>
          </w:tcPr>
          <w:p w14:paraId="2445C87D" w14:textId="37C852CF" w:rsidR="00426FF8" w:rsidRDefault="003D440F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E+NL versus 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E-NL</w:t>
            </w:r>
          </w:p>
        </w:tc>
        <w:tc>
          <w:tcPr>
            <w:tcW w:w="1890" w:type="dxa"/>
          </w:tcPr>
          <w:p w14:paraId="242922BA" w14:textId="3B1477D4" w:rsidR="00426FF8" w:rsidRPr="007943D3" w:rsidRDefault="00E9125F" w:rsidP="0095554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  <w:r w:rsidR="0077734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2335" w:type="dxa"/>
          </w:tcPr>
          <w:p w14:paraId="5925FFB4" w14:textId="211DBB6F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877" w:type="dxa"/>
          </w:tcPr>
          <w:p w14:paraId="21CF76D5" w14:textId="53AFE645" w:rsidR="00426FF8" w:rsidRPr="00B4651A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50" w:type="dxa"/>
          </w:tcPr>
          <w:p w14:paraId="2F0E8612" w14:textId="11016C4F" w:rsidR="00426FF8" w:rsidRPr="00B4651A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7" w:type="dxa"/>
          </w:tcPr>
          <w:p w14:paraId="5B3A3F52" w14:textId="7EA4C5CC" w:rsidR="00426FF8" w:rsidRPr="00B4651A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14:paraId="649C245F" w14:textId="13E88B86" w:rsidR="00426FF8" w:rsidRDefault="00BE41C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</w:tr>
      <w:tr w:rsidR="00426FF8" w:rsidRPr="00661156" w14:paraId="13F190C0" w14:textId="6CA1403F" w:rsidTr="0095554E">
        <w:trPr>
          <w:trHeight w:val="309"/>
        </w:trPr>
        <w:tc>
          <w:tcPr>
            <w:tcW w:w="2700" w:type="dxa"/>
            <w:tcBorders>
              <w:bottom w:val="nil"/>
            </w:tcBorders>
          </w:tcPr>
          <w:p w14:paraId="7ADB962D" w14:textId="2E1BCE46" w:rsidR="00426FF8" w:rsidRPr="00661156" w:rsidRDefault="003D440F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E+ES versus 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E-ES</w:t>
            </w:r>
          </w:p>
        </w:tc>
        <w:tc>
          <w:tcPr>
            <w:tcW w:w="1890" w:type="dxa"/>
            <w:tcBorders>
              <w:bottom w:val="nil"/>
            </w:tcBorders>
          </w:tcPr>
          <w:p w14:paraId="02655B02" w14:textId="665E3074" w:rsidR="00426FF8" w:rsidRDefault="00E9125F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  <w:r w:rsidR="0077734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</w:p>
        </w:tc>
        <w:tc>
          <w:tcPr>
            <w:tcW w:w="2335" w:type="dxa"/>
            <w:tcBorders>
              <w:bottom w:val="nil"/>
            </w:tcBorders>
          </w:tcPr>
          <w:p w14:paraId="7C34F924" w14:textId="41E731E5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877" w:type="dxa"/>
            <w:tcBorders>
              <w:bottom w:val="nil"/>
            </w:tcBorders>
          </w:tcPr>
          <w:p w14:paraId="1746D8A3" w14:textId="31D8697C" w:rsidR="00426FF8" w:rsidRPr="00661156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50" w:type="dxa"/>
            <w:tcBorders>
              <w:bottom w:val="nil"/>
            </w:tcBorders>
          </w:tcPr>
          <w:p w14:paraId="7D356E0B" w14:textId="5D469531" w:rsidR="00426FF8" w:rsidRPr="00661156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7" w:type="dxa"/>
            <w:tcBorders>
              <w:bottom w:val="nil"/>
            </w:tcBorders>
          </w:tcPr>
          <w:p w14:paraId="1E73B60B" w14:textId="73FF3151" w:rsidR="00426FF8" w:rsidRPr="00661156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bottom w:val="nil"/>
            </w:tcBorders>
          </w:tcPr>
          <w:p w14:paraId="012AB524" w14:textId="00B64DD5" w:rsidR="00426FF8" w:rsidRPr="00661156" w:rsidRDefault="002515AC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</w:tr>
      <w:tr w:rsidR="00426FF8" w:rsidRPr="00661156" w14:paraId="6146FE3B" w14:textId="1BEB5072" w:rsidTr="0095554E">
        <w:trPr>
          <w:trHeight w:val="309"/>
        </w:trPr>
        <w:tc>
          <w:tcPr>
            <w:tcW w:w="2700" w:type="dxa"/>
            <w:tcBorders>
              <w:top w:val="nil"/>
              <w:bottom w:val="single" w:sz="4" w:space="0" w:color="auto"/>
            </w:tcBorders>
          </w:tcPr>
          <w:p w14:paraId="3D022796" w14:textId="47826E18" w:rsidR="00426FF8" w:rsidRDefault="003D440F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E+EL versus 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E-EL</w:t>
            </w: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</w:tcPr>
          <w:p w14:paraId="16B57E96" w14:textId="729CA51A" w:rsidR="00426FF8" w:rsidRDefault="00E9125F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  <w:r w:rsidR="0077734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2335" w:type="dxa"/>
            <w:tcBorders>
              <w:top w:val="nil"/>
              <w:bottom w:val="single" w:sz="4" w:space="0" w:color="auto"/>
            </w:tcBorders>
          </w:tcPr>
          <w:p w14:paraId="4BC5F2D8" w14:textId="183B1EC2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877" w:type="dxa"/>
            <w:tcBorders>
              <w:top w:val="nil"/>
              <w:bottom w:val="single" w:sz="4" w:space="0" w:color="auto"/>
            </w:tcBorders>
          </w:tcPr>
          <w:p w14:paraId="040224B6" w14:textId="1CCB23BE" w:rsidR="00426FF8" w:rsidRDefault="005C4E77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50" w:type="dxa"/>
            <w:tcBorders>
              <w:top w:val="nil"/>
              <w:bottom w:val="single" w:sz="4" w:space="0" w:color="auto"/>
            </w:tcBorders>
          </w:tcPr>
          <w:p w14:paraId="11A19AB2" w14:textId="47F52B88" w:rsidR="00426FF8" w:rsidRDefault="005C4E77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7" w:type="dxa"/>
            <w:tcBorders>
              <w:top w:val="nil"/>
              <w:bottom w:val="single" w:sz="4" w:space="0" w:color="auto"/>
            </w:tcBorders>
          </w:tcPr>
          <w:p w14:paraId="27829EFE" w14:textId="2393E689" w:rsidR="00426FF8" w:rsidRDefault="005C4E77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14:paraId="2D79DC90" w14:textId="52596C9C" w:rsidR="00426FF8" w:rsidRDefault="005C4E77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</w:tr>
      <w:tr w:rsidR="00341551" w:rsidRPr="00341551" w14:paraId="686608FA" w14:textId="2C911912" w:rsidTr="0095554E">
        <w:trPr>
          <w:trHeight w:val="329"/>
        </w:trPr>
        <w:tc>
          <w:tcPr>
            <w:tcW w:w="2700" w:type="dxa"/>
            <w:tcBorders>
              <w:top w:val="single" w:sz="4" w:space="0" w:color="auto"/>
            </w:tcBorders>
          </w:tcPr>
          <w:p w14:paraId="2D702BD1" w14:textId="77777777" w:rsidR="00426FF8" w:rsidRDefault="00426FF8" w:rsidP="00426F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Non-redundant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3553AD98" w14:textId="5CAEB1DD" w:rsidR="00426FF8" w:rsidRDefault="00777342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5554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099/</w:t>
            </w:r>
            <w:r w:rsidR="00426FF8"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2335" w:type="dxa"/>
            <w:tcBorders>
              <w:top w:val="single" w:sz="4" w:space="0" w:color="auto"/>
            </w:tcBorders>
          </w:tcPr>
          <w:p w14:paraId="1FC0889E" w14:textId="3A49BA0D" w:rsidR="00426FF8" w:rsidRDefault="00426FF8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588</w:t>
            </w:r>
          </w:p>
        </w:tc>
        <w:tc>
          <w:tcPr>
            <w:tcW w:w="877" w:type="dxa"/>
            <w:tcBorders>
              <w:top w:val="single" w:sz="4" w:space="0" w:color="auto"/>
            </w:tcBorders>
          </w:tcPr>
          <w:p w14:paraId="3845CA13" w14:textId="1C7F5819" w:rsidR="00426FF8" w:rsidRPr="00341551" w:rsidRDefault="00341551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51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650" w:type="dxa"/>
            <w:tcBorders>
              <w:top w:val="single" w:sz="4" w:space="0" w:color="auto"/>
            </w:tcBorders>
          </w:tcPr>
          <w:p w14:paraId="1D643032" w14:textId="6F71454C" w:rsidR="00426FF8" w:rsidRPr="00341551" w:rsidRDefault="004262A3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41551" w:rsidRPr="003415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tcBorders>
              <w:top w:val="single" w:sz="4" w:space="0" w:color="auto"/>
            </w:tcBorders>
          </w:tcPr>
          <w:p w14:paraId="420F3059" w14:textId="3A561441" w:rsidR="00426FF8" w:rsidRPr="00341551" w:rsidRDefault="004262A3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41551" w:rsidRPr="003415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57B8FFE" w14:textId="2664EC56" w:rsidR="00426FF8" w:rsidRPr="00341551" w:rsidRDefault="00341551" w:rsidP="009555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551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14:paraId="6303F80E" w14:textId="2FCD935C" w:rsidR="00412E98" w:rsidRPr="00661156" w:rsidRDefault="009B4A5C">
      <w:pPr>
        <w:rPr>
          <w:rFonts w:ascii="Times New Roman" w:hAnsi="Times New Roman" w:cs="Times New Roman"/>
          <w:sz w:val="24"/>
          <w:szCs w:val="24"/>
        </w:rPr>
      </w:pPr>
      <w:r w:rsidRPr="00E9125F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P, biological processes; F, molecular functions; C, cellular components </w:t>
      </w:r>
    </w:p>
    <w:sectPr w:rsidR="00412E98" w:rsidRPr="006611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9A5"/>
    <w:rsid w:val="00056B1F"/>
    <w:rsid w:val="000B2172"/>
    <w:rsid w:val="000E47ED"/>
    <w:rsid w:val="00100BBB"/>
    <w:rsid w:val="0014315F"/>
    <w:rsid w:val="001976DD"/>
    <w:rsid w:val="001C73DF"/>
    <w:rsid w:val="0020398E"/>
    <w:rsid w:val="002515AC"/>
    <w:rsid w:val="00263745"/>
    <w:rsid w:val="002E3E54"/>
    <w:rsid w:val="003369A5"/>
    <w:rsid w:val="00340D40"/>
    <w:rsid w:val="00341551"/>
    <w:rsid w:val="00365F09"/>
    <w:rsid w:val="003A3619"/>
    <w:rsid w:val="003B5731"/>
    <w:rsid w:val="003D440F"/>
    <w:rsid w:val="00412E98"/>
    <w:rsid w:val="004262A3"/>
    <w:rsid w:val="00426FF8"/>
    <w:rsid w:val="00475508"/>
    <w:rsid w:val="00492DD5"/>
    <w:rsid w:val="00493325"/>
    <w:rsid w:val="005B5286"/>
    <w:rsid w:val="005C3225"/>
    <w:rsid w:val="005C4E77"/>
    <w:rsid w:val="005D5F7E"/>
    <w:rsid w:val="00661156"/>
    <w:rsid w:val="0066444F"/>
    <w:rsid w:val="00673A60"/>
    <w:rsid w:val="006B3F8D"/>
    <w:rsid w:val="006B431C"/>
    <w:rsid w:val="006F7FC7"/>
    <w:rsid w:val="0073359B"/>
    <w:rsid w:val="007356C7"/>
    <w:rsid w:val="00771174"/>
    <w:rsid w:val="00777342"/>
    <w:rsid w:val="0078370A"/>
    <w:rsid w:val="007943D3"/>
    <w:rsid w:val="007A78B0"/>
    <w:rsid w:val="007C51E2"/>
    <w:rsid w:val="007E1CEA"/>
    <w:rsid w:val="0095554E"/>
    <w:rsid w:val="00984EDB"/>
    <w:rsid w:val="009B4963"/>
    <w:rsid w:val="009B4A5C"/>
    <w:rsid w:val="00A95DF7"/>
    <w:rsid w:val="00AE7591"/>
    <w:rsid w:val="00B347DB"/>
    <w:rsid w:val="00B4651A"/>
    <w:rsid w:val="00B60287"/>
    <w:rsid w:val="00B8161D"/>
    <w:rsid w:val="00BC5852"/>
    <w:rsid w:val="00BC71BD"/>
    <w:rsid w:val="00BE41CC"/>
    <w:rsid w:val="00C0170E"/>
    <w:rsid w:val="00C01F81"/>
    <w:rsid w:val="00C578DD"/>
    <w:rsid w:val="00C9078F"/>
    <w:rsid w:val="00DC4679"/>
    <w:rsid w:val="00E3357F"/>
    <w:rsid w:val="00E9125F"/>
    <w:rsid w:val="00E97107"/>
    <w:rsid w:val="00EB6F94"/>
    <w:rsid w:val="00EE714D"/>
    <w:rsid w:val="00F14D3C"/>
    <w:rsid w:val="00F3649C"/>
    <w:rsid w:val="00F803A8"/>
    <w:rsid w:val="00FA3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E9FD1"/>
  <w15:chartTrackingRefBased/>
  <w15:docId w15:val="{933F1232-711E-4B72-A56D-2539826DA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644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4A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4A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Noble Research Institute, LLC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Islam, Shofiqul</dc:creator>
  <cp:keywords/>
  <dc:description/>
  <cp:lastModifiedBy>Islam, Shofiqul</cp:lastModifiedBy>
  <cp:revision>21</cp:revision>
  <dcterms:created xsi:type="dcterms:W3CDTF">2021-04-26T00:34:00Z</dcterms:created>
  <dcterms:modified xsi:type="dcterms:W3CDTF">2021-06-02T15:31:00Z</dcterms:modified>
</cp:coreProperties>
</file>