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03" w:type="dxa"/>
        <w:tblInd w:w="93" w:type="dxa"/>
        <w:tblLook w:val="04A0" w:firstRow="1" w:lastRow="0" w:firstColumn="1" w:lastColumn="0" w:noHBand="0" w:noVBand="1"/>
      </w:tblPr>
      <w:tblGrid>
        <w:gridCol w:w="999"/>
        <w:gridCol w:w="636"/>
        <w:gridCol w:w="810"/>
        <w:gridCol w:w="630"/>
        <w:gridCol w:w="180"/>
        <w:gridCol w:w="1620"/>
        <w:gridCol w:w="810"/>
        <w:gridCol w:w="2639"/>
        <w:gridCol w:w="2779"/>
      </w:tblGrid>
      <w:tr w:rsidR="00BF071F" w:rsidRPr="00BF071F" w:rsidTr="00BF071F">
        <w:trPr>
          <w:gridAfter w:val="1"/>
          <w:wAfter w:w="2779" w:type="dxa"/>
          <w:trHeight w:val="315"/>
        </w:trPr>
        <w:tc>
          <w:tcPr>
            <w:tcW w:w="8324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9D72FC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Additional file 9</w:t>
            </w:r>
            <w:bookmarkStart w:id="0" w:name="_GoBack"/>
            <w:bookmarkEnd w:id="0"/>
            <w:r w:rsidR="005D1933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 xml:space="preserve"> : PfHRP2 RDT and </w:t>
            </w:r>
            <w:r w:rsidR="00BF071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 xml:space="preserve">microscopy results in Pfhrp3 sequence isolates </w:t>
            </w:r>
          </w:p>
        </w:tc>
      </w:tr>
      <w:tr w:rsidR="00BF071F" w:rsidRPr="009B739B" w:rsidTr="00BF071F">
        <w:trPr>
          <w:gridAfter w:val="1"/>
          <w:wAfter w:w="2779" w:type="dxa"/>
          <w:trHeight w:val="315"/>
        </w:trPr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9B739B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739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ID</w:t>
            </w:r>
          </w:p>
        </w:tc>
        <w:tc>
          <w:tcPr>
            <w:tcW w:w="20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9B739B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739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PfHRP2RDT</w:t>
            </w:r>
          </w:p>
        </w:tc>
        <w:tc>
          <w:tcPr>
            <w:tcW w:w="5249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D635E" w:rsidRDefault="00BF071F" w:rsidP="003E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B739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Microscopy/Parasite/µl      </w:t>
            </w:r>
          </w:p>
          <w:p w:rsidR="00BF071F" w:rsidRPr="000D635E" w:rsidRDefault="000D635E" w:rsidP="003E6CC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        </w:t>
            </w:r>
            <w:r w:rsidR="00BF071F" w:rsidRPr="009B739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</w:t>
            </w:r>
            <w:r w:rsidR="003E6CCB" w:rsidRPr="009B739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</w:t>
            </w:r>
            <w:r w:rsidR="00BF071F" w:rsidRPr="009B739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9B739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</w:t>
            </w:r>
            <w:r w:rsidR="009B739B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</w:t>
            </w:r>
            <w:r w:rsidRPr="000D635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highlight w:val="yellow"/>
              </w:rPr>
              <w:t>isolates with</w:t>
            </w:r>
            <w:r w:rsidR="009B739B" w:rsidRPr="000D635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highlight w:val="yellow"/>
              </w:rPr>
              <w:t xml:space="preserve"> </w:t>
            </w:r>
            <w:r w:rsidR="00BF071F" w:rsidRPr="000D635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highlight w:val="yellow"/>
              </w:rPr>
              <w:t>Novel  PfHRP</w:t>
            </w:r>
            <w:r w:rsidR="003E6CCB" w:rsidRPr="000D635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highlight w:val="yellow"/>
              </w:rPr>
              <w:t xml:space="preserve">3 </w:t>
            </w:r>
            <w:r w:rsidR="00BF071F" w:rsidRPr="000D635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highlight w:val="yellow"/>
              </w:rPr>
              <w:t xml:space="preserve"> Repeat</w:t>
            </w:r>
            <w:r w:rsidR="009B739B" w:rsidRPr="000D635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highlight w:val="yellow"/>
              </w:rPr>
              <w:t>†</w:t>
            </w:r>
          </w:p>
          <w:p w:rsidR="000D635E" w:rsidRPr="009B739B" w:rsidRDefault="000D635E" w:rsidP="003E6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HShr8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0D635E" w:rsidP="000D63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7600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HShr9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0D635E" w:rsidP="000D63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12000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HShr14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0D635E" w:rsidP="000D63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9600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0D635E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HShr17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2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0D635E" w:rsidP="000D63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240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HShr21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8800</w:t>
            </w:r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</w:t>
            </w:r>
            <w:r w:rsidR="005C6A6D">
              <w:rPr>
                <w:rFonts w:ascii="Calibri" w:eastAsia="Times New Roman" w:hAnsi="Calibri" w:cs="Calibri"/>
                <w:color w:val="000000"/>
              </w:rPr>
              <w:t xml:space="preserve">  </w:t>
            </w: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HShr34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8000</w:t>
            </w:r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</w:t>
            </w:r>
            <w:r w:rsidR="005C6A6D">
              <w:rPr>
                <w:rFonts w:ascii="Calibri" w:eastAsia="Times New Roman" w:hAnsi="Calibri" w:cs="Calibri"/>
                <w:color w:val="000000"/>
              </w:rPr>
              <w:t xml:space="preserve">   </w:t>
            </w: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HShr35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6000</w:t>
            </w:r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  </w:t>
            </w:r>
            <w:r w:rsidR="005C6A6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HShr45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13200</w:t>
            </w:r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D166BF" w:rsidRDefault="00156B4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</w:t>
            </w:r>
            <w:r w:rsidR="00BF071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C6A6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C6A6D" w:rsidRPr="00D166BF">
              <w:rPr>
                <w:rFonts w:ascii="Calibri" w:eastAsia="Times New Roman" w:hAnsi="Calibri" w:cs="Calibri"/>
                <w:b/>
                <w:color w:val="000000"/>
              </w:rPr>
              <w:t xml:space="preserve"> </w:t>
            </w:r>
            <w:r w:rsidR="00BF071F"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HShr56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   </w:t>
            </w: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HShr64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D166B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   </w:t>
            </w: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HShr68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   </w:t>
            </w: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HShr70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7200</w:t>
            </w:r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   </w:t>
            </w: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HShr74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    </w:t>
            </w: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HShr76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D166B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    </w:t>
            </w: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HShr79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440</w:t>
            </w:r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    </w:t>
            </w: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HShr80</w:t>
            </w:r>
          </w:p>
        </w:tc>
        <w:tc>
          <w:tcPr>
            <w:tcW w:w="22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320</w:t>
            </w:r>
          </w:p>
        </w:tc>
        <w:tc>
          <w:tcPr>
            <w:tcW w:w="62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                </w:t>
            </w: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HShr82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280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10320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HShr100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1400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HShr102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11080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HShr107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5080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HShr109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1720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HShr113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D166B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CF0678">
        <w:trPr>
          <w:trHeight w:val="8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HShr122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160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HShr157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12520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D166B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4720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09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400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A55C59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800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D166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HBa</w:t>
            </w:r>
            <w:r w:rsidR="00D166BF">
              <w:rPr>
                <w:rFonts w:ascii="Calibri" w:eastAsia="Times New Roman" w:hAnsi="Calibri" w:cs="Calibri"/>
                <w:color w:val="000000"/>
              </w:rPr>
              <w:t>b</w:t>
            </w:r>
            <w:r w:rsidRPr="00BF071F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9760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14200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10600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28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28920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11520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11920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12080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48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5120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13800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8680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3560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D166B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HBa</w:t>
            </w:r>
            <w:r w:rsidR="00D166BF">
              <w:rPr>
                <w:rFonts w:ascii="Calibri" w:eastAsia="Times New Roman" w:hAnsi="Calibri" w:cs="Calibri"/>
                <w:color w:val="000000"/>
              </w:rPr>
              <w:t>b</w:t>
            </w:r>
            <w:r w:rsidRPr="00BF071F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3240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2880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75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3480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1480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85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160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A55C59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240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94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HBab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160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A55C59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8280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7680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4520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HKum48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3560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11560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11000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HKum61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10200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HKum67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HAss14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560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HAss51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600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LShr3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LShr5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80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LShr44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8000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LShr132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400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LShr133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A55C59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LShr140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LShr157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8000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LShr177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6800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LShr180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1200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2800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3200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600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3000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82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600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D166B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LBab</w:t>
            </w:r>
            <w:r w:rsidR="00BF071F" w:rsidRPr="00BF071F">
              <w:rPr>
                <w:rFonts w:ascii="Calibri" w:eastAsia="Times New Roman" w:hAnsi="Calibri" w:cs="Calibri"/>
                <w:color w:val="000000"/>
              </w:rPr>
              <w:t>98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1400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LKum12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A55C59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LKum16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LKum17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F071F">
              <w:rPr>
                <w:rFonts w:ascii="Calibri" w:eastAsia="Times New Roman" w:hAnsi="Calibri" w:cs="Calibri"/>
                <w:color w:val="000000"/>
              </w:rPr>
              <w:t>Neg</w:t>
            </w:r>
            <w:proofErr w:type="spellEnd"/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CF0678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highlight w:val="yellow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LKum39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600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LKum61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4000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00"/>
        </w:trPr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LKum68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320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Absent</w:t>
            </w:r>
          </w:p>
        </w:tc>
      </w:tr>
      <w:tr w:rsidR="00BF071F" w:rsidRPr="00BF071F" w:rsidTr="000D635E">
        <w:trPr>
          <w:trHeight w:val="315"/>
        </w:trPr>
        <w:tc>
          <w:tcPr>
            <w:tcW w:w="163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LKum74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+</w:t>
            </w:r>
          </w:p>
        </w:tc>
        <w:tc>
          <w:tcPr>
            <w:tcW w:w="32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071F" w:rsidRPr="00BF071F" w:rsidRDefault="00BF071F" w:rsidP="00BF07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F071F">
              <w:rPr>
                <w:rFonts w:ascii="Calibri" w:eastAsia="Times New Roman" w:hAnsi="Calibri" w:cs="Calibri"/>
                <w:color w:val="000000"/>
              </w:rPr>
              <w:t>360</w:t>
            </w:r>
          </w:p>
        </w:tc>
        <w:tc>
          <w:tcPr>
            <w:tcW w:w="5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F071F" w:rsidRPr="00A55C59" w:rsidRDefault="00BF071F" w:rsidP="00BF071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CF0678">
              <w:rPr>
                <w:rFonts w:ascii="Calibri" w:eastAsia="Times New Roman" w:hAnsi="Calibri" w:cs="Calibri"/>
                <w:b/>
                <w:color w:val="000000"/>
                <w:highlight w:val="yellow"/>
              </w:rPr>
              <w:t>Present</w:t>
            </w:r>
          </w:p>
        </w:tc>
      </w:tr>
    </w:tbl>
    <w:p w:rsidR="00156B4F" w:rsidRPr="009A0523" w:rsidRDefault="00156B4F" w:rsidP="00156B4F">
      <w:pPr>
        <w:rPr>
          <w:rFonts w:ascii="Times New Roman" w:hAnsi="Times New Roman" w:cs="Times New Roman"/>
          <w:sz w:val="20"/>
          <w:szCs w:val="20"/>
        </w:rPr>
      </w:pPr>
      <w:r w:rsidRPr="009A0523">
        <w:rPr>
          <w:rFonts w:ascii="Times New Roman" w:hAnsi="Times New Roman" w:cs="Times New Roman"/>
          <w:sz w:val="20"/>
          <w:szCs w:val="20"/>
        </w:rPr>
        <w:t>†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Pr="00B66AF2">
        <w:rPr>
          <w:rFonts w:ascii="Times New Roman" w:hAnsi="Times New Roman" w:cs="Times New Roman"/>
          <w:b/>
          <w:sz w:val="20"/>
          <w:szCs w:val="20"/>
        </w:rPr>
        <w:t>Present</w:t>
      </w:r>
      <w:r>
        <w:rPr>
          <w:rFonts w:ascii="Times New Roman" w:hAnsi="Times New Roman" w:cs="Times New Roman"/>
          <w:sz w:val="20"/>
          <w:szCs w:val="20"/>
        </w:rPr>
        <w:t xml:space="preserve"> in </w:t>
      </w:r>
      <w:r w:rsidR="005E51ED">
        <w:rPr>
          <w:rFonts w:ascii="Times New Roman" w:hAnsi="Times New Roman" w:cs="Times New Roman"/>
          <w:sz w:val="20"/>
          <w:szCs w:val="20"/>
        </w:rPr>
        <w:t xml:space="preserve">yellow </w:t>
      </w:r>
      <w:r>
        <w:rPr>
          <w:rFonts w:ascii="Times New Roman" w:hAnsi="Times New Roman" w:cs="Times New Roman"/>
          <w:sz w:val="20"/>
          <w:szCs w:val="20"/>
        </w:rPr>
        <w:t xml:space="preserve">bold) </w:t>
      </w:r>
      <w:r w:rsidRPr="009A0523">
        <w:rPr>
          <w:rFonts w:ascii="Times New Roman" w:hAnsi="Times New Roman" w:cs="Times New Roman"/>
          <w:sz w:val="20"/>
          <w:szCs w:val="20"/>
        </w:rPr>
        <w:t xml:space="preserve">=indicate the presence of </w:t>
      </w:r>
      <w:r>
        <w:rPr>
          <w:rFonts w:ascii="Times New Roman" w:hAnsi="Times New Roman" w:cs="Times New Roman"/>
          <w:sz w:val="20"/>
          <w:szCs w:val="20"/>
        </w:rPr>
        <w:t>one or more novel PfHRP3</w:t>
      </w:r>
      <w:r w:rsidRPr="009A0523">
        <w:rPr>
          <w:rFonts w:ascii="Times New Roman" w:hAnsi="Times New Roman" w:cs="Times New Roman"/>
          <w:sz w:val="20"/>
          <w:szCs w:val="20"/>
        </w:rPr>
        <w:t xml:space="preserve"> repeat type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A0523">
        <w:rPr>
          <w:rFonts w:ascii="Times New Roman" w:hAnsi="Times New Roman" w:cs="Times New Roman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 xml:space="preserve"> the </w:t>
      </w:r>
      <w:r w:rsidRPr="009A0523">
        <w:rPr>
          <w:rFonts w:ascii="Times New Roman" w:hAnsi="Times New Roman" w:cs="Times New Roman"/>
          <w:sz w:val="20"/>
          <w:szCs w:val="20"/>
        </w:rPr>
        <w:t>respective isolates</w:t>
      </w:r>
    </w:p>
    <w:p w:rsidR="00E646A0" w:rsidRDefault="00E646A0"/>
    <w:sectPr w:rsidR="00E646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6A0"/>
    <w:rsid w:val="000D0ED2"/>
    <w:rsid w:val="000D635E"/>
    <w:rsid w:val="00156B4F"/>
    <w:rsid w:val="003E6CCB"/>
    <w:rsid w:val="003F0F4D"/>
    <w:rsid w:val="005C6A6D"/>
    <w:rsid w:val="005D1933"/>
    <w:rsid w:val="005E51ED"/>
    <w:rsid w:val="00701BF1"/>
    <w:rsid w:val="008F2F2E"/>
    <w:rsid w:val="009B739B"/>
    <w:rsid w:val="009D72FC"/>
    <w:rsid w:val="00A55C59"/>
    <w:rsid w:val="00B51407"/>
    <w:rsid w:val="00B91379"/>
    <w:rsid w:val="00BF071F"/>
    <w:rsid w:val="00C635F3"/>
    <w:rsid w:val="00CF0678"/>
    <w:rsid w:val="00D166BF"/>
    <w:rsid w:val="00E64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18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Me</cp:lastModifiedBy>
  <cp:revision>2</cp:revision>
  <dcterms:created xsi:type="dcterms:W3CDTF">2021-05-31T14:06:00Z</dcterms:created>
  <dcterms:modified xsi:type="dcterms:W3CDTF">2021-05-31T14:06:00Z</dcterms:modified>
</cp:coreProperties>
</file>