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CFE" w:rsidRDefault="00875CFE"/>
    <w:p w:rsidR="00052074" w:rsidRDefault="005A5304">
      <w:r>
        <w:rPr>
          <w:noProof/>
        </w:rPr>
        <w:drawing>
          <wp:inline distT="0" distB="0" distL="0" distR="0">
            <wp:extent cx="5943600" cy="67202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2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CFE" w:rsidRDefault="00875CFE"/>
    <w:p w:rsidR="006114C7" w:rsidRDefault="006114C7"/>
    <w:p w:rsidR="006114C7" w:rsidRPr="006114C7" w:rsidRDefault="006114C7" w:rsidP="006114C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1.</w:t>
      </w:r>
      <w:r w:rsidRPr="00E67CB7">
        <w:rPr>
          <w:rFonts w:ascii="Times New Roman" w:hAnsi="Times New Roman" w:cs="Times New Roman"/>
          <w:sz w:val="24"/>
          <w:szCs w:val="24"/>
        </w:rPr>
        <w:t xml:space="preserve"> The map showing the study area in </w:t>
      </w:r>
      <w:proofErr w:type="spellStart"/>
      <w:r w:rsidRPr="00E67CB7">
        <w:rPr>
          <w:rFonts w:ascii="Times New Roman" w:hAnsi="Times New Roman" w:cs="Times New Roman"/>
          <w:sz w:val="24"/>
          <w:szCs w:val="24"/>
        </w:rPr>
        <w:t>Assosa</w:t>
      </w:r>
      <w:proofErr w:type="spellEnd"/>
      <w:r w:rsidRPr="00E67CB7">
        <w:rPr>
          <w:rFonts w:ascii="Times New Roman" w:hAnsi="Times New Roman" w:cs="Times New Roman"/>
          <w:sz w:val="24"/>
          <w:szCs w:val="24"/>
        </w:rPr>
        <w:t xml:space="preserve"> zone. The map generated using ArcGIS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CB7">
        <w:rPr>
          <w:rFonts w:ascii="Times New Roman" w:hAnsi="Times New Roman" w:cs="Times New Roman"/>
          <w:sz w:val="24"/>
          <w:szCs w:val="24"/>
        </w:rPr>
        <w:t>version 10.0 software.</w:t>
      </w:r>
      <w:bookmarkStart w:id="0" w:name="_GoBack"/>
      <w:bookmarkEnd w:id="0"/>
    </w:p>
    <w:sectPr w:rsidR="006114C7" w:rsidRPr="00611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33545"/>
    <w:multiLevelType w:val="hybridMultilevel"/>
    <w:tmpl w:val="9B0EE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304"/>
    <w:rsid w:val="00052074"/>
    <w:rsid w:val="000705B2"/>
    <w:rsid w:val="005A5304"/>
    <w:rsid w:val="006114C7"/>
    <w:rsid w:val="00875CFE"/>
    <w:rsid w:val="00F2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5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3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14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5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3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1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2</cp:revision>
  <dcterms:created xsi:type="dcterms:W3CDTF">2021-05-29T13:38:00Z</dcterms:created>
  <dcterms:modified xsi:type="dcterms:W3CDTF">2021-05-29T13:38:00Z</dcterms:modified>
</cp:coreProperties>
</file>