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91CF" w14:textId="39E012C8" w:rsidR="001845FD" w:rsidRPr="00B33702" w:rsidRDefault="001845FD" w:rsidP="001845FD">
      <w:pPr>
        <w:pStyle w:val="Heading1"/>
        <w:rPr>
          <w:rFonts w:ascii="Times New Roman" w:hAnsi="Times New Roman" w:cs="Times New Roman"/>
          <w:b/>
          <w:bCs/>
          <w:color w:val="000000" w:themeColor="text1"/>
          <w:sz w:val="24"/>
          <w:szCs w:val="24"/>
        </w:rPr>
      </w:pPr>
      <w:r w:rsidRPr="00B33702">
        <w:rPr>
          <w:rFonts w:ascii="Times New Roman" w:hAnsi="Times New Roman" w:cs="Times New Roman"/>
          <w:b/>
          <w:bCs/>
          <w:color w:val="000000" w:themeColor="text1"/>
          <w:sz w:val="24"/>
          <w:szCs w:val="24"/>
        </w:rPr>
        <w:t>Supplemental Information</w:t>
      </w:r>
      <w:r w:rsidR="009C1218">
        <w:rPr>
          <w:rFonts w:ascii="Times New Roman" w:hAnsi="Times New Roman" w:cs="Times New Roman"/>
          <w:b/>
          <w:bCs/>
          <w:color w:val="000000" w:themeColor="text1"/>
          <w:sz w:val="24"/>
          <w:szCs w:val="24"/>
        </w:rPr>
        <w:t xml:space="preserve"> for</w:t>
      </w:r>
    </w:p>
    <w:p w14:paraId="1FB0B5B8" w14:textId="77777777" w:rsidR="009C1218" w:rsidRDefault="009C1218" w:rsidP="009C1218">
      <w:pPr>
        <w:spacing w:line="240" w:lineRule="auto"/>
        <w:rPr>
          <w:rFonts w:ascii="Times New Roman" w:eastAsia="Times New Roman" w:hAnsi="Times New Roman" w:cs="Times New Roman"/>
          <w:sz w:val="24"/>
          <w:szCs w:val="24"/>
        </w:rPr>
      </w:pPr>
      <w:bookmarkStart w:id="0" w:name="_hj7406rumwad" w:colFirst="0" w:colLast="0"/>
      <w:bookmarkEnd w:id="0"/>
    </w:p>
    <w:p w14:paraId="6F0EEBAE" w14:textId="643D5347" w:rsidR="009C1218" w:rsidRPr="00C60022" w:rsidRDefault="009C1218" w:rsidP="009C1218">
      <w:pPr>
        <w:spacing w:line="240" w:lineRule="auto"/>
        <w:rPr>
          <w:rFonts w:ascii="Times New Roman" w:eastAsia="Times New Roman" w:hAnsi="Times New Roman" w:cs="Times New Roman"/>
          <w:sz w:val="24"/>
          <w:szCs w:val="24"/>
        </w:rPr>
      </w:pPr>
      <w:r w:rsidRPr="00C60022">
        <w:rPr>
          <w:rFonts w:ascii="Times New Roman" w:eastAsia="Times New Roman" w:hAnsi="Times New Roman" w:cs="Times New Roman"/>
          <w:sz w:val="24"/>
          <w:szCs w:val="24"/>
        </w:rPr>
        <w:t xml:space="preserve">Human densities, not pollution, affect urban coyote boldness and exploration  </w:t>
      </w:r>
    </w:p>
    <w:p w14:paraId="2A746680" w14:textId="77777777" w:rsidR="009C1218" w:rsidRPr="00C60022" w:rsidRDefault="009C1218" w:rsidP="009C1218">
      <w:pPr>
        <w:spacing w:line="240" w:lineRule="auto"/>
        <w:rPr>
          <w:rFonts w:ascii="Times New Roman" w:eastAsia="Times New Roman" w:hAnsi="Times New Roman" w:cs="Times New Roman"/>
          <w:sz w:val="24"/>
          <w:szCs w:val="24"/>
        </w:rPr>
      </w:pPr>
    </w:p>
    <w:p w14:paraId="75C3363D" w14:textId="637FFCAD" w:rsidR="009C1218" w:rsidRDefault="009C1218" w:rsidP="009C1218">
      <w:pPr>
        <w:spacing w:line="240" w:lineRule="auto"/>
        <w:rPr>
          <w:rFonts w:ascii="Times New Roman" w:eastAsia="Times New Roman" w:hAnsi="Times New Roman" w:cs="Times New Roman"/>
          <w:sz w:val="24"/>
          <w:szCs w:val="24"/>
        </w:rPr>
      </w:pPr>
      <w:r w:rsidRPr="00C60022">
        <w:rPr>
          <w:rFonts w:ascii="Times New Roman" w:eastAsia="Times New Roman" w:hAnsi="Times New Roman" w:cs="Times New Roman"/>
          <w:sz w:val="24"/>
          <w:szCs w:val="24"/>
        </w:rPr>
        <w:t>Cesar O. Estien, Lauren A. Stanton, Christopher J. Schell</w:t>
      </w:r>
    </w:p>
    <w:p w14:paraId="117C49E8" w14:textId="77777777" w:rsidR="009C1218" w:rsidRDefault="009C1218">
      <w:pPr>
        <w:spacing w:line="240" w:lineRule="auto"/>
        <w:rPr>
          <w:rFonts w:ascii="Times New Roman" w:hAnsi="Times New Roman" w:cs="Times New Roman"/>
          <w:b/>
          <w:bCs/>
          <w:color w:val="000000" w:themeColor="text1"/>
          <w:sz w:val="24"/>
          <w:szCs w:val="24"/>
        </w:rPr>
      </w:pPr>
    </w:p>
    <w:p w14:paraId="0065DF6D" w14:textId="3DD90AFF" w:rsidR="00636E77" w:rsidRPr="00636E77" w:rsidRDefault="009C1218">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Contents:</w:t>
      </w:r>
    </w:p>
    <w:p w14:paraId="01800B79" w14:textId="77777777" w:rsidR="00636E77" w:rsidRDefault="00636E7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Pages S1-10</w:t>
      </w:r>
    </w:p>
    <w:p w14:paraId="609655DB" w14:textId="77777777" w:rsidR="00636E77" w:rsidRDefault="00636E7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Figures S14</w:t>
      </w:r>
    </w:p>
    <w:p w14:paraId="1F3FE3A4" w14:textId="3783296D" w:rsidR="009C1218" w:rsidRPr="0032068F" w:rsidRDefault="00636E77">
      <w:pPr>
        <w:spacing w:line="240" w:lineRule="auto"/>
        <w:rPr>
          <w:rFonts w:ascii="Times New Roman" w:eastAsiaTheme="majorEastAsia" w:hAnsi="Times New Roman" w:cs="Times New Roman"/>
          <w:color w:val="000000" w:themeColor="text1"/>
          <w:sz w:val="24"/>
          <w:szCs w:val="24"/>
          <w:lang w:val="en-US"/>
        </w:rPr>
      </w:pPr>
      <w:r>
        <w:rPr>
          <w:rFonts w:ascii="Times New Roman" w:hAnsi="Times New Roman" w:cs="Times New Roman"/>
          <w:color w:val="000000" w:themeColor="text1"/>
          <w:sz w:val="24"/>
          <w:szCs w:val="24"/>
        </w:rPr>
        <w:t>Table S1-3</w:t>
      </w:r>
      <w:r w:rsidR="009C1218" w:rsidRPr="0032068F">
        <w:rPr>
          <w:rFonts w:ascii="Times New Roman" w:hAnsi="Times New Roman" w:cs="Times New Roman"/>
          <w:color w:val="000000" w:themeColor="text1"/>
          <w:sz w:val="24"/>
          <w:szCs w:val="24"/>
        </w:rPr>
        <w:br w:type="page"/>
      </w:r>
    </w:p>
    <w:p w14:paraId="062E9B1A" w14:textId="1523F377" w:rsidR="001845FD" w:rsidRPr="00B33702" w:rsidRDefault="001845FD" w:rsidP="001845FD">
      <w:pPr>
        <w:pStyle w:val="Heading1"/>
        <w:rPr>
          <w:rFonts w:ascii="Times New Roman" w:hAnsi="Times New Roman" w:cs="Times New Roman"/>
          <w:b/>
          <w:bCs/>
          <w:color w:val="000000" w:themeColor="text1"/>
          <w:sz w:val="24"/>
          <w:szCs w:val="24"/>
        </w:rPr>
      </w:pPr>
      <w:r w:rsidRPr="00B33702">
        <w:rPr>
          <w:rFonts w:ascii="Times New Roman" w:hAnsi="Times New Roman" w:cs="Times New Roman"/>
          <w:b/>
          <w:bCs/>
          <w:color w:val="000000" w:themeColor="text1"/>
          <w:sz w:val="24"/>
          <w:szCs w:val="24"/>
        </w:rPr>
        <w:lastRenderedPageBreak/>
        <w:t>Methods</w:t>
      </w:r>
    </w:p>
    <w:p w14:paraId="4500F34F" w14:textId="77777777" w:rsidR="001845FD" w:rsidRPr="001845FD" w:rsidRDefault="001845FD" w:rsidP="001845FD">
      <w:pPr>
        <w:spacing w:line="240" w:lineRule="auto"/>
        <w:rPr>
          <w:rFonts w:ascii="Times New Roman" w:eastAsia="Times New Roman" w:hAnsi="Times New Roman" w:cs="Times New Roman"/>
          <w:i/>
          <w:color w:val="000000" w:themeColor="text1"/>
          <w:sz w:val="24"/>
          <w:szCs w:val="24"/>
        </w:rPr>
      </w:pPr>
    </w:p>
    <w:p w14:paraId="508306BF" w14:textId="77777777" w:rsidR="001845FD" w:rsidRPr="001845FD" w:rsidRDefault="001845FD" w:rsidP="001845FD">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i/>
          <w:color w:val="000000" w:themeColor="text1"/>
          <w:sz w:val="24"/>
          <w:szCs w:val="24"/>
        </w:rPr>
        <w:t>Data Cleaning</w:t>
      </w:r>
    </w:p>
    <w:p w14:paraId="1135C208" w14:textId="76339C8C" w:rsidR="001845FD" w:rsidRPr="001845FD" w:rsidRDefault="001845FD" w:rsidP="001845FD">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xml:space="preserve">Once behavioral data was extracted, we manipulated our data to track instances where behaviors occurred but were not coded by the observer due to limitations in our coding software. For example, an individual may not be vigilant </w:t>
      </w:r>
      <w:proofErr w:type="gramStart"/>
      <w:r w:rsidRPr="001845FD">
        <w:rPr>
          <w:rFonts w:ascii="Times New Roman" w:eastAsia="Times New Roman" w:hAnsi="Times New Roman" w:cs="Times New Roman"/>
          <w:color w:val="000000" w:themeColor="text1"/>
          <w:sz w:val="24"/>
          <w:szCs w:val="24"/>
        </w:rPr>
        <w:t>during the course of</w:t>
      </w:r>
      <w:proofErr w:type="gramEnd"/>
      <w:r w:rsidRPr="001845FD">
        <w:rPr>
          <w:rFonts w:ascii="Times New Roman" w:eastAsia="Times New Roman" w:hAnsi="Times New Roman" w:cs="Times New Roman"/>
          <w:color w:val="000000" w:themeColor="text1"/>
          <w:sz w:val="24"/>
          <w:szCs w:val="24"/>
        </w:rPr>
        <w:t xml:space="preserve"> an observation and thus was vigilant for 0 seconds. However, this information is not captured by BORIS. Thus, we inserted these instances where behavior that was not observed into our data frame to capture the absence of the behaviors of interest. Our sample size is noted in Table S1.</w:t>
      </w:r>
    </w:p>
    <w:p w14:paraId="4C120B25" w14:textId="77777777" w:rsidR="00B33702" w:rsidRDefault="00B33702">
      <w:pPr>
        <w:spacing w:line="240" w:lineRule="auto"/>
        <w:rPr>
          <w:rFonts w:ascii="Times New Roman" w:eastAsiaTheme="majorEastAsia" w:hAnsi="Times New Roman" w:cs="Times New Roman"/>
          <w:b/>
          <w:bCs/>
          <w:color w:val="000000" w:themeColor="text1"/>
          <w:sz w:val="24"/>
          <w:szCs w:val="24"/>
          <w:lang w:val="en-US"/>
        </w:rPr>
      </w:pPr>
      <w:bookmarkStart w:id="1" w:name="_4zktohbh5o89" w:colFirst="0" w:colLast="0"/>
      <w:bookmarkEnd w:id="1"/>
      <w:r>
        <w:rPr>
          <w:rFonts w:ascii="Times New Roman" w:hAnsi="Times New Roman" w:cs="Times New Roman"/>
          <w:b/>
          <w:bCs/>
          <w:color w:val="000000" w:themeColor="text1"/>
          <w:sz w:val="24"/>
          <w:szCs w:val="24"/>
        </w:rPr>
        <w:br w:type="page"/>
      </w:r>
    </w:p>
    <w:p w14:paraId="56617A75" w14:textId="38E1DE18" w:rsidR="001845FD" w:rsidRPr="00B33702" w:rsidRDefault="001845FD" w:rsidP="001845FD">
      <w:pPr>
        <w:pStyle w:val="Heading1"/>
        <w:rPr>
          <w:rFonts w:ascii="Times New Roman" w:hAnsi="Times New Roman" w:cs="Times New Roman"/>
          <w:b/>
          <w:bCs/>
          <w:color w:val="000000" w:themeColor="text1"/>
          <w:sz w:val="24"/>
          <w:szCs w:val="24"/>
        </w:rPr>
      </w:pPr>
      <w:r w:rsidRPr="00B33702">
        <w:rPr>
          <w:rFonts w:ascii="Times New Roman" w:hAnsi="Times New Roman" w:cs="Times New Roman"/>
          <w:b/>
          <w:bCs/>
          <w:color w:val="000000" w:themeColor="text1"/>
          <w:sz w:val="24"/>
          <w:szCs w:val="24"/>
        </w:rPr>
        <w:lastRenderedPageBreak/>
        <w:t>Figures and Tables</w:t>
      </w:r>
    </w:p>
    <w:p w14:paraId="74A3B444" w14:textId="77777777" w:rsidR="001845FD" w:rsidRPr="001845FD" w:rsidRDefault="001845FD" w:rsidP="001845FD">
      <w:pPr>
        <w:spacing w:line="240" w:lineRule="auto"/>
        <w:rPr>
          <w:rFonts w:ascii="Times New Roman" w:eastAsia="Times New Roman" w:hAnsi="Times New Roman" w:cs="Times New Roman"/>
          <w:b/>
          <w:color w:val="000000" w:themeColor="text1"/>
          <w:sz w:val="24"/>
          <w:szCs w:val="24"/>
        </w:rPr>
      </w:pPr>
    </w:p>
    <w:p w14:paraId="6B426EC5" w14:textId="77777777" w:rsidR="00B33702" w:rsidRPr="001845FD" w:rsidRDefault="00B33702" w:rsidP="00B33702">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noProof/>
          <w:color w:val="000000" w:themeColor="text1"/>
          <w:sz w:val="24"/>
          <w:szCs w:val="24"/>
        </w:rPr>
        <w:drawing>
          <wp:inline distT="114300" distB="114300" distL="114300" distR="114300" wp14:anchorId="21E54D79" wp14:editId="20C0EEC0">
            <wp:extent cx="5934075" cy="4241800"/>
            <wp:effectExtent l="0" t="0" r="0" b="0"/>
            <wp:docPr id="4" name="image6.jpg" descr="A graph of a number of graph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6.jpg" descr="A graph of a number of graphs&#10;&#10;Description automatically generated with medium confidence"/>
                    <pic:cNvPicPr preferRelativeResize="0"/>
                  </pic:nvPicPr>
                  <pic:blipFill>
                    <a:blip r:embed="rId7"/>
                    <a:srcRect/>
                    <a:stretch>
                      <a:fillRect/>
                    </a:stretch>
                  </pic:blipFill>
                  <pic:spPr>
                    <a:xfrm>
                      <a:off x="0" y="0"/>
                      <a:ext cx="5934075" cy="4241800"/>
                    </a:xfrm>
                    <a:prstGeom prst="rect">
                      <a:avLst/>
                    </a:prstGeom>
                    <a:ln/>
                  </pic:spPr>
                </pic:pic>
              </a:graphicData>
            </a:graphic>
          </wp:inline>
        </w:drawing>
      </w:r>
    </w:p>
    <w:p w14:paraId="6EA05DB8" w14:textId="77777777" w:rsidR="00B33702" w:rsidRPr="001845FD" w:rsidRDefault="00B33702" w:rsidP="00B33702">
      <w:pPr>
        <w:spacing w:line="240" w:lineRule="auto"/>
        <w:rPr>
          <w:rFonts w:ascii="Times New Roman" w:eastAsia="Times New Roman" w:hAnsi="Times New Roman" w:cs="Times New Roman"/>
          <w:color w:val="000000" w:themeColor="text1"/>
          <w:sz w:val="24"/>
          <w:szCs w:val="24"/>
        </w:rPr>
      </w:pPr>
    </w:p>
    <w:p w14:paraId="381097C5" w14:textId="1B14D368" w:rsidR="00B33702" w:rsidRDefault="00B33702" w:rsidP="00B33702">
      <w:pPr>
        <w:spacing w:line="240" w:lineRule="auto"/>
        <w:rPr>
          <w:rFonts w:ascii="Times New Roman" w:eastAsia="Times New Roman" w:hAnsi="Times New Roman" w:cs="Times New Roman"/>
          <w:color w:val="000000" w:themeColor="text1"/>
          <w:sz w:val="24"/>
          <w:szCs w:val="24"/>
        </w:rPr>
      </w:pPr>
      <w:r w:rsidRPr="00636E77">
        <w:rPr>
          <w:rFonts w:ascii="Times New Roman" w:eastAsia="Times New Roman" w:hAnsi="Times New Roman" w:cs="Times New Roman"/>
          <w:bCs/>
          <w:color w:val="000000" w:themeColor="text1"/>
          <w:sz w:val="24"/>
          <w:szCs w:val="24"/>
        </w:rPr>
        <w:t>Figure S1. Correlation matrix between landscape variables initially considered. Median household income</w:t>
      </w:r>
      <w:r w:rsidRPr="001845FD">
        <w:rPr>
          <w:rFonts w:ascii="Times New Roman" w:eastAsia="Times New Roman" w:hAnsi="Times New Roman" w:cs="Times New Roman"/>
          <w:color w:val="000000" w:themeColor="text1"/>
          <w:sz w:val="24"/>
          <w:szCs w:val="24"/>
        </w:rPr>
        <w:t xml:space="preserve"> and impervious surfaces were excluded from our analysis.</w:t>
      </w:r>
    </w:p>
    <w:p w14:paraId="05EAEE34" w14:textId="77777777" w:rsidR="00B33702" w:rsidRDefault="00B3370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2D6B92D" w14:textId="77777777" w:rsidR="001845FD" w:rsidRPr="001845FD" w:rsidRDefault="001845FD" w:rsidP="00B33702">
      <w:pPr>
        <w:spacing w:line="240" w:lineRule="auto"/>
        <w:rPr>
          <w:rFonts w:ascii="Times New Roman" w:eastAsia="Times New Roman" w:hAnsi="Times New Roman" w:cs="Times New Roman"/>
          <w:color w:val="000000" w:themeColor="text1"/>
          <w:sz w:val="24"/>
          <w:szCs w:val="24"/>
        </w:rPr>
      </w:pPr>
    </w:p>
    <w:p w14:paraId="549591E2" w14:textId="77777777" w:rsidR="00B33702" w:rsidRPr="001845FD" w:rsidRDefault="00B33702" w:rsidP="00B33702">
      <w:pPr>
        <w:widowControl w:val="0"/>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noProof/>
          <w:color w:val="000000" w:themeColor="text1"/>
          <w:sz w:val="24"/>
          <w:szCs w:val="24"/>
        </w:rPr>
        <w:drawing>
          <wp:inline distT="114300" distB="114300" distL="114300" distR="114300" wp14:anchorId="70956EC9" wp14:editId="29F9FC6C">
            <wp:extent cx="5810250" cy="4152900"/>
            <wp:effectExtent l="0" t="0" r="0" b="0"/>
            <wp:docPr id="6" name="image5.jpg" descr="A graph showing the value of a number of peopl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5.jpg" descr="A graph showing the value of a number of people&#10;&#10;Description automatically generated"/>
                    <pic:cNvPicPr preferRelativeResize="0"/>
                  </pic:nvPicPr>
                  <pic:blipFill>
                    <a:blip r:embed="rId8"/>
                    <a:srcRect/>
                    <a:stretch>
                      <a:fillRect/>
                    </a:stretch>
                  </pic:blipFill>
                  <pic:spPr>
                    <a:xfrm>
                      <a:off x="0" y="0"/>
                      <a:ext cx="5810250" cy="4152900"/>
                    </a:xfrm>
                    <a:prstGeom prst="rect">
                      <a:avLst/>
                    </a:prstGeom>
                    <a:ln/>
                  </pic:spPr>
                </pic:pic>
              </a:graphicData>
            </a:graphic>
          </wp:inline>
        </w:drawing>
      </w:r>
    </w:p>
    <w:p w14:paraId="056157BA" w14:textId="731B930F" w:rsidR="001845FD" w:rsidRPr="001845FD" w:rsidRDefault="00B33702" w:rsidP="00B33702">
      <w:pPr>
        <w:spacing w:line="240" w:lineRule="auto"/>
        <w:rPr>
          <w:rFonts w:ascii="Times New Roman" w:eastAsia="Times New Roman" w:hAnsi="Times New Roman" w:cs="Times New Roman"/>
          <w:color w:val="000000" w:themeColor="text1"/>
          <w:sz w:val="24"/>
          <w:szCs w:val="24"/>
        </w:rPr>
      </w:pPr>
      <w:r w:rsidRPr="00636E77">
        <w:rPr>
          <w:rFonts w:ascii="Times New Roman" w:eastAsia="Times New Roman" w:hAnsi="Times New Roman" w:cs="Times New Roman"/>
          <w:bCs/>
          <w:color w:val="000000" w:themeColor="text1"/>
          <w:sz w:val="24"/>
          <w:szCs w:val="24"/>
        </w:rPr>
        <w:t>Figure S2. The</w:t>
      </w:r>
      <w:r w:rsidRPr="001845FD">
        <w:rPr>
          <w:rFonts w:ascii="Times New Roman" w:eastAsia="Times New Roman" w:hAnsi="Times New Roman" w:cs="Times New Roman"/>
          <w:color w:val="000000" w:themeColor="text1"/>
          <w:sz w:val="24"/>
          <w:szCs w:val="24"/>
        </w:rPr>
        <w:t xml:space="preserve"> distribution of pollution burden (triangle, red) and population density (circle, blue) metrics (x-axis) in our study area.</w:t>
      </w:r>
    </w:p>
    <w:p w14:paraId="026F273B" w14:textId="77777777" w:rsidR="001845FD" w:rsidRPr="001845FD" w:rsidRDefault="001845FD" w:rsidP="001845FD">
      <w:pPr>
        <w:spacing w:line="240" w:lineRule="auto"/>
        <w:rPr>
          <w:rFonts w:ascii="Times New Roman" w:eastAsia="Times New Roman" w:hAnsi="Times New Roman" w:cs="Times New Roman"/>
          <w:color w:val="000000" w:themeColor="text1"/>
          <w:sz w:val="24"/>
          <w:szCs w:val="24"/>
        </w:rPr>
      </w:pPr>
      <w:r w:rsidRPr="001845FD">
        <w:rPr>
          <w:rFonts w:ascii="Times New Roman" w:hAnsi="Times New Roman" w:cs="Times New Roman"/>
          <w:color w:val="000000" w:themeColor="text1"/>
          <w:sz w:val="24"/>
          <w:szCs w:val="24"/>
        </w:rPr>
        <w:br w:type="page"/>
      </w:r>
    </w:p>
    <w:p w14:paraId="0BF39F4E" w14:textId="543F1604" w:rsidR="001845FD" w:rsidRPr="001845FD" w:rsidRDefault="00B33702" w:rsidP="001845FD">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lastRenderedPageBreak/>
        <w:drawing>
          <wp:inline distT="0" distB="0" distL="0" distR="0" wp14:anchorId="133C6EE6" wp14:editId="4515A342">
            <wp:extent cx="5943600" cy="4572000"/>
            <wp:effectExtent l="0" t="0" r="0" b="0"/>
            <wp:docPr id="1705335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35944" name="Picture 1705335944"/>
                    <pic:cNvPicPr/>
                  </pic:nvPicPr>
                  <pic:blipFill>
                    <a:blip r:embed="rId9">
                      <a:extLst>
                        <a:ext uri="{28A0092B-C50C-407E-A947-70E740481C1C}">
                          <a14:useLocalDpi xmlns:a14="http://schemas.microsoft.com/office/drawing/2010/main" val="0"/>
                        </a:ext>
                      </a:extLst>
                    </a:blip>
                    <a:stretch>
                      <a:fillRect/>
                    </a:stretch>
                  </pic:blipFill>
                  <pic:spPr>
                    <a:xfrm>
                      <a:off x="0" y="0"/>
                      <a:ext cx="5943600" cy="4572000"/>
                    </a:xfrm>
                    <a:prstGeom prst="rect">
                      <a:avLst/>
                    </a:prstGeom>
                  </pic:spPr>
                </pic:pic>
              </a:graphicData>
            </a:graphic>
          </wp:inline>
        </w:drawing>
      </w:r>
    </w:p>
    <w:p w14:paraId="1C3323D1" w14:textId="662603A0" w:rsidR="001845FD" w:rsidRPr="001845FD" w:rsidRDefault="00B33702" w:rsidP="001845FD">
      <w:pPr>
        <w:spacing w:line="240" w:lineRule="auto"/>
        <w:rPr>
          <w:rFonts w:ascii="Times New Roman" w:eastAsia="Times New Roman" w:hAnsi="Times New Roman" w:cs="Times New Roman"/>
          <w:color w:val="000000" w:themeColor="text1"/>
          <w:sz w:val="24"/>
          <w:szCs w:val="24"/>
        </w:rPr>
      </w:pPr>
      <w:r w:rsidRPr="00636E77">
        <w:rPr>
          <w:rFonts w:ascii="Times New Roman" w:eastAsia="Times New Roman" w:hAnsi="Times New Roman" w:cs="Times New Roman"/>
          <w:bCs/>
          <w:color w:val="000000" w:themeColor="text1"/>
          <w:sz w:val="24"/>
          <w:szCs w:val="24"/>
        </w:rPr>
        <w:t>Figure S3. Correlation</w:t>
      </w:r>
      <w:r w:rsidRPr="001845FD">
        <w:rPr>
          <w:rFonts w:ascii="Times New Roman" w:eastAsia="Times New Roman" w:hAnsi="Times New Roman" w:cs="Times New Roman"/>
          <w:color w:val="000000" w:themeColor="text1"/>
          <w:sz w:val="24"/>
          <w:szCs w:val="24"/>
        </w:rPr>
        <w:t xml:space="preserve"> between the number a </w:t>
      </w:r>
      <w:proofErr w:type="gramStart"/>
      <w:r w:rsidRPr="001845FD">
        <w:rPr>
          <w:rFonts w:ascii="Times New Roman" w:eastAsia="Times New Roman" w:hAnsi="Times New Roman" w:cs="Times New Roman"/>
          <w:color w:val="000000" w:themeColor="text1"/>
          <w:sz w:val="24"/>
          <w:szCs w:val="24"/>
        </w:rPr>
        <w:t>days</w:t>
      </w:r>
      <w:proofErr w:type="gramEnd"/>
      <w:r w:rsidRPr="001845FD">
        <w:rPr>
          <w:rFonts w:ascii="Times New Roman" w:eastAsia="Times New Roman" w:hAnsi="Times New Roman" w:cs="Times New Roman"/>
          <w:color w:val="000000" w:themeColor="text1"/>
          <w:sz w:val="24"/>
          <w:szCs w:val="24"/>
        </w:rPr>
        <w:t xml:space="preserve"> a camera was active at a site and the number of coyote detections. </w:t>
      </w:r>
    </w:p>
    <w:p w14:paraId="58E39933" w14:textId="1FE93034" w:rsidR="00B33702" w:rsidRDefault="00B3370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07538972" w14:textId="77777777" w:rsidR="00B33702" w:rsidRPr="001845FD" w:rsidRDefault="00B33702" w:rsidP="00B33702">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noProof/>
          <w:color w:val="000000" w:themeColor="text1"/>
          <w:sz w:val="24"/>
          <w:szCs w:val="24"/>
        </w:rPr>
        <w:lastRenderedPageBreak/>
        <w:drawing>
          <wp:inline distT="114300" distB="114300" distL="114300" distR="114300" wp14:anchorId="2C3D73E3" wp14:editId="521AADFB">
            <wp:extent cx="5934075" cy="4895850"/>
            <wp:effectExtent l="0" t="0" r="0" b="0"/>
            <wp:docPr id="5" name="image4.png" descr="A graph with blue lines and red lines&#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4.png" descr="A graph with blue lines and red lines&#10;&#10;Description automatically generated"/>
                    <pic:cNvPicPr preferRelativeResize="0"/>
                  </pic:nvPicPr>
                  <pic:blipFill>
                    <a:blip r:embed="rId10"/>
                    <a:srcRect t="7719"/>
                    <a:stretch>
                      <a:fillRect/>
                    </a:stretch>
                  </pic:blipFill>
                  <pic:spPr>
                    <a:xfrm>
                      <a:off x="0" y="0"/>
                      <a:ext cx="5934075" cy="4895850"/>
                    </a:xfrm>
                    <a:prstGeom prst="rect">
                      <a:avLst/>
                    </a:prstGeom>
                    <a:ln/>
                  </pic:spPr>
                </pic:pic>
              </a:graphicData>
            </a:graphic>
          </wp:inline>
        </w:drawing>
      </w:r>
    </w:p>
    <w:p w14:paraId="2ACCA066" w14:textId="77777777" w:rsidR="00B33702" w:rsidRPr="001845FD" w:rsidRDefault="00B33702" w:rsidP="00B33702">
      <w:pPr>
        <w:spacing w:line="240" w:lineRule="auto"/>
        <w:rPr>
          <w:rFonts w:ascii="Times New Roman" w:eastAsia="Times New Roman" w:hAnsi="Times New Roman" w:cs="Times New Roman"/>
          <w:b/>
          <w:color w:val="000000" w:themeColor="text1"/>
          <w:sz w:val="24"/>
          <w:szCs w:val="24"/>
        </w:rPr>
      </w:pPr>
    </w:p>
    <w:p w14:paraId="4FEB0CB6" w14:textId="358F89AA" w:rsidR="001845FD" w:rsidRPr="001845FD" w:rsidRDefault="00B33702" w:rsidP="00B33702">
      <w:pPr>
        <w:spacing w:line="240" w:lineRule="auto"/>
        <w:rPr>
          <w:rFonts w:ascii="Times New Roman" w:eastAsia="Times New Roman" w:hAnsi="Times New Roman" w:cs="Times New Roman"/>
          <w:color w:val="000000" w:themeColor="text1"/>
          <w:sz w:val="24"/>
          <w:szCs w:val="24"/>
        </w:rPr>
      </w:pPr>
      <w:r w:rsidRPr="00636E77">
        <w:rPr>
          <w:rFonts w:ascii="Times New Roman" w:eastAsia="Times New Roman" w:hAnsi="Times New Roman" w:cs="Times New Roman"/>
          <w:bCs/>
          <w:color w:val="000000" w:themeColor="text1"/>
          <w:sz w:val="24"/>
          <w:szCs w:val="24"/>
        </w:rPr>
        <w:t>Figure S4. Coefficient</w:t>
      </w:r>
      <w:r w:rsidRPr="001845FD">
        <w:rPr>
          <w:rFonts w:ascii="Times New Roman" w:eastAsia="Times New Roman" w:hAnsi="Times New Roman" w:cs="Times New Roman"/>
          <w:color w:val="000000" w:themeColor="text1"/>
          <w:sz w:val="24"/>
          <w:szCs w:val="24"/>
        </w:rPr>
        <w:t xml:space="preserve"> estimates for fixed effects in our coyote detection models. Points represent the </w:t>
      </w:r>
      <w:proofErr w:type="gramStart"/>
      <w:r w:rsidRPr="001845FD">
        <w:rPr>
          <w:rFonts w:ascii="Times New Roman" w:eastAsia="Times New Roman" w:hAnsi="Times New Roman" w:cs="Times New Roman"/>
          <w:color w:val="000000" w:themeColor="text1"/>
          <w:sz w:val="24"/>
          <w:szCs w:val="24"/>
        </w:rPr>
        <w:t>estimate</w:t>
      </w:r>
      <w:proofErr w:type="gramEnd"/>
      <w:r w:rsidRPr="001845FD">
        <w:rPr>
          <w:rFonts w:ascii="Times New Roman" w:eastAsia="Times New Roman" w:hAnsi="Times New Roman" w:cs="Times New Roman"/>
          <w:color w:val="000000" w:themeColor="text1"/>
          <w:sz w:val="24"/>
          <w:szCs w:val="24"/>
        </w:rPr>
        <w:t xml:space="preserve"> and whiskers are 95% confidence intervals. Factors that cross the center dashed line are non-significant factors. </w:t>
      </w:r>
    </w:p>
    <w:p w14:paraId="2E791CA9" w14:textId="77777777" w:rsidR="001845FD" w:rsidRPr="001845FD" w:rsidRDefault="001845FD" w:rsidP="001845FD">
      <w:pPr>
        <w:rPr>
          <w:rFonts w:ascii="Times New Roman" w:eastAsia="Times New Roman" w:hAnsi="Times New Roman" w:cs="Times New Roman"/>
          <w:b/>
          <w:color w:val="000000" w:themeColor="text1"/>
          <w:sz w:val="24"/>
          <w:szCs w:val="24"/>
        </w:rPr>
      </w:pPr>
      <w:r w:rsidRPr="001845FD">
        <w:rPr>
          <w:rFonts w:ascii="Times New Roman" w:hAnsi="Times New Roman" w:cs="Times New Roman"/>
          <w:color w:val="000000" w:themeColor="text1"/>
          <w:sz w:val="24"/>
          <w:szCs w:val="24"/>
        </w:rPr>
        <w:br w:type="page"/>
      </w:r>
    </w:p>
    <w:p w14:paraId="774D3EC8" w14:textId="20564E49" w:rsidR="001845FD" w:rsidRPr="00636E77" w:rsidRDefault="001845FD" w:rsidP="001845FD">
      <w:pPr>
        <w:spacing w:line="240" w:lineRule="auto"/>
        <w:rPr>
          <w:rFonts w:ascii="Times New Roman" w:eastAsia="Times New Roman" w:hAnsi="Times New Roman" w:cs="Times New Roman"/>
          <w:bCs/>
          <w:color w:val="000000" w:themeColor="text1"/>
          <w:sz w:val="24"/>
          <w:szCs w:val="24"/>
        </w:rPr>
      </w:pPr>
      <w:r w:rsidRPr="00636E77">
        <w:rPr>
          <w:rFonts w:ascii="Times New Roman" w:eastAsia="Times New Roman" w:hAnsi="Times New Roman" w:cs="Times New Roman"/>
          <w:bCs/>
          <w:color w:val="000000" w:themeColor="text1"/>
          <w:sz w:val="24"/>
          <w:szCs w:val="24"/>
        </w:rPr>
        <w:lastRenderedPageBreak/>
        <w:t>Table S1</w:t>
      </w:r>
      <w:r w:rsidR="00636E77" w:rsidRPr="00636E77">
        <w:rPr>
          <w:rFonts w:ascii="Times New Roman" w:eastAsia="Times New Roman" w:hAnsi="Times New Roman" w:cs="Times New Roman"/>
          <w:bCs/>
          <w:color w:val="000000" w:themeColor="text1"/>
          <w:sz w:val="24"/>
          <w:szCs w:val="24"/>
        </w:rPr>
        <w:t xml:space="preserve">. </w:t>
      </w:r>
      <w:r w:rsidRPr="00636E77">
        <w:rPr>
          <w:rFonts w:ascii="Times New Roman" w:eastAsia="Times New Roman" w:hAnsi="Times New Roman" w:cs="Times New Roman"/>
          <w:bCs/>
          <w:color w:val="000000" w:themeColor="text1"/>
          <w:sz w:val="24"/>
          <w:szCs w:val="24"/>
        </w:rPr>
        <w:t>Ethogram</w:t>
      </w:r>
      <w:r w:rsidR="00636E77">
        <w:rPr>
          <w:rFonts w:ascii="Times New Roman" w:eastAsia="Times New Roman" w:hAnsi="Times New Roman" w:cs="Times New Roman"/>
          <w:bCs/>
          <w:color w:val="000000" w:themeColor="text1"/>
          <w:sz w:val="24"/>
          <w:szCs w:val="24"/>
        </w:rPr>
        <w:t>.</w:t>
      </w:r>
    </w:p>
    <w:p w14:paraId="696E721E" w14:textId="77777777" w:rsidR="001845FD" w:rsidRPr="001845FD" w:rsidRDefault="001845FD" w:rsidP="001845FD">
      <w:pPr>
        <w:spacing w:line="240" w:lineRule="auto"/>
        <w:rPr>
          <w:rFonts w:ascii="Times New Roman" w:eastAsia="Times New Roman" w:hAnsi="Times New Roman" w:cs="Times New Roman"/>
          <w:b/>
          <w:color w:val="000000" w:themeColor="text1"/>
          <w:sz w:val="24"/>
          <w:szCs w:val="24"/>
        </w:rPr>
      </w:pPr>
    </w:p>
    <w:tbl>
      <w:tblPr>
        <w:tblW w:w="9344" w:type="dxa"/>
        <w:tblLayout w:type="fixed"/>
        <w:tblLook w:val="0400" w:firstRow="0" w:lastRow="0" w:firstColumn="0" w:lastColumn="0" w:noHBand="0" w:noVBand="1"/>
      </w:tblPr>
      <w:tblGrid>
        <w:gridCol w:w="1252"/>
        <w:gridCol w:w="8092"/>
      </w:tblGrid>
      <w:tr w:rsidR="001845FD" w:rsidRPr="001845FD" w14:paraId="555EBD51"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4D1CE5A7"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b/>
                <w:color w:val="000000" w:themeColor="text1"/>
                <w:sz w:val="24"/>
                <w:szCs w:val="24"/>
              </w:rPr>
              <w:t>Behavior</w:t>
            </w:r>
          </w:p>
        </w:tc>
        <w:tc>
          <w:tcPr>
            <w:tcW w:w="8092" w:type="dxa"/>
            <w:tcBorders>
              <w:top w:val="single" w:sz="6" w:space="0" w:color="333333"/>
              <w:left w:val="single" w:sz="6" w:space="0" w:color="333333"/>
              <w:bottom w:val="single" w:sz="6" w:space="0" w:color="333333"/>
              <w:right w:val="single" w:sz="6" w:space="0" w:color="333333"/>
            </w:tcBorders>
          </w:tcPr>
          <w:p w14:paraId="68A32210"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b/>
                <w:color w:val="000000" w:themeColor="text1"/>
                <w:sz w:val="24"/>
                <w:szCs w:val="24"/>
              </w:rPr>
              <w:t>Description</w:t>
            </w:r>
          </w:p>
        </w:tc>
      </w:tr>
      <w:tr w:rsidR="001845FD" w:rsidRPr="001845FD" w14:paraId="536D4013"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2E91AFC8"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w:t>
            </w:r>
          </w:p>
          <w:p w14:paraId="26115FF4"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w:t>
            </w:r>
          </w:p>
          <w:p w14:paraId="039AD462"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Alert</w:t>
            </w:r>
          </w:p>
        </w:tc>
        <w:tc>
          <w:tcPr>
            <w:tcW w:w="8092" w:type="dxa"/>
            <w:tcBorders>
              <w:top w:val="single" w:sz="6" w:space="0" w:color="333333"/>
              <w:left w:val="single" w:sz="6" w:space="0" w:color="333333"/>
              <w:bottom w:val="single" w:sz="6" w:space="0" w:color="333333"/>
              <w:right w:val="single" w:sz="6" w:space="0" w:color="333333"/>
            </w:tcBorders>
          </w:tcPr>
          <w:p w14:paraId="65D264AD"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The focal species is alert by exhibiting one or multiple behaviors. For coyotes, individuals may flinch, have its tail tucked, have its ears perked, move hesitantly and/or be crouched while approaching the attractant/object.</w:t>
            </w:r>
          </w:p>
        </w:tc>
      </w:tr>
      <w:tr w:rsidR="001845FD" w:rsidRPr="001845FD" w14:paraId="3BA7B584"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21400314"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w:t>
            </w:r>
          </w:p>
          <w:p w14:paraId="2FC2D881"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Close</w:t>
            </w:r>
          </w:p>
        </w:tc>
        <w:tc>
          <w:tcPr>
            <w:tcW w:w="8092" w:type="dxa"/>
            <w:tcBorders>
              <w:top w:val="single" w:sz="6" w:space="0" w:color="333333"/>
              <w:left w:val="single" w:sz="6" w:space="0" w:color="333333"/>
              <w:bottom w:val="single" w:sz="6" w:space="0" w:color="333333"/>
              <w:right w:val="single" w:sz="6" w:space="0" w:color="333333"/>
            </w:tcBorders>
          </w:tcPr>
          <w:p w14:paraId="60F89637"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The focal species is within one body length of the novel object, including physical position directly on the attractant or within the object.</w:t>
            </w:r>
          </w:p>
        </w:tc>
      </w:tr>
      <w:tr w:rsidR="001845FD" w:rsidRPr="001845FD" w14:paraId="34ADBE79"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2BEB5442"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Far</w:t>
            </w:r>
          </w:p>
        </w:tc>
        <w:tc>
          <w:tcPr>
            <w:tcW w:w="8092" w:type="dxa"/>
            <w:tcBorders>
              <w:top w:val="single" w:sz="6" w:space="0" w:color="333333"/>
              <w:left w:val="single" w:sz="6" w:space="0" w:color="333333"/>
              <w:bottom w:val="single" w:sz="6" w:space="0" w:color="333333"/>
              <w:right w:val="single" w:sz="6" w:space="0" w:color="333333"/>
            </w:tcBorders>
          </w:tcPr>
          <w:p w14:paraId="7E0C3081"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xml:space="preserve">The focal species is </w:t>
            </w:r>
            <w:r w:rsidRPr="001845FD">
              <w:rPr>
                <w:rFonts w:ascii="Times New Roman" w:eastAsia="Times New Roman" w:hAnsi="Times New Roman" w:cs="Times New Roman"/>
                <w:color w:val="000000" w:themeColor="text1"/>
                <w:sz w:val="24"/>
                <w:szCs w:val="24"/>
                <w:u w:val="single"/>
              </w:rPr>
              <w:t>NOT</w:t>
            </w:r>
            <w:r w:rsidRPr="001845FD">
              <w:rPr>
                <w:rFonts w:ascii="Times New Roman" w:eastAsia="Times New Roman" w:hAnsi="Times New Roman" w:cs="Times New Roman"/>
                <w:color w:val="000000" w:themeColor="text1"/>
                <w:sz w:val="24"/>
                <w:szCs w:val="24"/>
              </w:rPr>
              <w:t xml:space="preserve"> within one body length of the novel object</w:t>
            </w:r>
          </w:p>
        </w:tc>
      </w:tr>
      <w:tr w:rsidR="001845FD" w:rsidRPr="001845FD" w14:paraId="249534FB"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0870FA4F"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Touch</w:t>
            </w:r>
          </w:p>
        </w:tc>
        <w:tc>
          <w:tcPr>
            <w:tcW w:w="8092" w:type="dxa"/>
            <w:tcBorders>
              <w:top w:val="single" w:sz="6" w:space="0" w:color="333333"/>
              <w:left w:val="single" w:sz="6" w:space="0" w:color="333333"/>
              <w:bottom w:val="single" w:sz="6" w:space="0" w:color="333333"/>
              <w:right w:val="single" w:sz="6" w:space="0" w:color="333333"/>
            </w:tcBorders>
          </w:tcPr>
          <w:p w14:paraId="713F4DB6"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The focal species physically touches the object.</w:t>
            </w:r>
          </w:p>
        </w:tc>
      </w:tr>
      <w:tr w:rsidR="001845FD" w:rsidRPr="001845FD" w14:paraId="5648B61C"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0B1E5063"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Out of sight</w:t>
            </w:r>
          </w:p>
        </w:tc>
        <w:tc>
          <w:tcPr>
            <w:tcW w:w="8092" w:type="dxa"/>
            <w:tcBorders>
              <w:top w:val="single" w:sz="6" w:space="0" w:color="333333"/>
              <w:left w:val="single" w:sz="6" w:space="0" w:color="333333"/>
              <w:bottom w:val="single" w:sz="6" w:space="0" w:color="333333"/>
              <w:right w:val="single" w:sz="6" w:space="0" w:color="333333"/>
            </w:tcBorders>
          </w:tcPr>
          <w:p w14:paraId="24FE9938"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The focal species is no longer within the video frame (i.e., not visible).</w:t>
            </w:r>
          </w:p>
        </w:tc>
      </w:tr>
      <w:tr w:rsidR="001845FD" w:rsidRPr="001845FD" w14:paraId="77D293D0"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3E7F35ED"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w:t>
            </w:r>
          </w:p>
          <w:p w14:paraId="31449233"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w:t>
            </w:r>
          </w:p>
          <w:p w14:paraId="2EA984D9"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Dig</w:t>
            </w:r>
          </w:p>
        </w:tc>
        <w:tc>
          <w:tcPr>
            <w:tcW w:w="8092" w:type="dxa"/>
            <w:tcBorders>
              <w:top w:val="single" w:sz="6" w:space="0" w:color="333333"/>
              <w:left w:val="single" w:sz="6" w:space="0" w:color="333333"/>
              <w:bottom w:val="single" w:sz="6" w:space="0" w:color="333333"/>
              <w:right w:val="single" w:sz="6" w:space="0" w:color="333333"/>
            </w:tcBorders>
          </w:tcPr>
          <w:p w14:paraId="385A35E6"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The focal species extends its front leg forward and then drags its paw across the ground toward its body. This occurs within one body length of the object. A separate dig event is considered each time an animal extends its appendage or switches appendages (left paw to right paw, both paws to one paw).</w:t>
            </w:r>
          </w:p>
        </w:tc>
      </w:tr>
      <w:tr w:rsidR="001845FD" w:rsidRPr="001845FD" w14:paraId="5394D34C"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647D9BE7"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Other</w:t>
            </w:r>
          </w:p>
        </w:tc>
        <w:tc>
          <w:tcPr>
            <w:tcW w:w="8092" w:type="dxa"/>
            <w:tcBorders>
              <w:top w:val="single" w:sz="6" w:space="0" w:color="333333"/>
              <w:left w:val="single" w:sz="6" w:space="0" w:color="333333"/>
              <w:bottom w:val="single" w:sz="6" w:space="0" w:color="333333"/>
              <w:right w:val="single" w:sz="6" w:space="0" w:color="333333"/>
            </w:tcBorders>
          </w:tcPr>
          <w:p w14:paraId="41D2EB2C"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The focal species exhibits a behavior not defined above</w:t>
            </w:r>
          </w:p>
        </w:tc>
      </w:tr>
      <w:tr w:rsidR="001845FD" w:rsidRPr="001845FD" w14:paraId="63737336"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0F7ADC0F"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w:t>
            </w:r>
          </w:p>
          <w:p w14:paraId="7758EFEE"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Sniff</w:t>
            </w:r>
          </w:p>
        </w:tc>
        <w:tc>
          <w:tcPr>
            <w:tcW w:w="8092" w:type="dxa"/>
            <w:tcBorders>
              <w:top w:val="single" w:sz="6" w:space="0" w:color="333333"/>
              <w:left w:val="single" w:sz="6" w:space="0" w:color="333333"/>
              <w:bottom w:val="single" w:sz="6" w:space="0" w:color="333333"/>
              <w:right w:val="single" w:sz="6" w:space="0" w:color="333333"/>
            </w:tcBorders>
          </w:tcPr>
          <w:p w14:paraId="29F97E6A"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xml:space="preserve">The focal species is sniffing within one body length of the object, and </w:t>
            </w:r>
            <w:proofErr w:type="gramStart"/>
            <w:r w:rsidRPr="001845FD">
              <w:rPr>
                <w:rFonts w:ascii="Times New Roman" w:eastAsia="Times New Roman" w:hAnsi="Times New Roman" w:cs="Times New Roman"/>
                <w:color w:val="000000" w:themeColor="text1"/>
                <w:sz w:val="24"/>
                <w:szCs w:val="24"/>
              </w:rPr>
              <w:t>its  nose</w:t>
            </w:r>
            <w:proofErr w:type="gramEnd"/>
            <w:r w:rsidRPr="001845FD">
              <w:rPr>
                <w:rFonts w:ascii="Times New Roman" w:eastAsia="Times New Roman" w:hAnsi="Times New Roman" w:cs="Times New Roman"/>
                <w:color w:val="000000" w:themeColor="text1"/>
                <w:sz w:val="24"/>
                <w:szCs w:val="24"/>
              </w:rPr>
              <w:t xml:space="preserve"> is pointed towards the object/ground.</w:t>
            </w:r>
          </w:p>
        </w:tc>
      </w:tr>
      <w:tr w:rsidR="001845FD" w:rsidRPr="001845FD" w14:paraId="06680662" w14:textId="77777777" w:rsidTr="00962FF9">
        <w:tc>
          <w:tcPr>
            <w:tcW w:w="1252" w:type="dxa"/>
            <w:tcBorders>
              <w:top w:val="single" w:sz="6" w:space="0" w:color="333333"/>
              <w:left w:val="single" w:sz="6" w:space="0" w:color="333333"/>
              <w:bottom w:val="single" w:sz="6" w:space="0" w:color="333333"/>
              <w:right w:val="single" w:sz="6" w:space="0" w:color="333333"/>
            </w:tcBorders>
          </w:tcPr>
          <w:p w14:paraId="5F17BC20"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Through</w:t>
            </w:r>
          </w:p>
        </w:tc>
        <w:tc>
          <w:tcPr>
            <w:tcW w:w="8092" w:type="dxa"/>
            <w:tcBorders>
              <w:top w:val="single" w:sz="6" w:space="0" w:color="333333"/>
              <w:left w:val="single" w:sz="6" w:space="0" w:color="333333"/>
              <w:bottom w:val="single" w:sz="6" w:space="0" w:color="333333"/>
              <w:right w:val="single" w:sz="6" w:space="0" w:color="333333"/>
            </w:tcBorders>
          </w:tcPr>
          <w:p w14:paraId="2C990BD7" w14:textId="77777777" w:rsidR="001845FD" w:rsidRPr="001845FD" w:rsidRDefault="001845FD" w:rsidP="00B67114">
            <w:pPr>
              <w:spacing w:line="240" w:lineRule="auto"/>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The focal species passes through the object</w:t>
            </w:r>
          </w:p>
        </w:tc>
      </w:tr>
    </w:tbl>
    <w:p w14:paraId="5FC997D2" w14:textId="77777777" w:rsidR="001845FD" w:rsidRPr="001845FD" w:rsidRDefault="001845FD" w:rsidP="001845FD">
      <w:pPr>
        <w:spacing w:line="240" w:lineRule="auto"/>
        <w:rPr>
          <w:rFonts w:ascii="Times New Roman" w:eastAsia="Times New Roman" w:hAnsi="Times New Roman" w:cs="Times New Roman"/>
          <w:b/>
          <w:color w:val="000000" w:themeColor="text1"/>
          <w:sz w:val="24"/>
          <w:szCs w:val="24"/>
        </w:rPr>
      </w:pPr>
    </w:p>
    <w:p w14:paraId="53D2324C" w14:textId="77777777" w:rsidR="001845FD" w:rsidRPr="001845FD" w:rsidRDefault="001845FD" w:rsidP="001845FD">
      <w:pPr>
        <w:rPr>
          <w:rFonts w:ascii="Times New Roman" w:eastAsia="Times New Roman" w:hAnsi="Times New Roman" w:cs="Times New Roman"/>
          <w:b/>
          <w:color w:val="000000" w:themeColor="text1"/>
          <w:sz w:val="24"/>
          <w:szCs w:val="24"/>
        </w:rPr>
      </w:pPr>
      <w:r w:rsidRPr="001845FD">
        <w:rPr>
          <w:rFonts w:ascii="Times New Roman" w:hAnsi="Times New Roman" w:cs="Times New Roman"/>
          <w:color w:val="000000" w:themeColor="text1"/>
          <w:sz w:val="24"/>
          <w:szCs w:val="24"/>
        </w:rPr>
        <w:br w:type="page"/>
      </w:r>
    </w:p>
    <w:p w14:paraId="41E073BD" w14:textId="00FFB475" w:rsidR="001845FD" w:rsidRPr="00636E77" w:rsidRDefault="001845FD" w:rsidP="001845FD">
      <w:pPr>
        <w:spacing w:line="240" w:lineRule="auto"/>
        <w:rPr>
          <w:rFonts w:ascii="Times New Roman" w:eastAsia="Times New Roman" w:hAnsi="Times New Roman" w:cs="Times New Roman"/>
          <w:bCs/>
          <w:color w:val="000000" w:themeColor="text1"/>
          <w:sz w:val="24"/>
          <w:szCs w:val="24"/>
        </w:rPr>
      </w:pPr>
      <w:r w:rsidRPr="00636E77">
        <w:rPr>
          <w:rFonts w:ascii="Times New Roman" w:eastAsia="Times New Roman" w:hAnsi="Times New Roman" w:cs="Times New Roman"/>
          <w:bCs/>
          <w:color w:val="000000" w:themeColor="text1"/>
          <w:sz w:val="24"/>
          <w:szCs w:val="24"/>
        </w:rPr>
        <w:lastRenderedPageBreak/>
        <w:t>Table S2</w:t>
      </w:r>
      <w:r w:rsidR="00253193" w:rsidRPr="00636E77">
        <w:rPr>
          <w:rFonts w:ascii="Times New Roman" w:eastAsia="Times New Roman" w:hAnsi="Times New Roman" w:cs="Times New Roman"/>
          <w:bCs/>
          <w:color w:val="000000" w:themeColor="text1"/>
          <w:sz w:val="24"/>
          <w:szCs w:val="24"/>
        </w:rPr>
        <w:t>.</w:t>
      </w:r>
      <w:r w:rsidRPr="00636E77">
        <w:rPr>
          <w:rFonts w:ascii="Times New Roman" w:eastAsia="Times New Roman" w:hAnsi="Times New Roman" w:cs="Times New Roman"/>
          <w:bCs/>
          <w:color w:val="000000" w:themeColor="text1"/>
          <w:sz w:val="24"/>
          <w:szCs w:val="24"/>
        </w:rPr>
        <w:t xml:space="preserve"> Coyote detection model results. </w:t>
      </w:r>
      <w:r w:rsidRPr="00636E77">
        <w:rPr>
          <w:rFonts w:ascii="Times New Roman" w:eastAsia="Times New Roman" w:hAnsi="Times New Roman" w:cs="Times New Roman"/>
          <w:bCs/>
          <w:color w:val="000000" w:themeColor="text1"/>
          <w:sz w:val="24"/>
          <w:szCs w:val="24"/>
        </w:rPr>
        <w:br/>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930"/>
        <w:gridCol w:w="1920"/>
        <w:gridCol w:w="1140"/>
        <w:gridCol w:w="945"/>
        <w:gridCol w:w="1065"/>
        <w:gridCol w:w="1320"/>
      </w:tblGrid>
      <w:tr w:rsidR="001845FD" w:rsidRPr="001845FD" w14:paraId="32F31298" w14:textId="77777777" w:rsidTr="00B67114">
        <w:tc>
          <w:tcPr>
            <w:tcW w:w="20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C4E33D"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b/>
                <w:color w:val="000000" w:themeColor="text1"/>
                <w:sz w:val="24"/>
                <w:szCs w:val="24"/>
              </w:rPr>
              <w:t>Model</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4E833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R</w:t>
            </w:r>
            <w:r w:rsidRPr="001845FD">
              <w:rPr>
                <w:rFonts w:ascii="Times New Roman" w:eastAsia="Times New Roman" w:hAnsi="Times New Roman" w:cs="Times New Roman"/>
                <w:color w:val="000000" w:themeColor="text1"/>
                <w:sz w:val="24"/>
                <w:szCs w:val="24"/>
                <w:vertAlign w:val="superscript"/>
              </w:rPr>
              <w:t>2</w:t>
            </w:r>
            <w:r w:rsidRPr="001845FD">
              <w:rPr>
                <w:rFonts w:ascii="Times New Roman" w:eastAsia="Times New Roman" w:hAnsi="Times New Roman" w:cs="Times New Roman"/>
                <w:color w:val="000000" w:themeColor="text1"/>
                <w:sz w:val="24"/>
                <w:szCs w:val="24"/>
                <w:vertAlign w:val="subscript"/>
              </w:rPr>
              <w:t>c</w:t>
            </w:r>
          </w:p>
        </w:tc>
        <w:tc>
          <w:tcPr>
            <w:tcW w:w="19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D7A1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Term</w:t>
            </w:r>
          </w:p>
        </w:tc>
        <w:tc>
          <w:tcPr>
            <w:tcW w:w="1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12011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Estimate</w:t>
            </w:r>
          </w:p>
        </w:tc>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10B21"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SE</w:t>
            </w:r>
          </w:p>
        </w:tc>
        <w:tc>
          <w:tcPr>
            <w:tcW w:w="1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4ABC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roofErr w:type="spellStart"/>
            <w:r w:rsidRPr="001845FD">
              <w:rPr>
                <w:rFonts w:ascii="Times New Roman" w:eastAsia="Times New Roman" w:hAnsi="Times New Roman" w:cs="Times New Roman"/>
                <w:color w:val="000000" w:themeColor="text1"/>
                <w:sz w:val="24"/>
                <w:szCs w:val="24"/>
              </w:rPr>
              <w:t>Pr</w:t>
            </w:r>
            <w:proofErr w:type="spellEnd"/>
            <w:r w:rsidRPr="001845FD">
              <w:rPr>
                <w:rFonts w:ascii="Times New Roman" w:eastAsia="Times New Roman" w:hAnsi="Times New Roman" w:cs="Times New Roman"/>
                <w:color w:val="000000" w:themeColor="text1"/>
                <w:sz w:val="24"/>
                <w:szCs w:val="24"/>
              </w:rPr>
              <w:t xml:space="preserve"> (&gt;|z|)</w:t>
            </w:r>
          </w:p>
        </w:tc>
        <w:tc>
          <w:tcPr>
            <w:tcW w:w="1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FEE3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95% CI</w:t>
            </w:r>
          </w:p>
        </w:tc>
      </w:tr>
      <w:tr w:rsidR="001845FD" w:rsidRPr="001845FD" w14:paraId="7F47DE3F" w14:textId="77777777" w:rsidTr="00B67114">
        <w:tc>
          <w:tcPr>
            <w:tcW w:w="20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1D1DC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b/>
                <w:color w:val="000000" w:themeColor="text1"/>
                <w:sz w:val="24"/>
                <w:szCs w:val="24"/>
              </w:rPr>
              <w:t>Coyote Detections</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0CE70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0.391</w:t>
            </w:r>
          </w:p>
        </w:tc>
        <w:tc>
          <w:tcPr>
            <w:tcW w:w="19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073800"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Intercept</w:t>
            </w:r>
          </w:p>
        </w:tc>
        <w:tc>
          <w:tcPr>
            <w:tcW w:w="1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FC5702"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-0.871</w:t>
            </w:r>
          </w:p>
        </w:tc>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A296A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0.671</w:t>
            </w:r>
          </w:p>
        </w:tc>
        <w:tc>
          <w:tcPr>
            <w:tcW w:w="1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79937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0.195</w:t>
            </w:r>
          </w:p>
        </w:tc>
        <w:tc>
          <w:tcPr>
            <w:tcW w:w="1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1A915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-2.5186, 0.445</w:t>
            </w:r>
          </w:p>
        </w:tc>
      </w:tr>
      <w:tr w:rsidR="001845FD" w:rsidRPr="001845FD" w14:paraId="6F87D7F4" w14:textId="77777777" w:rsidTr="00B67114">
        <w:tc>
          <w:tcPr>
            <w:tcW w:w="20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2616F1"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4ADF5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19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67B50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Human Density (High)</w:t>
            </w:r>
          </w:p>
        </w:tc>
        <w:tc>
          <w:tcPr>
            <w:tcW w:w="1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98878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-1.625</w:t>
            </w:r>
          </w:p>
        </w:tc>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94833D"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0.7301</w:t>
            </w:r>
          </w:p>
        </w:tc>
        <w:tc>
          <w:tcPr>
            <w:tcW w:w="1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7B874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&lt; 0.05</w:t>
            </w:r>
          </w:p>
        </w:tc>
        <w:tc>
          <w:tcPr>
            <w:tcW w:w="1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01EA58"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-3.056, -0.194</w:t>
            </w:r>
          </w:p>
        </w:tc>
      </w:tr>
      <w:tr w:rsidR="001845FD" w:rsidRPr="001845FD" w14:paraId="2D6AAD83" w14:textId="77777777" w:rsidTr="00B67114">
        <w:tc>
          <w:tcPr>
            <w:tcW w:w="20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4AF5D"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786911"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19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63625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Pollution Burden (High)</w:t>
            </w:r>
          </w:p>
        </w:tc>
        <w:tc>
          <w:tcPr>
            <w:tcW w:w="1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C0105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-3.031</w:t>
            </w:r>
          </w:p>
        </w:tc>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400C62"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1.000</w:t>
            </w:r>
          </w:p>
        </w:tc>
        <w:tc>
          <w:tcPr>
            <w:tcW w:w="1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27F49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&lt; 0.01</w:t>
            </w:r>
          </w:p>
        </w:tc>
        <w:tc>
          <w:tcPr>
            <w:tcW w:w="1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DE979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-4.991, -1.071</w:t>
            </w:r>
          </w:p>
        </w:tc>
      </w:tr>
    </w:tbl>
    <w:p w14:paraId="708F47C3" w14:textId="77777777" w:rsidR="001845FD" w:rsidRPr="001845FD" w:rsidRDefault="001845FD" w:rsidP="001845FD">
      <w:pPr>
        <w:spacing w:line="240" w:lineRule="auto"/>
        <w:rPr>
          <w:rFonts w:ascii="Times New Roman" w:eastAsia="Times New Roman" w:hAnsi="Times New Roman" w:cs="Times New Roman"/>
          <w:b/>
          <w:color w:val="000000" w:themeColor="text1"/>
          <w:sz w:val="24"/>
          <w:szCs w:val="24"/>
        </w:rPr>
      </w:pPr>
    </w:p>
    <w:p w14:paraId="43C1077D" w14:textId="77777777" w:rsidR="001845FD" w:rsidRPr="001845FD" w:rsidRDefault="001845FD" w:rsidP="001845FD">
      <w:pPr>
        <w:rPr>
          <w:rFonts w:ascii="Times New Roman" w:eastAsia="Times New Roman" w:hAnsi="Times New Roman" w:cs="Times New Roman"/>
          <w:b/>
          <w:color w:val="000000" w:themeColor="text1"/>
          <w:sz w:val="24"/>
          <w:szCs w:val="24"/>
        </w:rPr>
      </w:pPr>
      <w:r w:rsidRPr="001845FD">
        <w:rPr>
          <w:rFonts w:ascii="Times New Roman" w:hAnsi="Times New Roman" w:cs="Times New Roman"/>
          <w:color w:val="000000" w:themeColor="text1"/>
          <w:sz w:val="24"/>
          <w:szCs w:val="24"/>
        </w:rPr>
        <w:br w:type="page"/>
      </w:r>
    </w:p>
    <w:p w14:paraId="143BBF5B" w14:textId="065ABFF7" w:rsidR="001845FD" w:rsidRPr="00253193" w:rsidRDefault="001845FD" w:rsidP="001845FD">
      <w:pPr>
        <w:spacing w:line="240" w:lineRule="auto"/>
        <w:rPr>
          <w:rFonts w:ascii="Times New Roman" w:eastAsia="Times New Roman" w:hAnsi="Times New Roman" w:cs="Times New Roman"/>
          <w:b/>
          <w:color w:val="000000" w:themeColor="text1"/>
          <w:sz w:val="24"/>
          <w:szCs w:val="24"/>
        </w:rPr>
      </w:pPr>
      <w:r w:rsidRPr="00636E77">
        <w:rPr>
          <w:rFonts w:ascii="Times New Roman" w:eastAsia="Times New Roman" w:hAnsi="Times New Roman" w:cs="Times New Roman"/>
          <w:bCs/>
          <w:color w:val="000000" w:themeColor="text1"/>
          <w:sz w:val="24"/>
          <w:szCs w:val="24"/>
        </w:rPr>
        <w:lastRenderedPageBreak/>
        <w:t>Table S3</w:t>
      </w:r>
      <w:r w:rsidR="00253193" w:rsidRPr="00636E77">
        <w:rPr>
          <w:rFonts w:ascii="Times New Roman" w:eastAsia="Times New Roman" w:hAnsi="Times New Roman" w:cs="Times New Roman"/>
          <w:bCs/>
          <w:color w:val="000000" w:themeColor="text1"/>
          <w:sz w:val="24"/>
          <w:szCs w:val="24"/>
        </w:rPr>
        <w:t>.</w:t>
      </w:r>
      <w:r w:rsidRPr="00636E77">
        <w:rPr>
          <w:rFonts w:ascii="Times New Roman" w:eastAsia="Times New Roman" w:hAnsi="Times New Roman" w:cs="Times New Roman"/>
          <w:bCs/>
          <w:color w:val="000000" w:themeColor="text1"/>
          <w:sz w:val="24"/>
          <w:szCs w:val="24"/>
        </w:rPr>
        <w:t xml:space="preserve"> Coyote and human disturbances selection results</w:t>
      </w:r>
      <w:r w:rsidR="00253193" w:rsidRPr="00636E77">
        <w:rPr>
          <w:rFonts w:ascii="Times New Roman" w:eastAsia="Times New Roman" w:hAnsi="Times New Roman" w:cs="Times New Roman"/>
          <w:bCs/>
          <w:color w:val="000000" w:themeColor="text1"/>
          <w:sz w:val="24"/>
          <w:szCs w:val="24"/>
        </w:rPr>
        <w:t xml:space="preserve">. </w:t>
      </w:r>
      <w:r w:rsidRPr="00636E77">
        <w:rPr>
          <w:rFonts w:ascii="Times New Roman" w:eastAsia="Times New Roman" w:hAnsi="Times New Roman" w:cs="Times New Roman"/>
          <w:bCs/>
          <w:color w:val="000000" w:themeColor="text1"/>
          <w:sz w:val="24"/>
          <w:szCs w:val="24"/>
        </w:rPr>
        <w:t>K</w:t>
      </w:r>
      <w:r w:rsidRPr="001845FD">
        <w:rPr>
          <w:rFonts w:ascii="Times New Roman" w:eastAsia="Times New Roman" w:hAnsi="Times New Roman" w:cs="Times New Roman"/>
          <w:color w:val="000000" w:themeColor="text1"/>
          <w:sz w:val="24"/>
          <w:szCs w:val="24"/>
        </w:rPr>
        <w:t xml:space="preserve"> is the number of parameters for each model, </w:t>
      </w:r>
      <w:proofErr w:type="spellStart"/>
      <w:r w:rsidRPr="001845FD">
        <w:rPr>
          <w:rFonts w:ascii="Times New Roman" w:eastAsia="Times New Roman" w:hAnsi="Times New Roman" w:cs="Times New Roman"/>
          <w:color w:val="000000" w:themeColor="text1"/>
          <w:sz w:val="24"/>
          <w:szCs w:val="24"/>
        </w:rPr>
        <w:t>ΔAICc</w:t>
      </w:r>
      <w:proofErr w:type="spellEnd"/>
      <w:r w:rsidRPr="001845FD">
        <w:rPr>
          <w:rFonts w:ascii="Times New Roman" w:eastAsia="Times New Roman" w:hAnsi="Times New Roman" w:cs="Times New Roman"/>
          <w:color w:val="000000" w:themeColor="text1"/>
          <w:sz w:val="24"/>
          <w:szCs w:val="24"/>
        </w:rPr>
        <w:t xml:space="preserve"> is the difference in </w:t>
      </w:r>
      <w:proofErr w:type="spellStart"/>
      <w:r w:rsidRPr="001845FD">
        <w:rPr>
          <w:rFonts w:ascii="Times New Roman" w:eastAsia="Times New Roman" w:hAnsi="Times New Roman" w:cs="Times New Roman"/>
          <w:color w:val="000000" w:themeColor="text1"/>
          <w:sz w:val="24"/>
          <w:szCs w:val="24"/>
        </w:rPr>
        <w:t>AICc</w:t>
      </w:r>
      <w:proofErr w:type="spellEnd"/>
      <w:r w:rsidRPr="001845FD">
        <w:rPr>
          <w:rFonts w:ascii="Times New Roman" w:eastAsia="Times New Roman" w:hAnsi="Times New Roman" w:cs="Times New Roman"/>
          <w:color w:val="000000" w:themeColor="text1"/>
          <w:sz w:val="24"/>
          <w:szCs w:val="24"/>
        </w:rPr>
        <w:t xml:space="preserve"> score between the best model and the model being compared, Weight (0-1) is the </w:t>
      </w:r>
      <w:proofErr w:type="spellStart"/>
      <w:r w:rsidRPr="001845FD">
        <w:rPr>
          <w:rFonts w:ascii="Times New Roman" w:eastAsia="Times New Roman" w:hAnsi="Times New Roman" w:cs="Times New Roman"/>
          <w:color w:val="000000" w:themeColor="text1"/>
          <w:sz w:val="24"/>
          <w:szCs w:val="24"/>
        </w:rPr>
        <w:t>AICc</w:t>
      </w:r>
      <w:proofErr w:type="spellEnd"/>
      <w:r w:rsidRPr="001845FD">
        <w:rPr>
          <w:rFonts w:ascii="Times New Roman" w:eastAsia="Times New Roman" w:hAnsi="Times New Roman" w:cs="Times New Roman"/>
          <w:color w:val="000000" w:themeColor="text1"/>
          <w:sz w:val="24"/>
          <w:szCs w:val="24"/>
        </w:rPr>
        <w:t xml:space="preserve"> weight of evidence in favor of a given model, and LL is the log-likelihood of each model. </w:t>
      </w:r>
    </w:p>
    <w:p w14:paraId="5328BB08" w14:textId="77777777" w:rsidR="001845FD" w:rsidRPr="001845FD" w:rsidRDefault="001845FD" w:rsidP="001845FD">
      <w:pPr>
        <w:spacing w:line="240" w:lineRule="auto"/>
        <w:rPr>
          <w:rFonts w:ascii="Times New Roman" w:eastAsia="Times New Roman" w:hAnsi="Times New Roman" w:cs="Times New Roman"/>
          <w:color w:val="000000" w:themeColor="text1"/>
          <w:sz w:val="24"/>
          <w:szCs w:val="24"/>
        </w:rPr>
      </w:pPr>
    </w:p>
    <w:tbl>
      <w:tblPr>
        <w:tblW w:w="9345" w:type="dxa"/>
        <w:tblLayout w:type="fixed"/>
        <w:tblLook w:val="0400" w:firstRow="0" w:lastRow="0" w:firstColumn="0" w:lastColumn="0" w:noHBand="0" w:noVBand="1"/>
      </w:tblPr>
      <w:tblGrid>
        <w:gridCol w:w="2115"/>
        <w:gridCol w:w="3675"/>
        <w:gridCol w:w="630"/>
        <w:gridCol w:w="990"/>
        <w:gridCol w:w="960"/>
        <w:gridCol w:w="975"/>
      </w:tblGrid>
      <w:tr w:rsidR="001845FD" w:rsidRPr="001845FD" w14:paraId="50422F1B"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C0BDA" w14:textId="77777777" w:rsidR="001845FD" w:rsidRPr="001845FD" w:rsidRDefault="001845FD" w:rsidP="00B67114">
            <w:pPr>
              <w:spacing w:line="240" w:lineRule="auto"/>
              <w:jc w:val="center"/>
              <w:rPr>
                <w:rFonts w:ascii="Times New Roman" w:eastAsia="Times New Roman" w:hAnsi="Times New Roman" w:cs="Times New Roman"/>
                <w:b/>
                <w:color w:val="000000" w:themeColor="text1"/>
                <w:sz w:val="24"/>
                <w:szCs w:val="24"/>
              </w:rPr>
            </w:pPr>
            <w:r w:rsidRPr="001845FD">
              <w:rPr>
                <w:rFonts w:ascii="Times New Roman" w:eastAsia="Times New Roman" w:hAnsi="Times New Roman" w:cs="Times New Roman"/>
                <w:b/>
                <w:color w:val="000000" w:themeColor="text1"/>
                <w:sz w:val="24"/>
                <w:szCs w:val="24"/>
              </w:rPr>
              <w:t>Behavior</w:t>
            </w: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FA440" w14:textId="77777777" w:rsidR="001845FD" w:rsidRPr="001845FD" w:rsidRDefault="001845FD" w:rsidP="00B67114">
            <w:pPr>
              <w:spacing w:line="240" w:lineRule="auto"/>
              <w:jc w:val="center"/>
              <w:rPr>
                <w:rFonts w:ascii="Times New Roman" w:eastAsia="Times New Roman" w:hAnsi="Times New Roman" w:cs="Times New Roman"/>
                <w:b/>
                <w:color w:val="000000" w:themeColor="text1"/>
                <w:sz w:val="24"/>
                <w:szCs w:val="24"/>
              </w:rPr>
            </w:pPr>
            <w:r w:rsidRPr="001845FD">
              <w:rPr>
                <w:rFonts w:ascii="Times New Roman" w:eastAsia="Times New Roman" w:hAnsi="Times New Roman" w:cs="Times New Roman"/>
                <w:b/>
                <w:color w:val="000000" w:themeColor="text1"/>
                <w:sz w:val="24"/>
                <w:szCs w:val="24"/>
              </w:rPr>
              <w:t>Model</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D2754" w14:textId="77777777" w:rsidR="001845FD" w:rsidRPr="001845FD" w:rsidRDefault="001845FD" w:rsidP="00B67114">
            <w:pPr>
              <w:spacing w:line="240" w:lineRule="auto"/>
              <w:jc w:val="center"/>
              <w:rPr>
                <w:rFonts w:ascii="Times New Roman" w:eastAsia="Times New Roman" w:hAnsi="Times New Roman" w:cs="Times New Roman"/>
                <w:b/>
                <w:color w:val="000000" w:themeColor="text1"/>
                <w:sz w:val="24"/>
                <w:szCs w:val="24"/>
              </w:rPr>
            </w:pPr>
            <w:r w:rsidRPr="001845FD">
              <w:rPr>
                <w:rFonts w:ascii="Times New Roman" w:eastAsia="Times New Roman" w:hAnsi="Times New Roman" w:cs="Times New Roman"/>
                <w:b/>
                <w:color w:val="000000" w:themeColor="text1"/>
                <w:sz w:val="24"/>
                <w:szCs w:val="24"/>
              </w:rPr>
              <w:t>K</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AB9ED" w14:textId="77777777" w:rsidR="001845FD" w:rsidRPr="001845FD" w:rsidRDefault="001845FD" w:rsidP="00B67114">
            <w:pPr>
              <w:spacing w:line="240" w:lineRule="auto"/>
              <w:jc w:val="center"/>
              <w:rPr>
                <w:rFonts w:ascii="Times New Roman" w:eastAsia="Times New Roman" w:hAnsi="Times New Roman" w:cs="Times New Roman"/>
                <w:b/>
                <w:color w:val="000000" w:themeColor="text1"/>
                <w:sz w:val="24"/>
                <w:szCs w:val="24"/>
              </w:rPr>
            </w:pPr>
            <w:proofErr w:type="spellStart"/>
            <w:r w:rsidRPr="001845FD">
              <w:rPr>
                <w:rFonts w:ascii="Times New Roman" w:eastAsia="Times New Roman" w:hAnsi="Times New Roman" w:cs="Times New Roman"/>
                <w:b/>
                <w:color w:val="000000" w:themeColor="text1"/>
                <w:sz w:val="24"/>
                <w:szCs w:val="24"/>
              </w:rPr>
              <w:t>ΔAICc</w:t>
            </w:r>
            <w:proofErr w:type="spellEnd"/>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B8EF7" w14:textId="77777777" w:rsidR="001845FD" w:rsidRPr="001845FD" w:rsidRDefault="001845FD" w:rsidP="00B67114">
            <w:pPr>
              <w:spacing w:line="240" w:lineRule="auto"/>
              <w:jc w:val="center"/>
              <w:rPr>
                <w:rFonts w:ascii="Times New Roman" w:eastAsia="Times New Roman" w:hAnsi="Times New Roman" w:cs="Times New Roman"/>
                <w:b/>
                <w:color w:val="000000" w:themeColor="text1"/>
                <w:sz w:val="24"/>
                <w:szCs w:val="24"/>
              </w:rPr>
            </w:pPr>
            <w:r w:rsidRPr="001845FD">
              <w:rPr>
                <w:rFonts w:ascii="Times New Roman" w:eastAsia="Times New Roman" w:hAnsi="Times New Roman" w:cs="Times New Roman"/>
                <w:b/>
                <w:color w:val="000000" w:themeColor="text1"/>
                <w:sz w:val="24"/>
                <w:szCs w:val="24"/>
              </w:rPr>
              <w:t>Weight</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879B8" w14:textId="77777777" w:rsidR="001845FD" w:rsidRPr="001845FD" w:rsidRDefault="001845FD" w:rsidP="00B67114">
            <w:pPr>
              <w:spacing w:line="240" w:lineRule="auto"/>
              <w:jc w:val="center"/>
              <w:rPr>
                <w:rFonts w:ascii="Times New Roman" w:eastAsia="Times New Roman" w:hAnsi="Times New Roman" w:cs="Times New Roman"/>
                <w:b/>
                <w:color w:val="000000" w:themeColor="text1"/>
                <w:sz w:val="24"/>
                <w:szCs w:val="24"/>
              </w:rPr>
            </w:pPr>
            <w:r w:rsidRPr="001845FD">
              <w:rPr>
                <w:rFonts w:ascii="Times New Roman" w:eastAsia="Times New Roman" w:hAnsi="Times New Roman" w:cs="Times New Roman"/>
                <w:b/>
                <w:color w:val="000000" w:themeColor="text1"/>
                <w:sz w:val="24"/>
                <w:szCs w:val="24"/>
              </w:rPr>
              <w:t>LL</w:t>
            </w:r>
          </w:p>
        </w:tc>
      </w:tr>
      <w:tr w:rsidR="001845FD" w:rsidRPr="001845FD" w14:paraId="5FB23EAA"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5FF8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Time spent alert</w:t>
            </w: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93E1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Treatment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F6327"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B997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8.32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7E2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0.01</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11A1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-666.94</w:t>
            </w:r>
          </w:p>
        </w:tc>
      </w:tr>
      <w:tr w:rsidR="001845FD" w:rsidRPr="001845FD" w14:paraId="6D138A62"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AF1F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0CA3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Human Population Density</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AC97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FD57D"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7.54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DEE88"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0.02</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4B43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-666.56</w:t>
            </w:r>
          </w:p>
        </w:tc>
      </w:tr>
      <w:tr w:rsidR="001845FD" w:rsidRPr="001845FD" w14:paraId="1A2C8FDE"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0C5F8"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77205"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Pollution Burden</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DE2C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12E7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24.73</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0DDC8"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904D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-675.15</w:t>
            </w:r>
          </w:p>
        </w:tc>
      </w:tr>
      <w:tr w:rsidR="001845FD" w:rsidRPr="001845FD" w14:paraId="420EC97C"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FB9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C5FD8" w14:textId="1E2E1F21"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xml:space="preserve">Human Population Density </w:t>
            </w:r>
            <w:r w:rsidR="0089627C" w:rsidRPr="001845FD">
              <w:rPr>
                <w:rFonts w:ascii="Times New Roman" w:eastAsia="Times New Roman" w:hAnsi="Times New Roman" w:cs="Times New Roman"/>
                <w:color w:val="000000" w:themeColor="text1"/>
                <w:sz w:val="24"/>
                <w:szCs w:val="24"/>
              </w:rPr>
              <w:t>+ Pollution</w:t>
            </w:r>
            <w:r w:rsidRPr="001845FD">
              <w:rPr>
                <w:rFonts w:ascii="Times New Roman" w:eastAsia="Times New Roman" w:hAnsi="Times New Roman" w:cs="Times New Roman"/>
                <w:color w:val="000000" w:themeColor="text1"/>
                <w:sz w:val="24"/>
                <w:szCs w:val="24"/>
              </w:rPr>
              <w:t xml:space="preserve"> Burden</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5C8F2"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7</w:t>
            </w:r>
          </w:p>
          <w:p w14:paraId="4BCABFE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118E0"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8.81</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40AF0"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0.01</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4708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-666.14</w:t>
            </w:r>
          </w:p>
        </w:tc>
      </w:tr>
      <w:tr w:rsidR="001845FD" w:rsidRPr="001845FD" w14:paraId="6ECA6492"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461F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F9C0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Human population density * Treatment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2453D"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6F692"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E2ED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0.79</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77B8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-660.69</w:t>
            </w:r>
          </w:p>
        </w:tc>
      </w:tr>
      <w:tr w:rsidR="001845FD" w:rsidRPr="001845FD" w14:paraId="3021C6C2"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12B4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60E6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Pollution Burden * Treatment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31D1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00AD8"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11.66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CD43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704D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-666.52</w:t>
            </w:r>
          </w:p>
        </w:tc>
      </w:tr>
      <w:tr w:rsidR="001845FD" w:rsidRPr="001845FD" w14:paraId="7FFD22BD"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2D6B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42D4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Global</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AE8B8"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10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EBD7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3.13</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6C01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0.17</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5027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-660.12</w:t>
            </w:r>
          </w:p>
        </w:tc>
      </w:tr>
      <w:tr w:rsidR="001845FD" w:rsidRPr="001845FD" w14:paraId="7E483464"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AA8D1"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B330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Null</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0F92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63C2D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24.09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373C67"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5040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-675.87</w:t>
            </w:r>
          </w:p>
        </w:tc>
      </w:tr>
      <w:tr w:rsidR="001845FD" w:rsidRPr="001845FD" w14:paraId="0D1EA057"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ED4D8"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Time spent close</w:t>
            </w: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8275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Treatment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D99895"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F688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11.55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9685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5C4E1"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-887.59</w:t>
            </w:r>
          </w:p>
        </w:tc>
      </w:tr>
      <w:tr w:rsidR="001845FD" w:rsidRPr="001845FD" w14:paraId="310057C4"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9F0B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45E6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Human Population Density</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702B8"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00A2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53.24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1AA8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786F0"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-908.44</w:t>
            </w:r>
          </w:p>
        </w:tc>
      </w:tr>
      <w:tr w:rsidR="001845FD" w:rsidRPr="001845FD" w14:paraId="0B38A5A5"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3C4F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8B5A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Pollution Burden</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E048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1DEE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69.84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2296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B1F3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-916.74</w:t>
            </w:r>
          </w:p>
        </w:tc>
      </w:tr>
      <w:tr w:rsidR="001845FD" w:rsidRPr="001845FD" w14:paraId="099C1E92"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774A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3BA22"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Human Population Density + Pollution Burden</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8876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7</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FB7E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52.02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F4DA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2914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-906.78</w:t>
            </w:r>
          </w:p>
        </w:tc>
      </w:tr>
      <w:tr w:rsidR="001845FD" w:rsidRPr="001845FD" w14:paraId="630EC9F2"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D8F58"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107A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Human population density * Treatment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0301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2D88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0.30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A510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0.46</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3F94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-879.87</w:t>
            </w:r>
          </w:p>
        </w:tc>
      </w:tr>
      <w:tr w:rsidR="001845FD" w:rsidRPr="001845FD" w14:paraId="271699A8"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628B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60D70"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Pollution Burden * Treatment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E6AA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EC1A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10.92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882A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93017"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-885.18</w:t>
            </w:r>
          </w:p>
        </w:tc>
      </w:tr>
      <w:tr w:rsidR="001845FD" w:rsidRPr="001845FD" w14:paraId="231AF90B"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17775"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0960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Global</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8C73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10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0BAA1"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4829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0.54</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294F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-877.59</w:t>
            </w:r>
          </w:p>
        </w:tc>
      </w:tr>
      <w:tr w:rsidR="001845FD" w:rsidRPr="001845FD" w14:paraId="5F96E3F6"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0DEE1"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34D4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Null</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994E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3685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68.82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7CC4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338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-917.27</w:t>
            </w:r>
          </w:p>
        </w:tc>
      </w:tr>
      <w:tr w:rsidR="001845FD" w:rsidRPr="001845FD" w14:paraId="5F4D84F8"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4425D"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Exploration Diversity</w:t>
            </w: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2B62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Treatment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23A1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AD12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1.67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7A93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0.26</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3F5E7"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-369.48</w:t>
            </w:r>
          </w:p>
        </w:tc>
      </w:tr>
      <w:tr w:rsidR="001845FD" w:rsidRPr="001845FD" w14:paraId="431FA7D3"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30712"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3035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Human Population Density</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53870"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3144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50.62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BEB24D"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B1635"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-393.96</w:t>
            </w:r>
          </w:p>
        </w:tc>
      </w:tr>
      <w:tr w:rsidR="001845FD" w:rsidRPr="001845FD" w14:paraId="5F6A2A84"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628D0"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8814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Pollution Burden</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3CF0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A9B7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57.25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AB5C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BE70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-392.27</w:t>
            </w:r>
          </w:p>
        </w:tc>
      </w:tr>
      <w:tr w:rsidR="001845FD" w:rsidRPr="001845FD" w14:paraId="113F9CE6"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DEE4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B224F" w14:textId="716394C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 xml:space="preserve">Human Population Density </w:t>
            </w:r>
            <w:r w:rsidR="0089627C" w:rsidRPr="001845FD">
              <w:rPr>
                <w:rFonts w:ascii="Times New Roman" w:eastAsia="Times New Roman" w:hAnsi="Times New Roman" w:cs="Times New Roman"/>
                <w:color w:val="000000" w:themeColor="text1"/>
                <w:sz w:val="24"/>
                <w:szCs w:val="24"/>
              </w:rPr>
              <w:t>+ Pollution</w:t>
            </w:r>
            <w:r w:rsidRPr="001845FD">
              <w:rPr>
                <w:rFonts w:ascii="Times New Roman" w:eastAsia="Times New Roman" w:hAnsi="Times New Roman" w:cs="Times New Roman"/>
                <w:color w:val="000000" w:themeColor="text1"/>
                <w:sz w:val="24"/>
                <w:szCs w:val="24"/>
              </w:rPr>
              <w:t xml:space="preserve"> Burden</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02EF5"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7</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D6230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52.71</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A9BF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DECBB"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-393.36</w:t>
            </w:r>
          </w:p>
        </w:tc>
      </w:tr>
      <w:tr w:rsidR="001845FD" w:rsidRPr="001845FD" w14:paraId="6425307E"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2EAA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13DB1"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Human population density * Treatment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8A982"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BC3E2"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67EE7"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0.60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F60E5"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-366.55</w:t>
            </w:r>
          </w:p>
        </w:tc>
      </w:tr>
      <w:tr w:rsidR="001845FD" w:rsidRPr="001845FD" w14:paraId="55983904"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242FF"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0CF5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Pollution Burden * Treatment</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FC20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393E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5.20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F084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0.04</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E289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-369.15</w:t>
            </w:r>
          </w:p>
        </w:tc>
      </w:tr>
      <w:tr w:rsidR="001845FD" w:rsidRPr="001845FD" w14:paraId="36A20D42"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03A93"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3F75E"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Global</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57C15"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10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60E8A"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3.80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8A6F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0.09</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A1B9C"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-366.32</w:t>
            </w:r>
          </w:p>
        </w:tc>
      </w:tr>
      <w:tr w:rsidR="001845FD" w:rsidRPr="001845FD" w14:paraId="3041366E" w14:textId="77777777" w:rsidTr="00B67114">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371CD"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p>
        </w:tc>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16A44"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Null</w:t>
            </w:r>
          </w:p>
        </w:tc>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66D4D"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BEF19"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55.19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080E6"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0.00</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EA45" w14:textId="77777777" w:rsidR="001845FD" w:rsidRPr="001845FD" w:rsidRDefault="001845FD" w:rsidP="00B67114">
            <w:pPr>
              <w:spacing w:line="240" w:lineRule="auto"/>
              <w:jc w:val="center"/>
              <w:rPr>
                <w:rFonts w:ascii="Times New Roman" w:eastAsia="Times New Roman" w:hAnsi="Times New Roman" w:cs="Times New Roman"/>
                <w:color w:val="000000" w:themeColor="text1"/>
                <w:sz w:val="24"/>
                <w:szCs w:val="24"/>
              </w:rPr>
            </w:pPr>
            <w:r w:rsidRPr="001845FD">
              <w:rPr>
                <w:rFonts w:ascii="Times New Roman" w:eastAsia="Times New Roman" w:hAnsi="Times New Roman" w:cs="Times New Roman"/>
                <w:color w:val="000000" w:themeColor="text1"/>
                <w:sz w:val="24"/>
                <w:szCs w:val="24"/>
              </w:rPr>
              <w:t>-397.28</w:t>
            </w:r>
          </w:p>
        </w:tc>
      </w:tr>
    </w:tbl>
    <w:p w14:paraId="50D1D9E0" w14:textId="77777777" w:rsidR="001845FD" w:rsidRPr="001845FD" w:rsidRDefault="001845FD" w:rsidP="001845FD">
      <w:pPr>
        <w:spacing w:line="240" w:lineRule="auto"/>
        <w:rPr>
          <w:rFonts w:ascii="Times New Roman" w:eastAsia="Times New Roman" w:hAnsi="Times New Roman" w:cs="Times New Roman"/>
          <w:color w:val="000000" w:themeColor="text1"/>
          <w:sz w:val="24"/>
          <w:szCs w:val="24"/>
        </w:rPr>
      </w:pPr>
    </w:p>
    <w:p w14:paraId="1DA03DE5" w14:textId="77777777" w:rsidR="00EA418D" w:rsidRPr="001845FD" w:rsidRDefault="00EA418D">
      <w:pPr>
        <w:rPr>
          <w:rFonts w:ascii="Times New Roman" w:hAnsi="Times New Roman" w:cs="Times New Roman"/>
          <w:color w:val="000000" w:themeColor="text1"/>
          <w:sz w:val="24"/>
          <w:szCs w:val="24"/>
        </w:rPr>
      </w:pPr>
    </w:p>
    <w:sectPr w:rsidR="00EA418D" w:rsidRPr="001845FD" w:rsidSect="001845FD">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BC26" w14:textId="77777777" w:rsidR="00DE59ED" w:rsidRDefault="00DE59ED">
      <w:pPr>
        <w:spacing w:line="240" w:lineRule="auto"/>
      </w:pPr>
      <w:r>
        <w:separator/>
      </w:r>
    </w:p>
  </w:endnote>
  <w:endnote w:type="continuationSeparator" w:id="0">
    <w:p w14:paraId="3F96E7CB" w14:textId="77777777" w:rsidR="00DE59ED" w:rsidRDefault="00DE5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614877"/>
      <w:docPartObj>
        <w:docPartGallery w:val="Page Numbers (Bottom of Page)"/>
        <w:docPartUnique/>
      </w:docPartObj>
    </w:sdtPr>
    <w:sdtContent>
      <w:p w14:paraId="383E85DB" w14:textId="4EE0E0C7" w:rsidR="005369F5" w:rsidRDefault="005369F5" w:rsidP="004D1B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C80396" w14:textId="77777777" w:rsidR="005369F5" w:rsidRDefault="005369F5" w:rsidP="005369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12068"/>
      <w:docPartObj>
        <w:docPartGallery w:val="Page Numbers (Bottom of Page)"/>
        <w:docPartUnique/>
      </w:docPartObj>
    </w:sdtPr>
    <w:sdtContent>
      <w:p w14:paraId="48701550" w14:textId="040D0ABC" w:rsidR="005369F5" w:rsidRDefault="0032068F" w:rsidP="004D1BE8">
        <w:pPr>
          <w:pStyle w:val="Footer"/>
          <w:framePr w:wrap="none" w:vAnchor="text" w:hAnchor="margin" w:xAlign="right" w:y="1"/>
          <w:rPr>
            <w:rStyle w:val="PageNumber"/>
          </w:rPr>
        </w:pPr>
        <w:r>
          <w:rPr>
            <w:rStyle w:val="PageNumber"/>
          </w:rPr>
          <w:t>S</w:t>
        </w:r>
        <w:r w:rsidR="005369F5">
          <w:rPr>
            <w:rStyle w:val="PageNumber"/>
          </w:rPr>
          <w:fldChar w:fldCharType="begin"/>
        </w:r>
        <w:r w:rsidR="005369F5">
          <w:rPr>
            <w:rStyle w:val="PageNumber"/>
          </w:rPr>
          <w:instrText xml:space="preserve"> PAGE </w:instrText>
        </w:r>
        <w:r w:rsidR="005369F5">
          <w:rPr>
            <w:rStyle w:val="PageNumber"/>
          </w:rPr>
          <w:fldChar w:fldCharType="separate"/>
        </w:r>
        <w:r w:rsidR="005369F5">
          <w:rPr>
            <w:rStyle w:val="PageNumber"/>
            <w:noProof/>
          </w:rPr>
          <w:t>1</w:t>
        </w:r>
        <w:r w:rsidR="005369F5">
          <w:rPr>
            <w:rStyle w:val="PageNumber"/>
          </w:rPr>
          <w:fldChar w:fldCharType="end"/>
        </w:r>
      </w:p>
    </w:sdtContent>
  </w:sdt>
  <w:p w14:paraId="5B618D21" w14:textId="77777777" w:rsidR="005369F5" w:rsidRDefault="005369F5" w:rsidP="005369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3777" w14:textId="77777777" w:rsidR="00DE59ED" w:rsidRDefault="00DE59ED">
      <w:pPr>
        <w:spacing w:line="240" w:lineRule="auto"/>
      </w:pPr>
      <w:r>
        <w:separator/>
      </w:r>
    </w:p>
  </w:footnote>
  <w:footnote w:type="continuationSeparator" w:id="0">
    <w:p w14:paraId="537705E5" w14:textId="77777777" w:rsidR="00DE59ED" w:rsidRDefault="00DE59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FD"/>
    <w:rsid w:val="00032ABE"/>
    <w:rsid w:val="001845FD"/>
    <w:rsid w:val="00253193"/>
    <w:rsid w:val="0032068F"/>
    <w:rsid w:val="005369F5"/>
    <w:rsid w:val="00636E77"/>
    <w:rsid w:val="008734F6"/>
    <w:rsid w:val="0089627C"/>
    <w:rsid w:val="00962FF9"/>
    <w:rsid w:val="009C1218"/>
    <w:rsid w:val="00B33702"/>
    <w:rsid w:val="00D43C1A"/>
    <w:rsid w:val="00D74B77"/>
    <w:rsid w:val="00DE59ED"/>
    <w:rsid w:val="00EA418D"/>
    <w:rsid w:val="00F0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1B40"/>
  <w15:chartTrackingRefBased/>
  <w15:docId w15:val="{B04FB987-6953-9844-A0FE-4141B6D7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5FD"/>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1845F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unhideWhenUsed/>
    <w:qFormat/>
    <w:rsid w:val="00032ABE"/>
    <w:pPr>
      <w:keepNext/>
      <w:keepLines/>
      <w:pBdr>
        <w:top w:val="single" w:sz="4" w:space="1" w:color="auto"/>
        <w:left w:val="single" w:sz="4" w:space="4" w:color="auto"/>
        <w:bottom w:val="single" w:sz="4" w:space="1" w:color="auto"/>
        <w:right w:val="single" w:sz="4" w:space="4" w:color="auto"/>
      </w:pBdr>
      <w:shd w:val="pct15" w:color="auto" w:fill="auto"/>
      <w:spacing w:before="40" w:line="259" w:lineRule="auto"/>
      <w:outlineLvl w:val="1"/>
    </w:pPr>
    <w:rPr>
      <w:rFonts w:asciiTheme="majorHAnsi" w:eastAsiaTheme="majorEastAsia" w:hAnsiTheme="majorHAnsi" w:cstheme="majorBidi"/>
      <w:color w:val="000000" w:themeColor="text1"/>
      <w:sz w:val="24"/>
      <w:szCs w:val="26"/>
      <w:lang w:val="en-US"/>
    </w:rPr>
  </w:style>
  <w:style w:type="paragraph" w:styleId="Heading3">
    <w:name w:val="heading 3"/>
    <w:basedOn w:val="Normal"/>
    <w:next w:val="Normal"/>
    <w:link w:val="Heading3Char"/>
    <w:uiPriority w:val="9"/>
    <w:semiHidden/>
    <w:unhideWhenUsed/>
    <w:qFormat/>
    <w:rsid w:val="001845FD"/>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1845FD"/>
    <w:pPr>
      <w:keepNext/>
      <w:keepLines/>
      <w:spacing w:before="80" w:after="40" w:line="240" w:lineRule="auto"/>
      <w:outlineLvl w:val="3"/>
    </w:pPr>
    <w:rPr>
      <w:rFonts w:asciiTheme="minorHAnsi" w:eastAsiaTheme="majorEastAsia" w:hAnsiTheme="minorHAnsi"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1845FD"/>
    <w:pPr>
      <w:keepNext/>
      <w:keepLines/>
      <w:spacing w:before="80" w:after="40" w:line="240" w:lineRule="auto"/>
      <w:outlineLvl w:val="4"/>
    </w:pPr>
    <w:rPr>
      <w:rFonts w:asciiTheme="minorHAnsi" w:eastAsiaTheme="majorEastAsia" w:hAnsiTheme="minorHAnsi"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1845FD"/>
    <w:pPr>
      <w:keepNext/>
      <w:keepLines/>
      <w:spacing w:before="40" w:line="240" w:lineRule="auto"/>
      <w:outlineLvl w:val="5"/>
    </w:pPr>
    <w:rPr>
      <w:rFonts w:asciiTheme="minorHAnsi" w:eastAsiaTheme="majorEastAsia" w:hAnsiTheme="minorHAnsi"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1845FD"/>
    <w:pPr>
      <w:keepNext/>
      <w:keepLines/>
      <w:spacing w:before="40" w:line="240" w:lineRule="auto"/>
      <w:outlineLvl w:val="6"/>
    </w:pPr>
    <w:rPr>
      <w:rFonts w:asciiTheme="minorHAnsi" w:eastAsiaTheme="majorEastAsia" w:hAnsiTheme="minorHAnsi"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1845FD"/>
    <w:pPr>
      <w:keepNext/>
      <w:keepLines/>
      <w:spacing w:line="240" w:lineRule="auto"/>
      <w:outlineLvl w:val="7"/>
    </w:pPr>
    <w:rPr>
      <w:rFonts w:asciiTheme="minorHAnsi" w:eastAsiaTheme="majorEastAsia" w:hAnsiTheme="minorHAnsi"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1845FD"/>
    <w:pPr>
      <w:keepNext/>
      <w:keepLines/>
      <w:spacing w:line="240" w:lineRule="auto"/>
      <w:outlineLvl w:val="8"/>
    </w:pPr>
    <w:rPr>
      <w:rFonts w:asciiTheme="minorHAnsi" w:eastAsiaTheme="majorEastAsia" w:hAnsiTheme="minorHAnsi"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2ABE"/>
    <w:rPr>
      <w:rFonts w:asciiTheme="majorHAnsi" w:eastAsiaTheme="majorEastAsia" w:hAnsiTheme="majorHAnsi" w:cstheme="majorBidi"/>
      <w:color w:val="000000" w:themeColor="text1"/>
      <w:szCs w:val="26"/>
      <w:shd w:val="pct15" w:color="auto" w:fill="auto"/>
    </w:rPr>
  </w:style>
  <w:style w:type="character" w:customStyle="1" w:styleId="Heading1Char">
    <w:name w:val="Heading 1 Char"/>
    <w:basedOn w:val="DefaultParagraphFont"/>
    <w:link w:val="Heading1"/>
    <w:uiPriority w:val="9"/>
    <w:rsid w:val="001845FD"/>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184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5FD"/>
    <w:rPr>
      <w:rFonts w:eastAsiaTheme="majorEastAsia" w:cstheme="majorBidi"/>
      <w:color w:val="272727" w:themeColor="text1" w:themeTint="D8"/>
    </w:rPr>
  </w:style>
  <w:style w:type="paragraph" w:styleId="Title">
    <w:name w:val="Title"/>
    <w:basedOn w:val="Normal"/>
    <w:next w:val="Normal"/>
    <w:link w:val="TitleChar"/>
    <w:uiPriority w:val="10"/>
    <w:qFormat/>
    <w:rsid w:val="001845F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84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5FD"/>
    <w:pPr>
      <w:numPr>
        <w:ilvl w:val="1"/>
      </w:numPr>
      <w:spacing w:after="160" w:line="240"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84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5FD"/>
    <w:pPr>
      <w:spacing w:before="160" w:after="160" w:line="240" w:lineRule="auto"/>
      <w:jc w:val="center"/>
    </w:pPr>
    <w:rPr>
      <w:rFonts w:asciiTheme="minorHAnsi" w:eastAsiaTheme="minorHAnsi" w:hAnsiTheme="minorHAnsi" w:cstheme="minorBidi"/>
      <w:i/>
      <w:iCs/>
      <w:color w:val="404040" w:themeColor="text1" w:themeTint="BF"/>
      <w:sz w:val="24"/>
      <w:szCs w:val="24"/>
      <w:lang w:val="en-US"/>
    </w:rPr>
  </w:style>
  <w:style w:type="character" w:customStyle="1" w:styleId="QuoteChar">
    <w:name w:val="Quote Char"/>
    <w:basedOn w:val="DefaultParagraphFont"/>
    <w:link w:val="Quote"/>
    <w:uiPriority w:val="29"/>
    <w:rsid w:val="001845FD"/>
    <w:rPr>
      <w:i/>
      <w:iCs/>
      <w:color w:val="404040" w:themeColor="text1" w:themeTint="BF"/>
    </w:rPr>
  </w:style>
  <w:style w:type="paragraph" w:styleId="ListParagraph">
    <w:name w:val="List Paragraph"/>
    <w:basedOn w:val="Normal"/>
    <w:uiPriority w:val="34"/>
    <w:qFormat/>
    <w:rsid w:val="001845FD"/>
    <w:pPr>
      <w:spacing w:line="240" w:lineRule="auto"/>
      <w:ind w:left="720"/>
      <w:contextualSpacing/>
    </w:pPr>
    <w:rPr>
      <w:rFonts w:asciiTheme="minorHAnsi" w:eastAsiaTheme="minorHAnsi" w:hAnsiTheme="minorHAnsi" w:cstheme="minorBidi"/>
      <w:sz w:val="24"/>
      <w:szCs w:val="24"/>
      <w:lang w:val="en-US"/>
    </w:rPr>
  </w:style>
  <w:style w:type="character" w:styleId="IntenseEmphasis">
    <w:name w:val="Intense Emphasis"/>
    <w:basedOn w:val="DefaultParagraphFont"/>
    <w:uiPriority w:val="21"/>
    <w:qFormat/>
    <w:rsid w:val="001845FD"/>
    <w:rPr>
      <w:i/>
      <w:iCs/>
      <w:color w:val="0F4761" w:themeColor="accent1" w:themeShade="BF"/>
    </w:rPr>
  </w:style>
  <w:style w:type="paragraph" w:styleId="IntenseQuote">
    <w:name w:val="Intense Quote"/>
    <w:basedOn w:val="Normal"/>
    <w:next w:val="Normal"/>
    <w:link w:val="IntenseQuoteChar"/>
    <w:uiPriority w:val="30"/>
    <w:qFormat/>
    <w:rsid w:val="001845F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1845FD"/>
    <w:rPr>
      <w:i/>
      <w:iCs/>
      <w:color w:val="0F4761" w:themeColor="accent1" w:themeShade="BF"/>
    </w:rPr>
  </w:style>
  <w:style w:type="character" w:styleId="IntenseReference">
    <w:name w:val="Intense Reference"/>
    <w:basedOn w:val="DefaultParagraphFont"/>
    <w:uiPriority w:val="32"/>
    <w:qFormat/>
    <w:rsid w:val="001845FD"/>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5369F5"/>
    <w:pPr>
      <w:tabs>
        <w:tab w:val="center" w:pos="4680"/>
        <w:tab w:val="right" w:pos="9360"/>
      </w:tabs>
      <w:spacing w:line="240" w:lineRule="auto"/>
    </w:pPr>
  </w:style>
  <w:style w:type="character" w:customStyle="1" w:styleId="FooterChar">
    <w:name w:val="Footer Char"/>
    <w:basedOn w:val="DefaultParagraphFont"/>
    <w:link w:val="Footer"/>
    <w:uiPriority w:val="99"/>
    <w:rsid w:val="005369F5"/>
    <w:rPr>
      <w:rFonts w:ascii="Arial" w:eastAsia="Arial" w:hAnsi="Arial" w:cs="Arial"/>
      <w:sz w:val="22"/>
      <w:szCs w:val="22"/>
      <w:lang w:val="en"/>
    </w:rPr>
  </w:style>
  <w:style w:type="character" w:styleId="PageNumber">
    <w:name w:val="page number"/>
    <w:basedOn w:val="DefaultParagraphFont"/>
    <w:uiPriority w:val="99"/>
    <w:semiHidden/>
    <w:unhideWhenUsed/>
    <w:rsid w:val="005369F5"/>
  </w:style>
  <w:style w:type="paragraph" w:styleId="Header">
    <w:name w:val="header"/>
    <w:basedOn w:val="Normal"/>
    <w:link w:val="HeaderChar"/>
    <w:uiPriority w:val="99"/>
    <w:unhideWhenUsed/>
    <w:rsid w:val="0032068F"/>
    <w:pPr>
      <w:tabs>
        <w:tab w:val="center" w:pos="4680"/>
        <w:tab w:val="right" w:pos="9360"/>
      </w:tabs>
      <w:spacing w:line="240" w:lineRule="auto"/>
    </w:pPr>
  </w:style>
  <w:style w:type="character" w:customStyle="1" w:styleId="HeaderChar">
    <w:name w:val="Header Char"/>
    <w:basedOn w:val="DefaultParagraphFont"/>
    <w:link w:val="Header"/>
    <w:uiPriority w:val="99"/>
    <w:rsid w:val="0032068F"/>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1294A-09D7-6E4C-A202-D90F96F7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Estien</dc:creator>
  <cp:keywords/>
  <dc:description/>
  <cp:lastModifiedBy>Cesar Estien</cp:lastModifiedBy>
  <cp:revision>10</cp:revision>
  <dcterms:created xsi:type="dcterms:W3CDTF">2025-01-20T20:11:00Z</dcterms:created>
  <dcterms:modified xsi:type="dcterms:W3CDTF">2025-01-20T20:36:00Z</dcterms:modified>
</cp:coreProperties>
</file>