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97A97" w:rsidRPr="00955AF0" w:rsidRDefault="00C503F1">
      <w:pPr>
        <w:rPr>
          <w:rFonts w:ascii="Times New Roman" w:hAnsi="Times New Roman" w:cs="Times New Roman"/>
          <w:sz w:val="24"/>
          <w:szCs w:val="24"/>
        </w:rPr>
      </w:pPr>
      <w:r w:rsidRPr="00C503F1">
        <w:rPr>
          <w:rFonts w:ascii="Times New Roman" w:hAnsi="Times New Roman" w:cs="Times New Roman"/>
          <w:b/>
          <w:bCs/>
          <w:sz w:val="24"/>
          <w:szCs w:val="24"/>
        </w:rPr>
        <w:t xml:space="preserve">Table S4. </w:t>
      </w:r>
      <w:r w:rsidR="00955AF0" w:rsidRPr="00955AF0">
        <w:rPr>
          <w:rFonts w:ascii="Times New Roman" w:hAnsi="Times New Roman" w:cs="Times New Roman"/>
          <w:sz w:val="24"/>
          <w:szCs w:val="24"/>
        </w:rPr>
        <w:t>The inclusion and exclusion criteria for the subjects</w:t>
      </w:r>
    </w:p>
    <w:tbl>
      <w:tblPr>
        <w:tblStyle w:val="a3"/>
        <w:tblW w:w="0" w:type="auto"/>
        <w:tblLook w:val="04A0" w:firstRow="1" w:lastRow="0" w:firstColumn="1" w:lastColumn="0" w:noHBand="0" w:noVBand="1"/>
      </w:tblPr>
      <w:tblGrid>
        <w:gridCol w:w="8296"/>
      </w:tblGrid>
      <w:tr w:rsidR="00955AF0" w:rsidRPr="00955AF0" w:rsidTr="00955AF0">
        <w:tc>
          <w:tcPr>
            <w:tcW w:w="8296" w:type="dxa"/>
          </w:tcPr>
          <w:p w:rsidR="00955AF0" w:rsidRPr="00955AF0" w:rsidRDefault="00955AF0">
            <w:pPr>
              <w:rPr>
                <w:rFonts w:ascii="Times New Roman" w:hAnsi="Times New Roman" w:cs="Times New Roman"/>
                <w:b/>
                <w:bCs/>
                <w:sz w:val="24"/>
                <w:szCs w:val="24"/>
              </w:rPr>
            </w:pPr>
            <w:r w:rsidRPr="00955AF0">
              <w:rPr>
                <w:rFonts w:ascii="Times New Roman" w:hAnsi="Times New Roman" w:cs="Times New Roman"/>
                <w:b/>
                <w:bCs/>
                <w:sz w:val="24"/>
                <w:szCs w:val="24"/>
              </w:rPr>
              <w:t>Inclusion criteria</w:t>
            </w:r>
          </w:p>
        </w:tc>
      </w:tr>
      <w:tr w:rsidR="00955AF0" w:rsidRPr="00955AF0" w:rsidTr="00955AF0">
        <w:tc>
          <w:tcPr>
            <w:tcW w:w="8296" w:type="dxa"/>
          </w:tcPr>
          <w:p w:rsidR="00955AF0" w:rsidRPr="00955AF0" w:rsidRDefault="00955AF0" w:rsidP="00955AF0">
            <w:pPr>
              <w:pStyle w:val="a4"/>
              <w:numPr>
                <w:ilvl w:val="0"/>
                <w:numId w:val="2"/>
              </w:numPr>
              <w:ind w:firstLineChars="0"/>
              <w:rPr>
                <w:rFonts w:ascii="Times New Roman" w:hAnsi="Times New Roman" w:cs="Times New Roman"/>
                <w:sz w:val="24"/>
                <w:szCs w:val="24"/>
              </w:rPr>
            </w:pPr>
            <w:r w:rsidRPr="00955AF0">
              <w:rPr>
                <w:rFonts w:ascii="Times New Roman" w:hAnsi="Times New Roman" w:cs="Times New Roman"/>
                <w:sz w:val="24"/>
                <w:szCs w:val="24"/>
              </w:rPr>
              <w:t>Men and women aged ≥ 18 years.</w:t>
            </w:r>
          </w:p>
        </w:tc>
      </w:tr>
      <w:tr w:rsidR="00955AF0" w:rsidRPr="00955AF0" w:rsidTr="00955AF0">
        <w:tc>
          <w:tcPr>
            <w:tcW w:w="8296" w:type="dxa"/>
          </w:tcPr>
          <w:p w:rsidR="00955AF0" w:rsidRPr="00955AF0" w:rsidRDefault="00955AF0" w:rsidP="00955AF0">
            <w:pPr>
              <w:pStyle w:val="a4"/>
              <w:numPr>
                <w:ilvl w:val="0"/>
                <w:numId w:val="2"/>
              </w:numPr>
              <w:ind w:firstLineChars="0"/>
              <w:rPr>
                <w:rFonts w:ascii="Times New Roman" w:hAnsi="Times New Roman" w:cs="Times New Roman"/>
                <w:sz w:val="24"/>
                <w:szCs w:val="24"/>
              </w:rPr>
            </w:pPr>
            <w:r w:rsidRPr="00955AF0">
              <w:rPr>
                <w:rFonts w:ascii="Times New Roman" w:hAnsi="Times New Roman" w:cs="Times New Roman"/>
                <w:sz w:val="24"/>
                <w:szCs w:val="24"/>
              </w:rPr>
              <w:t>No history of smoking.</w:t>
            </w:r>
          </w:p>
        </w:tc>
      </w:tr>
      <w:tr w:rsidR="00955AF0" w:rsidRPr="00955AF0" w:rsidTr="00955AF0">
        <w:tc>
          <w:tcPr>
            <w:tcW w:w="8296" w:type="dxa"/>
          </w:tcPr>
          <w:p w:rsidR="00955AF0" w:rsidRPr="00955AF0" w:rsidRDefault="00955AF0" w:rsidP="00955AF0">
            <w:pPr>
              <w:pStyle w:val="a4"/>
              <w:numPr>
                <w:ilvl w:val="0"/>
                <w:numId w:val="2"/>
              </w:numPr>
              <w:ind w:firstLineChars="0"/>
              <w:rPr>
                <w:rFonts w:ascii="Times New Roman" w:hAnsi="Times New Roman" w:cs="Times New Roman"/>
                <w:sz w:val="24"/>
                <w:szCs w:val="24"/>
              </w:rPr>
            </w:pPr>
            <w:r w:rsidRPr="00955AF0">
              <w:rPr>
                <w:rFonts w:ascii="Times New Roman" w:hAnsi="Times New Roman" w:cs="Times New Roman"/>
                <w:sz w:val="24"/>
                <w:szCs w:val="24"/>
              </w:rPr>
              <w:t>No history of any pulmonary disease (e.g. asthma or chronic obstructive pulmonary disease) or cardiac disease (e.g. arrhythmia or congestive heart failure) or hepatic diseases (e.g. hepatitis) or renal disease (e.g. nephrotic syndrome)</w:t>
            </w:r>
          </w:p>
        </w:tc>
      </w:tr>
      <w:tr w:rsidR="00955AF0" w:rsidRPr="00955AF0" w:rsidTr="00955AF0">
        <w:tc>
          <w:tcPr>
            <w:tcW w:w="8296" w:type="dxa"/>
          </w:tcPr>
          <w:p w:rsidR="00955AF0" w:rsidRPr="00955AF0" w:rsidRDefault="00955AF0" w:rsidP="00955AF0">
            <w:pPr>
              <w:pStyle w:val="a4"/>
              <w:numPr>
                <w:ilvl w:val="0"/>
                <w:numId w:val="2"/>
              </w:numPr>
              <w:ind w:firstLineChars="0"/>
              <w:rPr>
                <w:rFonts w:ascii="Times New Roman" w:hAnsi="Times New Roman" w:cs="Times New Roman"/>
                <w:sz w:val="24"/>
                <w:szCs w:val="24"/>
              </w:rPr>
            </w:pPr>
            <w:r w:rsidRPr="00955AF0">
              <w:rPr>
                <w:rFonts w:ascii="Times New Roman" w:hAnsi="Times New Roman" w:cs="Times New Roman"/>
                <w:sz w:val="24"/>
                <w:szCs w:val="24"/>
              </w:rPr>
              <w:t>No history of abnormal pulmonary function testing</w:t>
            </w:r>
          </w:p>
        </w:tc>
      </w:tr>
      <w:tr w:rsidR="00955AF0" w:rsidRPr="00955AF0" w:rsidTr="00955AF0">
        <w:tc>
          <w:tcPr>
            <w:tcW w:w="8296" w:type="dxa"/>
          </w:tcPr>
          <w:p w:rsidR="00955AF0" w:rsidRPr="00955AF0" w:rsidRDefault="00955AF0">
            <w:pPr>
              <w:rPr>
                <w:rFonts w:ascii="Times New Roman" w:hAnsi="Times New Roman" w:cs="Times New Roman"/>
                <w:b/>
                <w:bCs/>
                <w:sz w:val="24"/>
                <w:szCs w:val="24"/>
              </w:rPr>
            </w:pPr>
            <w:r w:rsidRPr="00955AF0">
              <w:rPr>
                <w:rFonts w:ascii="Times New Roman" w:hAnsi="Times New Roman" w:cs="Times New Roman"/>
                <w:b/>
                <w:bCs/>
                <w:sz w:val="24"/>
                <w:szCs w:val="24"/>
              </w:rPr>
              <w:t>Exclusion criteria</w:t>
            </w:r>
          </w:p>
        </w:tc>
      </w:tr>
      <w:tr w:rsidR="00955AF0" w:rsidRPr="00955AF0" w:rsidTr="00955AF0">
        <w:tc>
          <w:tcPr>
            <w:tcW w:w="8296" w:type="dxa"/>
          </w:tcPr>
          <w:p w:rsidR="00955AF0" w:rsidRPr="00955AF0" w:rsidRDefault="00955AF0" w:rsidP="00955AF0">
            <w:pPr>
              <w:pStyle w:val="a4"/>
              <w:numPr>
                <w:ilvl w:val="0"/>
                <w:numId w:val="3"/>
              </w:numPr>
              <w:ind w:firstLineChars="0"/>
              <w:rPr>
                <w:rFonts w:ascii="Times New Roman" w:hAnsi="Times New Roman" w:cs="Times New Roman"/>
                <w:sz w:val="24"/>
                <w:szCs w:val="24"/>
              </w:rPr>
            </w:pPr>
            <w:r w:rsidRPr="00955AF0">
              <w:rPr>
                <w:rFonts w:ascii="Times New Roman" w:hAnsi="Times New Roman" w:cs="Times New Roman"/>
                <w:sz w:val="24"/>
                <w:szCs w:val="24"/>
              </w:rPr>
              <w:t>Exposure to antibiotics or immunosuppressive medications in the past 3 months</w:t>
            </w:r>
          </w:p>
        </w:tc>
      </w:tr>
      <w:tr w:rsidR="00955AF0" w:rsidRPr="00955AF0" w:rsidTr="00955AF0">
        <w:tc>
          <w:tcPr>
            <w:tcW w:w="8296" w:type="dxa"/>
          </w:tcPr>
          <w:p w:rsidR="00955AF0" w:rsidRPr="00955AF0" w:rsidRDefault="00955AF0" w:rsidP="00955AF0">
            <w:pPr>
              <w:pStyle w:val="a4"/>
              <w:numPr>
                <w:ilvl w:val="0"/>
                <w:numId w:val="3"/>
              </w:numPr>
              <w:ind w:firstLineChars="0"/>
              <w:rPr>
                <w:rFonts w:ascii="Times New Roman" w:hAnsi="Times New Roman" w:cs="Times New Roman"/>
                <w:sz w:val="24"/>
                <w:szCs w:val="24"/>
              </w:rPr>
            </w:pPr>
            <w:r w:rsidRPr="00955AF0">
              <w:rPr>
                <w:rFonts w:ascii="Times New Roman" w:hAnsi="Times New Roman" w:cs="Times New Roman"/>
                <w:sz w:val="24"/>
                <w:szCs w:val="24"/>
              </w:rPr>
              <w:t>Any medication allergies</w:t>
            </w:r>
          </w:p>
        </w:tc>
      </w:tr>
      <w:tr w:rsidR="00955AF0" w:rsidRPr="00955AF0" w:rsidTr="00955AF0">
        <w:tc>
          <w:tcPr>
            <w:tcW w:w="8296" w:type="dxa"/>
          </w:tcPr>
          <w:p w:rsidR="00955AF0" w:rsidRPr="00955AF0" w:rsidRDefault="00955AF0" w:rsidP="00955AF0">
            <w:pPr>
              <w:pStyle w:val="a4"/>
              <w:numPr>
                <w:ilvl w:val="0"/>
                <w:numId w:val="3"/>
              </w:numPr>
              <w:ind w:firstLineChars="0"/>
              <w:rPr>
                <w:rFonts w:ascii="Times New Roman" w:hAnsi="Times New Roman" w:cs="Times New Roman"/>
                <w:sz w:val="24"/>
                <w:szCs w:val="24"/>
              </w:rPr>
            </w:pPr>
            <w:r w:rsidRPr="00955AF0">
              <w:rPr>
                <w:rFonts w:ascii="Times New Roman" w:hAnsi="Times New Roman" w:cs="Times New Roman"/>
                <w:sz w:val="24"/>
                <w:szCs w:val="24"/>
              </w:rPr>
              <w:t xml:space="preserve">History of an acute respiratory infection </w:t>
            </w:r>
            <w:r w:rsidRPr="00955AF0">
              <w:rPr>
                <w:rFonts w:ascii="Times New Roman" w:eastAsiaTheme="majorHAnsi" w:hAnsi="Times New Roman" w:cs="Times New Roman"/>
                <w:sz w:val="24"/>
                <w:szCs w:val="24"/>
              </w:rPr>
              <w:t>de</w:t>
            </w:r>
            <w:r w:rsidRPr="00955AF0">
              <w:rPr>
                <w:rFonts w:ascii="Times New Roman" w:eastAsia="MS Gothic" w:hAnsi="Times New Roman" w:cs="Times New Roman"/>
                <w:sz w:val="24"/>
                <w:szCs w:val="24"/>
              </w:rPr>
              <w:t>ﬁ</w:t>
            </w:r>
            <w:r w:rsidRPr="00955AF0">
              <w:rPr>
                <w:rFonts w:ascii="Times New Roman" w:eastAsiaTheme="majorHAnsi" w:hAnsi="Times New Roman" w:cs="Times New Roman"/>
                <w:sz w:val="24"/>
                <w:szCs w:val="24"/>
              </w:rPr>
              <w:t xml:space="preserve">ned </w:t>
            </w:r>
            <w:r w:rsidRPr="00955AF0">
              <w:rPr>
                <w:rFonts w:ascii="Times New Roman" w:hAnsi="Times New Roman" w:cs="Times New Roman"/>
                <w:sz w:val="24"/>
                <w:szCs w:val="24"/>
              </w:rPr>
              <w:t>as fever, cough, or upper respiratory symptoms in the previous 4 weeks</w:t>
            </w:r>
          </w:p>
        </w:tc>
      </w:tr>
      <w:tr w:rsidR="00955AF0" w:rsidRPr="00955AF0" w:rsidTr="00955AF0">
        <w:tc>
          <w:tcPr>
            <w:tcW w:w="8296" w:type="dxa"/>
          </w:tcPr>
          <w:p w:rsidR="00955AF0" w:rsidRPr="00955AF0" w:rsidRDefault="00955AF0" w:rsidP="00955AF0">
            <w:pPr>
              <w:pStyle w:val="a4"/>
              <w:numPr>
                <w:ilvl w:val="0"/>
                <w:numId w:val="3"/>
              </w:numPr>
              <w:ind w:firstLineChars="0"/>
              <w:rPr>
                <w:rFonts w:ascii="Times New Roman" w:hAnsi="Times New Roman" w:cs="Times New Roman"/>
                <w:sz w:val="24"/>
                <w:szCs w:val="24"/>
              </w:rPr>
            </w:pPr>
            <w:r w:rsidRPr="00955AF0">
              <w:rPr>
                <w:rFonts w:ascii="Times New Roman" w:hAnsi="Times New Roman" w:cs="Times New Roman"/>
                <w:sz w:val="24"/>
                <w:szCs w:val="24"/>
              </w:rPr>
              <w:t>Abnormal results of any of the screening tests, including blood routine, liver function, electrocardiograph and urine pregnancy test</w:t>
            </w:r>
          </w:p>
        </w:tc>
      </w:tr>
    </w:tbl>
    <w:p w:rsidR="00955AF0" w:rsidRDefault="00955AF0"/>
    <w:p w:rsidR="00955AF0" w:rsidRDefault="00955AF0">
      <w:bookmarkStart w:id="0" w:name="_GoBack"/>
      <w:bookmarkEnd w:id="0"/>
    </w:p>
    <w:sectPr w:rsidR="00955AF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8211A" w:rsidRDefault="0098211A" w:rsidP="00C503F1">
      <w:r>
        <w:separator/>
      </w:r>
    </w:p>
  </w:endnote>
  <w:endnote w:type="continuationSeparator" w:id="0">
    <w:p w:rsidR="0098211A" w:rsidRDefault="0098211A" w:rsidP="00C503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8211A" w:rsidRDefault="0098211A" w:rsidP="00C503F1">
      <w:r>
        <w:separator/>
      </w:r>
    </w:p>
  </w:footnote>
  <w:footnote w:type="continuationSeparator" w:id="0">
    <w:p w:rsidR="0098211A" w:rsidRDefault="0098211A" w:rsidP="00C503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964F84"/>
    <w:multiLevelType w:val="hybridMultilevel"/>
    <w:tmpl w:val="7CB6CE9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568625DF"/>
    <w:multiLevelType w:val="hybridMultilevel"/>
    <w:tmpl w:val="0CE04D0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57FE6F52"/>
    <w:multiLevelType w:val="hybridMultilevel"/>
    <w:tmpl w:val="D1E0112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AF0"/>
    <w:rsid w:val="00955AF0"/>
    <w:rsid w:val="0098211A"/>
    <w:rsid w:val="00C503F1"/>
    <w:rsid w:val="00F97A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FAABAB"/>
  <w15:chartTrackingRefBased/>
  <w15:docId w15:val="{4F8CB3F6-0A60-4A77-8B84-B2673AE7A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55A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55AF0"/>
    <w:pPr>
      <w:ind w:firstLineChars="200" w:firstLine="420"/>
    </w:pPr>
  </w:style>
  <w:style w:type="paragraph" w:styleId="a5">
    <w:name w:val="header"/>
    <w:basedOn w:val="a"/>
    <w:link w:val="a6"/>
    <w:uiPriority w:val="99"/>
    <w:unhideWhenUsed/>
    <w:rsid w:val="00C503F1"/>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C503F1"/>
    <w:rPr>
      <w:sz w:val="18"/>
      <w:szCs w:val="18"/>
    </w:rPr>
  </w:style>
  <w:style w:type="paragraph" w:styleId="a7">
    <w:name w:val="footer"/>
    <w:basedOn w:val="a"/>
    <w:link w:val="a8"/>
    <w:uiPriority w:val="99"/>
    <w:unhideWhenUsed/>
    <w:rsid w:val="00C503F1"/>
    <w:pPr>
      <w:tabs>
        <w:tab w:val="center" w:pos="4153"/>
        <w:tab w:val="right" w:pos="8306"/>
      </w:tabs>
      <w:snapToGrid w:val="0"/>
      <w:jc w:val="left"/>
    </w:pPr>
    <w:rPr>
      <w:sz w:val="18"/>
      <w:szCs w:val="18"/>
    </w:rPr>
  </w:style>
  <w:style w:type="character" w:customStyle="1" w:styleId="a8">
    <w:name w:val="页脚 字符"/>
    <w:basedOn w:val="a0"/>
    <w:link w:val="a7"/>
    <w:uiPriority w:val="99"/>
    <w:rsid w:val="00C503F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120</Words>
  <Characters>690</Characters>
  <Application>Microsoft Office Word</Application>
  <DocSecurity>0</DocSecurity>
  <Lines>5</Lines>
  <Paragraphs>1</Paragraphs>
  <ScaleCrop>false</ScaleCrop>
  <Company/>
  <LinksUpToDate>false</LinksUpToDate>
  <CharactersWithSpaces>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Chick</dc:creator>
  <cp:keywords/>
  <dc:description/>
  <cp:lastModifiedBy> </cp:lastModifiedBy>
  <cp:revision>2</cp:revision>
  <dcterms:created xsi:type="dcterms:W3CDTF">2020-01-02T08:31:00Z</dcterms:created>
  <dcterms:modified xsi:type="dcterms:W3CDTF">2020-01-09T10:49:00Z</dcterms:modified>
</cp:coreProperties>
</file>