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FEB01" w14:textId="280A526F" w:rsidR="00515C7C" w:rsidRPr="00B414C5" w:rsidRDefault="00515C7C" w:rsidP="00515C7C">
      <w:pPr>
        <w:pStyle w:val="Papermain"/>
        <w:spacing w:line="276" w:lineRule="auto"/>
        <w:jc w:val="left"/>
        <w:rPr>
          <w:rFonts w:cs="Times New Roman"/>
          <w:sz w:val="20"/>
          <w:szCs w:val="20"/>
          <w:lang w:val="en-GB"/>
        </w:rPr>
      </w:pPr>
      <w:r w:rsidRPr="00B414C5">
        <w:rPr>
          <w:rFonts w:cs="Times New Roman"/>
          <w:b/>
          <w:bCs/>
          <w:sz w:val="20"/>
          <w:szCs w:val="18"/>
          <w:lang w:val="en-GB"/>
        </w:rPr>
        <w:t xml:space="preserve">Table </w:t>
      </w:r>
      <w:r w:rsidR="001A7A8F">
        <w:rPr>
          <w:rFonts w:cs="Times New Roman"/>
          <w:b/>
          <w:bCs/>
          <w:sz w:val="20"/>
          <w:szCs w:val="18"/>
          <w:lang w:val="en-GB"/>
        </w:rPr>
        <w:t>1</w:t>
      </w:r>
      <w:r w:rsidRPr="00B414C5">
        <w:rPr>
          <w:rFonts w:cs="Times New Roman"/>
          <w:b/>
          <w:bCs/>
          <w:sz w:val="20"/>
          <w:szCs w:val="18"/>
          <w:lang w:val="en-GB"/>
        </w:rPr>
        <w:t>.</w:t>
      </w:r>
      <w:r w:rsidRPr="00B414C5">
        <w:rPr>
          <w:rFonts w:cs="Times New Roman"/>
          <w:sz w:val="20"/>
          <w:szCs w:val="18"/>
          <w:lang w:val="en-GB"/>
        </w:rPr>
        <w:t xml:space="preserve"> The characteristics of loca</w:t>
      </w:r>
      <w:r w:rsidR="0013361E">
        <w:rPr>
          <w:rFonts w:cs="Times New Roman"/>
          <w:sz w:val="20"/>
          <w:szCs w:val="18"/>
          <w:lang w:val="en-GB"/>
        </w:rPr>
        <w:t>tion</w:t>
      </w:r>
      <w:r w:rsidRPr="00B414C5">
        <w:rPr>
          <w:rFonts w:cs="Times New Roman"/>
          <w:sz w:val="20"/>
          <w:szCs w:val="18"/>
          <w:lang w:val="en-GB"/>
        </w:rPr>
        <w:t xml:space="preserve"> with </w:t>
      </w:r>
      <w:r>
        <w:rPr>
          <w:rFonts w:cs="Times New Roman"/>
          <w:i/>
          <w:iCs/>
          <w:sz w:val="20"/>
          <w:szCs w:val="18"/>
          <w:lang w:val="en-GB"/>
        </w:rPr>
        <w:t>Iris brandzae</w:t>
      </w:r>
      <w:r w:rsidRPr="00B414C5">
        <w:rPr>
          <w:rFonts w:cs="Times New Roman"/>
          <w:sz w:val="20"/>
          <w:szCs w:val="18"/>
          <w:lang w:val="en-GB"/>
        </w:rPr>
        <w:t xml:space="preserve"> in Romania: ELV – elevation; ASP – aspect</w:t>
      </w:r>
      <w:r>
        <w:rPr>
          <w:rFonts w:cs="Times New Roman"/>
          <w:sz w:val="20"/>
          <w:szCs w:val="18"/>
          <w:lang w:val="en-GB"/>
        </w:rPr>
        <w:t xml:space="preserve"> (</w:t>
      </w:r>
      <w:r w:rsidRPr="00EC5FCD">
        <w:rPr>
          <w:rFonts w:cs="Times New Roman"/>
          <w:sz w:val="20"/>
          <w:szCs w:val="18"/>
          <w:lang w:val="en-GB"/>
        </w:rPr>
        <w:t xml:space="preserve">E – </w:t>
      </w:r>
      <w:r w:rsidR="00634121" w:rsidRPr="00EC5FCD">
        <w:rPr>
          <w:rFonts w:cs="Times New Roman"/>
          <w:sz w:val="20"/>
          <w:szCs w:val="18"/>
          <w:lang w:val="en-GB"/>
        </w:rPr>
        <w:t>Eastern</w:t>
      </w:r>
      <w:r w:rsidRPr="00EC5FCD">
        <w:rPr>
          <w:rFonts w:cs="Times New Roman"/>
          <w:sz w:val="20"/>
          <w:szCs w:val="18"/>
          <w:lang w:val="en-GB"/>
        </w:rPr>
        <w:t xml:space="preserve">, </w:t>
      </w:r>
      <w:r w:rsidR="00DF5A96">
        <w:rPr>
          <w:rFonts w:eastAsia="Times New Roman" w:cs="Times New Roman"/>
          <w:sz w:val="20"/>
          <w:szCs w:val="20"/>
          <w:lang w:val="en-GB" w:eastAsia="en-GB"/>
        </w:rPr>
        <w:t>ENE</w:t>
      </w:r>
      <w:r w:rsidR="00DF5A96" w:rsidRPr="00EC5FCD">
        <w:rPr>
          <w:rFonts w:cs="Times New Roman"/>
          <w:sz w:val="20"/>
          <w:szCs w:val="18"/>
          <w:lang w:val="en-GB"/>
        </w:rPr>
        <w:t xml:space="preserve"> </w:t>
      </w:r>
      <w:r w:rsidR="00DF5A96" w:rsidRPr="00B414C5">
        <w:rPr>
          <w:rFonts w:cs="Times New Roman"/>
          <w:sz w:val="20"/>
          <w:szCs w:val="18"/>
          <w:lang w:val="en-GB"/>
        </w:rPr>
        <w:t xml:space="preserve">– </w:t>
      </w:r>
      <w:r w:rsidR="00DF5A96">
        <w:rPr>
          <w:rFonts w:cs="Times New Roman"/>
          <w:sz w:val="20"/>
          <w:szCs w:val="18"/>
          <w:lang w:val="en-GB"/>
        </w:rPr>
        <w:t xml:space="preserve"> </w:t>
      </w:r>
      <w:r w:rsidR="00634121" w:rsidRPr="00DF5A96">
        <w:rPr>
          <w:rFonts w:cs="Times New Roman"/>
          <w:sz w:val="20"/>
          <w:szCs w:val="18"/>
          <w:lang w:val="en-GB"/>
        </w:rPr>
        <w:t>East-North-East</w:t>
      </w:r>
      <w:r w:rsidR="00DF5A96">
        <w:rPr>
          <w:rFonts w:cs="Times New Roman"/>
          <w:sz w:val="20"/>
          <w:szCs w:val="18"/>
          <w:lang w:val="en-GB"/>
        </w:rPr>
        <w:t xml:space="preserve">, </w:t>
      </w:r>
      <w:r w:rsidRPr="00EC5FCD">
        <w:rPr>
          <w:rFonts w:cs="Times New Roman"/>
          <w:sz w:val="20"/>
          <w:szCs w:val="18"/>
          <w:lang w:val="en-GB"/>
        </w:rPr>
        <w:t xml:space="preserve">N </w:t>
      </w:r>
      <w:r w:rsidRPr="00B414C5">
        <w:rPr>
          <w:rFonts w:cs="Times New Roman"/>
          <w:sz w:val="20"/>
          <w:szCs w:val="18"/>
          <w:lang w:val="en-GB"/>
        </w:rPr>
        <w:t xml:space="preserve">– </w:t>
      </w:r>
      <w:r w:rsidR="00634121">
        <w:rPr>
          <w:rFonts w:cs="Times New Roman"/>
          <w:sz w:val="20"/>
          <w:szCs w:val="18"/>
          <w:lang w:val="en-GB"/>
        </w:rPr>
        <w:t>North</w:t>
      </w:r>
      <w:r w:rsidRPr="00EC5FCD">
        <w:rPr>
          <w:rFonts w:cs="Times New Roman"/>
          <w:sz w:val="20"/>
          <w:szCs w:val="18"/>
          <w:lang w:val="en-GB"/>
        </w:rPr>
        <w:t xml:space="preserve">, NE – </w:t>
      </w:r>
      <w:r w:rsidR="00634121" w:rsidRPr="00EC5FCD">
        <w:rPr>
          <w:rFonts w:cs="Times New Roman"/>
          <w:sz w:val="20"/>
          <w:szCs w:val="18"/>
          <w:lang w:val="en-GB"/>
        </w:rPr>
        <w:t>Northeast</w:t>
      </w:r>
      <w:r w:rsidRPr="00EC5FCD">
        <w:rPr>
          <w:rFonts w:cs="Times New Roman"/>
          <w:sz w:val="20"/>
          <w:szCs w:val="18"/>
          <w:lang w:val="en-GB"/>
        </w:rPr>
        <w:t xml:space="preserve">, NW – </w:t>
      </w:r>
      <w:r w:rsidR="00634121" w:rsidRPr="00EC5FCD">
        <w:rPr>
          <w:rFonts w:cs="Times New Roman"/>
          <w:sz w:val="20"/>
          <w:szCs w:val="18"/>
          <w:lang w:val="en-GB"/>
        </w:rPr>
        <w:t>North</w:t>
      </w:r>
      <w:r w:rsidRPr="00EC5FCD">
        <w:rPr>
          <w:rFonts w:cs="Times New Roman"/>
          <w:sz w:val="20"/>
          <w:szCs w:val="18"/>
          <w:lang w:val="en-GB"/>
        </w:rPr>
        <w:t>-</w:t>
      </w:r>
      <w:r w:rsidR="00634121" w:rsidRPr="00EC5FCD">
        <w:rPr>
          <w:rFonts w:cs="Times New Roman"/>
          <w:sz w:val="20"/>
          <w:szCs w:val="18"/>
          <w:lang w:val="en-GB"/>
        </w:rPr>
        <w:t>West</w:t>
      </w:r>
      <w:r w:rsidRPr="00EC5FCD">
        <w:rPr>
          <w:rFonts w:cs="Times New Roman"/>
          <w:sz w:val="20"/>
          <w:szCs w:val="18"/>
          <w:lang w:val="en-GB"/>
        </w:rPr>
        <w:t xml:space="preserve">, S </w:t>
      </w:r>
      <w:r w:rsidRPr="00B414C5">
        <w:rPr>
          <w:rFonts w:cs="Times New Roman"/>
          <w:sz w:val="20"/>
          <w:szCs w:val="18"/>
          <w:lang w:val="en-GB"/>
        </w:rPr>
        <w:t xml:space="preserve">– </w:t>
      </w:r>
      <w:r w:rsidR="00634121" w:rsidRPr="00EC5FCD">
        <w:rPr>
          <w:rFonts w:cs="Times New Roman"/>
          <w:sz w:val="20"/>
          <w:szCs w:val="18"/>
          <w:lang w:val="en-GB"/>
        </w:rPr>
        <w:t>Southern</w:t>
      </w:r>
      <w:r w:rsidRPr="00EC5FCD">
        <w:rPr>
          <w:rFonts w:cs="Times New Roman"/>
          <w:sz w:val="20"/>
          <w:szCs w:val="18"/>
          <w:lang w:val="en-GB"/>
        </w:rPr>
        <w:t xml:space="preserve">, SE – </w:t>
      </w:r>
      <w:r w:rsidR="00634121" w:rsidRPr="00EC5FCD">
        <w:rPr>
          <w:rFonts w:cs="Times New Roman"/>
          <w:sz w:val="20"/>
          <w:szCs w:val="18"/>
          <w:lang w:val="en-GB"/>
        </w:rPr>
        <w:t>Southeast</w:t>
      </w:r>
      <w:r w:rsidRPr="00EC5FCD">
        <w:rPr>
          <w:rFonts w:cs="Times New Roman"/>
          <w:sz w:val="20"/>
          <w:szCs w:val="18"/>
          <w:lang w:val="en-GB"/>
        </w:rPr>
        <w:t xml:space="preserve">, SW – </w:t>
      </w:r>
      <w:r w:rsidR="00634121" w:rsidRPr="00EC5FCD">
        <w:rPr>
          <w:rFonts w:cs="Times New Roman"/>
          <w:sz w:val="20"/>
          <w:szCs w:val="18"/>
          <w:lang w:val="en-GB"/>
        </w:rPr>
        <w:t>South-West</w:t>
      </w:r>
      <w:r w:rsidRPr="00EC5FCD">
        <w:rPr>
          <w:rFonts w:cs="Times New Roman"/>
          <w:sz w:val="20"/>
          <w:szCs w:val="18"/>
          <w:lang w:val="en-GB"/>
        </w:rPr>
        <w:t xml:space="preserve">, </w:t>
      </w:r>
      <w:r>
        <w:rPr>
          <w:rFonts w:cs="Times New Roman"/>
          <w:sz w:val="20"/>
          <w:szCs w:val="18"/>
          <w:lang w:val="en-GB"/>
        </w:rPr>
        <w:t xml:space="preserve">W </w:t>
      </w:r>
      <w:r w:rsidRPr="00EC5FCD">
        <w:rPr>
          <w:rFonts w:cs="Times New Roman"/>
          <w:sz w:val="20"/>
          <w:szCs w:val="18"/>
          <w:lang w:val="en-GB"/>
        </w:rPr>
        <w:t>–</w:t>
      </w:r>
      <w:r>
        <w:rPr>
          <w:rFonts w:cs="Times New Roman"/>
          <w:sz w:val="20"/>
          <w:szCs w:val="18"/>
          <w:lang w:val="en-GB"/>
        </w:rPr>
        <w:t xml:space="preserve"> </w:t>
      </w:r>
      <w:r w:rsidR="00634121">
        <w:rPr>
          <w:rFonts w:cs="Times New Roman"/>
          <w:sz w:val="20"/>
          <w:szCs w:val="18"/>
          <w:lang w:val="en-GB"/>
        </w:rPr>
        <w:t>West</w:t>
      </w:r>
      <w:r>
        <w:rPr>
          <w:rFonts w:cs="Times New Roman"/>
          <w:sz w:val="20"/>
          <w:szCs w:val="18"/>
          <w:lang w:val="en-GB"/>
        </w:rPr>
        <w:t xml:space="preserve">, </w:t>
      </w:r>
      <w:r w:rsidRPr="00EC5FCD">
        <w:rPr>
          <w:rFonts w:cs="Times New Roman"/>
          <w:sz w:val="20"/>
          <w:szCs w:val="18"/>
          <w:lang w:val="en-GB"/>
        </w:rPr>
        <w:t xml:space="preserve">WNW – </w:t>
      </w:r>
      <w:r w:rsidR="00634121" w:rsidRPr="00EC5FCD">
        <w:rPr>
          <w:rFonts w:cs="Times New Roman"/>
          <w:sz w:val="20"/>
          <w:szCs w:val="18"/>
          <w:lang w:val="en-GB"/>
        </w:rPr>
        <w:t>West-Northwest</w:t>
      </w:r>
      <w:r>
        <w:rPr>
          <w:rFonts w:cs="Times New Roman"/>
          <w:sz w:val="20"/>
          <w:szCs w:val="18"/>
          <w:lang w:val="en-GB"/>
        </w:rPr>
        <w:t>)</w:t>
      </w:r>
      <w:r w:rsidRPr="00B414C5">
        <w:rPr>
          <w:rFonts w:cs="Times New Roman"/>
          <w:sz w:val="20"/>
          <w:szCs w:val="18"/>
          <w:lang w:val="en-GB"/>
        </w:rPr>
        <w:t>; BIO1 –</w:t>
      </w:r>
      <w:r>
        <w:rPr>
          <w:rFonts w:cs="Times New Roman"/>
          <w:sz w:val="20"/>
          <w:szCs w:val="18"/>
          <w:lang w:val="en-GB"/>
        </w:rPr>
        <w:t xml:space="preserve"> </w:t>
      </w:r>
      <w:r w:rsidRPr="00B414C5">
        <w:rPr>
          <w:rFonts w:cs="Times New Roman"/>
          <w:sz w:val="20"/>
          <w:szCs w:val="18"/>
          <w:lang w:val="en-GB"/>
        </w:rPr>
        <w:t xml:space="preserve">annual mean temperature; BIO12 – annual precipitation; </w:t>
      </w:r>
      <w:r w:rsidRPr="00B414C5">
        <w:rPr>
          <w:rFonts w:cs="Times New Roman"/>
          <w:sz w:val="20"/>
          <w:szCs w:val="20"/>
          <w:lang w:val="en-GB" w:eastAsia="en-GB"/>
        </w:rPr>
        <w:t>populations status</w:t>
      </w:r>
      <w:r>
        <w:rPr>
          <w:rFonts w:cs="Times New Roman"/>
          <w:sz w:val="20"/>
          <w:szCs w:val="20"/>
          <w:lang w:val="en-GB" w:eastAsia="en-GB"/>
        </w:rPr>
        <w:t>:</w:t>
      </w:r>
      <w:r w:rsidRPr="00B414C5">
        <w:rPr>
          <w:rFonts w:cs="Times New Roman"/>
          <w:sz w:val="20"/>
          <w:szCs w:val="20"/>
          <w:lang w:val="en-GB"/>
        </w:rPr>
        <w:t xml:space="preserve"> 1. The current trend of the area occupied by the population: - </w:t>
      </w:r>
      <w:r w:rsidR="009A3B37">
        <w:rPr>
          <w:rFonts w:cs="Times New Roman"/>
          <w:sz w:val="20"/>
          <w:szCs w:val="20"/>
          <w:lang w:val="en-GB"/>
        </w:rPr>
        <w:t>=</w:t>
      </w:r>
      <w:r w:rsidRPr="000F2C0C">
        <w:rPr>
          <w:rFonts w:cs="Times New Roman"/>
          <w:sz w:val="20"/>
          <w:szCs w:val="20"/>
          <w:lang w:val="en-GB"/>
        </w:rPr>
        <w:t xml:space="preserve"> </w:t>
      </w:r>
      <w:r w:rsidRPr="00B414C5">
        <w:rPr>
          <w:rFonts w:cs="Times New Roman"/>
          <w:sz w:val="20"/>
          <w:szCs w:val="20"/>
          <w:lang w:val="en-GB"/>
        </w:rPr>
        <w:t xml:space="preserve">decreasing, 0 </w:t>
      </w:r>
      <w:r w:rsidR="009A3B37">
        <w:rPr>
          <w:rFonts w:cs="Times New Roman"/>
          <w:sz w:val="20"/>
          <w:szCs w:val="20"/>
          <w:lang w:val="en-GB"/>
        </w:rPr>
        <w:t>=</w:t>
      </w:r>
      <w:r w:rsidRPr="000F2C0C">
        <w:rPr>
          <w:rFonts w:cs="Times New Roman"/>
          <w:sz w:val="20"/>
          <w:szCs w:val="20"/>
          <w:lang w:val="en-GB"/>
        </w:rPr>
        <w:t xml:space="preserve"> </w:t>
      </w:r>
      <w:r w:rsidRPr="00B414C5">
        <w:rPr>
          <w:rFonts w:cs="Times New Roman"/>
          <w:sz w:val="20"/>
          <w:szCs w:val="20"/>
          <w:lang w:val="en-GB"/>
        </w:rPr>
        <w:t xml:space="preserve">stable, + </w:t>
      </w:r>
      <w:r w:rsidR="009A3B37">
        <w:rPr>
          <w:rFonts w:cs="Times New Roman"/>
          <w:sz w:val="20"/>
          <w:szCs w:val="20"/>
          <w:lang w:val="en-GB"/>
        </w:rPr>
        <w:t>=</w:t>
      </w:r>
      <w:r w:rsidRPr="000F2C0C">
        <w:rPr>
          <w:rFonts w:cs="Times New Roman"/>
          <w:sz w:val="20"/>
          <w:szCs w:val="20"/>
          <w:lang w:val="en-GB"/>
        </w:rPr>
        <w:t xml:space="preserve"> </w:t>
      </w:r>
      <w:r w:rsidRPr="00B414C5">
        <w:rPr>
          <w:rFonts w:cs="Times New Roman"/>
          <w:sz w:val="20"/>
          <w:szCs w:val="20"/>
          <w:lang w:val="en-GB"/>
        </w:rPr>
        <w:t xml:space="preserve">increasing; 2. Conservation status of the population: FV </w:t>
      </w:r>
      <w:r w:rsidR="009A3B37">
        <w:rPr>
          <w:rFonts w:cs="Times New Roman"/>
          <w:sz w:val="20"/>
          <w:szCs w:val="20"/>
          <w:lang w:val="en-GB"/>
        </w:rPr>
        <w:t>=</w:t>
      </w:r>
      <w:r w:rsidRPr="000F2C0C">
        <w:rPr>
          <w:rFonts w:cs="Times New Roman"/>
          <w:sz w:val="20"/>
          <w:szCs w:val="20"/>
          <w:lang w:val="en-GB"/>
        </w:rPr>
        <w:t xml:space="preserve"> </w:t>
      </w:r>
      <w:r w:rsidRPr="00B414C5">
        <w:rPr>
          <w:rFonts w:cs="Times New Roman"/>
          <w:sz w:val="20"/>
          <w:szCs w:val="20"/>
          <w:lang w:val="en-GB"/>
        </w:rPr>
        <w:t xml:space="preserve">favourable, U1 </w:t>
      </w:r>
      <w:r w:rsidR="009A3B37">
        <w:rPr>
          <w:rFonts w:cs="Times New Roman"/>
          <w:sz w:val="20"/>
          <w:szCs w:val="20"/>
          <w:lang w:val="en-GB"/>
        </w:rPr>
        <w:t>=</w:t>
      </w:r>
      <w:r w:rsidRPr="000F2C0C">
        <w:rPr>
          <w:rFonts w:cs="Times New Roman"/>
          <w:sz w:val="20"/>
          <w:szCs w:val="20"/>
          <w:lang w:val="en-GB"/>
        </w:rPr>
        <w:t xml:space="preserve"> </w:t>
      </w:r>
      <w:r w:rsidRPr="00B414C5">
        <w:rPr>
          <w:rFonts w:cs="Times New Roman"/>
          <w:sz w:val="20"/>
          <w:szCs w:val="20"/>
          <w:lang w:val="en-GB"/>
        </w:rPr>
        <w:t xml:space="preserve">unfavourable-inadequate, U2 </w:t>
      </w:r>
      <w:r w:rsidR="009A3B37">
        <w:rPr>
          <w:rFonts w:cs="Times New Roman"/>
          <w:sz w:val="20"/>
          <w:szCs w:val="20"/>
          <w:lang w:val="en-GB"/>
        </w:rPr>
        <w:t>=</w:t>
      </w:r>
      <w:r w:rsidRPr="000F2C0C">
        <w:rPr>
          <w:rFonts w:cs="Times New Roman"/>
          <w:sz w:val="20"/>
          <w:szCs w:val="20"/>
          <w:lang w:val="en-GB"/>
        </w:rPr>
        <w:t xml:space="preserve"> </w:t>
      </w:r>
      <w:r w:rsidRPr="00B414C5">
        <w:rPr>
          <w:rFonts w:cs="Times New Roman"/>
          <w:sz w:val="20"/>
          <w:szCs w:val="20"/>
          <w:lang w:val="en-GB"/>
        </w:rPr>
        <w:t xml:space="preserve">unfavourable-bad; 3. Changes in the distribution pattern of habitat type surfaces: FV </w:t>
      </w:r>
      <w:r w:rsidR="009A3B37">
        <w:rPr>
          <w:rFonts w:cs="Times New Roman"/>
          <w:sz w:val="20"/>
          <w:szCs w:val="20"/>
          <w:lang w:val="en-GB"/>
        </w:rPr>
        <w:t>=</w:t>
      </w:r>
      <w:r w:rsidRPr="000F2C0C">
        <w:rPr>
          <w:rFonts w:cs="Times New Roman"/>
          <w:sz w:val="20"/>
          <w:szCs w:val="20"/>
          <w:lang w:val="en-GB"/>
        </w:rPr>
        <w:t xml:space="preserve"> </w:t>
      </w:r>
      <w:r w:rsidRPr="00B414C5">
        <w:rPr>
          <w:rFonts w:cs="Times New Roman"/>
          <w:sz w:val="20"/>
          <w:szCs w:val="20"/>
          <w:lang w:val="en-GB"/>
        </w:rPr>
        <w:t xml:space="preserve">favourable, U1 </w:t>
      </w:r>
      <w:r w:rsidR="009A3B37">
        <w:rPr>
          <w:rFonts w:cs="Times New Roman"/>
          <w:sz w:val="20"/>
          <w:szCs w:val="20"/>
          <w:lang w:val="en-GB"/>
        </w:rPr>
        <w:t>=</w:t>
      </w:r>
      <w:r w:rsidRPr="000F2C0C">
        <w:rPr>
          <w:rFonts w:cs="Times New Roman"/>
          <w:sz w:val="20"/>
          <w:szCs w:val="20"/>
          <w:lang w:val="en-GB"/>
        </w:rPr>
        <w:t xml:space="preserve"> </w:t>
      </w:r>
      <w:r w:rsidRPr="00B414C5">
        <w:rPr>
          <w:rFonts w:cs="Times New Roman"/>
          <w:sz w:val="20"/>
          <w:szCs w:val="20"/>
          <w:lang w:val="en-GB"/>
        </w:rPr>
        <w:t xml:space="preserve">unfavourable-inadequate, U2 </w:t>
      </w:r>
      <w:r w:rsidR="009A3B37">
        <w:rPr>
          <w:rFonts w:cs="Times New Roman"/>
          <w:sz w:val="20"/>
          <w:szCs w:val="20"/>
          <w:lang w:val="en-GB"/>
        </w:rPr>
        <w:t>=</w:t>
      </w:r>
      <w:r w:rsidRPr="000F2C0C">
        <w:rPr>
          <w:rFonts w:cs="Times New Roman"/>
          <w:sz w:val="20"/>
          <w:szCs w:val="20"/>
          <w:lang w:val="en-GB"/>
        </w:rPr>
        <w:t xml:space="preserve"> </w:t>
      </w:r>
      <w:r w:rsidRPr="00B414C5">
        <w:rPr>
          <w:rFonts w:cs="Times New Roman"/>
          <w:sz w:val="20"/>
          <w:szCs w:val="20"/>
          <w:lang w:val="en-GB"/>
        </w:rPr>
        <w:t>unfavourable-bad.</w:t>
      </w:r>
    </w:p>
    <w:tbl>
      <w:tblPr>
        <w:tblW w:w="14115" w:type="dxa"/>
        <w:tblInd w:w="-10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2409"/>
        <w:gridCol w:w="2127"/>
        <w:gridCol w:w="1559"/>
        <w:gridCol w:w="1161"/>
        <w:gridCol w:w="851"/>
        <w:gridCol w:w="761"/>
        <w:gridCol w:w="709"/>
        <w:gridCol w:w="466"/>
        <w:gridCol w:w="709"/>
        <w:gridCol w:w="851"/>
        <w:gridCol w:w="811"/>
      </w:tblGrid>
      <w:tr w:rsidR="00AB6A7A" w:rsidRPr="00A6609E" w14:paraId="6271B779" w14:textId="77777777" w:rsidTr="00515C7C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78CF231" w14:textId="57AE6C23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Loca</w:t>
            </w:r>
            <w:r w:rsidR="00424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tion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0534248F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EUNIS Habitats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C6B44DC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Plant associations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A3D8DA0" w14:textId="05553D62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No.</w:t>
            </w:r>
            <w:r w:rsidR="00500446"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of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individuals / 100 </w:t>
            </w:r>
            <w:r w:rsidR="00515C7C" w:rsidRPr="00A6609E">
              <w:rPr>
                <w:rFonts w:ascii="Times New Roman" w:hAnsi="Times New Roman" w:cs="Times New Roman"/>
                <w:sz w:val="20"/>
                <w:szCs w:val="20"/>
                <w:lang w:val="en-GB" w:eastAsia="en-GB"/>
              </w:rPr>
              <w:t>m</w:t>
            </w:r>
            <w:r w:rsidR="00515C7C" w:rsidRPr="00A6609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 w:eastAsia="en-GB"/>
              </w:rPr>
              <w:t>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6F2DEF" w14:textId="5EF0251E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Populations status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241F894" w14:textId="3A0B3781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A</w:t>
            </w:r>
            <w:r w:rsidR="00515C7C"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SP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1720658A" w14:textId="77777777" w:rsidR="00515C7C" w:rsidRPr="00A6609E" w:rsidRDefault="00515C7C" w:rsidP="00515C7C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60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BİO12</w:t>
            </w:r>
          </w:p>
          <w:p w14:paraId="07E9F593" w14:textId="50E42A6F" w:rsidR="00AB6A7A" w:rsidRPr="00A6609E" w:rsidRDefault="00515C7C" w:rsidP="00515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hAnsi="Times New Roman" w:cs="Times New Roman"/>
                <w:sz w:val="20"/>
                <w:szCs w:val="20"/>
              </w:rPr>
              <w:t>(mm)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83E9C72" w14:textId="77777777" w:rsidR="00515C7C" w:rsidRPr="00A6609E" w:rsidRDefault="00515C7C" w:rsidP="00515C7C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6609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BİO1</w:t>
            </w:r>
          </w:p>
          <w:p w14:paraId="357EB789" w14:textId="4504A78B" w:rsidR="00AB6A7A" w:rsidRPr="00A6609E" w:rsidRDefault="00515C7C" w:rsidP="00515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hAnsi="Times New Roman" w:cs="Times New Roman"/>
                <w:sz w:val="20"/>
                <w:szCs w:val="20"/>
              </w:rPr>
              <w:t>(℃)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5953BFE9" w14:textId="77777777" w:rsidR="00AB6A7A" w:rsidRPr="00A6609E" w:rsidRDefault="00AB6A7A" w:rsidP="00515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pH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CF62FDF" w14:textId="7C2B3370" w:rsidR="00AB6A7A" w:rsidRPr="00A6609E" w:rsidRDefault="00AB6A7A" w:rsidP="00515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P (mg kg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-1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B97833D" w14:textId="11B2AD83" w:rsidR="00AB6A7A" w:rsidRPr="00A6609E" w:rsidRDefault="00AB6A7A" w:rsidP="00515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K (mg kg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en-GB"/>
              </w:rPr>
              <w:t>-1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4E926D23" w14:textId="43C5B685" w:rsidR="00AB6A7A" w:rsidRPr="00A6609E" w:rsidRDefault="00AB6A7A" w:rsidP="00515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E</w:t>
            </w:r>
            <w:r w:rsidR="00515C7C"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LV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(</w:t>
            </w:r>
            <w:r w:rsidR="000C20CD" w:rsidRPr="00A6609E">
              <w:rPr>
                <w:rFonts w:ascii="Times New Roman" w:hAnsi="Times New Roman" w:cs="Times New Roman"/>
                <w:bCs/>
                <w:color w:val="0D0D0D" w:themeColor="text1" w:themeTint="F2"/>
                <w:sz w:val="20"/>
                <w:szCs w:val="20"/>
                <w:lang w:val="en-GB"/>
              </w:rPr>
              <w:t>m a.s.l.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</w:tr>
      <w:tr w:rsidR="00C77B8D" w:rsidRPr="00A6609E" w14:paraId="42F1CB61" w14:textId="77777777" w:rsidTr="00515C7C">
        <w:trPr>
          <w:trHeight w:val="286"/>
        </w:trPr>
        <w:tc>
          <w:tcPr>
            <w:tcW w:w="14115" w:type="dxa"/>
            <w:gridSpan w:val="12"/>
            <w:shd w:val="clear" w:color="auto" w:fill="auto"/>
            <w:noWrap/>
            <w:vAlign w:val="center"/>
            <w:hideMark/>
          </w:tcPr>
          <w:p w14:paraId="40561F0B" w14:textId="608F39A5" w:rsidR="00C77B8D" w:rsidRPr="00A6609E" w:rsidRDefault="00C77B8D" w:rsidP="00C77B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Buzău County </w:t>
            </w:r>
          </w:p>
        </w:tc>
      </w:tr>
      <w:tr w:rsidR="0041666A" w:rsidRPr="00A6609E" w14:paraId="2DB53F41" w14:textId="77777777" w:rsidTr="00436E75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</w:tcPr>
          <w:p w14:paraId="66EBE6AD" w14:textId="631D985D" w:rsidR="002036F9" w:rsidRPr="00A6609E" w:rsidRDefault="002036F9" w:rsidP="00AB6A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bookmarkStart w:id="0" w:name="_Hlk193824440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Berca</w:t>
            </w:r>
            <w:bookmarkEnd w:id="0"/>
          </w:p>
        </w:tc>
        <w:tc>
          <w:tcPr>
            <w:tcW w:w="2409" w:type="dxa"/>
            <w:shd w:val="clear" w:color="auto" w:fill="auto"/>
            <w:noWrap/>
            <w:vAlign w:val="center"/>
          </w:tcPr>
          <w:p w14:paraId="5357E426" w14:textId="77777777" w:rsidR="002036F9" w:rsidRDefault="002036F9" w:rsidP="00945C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–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R64 Semi-desert salt pan</w:t>
            </w:r>
          </w:p>
          <w:p w14:paraId="02FD7522" w14:textId="05630E04" w:rsidR="006A009D" w:rsidRPr="00A6609E" w:rsidRDefault="006A009D" w:rsidP="00945C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6A00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Grassland – 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5F0E4506" w14:textId="77777777" w:rsidR="002036F9" w:rsidRDefault="002036F9" w:rsidP="00515C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Nitrario schoberi-Artemisietum santonici</w:t>
            </w:r>
          </w:p>
          <w:p w14:paraId="50835D9C" w14:textId="1FFD257E" w:rsidR="006A009D" w:rsidRPr="00A6609E" w:rsidRDefault="006A009D" w:rsidP="00515C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Taraxaco serotinae-Festucetum valesiacae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AAB15B8" w14:textId="0551202C" w:rsidR="002036F9" w:rsidRPr="00A6609E" w:rsidRDefault="000E0BE9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5C8A52C9" w14:textId="1308AE3C" w:rsidR="002036F9" w:rsidRDefault="00A015D1" w:rsidP="00436E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1.</w:t>
            </w:r>
            <w:r w:rsidR="00A56362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 </w:t>
            </w:r>
            <w:r w:rsidR="000E0BE9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0</w:t>
            </w:r>
          </w:p>
          <w:p w14:paraId="000566CA" w14:textId="381BB92C" w:rsidR="00A015D1" w:rsidRDefault="00A015D1" w:rsidP="00436E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2.</w:t>
            </w:r>
            <w:r w:rsidR="000E0BE9"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 U1</w:t>
            </w:r>
          </w:p>
          <w:p w14:paraId="706D21D6" w14:textId="6D246126" w:rsidR="00A015D1" w:rsidRPr="00A6609E" w:rsidRDefault="00A015D1" w:rsidP="00436E7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3.</w:t>
            </w:r>
            <w:r w:rsidR="000E0BE9"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 U1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5B80176" w14:textId="2DED9CDA" w:rsidR="002036F9" w:rsidRPr="00A6609E" w:rsidRDefault="000C1A27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NNE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1F1CC2F1" w14:textId="5BB0C458" w:rsidR="002036F9" w:rsidRPr="00A6609E" w:rsidRDefault="00C361E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535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D6F5E6F" w14:textId="644B1E49" w:rsidR="002036F9" w:rsidRPr="00A6609E" w:rsidRDefault="00C361E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9.9</w:t>
            </w:r>
          </w:p>
        </w:tc>
        <w:tc>
          <w:tcPr>
            <w:tcW w:w="466" w:type="dxa"/>
            <w:shd w:val="clear" w:color="auto" w:fill="auto"/>
            <w:noWrap/>
            <w:vAlign w:val="center"/>
          </w:tcPr>
          <w:p w14:paraId="24869BB9" w14:textId="4C5C5E25" w:rsidR="002036F9" w:rsidRPr="00A6609E" w:rsidRDefault="00C361E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B10C20D" w14:textId="4DC40ADD" w:rsidR="002036F9" w:rsidRPr="00A6609E" w:rsidRDefault="00C361E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CF14F41" w14:textId="75ADE50A" w:rsidR="002036F9" w:rsidRPr="00A6609E" w:rsidRDefault="00C361E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288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407A44FC" w14:textId="490DDA70" w:rsidR="002036F9" w:rsidRPr="00A6609E" w:rsidRDefault="00C361E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261</w:t>
            </w:r>
          </w:p>
        </w:tc>
      </w:tr>
      <w:tr w:rsidR="0041666A" w:rsidRPr="00A6609E" w14:paraId="45470633" w14:textId="77777777" w:rsidTr="00515C7C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</w:tcPr>
          <w:p w14:paraId="1D5AE6ED" w14:textId="3C0DF905" w:rsidR="000E0BE9" w:rsidRDefault="000E0BE9" w:rsidP="00AB6A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bookmarkStart w:id="1" w:name="_Hlk193824448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Beciu-Pâclele Mari</w:t>
            </w:r>
            <w:bookmarkEnd w:id="1"/>
          </w:p>
        </w:tc>
        <w:tc>
          <w:tcPr>
            <w:tcW w:w="2409" w:type="dxa"/>
            <w:shd w:val="clear" w:color="auto" w:fill="auto"/>
            <w:noWrap/>
            <w:vAlign w:val="center"/>
          </w:tcPr>
          <w:p w14:paraId="4359D635" w14:textId="450C1791" w:rsidR="000E0BE9" w:rsidRPr="00A6609E" w:rsidRDefault="006A009D" w:rsidP="00945C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6A00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Grassland – 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17D33094" w14:textId="77777777" w:rsidR="000E0BE9" w:rsidRDefault="006A009D" w:rsidP="00515C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Taraxaco serotinae-Festucetum valesiacae</w:t>
            </w:r>
          </w:p>
          <w:p w14:paraId="687B8D5D" w14:textId="5CCE86B5" w:rsidR="006A009D" w:rsidRPr="00BA3FDD" w:rsidRDefault="006A009D" w:rsidP="00515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43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Jurineo arachnoidea</w:t>
            </w:r>
            <w:r w:rsidR="006719D0" w:rsidRPr="0043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e</w:t>
            </w:r>
            <w:r w:rsidRPr="00436E7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-Stipetum lessingianae</w:t>
            </w:r>
            <w:r w:rsidRPr="006A00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.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6EB0804" w14:textId="20F99C97" w:rsidR="000E0BE9" w:rsidRPr="00A6609E" w:rsidRDefault="000E0BE9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1161" w:type="dxa"/>
            <w:shd w:val="clear" w:color="auto" w:fill="auto"/>
            <w:noWrap/>
            <w:vAlign w:val="bottom"/>
          </w:tcPr>
          <w:p w14:paraId="7FDC4721" w14:textId="76FCF3BC" w:rsidR="000E0BE9" w:rsidRDefault="000E0BE9" w:rsidP="000E0B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1.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 0</w:t>
            </w:r>
          </w:p>
          <w:p w14:paraId="40A1AB5C" w14:textId="50F9ED9D" w:rsidR="000E0BE9" w:rsidRDefault="000E0BE9" w:rsidP="000E0B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2.</w:t>
            </w: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 U1</w:t>
            </w:r>
          </w:p>
          <w:p w14:paraId="619F7C7C" w14:textId="0DCED64F" w:rsidR="000E0BE9" w:rsidRPr="00A6609E" w:rsidRDefault="000E0BE9" w:rsidP="000E0B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3.</w:t>
            </w: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 U1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E7784A1" w14:textId="0DFEE1A2" w:rsidR="000E0BE9" w:rsidRDefault="000C1A27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SSW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0A27D754" w14:textId="1958FF07" w:rsidR="000E0BE9" w:rsidRDefault="000C1A27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541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57C65E4" w14:textId="49C09332" w:rsidR="000E0BE9" w:rsidRDefault="000C1A27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9.8</w:t>
            </w:r>
          </w:p>
        </w:tc>
        <w:tc>
          <w:tcPr>
            <w:tcW w:w="466" w:type="dxa"/>
            <w:shd w:val="clear" w:color="auto" w:fill="auto"/>
            <w:noWrap/>
            <w:vAlign w:val="center"/>
          </w:tcPr>
          <w:p w14:paraId="005DB466" w14:textId="4A1A58DA" w:rsidR="000E0BE9" w:rsidRDefault="000C1A27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5DE54FE" w14:textId="1BBBDE0B" w:rsidR="000E0BE9" w:rsidRDefault="000C1A27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D6F66FF" w14:textId="5CF6E535" w:rsidR="000E0BE9" w:rsidRDefault="000C1A27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298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15CF1AE2" w14:textId="4F76D160" w:rsidR="000E0BE9" w:rsidRDefault="000C1A27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294</w:t>
            </w:r>
          </w:p>
        </w:tc>
      </w:tr>
      <w:tr w:rsidR="00AB6A7A" w:rsidRPr="00A6609E" w14:paraId="6023F835" w14:textId="77777777" w:rsidTr="00515C7C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1140EAC" w14:textId="77777777" w:rsidR="00AB6A7A" w:rsidRPr="00A6609E" w:rsidRDefault="00AB6A7A" w:rsidP="00AB6A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Spătaru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0983AC70" w14:textId="3D5CA34E" w:rsidR="00AB6A7A" w:rsidRPr="00A6609E" w:rsidRDefault="00AB6A7A" w:rsidP="00945C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Forests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T1 Broadleaved deciduous forests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B7AF0E6" w14:textId="6787438E" w:rsidR="00AB6A7A" w:rsidRPr="00A6609E" w:rsidRDefault="00AB6A7A" w:rsidP="00515C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Ulmeto campestris-Fraxinetum holotrichae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786179" w14:textId="0F1FB28C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14:paraId="3431E5FD" w14:textId="77777777" w:rsidR="00473506" w:rsidRPr="00A6609E" w:rsidRDefault="00AB6A7A" w:rsidP="00AB6A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1. -</w:t>
            </w:r>
          </w:p>
          <w:p w14:paraId="6C39F03A" w14:textId="3CF1ADFA" w:rsidR="00473506" w:rsidRPr="00A6609E" w:rsidRDefault="00AB6A7A" w:rsidP="00AB6A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2. U1 </w:t>
            </w:r>
          </w:p>
          <w:p w14:paraId="63404874" w14:textId="665F2C78" w:rsidR="00AB6A7A" w:rsidRPr="00A6609E" w:rsidRDefault="00AB6A7A" w:rsidP="00AB6A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3. U1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42880C1" w14:textId="5769E1FF" w:rsidR="00AB6A7A" w:rsidRPr="00A6609E" w:rsidRDefault="00515C7C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N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10E03433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517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43F31F7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10.9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076C955E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BAAF94F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92B3474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198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2987F738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82</w:t>
            </w:r>
          </w:p>
        </w:tc>
      </w:tr>
      <w:tr w:rsidR="00AB6A7A" w:rsidRPr="00A6609E" w14:paraId="715E57F2" w14:textId="77777777" w:rsidTr="00515C7C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EF5F36D" w14:textId="02ECA5D2" w:rsidR="00AB6A7A" w:rsidRPr="00A6609E" w:rsidRDefault="00AB6A7A" w:rsidP="00AB6A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Scor</w:t>
            </w:r>
            <w:r w:rsidR="00E821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ț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oasa-Pâclele Mici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1C888533" w14:textId="53F57F67" w:rsidR="00C859FC" w:rsidRPr="00A6609E" w:rsidRDefault="00263ECC" w:rsidP="00945C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–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C6ABEE2" w14:textId="54B433FC" w:rsidR="00AB6A7A" w:rsidRPr="00A6609E" w:rsidRDefault="00436E75" w:rsidP="00515C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Taraxaco serotinae-Festucetum valesiacae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629B745" w14:textId="01CE1F33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14:paraId="1FEDD24C" w14:textId="34551A53" w:rsidR="00473506" w:rsidRPr="00A6609E" w:rsidRDefault="00AB6A7A" w:rsidP="00AB6A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1. -</w:t>
            </w:r>
          </w:p>
          <w:p w14:paraId="087B4034" w14:textId="7EF4B9F3" w:rsidR="00473506" w:rsidRPr="00A6609E" w:rsidRDefault="00AB6A7A" w:rsidP="00AB6A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2. U1 </w:t>
            </w:r>
          </w:p>
          <w:p w14:paraId="6968C3BB" w14:textId="660C7F44" w:rsidR="00AB6A7A" w:rsidRPr="00A6609E" w:rsidRDefault="00AB6A7A" w:rsidP="00AB6A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3. U1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329CBD3" w14:textId="412486A2" w:rsidR="00AB6A7A" w:rsidRPr="00A6609E" w:rsidRDefault="00515C7C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257D5743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537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48977AF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9.9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38C16651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E7F00EC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953533A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355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2CAC845B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280</w:t>
            </w:r>
          </w:p>
        </w:tc>
      </w:tr>
      <w:tr w:rsidR="0041666A" w:rsidRPr="00A6609E" w14:paraId="6504C83D" w14:textId="77777777" w:rsidTr="00515C7C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</w:tcPr>
          <w:p w14:paraId="5A9F5800" w14:textId="5196D1F1" w:rsidR="002036F9" w:rsidRPr="00A6609E" w:rsidRDefault="00A015D1" w:rsidP="00AB6A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015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Țintești-Frasinu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Forest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14:paraId="2DFFE5B2" w14:textId="13EE6C84" w:rsidR="002036F9" w:rsidRPr="00A6609E" w:rsidRDefault="00CD3FB7" w:rsidP="00945C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Forests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T1 Broadleaved deciduous forests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4D1BB481" w14:textId="2AB99866" w:rsidR="002036F9" w:rsidRPr="00E821EC" w:rsidRDefault="00CD3FB7" w:rsidP="00515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Ulmeto campestris-Fraxinetum holotrichae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AE8A6B5" w14:textId="534E2E4D" w:rsidR="002036F9" w:rsidRPr="00A6609E" w:rsidRDefault="00CD3FB7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1161" w:type="dxa"/>
            <w:shd w:val="clear" w:color="auto" w:fill="auto"/>
            <w:noWrap/>
            <w:vAlign w:val="bottom"/>
          </w:tcPr>
          <w:p w14:paraId="2B3A01F9" w14:textId="1E457790" w:rsidR="00A015D1" w:rsidRDefault="00A015D1" w:rsidP="00A015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1.</w:t>
            </w:r>
            <w:r w:rsidR="00CD3FB7"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 -</w:t>
            </w:r>
          </w:p>
          <w:p w14:paraId="6B6A850C" w14:textId="01AD59F7" w:rsidR="00A015D1" w:rsidRDefault="00A015D1" w:rsidP="00A015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2.</w:t>
            </w:r>
            <w:r w:rsidR="00CD3FB7"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 U1</w:t>
            </w:r>
          </w:p>
          <w:p w14:paraId="0A505289" w14:textId="7ADAD738" w:rsidR="002036F9" w:rsidRPr="00A6609E" w:rsidRDefault="00A015D1" w:rsidP="00A015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</w:t>
            </w:r>
            <w:r w:rsidR="00CD3FB7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.</w:t>
            </w:r>
            <w:r w:rsidR="00CD3FB7"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 U1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67B1102" w14:textId="711B2A7C" w:rsidR="002036F9" w:rsidRPr="00A6609E" w:rsidRDefault="000C1A27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NNW</w:t>
            </w:r>
          </w:p>
        </w:tc>
        <w:tc>
          <w:tcPr>
            <w:tcW w:w="761" w:type="dxa"/>
            <w:shd w:val="clear" w:color="auto" w:fill="auto"/>
            <w:noWrap/>
            <w:vAlign w:val="center"/>
          </w:tcPr>
          <w:p w14:paraId="7A485F40" w14:textId="1C3CB03F" w:rsidR="002036F9" w:rsidRPr="00A6609E" w:rsidRDefault="00C361E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514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57B1F2C" w14:textId="3819C633" w:rsidR="002036F9" w:rsidRPr="00A6609E" w:rsidRDefault="00C361E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10.8</w:t>
            </w:r>
          </w:p>
        </w:tc>
        <w:tc>
          <w:tcPr>
            <w:tcW w:w="466" w:type="dxa"/>
            <w:shd w:val="clear" w:color="auto" w:fill="auto"/>
            <w:noWrap/>
            <w:vAlign w:val="center"/>
          </w:tcPr>
          <w:p w14:paraId="1F67BDD1" w14:textId="3A550E50" w:rsidR="002036F9" w:rsidRPr="00A6609E" w:rsidRDefault="00C361E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9E9C4CE" w14:textId="44603D28" w:rsidR="002036F9" w:rsidRPr="00A6609E" w:rsidRDefault="00C361E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82FF06C" w14:textId="1A3BF920" w:rsidR="002036F9" w:rsidRPr="00A6609E" w:rsidRDefault="00C361E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242</w:t>
            </w:r>
          </w:p>
        </w:tc>
        <w:tc>
          <w:tcPr>
            <w:tcW w:w="811" w:type="dxa"/>
            <w:shd w:val="clear" w:color="auto" w:fill="auto"/>
            <w:noWrap/>
            <w:vAlign w:val="center"/>
          </w:tcPr>
          <w:p w14:paraId="7227340D" w14:textId="4B7EF4CE" w:rsidR="002036F9" w:rsidRPr="00A6609E" w:rsidRDefault="00C361E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87</w:t>
            </w:r>
          </w:p>
        </w:tc>
      </w:tr>
      <w:tr w:rsidR="00C77B8D" w:rsidRPr="00A6609E" w14:paraId="39F518B7" w14:textId="77777777" w:rsidTr="00515C7C">
        <w:trPr>
          <w:trHeight w:val="286"/>
        </w:trPr>
        <w:tc>
          <w:tcPr>
            <w:tcW w:w="14115" w:type="dxa"/>
            <w:gridSpan w:val="12"/>
            <w:shd w:val="clear" w:color="auto" w:fill="auto"/>
            <w:noWrap/>
            <w:vAlign w:val="center"/>
            <w:hideMark/>
          </w:tcPr>
          <w:p w14:paraId="67516DFB" w14:textId="13571D82" w:rsidR="00C77B8D" w:rsidRPr="00A6609E" w:rsidRDefault="00C77B8D" w:rsidP="00C77B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Botoșani County </w:t>
            </w:r>
          </w:p>
        </w:tc>
      </w:tr>
      <w:tr w:rsidR="00AB6A7A" w:rsidRPr="00A6609E" w14:paraId="3793E247" w14:textId="77777777" w:rsidTr="002F6304">
        <w:trPr>
          <w:trHeight w:val="263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AC1F8DA" w14:textId="77777777" w:rsidR="00AB6A7A" w:rsidRPr="00A6609E" w:rsidRDefault="00AB6A7A" w:rsidP="00AB6A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Albești</w:t>
            </w:r>
          </w:p>
        </w:tc>
        <w:tc>
          <w:tcPr>
            <w:tcW w:w="2409" w:type="dxa"/>
            <w:shd w:val="clear" w:color="auto" w:fill="auto"/>
            <w:noWrap/>
            <w:vAlign w:val="bottom"/>
            <w:hideMark/>
          </w:tcPr>
          <w:p w14:paraId="4E748AE7" w14:textId="020DFA81" w:rsidR="00AB6A7A" w:rsidRPr="00A6609E" w:rsidRDefault="0051381F" w:rsidP="00AB6A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–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801933C" w14:textId="6BB81ED9" w:rsidR="00AB6A7A" w:rsidRPr="00A6609E" w:rsidRDefault="00AB6A7A" w:rsidP="002F63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 </w:t>
            </w:r>
            <w:r w:rsidR="00806B63"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Taraxaco serotinae-</w:t>
            </w:r>
            <w:r w:rsidR="00B54982"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Festucetum valesiacae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7A6467" w14:textId="0A80D69F" w:rsidR="00AB6A7A" w:rsidRPr="00A6609E" w:rsidRDefault="00B54982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</w:t>
            </w:r>
            <w:r w:rsidR="00496E31"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14:paraId="07673783" w14:textId="128A5966" w:rsidR="00AB6A7A" w:rsidRPr="00A6609E" w:rsidRDefault="00A6609E" w:rsidP="00A6609E">
            <w:pPr>
              <w:spacing w:after="0" w:line="240" w:lineRule="auto"/>
              <w:ind w:left="5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1. -</w:t>
            </w:r>
            <w:r w:rsidR="00B54982"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</w:t>
            </w:r>
          </w:p>
          <w:p w14:paraId="7149F996" w14:textId="26D2DB8D" w:rsidR="00B54982" w:rsidRPr="00A6609E" w:rsidRDefault="00A6609E" w:rsidP="00A6609E">
            <w:pPr>
              <w:spacing w:after="0" w:line="240" w:lineRule="auto"/>
              <w:ind w:left="50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2. </w:t>
            </w:r>
            <w:r w:rsidR="0051381F"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U2</w:t>
            </w:r>
          </w:p>
          <w:p w14:paraId="356A83B5" w14:textId="06F24CD6" w:rsidR="0051381F" w:rsidRPr="00A6609E" w:rsidRDefault="00A6609E" w:rsidP="00A6609E">
            <w:pPr>
              <w:spacing w:after="0" w:line="240" w:lineRule="auto"/>
              <w:ind w:left="50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3. </w:t>
            </w:r>
            <w:r w:rsidR="0051381F"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U2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24B8ABF" w14:textId="3B3BD2CF" w:rsidR="00AB6A7A" w:rsidRPr="00A6609E" w:rsidRDefault="00515C7C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3716B2FB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556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CDD08BE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9.3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46A55EC1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130E429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BADCEC3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290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35E1EED3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122</w:t>
            </w:r>
          </w:p>
        </w:tc>
      </w:tr>
      <w:tr w:rsidR="00C77B8D" w:rsidRPr="00A6609E" w14:paraId="2B3DD9CA" w14:textId="77777777" w:rsidTr="00515C7C">
        <w:trPr>
          <w:trHeight w:val="263"/>
        </w:trPr>
        <w:tc>
          <w:tcPr>
            <w:tcW w:w="14115" w:type="dxa"/>
            <w:gridSpan w:val="12"/>
            <w:shd w:val="clear" w:color="auto" w:fill="auto"/>
            <w:noWrap/>
            <w:vAlign w:val="center"/>
            <w:hideMark/>
          </w:tcPr>
          <w:p w14:paraId="28B462C5" w14:textId="7A7C7310" w:rsidR="00C77B8D" w:rsidRPr="00A6609E" w:rsidRDefault="00C77B8D" w:rsidP="00C77B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Iași County </w:t>
            </w:r>
          </w:p>
        </w:tc>
      </w:tr>
      <w:tr w:rsidR="00AB6A7A" w:rsidRPr="00A6609E" w14:paraId="2CB3D98E" w14:textId="77777777" w:rsidTr="00CC4671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ED8D306" w14:textId="77777777" w:rsidR="00AB6A7A" w:rsidRPr="00A6609E" w:rsidRDefault="00AB6A7A" w:rsidP="00AB6A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Breazu-Mârzești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5F2499AB" w14:textId="2EEDBE74" w:rsidR="00AB6A7A" w:rsidRPr="00A6609E" w:rsidRDefault="00AB6A7A" w:rsidP="00945C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A282524" w14:textId="706275B7" w:rsidR="00AB6A7A" w:rsidRPr="00A6609E" w:rsidRDefault="00AB6A7A" w:rsidP="00515C7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 xml:space="preserve">Taraxaco serotinae-Festucetum valesiacae  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1259EC3" w14:textId="0BF375BC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A6832F" w14:textId="00C82791" w:rsidR="00473506" w:rsidRPr="00A6609E" w:rsidRDefault="00AB6A7A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1. - </w:t>
            </w:r>
          </w:p>
          <w:p w14:paraId="31DCAD59" w14:textId="0F053165" w:rsidR="00473506" w:rsidRPr="00A6609E" w:rsidRDefault="00AB6A7A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2. U1</w:t>
            </w:r>
          </w:p>
          <w:p w14:paraId="6B4859A8" w14:textId="72C95C09" w:rsidR="00AB6A7A" w:rsidRPr="00A6609E" w:rsidRDefault="00AB6A7A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3. U1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1A4726C" w14:textId="07E8CC3D" w:rsidR="00AB6A7A" w:rsidRPr="00A6609E" w:rsidRDefault="00515C7C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NE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2CC684C2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562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6DFD30D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9.5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63B08BFD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6F742D4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6CB714B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426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55C61F83" w14:textId="77777777" w:rsidR="00AB6A7A" w:rsidRPr="00A6609E" w:rsidRDefault="00AB6A7A" w:rsidP="00AB6A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116</w:t>
            </w:r>
          </w:p>
        </w:tc>
      </w:tr>
      <w:tr w:rsidR="00CC4671" w:rsidRPr="00A6609E" w14:paraId="660CE9F0" w14:textId="77777777" w:rsidTr="00515C7C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AADE4D2" w14:textId="77777777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lastRenderedPageBreak/>
              <w:t>Cârlig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4C3003A9" w14:textId="3619BD99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Grassland</w:t>
            </w:r>
            <w:r w:rsidR="00AB62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AB6212"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="00AB6212"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9094D26" w14:textId="036D9C8A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 xml:space="preserve"> Taraxaco serotinae-Festucetum valesiacae  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4E19415" w14:textId="0392752F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 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25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14:paraId="181D5EB1" w14:textId="77777777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1. 0</w:t>
            </w:r>
          </w:p>
          <w:p w14:paraId="39C66B04" w14:textId="77777777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2. FV</w:t>
            </w:r>
          </w:p>
          <w:p w14:paraId="7CFAA4F8" w14:textId="0C045392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3. FV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697B8E7" w14:textId="791D5D7A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W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759D44AA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568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D602A4A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9.6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5D432E86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55CBC1E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1A9CB41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634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69E735EE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108</w:t>
            </w:r>
          </w:p>
        </w:tc>
      </w:tr>
      <w:tr w:rsidR="00CC4671" w:rsidRPr="00A6609E" w14:paraId="122D7308" w14:textId="77777777" w:rsidTr="00CC4671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87798DF" w14:textId="77777777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Cotu Morii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3F306014" w14:textId="5FC2322E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R36 Moist or wet mesotrophic to eutrophic pasture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DE2BA87" w14:textId="18F4611C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 xml:space="preserve">Rorippo austriacae-Agropyretum repentis 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E1AB006" w14:textId="04E99E6D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122AB50" w14:textId="39C749B5" w:rsidR="00473506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1. -</w:t>
            </w:r>
          </w:p>
          <w:p w14:paraId="0D5D6468" w14:textId="37AAB880" w:rsidR="00473506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2. U1 </w:t>
            </w:r>
          </w:p>
          <w:p w14:paraId="20DFADFF" w14:textId="657324F3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3. U2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022E4FB" w14:textId="33FD3A93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NE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15B746C1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558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3221E39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9.6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3EEE4ED1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7528729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4180491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326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7873EBE4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67</w:t>
            </w:r>
          </w:p>
        </w:tc>
      </w:tr>
      <w:tr w:rsidR="00CC4671" w:rsidRPr="00A6609E" w14:paraId="78DA6C53" w14:textId="77777777" w:rsidTr="00CC4671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4A2AE47" w14:textId="77777777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Hălceni-Iazu Vechi 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2004D8B9" w14:textId="539B9381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–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74FAFFA7" w14:textId="63F6792E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 xml:space="preserve">Taraxaco serotinae-Festucetum valesiacae  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2EB0B0" w14:textId="6C0EAE40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D47142" w14:textId="22B19C44" w:rsidR="00473506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1. -</w:t>
            </w:r>
          </w:p>
          <w:p w14:paraId="5345EE4C" w14:textId="1F092AC4" w:rsidR="00473506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2. U1</w:t>
            </w:r>
          </w:p>
          <w:p w14:paraId="063D3612" w14:textId="279D294B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3. U1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54FF3C1" w14:textId="2DD75DB9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NW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17471B31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551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DEAE5D1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9.7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577F538C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6.6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AB50CC8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EB83637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476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1C04A27E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85</w:t>
            </w:r>
          </w:p>
        </w:tc>
      </w:tr>
      <w:tr w:rsidR="00CC4671" w:rsidRPr="00A6609E" w14:paraId="50FB486C" w14:textId="77777777" w:rsidTr="00CC4671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E7AA0F7" w14:textId="77777777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Horlești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717E0476" w14:textId="47D80668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–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0A7E0FE4" w14:textId="6A8EA088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 xml:space="preserve">Taraxaco serotinae-Festucetum valesiacae  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1345C65" w14:textId="00EEBC69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345B5C" w14:textId="69D75189" w:rsidR="00473506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1. </w:t>
            </w:r>
            <w:r w:rsidR="00F5564D"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0</w:t>
            </w:r>
          </w:p>
          <w:p w14:paraId="32FD424D" w14:textId="528EE342" w:rsidR="00473506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2. U1</w:t>
            </w:r>
          </w:p>
          <w:p w14:paraId="70C95BDD" w14:textId="26981228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3. U1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7D630EE" w14:textId="5A90C162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S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6F202035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558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E8073EF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9.6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60EC7A34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B1909AF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A9574E3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395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12B1FB1D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106</w:t>
            </w:r>
          </w:p>
        </w:tc>
      </w:tr>
      <w:tr w:rsidR="00CC4671" w:rsidRPr="00A6609E" w14:paraId="76C1A038" w14:textId="77777777" w:rsidTr="00CC4671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3163C9D" w14:textId="77777777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Larga Jijia-Iepureni 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172023A9" w14:textId="042928EA" w:rsidR="00CC4671" w:rsidRPr="00A6609E" w:rsidRDefault="00AB6212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R36 Moist or wet mesotrophic to eutrophic pasture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704CEF4" w14:textId="32F85B81" w:rsidR="00CC4671" w:rsidRPr="00A6609E" w:rsidRDefault="009D1BD4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GB"/>
              </w:rPr>
              <w:t>Rorripo austriacae-Agropyretum repentis</w:t>
            </w:r>
            <w:r w:rsidR="00CC4671"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 xml:space="preserve">  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E844833" w14:textId="41D3CF3F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04306D" w14:textId="5060C533" w:rsidR="00473506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1. -</w:t>
            </w:r>
          </w:p>
          <w:p w14:paraId="1C409F98" w14:textId="3FAE4E31" w:rsidR="00473506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2. U2</w:t>
            </w:r>
          </w:p>
          <w:p w14:paraId="53D29309" w14:textId="172FB508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3. U1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05F9730" w14:textId="0365510E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W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7E37DAE2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558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FD5171F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9.4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6CE4E663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7.0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46753E9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B0AD382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382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5960EF1A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142</w:t>
            </w:r>
          </w:p>
        </w:tc>
      </w:tr>
      <w:tr w:rsidR="00CC4671" w:rsidRPr="00A6609E" w14:paraId="2ACEDC27" w14:textId="77777777" w:rsidTr="00CC4671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D2C7422" w14:textId="77777777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Miroslava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2D703CDB" w14:textId="406AE12B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–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45DB64D1" w14:textId="05FE691C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 xml:space="preserve">Taraxaco serotinae-Festucetum valesiacae 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CB775CE" w14:textId="1214A79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20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6D7C52" w14:textId="6C0CF6C1" w:rsidR="00473506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1. </w:t>
            </w:r>
            <w:r w:rsidR="00F5564D"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0</w:t>
            </w:r>
          </w:p>
          <w:p w14:paraId="031964BC" w14:textId="58CF1312" w:rsidR="00473506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2. U1 </w:t>
            </w:r>
          </w:p>
          <w:p w14:paraId="752F0513" w14:textId="0507461C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3. U1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7E28E4F" w14:textId="312B8350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SW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397A2F76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563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F7B95A4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9.5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63286AE6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099EDD8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C464DB6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293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40201B94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126</w:t>
            </w:r>
          </w:p>
        </w:tc>
      </w:tr>
      <w:tr w:rsidR="00CC4671" w:rsidRPr="00A6609E" w14:paraId="42113ED2" w14:textId="77777777" w:rsidTr="00515C7C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CE08069" w14:textId="77777777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Șoldana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2BAB177C" w14:textId="60738FF5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–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DB0B3A1" w14:textId="380C8B4B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 xml:space="preserve">Taraxaco serotinae-Festucetum valesiacae 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E8218B" w14:textId="63730E42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14:paraId="3D5C28F5" w14:textId="424BA757" w:rsidR="00473506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1. 0</w:t>
            </w:r>
          </w:p>
          <w:p w14:paraId="1CF92A8A" w14:textId="102B15D4" w:rsidR="00473506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2. U1</w:t>
            </w:r>
          </w:p>
          <w:p w14:paraId="0A5BCD95" w14:textId="62DB953D" w:rsidR="00CC4671" w:rsidRPr="00A6609E" w:rsidRDefault="00CC4671" w:rsidP="00CC46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3. U1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EEA78CF" w14:textId="63EC617D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0429996F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547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AEFF118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9.6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72010147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B9AFFA6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44E4AB5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411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7A9505ED" w14:textId="77777777" w:rsidR="00CC4671" w:rsidRPr="00A6609E" w:rsidRDefault="00CC4671" w:rsidP="00CC46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79</w:t>
            </w:r>
          </w:p>
        </w:tc>
      </w:tr>
      <w:tr w:rsidR="00AB6212" w:rsidRPr="00A6609E" w14:paraId="1EDD91BA" w14:textId="77777777" w:rsidTr="00CC4671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AA3E385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Tăutești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6C5C2800" w14:textId="16A14328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–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26777B2B" w14:textId="0624751E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Taraxaco serotinae-Festucetum valesiacae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0BCDB24" w14:textId="40578E76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9935265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1. 0</w:t>
            </w:r>
          </w:p>
          <w:p w14:paraId="73CCB212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2. U1</w:t>
            </w:r>
          </w:p>
          <w:p w14:paraId="782FC898" w14:textId="0ED86463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3. U1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C2F6B39" w14:textId="7E136536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W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22315B3A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557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A857AAA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9.6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4DBFA73F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6.5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C7FED69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2C3A098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362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05F4E40E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117</w:t>
            </w:r>
          </w:p>
        </w:tc>
      </w:tr>
      <w:tr w:rsidR="00AB6212" w:rsidRPr="00A6609E" w14:paraId="32B6E9AC" w14:textId="77777777" w:rsidTr="00CC4671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52C5F98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Ursoaia (Dealul lui Dumnezeu)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025C0797" w14:textId="37CB0863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–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1F9BD644" w14:textId="1200B4C6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Taraxaco serotinae-Festucetum valesiacae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877C134" w14:textId="19992532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20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AF4976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1. 0</w:t>
            </w:r>
          </w:p>
          <w:p w14:paraId="06A2114E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2. FV</w:t>
            </w:r>
          </w:p>
          <w:p w14:paraId="653BB1D8" w14:textId="127EA439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3. FV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229006" w14:textId="7B37B83A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WNW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4EFC06E0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553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5A0B144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9.7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70BD5B23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B5E3AF6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908C2E9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434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402A52CA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90</w:t>
            </w:r>
          </w:p>
        </w:tc>
      </w:tr>
      <w:tr w:rsidR="00AB6212" w:rsidRPr="00A6609E" w14:paraId="6B8A6B8E" w14:textId="77777777" w:rsidTr="00CC4671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E2F409B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Valea pârâului Ciric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65CE3AF8" w14:textId="51B1B5F9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–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33B932EE" w14:textId="788AF1DD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Taraxaco serotinae-Festucetum valesiacae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2E3B172" w14:textId="346A4999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2CFE74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1. 0</w:t>
            </w:r>
          </w:p>
          <w:p w14:paraId="192A81D5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2. U1</w:t>
            </w:r>
          </w:p>
          <w:p w14:paraId="541B4C36" w14:textId="0EC38C1E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3. U1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6479FBD" w14:textId="33F6682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NE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74C7F39E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567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5D9EC0F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9.7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0441D870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6.2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D19041F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3C00561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304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289B5EA3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79</w:t>
            </w:r>
          </w:p>
        </w:tc>
      </w:tr>
      <w:tr w:rsidR="00AB6212" w:rsidRPr="00A6609E" w14:paraId="643D22E8" w14:textId="77777777" w:rsidTr="00473506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84D0658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Vânători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7DF93D33" w14:textId="4BF4EE6D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DADC88F" w14:textId="5D819A8D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 xml:space="preserve">Taraxaco serotinae-Festucetum valesiacae  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EF3F9AD" w14:textId="5A977895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421322" w14:textId="7E91F7C3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1. -</w:t>
            </w:r>
          </w:p>
          <w:p w14:paraId="026E2528" w14:textId="40DAF252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 xml:space="preserve">2. U1 </w:t>
            </w:r>
          </w:p>
          <w:p w14:paraId="20BE58FC" w14:textId="7D2EAB4A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3. U2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1688E31" w14:textId="61EFDBFC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NW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6323D50D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560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0B13919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9.7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59E86B11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val="en-GB" w:eastAsia="en-GB"/>
              </w:rPr>
              <w:t>6.7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4605619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val="en-GB" w:eastAsia="en-GB"/>
              </w:rPr>
              <w:t>26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D3DEA4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val="en-GB" w:eastAsia="en-GB"/>
              </w:rPr>
              <w:t>385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61110015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/>
                <w:sz w:val="20"/>
                <w:szCs w:val="20"/>
                <w:lang w:val="en-GB" w:eastAsia="en-GB"/>
              </w:rPr>
              <w:t>79</w:t>
            </w:r>
          </w:p>
        </w:tc>
      </w:tr>
      <w:tr w:rsidR="00AB6212" w:rsidRPr="00A6609E" w14:paraId="1C5319E5" w14:textId="77777777" w:rsidTr="00A6609E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8711319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Vlădeni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44F66060" w14:textId="244AF3BA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–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3ADC28DA" w14:textId="5F682981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o-RO"/>
              </w:rPr>
              <w:t>Jurineo arachnoidea-Stipetum lessingianae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B181534" w14:textId="2C0A0E52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4B9CBFDE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1. 0</w:t>
            </w:r>
          </w:p>
          <w:p w14:paraId="7F6EB820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2. U1</w:t>
            </w:r>
          </w:p>
          <w:p w14:paraId="55F235D8" w14:textId="0A8B61C6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3. U1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8088406" w14:textId="4BCABD90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SE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09BDAAE2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547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C514544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9.7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64DB1F23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6.4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5466EF6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A1BA6C3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329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51D9670C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47</w:t>
            </w:r>
          </w:p>
        </w:tc>
      </w:tr>
      <w:tr w:rsidR="00AB6212" w:rsidRPr="00A6609E" w14:paraId="41CAA63C" w14:textId="77777777" w:rsidTr="00A6609E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B151433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lastRenderedPageBreak/>
              <w:t>Vocotești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32B4B03C" w14:textId="599BAF78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–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</w:tcPr>
          <w:p w14:paraId="58D9C11E" w14:textId="4E8B127F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 xml:space="preserve">Taraxaco serotinae-Festucetum valesiacae  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4D27524" w14:textId="1C91D6C1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673D2A31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1. 0</w:t>
            </w:r>
          </w:p>
          <w:p w14:paraId="30888972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2. U1</w:t>
            </w:r>
          </w:p>
          <w:p w14:paraId="08E4A65F" w14:textId="010DA69F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3. U1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6CF3825" w14:textId="47663068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S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16A9AEAC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560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69EBE0D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9.7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12EDA9BB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5.9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2951678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C8BC186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255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488C19E8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84</w:t>
            </w:r>
          </w:p>
        </w:tc>
      </w:tr>
      <w:tr w:rsidR="00AB6212" w:rsidRPr="00A6609E" w14:paraId="35519C4A" w14:textId="77777777" w:rsidTr="00CC4671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658142E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Vulturi-Popricani</w:t>
            </w:r>
          </w:p>
        </w:tc>
        <w:tc>
          <w:tcPr>
            <w:tcW w:w="2409" w:type="dxa"/>
            <w:shd w:val="clear" w:color="auto" w:fill="auto"/>
            <w:noWrap/>
            <w:vAlign w:val="bottom"/>
            <w:hideMark/>
          </w:tcPr>
          <w:p w14:paraId="4C0AEE05" w14:textId="50BCA21F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5A5A1054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Taraxaco serotinae-Festucetum valesiacae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C31508A" w14:textId="6EAC5E4F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20-25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E09C41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1. 0</w:t>
            </w:r>
          </w:p>
          <w:p w14:paraId="0BD74CAC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2. FV</w:t>
            </w:r>
          </w:p>
          <w:p w14:paraId="1AEB98CC" w14:textId="5DA51AE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D0D0D" w:themeColor="text1" w:themeTint="F2"/>
                <w:sz w:val="20"/>
                <w:szCs w:val="20"/>
                <w:lang w:val="en-GB" w:eastAsia="en-GB"/>
              </w:rPr>
              <w:t>3. FV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B519BB4" w14:textId="3E641393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NW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64CF412C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569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E042DB1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9.4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0159D10C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DB562A4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2963100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287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36E2C94F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137</w:t>
            </w:r>
          </w:p>
        </w:tc>
      </w:tr>
      <w:tr w:rsidR="00AB6212" w:rsidRPr="00A6609E" w14:paraId="3FE54E73" w14:textId="77777777" w:rsidTr="00515C7C">
        <w:trPr>
          <w:trHeight w:val="286"/>
        </w:trPr>
        <w:tc>
          <w:tcPr>
            <w:tcW w:w="14115" w:type="dxa"/>
            <w:gridSpan w:val="12"/>
            <w:shd w:val="clear" w:color="auto" w:fill="auto"/>
            <w:noWrap/>
            <w:vAlign w:val="center"/>
            <w:hideMark/>
          </w:tcPr>
          <w:p w14:paraId="06CEA039" w14:textId="4CBF139E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Vaslui County </w:t>
            </w:r>
          </w:p>
        </w:tc>
      </w:tr>
      <w:tr w:rsidR="00AB6212" w:rsidRPr="00A6609E" w14:paraId="432C3D98" w14:textId="77777777" w:rsidTr="00C74199">
        <w:trPr>
          <w:trHeight w:val="286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AFF5DE7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Glodeni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14:paraId="11C255BD" w14:textId="0E5FD31B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Grassland 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 xml:space="preserve"> R1B Continental dry grassland (true steppe)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14:paraId="675FFFEF" w14:textId="4E00F5D4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 xml:space="preserve">Taraxaco serotinae-Festucetum valesiacae 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8EA7094" w14:textId="025F6CCE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11798E5E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1. 0</w:t>
            </w:r>
          </w:p>
          <w:p w14:paraId="7F5777E6" w14:textId="77777777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2. U1</w:t>
            </w:r>
          </w:p>
          <w:p w14:paraId="04EDC82B" w14:textId="599FA4E5" w:rsidR="00AB6212" w:rsidRPr="00A6609E" w:rsidRDefault="00AB6212" w:rsidP="00AB6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3. U1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124CA67" w14:textId="19C91146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ENE</w:t>
            </w:r>
          </w:p>
        </w:tc>
        <w:tc>
          <w:tcPr>
            <w:tcW w:w="761" w:type="dxa"/>
            <w:shd w:val="clear" w:color="auto" w:fill="auto"/>
            <w:noWrap/>
            <w:vAlign w:val="center"/>
            <w:hideMark/>
          </w:tcPr>
          <w:p w14:paraId="6B758E68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563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7E52671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9.2</w:t>
            </w:r>
          </w:p>
        </w:tc>
        <w:tc>
          <w:tcPr>
            <w:tcW w:w="466" w:type="dxa"/>
            <w:shd w:val="clear" w:color="auto" w:fill="auto"/>
            <w:noWrap/>
            <w:vAlign w:val="center"/>
            <w:hideMark/>
          </w:tcPr>
          <w:p w14:paraId="4D007DDD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6.8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6E965B2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2EF3268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363</w:t>
            </w:r>
          </w:p>
        </w:tc>
        <w:tc>
          <w:tcPr>
            <w:tcW w:w="811" w:type="dxa"/>
            <w:shd w:val="clear" w:color="auto" w:fill="auto"/>
            <w:noWrap/>
            <w:vAlign w:val="center"/>
            <w:hideMark/>
          </w:tcPr>
          <w:p w14:paraId="0D6DAA55" w14:textId="77777777" w:rsidR="00AB6212" w:rsidRPr="00A6609E" w:rsidRDefault="00AB6212" w:rsidP="00AB6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660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228</w:t>
            </w:r>
          </w:p>
        </w:tc>
      </w:tr>
    </w:tbl>
    <w:p w14:paraId="340C8B51" w14:textId="77777777" w:rsidR="00AB6A7A" w:rsidRDefault="00AB6A7A" w:rsidP="0061677B">
      <w:pPr>
        <w:spacing w:after="0" w:line="360" w:lineRule="auto"/>
        <w:rPr>
          <w:lang w:val="en-GB"/>
        </w:rPr>
      </w:pPr>
    </w:p>
    <w:p w14:paraId="05B4AD48" w14:textId="77777777" w:rsidR="00AB6A7A" w:rsidRDefault="00AB6A7A" w:rsidP="0061677B">
      <w:pPr>
        <w:spacing w:after="0" w:line="360" w:lineRule="auto"/>
        <w:rPr>
          <w:lang w:val="en-GB"/>
        </w:rPr>
      </w:pPr>
    </w:p>
    <w:p w14:paraId="61045270" w14:textId="77777777" w:rsidR="00AB6A7A" w:rsidRDefault="00AB6A7A" w:rsidP="0061677B">
      <w:pPr>
        <w:spacing w:after="0" w:line="360" w:lineRule="auto"/>
        <w:rPr>
          <w:lang w:val="en-GB"/>
        </w:rPr>
      </w:pPr>
    </w:p>
    <w:sectPr w:rsidR="00AB6A7A" w:rsidSect="00AB6A7A">
      <w:footerReference w:type="default" r:id="rId8"/>
      <w:footnotePr>
        <w:numFmt w:val="chicago"/>
      </w:footnotePr>
      <w:pgSz w:w="16838" w:h="11906" w:orient="landscape" w:code="9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54B4D" w14:textId="77777777" w:rsidR="00932C78" w:rsidRDefault="00932C78" w:rsidP="00D0071F">
      <w:pPr>
        <w:spacing w:after="0" w:line="240" w:lineRule="auto"/>
      </w:pPr>
      <w:r>
        <w:separator/>
      </w:r>
    </w:p>
  </w:endnote>
  <w:endnote w:type="continuationSeparator" w:id="0">
    <w:p w14:paraId="264AB613" w14:textId="77777777" w:rsidR="00932C78" w:rsidRDefault="00932C78" w:rsidP="00D007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019F4" w14:textId="77777777" w:rsidR="00D274D3" w:rsidRDefault="002114AA">
    <w:pPr>
      <w:pStyle w:val="Footer"/>
      <w:jc w:val="right"/>
    </w:pPr>
    <w:r>
      <w:fldChar w:fldCharType="begin"/>
    </w:r>
    <w:r w:rsidR="00D274D3">
      <w:instrText>PAGE   \* MERGEFORMAT</w:instrText>
    </w:r>
    <w:r>
      <w:fldChar w:fldCharType="separate"/>
    </w:r>
    <w:r w:rsidR="00BE1970">
      <w:rPr>
        <w:noProof/>
      </w:rPr>
      <w:t>8</w:t>
    </w:r>
    <w:r>
      <w:fldChar w:fldCharType="end"/>
    </w:r>
  </w:p>
  <w:p w14:paraId="64A07C2E" w14:textId="77777777" w:rsidR="00D274D3" w:rsidRDefault="00D274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ABD22" w14:textId="77777777" w:rsidR="00932C78" w:rsidRDefault="00932C78" w:rsidP="00D0071F">
      <w:pPr>
        <w:spacing w:after="0" w:line="240" w:lineRule="auto"/>
      </w:pPr>
      <w:r>
        <w:separator/>
      </w:r>
    </w:p>
  </w:footnote>
  <w:footnote w:type="continuationSeparator" w:id="0">
    <w:p w14:paraId="02FC787A" w14:textId="77777777" w:rsidR="00932C78" w:rsidRDefault="00932C78" w:rsidP="00D007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C06FE9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87AA6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CD2B2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4B274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6F0D8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1AC86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732AAA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032D0D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1BCD4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DA45D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6013AB"/>
    <w:multiLevelType w:val="hybridMultilevel"/>
    <w:tmpl w:val="901043B8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06742D5E"/>
    <w:multiLevelType w:val="hybridMultilevel"/>
    <w:tmpl w:val="638EDA8A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0A300D8A"/>
    <w:multiLevelType w:val="hybridMultilevel"/>
    <w:tmpl w:val="3138A434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0EB01794"/>
    <w:multiLevelType w:val="hybridMultilevel"/>
    <w:tmpl w:val="821A926A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12D22EA9"/>
    <w:multiLevelType w:val="hybridMultilevel"/>
    <w:tmpl w:val="70BC7E0C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14A53C8F"/>
    <w:multiLevelType w:val="hybridMultilevel"/>
    <w:tmpl w:val="B10C9C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ED7BA2"/>
    <w:multiLevelType w:val="hybridMultilevel"/>
    <w:tmpl w:val="94EC9930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1EA258A2"/>
    <w:multiLevelType w:val="hybridMultilevel"/>
    <w:tmpl w:val="7258010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150D26"/>
    <w:multiLevelType w:val="hybridMultilevel"/>
    <w:tmpl w:val="371A35B2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221837CD"/>
    <w:multiLevelType w:val="hybridMultilevel"/>
    <w:tmpl w:val="C450C894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22E44A5F"/>
    <w:multiLevelType w:val="hybridMultilevel"/>
    <w:tmpl w:val="DFECF012"/>
    <w:lvl w:ilvl="0" w:tplc="080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21" w15:restartNumberingAfterBreak="0">
    <w:nsid w:val="30FB41B6"/>
    <w:multiLevelType w:val="hybridMultilevel"/>
    <w:tmpl w:val="4B22EC78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33E33BA1"/>
    <w:multiLevelType w:val="hybridMultilevel"/>
    <w:tmpl w:val="7C6848EA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3" w15:restartNumberingAfterBreak="0">
    <w:nsid w:val="3416795D"/>
    <w:multiLevelType w:val="hybridMultilevel"/>
    <w:tmpl w:val="72EE9A8A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4" w15:restartNumberingAfterBreak="0">
    <w:nsid w:val="37B43950"/>
    <w:multiLevelType w:val="hybridMultilevel"/>
    <w:tmpl w:val="B14A1388"/>
    <w:lvl w:ilvl="0" w:tplc="CBD2CB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640EDF"/>
    <w:multiLevelType w:val="hybridMultilevel"/>
    <w:tmpl w:val="032CFE34"/>
    <w:lvl w:ilvl="0" w:tplc="15EC6744">
      <w:start w:val="1"/>
      <w:numFmt w:val="upperRoman"/>
      <w:lvlText w:val="%1."/>
      <w:lvlJc w:val="left"/>
      <w:pPr>
        <w:ind w:left="1080" w:hanging="720"/>
      </w:pPr>
      <w:rPr>
        <w:rFonts w:eastAsia="Times New Roman"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746788"/>
    <w:multiLevelType w:val="hybridMultilevel"/>
    <w:tmpl w:val="424019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65025B"/>
    <w:multiLevelType w:val="hybridMultilevel"/>
    <w:tmpl w:val="1A9406F8"/>
    <w:lvl w:ilvl="0" w:tplc="980A5DAC">
      <w:start w:val="1"/>
      <w:numFmt w:val="upperRoman"/>
      <w:lvlText w:val="%1."/>
      <w:lvlJc w:val="left"/>
      <w:pPr>
        <w:ind w:left="1080" w:hanging="72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073CB2"/>
    <w:multiLevelType w:val="hybridMultilevel"/>
    <w:tmpl w:val="6B6EB70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B024D5E"/>
    <w:multiLevelType w:val="hybridMultilevel"/>
    <w:tmpl w:val="CBB44CB4"/>
    <w:lvl w:ilvl="0" w:tplc="19EE2A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7924DF"/>
    <w:multiLevelType w:val="hybridMultilevel"/>
    <w:tmpl w:val="82CEAD94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1" w15:restartNumberingAfterBreak="0">
    <w:nsid w:val="544A567F"/>
    <w:multiLevelType w:val="hybridMultilevel"/>
    <w:tmpl w:val="2D00BA9E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2" w15:restartNumberingAfterBreak="0">
    <w:nsid w:val="5869724C"/>
    <w:multiLevelType w:val="hybridMultilevel"/>
    <w:tmpl w:val="2AC8AE9E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3" w15:restartNumberingAfterBreak="0">
    <w:nsid w:val="5A4306AA"/>
    <w:multiLevelType w:val="hybridMultilevel"/>
    <w:tmpl w:val="AE7C66A6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 w15:restartNumberingAfterBreak="0">
    <w:nsid w:val="5EE963EE"/>
    <w:multiLevelType w:val="hybridMultilevel"/>
    <w:tmpl w:val="86DC26B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BD0D01"/>
    <w:multiLevelType w:val="hybridMultilevel"/>
    <w:tmpl w:val="020266FE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 w15:restartNumberingAfterBreak="0">
    <w:nsid w:val="69BE606A"/>
    <w:multiLevelType w:val="hybridMultilevel"/>
    <w:tmpl w:val="1174D26C"/>
    <w:lvl w:ilvl="0" w:tplc="08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7" w15:restartNumberingAfterBreak="0">
    <w:nsid w:val="69FD5EF6"/>
    <w:multiLevelType w:val="multilevel"/>
    <w:tmpl w:val="856E6890"/>
    <w:lvl w:ilvl="0">
      <w:start w:val="1"/>
      <w:numFmt w:val="decimal"/>
      <w:pStyle w:val="Papersectio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Papersubsection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6BA7269A"/>
    <w:multiLevelType w:val="hybridMultilevel"/>
    <w:tmpl w:val="132CF324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9" w15:restartNumberingAfterBreak="0">
    <w:nsid w:val="714C4C8A"/>
    <w:multiLevelType w:val="hybridMultilevel"/>
    <w:tmpl w:val="5908F8FE"/>
    <w:lvl w:ilvl="0" w:tplc="C1E4DCCE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130" w:hanging="360"/>
      </w:pPr>
    </w:lvl>
    <w:lvl w:ilvl="2" w:tplc="0418001B" w:tentative="1">
      <w:start w:val="1"/>
      <w:numFmt w:val="lowerRoman"/>
      <w:lvlText w:val="%3."/>
      <w:lvlJc w:val="right"/>
      <w:pPr>
        <w:ind w:left="1850" w:hanging="180"/>
      </w:pPr>
    </w:lvl>
    <w:lvl w:ilvl="3" w:tplc="0418000F" w:tentative="1">
      <w:start w:val="1"/>
      <w:numFmt w:val="decimal"/>
      <w:lvlText w:val="%4."/>
      <w:lvlJc w:val="left"/>
      <w:pPr>
        <w:ind w:left="2570" w:hanging="360"/>
      </w:pPr>
    </w:lvl>
    <w:lvl w:ilvl="4" w:tplc="04180019" w:tentative="1">
      <w:start w:val="1"/>
      <w:numFmt w:val="lowerLetter"/>
      <w:lvlText w:val="%5."/>
      <w:lvlJc w:val="left"/>
      <w:pPr>
        <w:ind w:left="3290" w:hanging="360"/>
      </w:pPr>
    </w:lvl>
    <w:lvl w:ilvl="5" w:tplc="0418001B" w:tentative="1">
      <w:start w:val="1"/>
      <w:numFmt w:val="lowerRoman"/>
      <w:lvlText w:val="%6."/>
      <w:lvlJc w:val="right"/>
      <w:pPr>
        <w:ind w:left="4010" w:hanging="180"/>
      </w:pPr>
    </w:lvl>
    <w:lvl w:ilvl="6" w:tplc="0418000F" w:tentative="1">
      <w:start w:val="1"/>
      <w:numFmt w:val="decimal"/>
      <w:lvlText w:val="%7."/>
      <w:lvlJc w:val="left"/>
      <w:pPr>
        <w:ind w:left="4730" w:hanging="360"/>
      </w:pPr>
    </w:lvl>
    <w:lvl w:ilvl="7" w:tplc="04180019" w:tentative="1">
      <w:start w:val="1"/>
      <w:numFmt w:val="lowerLetter"/>
      <w:lvlText w:val="%8."/>
      <w:lvlJc w:val="left"/>
      <w:pPr>
        <w:ind w:left="5450" w:hanging="360"/>
      </w:pPr>
    </w:lvl>
    <w:lvl w:ilvl="8" w:tplc="0418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40" w15:restartNumberingAfterBreak="0">
    <w:nsid w:val="73776048"/>
    <w:multiLevelType w:val="hybridMultilevel"/>
    <w:tmpl w:val="EE30561E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1" w15:restartNumberingAfterBreak="0">
    <w:nsid w:val="78D72AFB"/>
    <w:multiLevelType w:val="hybridMultilevel"/>
    <w:tmpl w:val="248424D6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2" w15:restartNumberingAfterBreak="0">
    <w:nsid w:val="7BBE7A04"/>
    <w:multiLevelType w:val="hybridMultilevel"/>
    <w:tmpl w:val="9D98652C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28521972">
    <w:abstractNumId w:val="37"/>
  </w:num>
  <w:num w:numId="2" w16cid:durableId="1452548809">
    <w:abstractNumId w:val="17"/>
  </w:num>
  <w:num w:numId="3" w16cid:durableId="859274352">
    <w:abstractNumId w:val="34"/>
  </w:num>
  <w:num w:numId="4" w16cid:durableId="849493561">
    <w:abstractNumId w:val="9"/>
  </w:num>
  <w:num w:numId="5" w16cid:durableId="18749858">
    <w:abstractNumId w:val="7"/>
  </w:num>
  <w:num w:numId="6" w16cid:durableId="94177899">
    <w:abstractNumId w:val="6"/>
  </w:num>
  <w:num w:numId="7" w16cid:durableId="1550074627">
    <w:abstractNumId w:val="5"/>
  </w:num>
  <w:num w:numId="8" w16cid:durableId="1653562674">
    <w:abstractNumId w:val="4"/>
  </w:num>
  <w:num w:numId="9" w16cid:durableId="617491014">
    <w:abstractNumId w:val="8"/>
  </w:num>
  <w:num w:numId="10" w16cid:durableId="249462314">
    <w:abstractNumId w:val="3"/>
  </w:num>
  <w:num w:numId="11" w16cid:durableId="1476988784">
    <w:abstractNumId w:val="2"/>
  </w:num>
  <w:num w:numId="12" w16cid:durableId="1662150050">
    <w:abstractNumId w:val="1"/>
  </w:num>
  <w:num w:numId="13" w16cid:durableId="218782158">
    <w:abstractNumId w:val="0"/>
  </w:num>
  <w:num w:numId="14" w16cid:durableId="221643207">
    <w:abstractNumId w:val="26"/>
  </w:num>
  <w:num w:numId="15" w16cid:durableId="143466813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895237792">
    <w:abstractNumId w:val="16"/>
  </w:num>
  <w:num w:numId="17" w16cid:durableId="1843427262">
    <w:abstractNumId w:val="42"/>
  </w:num>
  <w:num w:numId="18" w16cid:durableId="1881428668">
    <w:abstractNumId w:val="23"/>
  </w:num>
  <w:num w:numId="19" w16cid:durableId="911548192">
    <w:abstractNumId w:val="31"/>
  </w:num>
  <w:num w:numId="20" w16cid:durableId="1705328087">
    <w:abstractNumId w:val="22"/>
  </w:num>
  <w:num w:numId="21" w16cid:durableId="1043098693">
    <w:abstractNumId w:val="36"/>
  </w:num>
  <w:num w:numId="22" w16cid:durableId="648560433">
    <w:abstractNumId w:val="41"/>
  </w:num>
  <w:num w:numId="23" w16cid:durableId="1707370896">
    <w:abstractNumId w:val="14"/>
  </w:num>
  <w:num w:numId="24" w16cid:durableId="263656369">
    <w:abstractNumId w:val="18"/>
  </w:num>
  <w:num w:numId="25" w16cid:durableId="1981961532">
    <w:abstractNumId w:val="20"/>
  </w:num>
  <w:num w:numId="26" w16cid:durableId="2018924696">
    <w:abstractNumId w:val="11"/>
  </w:num>
  <w:num w:numId="27" w16cid:durableId="1784349459">
    <w:abstractNumId w:val="21"/>
  </w:num>
  <w:num w:numId="28" w16cid:durableId="927930348">
    <w:abstractNumId w:val="24"/>
  </w:num>
  <w:num w:numId="29" w16cid:durableId="1749615408">
    <w:abstractNumId w:val="38"/>
  </w:num>
  <w:num w:numId="30" w16cid:durableId="1389186089">
    <w:abstractNumId w:val="13"/>
  </w:num>
  <w:num w:numId="31" w16cid:durableId="1198081471">
    <w:abstractNumId w:val="39"/>
  </w:num>
  <w:num w:numId="32" w16cid:durableId="2016568099">
    <w:abstractNumId w:val="12"/>
  </w:num>
  <w:num w:numId="33" w16cid:durableId="562645808">
    <w:abstractNumId w:val="19"/>
  </w:num>
  <w:num w:numId="34" w16cid:durableId="1113554494">
    <w:abstractNumId w:val="40"/>
  </w:num>
  <w:num w:numId="35" w16cid:durableId="1017972931">
    <w:abstractNumId w:val="35"/>
  </w:num>
  <w:num w:numId="36" w16cid:durableId="474371482">
    <w:abstractNumId w:val="28"/>
  </w:num>
  <w:num w:numId="37" w16cid:durableId="1373994011">
    <w:abstractNumId w:val="32"/>
  </w:num>
  <w:num w:numId="38" w16cid:durableId="463932788">
    <w:abstractNumId w:val="27"/>
  </w:num>
  <w:num w:numId="39" w16cid:durableId="1935236264">
    <w:abstractNumId w:val="30"/>
  </w:num>
  <w:num w:numId="40" w16cid:durableId="1063916441">
    <w:abstractNumId w:val="29"/>
  </w:num>
  <w:num w:numId="41" w16cid:durableId="464667494">
    <w:abstractNumId w:val="15"/>
  </w:num>
  <w:num w:numId="42" w16cid:durableId="506093372">
    <w:abstractNumId w:val="33"/>
  </w:num>
  <w:num w:numId="43" w16cid:durableId="897592386">
    <w:abstractNumId w:val="25"/>
  </w:num>
  <w:num w:numId="44" w16cid:durableId="22827488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M1s7A0MTI0MrIwNjJS0lEKTi0uzszPAykwrAUAD6iUfSwAAAA="/>
  </w:docVars>
  <w:rsids>
    <w:rsidRoot w:val="00140C58"/>
    <w:rsid w:val="00000792"/>
    <w:rsid w:val="000008E7"/>
    <w:rsid w:val="00001E99"/>
    <w:rsid w:val="000021DF"/>
    <w:rsid w:val="0000328F"/>
    <w:rsid w:val="000058EC"/>
    <w:rsid w:val="0000629E"/>
    <w:rsid w:val="00007908"/>
    <w:rsid w:val="000107DC"/>
    <w:rsid w:val="0001149B"/>
    <w:rsid w:val="000124C4"/>
    <w:rsid w:val="00012CA7"/>
    <w:rsid w:val="000135B9"/>
    <w:rsid w:val="000176F0"/>
    <w:rsid w:val="00020410"/>
    <w:rsid w:val="000208B2"/>
    <w:rsid w:val="0002120D"/>
    <w:rsid w:val="00021AE2"/>
    <w:rsid w:val="00021F1B"/>
    <w:rsid w:val="00022C9B"/>
    <w:rsid w:val="00023A79"/>
    <w:rsid w:val="00024CE2"/>
    <w:rsid w:val="0002727B"/>
    <w:rsid w:val="00031198"/>
    <w:rsid w:val="000318BD"/>
    <w:rsid w:val="00032760"/>
    <w:rsid w:val="00032A21"/>
    <w:rsid w:val="00032EFC"/>
    <w:rsid w:val="00033192"/>
    <w:rsid w:val="00035A39"/>
    <w:rsid w:val="00035C42"/>
    <w:rsid w:val="00040EDA"/>
    <w:rsid w:val="00041EA9"/>
    <w:rsid w:val="0004414D"/>
    <w:rsid w:val="00044AEC"/>
    <w:rsid w:val="0004552B"/>
    <w:rsid w:val="00045A43"/>
    <w:rsid w:val="00051897"/>
    <w:rsid w:val="000525F3"/>
    <w:rsid w:val="00053B63"/>
    <w:rsid w:val="00053CCC"/>
    <w:rsid w:val="00055232"/>
    <w:rsid w:val="000575E0"/>
    <w:rsid w:val="00060D13"/>
    <w:rsid w:val="00062EC6"/>
    <w:rsid w:val="0006360F"/>
    <w:rsid w:val="00067F88"/>
    <w:rsid w:val="00070396"/>
    <w:rsid w:val="000736D2"/>
    <w:rsid w:val="00074463"/>
    <w:rsid w:val="00075DB8"/>
    <w:rsid w:val="00076302"/>
    <w:rsid w:val="000764F5"/>
    <w:rsid w:val="00077A65"/>
    <w:rsid w:val="00082179"/>
    <w:rsid w:val="000830A5"/>
    <w:rsid w:val="000842AC"/>
    <w:rsid w:val="000843B0"/>
    <w:rsid w:val="00084565"/>
    <w:rsid w:val="000846FC"/>
    <w:rsid w:val="00084D87"/>
    <w:rsid w:val="00085035"/>
    <w:rsid w:val="000857E7"/>
    <w:rsid w:val="00086B6A"/>
    <w:rsid w:val="0008744D"/>
    <w:rsid w:val="0009204D"/>
    <w:rsid w:val="00092050"/>
    <w:rsid w:val="00092221"/>
    <w:rsid w:val="00093F89"/>
    <w:rsid w:val="00095813"/>
    <w:rsid w:val="000971C6"/>
    <w:rsid w:val="000A408D"/>
    <w:rsid w:val="000B052F"/>
    <w:rsid w:val="000B0BBA"/>
    <w:rsid w:val="000B142E"/>
    <w:rsid w:val="000B1906"/>
    <w:rsid w:val="000B31E8"/>
    <w:rsid w:val="000B6AEF"/>
    <w:rsid w:val="000B728F"/>
    <w:rsid w:val="000C074D"/>
    <w:rsid w:val="000C15F2"/>
    <w:rsid w:val="000C1A27"/>
    <w:rsid w:val="000C1F53"/>
    <w:rsid w:val="000C20CD"/>
    <w:rsid w:val="000C2D1E"/>
    <w:rsid w:val="000C346A"/>
    <w:rsid w:val="000C4008"/>
    <w:rsid w:val="000C4DF5"/>
    <w:rsid w:val="000C505F"/>
    <w:rsid w:val="000C680A"/>
    <w:rsid w:val="000C6B2D"/>
    <w:rsid w:val="000C79DB"/>
    <w:rsid w:val="000D1CD0"/>
    <w:rsid w:val="000D694D"/>
    <w:rsid w:val="000D75EA"/>
    <w:rsid w:val="000E0896"/>
    <w:rsid w:val="000E0BE9"/>
    <w:rsid w:val="000E26BD"/>
    <w:rsid w:val="000E6735"/>
    <w:rsid w:val="000F464C"/>
    <w:rsid w:val="000F4872"/>
    <w:rsid w:val="000F6D68"/>
    <w:rsid w:val="0010025C"/>
    <w:rsid w:val="00101281"/>
    <w:rsid w:val="001020F5"/>
    <w:rsid w:val="00102F49"/>
    <w:rsid w:val="00104164"/>
    <w:rsid w:val="001048A4"/>
    <w:rsid w:val="001050C0"/>
    <w:rsid w:val="00105C6C"/>
    <w:rsid w:val="001060D6"/>
    <w:rsid w:val="00106A55"/>
    <w:rsid w:val="00106C9F"/>
    <w:rsid w:val="00107126"/>
    <w:rsid w:val="00107664"/>
    <w:rsid w:val="00107702"/>
    <w:rsid w:val="00107742"/>
    <w:rsid w:val="0010787B"/>
    <w:rsid w:val="001105E9"/>
    <w:rsid w:val="00111065"/>
    <w:rsid w:val="0011151B"/>
    <w:rsid w:val="00113313"/>
    <w:rsid w:val="001146C3"/>
    <w:rsid w:val="00114CD3"/>
    <w:rsid w:val="00114F4F"/>
    <w:rsid w:val="00115CD4"/>
    <w:rsid w:val="001176AC"/>
    <w:rsid w:val="001204DD"/>
    <w:rsid w:val="00122D0C"/>
    <w:rsid w:val="00122D22"/>
    <w:rsid w:val="00123940"/>
    <w:rsid w:val="001246EB"/>
    <w:rsid w:val="00125607"/>
    <w:rsid w:val="00126EF4"/>
    <w:rsid w:val="00131208"/>
    <w:rsid w:val="0013120D"/>
    <w:rsid w:val="00132F36"/>
    <w:rsid w:val="00133292"/>
    <w:rsid w:val="0013361E"/>
    <w:rsid w:val="00134724"/>
    <w:rsid w:val="00134AD7"/>
    <w:rsid w:val="00134B45"/>
    <w:rsid w:val="00136413"/>
    <w:rsid w:val="00137214"/>
    <w:rsid w:val="00137A77"/>
    <w:rsid w:val="00140C58"/>
    <w:rsid w:val="001426B1"/>
    <w:rsid w:val="0014325F"/>
    <w:rsid w:val="00143F6C"/>
    <w:rsid w:val="00144BC5"/>
    <w:rsid w:val="0014512B"/>
    <w:rsid w:val="00145492"/>
    <w:rsid w:val="001477E6"/>
    <w:rsid w:val="00147A7E"/>
    <w:rsid w:val="0015070B"/>
    <w:rsid w:val="0015319E"/>
    <w:rsid w:val="001541D6"/>
    <w:rsid w:val="00154947"/>
    <w:rsid w:val="00155D99"/>
    <w:rsid w:val="0015762B"/>
    <w:rsid w:val="00160C24"/>
    <w:rsid w:val="00163A7F"/>
    <w:rsid w:val="00164CE2"/>
    <w:rsid w:val="00164EC8"/>
    <w:rsid w:val="00165075"/>
    <w:rsid w:val="00165A25"/>
    <w:rsid w:val="00165C64"/>
    <w:rsid w:val="001664AE"/>
    <w:rsid w:val="001664D5"/>
    <w:rsid w:val="00166B33"/>
    <w:rsid w:val="00167996"/>
    <w:rsid w:val="0017065F"/>
    <w:rsid w:val="001739F5"/>
    <w:rsid w:val="00174D3D"/>
    <w:rsid w:val="00174DA2"/>
    <w:rsid w:val="00176397"/>
    <w:rsid w:val="00177617"/>
    <w:rsid w:val="001810A2"/>
    <w:rsid w:val="0018138A"/>
    <w:rsid w:val="0018314F"/>
    <w:rsid w:val="001849A5"/>
    <w:rsid w:val="001855E8"/>
    <w:rsid w:val="001859C4"/>
    <w:rsid w:val="00190B61"/>
    <w:rsid w:val="00190E77"/>
    <w:rsid w:val="001925E0"/>
    <w:rsid w:val="00192C5F"/>
    <w:rsid w:val="00193394"/>
    <w:rsid w:val="0019597D"/>
    <w:rsid w:val="001962F4"/>
    <w:rsid w:val="001A39D5"/>
    <w:rsid w:val="001A7A41"/>
    <w:rsid w:val="001A7A8F"/>
    <w:rsid w:val="001B05E4"/>
    <w:rsid w:val="001B0C4A"/>
    <w:rsid w:val="001B19AB"/>
    <w:rsid w:val="001B1C77"/>
    <w:rsid w:val="001B1E39"/>
    <w:rsid w:val="001B26C1"/>
    <w:rsid w:val="001B3E23"/>
    <w:rsid w:val="001B4DA3"/>
    <w:rsid w:val="001B4EC3"/>
    <w:rsid w:val="001B66FB"/>
    <w:rsid w:val="001C12DF"/>
    <w:rsid w:val="001C1CB2"/>
    <w:rsid w:val="001C26D4"/>
    <w:rsid w:val="001C522E"/>
    <w:rsid w:val="001C55D6"/>
    <w:rsid w:val="001C7FA9"/>
    <w:rsid w:val="001D4625"/>
    <w:rsid w:val="001D4A4E"/>
    <w:rsid w:val="001E163A"/>
    <w:rsid w:val="001E2777"/>
    <w:rsid w:val="001E2A65"/>
    <w:rsid w:val="001E2CE3"/>
    <w:rsid w:val="001F0212"/>
    <w:rsid w:val="001F17ED"/>
    <w:rsid w:val="001F2A7A"/>
    <w:rsid w:val="001F2B36"/>
    <w:rsid w:val="001F5E25"/>
    <w:rsid w:val="001F7392"/>
    <w:rsid w:val="001F764E"/>
    <w:rsid w:val="002004B8"/>
    <w:rsid w:val="002013E1"/>
    <w:rsid w:val="002036F9"/>
    <w:rsid w:val="00204C6E"/>
    <w:rsid w:val="00206F3D"/>
    <w:rsid w:val="00207C14"/>
    <w:rsid w:val="0021023B"/>
    <w:rsid w:val="002103A5"/>
    <w:rsid w:val="0021072A"/>
    <w:rsid w:val="0021098E"/>
    <w:rsid w:val="002114AA"/>
    <w:rsid w:val="0021255B"/>
    <w:rsid w:val="002147FC"/>
    <w:rsid w:val="00215677"/>
    <w:rsid w:val="00216A90"/>
    <w:rsid w:val="0021709D"/>
    <w:rsid w:val="00220C2E"/>
    <w:rsid w:val="00222852"/>
    <w:rsid w:val="00230E68"/>
    <w:rsid w:val="002322A7"/>
    <w:rsid w:val="00232E3A"/>
    <w:rsid w:val="00232F4D"/>
    <w:rsid w:val="00233C45"/>
    <w:rsid w:val="0023404D"/>
    <w:rsid w:val="00234A73"/>
    <w:rsid w:val="002360BD"/>
    <w:rsid w:val="002403B0"/>
    <w:rsid w:val="002439B7"/>
    <w:rsid w:val="00243CA6"/>
    <w:rsid w:val="0024479A"/>
    <w:rsid w:val="0024479B"/>
    <w:rsid w:val="00246E18"/>
    <w:rsid w:val="00246E1A"/>
    <w:rsid w:val="00247D2D"/>
    <w:rsid w:val="00250AB4"/>
    <w:rsid w:val="00252DBB"/>
    <w:rsid w:val="00254FC7"/>
    <w:rsid w:val="00255BAC"/>
    <w:rsid w:val="00256FA1"/>
    <w:rsid w:val="00261872"/>
    <w:rsid w:val="00263ECC"/>
    <w:rsid w:val="00263F17"/>
    <w:rsid w:val="00267A41"/>
    <w:rsid w:val="00267E70"/>
    <w:rsid w:val="00270375"/>
    <w:rsid w:val="002712AC"/>
    <w:rsid w:val="002731DD"/>
    <w:rsid w:val="00274546"/>
    <w:rsid w:val="002749AE"/>
    <w:rsid w:val="00274F29"/>
    <w:rsid w:val="00275182"/>
    <w:rsid w:val="00275ADC"/>
    <w:rsid w:val="00275E66"/>
    <w:rsid w:val="00276E5C"/>
    <w:rsid w:val="00277677"/>
    <w:rsid w:val="0028117A"/>
    <w:rsid w:val="002822A7"/>
    <w:rsid w:val="002822C7"/>
    <w:rsid w:val="0028283C"/>
    <w:rsid w:val="00282962"/>
    <w:rsid w:val="00284245"/>
    <w:rsid w:val="002847C8"/>
    <w:rsid w:val="00285215"/>
    <w:rsid w:val="0028540B"/>
    <w:rsid w:val="002900D4"/>
    <w:rsid w:val="00292CEC"/>
    <w:rsid w:val="002932F3"/>
    <w:rsid w:val="00295306"/>
    <w:rsid w:val="00296964"/>
    <w:rsid w:val="002A2D46"/>
    <w:rsid w:val="002A3517"/>
    <w:rsid w:val="002A3CCB"/>
    <w:rsid w:val="002A4E26"/>
    <w:rsid w:val="002A4F4A"/>
    <w:rsid w:val="002A5866"/>
    <w:rsid w:val="002A5A6A"/>
    <w:rsid w:val="002A5BF0"/>
    <w:rsid w:val="002A5EC5"/>
    <w:rsid w:val="002A6748"/>
    <w:rsid w:val="002A68E8"/>
    <w:rsid w:val="002A74C2"/>
    <w:rsid w:val="002B03C7"/>
    <w:rsid w:val="002B2FF7"/>
    <w:rsid w:val="002B3D36"/>
    <w:rsid w:val="002B48BD"/>
    <w:rsid w:val="002B6D16"/>
    <w:rsid w:val="002B7BC2"/>
    <w:rsid w:val="002C1336"/>
    <w:rsid w:val="002C1C4E"/>
    <w:rsid w:val="002C29D1"/>
    <w:rsid w:val="002C6601"/>
    <w:rsid w:val="002C6D90"/>
    <w:rsid w:val="002C6F7F"/>
    <w:rsid w:val="002D14D2"/>
    <w:rsid w:val="002D153D"/>
    <w:rsid w:val="002D163D"/>
    <w:rsid w:val="002D258B"/>
    <w:rsid w:val="002D3DBB"/>
    <w:rsid w:val="002D4ACC"/>
    <w:rsid w:val="002D548C"/>
    <w:rsid w:val="002D71B7"/>
    <w:rsid w:val="002D753E"/>
    <w:rsid w:val="002D79D3"/>
    <w:rsid w:val="002E0BE9"/>
    <w:rsid w:val="002E10C8"/>
    <w:rsid w:val="002E2C17"/>
    <w:rsid w:val="002E37FB"/>
    <w:rsid w:val="002E716E"/>
    <w:rsid w:val="002E720C"/>
    <w:rsid w:val="002E7DDF"/>
    <w:rsid w:val="002F097F"/>
    <w:rsid w:val="002F13BB"/>
    <w:rsid w:val="002F3DA8"/>
    <w:rsid w:val="002F4052"/>
    <w:rsid w:val="002F45A0"/>
    <w:rsid w:val="002F5927"/>
    <w:rsid w:val="002F6304"/>
    <w:rsid w:val="002F7318"/>
    <w:rsid w:val="002F7D67"/>
    <w:rsid w:val="003003AE"/>
    <w:rsid w:val="00301098"/>
    <w:rsid w:val="003049B0"/>
    <w:rsid w:val="003102C8"/>
    <w:rsid w:val="003111EC"/>
    <w:rsid w:val="0031187D"/>
    <w:rsid w:val="0031464D"/>
    <w:rsid w:val="00314FD2"/>
    <w:rsid w:val="00315F52"/>
    <w:rsid w:val="003161F8"/>
    <w:rsid w:val="00316D5E"/>
    <w:rsid w:val="003172EA"/>
    <w:rsid w:val="00321A4E"/>
    <w:rsid w:val="00323096"/>
    <w:rsid w:val="00323856"/>
    <w:rsid w:val="0032481D"/>
    <w:rsid w:val="00325899"/>
    <w:rsid w:val="0032592E"/>
    <w:rsid w:val="00325CCD"/>
    <w:rsid w:val="00326CB5"/>
    <w:rsid w:val="003303D2"/>
    <w:rsid w:val="00330A19"/>
    <w:rsid w:val="003343AE"/>
    <w:rsid w:val="0033442D"/>
    <w:rsid w:val="003362FF"/>
    <w:rsid w:val="003366D6"/>
    <w:rsid w:val="0033783A"/>
    <w:rsid w:val="003378BF"/>
    <w:rsid w:val="00342383"/>
    <w:rsid w:val="0034245E"/>
    <w:rsid w:val="00343B5C"/>
    <w:rsid w:val="00344890"/>
    <w:rsid w:val="00345158"/>
    <w:rsid w:val="00345A08"/>
    <w:rsid w:val="00346238"/>
    <w:rsid w:val="0034626A"/>
    <w:rsid w:val="00347204"/>
    <w:rsid w:val="00347E59"/>
    <w:rsid w:val="0035161D"/>
    <w:rsid w:val="0035272C"/>
    <w:rsid w:val="00353E7A"/>
    <w:rsid w:val="00354365"/>
    <w:rsid w:val="00354584"/>
    <w:rsid w:val="003563C3"/>
    <w:rsid w:val="003563CA"/>
    <w:rsid w:val="00356917"/>
    <w:rsid w:val="0036012E"/>
    <w:rsid w:val="00360752"/>
    <w:rsid w:val="00363259"/>
    <w:rsid w:val="00363285"/>
    <w:rsid w:val="00363E6F"/>
    <w:rsid w:val="003656F3"/>
    <w:rsid w:val="00365769"/>
    <w:rsid w:val="003668E0"/>
    <w:rsid w:val="003676AA"/>
    <w:rsid w:val="00371BA7"/>
    <w:rsid w:val="003735C9"/>
    <w:rsid w:val="00373EBB"/>
    <w:rsid w:val="003749DD"/>
    <w:rsid w:val="00375641"/>
    <w:rsid w:val="00376C2E"/>
    <w:rsid w:val="00381BA1"/>
    <w:rsid w:val="003827F3"/>
    <w:rsid w:val="00383999"/>
    <w:rsid w:val="00383AA5"/>
    <w:rsid w:val="00383CA7"/>
    <w:rsid w:val="00385539"/>
    <w:rsid w:val="0038688B"/>
    <w:rsid w:val="00386928"/>
    <w:rsid w:val="003900A7"/>
    <w:rsid w:val="003913D4"/>
    <w:rsid w:val="0039183C"/>
    <w:rsid w:val="00392888"/>
    <w:rsid w:val="00392A35"/>
    <w:rsid w:val="0039329C"/>
    <w:rsid w:val="0039572D"/>
    <w:rsid w:val="0039632D"/>
    <w:rsid w:val="00396B05"/>
    <w:rsid w:val="003A0F1A"/>
    <w:rsid w:val="003A2BC9"/>
    <w:rsid w:val="003A36CD"/>
    <w:rsid w:val="003A38D6"/>
    <w:rsid w:val="003A45B9"/>
    <w:rsid w:val="003A7028"/>
    <w:rsid w:val="003A7560"/>
    <w:rsid w:val="003B6C22"/>
    <w:rsid w:val="003C36AD"/>
    <w:rsid w:val="003C371F"/>
    <w:rsid w:val="003C3D18"/>
    <w:rsid w:val="003C454F"/>
    <w:rsid w:val="003C4C6C"/>
    <w:rsid w:val="003C6581"/>
    <w:rsid w:val="003D0B6E"/>
    <w:rsid w:val="003D1FB3"/>
    <w:rsid w:val="003D309C"/>
    <w:rsid w:val="003D3209"/>
    <w:rsid w:val="003D4863"/>
    <w:rsid w:val="003D6AD6"/>
    <w:rsid w:val="003D7E87"/>
    <w:rsid w:val="003E02A1"/>
    <w:rsid w:val="003E1CFD"/>
    <w:rsid w:val="003E36F4"/>
    <w:rsid w:val="003E38B5"/>
    <w:rsid w:val="003E41F6"/>
    <w:rsid w:val="003E4878"/>
    <w:rsid w:val="003E4D2E"/>
    <w:rsid w:val="003E570C"/>
    <w:rsid w:val="003E66ED"/>
    <w:rsid w:val="003E6AC5"/>
    <w:rsid w:val="003E756E"/>
    <w:rsid w:val="003E7C7F"/>
    <w:rsid w:val="003F078F"/>
    <w:rsid w:val="003F270F"/>
    <w:rsid w:val="003F2C18"/>
    <w:rsid w:val="003F4457"/>
    <w:rsid w:val="003F5DC9"/>
    <w:rsid w:val="00402024"/>
    <w:rsid w:val="0040302B"/>
    <w:rsid w:val="00403817"/>
    <w:rsid w:val="00404C15"/>
    <w:rsid w:val="004058E3"/>
    <w:rsid w:val="004060CA"/>
    <w:rsid w:val="00407E93"/>
    <w:rsid w:val="00410377"/>
    <w:rsid w:val="004110C7"/>
    <w:rsid w:val="00411D25"/>
    <w:rsid w:val="00413FFE"/>
    <w:rsid w:val="00415240"/>
    <w:rsid w:val="004153BD"/>
    <w:rsid w:val="0041666A"/>
    <w:rsid w:val="00421AC4"/>
    <w:rsid w:val="00422469"/>
    <w:rsid w:val="0042275A"/>
    <w:rsid w:val="00422AE4"/>
    <w:rsid w:val="00422F4D"/>
    <w:rsid w:val="004232A8"/>
    <w:rsid w:val="004248F9"/>
    <w:rsid w:val="0042570E"/>
    <w:rsid w:val="00425A0F"/>
    <w:rsid w:val="004278DC"/>
    <w:rsid w:val="00427927"/>
    <w:rsid w:val="00427EF4"/>
    <w:rsid w:val="00431148"/>
    <w:rsid w:val="0043305A"/>
    <w:rsid w:val="00433F86"/>
    <w:rsid w:val="00435B22"/>
    <w:rsid w:val="00435FC5"/>
    <w:rsid w:val="00436E75"/>
    <w:rsid w:val="004403A6"/>
    <w:rsid w:val="00441F37"/>
    <w:rsid w:val="004427BD"/>
    <w:rsid w:val="00443935"/>
    <w:rsid w:val="00447317"/>
    <w:rsid w:val="00450E71"/>
    <w:rsid w:val="00451F30"/>
    <w:rsid w:val="00451F31"/>
    <w:rsid w:val="00452F5F"/>
    <w:rsid w:val="00455695"/>
    <w:rsid w:val="004558BA"/>
    <w:rsid w:val="004558F2"/>
    <w:rsid w:val="004600D2"/>
    <w:rsid w:val="00460A73"/>
    <w:rsid w:val="00460AF0"/>
    <w:rsid w:val="004645AE"/>
    <w:rsid w:val="00464A68"/>
    <w:rsid w:val="00464C18"/>
    <w:rsid w:val="00466D81"/>
    <w:rsid w:val="0046706E"/>
    <w:rsid w:val="00470037"/>
    <w:rsid w:val="00471AB3"/>
    <w:rsid w:val="00472D09"/>
    <w:rsid w:val="00473506"/>
    <w:rsid w:val="0048195E"/>
    <w:rsid w:val="00482034"/>
    <w:rsid w:val="004831ED"/>
    <w:rsid w:val="00484EC1"/>
    <w:rsid w:val="00485D1F"/>
    <w:rsid w:val="0048612E"/>
    <w:rsid w:val="00486717"/>
    <w:rsid w:val="00486789"/>
    <w:rsid w:val="00487838"/>
    <w:rsid w:val="00487CCE"/>
    <w:rsid w:val="00493C20"/>
    <w:rsid w:val="0049402B"/>
    <w:rsid w:val="004941EE"/>
    <w:rsid w:val="00494274"/>
    <w:rsid w:val="00494A22"/>
    <w:rsid w:val="00494AE4"/>
    <w:rsid w:val="00495C99"/>
    <w:rsid w:val="00496E31"/>
    <w:rsid w:val="00497103"/>
    <w:rsid w:val="00497778"/>
    <w:rsid w:val="004A106E"/>
    <w:rsid w:val="004A4D31"/>
    <w:rsid w:val="004A6488"/>
    <w:rsid w:val="004A680B"/>
    <w:rsid w:val="004A6E71"/>
    <w:rsid w:val="004B07C2"/>
    <w:rsid w:val="004B10AF"/>
    <w:rsid w:val="004B1649"/>
    <w:rsid w:val="004B4754"/>
    <w:rsid w:val="004B5288"/>
    <w:rsid w:val="004C3D86"/>
    <w:rsid w:val="004C3DBD"/>
    <w:rsid w:val="004C5C33"/>
    <w:rsid w:val="004C643A"/>
    <w:rsid w:val="004C711D"/>
    <w:rsid w:val="004C7588"/>
    <w:rsid w:val="004C7CF1"/>
    <w:rsid w:val="004C7D89"/>
    <w:rsid w:val="004D0351"/>
    <w:rsid w:val="004D1A75"/>
    <w:rsid w:val="004D3382"/>
    <w:rsid w:val="004D3B72"/>
    <w:rsid w:val="004D4D96"/>
    <w:rsid w:val="004D6115"/>
    <w:rsid w:val="004D6C74"/>
    <w:rsid w:val="004E0DE8"/>
    <w:rsid w:val="004E1D2A"/>
    <w:rsid w:val="004E27B5"/>
    <w:rsid w:val="004E3399"/>
    <w:rsid w:val="004E3E5A"/>
    <w:rsid w:val="004E51DB"/>
    <w:rsid w:val="004E66EE"/>
    <w:rsid w:val="004F22F0"/>
    <w:rsid w:val="004F2515"/>
    <w:rsid w:val="004F29F6"/>
    <w:rsid w:val="004F5AEE"/>
    <w:rsid w:val="004F5D75"/>
    <w:rsid w:val="004F5EC7"/>
    <w:rsid w:val="0050034C"/>
    <w:rsid w:val="00500446"/>
    <w:rsid w:val="0050345A"/>
    <w:rsid w:val="005036D8"/>
    <w:rsid w:val="00505CF3"/>
    <w:rsid w:val="005114F7"/>
    <w:rsid w:val="005115F4"/>
    <w:rsid w:val="0051183C"/>
    <w:rsid w:val="00511B16"/>
    <w:rsid w:val="00512E87"/>
    <w:rsid w:val="0051381F"/>
    <w:rsid w:val="0051432A"/>
    <w:rsid w:val="0051454B"/>
    <w:rsid w:val="00514D4F"/>
    <w:rsid w:val="00515C7C"/>
    <w:rsid w:val="00515E9F"/>
    <w:rsid w:val="00516F4C"/>
    <w:rsid w:val="0052112C"/>
    <w:rsid w:val="00521EAB"/>
    <w:rsid w:val="00525495"/>
    <w:rsid w:val="00525A00"/>
    <w:rsid w:val="00526B6A"/>
    <w:rsid w:val="005278EA"/>
    <w:rsid w:val="00527BCD"/>
    <w:rsid w:val="00533163"/>
    <w:rsid w:val="00533B85"/>
    <w:rsid w:val="00534A31"/>
    <w:rsid w:val="0053717D"/>
    <w:rsid w:val="005404F1"/>
    <w:rsid w:val="00542C74"/>
    <w:rsid w:val="00542F73"/>
    <w:rsid w:val="00543E79"/>
    <w:rsid w:val="00543FAD"/>
    <w:rsid w:val="0054423B"/>
    <w:rsid w:val="00544275"/>
    <w:rsid w:val="00544C93"/>
    <w:rsid w:val="0054557D"/>
    <w:rsid w:val="00545C15"/>
    <w:rsid w:val="00545E58"/>
    <w:rsid w:val="005466BB"/>
    <w:rsid w:val="005466BD"/>
    <w:rsid w:val="00547A60"/>
    <w:rsid w:val="00547EAC"/>
    <w:rsid w:val="00550FDF"/>
    <w:rsid w:val="00551758"/>
    <w:rsid w:val="00551EFE"/>
    <w:rsid w:val="0055413C"/>
    <w:rsid w:val="00554485"/>
    <w:rsid w:val="00554ABC"/>
    <w:rsid w:val="00555297"/>
    <w:rsid w:val="00555955"/>
    <w:rsid w:val="00556D71"/>
    <w:rsid w:val="005600AD"/>
    <w:rsid w:val="00560304"/>
    <w:rsid w:val="00560FB8"/>
    <w:rsid w:val="00561418"/>
    <w:rsid w:val="00561F3F"/>
    <w:rsid w:val="0056213B"/>
    <w:rsid w:val="005655E7"/>
    <w:rsid w:val="00565EB3"/>
    <w:rsid w:val="005674B3"/>
    <w:rsid w:val="00571492"/>
    <w:rsid w:val="0057205A"/>
    <w:rsid w:val="0057237F"/>
    <w:rsid w:val="00573745"/>
    <w:rsid w:val="00574391"/>
    <w:rsid w:val="005748E6"/>
    <w:rsid w:val="00576A5D"/>
    <w:rsid w:val="00581613"/>
    <w:rsid w:val="00581E0B"/>
    <w:rsid w:val="0058213F"/>
    <w:rsid w:val="005822D4"/>
    <w:rsid w:val="00583914"/>
    <w:rsid w:val="005859AE"/>
    <w:rsid w:val="005863EB"/>
    <w:rsid w:val="00587379"/>
    <w:rsid w:val="0059141E"/>
    <w:rsid w:val="005925F4"/>
    <w:rsid w:val="00592A2B"/>
    <w:rsid w:val="00593806"/>
    <w:rsid w:val="0059494C"/>
    <w:rsid w:val="0059765A"/>
    <w:rsid w:val="0059786A"/>
    <w:rsid w:val="00597F35"/>
    <w:rsid w:val="005A1256"/>
    <w:rsid w:val="005A132A"/>
    <w:rsid w:val="005A19CC"/>
    <w:rsid w:val="005A2BAD"/>
    <w:rsid w:val="005A552C"/>
    <w:rsid w:val="005B398A"/>
    <w:rsid w:val="005B4824"/>
    <w:rsid w:val="005B50B4"/>
    <w:rsid w:val="005B53A9"/>
    <w:rsid w:val="005B714E"/>
    <w:rsid w:val="005B76F9"/>
    <w:rsid w:val="005C1239"/>
    <w:rsid w:val="005C2B4B"/>
    <w:rsid w:val="005C413B"/>
    <w:rsid w:val="005C442A"/>
    <w:rsid w:val="005C75CB"/>
    <w:rsid w:val="005C78DB"/>
    <w:rsid w:val="005D126A"/>
    <w:rsid w:val="005D1C45"/>
    <w:rsid w:val="005D299D"/>
    <w:rsid w:val="005D7618"/>
    <w:rsid w:val="005E20A9"/>
    <w:rsid w:val="005E323A"/>
    <w:rsid w:val="005E64BB"/>
    <w:rsid w:val="005E6698"/>
    <w:rsid w:val="005F0CD7"/>
    <w:rsid w:val="005F1078"/>
    <w:rsid w:val="005F6A67"/>
    <w:rsid w:val="006012E0"/>
    <w:rsid w:val="00601974"/>
    <w:rsid w:val="00601E2B"/>
    <w:rsid w:val="00603621"/>
    <w:rsid w:val="006048A7"/>
    <w:rsid w:val="0060612A"/>
    <w:rsid w:val="0060652D"/>
    <w:rsid w:val="00606F79"/>
    <w:rsid w:val="00607EF1"/>
    <w:rsid w:val="00610301"/>
    <w:rsid w:val="006103B7"/>
    <w:rsid w:val="00610F47"/>
    <w:rsid w:val="0061306C"/>
    <w:rsid w:val="006160E5"/>
    <w:rsid w:val="00616213"/>
    <w:rsid w:val="00616372"/>
    <w:rsid w:val="00616658"/>
    <w:rsid w:val="00616671"/>
    <w:rsid w:val="0061677B"/>
    <w:rsid w:val="00617EF1"/>
    <w:rsid w:val="00621B19"/>
    <w:rsid w:val="00622CB4"/>
    <w:rsid w:val="006235F1"/>
    <w:rsid w:val="00624AA0"/>
    <w:rsid w:val="00625303"/>
    <w:rsid w:val="00625B5B"/>
    <w:rsid w:val="0062609C"/>
    <w:rsid w:val="00630816"/>
    <w:rsid w:val="0063224E"/>
    <w:rsid w:val="00632988"/>
    <w:rsid w:val="0063350C"/>
    <w:rsid w:val="00634121"/>
    <w:rsid w:val="006356CA"/>
    <w:rsid w:val="00635ED0"/>
    <w:rsid w:val="006364F6"/>
    <w:rsid w:val="00640354"/>
    <w:rsid w:val="006412D8"/>
    <w:rsid w:val="00643812"/>
    <w:rsid w:val="00643B34"/>
    <w:rsid w:val="006515EF"/>
    <w:rsid w:val="00652C1E"/>
    <w:rsid w:val="00652C80"/>
    <w:rsid w:val="006557B7"/>
    <w:rsid w:val="00657B3D"/>
    <w:rsid w:val="0066256F"/>
    <w:rsid w:val="0066596D"/>
    <w:rsid w:val="00665BB4"/>
    <w:rsid w:val="00665F6E"/>
    <w:rsid w:val="0066740F"/>
    <w:rsid w:val="006704C4"/>
    <w:rsid w:val="0067128B"/>
    <w:rsid w:val="006719D0"/>
    <w:rsid w:val="00673161"/>
    <w:rsid w:val="0067455F"/>
    <w:rsid w:val="00677A8E"/>
    <w:rsid w:val="00677FAD"/>
    <w:rsid w:val="00683224"/>
    <w:rsid w:val="0068439E"/>
    <w:rsid w:val="0068626E"/>
    <w:rsid w:val="00687D28"/>
    <w:rsid w:val="006906CC"/>
    <w:rsid w:val="006A009D"/>
    <w:rsid w:val="006A1B30"/>
    <w:rsid w:val="006A28AA"/>
    <w:rsid w:val="006A33C4"/>
    <w:rsid w:val="006A346B"/>
    <w:rsid w:val="006A4C79"/>
    <w:rsid w:val="006A6296"/>
    <w:rsid w:val="006A7918"/>
    <w:rsid w:val="006A7A7E"/>
    <w:rsid w:val="006A7C98"/>
    <w:rsid w:val="006B1C6A"/>
    <w:rsid w:val="006B280F"/>
    <w:rsid w:val="006B3103"/>
    <w:rsid w:val="006B4117"/>
    <w:rsid w:val="006B475D"/>
    <w:rsid w:val="006B4D79"/>
    <w:rsid w:val="006B5DF1"/>
    <w:rsid w:val="006B73B5"/>
    <w:rsid w:val="006C0BD5"/>
    <w:rsid w:val="006C24BC"/>
    <w:rsid w:val="006C2F9D"/>
    <w:rsid w:val="006C6BBE"/>
    <w:rsid w:val="006D0CBB"/>
    <w:rsid w:val="006D2202"/>
    <w:rsid w:val="006D4317"/>
    <w:rsid w:val="006D4543"/>
    <w:rsid w:val="006D4618"/>
    <w:rsid w:val="006D5C63"/>
    <w:rsid w:val="006D70AE"/>
    <w:rsid w:val="006D777A"/>
    <w:rsid w:val="006E4166"/>
    <w:rsid w:val="006E6552"/>
    <w:rsid w:val="006E7441"/>
    <w:rsid w:val="006E7D6A"/>
    <w:rsid w:val="006F0791"/>
    <w:rsid w:val="006F33E4"/>
    <w:rsid w:val="006F4D1B"/>
    <w:rsid w:val="006F5CDB"/>
    <w:rsid w:val="006F6D69"/>
    <w:rsid w:val="006F7FB3"/>
    <w:rsid w:val="00701DA7"/>
    <w:rsid w:val="00703F33"/>
    <w:rsid w:val="00704294"/>
    <w:rsid w:val="0070592E"/>
    <w:rsid w:val="00705FA5"/>
    <w:rsid w:val="0071032C"/>
    <w:rsid w:val="00710D78"/>
    <w:rsid w:val="0071174A"/>
    <w:rsid w:val="00711E72"/>
    <w:rsid w:val="007121BE"/>
    <w:rsid w:val="007123EB"/>
    <w:rsid w:val="00712ADC"/>
    <w:rsid w:val="007146A8"/>
    <w:rsid w:val="0071578B"/>
    <w:rsid w:val="00717379"/>
    <w:rsid w:val="00717E76"/>
    <w:rsid w:val="00721313"/>
    <w:rsid w:val="00722432"/>
    <w:rsid w:val="007232ED"/>
    <w:rsid w:val="00724724"/>
    <w:rsid w:val="00724AA4"/>
    <w:rsid w:val="007266E5"/>
    <w:rsid w:val="007272E3"/>
    <w:rsid w:val="007274CC"/>
    <w:rsid w:val="00727BD3"/>
    <w:rsid w:val="00734564"/>
    <w:rsid w:val="00734832"/>
    <w:rsid w:val="00737E5A"/>
    <w:rsid w:val="00740779"/>
    <w:rsid w:val="00744F5F"/>
    <w:rsid w:val="00745A0A"/>
    <w:rsid w:val="007468DD"/>
    <w:rsid w:val="0075041D"/>
    <w:rsid w:val="00750D58"/>
    <w:rsid w:val="00752DE5"/>
    <w:rsid w:val="00754C0F"/>
    <w:rsid w:val="007600BE"/>
    <w:rsid w:val="00761484"/>
    <w:rsid w:val="0076159A"/>
    <w:rsid w:val="00761D0E"/>
    <w:rsid w:val="007647C5"/>
    <w:rsid w:val="007648C1"/>
    <w:rsid w:val="007652C1"/>
    <w:rsid w:val="00766668"/>
    <w:rsid w:val="007709B6"/>
    <w:rsid w:val="00770D40"/>
    <w:rsid w:val="007756C0"/>
    <w:rsid w:val="00776836"/>
    <w:rsid w:val="007779BB"/>
    <w:rsid w:val="00777DD4"/>
    <w:rsid w:val="00777F00"/>
    <w:rsid w:val="00780086"/>
    <w:rsid w:val="00780E2C"/>
    <w:rsid w:val="0078310D"/>
    <w:rsid w:val="007838FF"/>
    <w:rsid w:val="00784141"/>
    <w:rsid w:val="00784338"/>
    <w:rsid w:val="00784569"/>
    <w:rsid w:val="00784FCA"/>
    <w:rsid w:val="00786532"/>
    <w:rsid w:val="007904B0"/>
    <w:rsid w:val="00790A1D"/>
    <w:rsid w:val="00790CFF"/>
    <w:rsid w:val="00790F02"/>
    <w:rsid w:val="0079193C"/>
    <w:rsid w:val="007925CB"/>
    <w:rsid w:val="0079291D"/>
    <w:rsid w:val="00794454"/>
    <w:rsid w:val="0079505F"/>
    <w:rsid w:val="007A0DC8"/>
    <w:rsid w:val="007A0E13"/>
    <w:rsid w:val="007A1326"/>
    <w:rsid w:val="007A1535"/>
    <w:rsid w:val="007A2836"/>
    <w:rsid w:val="007A3A64"/>
    <w:rsid w:val="007A66FF"/>
    <w:rsid w:val="007A76E0"/>
    <w:rsid w:val="007B06E9"/>
    <w:rsid w:val="007B0F05"/>
    <w:rsid w:val="007B1AAF"/>
    <w:rsid w:val="007B1BC7"/>
    <w:rsid w:val="007B290E"/>
    <w:rsid w:val="007B4A24"/>
    <w:rsid w:val="007B5743"/>
    <w:rsid w:val="007B57C9"/>
    <w:rsid w:val="007B641D"/>
    <w:rsid w:val="007B7627"/>
    <w:rsid w:val="007C144F"/>
    <w:rsid w:val="007C16E3"/>
    <w:rsid w:val="007C2F92"/>
    <w:rsid w:val="007C374A"/>
    <w:rsid w:val="007C5747"/>
    <w:rsid w:val="007C5D73"/>
    <w:rsid w:val="007C704B"/>
    <w:rsid w:val="007C7223"/>
    <w:rsid w:val="007C787F"/>
    <w:rsid w:val="007C7CFB"/>
    <w:rsid w:val="007C7F7D"/>
    <w:rsid w:val="007D03BD"/>
    <w:rsid w:val="007D50D5"/>
    <w:rsid w:val="007D5D85"/>
    <w:rsid w:val="007D5F8C"/>
    <w:rsid w:val="007D6AC3"/>
    <w:rsid w:val="007D6D04"/>
    <w:rsid w:val="007D70A9"/>
    <w:rsid w:val="007D71A9"/>
    <w:rsid w:val="007E0984"/>
    <w:rsid w:val="007E0B9D"/>
    <w:rsid w:val="007E19BB"/>
    <w:rsid w:val="007E2505"/>
    <w:rsid w:val="007E3CE6"/>
    <w:rsid w:val="007E5558"/>
    <w:rsid w:val="007E6B4B"/>
    <w:rsid w:val="007E7D44"/>
    <w:rsid w:val="007F196A"/>
    <w:rsid w:val="007F2BBE"/>
    <w:rsid w:val="007F2BEC"/>
    <w:rsid w:val="007F4324"/>
    <w:rsid w:val="007F6D20"/>
    <w:rsid w:val="007F6D77"/>
    <w:rsid w:val="00800C76"/>
    <w:rsid w:val="00801E7E"/>
    <w:rsid w:val="008024F1"/>
    <w:rsid w:val="00806B63"/>
    <w:rsid w:val="00807113"/>
    <w:rsid w:val="00807B8D"/>
    <w:rsid w:val="00807C82"/>
    <w:rsid w:val="008107EE"/>
    <w:rsid w:val="00810EDE"/>
    <w:rsid w:val="008118A4"/>
    <w:rsid w:val="008133EB"/>
    <w:rsid w:val="00813665"/>
    <w:rsid w:val="00814037"/>
    <w:rsid w:val="008151BD"/>
    <w:rsid w:val="00815AC5"/>
    <w:rsid w:val="0081670A"/>
    <w:rsid w:val="00820AE2"/>
    <w:rsid w:val="00821371"/>
    <w:rsid w:val="00821B42"/>
    <w:rsid w:val="00822215"/>
    <w:rsid w:val="00823CE5"/>
    <w:rsid w:val="00827617"/>
    <w:rsid w:val="00827A18"/>
    <w:rsid w:val="008301B0"/>
    <w:rsid w:val="00831464"/>
    <w:rsid w:val="0083224E"/>
    <w:rsid w:val="008351C2"/>
    <w:rsid w:val="00840EB0"/>
    <w:rsid w:val="00842112"/>
    <w:rsid w:val="00842F8C"/>
    <w:rsid w:val="00843A82"/>
    <w:rsid w:val="00846B46"/>
    <w:rsid w:val="00853790"/>
    <w:rsid w:val="00853B54"/>
    <w:rsid w:val="00854522"/>
    <w:rsid w:val="00857389"/>
    <w:rsid w:val="008575C3"/>
    <w:rsid w:val="008609A7"/>
    <w:rsid w:val="0086135E"/>
    <w:rsid w:val="00863490"/>
    <w:rsid w:val="00863B82"/>
    <w:rsid w:val="00864069"/>
    <w:rsid w:val="00867E82"/>
    <w:rsid w:val="008705BD"/>
    <w:rsid w:val="008717D6"/>
    <w:rsid w:val="0087289A"/>
    <w:rsid w:val="00875AA8"/>
    <w:rsid w:val="0087606A"/>
    <w:rsid w:val="008765AD"/>
    <w:rsid w:val="00876BDA"/>
    <w:rsid w:val="008772F4"/>
    <w:rsid w:val="008778BD"/>
    <w:rsid w:val="008803DE"/>
    <w:rsid w:val="00880485"/>
    <w:rsid w:val="008805FD"/>
    <w:rsid w:val="008826DA"/>
    <w:rsid w:val="008853F6"/>
    <w:rsid w:val="008865F8"/>
    <w:rsid w:val="008901CC"/>
    <w:rsid w:val="00890890"/>
    <w:rsid w:val="0089246A"/>
    <w:rsid w:val="00892836"/>
    <w:rsid w:val="00892C9F"/>
    <w:rsid w:val="0089340A"/>
    <w:rsid w:val="00894325"/>
    <w:rsid w:val="00894ED5"/>
    <w:rsid w:val="008A01FF"/>
    <w:rsid w:val="008A0CE0"/>
    <w:rsid w:val="008A2627"/>
    <w:rsid w:val="008A3345"/>
    <w:rsid w:val="008A3F4A"/>
    <w:rsid w:val="008A504B"/>
    <w:rsid w:val="008A549A"/>
    <w:rsid w:val="008A64D8"/>
    <w:rsid w:val="008B1D89"/>
    <w:rsid w:val="008B20E4"/>
    <w:rsid w:val="008B25CE"/>
    <w:rsid w:val="008B40E9"/>
    <w:rsid w:val="008B44B9"/>
    <w:rsid w:val="008B563A"/>
    <w:rsid w:val="008B688D"/>
    <w:rsid w:val="008B747F"/>
    <w:rsid w:val="008B77F9"/>
    <w:rsid w:val="008B79B9"/>
    <w:rsid w:val="008B7F8C"/>
    <w:rsid w:val="008C05E2"/>
    <w:rsid w:val="008C08F4"/>
    <w:rsid w:val="008C0DF0"/>
    <w:rsid w:val="008C0EC1"/>
    <w:rsid w:val="008C1B57"/>
    <w:rsid w:val="008C1BCA"/>
    <w:rsid w:val="008C1C0E"/>
    <w:rsid w:val="008C2002"/>
    <w:rsid w:val="008C43E9"/>
    <w:rsid w:val="008C445C"/>
    <w:rsid w:val="008C4C4C"/>
    <w:rsid w:val="008C5DC5"/>
    <w:rsid w:val="008C64D3"/>
    <w:rsid w:val="008C7A44"/>
    <w:rsid w:val="008C7C05"/>
    <w:rsid w:val="008C7ED7"/>
    <w:rsid w:val="008C7F6F"/>
    <w:rsid w:val="008D0742"/>
    <w:rsid w:val="008D1250"/>
    <w:rsid w:val="008D1472"/>
    <w:rsid w:val="008D1E17"/>
    <w:rsid w:val="008D3A34"/>
    <w:rsid w:val="008D6308"/>
    <w:rsid w:val="008E098E"/>
    <w:rsid w:val="008E0AA7"/>
    <w:rsid w:val="008E23E2"/>
    <w:rsid w:val="008E3AB7"/>
    <w:rsid w:val="008E44EB"/>
    <w:rsid w:val="008E4BB9"/>
    <w:rsid w:val="008E4C2E"/>
    <w:rsid w:val="008E4F9F"/>
    <w:rsid w:val="008E563D"/>
    <w:rsid w:val="008E750C"/>
    <w:rsid w:val="008F2AFE"/>
    <w:rsid w:val="008F2CF4"/>
    <w:rsid w:val="008F2E5F"/>
    <w:rsid w:val="008F5906"/>
    <w:rsid w:val="008F68FC"/>
    <w:rsid w:val="008F6CF0"/>
    <w:rsid w:val="008F6FE1"/>
    <w:rsid w:val="00900BF6"/>
    <w:rsid w:val="00902FF6"/>
    <w:rsid w:val="009032CA"/>
    <w:rsid w:val="0090354E"/>
    <w:rsid w:val="009061C2"/>
    <w:rsid w:val="00906568"/>
    <w:rsid w:val="009078B0"/>
    <w:rsid w:val="00907BDD"/>
    <w:rsid w:val="009102E1"/>
    <w:rsid w:val="009112EB"/>
    <w:rsid w:val="00911E78"/>
    <w:rsid w:val="009128E5"/>
    <w:rsid w:val="00912BEE"/>
    <w:rsid w:val="00913174"/>
    <w:rsid w:val="00913741"/>
    <w:rsid w:val="009137B2"/>
    <w:rsid w:val="00915B1E"/>
    <w:rsid w:val="00921712"/>
    <w:rsid w:val="00922B02"/>
    <w:rsid w:val="00922CDC"/>
    <w:rsid w:val="0092316C"/>
    <w:rsid w:val="00923A19"/>
    <w:rsid w:val="00924327"/>
    <w:rsid w:val="00925E39"/>
    <w:rsid w:val="009272D3"/>
    <w:rsid w:val="00932277"/>
    <w:rsid w:val="00932B16"/>
    <w:rsid w:val="00932C78"/>
    <w:rsid w:val="00936C8E"/>
    <w:rsid w:val="0094023D"/>
    <w:rsid w:val="009421DC"/>
    <w:rsid w:val="00943F09"/>
    <w:rsid w:val="009446BD"/>
    <w:rsid w:val="009456AC"/>
    <w:rsid w:val="00945C25"/>
    <w:rsid w:val="009462AC"/>
    <w:rsid w:val="009466A1"/>
    <w:rsid w:val="00953117"/>
    <w:rsid w:val="0095430D"/>
    <w:rsid w:val="00954EEE"/>
    <w:rsid w:val="009550FD"/>
    <w:rsid w:val="00957057"/>
    <w:rsid w:val="009602F5"/>
    <w:rsid w:val="00960727"/>
    <w:rsid w:val="0096093C"/>
    <w:rsid w:val="00960E20"/>
    <w:rsid w:val="00960EB4"/>
    <w:rsid w:val="00961D24"/>
    <w:rsid w:val="009644CA"/>
    <w:rsid w:val="00967DC1"/>
    <w:rsid w:val="00974711"/>
    <w:rsid w:val="00974808"/>
    <w:rsid w:val="00974C88"/>
    <w:rsid w:val="00975770"/>
    <w:rsid w:val="00975F5A"/>
    <w:rsid w:val="00977DB2"/>
    <w:rsid w:val="009801AE"/>
    <w:rsid w:val="00983355"/>
    <w:rsid w:val="00983663"/>
    <w:rsid w:val="00984123"/>
    <w:rsid w:val="009849E9"/>
    <w:rsid w:val="009856C2"/>
    <w:rsid w:val="009856D0"/>
    <w:rsid w:val="00985E5A"/>
    <w:rsid w:val="00986448"/>
    <w:rsid w:val="009864CF"/>
    <w:rsid w:val="00991F74"/>
    <w:rsid w:val="00991FF7"/>
    <w:rsid w:val="00993C8B"/>
    <w:rsid w:val="00994321"/>
    <w:rsid w:val="00997CB3"/>
    <w:rsid w:val="009A065A"/>
    <w:rsid w:val="009A0884"/>
    <w:rsid w:val="009A3540"/>
    <w:rsid w:val="009A3B37"/>
    <w:rsid w:val="009A49D7"/>
    <w:rsid w:val="009A5293"/>
    <w:rsid w:val="009A5E91"/>
    <w:rsid w:val="009B17E9"/>
    <w:rsid w:val="009B1F3F"/>
    <w:rsid w:val="009B3284"/>
    <w:rsid w:val="009B44E0"/>
    <w:rsid w:val="009B458D"/>
    <w:rsid w:val="009B4AE6"/>
    <w:rsid w:val="009B6E10"/>
    <w:rsid w:val="009C05F0"/>
    <w:rsid w:val="009C1CC4"/>
    <w:rsid w:val="009C1CDD"/>
    <w:rsid w:val="009C21F5"/>
    <w:rsid w:val="009C23B3"/>
    <w:rsid w:val="009C31A7"/>
    <w:rsid w:val="009D0C0F"/>
    <w:rsid w:val="009D1BD4"/>
    <w:rsid w:val="009D2B9D"/>
    <w:rsid w:val="009D3124"/>
    <w:rsid w:val="009D7896"/>
    <w:rsid w:val="009D7A86"/>
    <w:rsid w:val="009D7D01"/>
    <w:rsid w:val="009E27B2"/>
    <w:rsid w:val="009E4C20"/>
    <w:rsid w:val="009E4D45"/>
    <w:rsid w:val="009E4DF6"/>
    <w:rsid w:val="009E5452"/>
    <w:rsid w:val="009E604D"/>
    <w:rsid w:val="009E6548"/>
    <w:rsid w:val="009E6EAC"/>
    <w:rsid w:val="009E71FC"/>
    <w:rsid w:val="009F038C"/>
    <w:rsid w:val="009F0A37"/>
    <w:rsid w:val="009F0FA7"/>
    <w:rsid w:val="009F2258"/>
    <w:rsid w:val="009F4352"/>
    <w:rsid w:val="009F5219"/>
    <w:rsid w:val="009F6719"/>
    <w:rsid w:val="009F7240"/>
    <w:rsid w:val="00A00A79"/>
    <w:rsid w:val="00A0155F"/>
    <w:rsid w:val="00A015D1"/>
    <w:rsid w:val="00A01918"/>
    <w:rsid w:val="00A01F08"/>
    <w:rsid w:val="00A04BFA"/>
    <w:rsid w:val="00A05D76"/>
    <w:rsid w:val="00A06EBB"/>
    <w:rsid w:val="00A07E6E"/>
    <w:rsid w:val="00A11731"/>
    <w:rsid w:val="00A12061"/>
    <w:rsid w:val="00A12EEB"/>
    <w:rsid w:val="00A130D8"/>
    <w:rsid w:val="00A1476E"/>
    <w:rsid w:val="00A153EB"/>
    <w:rsid w:val="00A168C6"/>
    <w:rsid w:val="00A20CD9"/>
    <w:rsid w:val="00A211C6"/>
    <w:rsid w:val="00A21F40"/>
    <w:rsid w:val="00A22E47"/>
    <w:rsid w:val="00A2322E"/>
    <w:rsid w:val="00A23C4C"/>
    <w:rsid w:val="00A258E4"/>
    <w:rsid w:val="00A31D7B"/>
    <w:rsid w:val="00A3258B"/>
    <w:rsid w:val="00A32D69"/>
    <w:rsid w:val="00A32DF3"/>
    <w:rsid w:val="00A331A2"/>
    <w:rsid w:val="00A33A32"/>
    <w:rsid w:val="00A34A3D"/>
    <w:rsid w:val="00A36913"/>
    <w:rsid w:val="00A406BA"/>
    <w:rsid w:val="00A417BA"/>
    <w:rsid w:val="00A4318C"/>
    <w:rsid w:val="00A4330A"/>
    <w:rsid w:val="00A43F73"/>
    <w:rsid w:val="00A44D23"/>
    <w:rsid w:val="00A500A0"/>
    <w:rsid w:val="00A505DC"/>
    <w:rsid w:val="00A51720"/>
    <w:rsid w:val="00A51C25"/>
    <w:rsid w:val="00A52CFD"/>
    <w:rsid w:val="00A52DD5"/>
    <w:rsid w:val="00A52FE7"/>
    <w:rsid w:val="00A5352D"/>
    <w:rsid w:val="00A542A9"/>
    <w:rsid w:val="00A556B1"/>
    <w:rsid w:val="00A56247"/>
    <w:rsid w:val="00A56362"/>
    <w:rsid w:val="00A565E6"/>
    <w:rsid w:val="00A60F35"/>
    <w:rsid w:val="00A61809"/>
    <w:rsid w:val="00A6403B"/>
    <w:rsid w:val="00A653DF"/>
    <w:rsid w:val="00A6606F"/>
    <w:rsid w:val="00A6609E"/>
    <w:rsid w:val="00A71083"/>
    <w:rsid w:val="00A72E8A"/>
    <w:rsid w:val="00A734ED"/>
    <w:rsid w:val="00A76E1B"/>
    <w:rsid w:val="00A76FE3"/>
    <w:rsid w:val="00A82E4C"/>
    <w:rsid w:val="00A85A84"/>
    <w:rsid w:val="00A87851"/>
    <w:rsid w:val="00A91B4C"/>
    <w:rsid w:val="00A976FB"/>
    <w:rsid w:val="00AA1BE8"/>
    <w:rsid w:val="00AA20A5"/>
    <w:rsid w:val="00AA2CA4"/>
    <w:rsid w:val="00AA35A0"/>
    <w:rsid w:val="00AA3FB5"/>
    <w:rsid w:val="00AA5405"/>
    <w:rsid w:val="00AA7ECD"/>
    <w:rsid w:val="00AB1318"/>
    <w:rsid w:val="00AB2913"/>
    <w:rsid w:val="00AB35AD"/>
    <w:rsid w:val="00AB3CE8"/>
    <w:rsid w:val="00AB4085"/>
    <w:rsid w:val="00AB5646"/>
    <w:rsid w:val="00AB5BA9"/>
    <w:rsid w:val="00AB6212"/>
    <w:rsid w:val="00AB645E"/>
    <w:rsid w:val="00AB6A7A"/>
    <w:rsid w:val="00AC4840"/>
    <w:rsid w:val="00AC5389"/>
    <w:rsid w:val="00AC5790"/>
    <w:rsid w:val="00AD0569"/>
    <w:rsid w:val="00AD1457"/>
    <w:rsid w:val="00AD68D9"/>
    <w:rsid w:val="00AD6D0D"/>
    <w:rsid w:val="00AD727B"/>
    <w:rsid w:val="00AE2AA8"/>
    <w:rsid w:val="00AE2F32"/>
    <w:rsid w:val="00AE57F6"/>
    <w:rsid w:val="00AE5AA8"/>
    <w:rsid w:val="00AE705C"/>
    <w:rsid w:val="00AF0428"/>
    <w:rsid w:val="00AF09CA"/>
    <w:rsid w:val="00AF36CC"/>
    <w:rsid w:val="00AF4874"/>
    <w:rsid w:val="00AF4DAE"/>
    <w:rsid w:val="00AF50FD"/>
    <w:rsid w:val="00AF5202"/>
    <w:rsid w:val="00AF70A0"/>
    <w:rsid w:val="00B01811"/>
    <w:rsid w:val="00B019FC"/>
    <w:rsid w:val="00B01CB2"/>
    <w:rsid w:val="00B042EA"/>
    <w:rsid w:val="00B04F9B"/>
    <w:rsid w:val="00B0565A"/>
    <w:rsid w:val="00B056DB"/>
    <w:rsid w:val="00B07061"/>
    <w:rsid w:val="00B07C02"/>
    <w:rsid w:val="00B10A57"/>
    <w:rsid w:val="00B12D3D"/>
    <w:rsid w:val="00B13EA7"/>
    <w:rsid w:val="00B14AE8"/>
    <w:rsid w:val="00B15D01"/>
    <w:rsid w:val="00B171F0"/>
    <w:rsid w:val="00B17920"/>
    <w:rsid w:val="00B17B39"/>
    <w:rsid w:val="00B17BA5"/>
    <w:rsid w:val="00B22993"/>
    <w:rsid w:val="00B239D9"/>
    <w:rsid w:val="00B25036"/>
    <w:rsid w:val="00B25521"/>
    <w:rsid w:val="00B30BB4"/>
    <w:rsid w:val="00B30BBA"/>
    <w:rsid w:val="00B31AAC"/>
    <w:rsid w:val="00B31F5A"/>
    <w:rsid w:val="00B3217D"/>
    <w:rsid w:val="00B40AAB"/>
    <w:rsid w:val="00B41A4F"/>
    <w:rsid w:val="00B42227"/>
    <w:rsid w:val="00B457D9"/>
    <w:rsid w:val="00B46CC8"/>
    <w:rsid w:val="00B52A5F"/>
    <w:rsid w:val="00B54022"/>
    <w:rsid w:val="00B54982"/>
    <w:rsid w:val="00B5672A"/>
    <w:rsid w:val="00B579EB"/>
    <w:rsid w:val="00B618A0"/>
    <w:rsid w:val="00B6202B"/>
    <w:rsid w:val="00B627CD"/>
    <w:rsid w:val="00B62F04"/>
    <w:rsid w:val="00B63D3F"/>
    <w:rsid w:val="00B63D4D"/>
    <w:rsid w:val="00B6622E"/>
    <w:rsid w:val="00B66856"/>
    <w:rsid w:val="00B71399"/>
    <w:rsid w:val="00B71900"/>
    <w:rsid w:val="00B7322C"/>
    <w:rsid w:val="00B73B0D"/>
    <w:rsid w:val="00B74391"/>
    <w:rsid w:val="00B74657"/>
    <w:rsid w:val="00B77AE2"/>
    <w:rsid w:val="00B806E1"/>
    <w:rsid w:val="00B80FDD"/>
    <w:rsid w:val="00B8125C"/>
    <w:rsid w:val="00B81C21"/>
    <w:rsid w:val="00B824E6"/>
    <w:rsid w:val="00B854D3"/>
    <w:rsid w:val="00B8690A"/>
    <w:rsid w:val="00B90DDA"/>
    <w:rsid w:val="00B930AF"/>
    <w:rsid w:val="00B93930"/>
    <w:rsid w:val="00B93B8C"/>
    <w:rsid w:val="00B945D8"/>
    <w:rsid w:val="00BA1560"/>
    <w:rsid w:val="00BA20A4"/>
    <w:rsid w:val="00BA222E"/>
    <w:rsid w:val="00BA2F68"/>
    <w:rsid w:val="00BA3FDD"/>
    <w:rsid w:val="00BA4AA8"/>
    <w:rsid w:val="00BA6715"/>
    <w:rsid w:val="00BB018D"/>
    <w:rsid w:val="00BB0C5D"/>
    <w:rsid w:val="00BB0E85"/>
    <w:rsid w:val="00BB3008"/>
    <w:rsid w:val="00BB3588"/>
    <w:rsid w:val="00BB5679"/>
    <w:rsid w:val="00BB5A78"/>
    <w:rsid w:val="00BB61C8"/>
    <w:rsid w:val="00BB7012"/>
    <w:rsid w:val="00BC1551"/>
    <w:rsid w:val="00BC1A2B"/>
    <w:rsid w:val="00BC1B01"/>
    <w:rsid w:val="00BC2198"/>
    <w:rsid w:val="00BC23F7"/>
    <w:rsid w:val="00BC2EF5"/>
    <w:rsid w:val="00BC3AD1"/>
    <w:rsid w:val="00BC621A"/>
    <w:rsid w:val="00BC63F0"/>
    <w:rsid w:val="00BC7A75"/>
    <w:rsid w:val="00BD100B"/>
    <w:rsid w:val="00BD1103"/>
    <w:rsid w:val="00BD37BA"/>
    <w:rsid w:val="00BD3928"/>
    <w:rsid w:val="00BD3C94"/>
    <w:rsid w:val="00BD4A0E"/>
    <w:rsid w:val="00BD55C2"/>
    <w:rsid w:val="00BD760E"/>
    <w:rsid w:val="00BE01E9"/>
    <w:rsid w:val="00BE0209"/>
    <w:rsid w:val="00BE1970"/>
    <w:rsid w:val="00BE536A"/>
    <w:rsid w:val="00BE6972"/>
    <w:rsid w:val="00BF178A"/>
    <w:rsid w:val="00BF1DD0"/>
    <w:rsid w:val="00BF21CE"/>
    <w:rsid w:val="00BF2C61"/>
    <w:rsid w:val="00BF5084"/>
    <w:rsid w:val="00BF5690"/>
    <w:rsid w:val="00BF5C15"/>
    <w:rsid w:val="00BF68AF"/>
    <w:rsid w:val="00BF6A46"/>
    <w:rsid w:val="00C00B21"/>
    <w:rsid w:val="00C00C34"/>
    <w:rsid w:val="00C032E1"/>
    <w:rsid w:val="00C03396"/>
    <w:rsid w:val="00C046C7"/>
    <w:rsid w:val="00C04890"/>
    <w:rsid w:val="00C049A1"/>
    <w:rsid w:val="00C050D0"/>
    <w:rsid w:val="00C05111"/>
    <w:rsid w:val="00C0520F"/>
    <w:rsid w:val="00C06672"/>
    <w:rsid w:val="00C07411"/>
    <w:rsid w:val="00C07587"/>
    <w:rsid w:val="00C07809"/>
    <w:rsid w:val="00C0780F"/>
    <w:rsid w:val="00C07DED"/>
    <w:rsid w:val="00C12D3F"/>
    <w:rsid w:val="00C12F63"/>
    <w:rsid w:val="00C134C4"/>
    <w:rsid w:val="00C13D45"/>
    <w:rsid w:val="00C152E1"/>
    <w:rsid w:val="00C20054"/>
    <w:rsid w:val="00C2180C"/>
    <w:rsid w:val="00C218B0"/>
    <w:rsid w:val="00C23357"/>
    <w:rsid w:val="00C25500"/>
    <w:rsid w:val="00C2661D"/>
    <w:rsid w:val="00C269F7"/>
    <w:rsid w:val="00C27095"/>
    <w:rsid w:val="00C2718E"/>
    <w:rsid w:val="00C31A8B"/>
    <w:rsid w:val="00C329B7"/>
    <w:rsid w:val="00C333FF"/>
    <w:rsid w:val="00C33617"/>
    <w:rsid w:val="00C33747"/>
    <w:rsid w:val="00C34E6E"/>
    <w:rsid w:val="00C35BDD"/>
    <w:rsid w:val="00C361EA"/>
    <w:rsid w:val="00C4103A"/>
    <w:rsid w:val="00C41D62"/>
    <w:rsid w:val="00C42501"/>
    <w:rsid w:val="00C425B8"/>
    <w:rsid w:val="00C448B4"/>
    <w:rsid w:val="00C44CB7"/>
    <w:rsid w:val="00C50F01"/>
    <w:rsid w:val="00C51AC5"/>
    <w:rsid w:val="00C51FD6"/>
    <w:rsid w:val="00C5228E"/>
    <w:rsid w:val="00C54095"/>
    <w:rsid w:val="00C54F19"/>
    <w:rsid w:val="00C615E2"/>
    <w:rsid w:val="00C651D2"/>
    <w:rsid w:val="00C6722A"/>
    <w:rsid w:val="00C70101"/>
    <w:rsid w:val="00C70B1D"/>
    <w:rsid w:val="00C71D83"/>
    <w:rsid w:val="00C7209B"/>
    <w:rsid w:val="00C7267A"/>
    <w:rsid w:val="00C74199"/>
    <w:rsid w:val="00C74E79"/>
    <w:rsid w:val="00C75031"/>
    <w:rsid w:val="00C75647"/>
    <w:rsid w:val="00C75C28"/>
    <w:rsid w:val="00C767B2"/>
    <w:rsid w:val="00C77B8D"/>
    <w:rsid w:val="00C80959"/>
    <w:rsid w:val="00C80C1B"/>
    <w:rsid w:val="00C80F7E"/>
    <w:rsid w:val="00C81B0E"/>
    <w:rsid w:val="00C81DCC"/>
    <w:rsid w:val="00C836AA"/>
    <w:rsid w:val="00C84415"/>
    <w:rsid w:val="00C84BF4"/>
    <w:rsid w:val="00C85178"/>
    <w:rsid w:val="00C859FC"/>
    <w:rsid w:val="00C860F9"/>
    <w:rsid w:val="00C87521"/>
    <w:rsid w:val="00C877C2"/>
    <w:rsid w:val="00C90159"/>
    <w:rsid w:val="00C909A4"/>
    <w:rsid w:val="00C90A98"/>
    <w:rsid w:val="00C911E1"/>
    <w:rsid w:val="00C92C6F"/>
    <w:rsid w:val="00C932E0"/>
    <w:rsid w:val="00C94114"/>
    <w:rsid w:val="00CA0FD1"/>
    <w:rsid w:val="00CA1322"/>
    <w:rsid w:val="00CA33C5"/>
    <w:rsid w:val="00CA5E77"/>
    <w:rsid w:val="00CB1E96"/>
    <w:rsid w:val="00CB345E"/>
    <w:rsid w:val="00CB3F83"/>
    <w:rsid w:val="00CB4DD5"/>
    <w:rsid w:val="00CB50F7"/>
    <w:rsid w:val="00CB54E4"/>
    <w:rsid w:val="00CB6E95"/>
    <w:rsid w:val="00CB777C"/>
    <w:rsid w:val="00CB7951"/>
    <w:rsid w:val="00CC23E4"/>
    <w:rsid w:val="00CC32F7"/>
    <w:rsid w:val="00CC4671"/>
    <w:rsid w:val="00CC5508"/>
    <w:rsid w:val="00CC5F9A"/>
    <w:rsid w:val="00CC6626"/>
    <w:rsid w:val="00CC663E"/>
    <w:rsid w:val="00CD0C47"/>
    <w:rsid w:val="00CD1CF2"/>
    <w:rsid w:val="00CD2EE7"/>
    <w:rsid w:val="00CD2FA6"/>
    <w:rsid w:val="00CD3021"/>
    <w:rsid w:val="00CD3DA0"/>
    <w:rsid w:val="00CD3FB7"/>
    <w:rsid w:val="00CD510B"/>
    <w:rsid w:val="00CD6D63"/>
    <w:rsid w:val="00CD722E"/>
    <w:rsid w:val="00CE1139"/>
    <w:rsid w:val="00CE161D"/>
    <w:rsid w:val="00CE2E78"/>
    <w:rsid w:val="00CE37BF"/>
    <w:rsid w:val="00CE4579"/>
    <w:rsid w:val="00CE6A64"/>
    <w:rsid w:val="00CF0C61"/>
    <w:rsid w:val="00CF2680"/>
    <w:rsid w:val="00CF4058"/>
    <w:rsid w:val="00CF4600"/>
    <w:rsid w:val="00CF5B90"/>
    <w:rsid w:val="00D0071F"/>
    <w:rsid w:val="00D035B2"/>
    <w:rsid w:val="00D03919"/>
    <w:rsid w:val="00D05561"/>
    <w:rsid w:val="00D061A2"/>
    <w:rsid w:val="00D0719F"/>
    <w:rsid w:val="00D07C89"/>
    <w:rsid w:val="00D07EE6"/>
    <w:rsid w:val="00D106A2"/>
    <w:rsid w:val="00D106FD"/>
    <w:rsid w:val="00D11803"/>
    <w:rsid w:val="00D11E52"/>
    <w:rsid w:val="00D1364D"/>
    <w:rsid w:val="00D13FF2"/>
    <w:rsid w:val="00D1491B"/>
    <w:rsid w:val="00D15373"/>
    <w:rsid w:val="00D16AEB"/>
    <w:rsid w:val="00D170B1"/>
    <w:rsid w:val="00D20452"/>
    <w:rsid w:val="00D219BD"/>
    <w:rsid w:val="00D21E95"/>
    <w:rsid w:val="00D22FEC"/>
    <w:rsid w:val="00D25A51"/>
    <w:rsid w:val="00D26B30"/>
    <w:rsid w:val="00D274D3"/>
    <w:rsid w:val="00D3010D"/>
    <w:rsid w:val="00D30B01"/>
    <w:rsid w:val="00D31A15"/>
    <w:rsid w:val="00D322A6"/>
    <w:rsid w:val="00D33086"/>
    <w:rsid w:val="00D332D8"/>
    <w:rsid w:val="00D3396A"/>
    <w:rsid w:val="00D35F83"/>
    <w:rsid w:val="00D36B70"/>
    <w:rsid w:val="00D407E8"/>
    <w:rsid w:val="00D41BE7"/>
    <w:rsid w:val="00D42274"/>
    <w:rsid w:val="00D422B3"/>
    <w:rsid w:val="00D42796"/>
    <w:rsid w:val="00D44663"/>
    <w:rsid w:val="00D45BDD"/>
    <w:rsid w:val="00D46844"/>
    <w:rsid w:val="00D468DF"/>
    <w:rsid w:val="00D46E4D"/>
    <w:rsid w:val="00D472C8"/>
    <w:rsid w:val="00D47762"/>
    <w:rsid w:val="00D47B6E"/>
    <w:rsid w:val="00D501C9"/>
    <w:rsid w:val="00D50267"/>
    <w:rsid w:val="00D52299"/>
    <w:rsid w:val="00D522F8"/>
    <w:rsid w:val="00D52764"/>
    <w:rsid w:val="00D528F5"/>
    <w:rsid w:val="00D529A3"/>
    <w:rsid w:val="00D54721"/>
    <w:rsid w:val="00D54C96"/>
    <w:rsid w:val="00D5695A"/>
    <w:rsid w:val="00D56A7C"/>
    <w:rsid w:val="00D56C01"/>
    <w:rsid w:val="00D60DB9"/>
    <w:rsid w:val="00D623E4"/>
    <w:rsid w:val="00D62E1C"/>
    <w:rsid w:val="00D639EB"/>
    <w:rsid w:val="00D63DFC"/>
    <w:rsid w:val="00D6671A"/>
    <w:rsid w:val="00D6756F"/>
    <w:rsid w:val="00D73150"/>
    <w:rsid w:val="00D731DB"/>
    <w:rsid w:val="00D7431C"/>
    <w:rsid w:val="00D74892"/>
    <w:rsid w:val="00D74F78"/>
    <w:rsid w:val="00D8062C"/>
    <w:rsid w:val="00D80D68"/>
    <w:rsid w:val="00D81356"/>
    <w:rsid w:val="00D815A9"/>
    <w:rsid w:val="00D815CE"/>
    <w:rsid w:val="00D82672"/>
    <w:rsid w:val="00D83D5D"/>
    <w:rsid w:val="00D84FC6"/>
    <w:rsid w:val="00D85F23"/>
    <w:rsid w:val="00D860F7"/>
    <w:rsid w:val="00D86C69"/>
    <w:rsid w:val="00D87B29"/>
    <w:rsid w:val="00D900C0"/>
    <w:rsid w:val="00D91072"/>
    <w:rsid w:val="00D91EE2"/>
    <w:rsid w:val="00D92D88"/>
    <w:rsid w:val="00D93770"/>
    <w:rsid w:val="00D93AD4"/>
    <w:rsid w:val="00D93EA5"/>
    <w:rsid w:val="00D94874"/>
    <w:rsid w:val="00D96548"/>
    <w:rsid w:val="00D9732B"/>
    <w:rsid w:val="00DA17B9"/>
    <w:rsid w:val="00DA2FA6"/>
    <w:rsid w:val="00DA3F34"/>
    <w:rsid w:val="00DA4558"/>
    <w:rsid w:val="00DA5967"/>
    <w:rsid w:val="00DA7590"/>
    <w:rsid w:val="00DB2BBF"/>
    <w:rsid w:val="00DB31FD"/>
    <w:rsid w:val="00DB3AAF"/>
    <w:rsid w:val="00DB4202"/>
    <w:rsid w:val="00DB4C82"/>
    <w:rsid w:val="00DB4E76"/>
    <w:rsid w:val="00DB552F"/>
    <w:rsid w:val="00DB60FC"/>
    <w:rsid w:val="00DB69FB"/>
    <w:rsid w:val="00DC0C5C"/>
    <w:rsid w:val="00DC195F"/>
    <w:rsid w:val="00DC28C8"/>
    <w:rsid w:val="00DC3A26"/>
    <w:rsid w:val="00DC6CA0"/>
    <w:rsid w:val="00DC71E0"/>
    <w:rsid w:val="00DC7326"/>
    <w:rsid w:val="00DC7610"/>
    <w:rsid w:val="00DD0B38"/>
    <w:rsid w:val="00DD391A"/>
    <w:rsid w:val="00DE0037"/>
    <w:rsid w:val="00DE1FD8"/>
    <w:rsid w:val="00DE266D"/>
    <w:rsid w:val="00DE3A82"/>
    <w:rsid w:val="00DE3BFD"/>
    <w:rsid w:val="00DE68EC"/>
    <w:rsid w:val="00DF0981"/>
    <w:rsid w:val="00DF134A"/>
    <w:rsid w:val="00DF21CB"/>
    <w:rsid w:val="00DF339A"/>
    <w:rsid w:val="00DF3D79"/>
    <w:rsid w:val="00DF3E87"/>
    <w:rsid w:val="00DF41AB"/>
    <w:rsid w:val="00DF4768"/>
    <w:rsid w:val="00DF59BD"/>
    <w:rsid w:val="00DF5A96"/>
    <w:rsid w:val="00DF6028"/>
    <w:rsid w:val="00E008DE"/>
    <w:rsid w:val="00E02B9B"/>
    <w:rsid w:val="00E02E14"/>
    <w:rsid w:val="00E03312"/>
    <w:rsid w:val="00E03836"/>
    <w:rsid w:val="00E0389D"/>
    <w:rsid w:val="00E057C9"/>
    <w:rsid w:val="00E05EE8"/>
    <w:rsid w:val="00E0662B"/>
    <w:rsid w:val="00E0779B"/>
    <w:rsid w:val="00E10AC1"/>
    <w:rsid w:val="00E12341"/>
    <w:rsid w:val="00E136FB"/>
    <w:rsid w:val="00E15264"/>
    <w:rsid w:val="00E156CB"/>
    <w:rsid w:val="00E15852"/>
    <w:rsid w:val="00E16007"/>
    <w:rsid w:val="00E1766E"/>
    <w:rsid w:val="00E226B6"/>
    <w:rsid w:val="00E242F4"/>
    <w:rsid w:val="00E2465C"/>
    <w:rsid w:val="00E25307"/>
    <w:rsid w:val="00E253F2"/>
    <w:rsid w:val="00E26398"/>
    <w:rsid w:val="00E26E08"/>
    <w:rsid w:val="00E2762E"/>
    <w:rsid w:val="00E329AE"/>
    <w:rsid w:val="00E3545A"/>
    <w:rsid w:val="00E3577B"/>
    <w:rsid w:val="00E36326"/>
    <w:rsid w:val="00E37049"/>
    <w:rsid w:val="00E37286"/>
    <w:rsid w:val="00E40A2E"/>
    <w:rsid w:val="00E40A56"/>
    <w:rsid w:val="00E41CC1"/>
    <w:rsid w:val="00E43126"/>
    <w:rsid w:val="00E43796"/>
    <w:rsid w:val="00E4453B"/>
    <w:rsid w:val="00E44ACB"/>
    <w:rsid w:val="00E44CE0"/>
    <w:rsid w:val="00E45E58"/>
    <w:rsid w:val="00E46D7A"/>
    <w:rsid w:val="00E47643"/>
    <w:rsid w:val="00E4794E"/>
    <w:rsid w:val="00E47EC0"/>
    <w:rsid w:val="00E51CAB"/>
    <w:rsid w:val="00E52991"/>
    <w:rsid w:val="00E52CFE"/>
    <w:rsid w:val="00E53968"/>
    <w:rsid w:val="00E56BAA"/>
    <w:rsid w:val="00E57CFA"/>
    <w:rsid w:val="00E60268"/>
    <w:rsid w:val="00E61022"/>
    <w:rsid w:val="00E61177"/>
    <w:rsid w:val="00E619B2"/>
    <w:rsid w:val="00E62533"/>
    <w:rsid w:val="00E62BEA"/>
    <w:rsid w:val="00E63B74"/>
    <w:rsid w:val="00E63C91"/>
    <w:rsid w:val="00E643C7"/>
    <w:rsid w:val="00E6589A"/>
    <w:rsid w:val="00E73B28"/>
    <w:rsid w:val="00E74958"/>
    <w:rsid w:val="00E75893"/>
    <w:rsid w:val="00E76C51"/>
    <w:rsid w:val="00E806ED"/>
    <w:rsid w:val="00E81170"/>
    <w:rsid w:val="00E81311"/>
    <w:rsid w:val="00E821EC"/>
    <w:rsid w:val="00E82E2E"/>
    <w:rsid w:val="00E82F64"/>
    <w:rsid w:val="00E8382D"/>
    <w:rsid w:val="00E83D7E"/>
    <w:rsid w:val="00E845DC"/>
    <w:rsid w:val="00E86C8B"/>
    <w:rsid w:val="00E871BB"/>
    <w:rsid w:val="00E90F73"/>
    <w:rsid w:val="00E9169D"/>
    <w:rsid w:val="00E91B6F"/>
    <w:rsid w:val="00E91D2C"/>
    <w:rsid w:val="00E942CC"/>
    <w:rsid w:val="00E94623"/>
    <w:rsid w:val="00E9735C"/>
    <w:rsid w:val="00E97A66"/>
    <w:rsid w:val="00EA11B7"/>
    <w:rsid w:val="00EA227D"/>
    <w:rsid w:val="00EA2A4A"/>
    <w:rsid w:val="00EA3551"/>
    <w:rsid w:val="00EA705B"/>
    <w:rsid w:val="00EA76CE"/>
    <w:rsid w:val="00EA76E1"/>
    <w:rsid w:val="00EB08B9"/>
    <w:rsid w:val="00EB1063"/>
    <w:rsid w:val="00EB1E58"/>
    <w:rsid w:val="00EB3491"/>
    <w:rsid w:val="00EB4AF0"/>
    <w:rsid w:val="00EB6791"/>
    <w:rsid w:val="00EB7559"/>
    <w:rsid w:val="00EB7851"/>
    <w:rsid w:val="00EC0385"/>
    <w:rsid w:val="00EC03D6"/>
    <w:rsid w:val="00EC18EC"/>
    <w:rsid w:val="00EC1C6A"/>
    <w:rsid w:val="00EC58E6"/>
    <w:rsid w:val="00EC60C4"/>
    <w:rsid w:val="00EC753F"/>
    <w:rsid w:val="00EC7810"/>
    <w:rsid w:val="00ED1517"/>
    <w:rsid w:val="00ED22E7"/>
    <w:rsid w:val="00ED545F"/>
    <w:rsid w:val="00ED7AE8"/>
    <w:rsid w:val="00EE0F0A"/>
    <w:rsid w:val="00EE112C"/>
    <w:rsid w:val="00EE1215"/>
    <w:rsid w:val="00EE374D"/>
    <w:rsid w:val="00EE4BDE"/>
    <w:rsid w:val="00EE5D2B"/>
    <w:rsid w:val="00EE714D"/>
    <w:rsid w:val="00EF0448"/>
    <w:rsid w:val="00EF4D02"/>
    <w:rsid w:val="00EF5732"/>
    <w:rsid w:val="00EF6005"/>
    <w:rsid w:val="00F0192A"/>
    <w:rsid w:val="00F07719"/>
    <w:rsid w:val="00F07B8B"/>
    <w:rsid w:val="00F10130"/>
    <w:rsid w:val="00F105ED"/>
    <w:rsid w:val="00F15628"/>
    <w:rsid w:val="00F1629B"/>
    <w:rsid w:val="00F21C99"/>
    <w:rsid w:val="00F25493"/>
    <w:rsid w:val="00F31C94"/>
    <w:rsid w:val="00F32396"/>
    <w:rsid w:val="00F3325E"/>
    <w:rsid w:val="00F35973"/>
    <w:rsid w:val="00F37E41"/>
    <w:rsid w:val="00F41301"/>
    <w:rsid w:val="00F41663"/>
    <w:rsid w:val="00F43338"/>
    <w:rsid w:val="00F4480E"/>
    <w:rsid w:val="00F45E7C"/>
    <w:rsid w:val="00F503C4"/>
    <w:rsid w:val="00F51985"/>
    <w:rsid w:val="00F52129"/>
    <w:rsid w:val="00F52A56"/>
    <w:rsid w:val="00F5387B"/>
    <w:rsid w:val="00F53A1B"/>
    <w:rsid w:val="00F5564D"/>
    <w:rsid w:val="00F56598"/>
    <w:rsid w:val="00F56DC3"/>
    <w:rsid w:val="00F6335E"/>
    <w:rsid w:val="00F63500"/>
    <w:rsid w:val="00F63C92"/>
    <w:rsid w:val="00F660DA"/>
    <w:rsid w:val="00F70AE6"/>
    <w:rsid w:val="00F71144"/>
    <w:rsid w:val="00F71968"/>
    <w:rsid w:val="00F71D7E"/>
    <w:rsid w:val="00F7260E"/>
    <w:rsid w:val="00F7284A"/>
    <w:rsid w:val="00F72C76"/>
    <w:rsid w:val="00F75BC2"/>
    <w:rsid w:val="00F76C1E"/>
    <w:rsid w:val="00F77068"/>
    <w:rsid w:val="00F80ED6"/>
    <w:rsid w:val="00F814A2"/>
    <w:rsid w:val="00F8262F"/>
    <w:rsid w:val="00F82D4D"/>
    <w:rsid w:val="00F831D3"/>
    <w:rsid w:val="00F835DC"/>
    <w:rsid w:val="00F8437D"/>
    <w:rsid w:val="00F849F6"/>
    <w:rsid w:val="00F85131"/>
    <w:rsid w:val="00F853C8"/>
    <w:rsid w:val="00F860BF"/>
    <w:rsid w:val="00F93963"/>
    <w:rsid w:val="00F94F69"/>
    <w:rsid w:val="00F95191"/>
    <w:rsid w:val="00F95B09"/>
    <w:rsid w:val="00F95E78"/>
    <w:rsid w:val="00FA5794"/>
    <w:rsid w:val="00FA62B9"/>
    <w:rsid w:val="00FA6A1D"/>
    <w:rsid w:val="00FB25FF"/>
    <w:rsid w:val="00FB3B7D"/>
    <w:rsid w:val="00FB4B69"/>
    <w:rsid w:val="00FB7101"/>
    <w:rsid w:val="00FC2CED"/>
    <w:rsid w:val="00FC48AD"/>
    <w:rsid w:val="00FC4E12"/>
    <w:rsid w:val="00FC5653"/>
    <w:rsid w:val="00FD0518"/>
    <w:rsid w:val="00FD1857"/>
    <w:rsid w:val="00FD19DE"/>
    <w:rsid w:val="00FD300B"/>
    <w:rsid w:val="00FD5776"/>
    <w:rsid w:val="00FE12B4"/>
    <w:rsid w:val="00FE1D72"/>
    <w:rsid w:val="00FE24E5"/>
    <w:rsid w:val="00FE28ED"/>
    <w:rsid w:val="00FE4349"/>
    <w:rsid w:val="00FF2BAE"/>
    <w:rsid w:val="00FF3939"/>
    <w:rsid w:val="00FF5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4BAC0"/>
  <w15:chartTrackingRefBased/>
  <w15:docId w15:val="{F41E3C4C-D8B4-4C38-BD27-041B87530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 w:qFormat="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B40E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perTitle">
    <w:name w:val="Paper Title"/>
    <w:next w:val="PaperAuthor"/>
    <w:qFormat/>
    <w:rsid w:val="004A6E71"/>
    <w:pPr>
      <w:spacing w:line="480" w:lineRule="auto"/>
      <w:jc w:val="center"/>
    </w:pPr>
    <w:rPr>
      <w:rFonts w:ascii="Times New Roman" w:hAnsi="Times New Roman"/>
      <w:b/>
      <w:color w:val="000000"/>
      <w:sz w:val="24"/>
      <w:szCs w:val="22"/>
      <w:lang w:val="en-US" w:eastAsia="en-US"/>
    </w:rPr>
  </w:style>
  <w:style w:type="paragraph" w:customStyle="1" w:styleId="PaperAuthor">
    <w:name w:val="Paper Author"/>
    <w:next w:val="Affiliation"/>
    <w:qFormat/>
    <w:rsid w:val="00D0071F"/>
    <w:pPr>
      <w:spacing w:line="480" w:lineRule="auto"/>
      <w:jc w:val="center"/>
    </w:pPr>
    <w:rPr>
      <w:rFonts w:ascii="Times New Roman" w:hAnsi="Times New Roman"/>
      <w:color w:val="000000"/>
      <w:sz w:val="24"/>
      <w:szCs w:val="22"/>
      <w:lang w:val="en-US" w:eastAsia="en-US"/>
    </w:rPr>
  </w:style>
  <w:style w:type="paragraph" w:customStyle="1" w:styleId="Affiliation">
    <w:name w:val="Affiliation"/>
    <w:qFormat/>
    <w:rsid w:val="00D0071F"/>
    <w:pPr>
      <w:spacing w:line="480" w:lineRule="auto"/>
      <w:jc w:val="center"/>
    </w:pPr>
    <w:rPr>
      <w:rFonts w:ascii="Times New Roman" w:hAnsi="Times New Roman"/>
      <w:color w:val="000000"/>
      <w:sz w:val="24"/>
      <w:szCs w:val="22"/>
      <w:lang w:val="en-US" w:eastAsia="en-US"/>
    </w:rPr>
  </w:style>
  <w:style w:type="paragraph" w:styleId="FootnoteText">
    <w:name w:val="footnote text"/>
    <w:link w:val="FootnoteTextChar"/>
    <w:uiPriority w:val="99"/>
    <w:semiHidden/>
    <w:unhideWhenUsed/>
    <w:rsid w:val="008B40E9"/>
    <w:pPr>
      <w:spacing w:line="480" w:lineRule="auto"/>
    </w:pPr>
    <w:rPr>
      <w:rFonts w:ascii="Times New Roman" w:hAnsi="Times New Roman"/>
      <w:color w:val="000000"/>
      <w:sz w:val="24"/>
      <w:lang w:eastAsia="en-US"/>
    </w:rPr>
  </w:style>
  <w:style w:type="character" w:customStyle="1" w:styleId="FootnoteTextChar">
    <w:name w:val="Footnote Text Char"/>
    <w:link w:val="FootnoteText"/>
    <w:uiPriority w:val="99"/>
    <w:semiHidden/>
    <w:rsid w:val="008B40E9"/>
    <w:rPr>
      <w:rFonts w:ascii="Times New Roman" w:hAnsi="Times New Roman"/>
      <w:color w:val="000000"/>
      <w:sz w:val="24"/>
      <w:lang w:val="tr-TR" w:eastAsia="en-US" w:bidi="ar-SA"/>
    </w:rPr>
  </w:style>
  <w:style w:type="character" w:styleId="FootnoteReference">
    <w:name w:val="footnote reference"/>
    <w:uiPriority w:val="99"/>
    <w:semiHidden/>
    <w:unhideWhenUsed/>
    <w:rsid w:val="008B40E9"/>
    <w:rPr>
      <w:rFonts w:ascii="Times New Roman" w:hAnsi="Times New Roman"/>
      <w:color w:val="000000"/>
      <w:sz w:val="24"/>
      <w:vertAlign w:val="superscript"/>
    </w:rPr>
  </w:style>
  <w:style w:type="paragraph" w:customStyle="1" w:styleId="Abstract">
    <w:name w:val="Abstract"/>
    <w:qFormat/>
    <w:rsid w:val="00D0071F"/>
    <w:pPr>
      <w:spacing w:line="480" w:lineRule="auto"/>
      <w:jc w:val="both"/>
    </w:pPr>
    <w:rPr>
      <w:rFonts w:ascii="Times New Roman" w:hAnsi="Times New Roman"/>
      <w:color w:val="000000"/>
      <w:sz w:val="24"/>
      <w:szCs w:val="22"/>
      <w:lang w:val="en-US" w:eastAsia="en-US"/>
    </w:rPr>
  </w:style>
  <w:style w:type="paragraph" w:customStyle="1" w:styleId="Keyword">
    <w:name w:val="Key word"/>
    <w:qFormat/>
    <w:rsid w:val="00F849F6"/>
    <w:pPr>
      <w:spacing w:line="480" w:lineRule="auto"/>
      <w:jc w:val="both"/>
    </w:pPr>
    <w:rPr>
      <w:rFonts w:ascii="Times New Roman" w:hAnsi="Times New Roman"/>
      <w:color w:val="000000"/>
      <w:sz w:val="24"/>
      <w:szCs w:val="22"/>
      <w:lang w:val="en-US" w:eastAsia="en-US"/>
    </w:rPr>
  </w:style>
  <w:style w:type="paragraph" w:customStyle="1" w:styleId="Papersection">
    <w:name w:val="Paper section"/>
    <w:next w:val="Papermain"/>
    <w:qFormat/>
    <w:rsid w:val="0042570E"/>
    <w:pPr>
      <w:numPr>
        <w:numId w:val="1"/>
      </w:numPr>
      <w:spacing w:line="480" w:lineRule="auto"/>
    </w:pPr>
    <w:rPr>
      <w:rFonts w:ascii="Times New Roman" w:hAnsi="Times New Roman"/>
      <w:b/>
      <w:color w:val="000000"/>
      <w:sz w:val="24"/>
      <w:szCs w:val="22"/>
      <w:lang w:val="en-US" w:eastAsia="en-US"/>
    </w:rPr>
  </w:style>
  <w:style w:type="paragraph" w:customStyle="1" w:styleId="Papersubsection">
    <w:name w:val="Paper subsection"/>
    <w:next w:val="Papermain"/>
    <w:qFormat/>
    <w:rsid w:val="003563C3"/>
    <w:pPr>
      <w:numPr>
        <w:ilvl w:val="1"/>
        <w:numId w:val="1"/>
      </w:numPr>
      <w:spacing w:line="480" w:lineRule="auto"/>
    </w:pPr>
    <w:rPr>
      <w:rFonts w:ascii="Times New Roman" w:hAnsi="Times New Roman"/>
      <w:b/>
      <w:color w:val="000000"/>
      <w:sz w:val="24"/>
      <w:szCs w:val="22"/>
      <w:lang w:val="en-US" w:eastAsia="en-US"/>
    </w:rPr>
  </w:style>
  <w:style w:type="paragraph" w:customStyle="1" w:styleId="Papermain">
    <w:name w:val="Paper main"/>
    <w:qFormat/>
    <w:rsid w:val="003563C3"/>
    <w:pPr>
      <w:spacing w:line="480" w:lineRule="auto"/>
      <w:jc w:val="both"/>
    </w:pPr>
    <w:rPr>
      <w:rFonts w:ascii="Times New Roman" w:hAnsi="Times New Roman"/>
      <w:color w:val="000000"/>
      <w:sz w:val="24"/>
      <w:szCs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4D3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D274D3"/>
    <w:rPr>
      <w:rFonts w:ascii="Tahoma" w:hAnsi="Tahoma" w:cs="Tahoma"/>
      <w:sz w:val="16"/>
      <w:szCs w:val="16"/>
    </w:rPr>
  </w:style>
  <w:style w:type="paragraph" w:styleId="Header">
    <w:name w:val="header"/>
    <w:link w:val="HeaderChar"/>
    <w:uiPriority w:val="99"/>
    <w:unhideWhenUsed/>
    <w:rsid w:val="008B40E9"/>
    <w:pPr>
      <w:tabs>
        <w:tab w:val="center" w:pos="4536"/>
        <w:tab w:val="right" w:pos="9072"/>
      </w:tabs>
      <w:spacing w:line="480" w:lineRule="auto"/>
    </w:pPr>
    <w:rPr>
      <w:rFonts w:ascii="Times New Roman" w:hAnsi="Times New Roman"/>
      <w:color w:val="000000"/>
      <w:sz w:val="24"/>
      <w:szCs w:val="22"/>
      <w:lang w:eastAsia="en-US"/>
    </w:rPr>
  </w:style>
  <w:style w:type="character" w:customStyle="1" w:styleId="HeaderChar">
    <w:name w:val="Header Char"/>
    <w:link w:val="Header"/>
    <w:uiPriority w:val="99"/>
    <w:rsid w:val="008B40E9"/>
    <w:rPr>
      <w:rFonts w:ascii="Times New Roman" w:hAnsi="Times New Roman"/>
      <w:color w:val="000000"/>
      <w:sz w:val="24"/>
      <w:szCs w:val="22"/>
      <w:lang w:val="tr-TR" w:eastAsia="en-US" w:bidi="ar-SA"/>
    </w:rPr>
  </w:style>
  <w:style w:type="paragraph" w:styleId="Footer">
    <w:name w:val="footer"/>
    <w:link w:val="FooterChar"/>
    <w:uiPriority w:val="99"/>
    <w:unhideWhenUsed/>
    <w:rsid w:val="008B40E9"/>
    <w:pPr>
      <w:tabs>
        <w:tab w:val="center" w:pos="4536"/>
        <w:tab w:val="right" w:pos="9072"/>
      </w:tabs>
      <w:spacing w:line="480" w:lineRule="auto"/>
    </w:pPr>
    <w:rPr>
      <w:rFonts w:ascii="Times New Roman" w:hAnsi="Times New Roman"/>
      <w:color w:val="000000"/>
      <w:sz w:val="24"/>
      <w:szCs w:val="22"/>
      <w:lang w:eastAsia="en-US"/>
    </w:rPr>
  </w:style>
  <w:style w:type="character" w:customStyle="1" w:styleId="FooterChar">
    <w:name w:val="Footer Char"/>
    <w:link w:val="Footer"/>
    <w:uiPriority w:val="99"/>
    <w:rsid w:val="008B40E9"/>
    <w:rPr>
      <w:rFonts w:ascii="Times New Roman" w:hAnsi="Times New Roman"/>
      <w:color w:val="000000"/>
      <w:sz w:val="24"/>
      <w:szCs w:val="22"/>
      <w:lang w:val="tr-TR" w:eastAsia="en-US" w:bidi="ar-SA"/>
    </w:rPr>
  </w:style>
  <w:style w:type="paragraph" w:styleId="Caption">
    <w:name w:val="caption"/>
    <w:next w:val="Papermain"/>
    <w:uiPriority w:val="35"/>
    <w:unhideWhenUsed/>
    <w:qFormat/>
    <w:rsid w:val="008B40E9"/>
    <w:pPr>
      <w:spacing w:line="480" w:lineRule="auto"/>
    </w:pPr>
    <w:rPr>
      <w:rFonts w:ascii="Times New Roman" w:hAnsi="Times New Roman"/>
      <w:bCs/>
      <w:color w:val="000000"/>
      <w:sz w:val="24"/>
      <w:szCs w:val="18"/>
      <w:lang w:val="en-US" w:eastAsia="en-US"/>
    </w:rPr>
  </w:style>
  <w:style w:type="character" w:styleId="LineNumber">
    <w:name w:val="line number"/>
    <w:basedOn w:val="DefaultParagraphFont"/>
    <w:uiPriority w:val="99"/>
    <w:semiHidden/>
    <w:unhideWhenUsed/>
    <w:rsid w:val="0011151B"/>
  </w:style>
  <w:style w:type="character" w:styleId="Hyperlink">
    <w:name w:val="Hyperlink"/>
    <w:uiPriority w:val="99"/>
    <w:unhideWhenUsed/>
    <w:rsid w:val="008B40E9"/>
    <w:rPr>
      <w:rFonts w:ascii="Times New Roman" w:hAnsi="Times New Roman"/>
      <w:color w:val="000000"/>
      <w:sz w:val="24"/>
      <w:u w:val="single"/>
    </w:rPr>
  </w:style>
  <w:style w:type="table" w:styleId="TableGrid">
    <w:name w:val="Table Grid"/>
    <w:basedOn w:val="TableNormal"/>
    <w:uiPriority w:val="59"/>
    <w:rsid w:val="00023A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uiPriority w:val="1"/>
    <w:qFormat/>
    <w:rsid w:val="008B40E9"/>
    <w:pPr>
      <w:spacing w:after="100" w:afterAutospacing="1" w:line="480" w:lineRule="auto"/>
      <w:contextualSpacing/>
    </w:pPr>
    <w:rPr>
      <w:rFonts w:ascii="Times New Roman" w:hAnsi="Times New Roman"/>
      <w:sz w:val="24"/>
      <w:szCs w:val="22"/>
      <w:lang w:eastAsia="en-US"/>
    </w:rPr>
  </w:style>
  <w:style w:type="paragraph" w:styleId="TableofAuthorities">
    <w:name w:val="table of authorities"/>
    <w:aliases w:val="Kaynakça"/>
    <w:next w:val="Normal"/>
    <w:uiPriority w:val="99"/>
    <w:semiHidden/>
    <w:unhideWhenUsed/>
    <w:rsid w:val="008B40E9"/>
    <w:pPr>
      <w:spacing w:line="480" w:lineRule="auto"/>
    </w:pPr>
    <w:rPr>
      <w:rFonts w:ascii="Times New Roman" w:hAnsi="Times New Roman"/>
      <w:color w:val="000000"/>
      <w:sz w:val="24"/>
      <w:szCs w:val="22"/>
      <w:lang w:eastAsia="en-US"/>
    </w:rPr>
  </w:style>
  <w:style w:type="paragraph" w:styleId="TOAHeading">
    <w:name w:val="toa heading"/>
    <w:next w:val="Normal"/>
    <w:uiPriority w:val="99"/>
    <w:semiHidden/>
    <w:unhideWhenUsed/>
    <w:rsid w:val="008B40E9"/>
    <w:pPr>
      <w:spacing w:line="480" w:lineRule="auto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NoSpacing">
    <w:name w:val="No Spacing"/>
    <w:uiPriority w:val="1"/>
    <w:qFormat/>
    <w:rsid w:val="0061306C"/>
    <w:rPr>
      <w:rFonts w:cs="Times New Roman"/>
      <w:sz w:val="22"/>
      <w:szCs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E62BE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E20A9"/>
    <w:rPr>
      <w:sz w:val="22"/>
      <w:szCs w:val="22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C25500"/>
    <w:rPr>
      <w:color w:val="954F72"/>
      <w:u w:val="single"/>
    </w:rPr>
  </w:style>
  <w:style w:type="paragraph" w:customStyle="1" w:styleId="msonormal0">
    <w:name w:val="msonormal"/>
    <w:basedOn w:val="Normal"/>
    <w:rsid w:val="00C25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3">
    <w:name w:val="xl63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4">
    <w:name w:val="xl64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5">
    <w:name w:val="xl65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6">
    <w:name w:val="xl66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7">
    <w:name w:val="xl67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8">
    <w:name w:val="xl68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9">
    <w:name w:val="xl69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en-GB" w:eastAsia="en-GB"/>
    </w:rPr>
  </w:style>
  <w:style w:type="paragraph" w:customStyle="1" w:styleId="xl70">
    <w:name w:val="xl70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1">
    <w:name w:val="xl71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2">
    <w:name w:val="xl72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3">
    <w:name w:val="xl73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val="en-GB" w:eastAsia="en-GB"/>
    </w:rPr>
  </w:style>
  <w:style w:type="paragraph" w:customStyle="1" w:styleId="xl74">
    <w:name w:val="xl74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textAlignment w:val="center"/>
    </w:pPr>
    <w:rPr>
      <w:rFonts w:ascii="inherit" w:eastAsia="Times New Roman" w:hAnsi="inherit" w:cs="Times New Roman"/>
      <w:sz w:val="20"/>
      <w:szCs w:val="20"/>
      <w:lang w:val="en-GB" w:eastAsia="en-GB"/>
    </w:rPr>
  </w:style>
  <w:style w:type="paragraph" w:customStyle="1" w:styleId="xl75">
    <w:name w:val="xl75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6E0B4"/>
      <w:spacing w:before="100" w:beforeAutospacing="1" w:after="100" w:afterAutospacing="1" w:line="240" w:lineRule="auto"/>
      <w:jc w:val="center"/>
      <w:textAlignment w:val="center"/>
    </w:pPr>
    <w:rPr>
      <w:rFonts w:ascii="inherit" w:eastAsia="Times New Roman" w:hAnsi="inherit" w:cs="Times New Roman"/>
      <w:sz w:val="20"/>
      <w:szCs w:val="20"/>
      <w:lang w:val="en-GB" w:eastAsia="en-GB"/>
    </w:rPr>
  </w:style>
  <w:style w:type="paragraph" w:customStyle="1" w:styleId="xl76">
    <w:name w:val="xl76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7">
    <w:name w:val="xl77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8">
    <w:name w:val="xl78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inherit" w:eastAsia="Times New Roman" w:hAnsi="inherit" w:cs="Times New Roman"/>
      <w:sz w:val="20"/>
      <w:szCs w:val="20"/>
      <w:lang w:val="en-GB" w:eastAsia="en-GB"/>
    </w:rPr>
  </w:style>
  <w:style w:type="paragraph" w:customStyle="1" w:styleId="xl79">
    <w:name w:val="xl79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80">
    <w:name w:val="xl80"/>
    <w:basedOn w:val="Normal"/>
    <w:rsid w:val="00C2550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</w:pPr>
    <w:rPr>
      <w:rFonts w:ascii="Roboto" w:eastAsia="Times New Roman" w:hAnsi="Roboto" w:cs="Times New Roman"/>
      <w:sz w:val="24"/>
      <w:szCs w:val="24"/>
      <w:lang w:val="en-GB" w:eastAsia="en-GB"/>
    </w:rPr>
  </w:style>
  <w:style w:type="character" w:styleId="SubtleReference">
    <w:name w:val="Subtle Reference"/>
    <w:basedOn w:val="DefaultParagraphFont"/>
    <w:uiPriority w:val="31"/>
    <w:qFormat/>
    <w:rsid w:val="00617EF1"/>
    <w:rPr>
      <w:smallCaps/>
      <w:color w:val="5A5A5A" w:themeColor="text1" w:themeTint="A5"/>
    </w:rPr>
  </w:style>
  <w:style w:type="character" w:customStyle="1" w:styleId="author">
    <w:name w:val="author"/>
    <w:basedOn w:val="DefaultParagraphFont"/>
    <w:rsid w:val="00270375"/>
  </w:style>
  <w:style w:type="character" w:customStyle="1" w:styleId="pubyear">
    <w:name w:val="pubyear"/>
    <w:basedOn w:val="DefaultParagraphFont"/>
    <w:rsid w:val="00270375"/>
  </w:style>
  <w:style w:type="character" w:customStyle="1" w:styleId="chaptertitle">
    <w:name w:val="chaptertitle"/>
    <w:basedOn w:val="DefaultParagraphFont"/>
    <w:rsid w:val="00270375"/>
  </w:style>
  <w:style w:type="character" w:customStyle="1" w:styleId="editor">
    <w:name w:val="editor"/>
    <w:basedOn w:val="DefaultParagraphFont"/>
    <w:rsid w:val="00270375"/>
  </w:style>
  <w:style w:type="character" w:customStyle="1" w:styleId="booktitle">
    <w:name w:val="booktitle"/>
    <w:basedOn w:val="DefaultParagraphFont"/>
    <w:rsid w:val="00270375"/>
  </w:style>
  <w:style w:type="character" w:customStyle="1" w:styleId="publisherlocation">
    <w:name w:val="publisherlocation"/>
    <w:basedOn w:val="DefaultParagraphFont"/>
    <w:rsid w:val="00270375"/>
  </w:style>
  <w:style w:type="character" w:customStyle="1" w:styleId="Bodytext2">
    <w:name w:val="Body text (2)"/>
    <w:basedOn w:val="DefaultParagraphFont"/>
    <w:rsid w:val="0083224E"/>
    <w:rPr>
      <w:rFonts w:ascii="Garamond" w:eastAsia="Garamond" w:hAnsi="Garamond" w:cs="Garamond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o-RO" w:eastAsia="ro-RO" w:bidi="ro-RO"/>
    </w:rPr>
  </w:style>
  <w:style w:type="character" w:customStyle="1" w:styleId="Bodytext2Italic">
    <w:name w:val="Body text (2) + Italic"/>
    <w:aliases w:val="Small Caps"/>
    <w:basedOn w:val="DefaultParagraphFont"/>
    <w:rsid w:val="0083224E"/>
    <w:rPr>
      <w:rFonts w:ascii="Garamond" w:eastAsia="Garamond" w:hAnsi="Garamond" w:cs="Garamond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o-RO" w:eastAsia="ro-RO" w:bidi="ro-RO"/>
    </w:rPr>
  </w:style>
  <w:style w:type="character" w:customStyle="1" w:styleId="Bodytext2Spacing2pt">
    <w:name w:val="Body text (2) + Spacing 2 pt"/>
    <w:basedOn w:val="DefaultParagraphFont"/>
    <w:rsid w:val="00D54721"/>
    <w:rPr>
      <w:rFonts w:ascii="Garamond" w:eastAsia="Garamond" w:hAnsi="Garamond" w:cs="Garamond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6"/>
      <w:szCs w:val="26"/>
      <w:u w:val="none"/>
      <w:lang w:val="ro-RO" w:eastAsia="ro-RO" w:bidi="ro-RO"/>
    </w:rPr>
  </w:style>
  <w:style w:type="character" w:styleId="Emphasis">
    <w:name w:val="Emphasis"/>
    <w:basedOn w:val="DefaultParagraphFont"/>
    <w:uiPriority w:val="20"/>
    <w:qFormat/>
    <w:rsid w:val="00EB08B9"/>
    <w:rPr>
      <w:i/>
      <w:iCs/>
    </w:rPr>
  </w:style>
  <w:style w:type="character" w:customStyle="1" w:styleId="ref-title">
    <w:name w:val="ref-title"/>
    <w:basedOn w:val="DefaultParagraphFont"/>
    <w:rsid w:val="00EB08B9"/>
  </w:style>
  <w:style w:type="character" w:customStyle="1" w:styleId="ref-journal">
    <w:name w:val="ref-journal"/>
    <w:basedOn w:val="DefaultParagraphFont"/>
    <w:rsid w:val="00EB08B9"/>
  </w:style>
  <w:style w:type="character" w:customStyle="1" w:styleId="ref-vol">
    <w:name w:val="ref-vol"/>
    <w:basedOn w:val="DefaultParagraphFont"/>
    <w:rsid w:val="00EB08B9"/>
  </w:style>
  <w:style w:type="character" w:customStyle="1" w:styleId="mixed-citation">
    <w:name w:val="mixed-citation"/>
    <w:basedOn w:val="DefaultParagraphFont"/>
    <w:rsid w:val="00EB08B9"/>
  </w:style>
  <w:style w:type="paragraph" w:styleId="NormalWeb">
    <w:name w:val="Normal (Web)"/>
    <w:basedOn w:val="Normal"/>
    <w:uiPriority w:val="99"/>
    <w:semiHidden/>
    <w:unhideWhenUsed/>
    <w:rsid w:val="00314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815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815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815A9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15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15A9"/>
    <w:rPr>
      <w:b/>
      <w:bCs/>
      <w:lang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615E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615E2"/>
    <w:rPr>
      <w:rFonts w:ascii="Consolas" w:hAnsi="Consolas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7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450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03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8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5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0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27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11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20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653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68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6447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9521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5917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5512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3000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47816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37564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7337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24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862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966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15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2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3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9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4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3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9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7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56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370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255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509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986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54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8627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853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191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47636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0189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6850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6557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0484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6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210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8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60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7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25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063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643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5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2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27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7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83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7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6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36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43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780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370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9628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813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828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39678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5554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3752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4926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37748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5039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56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14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971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61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19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66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35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826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606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5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60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53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9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7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0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7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61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9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07259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49225526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1830712263">
          <w:marLeft w:val="0"/>
          <w:marRight w:val="0"/>
          <w:marTop w:val="0"/>
          <w:marBottom w:val="0"/>
          <w:divBdr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divBdr>
          <w:divsChild>
            <w:div w:id="45344879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735012198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120247199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1607540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949125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553924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  <w:divsChild>
                                    <w:div w:id="848638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5351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7399061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auto"/>
                                                <w:left w:val="single" w:sz="2" w:space="0" w:color="auto"/>
                                                <w:bottom w:val="single" w:sz="2" w:space="0" w:color="auto"/>
                                                <w:right w:val="single" w:sz="2" w:space="0" w:color="auto"/>
                                              </w:divBdr>
                                              <w:divsChild>
                                                <w:div w:id="287779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auto"/>
                                                    <w:left w:val="single" w:sz="2" w:space="0" w:color="auto"/>
                                                    <w:bottom w:val="single" w:sz="2" w:space="0" w:color="auto"/>
                                                    <w:right w:val="single" w:sz="2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37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04596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16971298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126556017">
          <w:marLeft w:val="0"/>
          <w:marRight w:val="0"/>
          <w:marTop w:val="0"/>
          <w:marBottom w:val="0"/>
          <w:divBdr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divBdr>
          <w:divsChild>
            <w:div w:id="2061131536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028677303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3600934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171862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1111783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970359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  <w:divsChild>
                                    <w:div w:id="48721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66945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108425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auto"/>
                                                <w:left w:val="single" w:sz="2" w:space="0" w:color="auto"/>
                                                <w:bottom w:val="single" w:sz="2" w:space="0" w:color="auto"/>
                                                <w:right w:val="single" w:sz="2" w:space="0" w:color="auto"/>
                                              </w:divBdr>
                                              <w:divsChild>
                                                <w:div w:id="1824809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auto"/>
                                                    <w:left w:val="single" w:sz="2" w:space="0" w:color="auto"/>
                                                    <w:bottom w:val="single" w:sz="2" w:space="0" w:color="auto"/>
                                                    <w:right w:val="single" w:sz="2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11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46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8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21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043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190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4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20406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51277099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5920827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6192862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2731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37027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875460535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68679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276907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662975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8962321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2448742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159543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221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13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7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16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03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85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41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378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90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0212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0228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2074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9009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6722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4700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96073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583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02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372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529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40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661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41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42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0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36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1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5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44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76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42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24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749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21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9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1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4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1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06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4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8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2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0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7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7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61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0859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45664301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36444752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99307236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6653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469199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569877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556823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99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67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7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3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1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1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7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6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0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ihan.aksop\Desktop\yeni%20yaz&#305;m%20kurallar&#305;\botany.dotx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37605B-8286-4250-AEC7-9F1BD3985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botany.dotx</Template>
  <TotalTime>4750</TotalTime>
  <Pages>3</Pages>
  <Words>682</Words>
  <Characters>3890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4563</CharactersWithSpaces>
  <SharedDoc>false</SharedDoc>
  <HLinks>
    <vt:vector size="30" baseType="variant">
      <vt:variant>
        <vt:i4>8126510</vt:i4>
      </vt:variant>
      <vt:variant>
        <vt:i4>12</vt:i4>
      </vt:variant>
      <vt:variant>
        <vt:i4>0</vt:i4>
      </vt:variant>
      <vt:variant>
        <vt:i4>5</vt:i4>
      </vt:variant>
      <vt:variant>
        <vt:lpwstr>http://delta-intkey.com/angio/</vt:lpwstr>
      </vt:variant>
      <vt:variant>
        <vt:lpwstr/>
      </vt:variant>
      <vt:variant>
        <vt:i4>3473506</vt:i4>
      </vt:variant>
      <vt:variant>
        <vt:i4>9</vt:i4>
      </vt:variant>
      <vt:variant>
        <vt:i4>0</vt:i4>
      </vt:variant>
      <vt:variant>
        <vt:i4>5</vt:i4>
      </vt:variant>
      <vt:variant>
        <vt:lpwstr>http://www.mobot.org/MOBOT/research/APweb/</vt:lpwstr>
      </vt:variant>
      <vt:variant>
        <vt:lpwstr/>
      </vt:variant>
      <vt:variant>
        <vt:i4>4522000</vt:i4>
      </vt:variant>
      <vt:variant>
        <vt:i4>6</vt:i4>
      </vt:variant>
      <vt:variant>
        <vt:i4>0</vt:i4>
      </vt:variant>
      <vt:variant>
        <vt:i4>5</vt:i4>
      </vt:variant>
      <vt:variant>
        <vt:lpwstr>http://sciweb.nybg.org/science2/IndexHerbariorum.asp</vt:lpwstr>
      </vt:variant>
      <vt:variant>
        <vt:lpwstr/>
      </vt:variant>
      <vt:variant>
        <vt:i4>2490412</vt:i4>
      </vt:variant>
      <vt:variant>
        <vt:i4>3</vt:i4>
      </vt:variant>
      <vt:variant>
        <vt:i4>0</vt:i4>
      </vt:variant>
      <vt:variant>
        <vt:i4>5</vt:i4>
      </vt:variant>
      <vt:variant>
        <vt:lpwstr>http://weedscience.com/</vt:lpwstr>
      </vt:variant>
      <vt:variant>
        <vt:lpwstr/>
      </vt:variant>
      <vt:variant>
        <vt:i4>983118</vt:i4>
      </vt:variant>
      <vt:variant>
        <vt:i4>0</vt:i4>
      </vt:variant>
      <vt:variant>
        <vt:i4>0</vt:i4>
      </vt:variant>
      <vt:variant>
        <vt:i4>5</vt:i4>
      </vt:variant>
      <vt:variant>
        <vt:lpwstr>http://www.tropicos.org/Project/IPCN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Crambetataria</dc:creator>
  <cp:keywords/>
  <cp:lastModifiedBy>Bhushan Tandale</cp:lastModifiedBy>
  <cp:revision>537</cp:revision>
  <dcterms:created xsi:type="dcterms:W3CDTF">2024-12-24T12:42:00Z</dcterms:created>
  <dcterms:modified xsi:type="dcterms:W3CDTF">2025-04-09T11:54:00Z</dcterms:modified>
</cp:coreProperties>
</file>