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4466FF" w14:textId="77777777" w:rsidR="00133CF4" w:rsidRPr="000D77B7" w:rsidRDefault="00133CF4" w:rsidP="008A1AFE">
      <w:pPr>
        <w:spacing w:line="360" w:lineRule="exact"/>
        <w:jc w:val="left"/>
        <w:rPr>
          <w:rFonts w:ascii="Arial" w:eastAsia="宋体" w:hAnsi="Arial" w:cs="Arial"/>
          <w:b/>
          <w:bCs/>
          <w:sz w:val="24"/>
          <w:szCs w:val="24"/>
          <w:u w:val="single"/>
        </w:rPr>
      </w:pPr>
      <w:r w:rsidRPr="000D77B7">
        <w:rPr>
          <w:rFonts w:ascii="Arial" w:eastAsia="宋体" w:hAnsi="Arial" w:cs="Arial"/>
          <w:b/>
          <w:bCs/>
          <w:sz w:val="24"/>
          <w:szCs w:val="24"/>
          <w:u w:val="single"/>
        </w:rPr>
        <w:t>Supplementary information</w:t>
      </w:r>
    </w:p>
    <w:p w14:paraId="46760902" w14:textId="77777777" w:rsidR="00133CF4" w:rsidRPr="000D77B7" w:rsidRDefault="00133CF4" w:rsidP="008A1AFE">
      <w:pPr>
        <w:spacing w:line="360" w:lineRule="exact"/>
        <w:jc w:val="left"/>
        <w:rPr>
          <w:rFonts w:ascii="Arial" w:eastAsia="宋体" w:hAnsi="Arial" w:cs="Arial"/>
          <w:b/>
          <w:bCs/>
          <w:sz w:val="28"/>
          <w:szCs w:val="32"/>
          <w:u w:val="single"/>
        </w:rPr>
      </w:pPr>
    </w:p>
    <w:p w14:paraId="0CC58AC3" w14:textId="2B3449A7" w:rsidR="00133CF4" w:rsidRPr="000D77B7" w:rsidRDefault="00DB20F8" w:rsidP="008A1AFE">
      <w:pPr>
        <w:spacing w:line="360" w:lineRule="exact"/>
        <w:rPr>
          <w:rFonts w:ascii="Arial" w:eastAsiaTheme="majorEastAsia" w:hAnsi="Arial" w:cs="Arial"/>
          <w:b/>
          <w:bCs/>
          <w:sz w:val="28"/>
          <w:szCs w:val="28"/>
        </w:rPr>
      </w:pPr>
      <w:r w:rsidRPr="000D77B7">
        <w:rPr>
          <w:rFonts w:ascii="Arial" w:eastAsiaTheme="majorEastAsia" w:hAnsi="Arial" w:cs="Arial"/>
          <w:b/>
          <w:bCs/>
          <w:sz w:val="28"/>
          <w:szCs w:val="28"/>
        </w:rPr>
        <w:t>Combined immune-peptide nanofiber with HSP70/AKT/mTOR axis blockade enhances near-infrared photoimmunotherapy, inhibiting tumor growth and recurrence</w:t>
      </w:r>
    </w:p>
    <w:p w14:paraId="5271AD52" w14:textId="77777777" w:rsidR="00DB20F8" w:rsidRPr="000D77B7" w:rsidRDefault="00DB20F8" w:rsidP="008A1AFE">
      <w:pPr>
        <w:spacing w:line="360" w:lineRule="exact"/>
        <w:rPr>
          <w:rFonts w:ascii="Arial" w:eastAsia="宋体" w:hAnsi="Arial" w:cs="Arial"/>
          <w:b/>
          <w:bCs/>
          <w:sz w:val="28"/>
          <w:szCs w:val="32"/>
        </w:rPr>
      </w:pPr>
    </w:p>
    <w:p w14:paraId="1A586270" w14:textId="77777777" w:rsidR="001D194A" w:rsidRPr="001D194A" w:rsidRDefault="001D194A" w:rsidP="001D194A">
      <w:pPr>
        <w:spacing w:line="360" w:lineRule="exact"/>
        <w:rPr>
          <w:rFonts w:ascii="Arial" w:hAnsi="Arial" w:cs="Arial"/>
          <w:sz w:val="24"/>
          <w:szCs w:val="24"/>
        </w:rPr>
      </w:pPr>
      <w:r w:rsidRPr="001D194A">
        <w:rPr>
          <w:rFonts w:ascii="Arial" w:hAnsi="Arial" w:cs="Arial"/>
          <w:sz w:val="24"/>
          <w:szCs w:val="24"/>
        </w:rPr>
        <w:t xml:space="preserve">Xinyu </w:t>
      </w:r>
      <w:proofErr w:type="spellStart"/>
      <w:r w:rsidRPr="001D194A">
        <w:rPr>
          <w:rFonts w:ascii="Arial" w:hAnsi="Arial" w:cs="Arial"/>
          <w:sz w:val="24"/>
          <w:szCs w:val="24"/>
        </w:rPr>
        <w:t>Zhang</w:t>
      </w:r>
      <w:r w:rsidRPr="001D194A">
        <w:rPr>
          <w:rFonts w:ascii="Arial" w:hAnsi="Arial" w:cs="Arial"/>
          <w:sz w:val="24"/>
          <w:szCs w:val="24"/>
          <w:vertAlign w:val="superscript"/>
        </w:rPr>
        <w:t>a</w:t>
      </w:r>
      <w:proofErr w:type="spellEnd"/>
      <w:r w:rsidRPr="001D194A">
        <w:rPr>
          <w:rFonts w:ascii="Arial" w:hAnsi="Arial" w:cs="Arial"/>
          <w:sz w:val="24"/>
          <w:szCs w:val="24"/>
          <w:vertAlign w:val="superscript"/>
        </w:rPr>
        <w:t>, b, #</w:t>
      </w:r>
      <w:r w:rsidRPr="001D194A">
        <w:rPr>
          <w:rFonts w:ascii="Arial" w:hAnsi="Arial" w:cs="Arial"/>
          <w:sz w:val="24"/>
          <w:szCs w:val="24"/>
        </w:rPr>
        <w:t xml:space="preserve">, </w:t>
      </w:r>
      <w:proofErr w:type="spellStart"/>
      <w:r w:rsidRPr="001D194A">
        <w:rPr>
          <w:rFonts w:ascii="Arial" w:hAnsi="Arial" w:cs="Arial"/>
          <w:sz w:val="24"/>
          <w:szCs w:val="24"/>
        </w:rPr>
        <w:t>Zhenqi</w:t>
      </w:r>
      <w:proofErr w:type="spellEnd"/>
      <w:r w:rsidRPr="001D194A">
        <w:rPr>
          <w:rFonts w:ascii="Arial" w:hAnsi="Arial" w:cs="Arial"/>
          <w:sz w:val="24"/>
          <w:szCs w:val="24"/>
        </w:rPr>
        <w:t xml:space="preserve"> </w:t>
      </w:r>
      <w:proofErr w:type="spellStart"/>
      <w:r w:rsidRPr="001D194A">
        <w:rPr>
          <w:rFonts w:ascii="Arial" w:hAnsi="Arial" w:cs="Arial"/>
          <w:sz w:val="24"/>
          <w:szCs w:val="24"/>
        </w:rPr>
        <w:t>Jiang</w:t>
      </w:r>
      <w:r w:rsidRPr="001D194A">
        <w:rPr>
          <w:rFonts w:ascii="Arial" w:hAnsi="Arial" w:cs="Arial"/>
          <w:sz w:val="24"/>
          <w:szCs w:val="24"/>
          <w:vertAlign w:val="superscript"/>
        </w:rPr>
        <w:t>c</w:t>
      </w:r>
      <w:proofErr w:type="spellEnd"/>
      <w:r w:rsidRPr="001D194A">
        <w:rPr>
          <w:rFonts w:ascii="Arial" w:hAnsi="Arial" w:cs="Arial"/>
          <w:sz w:val="24"/>
          <w:szCs w:val="24"/>
          <w:vertAlign w:val="superscript"/>
        </w:rPr>
        <w:t xml:space="preserve">, #, </w:t>
      </w:r>
      <w:r w:rsidRPr="001D194A">
        <w:rPr>
          <w:rFonts w:ascii="Arial" w:hAnsi="Arial" w:cs="Arial"/>
          <w:sz w:val="24"/>
          <w:szCs w:val="24"/>
        </w:rPr>
        <w:t xml:space="preserve">*, </w:t>
      </w:r>
      <w:proofErr w:type="spellStart"/>
      <w:r w:rsidRPr="001D194A">
        <w:rPr>
          <w:rFonts w:ascii="Arial" w:hAnsi="Arial" w:cs="Arial"/>
          <w:sz w:val="24"/>
          <w:szCs w:val="24"/>
        </w:rPr>
        <w:t>Wenjia</w:t>
      </w:r>
      <w:proofErr w:type="spellEnd"/>
      <w:r w:rsidRPr="001D194A">
        <w:rPr>
          <w:rFonts w:ascii="Arial" w:hAnsi="Arial" w:cs="Arial"/>
          <w:sz w:val="24"/>
          <w:szCs w:val="24"/>
        </w:rPr>
        <w:t xml:space="preserve"> </w:t>
      </w:r>
      <w:proofErr w:type="spellStart"/>
      <w:r w:rsidRPr="001D194A">
        <w:rPr>
          <w:rFonts w:ascii="Arial" w:hAnsi="Arial" w:cs="Arial"/>
          <w:sz w:val="24"/>
          <w:szCs w:val="24"/>
        </w:rPr>
        <w:t>Zhang</w:t>
      </w:r>
      <w:r w:rsidRPr="001D194A">
        <w:rPr>
          <w:rFonts w:ascii="Arial" w:hAnsi="Arial" w:cs="Arial"/>
          <w:sz w:val="24"/>
          <w:szCs w:val="24"/>
          <w:vertAlign w:val="superscript"/>
        </w:rPr>
        <w:t>d</w:t>
      </w:r>
      <w:proofErr w:type="spellEnd"/>
      <w:r w:rsidRPr="001D194A">
        <w:rPr>
          <w:rFonts w:ascii="Arial" w:hAnsi="Arial" w:cs="Arial"/>
          <w:sz w:val="24"/>
          <w:szCs w:val="24"/>
          <w:vertAlign w:val="superscript"/>
        </w:rPr>
        <w:t>, #</w:t>
      </w:r>
      <w:r w:rsidRPr="001D194A">
        <w:rPr>
          <w:rFonts w:ascii="Arial" w:hAnsi="Arial" w:cs="Arial"/>
          <w:sz w:val="24"/>
          <w:szCs w:val="24"/>
        </w:rPr>
        <w:t xml:space="preserve">, </w:t>
      </w:r>
      <w:proofErr w:type="spellStart"/>
      <w:r w:rsidRPr="001D194A">
        <w:rPr>
          <w:rFonts w:ascii="Arial" w:hAnsi="Arial" w:cs="Arial"/>
          <w:sz w:val="24"/>
          <w:szCs w:val="24"/>
        </w:rPr>
        <w:t>Juncheng</w:t>
      </w:r>
      <w:proofErr w:type="spellEnd"/>
      <w:r w:rsidRPr="001D194A">
        <w:rPr>
          <w:rFonts w:ascii="Arial" w:hAnsi="Arial" w:cs="Arial"/>
          <w:sz w:val="24"/>
          <w:szCs w:val="24"/>
        </w:rPr>
        <w:t xml:space="preserve"> </w:t>
      </w:r>
      <w:proofErr w:type="spellStart"/>
      <w:r w:rsidRPr="001D194A">
        <w:rPr>
          <w:rFonts w:ascii="Arial" w:hAnsi="Arial" w:cs="Arial"/>
          <w:sz w:val="24"/>
          <w:szCs w:val="24"/>
        </w:rPr>
        <w:t>Wu</w:t>
      </w:r>
      <w:r w:rsidRPr="001D194A">
        <w:rPr>
          <w:rFonts w:ascii="Arial" w:hAnsi="Arial" w:cs="Arial"/>
          <w:sz w:val="24"/>
          <w:szCs w:val="24"/>
          <w:vertAlign w:val="superscript"/>
        </w:rPr>
        <w:t>a</w:t>
      </w:r>
      <w:proofErr w:type="spellEnd"/>
      <w:r w:rsidRPr="001D194A">
        <w:rPr>
          <w:rFonts w:ascii="Arial" w:hAnsi="Arial" w:cs="Arial"/>
          <w:sz w:val="24"/>
          <w:szCs w:val="24"/>
          <w:vertAlign w:val="superscript"/>
        </w:rPr>
        <w:t>, b</w:t>
      </w:r>
      <w:r w:rsidRPr="001D194A">
        <w:rPr>
          <w:rFonts w:ascii="Arial" w:hAnsi="Arial" w:cs="Arial"/>
          <w:sz w:val="24"/>
          <w:szCs w:val="24"/>
        </w:rPr>
        <w:t xml:space="preserve">, Haozhuo </w:t>
      </w:r>
      <w:proofErr w:type="spellStart"/>
      <w:r w:rsidRPr="001D194A">
        <w:rPr>
          <w:rFonts w:ascii="Arial" w:hAnsi="Arial" w:cs="Arial"/>
          <w:sz w:val="24"/>
          <w:szCs w:val="24"/>
        </w:rPr>
        <w:t>Guo</w:t>
      </w:r>
      <w:r w:rsidRPr="001D194A">
        <w:rPr>
          <w:rFonts w:ascii="Arial" w:hAnsi="Arial" w:cs="Arial"/>
          <w:sz w:val="24"/>
          <w:szCs w:val="24"/>
          <w:vertAlign w:val="superscript"/>
        </w:rPr>
        <w:t>e</w:t>
      </w:r>
      <w:proofErr w:type="spellEnd"/>
      <w:r w:rsidRPr="001D194A">
        <w:rPr>
          <w:rFonts w:ascii="Arial" w:hAnsi="Arial" w:cs="Arial"/>
          <w:sz w:val="24"/>
          <w:szCs w:val="24"/>
          <w:vertAlign w:val="superscript"/>
        </w:rPr>
        <w:t>, b</w:t>
      </w:r>
      <w:r w:rsidRPr="001D194A">
        <w:rPr>
          <w:rFonts w:ascii="Arial" w:hAnsi="Arial" w:cs="Arial"/>
          <w:sz w:val="24"/>
          <w:szCs w:val="24"/>
        </w:rPr>
        <w:t xml:space="preserve">, </w:t>
      </w:r>
      <w:proofErr w:type="spellStart"/>
      <w:r w:rsidRPr="001D194A">
        <w:rPr>
          <w:rFonts w:ascii="Arial" w:hAnsi="Arial" w:cs="Arial"/>
          <w:sz w:val="24"/>
          <w:szCs w:val="24"/>
        </w:rPr>
        <w:t>Changlei</w:t>
      </w:r>
      <w:proofErr w:type="spellEnd"/>
      <w:r w:rsidRPr="001D194A">
        <w:rPr>
          <w:rFonts w:ascii="Arial" w:hAnsi="Arial" w:cs="Arial"/>
          <w:sz w:val="24"/>
          <w:szCs w:val="24"/>
        </w:rPr>
        <w:t xml:space="preserve"> Li</w:t>
      </w:r>
      <w:r w:rsidRPr="001D194A">
        <w:rPr>
          <w:rFonts w:ascii="Arial" w:hAnsi="Arial" w:cs="Arial"/>
          <w:sz w:val="24"/>
          <w:szCs w:val="24"/>
          <w:vertAlign w:val="superscript"/>
        </w:rPr>
        <w:t>b</w:t>
      </w:r>
      <w:r w:rsidRPr="001D194A">
        <w:rPr>
          <w:rFonts w:ascii="Arial" w:hAnsi="Arial" w:cs="Arial"/>
          <w:sz w:val="24"/>
          <w:szCs w:val="24"/>
        </w:rPr>
        <w:t>, Mingwei Sun</w:t>
      </w:r>
      <w:r w:rsidRPr="001D194A">
        <w:rPr>
          <w:rFonts w:ascii="Arial" w:hAnsi="Arial" w:cs="Arial"/>
          <w:sz w:val="24"/>
          <w:szCs w:val="24"/>
          <w:vertAlign w:val="superscript"/>
        </w:rPr>
        <w:t>b</w:t>
      </w:r>
      <w:r w:rsidRPr="001D194A">
        <w:rPr>
          <w:rFonts w:ascii="Arial" w:hAnsi="Arial" w:cs="Arial"/>
          <w:sz w:val="24"/>
          <w:szCs w:val="24"/>
        </w:rPr>
        <w:t xml:space="preserve">, Xiaoying </w:t>
      </w:r>
      <w:proofErr w:type="spellStart"/>
      <w:r w:rsidRPr="001D194A">
        <w:rPr>
          <w:rFonts w:ascii="Arial" w:hAnsi="Arial" w:cs="Arial"/>
          <w:sz w:val="24"/>
          <w:szCs w:val="24"/>
        </w:rPr>
        <w:t>Tang</w:t>
      </w:r>
      <w:r w:rsidRPr="001D194A">
        <w:rPr>
          <w:rFonts w:ascii="Arial" w:hAnsi="Arial" w:cs="Arial"/>
          <w:sz w:val="24"/>
          <w:szCs w:val="24"/>
          <w:vertAlign w:val="superscript"/>
        </w:rPr>
        <w:t>c</w:t>
      </w:r>
      <w:proofErr w:type="spellEnd"/>
      <w:r w:rsidRPr="001D194A">
        <w:rPr>
          <w:rFonts w:ascii="Arial" w:hAnsi="Arial" w:cs="Arial"/>
          <w:sz w:val="24"/>
          <w:szCs w:val="24"/>
        </w:rPr>
        <w:t xml:space="preserve">, Wei </w:t>
      </w:r>
      <w:proofErr w:type="spellStart"/>
      <w:r w:rsidRPr="001D194A">
        <w:rPr>
          <w:rFonts w:ascii="Arial" w:hAnsi="Arial" w:cs="Arial"/>
          <w:sz w:val="24"/>
          <w:szCs w:val="24"/>
        </w:rPr>
        <w:t>Huang</w:t>
      </w:r>
      <w:r w:rsidRPr="001D194A">
        <w:rPr>
          <w:rFonts w:ascii="Arial" w:hAnsi="Arial" w:cs="Arial"/>
          <w:sz w:val="24"/>
          <w:szCs w:val="24"/>
          <w:vertAlign w:val="superscript"/>
        </w:rPr>
        <w:t>f</w:t>
      </w:r>
      <w:proofErr w:type="spellEnd"/>
      <w:r w:rsidRPr="001D194A">
        <w:rPr>
          <w:rFonts w:ascii="Arial" w:hAnsi="Arial" w:cs="Arial"/>
          <w:sz w:val="24"/>
          <w:szCs w:val="24"/>
          <w:vertAlign w:val="superscript"/>
        </w:rPr>
        <w:t xml:space="preserve">, </w:t>
      </w:r>
      <w:r w:rsidRPr="001D194A">
        <w:rPr>
          <w:rFonts w:ascii="Arial" w:hAnsi="Arial" w:cs="Arial"/>
          <w:sz w:val="24"/>
          <w:szCs w:val="24"/>
        </w:rPr>
        <w:t xml:space="preserve">*, </w:t>
      </w:r>
      <w:proofErr w:type="spellStart"/>
      <w:r w:rsidRPr="001D194A">
        <w:rPr>
          <w:rFonts w:ascii="Arial" w:hAnsi="Arial" w:cs="Arial"/>
          <w:sz w:val="24"/>
          <w:szCs w:val="24"/>
        </w:rPr>
        <w:t>Huadan</w:t>
      </w:r>
      <w:proofErr w:type="spellEnd"/>
      <w:r w:rsidRPr="001D194A">
        <w:rPr>
          <w:rFonts w:ascii="Arial" w:hAnsi="Arial" w:cs="Arial"/>
          <w:sz w:val="24"/>
          <w:szCs w:val="24"/>
        </w:rPr>
        <w:t xml:space="preserve"> </w:t>
      </w:r>
      <w:proofErr w:type="spellStart"/>
      <w:r w:rsidRPr="001D194A">
        <w:rPr>
          <w:rFonts w:ascii="Arial" w:hAnsi="Arial" w:cs="Arial"/>
          <w:sz w:val="24"/>
          <w:szCs w:val="24"/>
        </w:rPr>
        <w:t>Xue</w:t>
      </w:r>
      <w:r w:rsidRPr="001D194A">
        <w:rPr>
          <w:rFonts w:ascii="Arial" w:hAnsi="Arial" w:cs="Arial"/>
          <w:sz w:val="24"/>
          <w:szCs w:val="24"/>
          <w:vertAlign w:val="superscript"/>
        </w:rPr>
        <w:t>a</w:t>
      </w:r>
      <w:proofErr w:type="spellEnd"/>
      <w:r w:rsidRPr="001D194A">
        <w:rPr>
          <w:rFonts w:ascii="Arial" w:hAnsi="Arial" w:cs="Arial"/>
          <w:sz w:val="24"/>
          <w:szCs w:val="24"/>
          <w:vertAlign w:val="superscript"/>
        </w:rPr>
        <w:t xml:space="preserve">, </w:t>
      </w:r>
      <w:r w:rsidRPr="001D194A">
        <w:rPr>
          <w:rFonts w:ascii="Arial" w:hAnsi="Arial" w:cs="Arial"/>
          <w:sz w:val="24"/>
          <w:szCs w:val="24"/>
        </w:rPr>
        <w:t>*, Yang Du</w:t>
      </w:r>
      <w:r w:rsidRPr="001D194A">
        <w:rPr>
          <w:rFonts w:ascii="Arial" w:hAnsi="Arial" w:cs="Arial"/>
          <w:sz w:val="24"/>
          <w:szCs w:val="24"/>
          <w:vertAlign w:val="superscript"/>
        </w:rPr>
        <w:t xml:space="preserve">b, g, </w:t>
      </w:r>
      <w:r w:rsidRPr="001D194A">
        <w:rPr>
          <w:rFonts w:ascii="Arial" w:hAnsi="Arial" w:cs="Arial"/>
          <w:sz w:val="24"/>
          <w:szCs w:val="24"/>
        </w:rPr>
        <w:t>*</w:t>
      </w:r>
    </w:p>
    <w:p w14:paraId="52B8BC9F" w14:textId="77777777" w:rsidR="004D103B" w:rsidRPr="000D77B7" w:rsidRDefault="004D103B" w:rsidP="00DB20F8">
      <w:pPr>
        <w:spacing w:line="360" w:lineRule="exact"/>
        <w:rPr>
          <w:rFonts w:ascii="Arial" w:hAnsi="Arial" w:cs="Arial"/>
          <w:sz w:val="24"/>
          <w:szCs w:val="24"/>
        </w:rPr>
      </w:pPr>
    </w:p>
    <w:p w14:paraId="70EC21D3" w14:textId="77777777" w:rsidR="00662D7B" w:rsidRPr="00F10310" w:rsidRDefault="00662D7B" w:rsidP="00662D7B">
      <w:pPr>
        <w:numPr>
          <w:ilvl w:val="0"/>
          <w:numId w:val="2"/>
        </w:numPr>
        <w:spacing w:line="360" w:lineRule="exact"/>
        <w:rPr>
          <w:rFonts w:ascii="Arial" w:hAnsi="Arial" w:cs="Arial"/>
          <w:sz w:val="24"/>
          <w:szCs w:val="24"/>
        </w:rPr>
      </w:pPr>
      <w:bookmarkStart w:id="0" w:name="_Hlk186833192"/>
      <w:bookmarkEnd w:id="0"/>
      <w:r w:rsidRPr="00F10310">
        <w:rPr>
          <w:rFonts w:ascii="Arial" w:hAnsi="Arial" w:cs="Arial"/>
          <w:sz w:val="24"/>
          <w:szCs w:val="24"/>
        </w:rPr>
        <w:t xml:space="preserve">Department of Radiology, State Key Laboratory of Complex Severe and Rare Diseases, Peking Union Medical College Hospital, Peking Union Medical College and Chinese Academy of Medical Sciences, No. 1 </w:t>
      </w:r>
      <w:proofErr w:type="spellStart"/>
      <w:r w:rsidRPr="00F10310">
        <w:rPr>
          <w:rFonts w:ascii="Arial" w:hAnsi="Arial" w:cs="Arial"/>
          <w:sz w:val="24"/>
          <w:szCs w:val="24"/>
        </w:rPr>
        <w:t>Shuaifuyuan</w:t>
      </w:r>
      <w:proofErr w:type="spellEnd"/>
      <w:r w:rsidRPr="00F10310">
        <w:rPr>
          <w:rFonts w:ascii="Arial" w:hAnsi="Arial" w:cs="Arial"/>
          <w:sz w:val="24"/>
          <w:szCs w:val="24"/>
        </w:rPr>
        <w:t xml:space="preserve">, </w:t>
      </w:r>
      <w:proofErr w:type="spellStart"/>
      <w:r w:rsidRPr="00F10310">
        <w:rPr>
          <w:rFonts w:ascii="Arial" w:hAnsi="Arial" w:cs="Arial"/>
          <w:sz w:val="24"/>
          <w:szCs w:val="24"/>
        </w:rPr>
        <w:t>Dongcheng</w:t>
      </w:r>
      <w:proofErr w:type="spellEnd"/>
      <w:r w:rsidRPr="00F10310">
        <w:rPr>
          <w:rFonts w:ascii="Arial" w:hAnsi="Arial" w:cs="Arial"/>
          <w:sz w:val="24"/>
          <w:szCs w:val="24"/>
        </w:rPr>
        <w:t xml:space="preserve"> District, Beijing, 100730, China</w:t>
      </w:r>
    </w:p>
    <w:p w14:paraId="2DDA8AEC" w14:textId="77777777" w:rsidR="00662D7B" w:rsidRPr="00F10310" w:rsidRDefault="00662D7B" w:rsidP="00662D7B">
      <w:pPr>
        <w:numPr>
          <w:ilvl w:val="0"/>
          <w:numId w:val="2"/>
        </w:numPr>
        <w:spacing w:line="360" w:lineRule="exact"/>
        <w:rPr>
          <w:rFonts w:ascii="Arial" w:hAnsi="Arial" w:cs="Arial"/>
          <w:sz w:val="24"/>
          <w:szCs w:val="24"/>
        </w:rPr>
      </w:pPr>
      <w:r w:rsidRPr="00F10310">
        <w:rPr>
          <w:rFonts w:ascii="Arial" w:hAnsi="Arial" w:cs="Arial"/>
          <w:sz w:val="24"/>
          <w:szCs w:val="24"/>
        </w:rPr>
        <w:t>CAS Key Laboratory of Molecular Imaging, Beijing Key Laboratory of Molecular Imaging, Institute of Automation, Chinese Academy of Sciences, Beijing, 100190, China</w:t>
      </w:r>
    </w:p>
    <w:p w14:paraId="34104F89" w14:textId="77777777" w:rsidR="00662D7B" w:rsidRPr="00F10310" w:rsidRDefault="00662D7B" w:rsidP="00662D7B">
      <w:pPr>
        <w:numPr>
          <w:ilvl w:val="0"/>
          <w:numId w:val="2"/>
        </w:numPr>
        <w:spacing w:line="360" w:lineRule="exact"/>
        <w:rPr>
          <w:rFonts w:ascii="Arial" w:hAnsi="Arial" w:cs="Arial"/>
          <w:sz w:val="24"/>
          <w:szCs w:val="24"/>
        </w:rPr>
      </w:pPr>
      <w:r w:rsidRPr="00F10310">
        <w:rPr>
          <w:rFonts w:ascii="Arial" w:hAnsi="Arial" w:cs="Arial"/>
          <w:sz w:val="24"/>
          <w:szCs w:val="24"/>
        </w:rPr>
        <w:t xml:space="preserve">School of Medical Technology, Beijing Institute of Technology Zhengzhou Academy of Intelligent Technology, Beijing Institute of Technology, No. 5 South </w:t>
      </w:r>
      <w:proofErr w:type="spellStart"/>
      <w:r w:rsidRPr="00F10310">
        <w:rPr>
          <w:rFonts w:ascii="Arial" w:hAnsi="Arial" w:cs="Arial"/>
          <w:sz w:val="24"/>
          <w:szCs w:val="24"/>
        </w:rPr>
        <w:t>Zhongguancun</w:t>
      </w:r>
      <w:proofErr w:type="spellEnd"/>
      <w:r w:rsidRPr="00F10310">
        <w:rPr>
          <w:rFonts w:ascii="Arial" w:hAnsi="Arial" w:cs="Arial"/>
          <w:sz w:val="24"/>
          <w:szCs w:val="24"/>
        </w:rPr>
        <w:t xml:space="preserve"> Street, </w:t>
      </w:r>
      <w:proofErr w:type="spellStart"/>
      <w:r w:rsidRPr="00F10310">
        <w:rPr>
          <w:rFonts w:ascii="Arial" w:hAnsi="Arial" w:cs="Arial"/>
          <w:sz w:val="24"/>
          <w:szCs w:val="24"/>
        </w:rPr>
        <w:t>Haidian</w:t>
      </w:r>
      <w:proofErr w:type="spellEnd"/>
      <w:r w:rsidRPr="00F10310">
        <w:rPr>
          <w:rFonts w:ascii="Arial" w:hAnsi="Arial" w:cs="Arial"/>
          <w:sz w:val="24"/>
          <w:szCs w:val="24"/>
        </w:rPr>
        <w:t xml:space="preserve"> District, Beijing, 100081, China </w:t>
      </w:r>
    </w:p>
    <w:p w14:paraId="70C7FF67" w14:textId="681A7674" w:rsidR="00662D7B" w:rsidRPr="00F10310" w:rsidRDefault="00662D7B" w:rsidP="00662D7B">
      <w:pPr>
        <w:numPr>
          <w:ilvl w:val="0"/>
          <w:numId w:val="2"/>
        </w:numPr>
        <w:spacing w:line="360" w:lineRule="exact"/>
        <w:rPr>
          <w:rFonts w:ascii="Arial" w:hAnsi="Arial" w:cs="Arial"/>
          <w:sz w:val="24"/>
          <w:szCs w:val="24"/>
        </w:rPr>
      </w:pPr>
      <w:r w:rsidRPr="00F10310">
        <w:rPr>
          <w:rFonts w:ascii="Arial" w:hAnsi="Arial" w:cs="Arial"/>
          <w:sz w:val="24"/>
          <w:szCs w:val="24"/>
        </w:rPr>
        <w:t xml:space="preserve">Department of Radiology, Peking University People's Hospital, </w:t>
      </w:r>
      <w:r w:rsidR="00CF6656">
        <w:rPr>
          <w:rFonts w:ascii="Arial" w:hAnsi="Arial" w:cs="Arial" w:hint="eastAsia"/>
          <w:sz w:val="24"/>
          <w:szCs w:val="24"/>
        </w:rPr>
        <w:t xml:space="preserve">No. </w:t>
      </w:r>
      <w:r w:rsidRPr="00F10310">
        <w:rPr>
          <w:rFonts w:ascii="Arial" w:hAnsi="Arial" w:cs="Arial"/>
          <w:sz w:val="24"/>
          <w:szCs w:val="24"/>
        </w:rPr>
        <w:t xml:space="preserve">11 </w:t>
      </w:r>
      <w:proofErr w:type="spellStart"/>
      <w:r w:rsidRPr="00F10310">
        <w:rPr>
          <w:rFonts w:ascii="Arial" w:hAnsi="Arial" w:cs="Arial"/>
          <w:sz w:val="24"/>
          <w:szCs w:val="24"/>
        </w:rPr>
        <w:t>Xizhimen</w:t>
      </w:r>
      <w:proofErr w:type="spellEnd"/>
      <w:r w:rsidRPr="00F10310">
        <w:rPr>
          <w:rFonts w:ascii="Arial" w:hAnsi="Arial" w:cs="Arial"/>
          <w:sz w:val="24"/>
          <w:szCs w:val="24"/>
        </w:rPr>
        <w:t xml:space="preserve"> </w:t>
      </w:r>
      <w:proofErr w:type="spellStart"/>
      <w:r w:rsidRPr="00F10310">
        <w:rPr>
          <w:rFonts w:ascii="Arial" w:hAnsi="Arial" w:cs="Arial"/>
          <w:sz w:val="24"/>
          <w:szCs w:val="24"/>
        </w:rPr>
        <w:t>Nandajie</w:t>
      </w:r>
      <w:proofErr w:type="spellEnd"/>
      <w:r w:rsidRPr="00F10310">
        <w:rPr>
          <w:rFonts w:ascii="Arial" w:hAnsi="Arial" w:cs="Arial"/>
          <w:sz w:val="24"/>
          <w:szCs w:val="24"/>
        </w:rPr>
        <w:t xml:space="preserve">, Xicheng District, Beijing, 100044, China </w:t>
      </w:r>
    </w:p>
    <w:p w14:paraId="439DFAF1" w14:textId="77777777" w:rsidR="00662D7B" w:rsidRPr="00F10310" w:rsidRDefault="00662D7B" w:rsidP="00662D7B">
      <w:pPr>
        <w:numPr>
          <w:ilvl w:val="0"/>
          <w:numId w:val="2"/>
        </w:numPr>
        <w:spacing w:line="360" w:lineRule="exact"/>
        <w:rPr>
          <w:rFonts w:ascii="Arial" w:hAnsi="Arial" w:cs="Arial"/>
          <w:sz w:val="24"/>
          <w:szCs w:val="24"/>
        </w:rPr>
      </w:pPr>
      <w:r w:rsidRPr="00F10310">
        <w:rPr>
          <w:rFonts w:ascii="Arial" w:hAnsi="Arial" w:cs="Arial"/>
          <w:sz w:val="24"/>
          <w:szCs w:val="24"/>
        </w:rPr>
        <w:t xml:space="preserve">Department of Interventional Radiology, </w:t>
      </w:r>
      <w:proofErr w:type="spellStart"/>
      <w:r w:rsidRPr="00F10310">
        <w:rPr>
          <w:rFonts w:ascii="Arial" w:hAnsi="Arial" w:cs="Arial"/>
          <w:sz w:val="24"/>
          <w:szCs w:val="24"/>
        </w:rPr>
        <w:t>Shengjing</w:t>
      </w:r>
      <w:proofErr w:type="spellEnd"/>
      <w:r w:rsidRPr="00F10310">
        <w:rPr>
          <w:rFonts w:ascii="Arial" w:hAnsi="Arial" w:cs="Arial"/>
          <w:sz w:val="24"/>
          <w:szCs w:val="24"/>
        </w:rPr>
        <w:t xml:space="preserve"> Hospital of China Medical University, Shenyang, Liaoning, 110004, China</w:t>
      </w:r>
    </w:p>
    <w:p w14:paraId="1EB0D861" w14:textId="77777777" w:rsidR="00662D7B" w:rsidRPr="00F10310" w:rsidRDefault="00662D7B" w:rsidP="00662D7B">
      <w:pPr>
        <w:numPr>
          <w:ilvl w:val="0"/>
          <w:numId w:val="2"/>
        </w:numPr>
        <w:spacing w:line="360" w:lineRule="exact"/>
        <w:rPr>
          <w:rFonts w:ascii="Arial" w:hAnsi="Arial" w:cs="Arial"/>
          <w:sz w:val="24"/>
          <w:szCs w:val="24"/>
        </w:rPr>
      </w:pPr>
      <w:r w:rsidRPr="00F10310">
        <w:rPr>
          <w:rFonts w:ascii="Arial" w:hAnsi="Arial" w:cs="Arial"/>
          <w:sz w:val="24"/>
          <w:szCs w:val="24"/>
        </w:rPr>
        <w:t>Department of Radiation Oncology, Shandong Cancer Hospital and Institute, Shandong First Medical University, Shandong Academy of Medical Sciences, Jinan, China.</w:t>
      </w:r>
    </w:p>
    <w:p w14:paraId="0169B924" w14:textId="77777777" w:rsidR="00662D7B" w:rsidRPr="00F10310" w:rsidRDefault="00662D7B" w:rsidP="00662D7B">
      <w:pPr>
        <w:numPr>
          <w:ilvl w:val="0"/>
          <w:numId w:val="2"/>
        </w:numPr>
        <w:spacing w:line="360" w:lineRule="exact"/>
        <w:rPr>
          <w:rFonts w:ascii="Arial" w:hAnsi="Arial" w:cs="Arial"/>
          <w:sz w:val="24"/>
          <w:szCs w:val="24"/>
        </w:rPr>
      </w:pPr>
      <w:r w:rsidRPr="00F10310">
        <w:rPr>
          <w:rFonts w:ascii="Arial" w:hAnsi="Arial" w:cs="Arial"/>
          <w:sz w:val="24"/>
          <w:szCs w:val="24"/>
        </w:rPr>
        <w:t>University of Chinese Academy of Sciences, Beijing, 100080, China</w:t>
      </w:r>
    </w:p>
    <w:p w14:paraId="4FF03A85" w14:textId="77777777" w:rsidR="00662D7B" w:rsidRPr="00F10310" w:rsidRDefault="00662D7B" w:rsidP="00662D7B">
      <w:pPr>
        <w:spacing w:line="360" w:lineRule="exact"/>
        <w:rPr>
          <w:rFonts w:ascii="Arial" w:hAnsi="Arial" w:cs="Arial"/>
          <w:sz w:val="24"/>
          <w:szCs w:val="24"/>
        </w:rPr>
      </w:pPr>
      <w:r w:rsidRPr="00F10310">
        <w:rPr>
          <w:rFonts w:ascii="Arial" w:hAnsi="Arial" w:cs="Arial"/>
          <w:sz w:val="24"/>
          <w:szCs w:val="24"/>
        </w:rPr>
        <w:t xml:space="preserve"> </w:t>
      </w:r>
    </w:p>
    <w:p w14:paraId="4E01F31B" w14:textId="77777777" w:rsidR="00662D7B" w:rsidRPr="00F10310" w:rsidRDefault="00662D7B" w:rsidP="00662D7B">
      <w:pPr>
        <w:spacing w:line="360" w:lineRule="exact"/>
        <w:rPr>
          <w:rFonts w:ascii="Arial" w:hAnsi="Arial" w:cs="Arial"/>
          <w:sz w:val="24"/>
          <w:szCs w:val="24"/>
        </w:rPr>
      </w:pPr>
      <w:r w:rsidRPr="00F10310">
        <w:rPr>
          <w:rFonts w:ascii="Arial" w:hAnsi="Arial" w:cs="Arial"/>
          <w:sz w:val="24"/>
          <w:szCs w:val="24"/>
          <w:vertAlign w:val="superscript"/>
        </w:rPr>
        <w:t xml:space="preserve"># </w:t>
      </w:r>
      <w:r w:rsidRPr="00F10310">
        <w:rPr>
          <w:rFonts w:ascii="Arial" w:hAnsi="Arial" w:cs="Arial"/>
          <w:sz w:val="24"/>
          <w:szCs w:val="24"/>
        </w:rPr>
        <w:t xml:space="preserve">These authors contributed equally: Xinyu Zhang, </w:t>
      </w:r>
      <w:proofErr w:type="spellStart"/>
      <w:r w:rsidRPr="00F10310">
        <w:rPr>
          <w:rFonts w:ascii="Arial" w:hAnsi="Arial" w:cs="Arial"/>
          <w:sz w:val="24"/>
          <w:szCs w:val="24"/>
        </w:rPr>
        <w:t>Zhenqi</w:t>
      </w:r>
      <w:proofErr w:type="spellEnd"/>
      <w:r w:rsidRPr="00F10310">
        <w:rPr>
          <w:rFonts w:ascii="Arial" w:hAnsi="Arial" w:cs="Arial"/>
          <w:sz w:val="24"/>
          <w:szCs w:val="24"/>
        </w:rPr>
        <w:t xml:space="preserve"> Jiang, </w:t>
      </w:r>
      <w:proofErr w:type="spellStart"/>
      <w:r w:rsidRPr="00F10310">
        <w:rPr>
          <w:rFonts w:ascii="Arial" w:hAnsi="Arial" w:cs="Arial"/>
          <w:sz w:val="24"/>
          <w:szCs w:val="24"/>
        </w:rPr>
        <w:t>Wenjia</w:t>
      </w:r>
      <w:proofErr w:type="spellEnd"/>
      <w:r w:rsidRPr="00F10310">
        <w:rPr>
          <w:rFonts w:ascii="Arial" w:hAnsi="Arial" w:cs="Arial"/>
          <w:sz w:val="24"/>
          <w:szCs w:val="24"/>
        </w:rPr>
        <w:t xml:space="preserve"> Zhang</w:t>
      </w:r>
    </w:p>
    <w:p w14:paraId="3BD8429A" w14:textId="77777777" w:rsidR="00662D7B" w:rsidRPr="00F10310" w:rsidRDefault="00662D7B" w:rsidP="00662D7B">
      <w:pPr>
        <w:spacing w:line="360" w:lineRule="exact"/>
        <w:rPr>
          <w:rFonts w:ascii="Arial" w:hAnsi="Arial" w:cs="Arial"/>
          <w:sz w:val="24"/>
          <w:szCs w:val="24"/>
        </w:rPr>
      </w:pPr>
      <w:r w:rsidRPr="00F10310">
        <w:rPr>
          <w:rFonts w:ascii="Arial" w:hAnsi="Arial" w:cs="Arial"/>
          <w:sz w:val="24"/>
          <w:szCs w:val="24"/>
        </w:rPr>
        <w:t>* Correspondence and reprint request:</w:t>
      </w:r>
    </w:p>
    <w:p w14:paraId="727FE815" w14:textId="77777777" w:rsidR="00662D7B" w:rsidRPr="00F10310" w:rsidRDefault="00662D7B" w:rsidP="00662D7B">
      <w:pPr>
        <w:spacing w:line="360" w:lineRule="exact"/>
        <w:rPr>
          <w:rFonts w:ascii="Arial" w:hAnsi="Arial" w:cs="Arial"/>
          <w:sz w:val="24"/>
          <w:szCs w:val="24"/>
        </w:rPr>
      </w:pPr>
      <w:proofErr w:type="spellStart"/>
      <w:r w:rsidRPr="00F10310">
        <w:rPr>
          <w:rFonts w:ascii="Arial" w:hAnsi="Arial" w:cs="Arial"/>
          <w:sz w:val="24"/>
          <w:szCs w:val="24"/>
        </w:rPr>
        <w:t>Zhenqi</w:t>
      </w:r>
      <w:proofErr w:type="spellEnd"/>
      <w:r w:rsidRPr="00F10310">
        <w:rPr>
          <w:rFonts w:ascii="Arial" w:hAnsi="Arial" w:cs="Arial"/>
          <w:sz w:val="24"/>
          <w:szCs w:val="24"/>
        </w:rPr>
        <w:t xml:space="preserve"> Jiang, Ph.D., No. 5 South </w:t>
      </w:r>
      <w:proofErr w:type="spellStart"/>
      <w:r w:rsidRPr="00F10310">
        <w:rPr>
          <w:rFonts w:ascii="Arial" w:hAnsi="Arial" w:cs="Arial"/>
          <w:sz w:val="24"/>
          <w:szCs w:val="24"/>
        </w:rPr>
        <w:t>Zhongguancun</w:t>
      </w:r>
      <w:proofErr w:type="spellEnd"/>
      <w:r w:rsidRPr="00F10310">
        <w:rPr>
          <w:rFonts w:ascii="Arial" w:hAnsi="Arial" w:cs="Arial"/>
          <w:sz w:val="24"/>
          <w:szCs w:val="24"/>
        </w:rPr>
        <w:t xml:space="preserve"> Street, </w:t>
      </w:r>
      <w:proofErr w:type="spellStart"/>
      <w:r w:rsidRPr="00F10310">
        <w:rPr>
          <w:rFonts w:ascii="Arial" w:hAnsi="Arial" w:cs="Arial"/>
          <w:sz w:val="24"/>
          <w:szCs w:val="24"/>
        </w:rPr>
        <w:t>Haidian</w:t>
      </w:r>
      <w:proofErr w:type="spellEnd"/>
      <w:r w:rsidRPr="00F10310">
        <w:rPr>
          <w:rFonts w:ascii="Arial" w:hAnsi="Arial" w:cs="Arial"/>
          <w:sz w:val="24"/>
          <w:szCs w:val="24"/>
        </w:rPr>
        <w:t xml:space="preserve"> District, Beijing, 100081, China. Email: </w:t>
      </w:r>
      <w:hyperlink r:id="rId8" w:history="1">
        <w:r w:rsidRPr="00F10310">
          <w:rPr>
            <w:rStyle w:val="aa"/>
            <w:rFonts w:ascii="Arial" w:hAnsi="Arial" w:cs="Arial"/>
            <w:sz w:val="24"/>
            <w:szCs w:val="24"/>
          </w:rPr>
          <w:t>jiangzhenqi@bit.edu.cn</w:t>
        </w:r>
      </w:hyperlink>
    </w:p>
    <w:p w14:paraId="2FF75B2D" w14:textId="77777777" w:rsidR="00662D7B" w:rsidRPr="00F10310" w:rsidRDefault="00662D7B" w:rsidP="00662D7B">
      <w:pPr>
        <w:spacing w:line="360" w:lineRule="exact"/>
        <w:rPr>
          <w:rFonts w:ascii="Arial" w:hAnsi="Arial" w:cs="Arial"/>
          <w:sz w:val="24"/>
          <w:szCs w:val="24"/>
        </w:rPr>
      </w:pPr>
      <w:r w:rsidRPr="00F10310">
        <w:rPr>
          <w:rFonts w:ascii="Arial" w:hAnsi="Arial" w:cs="Arial"/>
          <w:sz w:val="24"/>
          <w:szCs w:val="24"/>
        </w:rPr>
        <w:t>Wei Huang, M.D., No. 440 Jiyan Road, Jinan City, Shandong Province, 250117, China, Email: alvinbird@163.com</w:t>
      </w:r>
    </w:p>
    <w:p w14:paraId="3F719667" w14:textId="77777777" w:rsidR="00662D7B" w:rsidRPr="00F10310" w:rsidRDefault="00662D7B" w:rsidP="00662D7B">
      <w:pPr>
        <w:spacing w:line="360" w:lineRule="exact"/>
        <w:rPr>
          <w:rFonts w:ascii="Arial" w:hAnsi="Arial" w:cs="Arial"/>
          <w:sz w:val="24"/>
          <w:szCs w:val="24"/>
        </w:rPr>
      </w:pPr>
      <w:proofErr w:type="spellStart"/>
      <w:r w:rsidRPr="00F10310">
        <w:rPr>
          <w:rFonts w:ascii="Arial" w:hAnsi="Arial" w:cs="Arial"/>
          <w:sz w:val="24"/>
          <w:szCs w:val="24"/>
        </w:rPr>
        <w:t>Huadan</w:t>
      </w:r>
      <w:proofErr w:type="spellEnd"/>
      <w:r w:rsidRPr="00F10310">
        <w:rPr>
          <w:rFonts w:ascii="Arial" w:hAnsi="Arial" w:cs="Arial"/>
          <w:sz w:val="24"/>
          <w:szCs w:val="24"/>
        </w:rPr>
        <w:t xml:space="preserve"> Xue, M.D., No. 1 </w:t>
      </w:r>
      <w:proofErr w:type="spellStart"/>
      <w:r w:rsidRPr="00F10310">
        <w:rPr>
          <w:rFonts w:ascii="Arial" w:hAnsi="Arial" w:cs="Arial"/>
          <w:sz w:val="24"/>
          <w:szCs w:val="24"/>
        </w:rPr>
        <w:t>Shuaifuyuan</w:t>
      </w:r>
      <w:proofErr w:type="spellEnd"/>
      <w:r w:rsidRPr="00F10310">
        <w:rPr>
          <w:rFonts w:ascii="Arial" w:hAnsi="Arial" w:cs="Arial"/>
          <w:sz w:val="24"/>
          <w:szCs w:val="24"/>
        </w:rPr>
        <w:t xml:space="preserve">, Dong Cheng District, Beijing, 100730, China. Email: </w:t>
      </w:r>
      <w:hyperlink r:id="rId9" w:history="1">
        <w:r w:rsidRPr="00F10310">
          <w:rPr>
            <w:rStyle w:val="aa"/>
            <w:rFonts w:ascii="Arial" w:hAnsi="Arial" w:cs="Arial"/>
            <w:sz w:val="24"/>
            <w:szCs w:val="24"/>
          </w:rPr>
          <w:t>bjdanna95@163.com</w:t>
        </w:r>
      </w:hyperlink>
    </w:p>
    <w:p w14:paraId="03A3CB15" w14:textId="77777777" w:rsidR="00662D7B" w:rsidRPr="00F10310" w:rsidRDefault="00662D7B" w:rsidP="00662D7B">
      <w:pPr>
        <w:spacing w:line="360" w:lineRule="exact"/>
        <w:rPr>
          <w:rFonts w:ascii="Arial" w:hAnsi="Arial" w:cs="Arial"/>
          <w:sz w:val="24"/>
          <w:szCs w:val="24"/>
        </w:rPr>
      </w:pPr>
      <w:r w:rsidRPr="00F10310">
        <w:rPr>
          <w:rFonts w:ascii="Arial" w:hAnsi="Arial" w:cs="Arial"/>
          <w:sz w:val="24"/>
          <w:szCs w:val="24"/>
        </w:rPr>
        <w:t xml:space="preserve">Yang Du, Ph.D., No.95 </w:t>
      </w:r>
      <w:proofErr w:type="spellStart"/>
      <w:r w:rsidRPr="00F10310">
        <w:rPr>
          <w:rFonts w:ascii="Arial" w:hAnsi="Arial" w:cs="Arial"/>
          <w:sz w:val="24"/>
          <w:szCs w:val="24"/>
        </w:rPr>
        <w:t>Zhongguancun</w:t>
      </w:r>
      <w:proofErr w:type="spellEnd"/>
      <w:r w:rsidRPr="00F10310">
        <w:rPr>
          <w:rFonts w:ascii="Arial" w:hAnsi="Arial" w:cs="Arial"/>
          <w:sz w:val="24"/>
          <w:szCs w:val="24"/>
        </w:rPr>
        <w:t xml:space="preserve"> East Road, </w:t>
      </w:r>
      <w:proofErr w:type="spellStart"/>
      <w:r w:rsidRPr="00F10310">
        <w:rPr>
          <w:rFonts w:ascii="Arial" w:hAnsi="Arial" w:cs="Arial"/>
          <w:sz w:val="24"/>
          <w:szCs w:val="24"/>
        </w:rPr>
        <w:t>Haidian</w:t>
      </w:r>
      <w:proofErr w:type="spellEnd"/>
      <w:r w:rsidRPr="00F10310">
        <w:rPr>
          <w:rFonts w:ascii="Arial" w:hAnsi="Arial" w:cs="Arial"/>
          <w:sz w:val="24"/>
          <w:szCs w:val="24"/>
        </w:rPr>
        <w:t xml:space="preserve"> District, Beijing, </w:t>
      </w:r>
      <w:r w:rsidRPr="00F10310">
        <w:rPr>
          <w:rFonts w:ascii="Arial" w:hAnsi="Arial" w:cs="Arial"/>
          <w:sz w:val="24"/>
          <w:szCs w:val="24"/>
        </w:rPr>
        <w:lastRenderedPageBreak/>
        <w:t xml:space="preserve">100190, China. Email: </w:t>
      </w:r>
      <w:hyperlink r:id="rId10" w:history="1">
        <w:r w:rsidRPr="00F10310">
          <w:rPr>
            <w:rStyle w:val="aa"/>
            <w:rFonts w:ascii="Arial" w:hAnsi="Arial" w:cs="Arial"/>
            <w:sz w:val="24"/>
            <w:szCs w:val="24"/>
          </w:rPr>
          <w:t>yang.du@ia.ac.cn</w:t>
        </w:r>
      </w:hyperlink>
    </w:p>
    <w:p w14:paraId="294E7EEB" w14:textId="77777777" w:rsidR="00225D96" w:rsidRPr="000D77B7" w:rsidRDefault="00225D96" w:rsidP="008A1AFE">
      <w:pPr>
        <w:spacing w:line="360" w:lineRule="exact"/>
        <w:jc w:val="left"/>
        <w:rPr>
          <w:rFonts w:ascii="Arial" w:eastAsia="宋体" w:hAnsi="Arial" w:cs="Arial"/>
          <w:b/>
          <w:bCs/>
          <w:sz w:val="28"/>
          <w:szCs w:val="32"/>
        </w:rPr>
      </w:pPr>
    </w:p>
    <w:p w14:paraId="2A6E1F21" w14:textId="3982C9A9" w:rsidR="00D25967" w:rsidRPr="000D77B7" w:rsidRDefault="00D25967" w:rsidP="008A1AFE">
      <w:pPr>
        <w:pStyle w:val="1"/>
        <w:spacing w:before="0" w:after="0" w:line="360" w:lineRule="exact"/>
        <w:rPr>
          <w:rFonts w:ascii="Arial" w:hAnsi="Arial" w:cs="Arial"/>
          <w:sz w:val="28"/>
          <w:szCs w:val="28"/>
        </w:rPr>
      </w:pPr>
      <w:r w:rsidRPr="000D77B7">
        <w:rPr>
          <w:rFonts w:ascii="Arial" w:hAnsi="Arial" w:cs="Arial"/>
          <w:sz w:val="28"/>
          <w:szCs w:val="28"/>
        </w:rPr>
        <w:t>Supplementary Methods</w:t>
      </w:r>
    </w:p>
    <w:p w14:paraId="34A0D496" w14:textId="77777777" w:rsidR="00D25967" w:rsidRPr="00F10310" w:rsidRDefault="00D25967" w:rsidP="001908F9">
      <w:pPr>
        <w:pStyle w:val="2"/>
        <w:spacing w:before="120" w:after="0" w:line="360" w:lineRule="exact"/>
        <w:rPr>
          <w:rFonts w:ascii="Arial" w:hAnsi="Arial" w:cs="Arial"/>
          <w:sz w:val="24"/>
          <w:szCs w:val="24"/>
        </w:rPr>
      </w:pPr>
      <w:r w:rsidRPr="00F10310">
        <w:rPr>
          <w:rFonts w:ascii="Arial" w:hAnsi="Arial" w:cs="Arial"/>
          <w:sz w:val="24"/>
          <w:szCs w:val="24"/>
        </w:rPr>
        <w:t>Synthesis of IR-CF</w:t>
      </w:r>
      <w:r w:rsidRPr="00F10310">
        <w:rPr>
          <w:rFonts w:ascii="Arial" w:hAnsi="Arial" w:cs="Arial"/>
          <w:sz w:val="24"/>
          <w:szCs w:val="24"/>
          <w:vertAlign w:val="subscript"/>
        </w:rPr>
        <w:t>3</w:t>
      </w:r>
    </w:p>
    <w:p w14:paraId="7A706B7B" w14:textId="722A8C0E" w:rsidR="00656175" w:rsidRPr="00F10310" w:rsidRDefault="00D25967" w:rsidP="001908F9">
      <w:pPr>
        <w:pStyle w:val="a7"/>
        <w:widowControl/>
        <w:spacing w:beforeAutospacing="0" w:afterAutospacing="0" w:line="360" w:lineRule="exact"/>
        <w:jc w:val="both"/>
        <w:rPr>
          <w:rFonts w:ascii="Arial" w:hAnsi="Arial" w:cs="Arial"/>
          <w:color w:val="1F1F1F"/>
          <w:szCs w:val="24"/>
        </w:rPr>
      </w:pPr>
      <w:r w:rsidRPr="00F10310">
        <w:rPr>
          <w:rFonts w:ascii="Arial" w:eastAsia="宋体" w:hAnsi="Arial" w:cs="Arial"/>
          <w:color w:val="1F1F1F"/>
          <w:szCs w:val="24"/>
        </w:rPr>
        <w:t>IR-CF</w:t>
      </w:r>
      <w:r w:rsidRPr="00F10310">
        <w:rPr>
          <w:rFonts w:ascii="Arial" w:eastAsia="宋体" w:hAnsi="Arial" w:cs="Arial"/>
          <w:color w:val="1F1F1F"/>
          <w:szCs w:val="24"/>
          <w:vertAlign w:val="subscript"/>
        </w:rPr>
        <w:t>3</w:t>
      </w:r>
      <w:r w:rsidRPr="00F10310">
        <w:rPr>
          <w:rFonts w:ascii="Arial" w:eastAsia="Georgia" w:hAnsi="Arial" w:cs="Arial"/>
          <w:color w:val="1F1F1F"/>
          <w:szCs w:val="24"/>
        </w:rPr>
        <w:t xml:space="preserve"> was synthesized through a two-step reaction. Specifically, the 1,1,2-Trimethyl-1H-benzo[e]indole (9.8 g) and 4-(Trifluoromethyl) </w:t>
      </w:r>
      <w:hyperlink r:id="rId11" w:tooltip="Learn more about Benzyl Bromide from ScienceDirect's AI-generated Topic Pages" w:history="1">
        <w:r w:rsidRPr="00F10310">
          <w:rPr>
            <w:rStyle w:val="aa"/>
            <w:rFonts w:ascii="Arial" w:eastAsia="Georgia" w:hAnsi="Arial" w:cs="Arial"/>
            <w:color w:val="1F1F1F"/>
            <w:szCs w:val="24"/>
            <w:u w:val="none"/>
          </w:rPr>
          <w:t>Benzyl Bromide</w:t>
        </w:r>
      </w:hyperlink>
      <w:r w:rsidRPr="00F10310">
        <w:rPr>
          <w:rFonts w:ascii="Arial" w:eastAsia="Georgia" w:hAnsi="Arial" w:cs="Arial"/>
          <w:color w:val="1F1F1F"/>
          <w:szCs w:val="24"/>
        </w:rPr>
        <w:t> (12.3 g) were dissolved in 40 ml o-dichlorobenzene and stirr</w:t>
      </w:r>
      <w:r w:rsidR="00497E82" w:rsidRPr="00F10310">
        <w:rPr>
          <w:rFonts w:ascii="Arial" w:hAnsi="Arial" w:cs="Arial"/>
          <w:color w:val="1F1F1F"/>
          <w:szCs w:val="24"/>
        </w:rPr>
        <w:t>ed</w:t>
      </w:r>
      <w:r w:rsidRPr="00F10310">
        <w:rPr>
          <w:rFonts w:ascii="Arial" w:eastAsia="Georgia" w:hAnsi="Arial" w:cs="Arial"/>
          <w:color w:val="1F1F1F"/>
          <w:szCs w:val="24"/>
        </w:rPr>
        <w:t xml:space="preserve"> under 120 °C for 30 min. The solid crude product was then </w:t>
      </w:r>
      <w:r w:rsidR="00497E82" w:rsidRPr="00F10310">
        <w:rPr>
          <w:rFonts w:ascii="Arial" w:eastAsia="Georgia" w:hAnsi="Arial" w:cs="Arial"/>
          <w:color w:val="1F1F1F"/>
          <w:szCs w:val="24"/>
        </w:rPr>
        <w:t>filtered</w:t>
      </w:r>
      <w:r w:rsidRPr="00F10310">
        <w:rPr>
          <w:rFonts w:ascii="Arial" w:eastAsia="Georgia" w:hAnsi="Arial" w:cs="Arial"/>
          <w:color w:val="1F1F1F"/>
          <w:szCs w:val="24"/>
        </w:rPr>
        <w:t xml:space="preserve"> and recrystallized in methanol. The purified product 1 (10.06 g, 62%) was dried under vacuum.</w:t>
      </w:r>
      <w:r w:rsidRPr="00F10310">
        <w:rPr>
          <w:rFonts w:ascii="Arial" w:hAnsi="Arial" w:cs="Arial"/>
          <w:color w:val="1F1F1F"/>
          <w:szCs w:val="24"/>
        </w:rPr>
        <w:t xml:space="preserve"> </w:t>
      </w:r>
      <w:r w:rsidRPr="00F10310">
        <w:rPr>
          <w:rFonts w:ascii="Arial" w:eastAsia="Georgia" w:hAnsi="Arial" w:cs="Arial"/>
          <w:color w:val="1F1F1F"/>
          <w:szCs w:val="24"/>
        </w:rPr>
        <w:t>80 m</w:t>
      </w:r>
      <w:r w:rsidR="00C356E3" w:rsidRPr="00F10310">
        <w:rPr>
          <w:rFonts w:ascii="Arial" w:hAnsi="Arial" w:cs="Arial"/>
          <w:color w:val="1F1F1F"/>
          <w:szCs w:val="24"/>
        </w:rPr>
        <w:t>L</w:t>
      </w:r>
      <w:r w:rsidRPr="00F10310">
        <w:rPr>
          <w:rFonts w:ascii="Arial" w:eastAsia="Georgia" w:hAnsi="Arial" w:cs="Arial"/>
          <w:color w:val="1F1F1F"/>
          <w:szCs w:val="24"/>
        </w:rPr>
        <w:t xml:space="preserve"> DMF/dichloromethane mixture (1/1, </w:t>
      </w:r>
      <w:r w:rsidRPr="00F10310">
        <w:rPr>
          <w:rStyle w:val="a9"/>
          <w:rFonts w:ascii="Arial" w:eastAsia="Georgia" w:hAnsi="Arial" w:cs="Arial"/>
          <w:i w:val="0"/>
          <w:color w:val="1F1F1F"/>
          <w:szCs w:val="24"/>
        </w:rPr>
        <w:t>v/v</w:t>
      </w:r>
      <w:r w:rsidRPr="00F10310">
        <w:rPr>
          <w:rFonts w:ascii="Arial" w:eastAsia="Georgia" w:hAnsi="Arial" w:cs="Arial"/>
          <w:color w:val="1F1F1F"/>
          <w:szCs w:val="24"/>
        </w:rPr>
        <w:t>) was added dropwise into a solution of phosphoryl chloride (37 m</w:t>
      </w:r>
      <w:r w:rsidR="00C356E3" w:rsidRPr="00F10310">
        <w:rPr>
          <w:rFonts w:ascii="Arial" w:hAnsi="Arial" w:cs="Arial"/>
          <w:color w:val="1F1F1F"/>
          <w:szCs w:val="24"/>
        </w:rPr>
        <w:t>L</w:t>
      </w:r>
      <w:r w:rsidRPr="00F10310">
        <w:rPr>
          <w:rFonts w:ascii="Arial" w:eastAsia="Georgia" w:hAnsi="Arial" w:cs="Arial"/>
          <w:color w:val="1F1F1F"/>
          <w:szCs w:val="24"/>
        </w:rPr>
        <w:t xml:space="preserve">) and </w:t>
      </w:r>
      <w:r w:rsidRPr="00F10310">
        <w:rPr>
          <w:rFonts w:ascii="Arial" w:eastAsia="宋体" w:hAnsi="Arial" w:cs="Arial"/>
          <w:color w:val="1F1F1F"/>
          <w:szCs w:val="24"/>
        </w:rPr>
        <w:t>a</w:t>
      </w:r>
      <w:r w:rsidRPr="00F10310">
        <w:rPr>
          <w:rFonts w:ascii="Arial" w:eastAsia="Georgia" w:hAnsi="Arial" w:cs="Arial"/>
          <w:color w:val="1F1F1F"/>
          <w:szCs w:val="24"/>
        </w:rPr>
        <w:t>nhydrous </w:t>
      </w:r>
      <w:hyperlink r:id="rId12" w:tooltip="Learn more about dichloromethane from ScienceDirect's AI-generated Topic Pages" w:history="1">
        <w:r w:rsidRPr="00F10310">
          <w:rPr>
            <w:rStyle w:val="aa"/>
            <w:rFonts w:ascii="Arial" w:eastAsia="Georgia" w:hAnsi="Arial" w:cs="Arial"/>
            <w:color w:val="1F1F1F"/>
            <w:szCs w:val="24"/>
            <w:u w:val="none"/>
          </w:rPr>
          <w:t>dichloromethane</w:t>
        </w:r>
      </w:hyperlink>
      <w:r w:rsidRPr="00F10310">
        <w:rPr>
          <w:rFonts w:ascii="Arial" w:eastAsia="Georgia" w:hAnsi="Arial" w:cs="Arial"/>
          <w:color w:val="1F1F1F"/>
          <w:szCs w:val="24"/>
        </w:rPr>
        <w:t> (35 ml) under stirring at 0 °C</w:t>
      </w:r>
      <w:r w:rsidR="00AF048C" w:rsidRPr="00F10310">
        <w:rPr>
          <w:rFonts w:ascii="Arial" w:hAnsi="Arial" w:cs="Arial"/>
          <w:color w:val="1F1F1F"/>
          <w:szCs w:val="24"/>
        </w:rPr>
        <w:t>.</w:t>
      </w:r>
      <w:r w:rsidRPr="00F10310">
        <w:rPr>
          <w:rFonts w:ascii="Arial" w:eastAsia="Georgia" w:hAnsi="Arial" w:cs="Arial"/>
          <w:color w:val="1F1F1F"/>
          <w:szCs w:val="24"/>
        </w:rPr>
        <w:t xml:space="preserve"> </w:t>
      </w:r>
      <w:r w:rsidR="00AF048C" w:rsidRPr="00F10310">
        <w:rPr>
          <w:rFonts w:ascii="Arial" w:hAnsi="Arial" w:cs="Arial"/>
          <w:color w:val="1F1F1F"/>
          <w:szCs w:val="24"/>
        </w:rPr>
        <w:t>A</w:t>
      </w:r>
      <w:r w:rsidRPr="00F10310">
        <w:rPr>
          <w:rFonts w:ascii="Arial" w:eastAsia="Georgia" w:hAnsi="Arial" w:cs="Arial"/>
          <w:color w:val="1F1F1F"/>
          <w:szCs w:val="24"/>
        </w:rPr>
        <w:t>fterwards, 10 g </w:t>
      </w:r>
      <w:hyperlink r:id="rId13" w:tooltip="Learn more about cyclohexanone from ScienceDirect's AI-generated Topic Pages" w:history="1">
        <w:r w:rsidRPr="00F10310">
          <w:rPr>
            <w:rStyle w:val="aa"/>
            <w:rFonts w:ascii="Arial" w:eastAsia="Georgia" w:hAnsi="Arial" w:cs="Arial"/>
            <w:color w:val="1F1F1F"/>
            <w:szCs w:val="24"/>
            <w:u w:val="none"/>
          </w:rPr>
          <w:t>cyclohexanone</w:t>
        </w:r>
      </w:hyperlink>
      <w:r w:rsidRPr="00F10310">
        <w:rPr>
          <w:rFonts w:ascii="Arial" w:eastAsia="Georgia" w:hAnsi="Arial" w:cs="Arial"/>
          <w:color w:val="1F1F1F"/>
          <w:szCs w:val="24"/>
        </w:rPr>
        <w:t xml:space="preserve"> was added dropwise, and the solution was then heated and refluxed for 3 h. The mixture was poured </w:t>
      </w:r>
      <w:r w:rsidR="00787B49" w:rsidRPr="00F10310">
        <w:rPr>
          <w:rFonts w:ascii="Arial" w:hAnsi="Arial" w:cs="Arial"/>
          <w:color w:val="1F1F1F"/>
          <w:szCs w:val="24"/>
        </w:rPr>
        <w:t>o</w:t>
      </w:r>
      <w:r w:rsidRPr="00F10310">
        <w:rPr>
          <w:rFonts w:ascii="Arial" w:eastAsia="Georgia" w:hAnsi="Arial" w:cs="Arial"/>
          <w:color w:val="1F1F1F"/>
          <w:szCs w:val="24"/>
        </w:rPr>
        <w:t>nto ice, yielding a solid product which was collected by filtration and washed with iced diethyl ether. The resulting yellow product</w:t>
      </w:r>
      <w:r w:rsidR="00787B49" w:rsidRPr="00F10310">
        <w:rPr>
          <w:rFonts w:ascii="Arial" w:hAnsi="Arial" w:cs="Arial"/>
          <w:color w:val="1F1F1F"/>
          <w:szCs w:val="24"/>
        </w:rPr>
        <w:t xml:space="preserve"> </w:t>
      </w:r>
      <w:r w:rsidRPr="00F10310">
        <w:rPr>
          <w:rFonts w:ascii="Arial" w:eastAsia="Georgia" w:hAnsi="Arial" w:cs="Arial"/>
          <w:color w:val="1F1F1F"/>
          <w:szCs w:val="24"/>
        </w:rPr>
        <w:t>(2-chloro-3-(</w:t>
      </w:r>
      <w:proofErr w:type="spellStart"/>
      <w:r w:rsidRPr="00F10310">
        <w:rPr>
          <w:rFonts w:ascii="Arial" w:eastAsia="Georgia" w:hAnsi="Arial" w:cs="Arial"/>
          <w:color w:val="1F1F1F"/>
          <w:szCs w:val="24"/>
        </w:rPr>
        <w:t>hydroxymethylidene</w:t>
      </w:r>
      <w:proofErr w:type="spellEnd"/>
      <w:r w:rsidRPr="00F10310">
        <w:rPr>
          <w:rFonts w:ascii="Arial" w:eastAsia="Georgia" w:hAnsi="Arial" w:cs="Arial"/>
          <w:color w:val="1F1F1F"/>
          <w:szCs w:val="24"/>
        </w:rPr>
        <w:t>)</w:t>
      </w:r>
      <w:r w:rsidR="00163B93" w:rsidRPr="00F10310">
        <w:rPr>
          <w:rFonts w:ascii="Arial" w:hAnsi="Arial" w:cs="Arial"/>
          <w:color w:val="1F1F1F"/>
          <w:szCs w:val="24"/>
        </w:rPr>
        <w:t xml:space="preserve"> </w:t>
      </w:r>
      <w:r w:rsidRPr="00F10310">
        <w:rPr>
          <w:rFonts w:ascii="Arial" w:eastAsia="Georgia" w:hAnsi="Arial" w:cs="Arial"/>
          <w:color w:val="1F1F1F"/>
          <w:szCs w:val="24"/>
        </w:rPr>
        <w:t>cyclohexene-1-carbaldehyde</w:t>
      </w:r>
      <w:r w:rsidR="00787B49" w:rsidRPr="00F10310">
        <w:rPr>
          <w:rFonts w:ascii="Arial" w:hAnsi="Arial" w:cs="Arial"/>
          <w:color w:val="1F1F1F"/>
          <w:szCs w:val="24"/>
        </w:rPr>
        <w:t>, product 1</w:t>
      </w:r>
      <w:r w:rsidRPr="00F10310">
        <w:rPr>
          <w:rFonts w:ascii="Arial" w:eastAsia="Georgia" w:hAnsi="Arial" w:cs="Arial"/>
          <w:color w:val="1F1F1F"/>
          <w:szCs w:val="24"/>
        </w:rPr>
        <w:t>) was used directly.</w:t>
      </w:r>
      <w:r w:rsidRPr="00F10310">
        <w:rPr>
          <w:rFonts w:ascii="Arial" w:hAnsi="Arial" w:cs="Arial"/>
          <w:color w:val="1F1F1F"/>
          <w:szCs w:val="24"/>
        </w:rPr>
        <w:t xml:space="preserve"> </w:t>
      </w:r>
      <w:r w:rsidRPr="00F10310">
        <w:rPr>
          <w:rFonts w:ascii="Arial" w:eastAsia="Georgia" w:hAnsi="Arial" w:cs="Arial"/>
          <w:color w:val="1F1F1F"/>
          <w:szCs w:val="24"/>
        </w:rPr>
        <w:t>After that, product 1 (1.32 g), 2-chloro-3-(</w:t>
      </w:r>
      <w:proofErr w:type="spellStart"/>
      <w:r w:rsidRPr="00F10310">
        <w:rPr>
          <w:rFonts w:ascii="Arial" w:eastAsia="Georgia" w:hAnsi="Arial" w:cs="Arial"/>
          <w:color w:val="1F1F1F"/>
          <w:szCs w:val="24"/>
        </w:rPr>
        <w:t>hydroxymethylidene</w:t>
      </w:r>
      <w:proofErr w:type="spellEnd"/>
      <w:r w:rsidRPr="00F10310">
        <w:rPr>
          <w:rFonts w:ascii="Arial" w:eastAsia="Georgia" w:hAnsi="Arial" w:cs="Arial"/>
          <w:color w:val="1F1F1F"/>
          <w:szCs w:val="24"/>
        </w:rPr>
        <w:t>) cyclohexene-1-carbaldehyde (0.34 g) and sodium acetate (1.65 g, 19.8 mmol) were mixed in 260 ml methanol, and stirred for 1 h at 60 °C under N</w:t>
      </w:r>
      <w:r w:rsidRPr="00F10310">
        <w:rPr>
          <w:rFonts w:ascii="Arial" w:eastAsia="Georgia" w:hAnsi="Arial" w:cs="Arial"/>
          <w:color w:val="1F1F1F"/>
          <w:szCs w:val="24"/>
          <w:vertAlign w:val="subscript"/>
        </w:rPr>
        <w:t>2</w:t>
      </w:r>
      <w:r w:rsidRPr="00F10310">
        <w:rPr>
          <w:rFonts w:ascii="Arial" w:eastAsia="Georgia" w:hAnsi="Arial" w:cs="Arial"/>
          <w:color w:val="1F1F1F"/>
          <w:szCs w:val="24"/>
        </w:rPr>
        <w:t>. The solvent was removed by rotary evaporation, and the crude product</w:t>
      </w:r>
      <w:r w:rsidR="00AA4629" w:rsidRPr="00F10310">
        <w:rPr>
          <w:rFonts w:ascii="Arial" w:hAnsi="Arial" w:cs="Arial"/>
          <w:color w:val="1F1F1F"/>
          <w:szCs w:val="24"/>
        </w:rPr>
        <w:t xml:space="preserve"> (</w:t>
      </w:r>
      <w:r w:rsidRPr="00F10310">
        <w:rPr>
          <w:rFonts w:ascii="Arial" w:eastAsia="Georgia" w:hAnsi="Arial" w:cs="Arial"/>
          <w:color w:val="1F1F1F"/>
          <w:szCs w:val="24"/>
        </w:rPr>
        <w:t>product 2</w:t>
      </w:r>
      <w:r w:rsidR="00AA4629" w:rsidRPr="00F10310">
        <w:rPr>
          <w:rFonts w:ascii="Arial" w:hAnsi="Arial" w:cs="Arial"/>
          <w:color w:val="1F1F1F"/>
          <w:szCs w:val="24"/>
        </w:rPr>
        <w:t>)</w:t>
      </w:r>
      <w:r w:rsidRPr="00F10310">
        <w:rPr>
          <w:rFonts w:ascii="Arial" w:eastAsia="Georgia" w:hAnsi="Arial" w:cs="Arial"/>
          <w:color w:val="1F1F1F"/>
          <w:szCs w:val="24"/>
        </w:rPr>
        <w:t xml:space="preserve"> was purified by dissolving in DMF and precipitating in diethyl ether. After filtration, </w:t>
      </w:r>
      <w:r w:rsidR="00182295" w:rsidRPr="00F10310">
        <w:rPr>
          <w:rFonts w:ascii="Arial" w:eastAsia="Georgia" w:hAnsi="Arial" w:cs="Arial"/>
          <w:color w:val="1F1F1F"/>
          <w:szCs w:val="24"/>
        </w:rPr>
        <w:t>the end-product</w:t>
      </w:r>
      <w:r w:rsidR="00182295" w:rsidRPr="00F10310">
        <w:rPr>
          <w:rFonts w:ascii="Arial" w:hAnsi="Arial" w:cs="Arial"/>
          <w:color w:val="1F1F1F"/>
          <w:szCs w:val="24"/>
        </w:rPr>
        <w:t>,</w:t>
      </w:r>
      <w:r w:rsidR="00182295" w:rsidRPr="00F10310">
        <w:rPr>
          <w:rFonts w:ascii="Arial" w:eastAsia="宋体" w:hAnsi="Arial" w:cs="Arial"/>
          <w:color w:val="1F1F1F"/>
          <w:szCs w:val="24"/>
        </w:rPr>
        <w:t xml:space="preserve"> </w:t>
      </w:r>
      <w:r w:rsidRPr="00F10310">
        <w:rPr>
          <w:rFonts w:ascii="Arial" w:eastAsia="宋体" w:hAnsi="Arial" w:cs="Arial"/>
          <w:color w:val="1F1F1F"/>
          <w:szCs w:val="24"/>
        </w:rPr>
        <w:t>IR-CF</w:t>
      </w:r>
      <w:r w:rsidRPr="00F10310">
        <w:rPr>
          <w:rFonts w:ascii="Arial" w:eastAsia="宋体" w:hAnsi="Arial" w:cs="Arial"/>
          <w:color w:val="1F1F1F"/>
          <w:szCs w:val="24"/>
          <w:vertAlign w:val="subscript"/>
        </w:rPr>
        <w:t>3</w:t>
      </w:r>
      <w:r w:rsidRPr="00F10310">
        <w:rPr>
          <w:rFonts w:ascii="Arial" w:eastAsia="Georgia" w:hAnsi="Arial" w:cs="Arial"/>
          <w:color w:val="1F1F1F"/>
          <w:szCs w:val="24"/>
        </w:rPr>
        <w:t xml:space="preserve"> (0.984 g, 64%)</w:t>
      </w:r>
      <w:r w:rsidR="00182295" w:rsidRPr="00F10310">
        <w:rPr>
          <w:rFonts w:ascii="Arial" w:hAnsi="Arial" w:cs="Arial"/>
          <w:color w:val="1F1F1F"/>
          <w:szCs w:val="24"/>
        </w:rPr>
        <w:t xml:space="preserve">, </w:t>
      </w:r>
      <w:r w:rsidRPr="00F10310">
        <w:rPr>
          <w:rFonts w:ascii="Arial" w:eastAsia="Georgia" w:hAnsi="Arial" w:cs="Arial"/>
          <w:color w:val="1F1F1F"/>
          <w:szCs w:val="24"/>
        </w:rPr>
        <w:t>was dried under vacuum. 1H NMR (600 MHz, Methanol-d4) δ 8.52 (d, </w:t>
      </w:r>
      <w:r w:rsidRPr="00F10310">
        <w:rPr>
          <w:rStyle w:val="a9"/>
          <w:rFonts w:ascii="Arial" w:eastAsia="Georgia" w:hAnsi="Arial" w:cs="Arial"/>
          <w:i w:val="0"/>
          <w:color w:val="1F1F1F"/>
          <w:szCs w:val="24"/>
        </w:rPr>
        <w:t>J</w:t>
      </w:r>
      <w:r w:rsidRPr="00F10310">
        <w:rPr>
          <w:rFonts w:ascii="Arial" w:eastAsia="Georgia" w:hAnsi="Arial" w:cs="Arial"/>
          <w:color w:val="1F1F1F"/>
          <w:szCs w:val="24"/>
        </w:rPr>
        <w:t> = 14.1 Hz, 1H), 8.32 (d, </w:t>
      </w:r>
      <w:r w:rsidRPr="00F10310">
        <w:rPr>
          <w:rStyle w:val="a9"/>
          <w:rFonts w:ascii="Arial" w:eastAsia="Georgia" w:hAnsi="Arial" w:cs="Arial"/>
          <w:i w:val="0"/>
          <w:color w:val="1F1F1F"/>
          <w:szCs w:val="24"/>
        </w:rPr>
        <w:t>J</w:t>
      </w:r>
      <w:r w:rsidRPr="00F10310">
        <w:rPr>
          <w:rFonts w:ascii="Arial" w:eastAsia="Georgia" w:hAnsi="Arial" w:cs="Arial"/>
          <w:color w:val="1F1F1F"/>
          <w:szCs w:val="24"/>
        </w:rPr>
        <w:t> = 8.5 Hz, 2H), 8.00 (d, </w:t>
      </w:r>
      <w:r w:rsidRPr="00F10310">
        <w:rPr>
          <w:rStyle w:val="a9"/>
          <w:rFonts w:ascii="Arial" w:eastAsia="Georgia" w:hAnsi="Arial" w:cs="Arial"/>
          <w:i w:val="0"/>
          <w:color w:val="1F1F1F"/>
          <w:szCs w:val="24"/>
        </w:rPr>
        <w:t>J</w:t>
      </w:r>
      <w:r w:rsidRPr="00F10310">
        <w:rPr>
          <w:rFonts w:ascii="Arial" w:eastAsia="Georgia" w:hAnsi="Arial" w:cs="Arial"/>
          <w:color w:val="1F1F1F"/>
          <w:szCs w:val="24"/>
        </w:rPr>
        <w:t> = 8.8 Hz, 3H), 7.69 (dt, </w:t>
      </w:r>
      <w:r w:rsidRPr="00F10310">
        <w:rPr>
          <w:rStyle w:val="a9"/>
          <w:rFonts w:ascii="Arial" w:eastAsia="Georgia" w:hAnsi="Arial" w:cs="Arial"/>
          <w:i w:val="0"/>
          <w:color w:val="1F1F1F"/>
          <w:szCs w:val="24"/>
        </w:rPr>
        <w:t>J</w:t>
      </w:r>
      <w:r w:rsidRPr="00F10310">
        <w:rPr>
          <w:rFonts w:ascii="Arial" w:eastAsia="Georgia" w:hAnsi="Arial" w:cs="Arial"/>
          <w:color w:val="1F1F1F"/>
          <w:szCs w:val="24"/>
        </w:rPr>
        <w:t> = 23.6, 8.3 Hz, 6H), 7.57 (t, </w:t>
      </w:r>
      <w:r w:rsidRPr="00F10310">
        <w:rPr>
          <w:rStyle w:val="a9"/>
          <w:rFonts w:ascii="Arial" w:eastAsia="Georgia" w:hAnsi="Arial" w:cs="Arial"/>
          <w:i w:val="0"/>
          <w:color w:val="1F1F1F"/>
          <w:szCs w:val="24"/>
        </w:rPr>
        <w:t>J</w:t>
      </w:r>
      <w:r w:rsidRPr="00F10310">
        <w:rPr>
          <w:rFonts w:ascii="Arial" w:eastAsia="Georgia" w:hAnsi="Arial" w:cs="Arial"/>
          <w:color w:val="1F1F1F"/>
          <w:szCs w:val="24"/>
        </w:rPr>
        <w:t> = 9.8 Hz, 3H), 7.54–7.49 (m, 5H), 7.44 (d, </w:t>
      </w:r>
      <w:r w:rsidRPr="00F10310">
        <w:rPr>
          <w:rStyle w:val="a9"/>
          <w:rFonts w:ascii="Arial" w:eastAsia="Georgia" w:hAnsi="Arial" w:cs="Arial"/>
          <w:i w:val="0"/>
          <w:color w:val="1F1F1F"/>
          <w:szCs w:val="24"/>
        </w:rPr>
        <w:t>J</w:t>
      </w:r>
      <w:r w:rsidRPr="00F10310">
        <w:rPr>
          <w:rFonts w:ascii="Arial" w:eastAsia="Georgia" w:hAnsi="Arial" w:cs="Arial"/>
          <w:color w:val="1F1F1F"/>
          <w:szCs w:val="24"/>
        </w:rPr>
        <w:t> = 8.1 Hz, 1H), 6.30 (d, </w:t>
      </w:r>
      <w:r w:rsidRPr="00F10310">
        <w:rPr>
          <w:rStyle w:val="a9"/>
          <w:rFonts w:ascii="Arial" w:eastAsia="Georgia" w:hAnsi="Arial" w:cs="Arial"/>
          <w:i w:val="0"/>
          <w:color w:val="1F1F1F"/>
          <w:szCs w:val="24"/>
        </w:rPr>
        <w:t>J</w:t>
      </w:r>
      <w:r w:rsidRPr="00F10310">
        <w:rPr>
          <w:rFonts w:ascii="Arial" w:eastAsia="Georgia" w:hAnsi="Arial" w:cs="Arial"/>
          <w:color w:val="1F1F1F"/>
          <w:szCs w:val="24"/>
        </w:rPr>
        <w:t> = 14.1 Hz, 1H), 5.67 (s, 3H), 4.10 (q, </w:t>
      </w:r>
      <w:r w:rsidRPr="00F10310">
        <w:rPr>
          <w:rStyle w:val="a9"/>
          <w:rFonts w:ascii="Arial" w:eastAsia="Georgia" w:hAnsi="Arial" w:cs="Arial"/>
          <w:i w:val="0"/>
          <w:color w:val="1F1F1F"/>
          <w:szCs w:val="24"/>
        </w:rPr>
        <w:t>J</w:t>
      </w:r>
      <w:r w:rsidRPr="00F10310">
        <w:rPr>
          <w:rFonts w:ascii="Arial" w:eastAsia="Georgia" w:hAnsi="Arial" w:cs="Arial"/>
          <w:color w:val="1F1F1F"/>
          <w:szCs w:val="24"/>
        </w:rPr>
        <w:t> = 7.1 Hz, 1H), 2.56 (t, </w:t>
      </w:r>
      <w:r w:rsidRPr="00F10310">
        <w:rPr>
          <w:rStyle w:val="a9"/>
          <w:rFonts w:ascii="Arial" w:eastAsia="Georgia" w:hAnsi="Arial" w:cs="Arial"/>
          <w:i w:val="0"/>
          <w:color w:val="1F1F1F"/>
          <w:szCs w:val="24"/>
        </w:rPr>
        <w:t>J</w:t>
      </w:r>
      <w:r w:rsidRPr="00F10310">
        <w:rPr>
          <w:rFonts w:ascii="Arial" w:eastAsia="Georgia" w:hAnsi="Arial" w:cs="Arial"/>
          <w:color w:val="1F1F1F"/>
          <w:szCs w:val="24"/>
        </w:rPr>
        <w:t> = 6.1 Hz, 3H), 2.09 (s, 9H), 1.99 (d, </w:t>
      </w:r>
      <w:r w:rsidRPr="00F10310">
        <w:rPr>
          <w:rStyle w:val="a9"/>
          <w:rFonts w:ascii="Arial" w:eastAsia="Georgia" w:hAnsi="Arial" w:cs="Arial"/>
          <w:i w:val="0"/>
          <w:color w:val="1F1F1F"/>
          <w:szCs w:val="24"/>
        </w:rPr>
        <w:t>J</w:t>
      </w:r>
      <w:r w:rsidRPr="00F10310">
        <w:rPr>
          <w:rFonts w:ascii="Arial" w:eastAsia="Georgia" w:hAnsi="Arial" w:cs="Arial"/>
          <w:color w:val="1F1F1F"/>
          <w:szCs w:val="24"/>
        </w:rPr>
        <w:t> = 17.9 Hz, 3H), 1.89–1.80 (m, 2H), 1.69 (s, 2H), 1.24 (t, </w:t>
      </w:r>
      <w:r w:rsidRPr="00F10310">
        <w:rPr>
          <w:rStyle w:val="a9"/>
          <w:rFonts w:ascii="Arial" w:eastAsia="Georgia" w:hAnsi="Arial" w:cs="Arial"/>
          <w:i w:val="0"/>
          <w:color w:val="1F1F1F"/>
          <w:szCs w:val="24"/>
        </w:rPr>
        <w:t>J</w:t>
      </w:r>
      <w:r w:rsidRPr="00F10310">
        <w:rPr>
          <w:rFonts w:ascii="Arial" w:eastAsia="Georgia" w:hAnsi="Arial" w:cs="Arial"/>
          <w:color w:val="1F1F1F"/>
          <w:szCs w:val="24"/>
        </w:rPr>
        <w:t> = 7.1 Hz, 2H)</w:t>
      </w:r>
    </w:p>
    <w:p w14:paraId="6999F036" w14:textId="0AB0A2B4" w:rsidR="00656175" w:rsidRPr="000D77B7" w:rsidRDefault="00656175" w:rsidP="001908F9">
      <w:pPr>
        <w:pStyle w:val="2"/>
        <w:spacing w:before="120" w:after="0" w:line="360" w:lineRule="exact"/>
        <w:rPr>
          <w:rFonts w:ascii="Arial" w:hAnsi="Arial" w:cs="Arial"/>
          <w:sz w:val="24"/>
          <w:szCs w:val="24"/>
        </w:rPr>
      </w:pPr>
      <w:r w:rsidRPr="000D77B7">
        <w:rPr>
          <w:rFonts w:ascii="Arial" w:hAnsi="Arial" w:cs="Arial"/>
          <w:sz w:val="24"/>
          <w:szCs w:val="24"/>
        </w:rPr>
        <w:t xml:space="preserve">Western </w:t>
      </w:r>
      <w:r w:rsidR="00A4260A" w:rsidRPr="000D77B7">
        <w:rPr>
          <w:rFonts w:ascii="Arial" w:hAnsi="Arial" w:cs="Arial"/>
          <w:sz w:val="24"/>
          <w:szCs w:val="24"/>
        </w:rPr>
        <w:t>b</w:t>
      </w:r>
      <w:r w:rsidRPr="000D77B7">
        <w:rPr>
          <w:rFonts w:ascii="Arial" w:hAnsi="Arial" w:cs="Arial"/>
          <w:sz w:val="24"/>
          <w:szCs w:val="24"/>
        </w:rPr>
        <w:t>lot</w:t>
      </w:r>
      <w:r w:rsidR="00662D7B" w:rsidRPr="000D77B7">
        <w:rPr>
          <w:rFonts w:ascii="Arial" w:hAnsi="Arial" w:cs="Arial"/>
          <w:sz w:val="24"/>
          <w:szCs w:val="24"/>
        </w:rPr>
        <w:t>ting</w:t>
      </w:r>
      <w:r w:rsidRPr="000D77B7">
        <w:rPr>
          <w:rFonts w:ascii="Arial" w:hAnsi="Arial" w:cs="Arial"/>
          <w:sz w:val="24"/>
          <w:szCs w:val="24"/>
        </w:rPr>
        <w:t xml:space="preserve"> (WB)</w:t>
      </w:r>
    </w:p>
    <w:p w14:paraId="51A133F6" w14:textId="41D95E34" w:rsidR="00656175" w:rsidRPr="000D77B7" w:rsidRDefault="00656175" w:rsidP="008A1AFE">
      <w:pPr>
        <w:spacing w:line="360" w:lineRule="exact"/>
        <w:rPr>
          <w:rFonts w:ascii="Arial" w:eastAsia="Georgia" w:hAnsi="Arial" w:cs="Arial"/>
          <w:color w:val="1F1F1F"/>
          <w:kern w:val="0"/>
          <w:sz w:val="24"/>
          <w:szCs w:val="24"/>
        </w:rPr>
      </w:pPr>
      <w:r w:rsidRPr="000D77B7">
        <w:rPr>
          <w:rFonts w:ascii="Arial" w:eastAsia="Georgia" w:hAnsi="Arial" w:cs="Arial"/>
          <w:color w:val="1F1F1F"/>
          <w:kern w:val="0"/>
          <w:sz w:val="24"/>
          <w:szCs w:val="24"/>
        </w:rPr>
        <w:t>The cells were</w:t>
      </w:r>
      <w:r w:rsidR="00CC2D19" w:rsidRPr="000D77B7">
        <w:rPr>
          <w:rFonts w:ascii="Arial" w:hAnsi="Arial" w:cs="Arial"/>
          <w:color w:val="1F1F1F"/>
          <w:kern w:val="0"/>
          <w:sz w:val="24"/>
          <w:szCs w:val="24"/>
        </w:rPr>
        <w:t xml:space="preserve"> lysed </w:t>
      </w:r>
      <w:r w:rsidRPr="000D77B7">
        <w:rPr>
          <w:rFonts w:ascii="Arial" w:eastAsia="Georgia" w:hAnsi="Arial" w:cs="Arial"/>
          <w:color w:val="1F1F1F"/>
          <w:kern w:val="0"/>
          <w:sz w:val="24"/>
          <w:szCs w:val="24"/>
        </w:rPr>
        <w:t>using lysis buffer</w:t>
      </w:r>
      <w:r w:rsidR="00CC2D19" w:rsidRPr="000D77B7">
        <w:rPr>
          <w:rFonts w:ascii="Arial" w:hAnsi="Arial" w:cs="Arial"/>
          <w:color w:val="1F1F1F"/>
          <w:kern w:val="0"/>
          <w:sz w:val="24"/>
          <w:szCs w:val="24"/>
        </w:rPr>
        <w:t xml:space="preserve"> containing a </w:t>
      </w:r>
      <w:r w:rsidRPr="000D77B7">
        <w:rPr>
          <w:rFonts w:ascii="Arial" w:eastAsia="Georgia" w:hAnsi="Arial" w:cs="Arial"/>
          <w:color w:val="1F1F1F"/>
          <w:kern w:val="0"/>
          <w:sz w:val="24"/>
          <w:szCs w:val="24"/>
        </w:rPr>
        <w:t xml:space="preserve">protease inhibitor cocktail. The extracts from cells or tissues were denatured </w:t>
      </w:r>
      <w:r w:rsidR="00CC2D19" w:rsidRPr="000D77B7">
        <w:rPr>
          <w:rFonts w:ascii="Arial" w:hAnsi="Arial" w:cs="Arial"/>
          <w:color w:val="1F1F1F"/>
          <w:kern w:val="0"/>
          <w:sz w:val="24"/>
          <w:szCs w:val="24"/>
        </w:rPr>
        <w:t xml:space="preserve">and </w:t>
      </w:r>
      <w:r w:rsidRPr="000D77B7">
        <w:rPr>
          <w:rFonts w:ascii="Arial" w:eastAsia="Georgia" w:hAnsi="Arial" w:cs="Arial"/>
          <w:color w:val="1F1F1F"/>
          <w:kern w:val="0"/>
          <w:sz w:val="24"/>
          <w:szCs w:val="24"/>
        </w:rPr>
        <w:t>analyzed</w:t>
      </w:r>
      <w:r w:rsidR="00CC2D19" w:rsidRPr="000D77B7">
        <w:rPr>
          <w:rFonts w:ascii="Arial" w:hAnsi="Arial" w:cs="Arial"/>
          <w:color w:val="1F1F1F"/>
          <w:kern w:val="0"/>
          <w:sz w:val="24"/>
          <w:szCs w:val="24"/>
        </w:rPr>
        <w:t xml:space="preserve"> </w:t>
      </w:r>
      <w:r w:rsidRPr="000D77B7">
        <w:rPr>
          <w:rFonts w:ascii="Arial" w:eastAsia="Georgia" w:hAnsi="Arial" w:cs="Arial"/>
          <w:color w:val="1F1F1F"/>
          <w:kern w:val="0"/>
          <w:sz w:val="24"/>
          <w:szCs w:val="24"/>
        </w:rPr>
        <w:t>using sodium dodecyl sulfate polyacrylamide gel electrophoresis (SDS-PAGE). Then the protein was separated on SDS-PAGE gels and transferred to poly (vinylidene difluoride) (PVDF) membranes. The blots were</w:t>
      </w:r>
      <w:r w:rsidR="001008A7" w:rsidRPr="000D77B7">
        <w:rPr>
          <w:rFonts w:ascii="Arial" w:hAnsi="Arial" w:cs="Arial"/>
          <w:color w:val="1F1F1F"/>
          <w:kern w:val="0"/>
          <w:sz w:val="24"/>
          <w:szCs w:val="24"/>
        </w:rPr>
        <w:t xml:space="preserve"> blocked</w:t>
      </w:r>
      <w:r w:rsidRPr="000D77B7">
        <w:rPr>
          <w:rFonts w:ascii="Arial" w:eastAsia="Georgia" w:hAnsi="Arial" w:cs="Arial"/>
          <w:color w:val="1F1F1F"/>
          <w:kern w:val="0"/>
          <w:sz w:val="24"/>
          <w:szCs w:val="24"/>
        </w:rPr>
        <w:t xml:space="preserve"> </w:t>
      </w:r>
      <w:r w:rsidR="001008A7" w:rsidRPr="000D77B7">
        <w:rPr>
          <w:rFonts w:ascii="Arial" w:hAnsi="Arial" w:cs="Arial"/>
          <w:color w:val="1F1F1F"/>
          <w:kern w:val="0"/>
          <w:sz w:val="24"/>
          <w:szCs w:val="24"/>
        </w:rPr>
        <w:t xml:space="preserve">with </w:t>
      </w:r>
      <w:r w:rsidRPr="000D77B7">
        <w:rPr>
          <w:rFonts w:ascii="Arial" w:eastAsia="Georgia" w:hAnsi="Arial" w:cs="Arial"/>
          <w:color w:val="1F1F1F"/>
          <w:kern w:val="0"/>
          <w:sz w:val="24"/>
          <w:szCs w:val="24"/>
        </w:rPr>
        <w:t xml:space="preserve">5% nonfat dry milk in tris buffered saline with </w:t>
      </w:r>
      <w:r w:rsidR="001008A7" w:rsidRPr="000D77B7">
        <w:rPr>
          <w:rFonts w:ascii="Arial" w:hAnsi="Arial" w:cs="Arial"/>
          <w:color w:val="1F1F1F"/>
          <w:kern w:val="0"/>
          <w:sz w:val="24"/>
          <w:szCs w:val="24"/>
        </w:rPr>
        <w:t>T</w:t>
      </w:r>
      <w:r w:rsidRPr="000D77B7">
        <w:rPr>
          <w:rFonts w:ascii="Arial" w:eastAsia="Georgia" w:hAnsi="Arial" w:cs="Arial"/>
          <w:color w:val="1F1F1F"/>
          <w:kern w:val="0"/>
          <w:sz w:val="24"/>
          <w:szCs w:val="24"/>
        </w:rPr>
        <w:t>ween 20 (TBST). Next, they were exposed to primary antibodies. Signals were</w:t>
      </w:r>
      <w:r w:rsidR="00D112B1" w:rsidRPr="000D77B7">
        <w:rPr>
          <w:rFonts w:ascii="Arial" w:hAnsi="Arial" w:cs="Arial"/>
          <w:color w:val="1F1F1F"/>
          <w:kern w:val="0"/>
          <w:sz w:val="24"/>
          <w:szCs w:val="24"/>
        </w:rPr>
        <w:t xml:space="preserve"> detected using </w:t>
      </w:r>
      <w:r w:rsidRPr="000D77B7">
        <w:rPr>
          <w:rFonts w:ascii="Arial" w:eastAsia="Georgia" w:hAnsi="Arial" w:cs="Arial"/>
          <w:color w:val="1F1F1F"/>
          <w:kern w:val="0"/>
          <w:sz w:val="24"/>
          <w:szCs w:val="24"/>
        </w:rPr>
        <w:t xml:space="preserve">horseradish peroxidase (HRP)-conjugated secondary antibodies and the enhanced chemiluminescence (ECL) detection method. </w:t>
      </w:r>
    </w:p>
    <w:p w14:paraId="2D8D2830" w14:textId="64A7A3EE" w:rsidR="00C4025B" w:rsidRPr="000D77B7" w:rsidRDefault="00E6616C" w:rsidP="00E0013C">
      <w:pPr>
        <w:pStyle w:val="2"/>
        <w:spacing w:before="120" w:after="0" w:line="360" w:lineRule="exact"/>
        <w:rPr>
          <w:rFonts w:ascii="Arial" w:hAnsi="Arial" w:cs="Arial"/>
          <w:sz w:val="24"/>
          <w:szCs w:val="24"/>
        </w:rPr>
      </w:pPr>
      <w:r w:rsidRPr="000D77B7">
        <w:rPr>
          <w:rFonts w:ascii="Arial" w:hAnsi="Arial" w:cs="Arial"/>
          <w:sz w:val="24"/>
          <w:szCs w:val="24"/>
        </w:rPr>
        <w:lastRenderedPageBreak/>
        <w:t>C</w:t>
      </w:r>
      <w:r w:rsidR="00C4025B" w:rsidRPr="000D77B7">
        <w:rPr>
          <w:rFonts w:ascii="Arial" w:hAnsi="Arial" w:cs="Arial"/>
          <w:sz w:val="24"/>
          <w:szCs w:val="24"/>
        </w:rPr>
        <w:t>haracterization</w:t>
      </w:r>
      <w:r w:rsidRPr="000D77B7">
        <w:rPr>
          <w:rFonts w:ascii="Arial" w:hAnsi="Arial" w:cs="Arial"/>
          <w:sz w:val="24"/>
          <w:szCs w:val="24"/>
        </w:rPr>
        <w:t xml:space="preserve"> of PSP@IR-CF</w:t>
      </w:r>
      <w:r w:rsidRPr="000D77B7">
        <w:rPr>
          <w:rFonts w:ascii="Arial" w:hAnsi="Arial" w:cs="Arial"/>
          <w:sz w:val="24"/>
          <w:szCs w:val="24"/>
          <w:vertAlign w:val="subscript"/>
        </w:rPr>
        <w:t>3</w:t>
      </w:r>
      <w:r w:rsidR="00460301" w:rsidRPr="000D77B7">
        <w:rPr>
          <w:rFonts w:ascii="Arial" w:hAnsi="Arial" w:cs="Arial"/>
          <w:sz w:val="24"/>
          <w:szCs w:val="24"/>
        </w:rPr>
        <w:t xml:space="preserve"> NFs</w:t>
      </w:r>
    </w:p>
    <w:p w14:paraId="59BDE2D9" w14:textId="24D6354C" w:rsidR="00C4025B" w:rsidRPr="000D77B7" w:rsidRDefault="00C4025B" w:rsidP="00E0013C">
      <w:pPr>
        <w:spacing w:line="360" w:lineRule="exact"/>
        <w:rPr>
          <w:rFonts w:ascii="Arial" w:hAnsi="Arial" w:cs="Arial"/>
          <w:color w:val="1F1F1F"/>
          <w:kern w:val="0"/>
          <w:sz w:val="24"/>
          <w:szCs w:val="24"/>
        </w:rPr>
      </w:pPr>
      <w:r w:rsidRPr="000D77B7">
        <w:rPr>
          <w:rFonts w:ascii="Arial" w:eastAsia="Georgia" w:hAnsi="Arial" w:cs="Arial"/>
          <w:color w:val="1F1F1F"/>
          <w:kern w:val="0"/>
          <w:sz w:val="24"/>
          <w:szCs w:val="24"/>
        </w:rPr>
        <w:t>TEM and high-resolution TEM (HR-TEM) images were taken on a FEI Talos F200X G2 (</w:t>
      </w:r>
      <w:proofErr w:type="spellStart"/>
      <w:r w:rsidRPr="000D77B7">
        <w:rPr>
          <w:rFonts w:ascii="Arial" w:eastAsia="Georgia" w:hAnsi="Arial" w:cs="Arial"/>
          <w:color w:val="1F1F1F"/>
          <w:kern w:val="0"/>
          <w:sz w:val="24"/>
          <w:szCs w:val="24"/>
        </w:rPr>
        <w:t>Thermo</w:t>
      </w:r>
      <w:proofErr w:type="spellEnd"/>
      <w:r w:rsidRPr="000D77B7">
        <w:rPr>
          <w:rFonts w:ascii="Arial" w:eastAsia="Georgia" w:hAnsi="Arial" w:cs="Arial"/>
          <w:color w:val="1F1F1F"/>
          <w:kern w:val="0"/>
          <w:sz w:val="24"/>
          <w:szCs w:val="24"/>
        </w:rPr>
        <w:t xml:space="preserve"> Fisher, U.S.). Ultraviolet-visible (UV-Vis) absorption spectra were acquired</w:t>
      </w:r>
      <w:r w:rsidR="00855DFE" w:rsidRPr="000D77B7">
        <w:rPr>
          <w:rFonts w:ascii="Arial" w:hAnsi="Arial" w:cs="Arial"/>
          <w:color w:val="1F1F1F"/>
          <w:kern w:val="0"/>
          <w:sz w:val="24"/>
          <w:szCs w:val="24"/>
        </w:rPr>
        <w:t xml:space="preserve"> using</w:t>
      </w:r>
      <w:r w:rsidR="00B971A9" w:rsidRPr="000D77B7">
        <w:rPr>
          <w:rFonts w:ascii="Arial" w:hAnsi="Arial" w:cs="Arial"/>
          <w:color w:val="1F1F1F"/>
          <w:kern w:val="0"/>
          <w:sz w:val="24"/>
          <w:szCs w:val="24"/>
        </w:rPr>
        <w:t xml:space="preserve"> a </w:t>
      </w:r>
      <w:r w:rsidRPr="000D77B7">
        <w:rPr>
          <w:rFonts w:ascii="Arial" w:eastAsia="Georgia" w:hAnsi="Arial" w:cs="Arial"/>
          <w:color w:val="1F1F1F"/>
          <w:kern w:val="0"/>
          <w:sz w:val="24"/>
          <w:szCs w:val="24"/>
        </w:rPr>
        <w:t>UV-vis spectrophotometer (Lambda 950, Perkin Elmer, U.S.). AFM images were taken on a Dimension XR Fast Scan (Bruker, Germ</w:t>
      </w:r>
      <w:r w:rsidR="00855DFE" w:rsidRPr="000D77B7">
        <w:rPr>
          <w:rFonts w:ascii="Arial" w:hAnsi="Arial" w:cs="Arial"/>
          <w:color w:val="1F1F1F"/>
          <w:kern w:val="0"/>
          <w:sz w:val="24"/>
          <w:szCs w:val="24"/>
        </w:rPr>
        <w:t>a</w:t>
      </w:r>
      <w:r w:rsidRPr="000D77B7">
        <w:rPr>
          <w:rFonts w:ascii="Arial" w:eastAsia="Georgia" w:hAnsi="Arial" w:cs="Arial"/>
          <w:color w:val="1F1F1F"/>
          <w:kern w:val="0"/>
          <w:sz w:val="24"/>
          <w:szCs w:val="24"/>
        </w:rPr>
        <w:t>n</w:t>
      </w:r>
      <w:r w:rsidR="00855DFE" w:rsidRPr="000D77B7">
        <w:rPr>
          <w:rFonts w:ascii="Arial" w:hAnsi="Arial" w:cs="Arial"/>
          <w:color w:val="1F1F1F"/>
          <w:kern w:val="0"/>
          <w:sz w:val="24"/>
          <w:szCs w:val="24"/>
        </w:rPr>
        <w:t>y</w:t>
      </w:r>
      <w:r w:rsidRPr="000D77B7">
        <w:rPr>
          <w:rFonts w:ascii="Arial" w:eastAsia="Georgia" w:hAnsi="Arial" w:cs="Arial"/>
          <w:color w:val="1F1F1F"/>
          <w:kern w:val="0"/>
          <w:sz w:val="24"/>
          <w:szCs w:val="24"/>
        </w:rPr>
        <w:t xml:space="preserve">). The DLS and zeta potential were measured at room temperature using a particle </w:t>
      </w:r>
      <w:r w:rsidR="00B971A9" w:rsidRPr="000D77B7">
        <w:rPr>
          <w:rFonts w:ascii="Arial" w:hAnsi="Arial" w:cs="Arial"/>
          <w:color w:val="1F1F1F"/>
          <w:kern w:val="0"/>
          <w:sz w:val="24"/>
          <w:szCs w:val="24"/>
        </w:rPr>
        <w:t xml:space="preserve">size </w:t>
      </w:r>
      <w:r w:rsidRPr="000D77B7">
        <w:rPr>
          <w:rFonts w:ascii="Arial" w:eastAsia="Georgia" w:hAnsi="Arial" w:cs="Arial"/>
          <w:color w:val="1F1F1F"/>
          <w:kern w:val="0"/>
          <w:sz w:val="24"/>
          <w:szCs w:val="24"/>
        </w:rPr>
        <w:t xml:space="preserve">analyzer (Nano-ZS, Malvern, England). </w:t>
      </w:r>
      <w:r w:rsidR="00855DFE" w:rsidRPr="000D77B7">
        <w:rPr>
          <w:rFonts w:ascii="Arial" w:hAnsi="Arial" w:cs="Arial"/>
          <w:color w:val="1F1F1F"/>
          <w:kern w:val="0"/>
          <w:sz w:val="24"/>
          <w:szCs w:val="24"/>
        </w:rPr>
        <w:t>C</w:t>
      </w:r>
      <w:r w:rsidRPr="000D77B7">
        <w:rPr>
          <w:rFonts w:ascii="Arial" w:eastAsia="Georgia" w:hAnsi="Arial" w:cs="Arial"/>
          <w:color w:val="1F1F1F"/>
          <w:kern w:val="0"/>
          <w:sz w:val="24"/>
          <w:szCs w:val="24"/>
        </w:rPr>
        <w:t xml:space="preserve">ircular dichroism was measured by </w:t>
      </w:r>
      <w:proofErr w:type="spellStart"/>
      <w:r w:rsidRPr="000D77B7">
        <w:rPr>
          <w:rFonts w:ascii="Arial" w:eastAsia="Georgia" w:hAnsi="Arial" w:cs="Arial"/>
          <w:color w:val="1F1F1F"/>
          <w:kern w:val="0"/>
          <w:sz w:val="24"/>
          <w:szCs w:val="24"/>
        </w:rPr>
        <w:t>Chirascan</w:t>
      </w:r>
      <w:proofErr w:type="spellEnd"/>
      <w:r w:rsidRPr="000D77B7">
        <w:rPr>
          <w:rFonts w:ascii="Arial" w:eastAsia="Georgia" w:hAnsi="Arial" w:cs="Arial"/>
          <w:color w:val="1F1F1F"/>
          <w:kern w:val="0"/>
          <w:sz w:val="24"/>
          <w:szCs w:val="24"/>
        </w:rPr>
        <w:t xml:space="preserve"> VX (</w:t>
      </w:r>
      <w:bookmarkStart w:id="1" w:name="OLE_LINK2"/>
      <w:r w:rsidRPr="000D77B7">
        <w:rPr>
          <w:rFonts w:ascii="Arial" w:eastAsia="Georgia" w:hAnsi="Arial" w:cs="Arial"/>
          <w:color w:val="1F1F1F"/>
          <w:kern w:val="0"/>
          <w:sz w:val="24"/>
          <w:szCs w:val="24"/>
        </w:rPr>
        <w:t>Applied</w:t>
      </w:r>
      <w:r w:rsidR="00855DFE" w:rsidRPr="000D77B7">
        <w:rPr>
          <w:rFonts w:ascii="Arial" w:hAnsi="Arial" w:cs="Arial"/>
          <w:color w:val="1F1F1F"/>
          <w:kern w:val="0"/>
          <w:sz w:val="24"/>
          <w:szCs w:val="24"/>
        </w:rPr>
        <w:t xml:space="preserve"> </w:t>
      </w:r>
      <w:bookmarkEnd w:id="1"/>
      <w:proofErr w:type="spellStart"/>
      <w:r w:rsidR="00855DFE" w:rsidRPr="000D77B7">
        <w:rPr>
          <w:rFonts w:ascii="Arial" w:eastAsia="Georgia" w:hAnsi="Arial" w:cs="Arial"/>
          <w:color w:val="1F1F1F"/>
          <w:kern w:val="0"/>
          <w:sz w:val="24"/>
          <w:szCs w:val="24"/>
        </w:rPr>
        <w:t>Photophysics</w:t>
      </w:r>
      <w:proofErr w:type="spellEnd"/>
      <w:r w:rsidRPr="000D77B7">
        <w:rPr>
          <w:rFonts w:ascii="Arial" w:eastAsia="Georgia" w:hAnsi="Arial" w:cs="Arial"/>
          <w:color w:val="1F1F1F"/>
          <w:kern w:val="0"/>
          <w:sz w:val="24"/>
          <w:szCs w:val="24"/>
        </w:rPr>
        <w:t>, England).</w:t>
      </w:r>
    </w:p>
    <w:p w14:paraId="22826009" w14:textId="77777777" w:rsidR="00DC5979" w:rsidRPr="000D77B7" w:rsidRDefault="00DC5979" w:rsidP="00E0013C">
      <w:pPr>
        <w:pStyle w:val="2"/>
        <w:spacing w:before="120" w:after="0" w:line="360" w:lineRule="exact"/>
        <w:rPr>
          <w:rFonts w:ascii="Arial" w:hAnsi="Arial" w:cs="Arial"/>
          <w:sz w:val="24"/>
          <w:szCs w:val="24"/>
        </w:rPr>
      </w:pPr>
      <w:r w:rsidRPr="000D77B7">
        <w:rPr>
          <w:rFonts w:ascii="Arial" w:hAnsi="Arial" w:cs="Arial"/>
          <w:sz w:val="24"/>
          <w:szCs w:val="24"/>
        </w:rPr>
        <w:t>Molecular dynamics experimental procedure</w:t>
      </w:r>
    </w:p>
    <w:p w14:paraId="7EAAFC40" w14:textId="119B3DFF" w:rsidR="00DC5979" w:rsidRPr="000D77B7" w:rsidRDefault="0088466E" w:rsidP="008A1AFE">
      <w:pPr>
        <w:spacing w:line="360" w:lineRule="exact"/>
        <w:rPr>
          <w:rFonts w:ascii="Arial" w:hAnsi="Arial" w:cs="Arial"/>
          <w:sz w:val="24"/>
          <w:szCs w:val="24"/>
        </w:rPr>
      </w:pPr>
      <w:r w:rsidRPr="000D77B7">
        <w:rPr>
          <w:rFonts w:ascii="Arial" w:eastAsia="等线" w:hAnsi="Arial" w:cs="Arial"/>
          <w:sz w:val="24"/>
          <w:szCs w:val="24"/>
        </w:rPr>
        <w:t xml:space="preserve">According to </w:t>
      </w:r>
      <w:r w:rsidR="00DC5979" w:rsidRPr="000D77B7">
        <w:rPr>
          <w:rFonts w:ascii="Arial" w:eastAsia="等线" w:hAnsi="Arial" w:cs="Arial"/>
          <w:sz w:val="24"/>
          <w:szCs w:val="24"/>
        </w:rPr>
        <w:t xml:space="preserve">the molar ratios, we used </w:t>
      </w:r>
      <w:proofErr w:type="spellStart"/>
      <w:r w:rsidR="00DC5979" w:rsidRPr="000D77B7">
        <w:rPr>
          <w:rFonts w:ascii="Arial" w:hAnsi="Arial" w:cs="Arial"/>
          <w:sz w:val="24"/>
          <w:szCs w:val="24"/>
        </w:rPr>
        <w:t>Packmol</w:t>
      </w:r>
      <w:proofErr w:type="spellEnd"/>
      <w:r w:rsidR="00DC5979" w:rsidRPr="000D77B7">
        <w:rPr>
          <w:rFonts w:ascii="Arial" w:hAnsi="Arial" w:cs="Arial"/>
          <w:sz w:val="24"/>
          <w:szCs w:val="24"/>
        </w:rPr>
        <w:t xml:space="preserve"> software to construct </w:t>
      </w:r>
      <w:r w:rsidRPr="000D77B7">
        <w:rPr>
          <w:rFonts w:ascii="Arial" w:hAnsi="Arial" w:cs="Arial"/>
          <w:sz w:val="24"/>
          <w:szCs w:val="24"/>
        </w:rPr>
        <w:t>the</w:t>
      </w:r>
      <w:r w:rsidR="00DC5979" w:rsidRPr="000D77B7">
        <w:rPr>
          <w:rFonts w:ascii="Arial" w:hAnsi="Arial" w:cs="Arial"/>
          <w:sz w:val="24"/>
          <w:szCs w:val="24"/>
        </w:rPr>
        <w:t xml:space="preserve"> box containing four peptide molecules and two ligand molecules. The system was placed in a cubic box</w:t>
      </w:r>
      <w:r w:rsidR="00DC5979" w:rsidRPr="000D77B7">
        <w:rPr>
          <w:rFonts w:ascii="Arial" w:eastAsia="等线" w:hAnsi="Arial" w:cs="Arial"/>
          <w:sz w:val="24"/>
          <w:szCs w:val="24"/>
        </w:rPr>
        <w:t xml:space="preserve"> using the </w:t>
      </w:r>
      <w:proofErr w:type="spellStart"/>
      <w:r w:rsidR="00DC5979" w:rsidRPr="000D77B7">
        <w:rPr>
          <w:rFonts w:ascii="Arial" w:hAnsi="Arial" w:cs="Arial"/>
          <w:sz w:val="24"/>
          <w:szCs w:val="24"/>
        </w:rPr>
        <w:t>gmx</w:t>
      </w:r>
      <w:proofErr w:type="spellEnd"/>
      <w:r w:rsidR="00DC5979" w:rsidRPr="000D77B7">
        <w:rPr>
          <w:rFonts w:ascii="Arial" w:hAnsi="Arial" w:cs="Arial"/>
          <w:sz w:val="24"/>
          <w:szCs w:val="24"/>
        </w:rPr>
        <w:t xml:space="preserve"> </w:t>
      </w:r>
      <w:proofErr w:type="spellStart"/>
      <w:r w:rsidR="00DC5979" w:rsidRPr="000D77B7">
        <w:rPr>
          <w:rFonts w:ascii="Arial" w:hAnsi="Arial" w:cs="Arial"/>
          <w:sz w:val="24"/>
          <w:szCs w:val="24"/>
        </w:rPr>
        <w:t>editconf</w:t>
      </w:r>
      <w:proofErr w:type="spellEnd"/>
      <w:r w:rsidR="00DC5979" w:rsidRPr="000D77B7">
        <w:rPr>
          <w:rFonts w:ascii="Arial" w:hAnsi="Arial" w:cs="Arial"/>
          <w:sz w:val="24"/>
          <w:szCs w:val="24"/>
        </w:rPr>
        <w:t xml:space="preserve"> command. All MD simulations were executed using </w:t>
      </w:r>
      <w:r w:rsidR="00DC5979" w:rsidRPr="000D77B7">
        <w:rPr>
          <w:rFonts w:ascii="Arial" w:eastAsia="等线" w:hAnsi="Arial" w:cs="Arial"/>
          <w:sz w:val="24"/>
          <w:szCs w:val="24"/>
        </w:rPr>
        <w:t>GROMACS 2018.4 software, with the Amber99SB force field and SPCE water model.</w:t>
      </w:r>
    </w:p>
    <w:p w14:paraId="009C324B" w14:textId="77777777" w:rsidR="00DC5979" w:rsidRPr="000D77B7" w:rsidRDefault="00DC5979" w:rsidP="00376B57">
      <w:pPr>
        <w:spacing w:line="360" w:lineRule="exact"/>
        <w:ind w:firstLineChars="100" w:firstLine="240"/>
        <w:rPr>
          <w:rFonts w:ascii="Arial" w:hAnsi="Arial" w:cs="Arial"/>
          <w:sz w:val="24"/>
          <w:szCs w:val="24"/>
        </w:rPr>
      </w:pPr>
      <w:r w:rsidRPr="000D77B7">
        <w:rPr>
          <w:rFonts w:ascii="Arial" w:hAnsi="Arial" w:cs="Arial"/>
          <w:sz w:val="24"/>
          <w:szCs w:val="24"/>
        </w:rPr>
        <w:t xml:space="preserve">First, the system was positioned at the center of a cubic box with a side length of 7 nm and randomly filled with water molecules. Appropriate ions replaced some water molecules to ensure </w:t>
      </w:r>
      <w:r w:rsidRPr="000D77B7">
        <w:rPr>
          <w:rFonts w:ascii="Arial" w:eastAsia="等线" w:hAnsi="Arial" w:cs="Arial"/>
          <w:sz w:val="24"/>
          <w:szCs w:val="24"/>
        </w:rPr>
        <w:t>the electro</w:t>
      </w:r>
      <w:r w:rsidRPr="000D77B7">
        <w:rPr>
          <w:rFonts w:ascii="Arial" w:hAnsi="Arial" w:cs="Arial"/>
          <w:sz w:val="24"/>
          <w:szCs w:val="24"/>
        </w:rPr>
        <w:t>neutrality of the system. Energy minimization was then performed using the steepest descent method to optimize the system to its lowest energy state. Subsequently, constrained MD simulations were conducted with ensembles having a constant number of particles, volume, and temperature</w:t>
      </w:r>
      <w:r w:rsidRPr="000D77B7">
        <w:rPr>
          <w:rFonts w:ascii="Arial" w:eastAsia="等线" w:hAnsi="Arial" w:cs="Arial"/>
          <w:sz w:val="24"/>
          <w:szCs w:val="24"/>
        </w:rPr>
        <w:t xml:space="preserve"> (NVT) and a </w:t>
      </w:r>
      <w:r w:rsidRPr="000D77B7">
        <w:rPr>
          <w:rFonts w:ascii="Arial" w:hAnsi="Arial" w:cs="Arial"/>
          <w:sz w:val="24"/>
          <w:szCs w:val="24"/>
        </w:rPr>
        <w:t>constant number of particles, pressure, and temperature</w:t>
      </w:r>
      <w:r w:rsidRPr="000D77B7">
        <w:rPr>
          <w:rFonts w:ascii="Arial" w:eastAsia="等线" w:hAnsi="Arial" w:cs="Arial"/>
          <w:sz w:val="24"/>
          <w:szCs w:val="24"/>
        </w:rPr>
        <w:t xml:space="preserve"> (NPT) to equilibrate the system. These steps primarily aim</w:t>
      </w:r>
      <w:r w:rsidRPr="000D77B7">
        <w:rPr>
          <w:rFonts w:ascii="Arial" w:hAnsi="Arial" w:cs="Arial"/>
          <w:sz w:val="24"/>
          <w:szCs w:val="24"/>
        </w:rPr>
        <w:t xml:space="preserve"> to optimize </w:t>
      </w:r>
      <w:r w:rsidRPr="000D77B7">
        <w:rPr>
          <w:rFonts w:ascii="Arial" w:eastAsia="等线" w:hAnsi="Arial" w:cs="Arial"/>
          <w:sz w:val="24"/>
          <w:szCs w:val="24"/>
        </w:rPr>
        <w:t xml:space="preserve">the interactions between the molecules, solvents, and ions, </w:t>
      </w:r>
      <w:r w:rsidRPr="000D77B7">
        <w:rPr>
          <w:rFonts w:ascii="Arial" w:hAnsi="Arial" w:cs="Arial"/>
          <w:sz w:val="24"/>
          <w:szCs w:val="24"/>
        </w:rPr>
        <w:t>thereby achieving an optimal simulation system.</w:t>
      </w:r>
    </w:p>
    <w:p w14:paraId="03421149" w14:textId="77777777" w:rsidR="00DC5979" w:rsidRPr="000D77B7" w:rsidRDefault="00DC5979" w:rsidP="00FF7835">
      <w:pPr>
        <w:spacing w:line="360" w:lineRule="exact"/>
        <w:ind w:firstLineChars="100" w:firstLine="240"/>
        <w:rPr>
          <w:rFonts w:ascii="Arial" w:hAnsi="Arial" w:cs="Arial"/>
          <w:sz w:val="24"/>
          <w:szCs w:val="24"/>
        </w:rPr>
      </w:pPr>
      <w:r w:rsidRPr="000D77B7">
        <w:rPr>
          <w:rFonts w:ascii="Arial" w:hAnsi="Arial" w:cs="Arial"/>
          <w:sz w:val="24"/>
          <w:szCs w:val="24"/>
        </w:rPr>
        <w:t xml:space="preserve">The </w:t>
      </w:r>
      <w:proofErr w:type="spellStart"/>
      <w:r w:rsidRPr="000D77B7">
        <w:rPr>
          <w:rFonts w:ascii="Arial" w:hAnsi="Arial" w:cs="Arial"/>
          <w:sz w:val="24"/>
          <w:szCs w:val="24"/>
        </w:rPr>
        <w:t>Verlet</w:t>
      </w:r>
      <w:proofErr w:type="spellEnd"/>
      <w:r w:rsidRPr="000D77B7">
        <w:rPr>
          <w:rFonts w:ascii="Arial" w:hAnsi="Arial" w:cs="Arial"/>
          <w:sz w:val="24"/>
          <w:szCs w:val="24"/>
        </w:rPr>
        <w:t xml:space="preserve"> leapfrog algorithm was used to solve Newton’s equations of motion</w:t>
      </w:r>
      <w:r w:rsidRPr="000D77B7">
        <w:rPr>
          <w:rFonts w:ascii="Arial" w:eastAsia="等线" w:hAnsi="Arial" w:cs="Arial"/>
          <w:sz w:val="24"/>
          <w:szCs w:val="24"/>
        </w:rPr>
        <w:t>, with a time step of 2 </w:t>
      </w:r>
      <w:r w:rsidRPr="000D77B7">
        <w:rPr>
          <w:rFonts w:ascii="Arial" w:hAnsi="Arial" w:cs="Arial"/>
          <w:sz w:val="24"/>
          <w:szCs w:val="24"/>
        </w:rPr>
        <w:t xml:space="preserve">fs. </w:t>
      </w:r>
      <w:r w:rsidRPr="000D77B7">
        <w:rPr>
          <w:rFonts w:ascii="Arial" w:eastAsia="等线" w:hAnsi="Arial" w:cs="Arial"/>
          <w:sz w:val="24"/>
          <w:szCs w:val="24"/>
        </w:rPr>
        <w:t xml:space="preserve">The Lennard–Jones function was used to calculate the van der Waals forces with a non-bonded cutoff distance of 1.2 nm. The LINCS algorithm constrained all atomic bond lengths, </w:t>
      </w:r>
      <w:r w:rsidRPr="000D77B7">
        <w:rPr>
          <w:rFonts w:ascii="Arial" w:hAnsi="Arial" w:cs="Arial"/>
          <w:sz w:val="24"/>
          <w:szCs w:val="24"/>
        </w:rPr>
        <w:t xml:space="preserve">whereas </w:t>
      </w:r>
      <w:r w:rsidRPr="000D77B7">
        <w:rPr>
          <w:rFonts w:ascii="Arial" w:eastAsia="等线" w:hAnsi="Arial" w:cs="Arial"/>
          <w:sz w:val="24"/>
          <w:szCs w:val="24"/>
        </w:rPr>
        <w:t xml:space="preserve">the long-range </w:t>
      </w:r>
      <w:r w:rsidRPr="000D77B7">
        <w:rPr>
          <w:rFonts w:ascii="Arial" w:hAnsi="Arial" w:cs="Arial"/>
          <w:sz w:val="24"/>
          <w:szCs w:val="24"/>
        </w:rPr>
        <w:t>electrostatic interactions were computed using the particle mesh Ewald method with a grid spacing of 0.16 nm. Periodic boundary conditions were applied in the simulation</w:t>
      </w:r>
      <w:r w:rsidRPr="000D77B7">
        <w:rPr>
          <w:rFonts w:ascii="Arial" w:eastAsia="等线" w:hAnsi="Arial" w:cs="Arial"/>
          <w:sz w:val="24"/>
          <w:szCs w:val="24"/>
        </w:rPr>
        <w:t>s.</w:t>
      </w:r>
    </w:p>
    <w:p w14:paraId="7772084F" w14:textId="3EECD8F8" w:rsidR="00DC5979" w:rsidRPr="000D77B7" w:rsidRDefault="00DC5979" w:rsidP="00126E49">
      <w:pPr>
        <w:spacing w:line="360" w:lineRule="exact"/>
        <w:ind w:firstLineChars="100" w:firstLine="240"/>
        <w:rPr>
          <w:rFonts w:ascii="Arial" w:eastAsia="等线" w:hAnsi="Arial" w:cs="Arial"/>
          <w:sz w:val="24"/>
          <w:szCs w:val="24"/>
        </w:rPr>
      </w:pPr>
      <w:r w:rsidRPr="000D77B7">
        <w:rPr>
          <w:rFonts w:ascii="Arial" w:hAnsi="Arial" w:cs="Arial"/>
          <w:sz w:val="24"/>
          <w:szCs w:val="24"/>
        </w:rPr>
        <w:t xml:space="preserve">All MD simulations were conducted in an NPT ensemble at 300 K and 1 atm, controlled using </w:t>
      </w:r>
      <w:r w:rsidRPr="000D77B7">
        <w:rPr>
          <w:rFonts w:ascii="Arial" w:eastAsia="等线" w:hAnsi="Arial" w:cs="Arial"/>
          <w:sz w:val="24"/>
          <w:szCs w:val="24"/>
        </w:rPr>
        <w:t>the V-rescale and Parrinello–Rahman methods, respectively. The temperature and pressure coupling constants were set to 0.1 and 0.5 </w:t>
      </w:r>
      <w:proofErr w:type="spellStart"/>
      <w:r w:rsidRPr="000D77B7">
        <w:rPr>
          <w:rFonts w:ascii="Arial" w:eastAsia="等线" w:hAnsi="Arial" w:cs="Arial"/>
          <w:sz w:val="24"/>
          <w:szCs w:val="24"/>
        </w:rPr>
        <w:t>ps</w:t>
      </w:r>
      <w:proofErr w:type="spellEnd"/>
      <w:r w:rsidRPr="000D77B7">
        <w:rPr>
          <w:rFonts w:ascii="Arial" w:eastAsia="等线" w:hAnsi="Arial" w:cs="Arial"/>
          <w:sz w:val="24"/>
          <w:szCs w:val="24"/>
        </w:rPr>
        <w:t>, respectively. The molecular dynamics simulation lasted for 100 ns.</w:t>
      </w:r>
    </w:p>
    <w:p w14:paraId="78D50A66" w14:textId="5D12D1FB" w:rsidR="00DC5979" w:rsidRPr="000D77B7" w:rsidRDefault="008677AC" w:rsidP="00E0013C">
      <w:pPr>
        <w:pStyle w:val="2"/>
        <w:spacing w:before="120" w:after="0" w:line="360" w:lineRule="exact"/>
        <w:rPr>
          <w:rFonts w:ascii="Arial" w:hAnsi="Arial" w:cs="Arial"/>
          <w:sz w:val="24"/>
          <w:szCs w:val="24"/>
        </w:rPr>
      </w:pPr>
      <w:r w:rsidRPr="000D77B7">
        <w:rPr>
          <w:rFonts w:ascii="Arial" w:hAnsi="Arial" w:cs="Arial"/>
          <w:sz w:val="24"/>
          <w:szCs w:val="24"/>
        </w:rPr>
        <w:t>P</w:t>
      </w:r>
      <w:r w:rsidR="00DC5979" w:rsidRPr="000D77B7">
        <w:rPr>
          <w:rFonts w:ascii="Arial" w:hAnsi="Arial" w:cs="Arial"/>
          <w:sz w:val="24"/>
          <w:szCs w:val="24"/>
        </w:rPr>
        <w:t xml:space="preserve">hotothermal properties </w:t>
      </w:r>
      <w:r w:rsidRPr="000D77B7">
        <w:rPr>
          <w:rFonts w:ascii="Arial" w:hAnsi="Arial" w:cs="Arial"/>
          <w:sz w:val="24"/>
          <w:szCs w:val="24"/>
        </w:rPr>
        <w:t>of PSP@IR-CF</w:t>
      </w:r>
      <w:r w:rsidRPr="000D77B7">
        <w:rPr>
          <w:rFonts w:ascii="Arial" w:hAnsi="Arial" w:cs="Arial"/>
          <w:sz w:val="24"/>
          <w:szCs w:val="24"/>
          <w:vertAlign w:val="subscript"/>
        </w:rPr>
        <w:t>3</w:t>
      </w:r>
      <w:r w:rsidRPr="000D77B7">
        <w:rPr>
          <w:rFonts w:ascii="Arial" w:hAnsi="Arial" w:cs="Arial"/>
          <w:sz w:val="24"/>
          <w:szCs w:val="24"/>
        </w:rPr>
        <w:t xml:space="preserve"> NFs</w:t>
      </w:r>
    </w:p>
    <w:p w14:paraId="1FFCF4D0" w14:textId="1C788824" w:rsidR="00DC5979" w:rsidRPr="000D77B7" w:rsidRDefault="00DC5979" w:rsidP="008A1AFE">
      <w:pPr>
        <w:spacing w:line="360" w:lineRule="exact"/>
        <w:rPr>
          <w:rFonts w:ascii="Arial" w:hAnsi="Arial" w:cs="Arial"/>
          <w:sz w:val="24"/>
          <w:szCs w:val="24"/>
        </w:rPr>
      </w:pPr>
      <w:r w:rsidRPr="000D77B7">
        <w:rPr>
          <w:rFonts w:ascii="Arial" w:hAnsi="Arial" w:cs="Arial"/>
          <w:sz w:val="24"/>
          <w:szCs w:val="24"/>
        </w:rPr>
        <w:t xml:space="preserve">To investigate the photothermal properties of </w:t>
      </w:r>
      <w:r w:rsidR="00F1430A" w:rsidRPr="000D77B7">
        <w:rPr>
          <w:rFonts w:ascii="Arial" w:hAnsi="Arial" w:cs="Arial"/>
          <w:sz w:val="24"/>
          <w:szCs w:val="24"/>
        </w:rPr>
        <w:t>IR-</w:t>
      </w:r>
      <w:r w:rsidRPr="000D77B7">
        <w:rPr>
          <w:rFonts w:ascii="Arial" w:hAnsi="Arial" w:cs="Arial"/>
          <w:sz w:val="24"/>
          <w:szCs w:val="24"/>
        </w:rPr>
        <w:t>CF</w:t>
      </w:r>
      <w:r w:rsidRPr="000D77B7">
        <w:rPr>
          <w:rFonts w:ascii="Arial" w:hAnsi="Arial" w:cs="Arial"/>
          <w:sz w:val="24"/>
          <w:szCs w:val="24"/>
          <w:vertAlign w:val="subscript"/>
        </w:rPr>
        <w:t>3</w:t>
      </w:r>
      <w:r w:rsidRPr="000D77B7">
        <w:rPr>
          <w:rFonts w:ascii="Arial" w:hAnsi="Arial" w:cs="Arial"/>
          <w:sz w:val="24"/>
          <w:szCs w:val="24"/>
        </w:rPr>
        <w:t>, PSP@IR-CF</w:t>
      </w:r>
      <w:r w:rsidRPr="000D77B7">
        <w:rPr>
          <w:rFonts w:ascii="Arial" w:hAnsi="Arial" w:cs="Arial"/>
          <w:sz w:val="24"/>
          <w:szCs w:val="24"/>
          <w:vertAlign w:val="subscript"/>
        </w:rPr>
        <w:t>3</w:t>
      </w:r>
      <w:r w:rsidRPr="000D77B7">
        <w:rPr>
          <w:rFonts w:ascii="Arial" w:hAnsi="Arial" w:cs="Arial"/>
          <w:sz w:val="24"/>
          <w:szCs w:val="24"/>
        </w:rPr>
        <w:t xml:space="preserve"> </w:t>
      </w:r>
      <w:r w:rsidR="0088466E" w:rsidRPr="000D77B7">
        <w:rPr>
          <w:rFonts w:ascii="Arial" w:hAnsi="Arial" w:cs="Arial"/>
          <w:sz w:val="24"/>
          <w:szCs w:val="24"/>
        </w:rPr>
        <w:t>was</w:t>
      </w:r>
      <w:r w:rsidRPr="000D77B7">
        <w:rPr>
          <w:rFonts w:ascii="Arial" w:hAnsi="Arial" w:cs="Arial"/>
          <w:sz w:val="24"/>
          <w:szCs w:val="24"/>
        </w:rPr>
        <w:t xml:space="preserve"> dissolved in ddH</w:t>
      </w:r>
      <w:r w:rsidRPr="000D77B7">
        <w:rPr>
          <w:rFonts w:ascii="Arial" w:hAnsi="Arial" w:cs="Arial"/>
          <w:sz w:val="24"/>
          <w:szCs w:val="24"/>
          <w:vertAlign w:val="subscript"/>
        </w:rPr>
        <w:t>2</w:t>
      </w:r>
      <w:r w:rsidRPr="000D77B7">
        <w:rPr>
          <w:rFonts w:ascii="Arial" w:hAnsi="Arial" w:cs="Arial"/>
          <w:sz w:val="24"/>
          <w:szCs w:val="24"/>
        </w:rPr>
        <w:t>O at 50 </w:t>
      </w:r>
      <w:proofErr w:type="spellStart"/>
      <w:r w:rsidRPr="000D77B7">
        <w:rPr>
          <w:rFonts w:ascii="Arial" w:hAnsi="Arial" w:cs="Arial"/>
          <w:sz w:val="24"/>
          <w:szCs w:val="24"/>
        </w:rPr>
        <w:t>μg</w:t>
      </w:r>
      <w:proofErr w:type="spellEnd"/>
      <w:r w:rsidRPr="000D77B7">
        <w:rPr>
          <w:rFonts w:ascii="Arial" w:hAnsi="Arial" w:cs="Arial"/>
          <w:sz w:val="24"/>
          <w:szCs w:val="24"/>
        </w:rPr>
        <w:t>/mL and irradiated with 1.0 W/cm</w:t>
      </w:r>
      <w:r w:rsidRPr="000D77B7">
        <w:rPr>
          <w:rFonts w:ascii="Arial" w:hAnsi="Arial" w:cs="Arial"/>
          <w:sz w:val="24"/>
          <w:szCs w:val="24"/>
          <w:vertAlign w:val="superscript"/>
        </w:rPr>
        <w:t>2</w:t>
      </w:r>
      <w:r w:rsidRPr="000D77B7">
        <w:rPr>
          <w:rFonts w:ascii="Arial" w:hAnsi="Arial" w:cs="Arial"/>
          <w:sz w:val="24"/>
          <w:szCs w:val="24"/>
        </w:rPr>
        <w:t xml:space="preserve"> 808 nm laser </w:t>
      </w:r>
      <w:r w:rsidRPr="000D77B7">
        <w:rPr>
          <w:rFonts w:ascii="Arial" w:hAnsi="Arial" w:cs="Arial"/>
          <w:sz w:val="24"/>
          <w:szCs w:val="24"/>
        </w:rPr>
        <w:lastRenderedPageBreak/>
        <w:t xml:space="preserve">power for 10 min. To investigate the relationship between the photothermal effects and </w:t>
      </w:r>
      <w:r w:rsidR="0088466E" w:rsidRPr="000D77B7">
        <w:rPr>
          <w:rFonts w:ascii="Arial" w:hAnsi="Arial" w:cs="Arial"/>
          <w:sz w:val="24"/>
          <w:szCs w:val="24"/>
        </w:rPr>
        <w:t xml:space="preserve">the </w:t>
      </w:r>
      <w:r w:rsidRPr="000D77B7">
        <w:rPr>
          <w:rFonts w:ascii="Arial" w:hAnsi="Arial" w:cs="Arial"/>
          <w:sz w:val="24"/>
          <w:szCs w:val="24"/>
        </w:rPr>
        <w:t>NFs concentration, 0, 10, 25, 50</w:t>
      </w:r>
      <w:r w:rsidR="003200E6" w:rsidRPr="000D77B7">
        <w:rPr>
          <w:rFonts w:ascii="Arial" w:hAnsi="Arial" w:cs="Arial"/>
          <w:sz w:val="24"/>
          <w:szCs w:val="24"/>
        </w:rPr>
        <w:t xml:space="preserve">, </w:t>
      </w:r>
      <w:r w:rsidRPr="000D77B7">
        <w:rPr>
          <w:rFonts w:ascii="Arial" w:hAnsi="Arial" w:cs="Arial"/>
          <w:sz w:val="24"/>
          <w:szCs w:val="24"/>
        </w:rPr>
        <w:t>and 100 </w:t>
      </w:r>
      <w:proofErr w:type="spellStart"/>
      <w:r w:rsidRPr="000D77B7">
        <w:rPr>
          <w:rFonts w:ascii="Arial" w:hAnsi="Arial" w:cs="Arial"/>
          <w:sz w:val="24"/>
          <w:szCs w:val="24"/>
        </w:rPr>
        <w:t>μg</w:t>
      </w:r>
      <w:proofErr w:type="spellEnd"/>
      <w:r w:rsidRPr="000D77B7">
        <w:rPr>
          <w:rFonts w:ascii="Arial" w:hAnsi="Arial" w:cs="Arial"/>
          <w:sz w:val="24"/>
          <w:szCs w:val="24"/>
        </w:rPr>
        <w:t xml:space="preserve">/mL </w:t>
      </w:r>
      <w:r w:rsidR="0088466E" w:rsidRPr="000D77B7">
        <w:rPr>
          <w:rFonts w:ascii="Arial" w:hAnsi="Arial" w:cs="Arial"/>
          <w:sz w:val="24"/>
          <w:szCs w:val="24"/>
        </w:rPr>
        <w:t>IR-</w:t>
      </w:r>
      <w:r w:rsidRPr="000D77B7">
        <w:rPr>
          <w:rFonts w:ascii="Arial" w:hAnsi="Arial" w:cs="Arial"/>
          <w:sz w:val="24"/>
          <w:szCs w:val="24"/>
        </w:rPr>
        <w:t>CF</w:t>
      </w:r>
      <w:r w:rsidRPr="000D77B7">
        <w:rPr>
          <w:rFonts w:ascii="Arial" w:hAnsi="Arial" w:cs="Arial"/>
          <w:sz w:val="24"/>
          <w:szCs w:val="24"/>
          <w:vertAlign w:val="subscript"/>
        </w:rPr>
        <w:t>3</w:t>
      </w:r>
      <w:r w:rsidRPr="000D77B7">
        <w:rPr>
          <w:rFonts w:ascii="Arial" w:hAnsi="Arial" w:cs="Arial"/>
          <w:sz w:val="24"/>
          <w:szCs w:val="24"/>
        </w:rPr>
        <w:t xml:space="preserve"> and PSP@IR-CF</w:t>
      </w:r>
      <w:r w:rsidRPr="000D77B7">
        <w:rPr>
          <w:rFonts w:ascii="Arial" w:hAnsi="Arial" w:cs="Arial"/>
          <w:sz w:val="24"/>
          <w:szCs w:val="24"/>
          <w:vertAlign w:val="subscript"/>
        </w:rPr>
        <w:t>3</w:t>
      </w:r>
      <w:r w:rsidRPr="000D77B7">
        <w:rPr>
          <w:rFonts w:ascii="Arial" w:hAnsi="Arial" w:cs="Arial"/>
          <w:sz w:val="24"/>
          <w:szCs w:val="24"/>
        </w:rPr>
        <w:t xml:space="preserve"> were irradiated</w:t>
      </w:r>
      <w:r w:rsidR="00D23EA8" w:rsidRPr="000D77B7">
        <w:rPr>
          <w:rFonts w:ascii="Arial" w:hAnsi="Arial" w:cs="Arial"/>
          <w:sz w:val="24"/>
          <w:szCs w:val="24"/>
        </w:rPr>
        <w:t xml:space="preserve"> with </w:t>
      </w:r>
      <w:r w:rsidRPr="000D77B7">
        <w:rPr>
          <w:rFonts w:ascii="Arial" w:hAnsi="Arial" w:cs="Arial"/>
          <w:sz w:val="24"/>
          <w:szCs w:val="24"/>
        </w:rPr>
        <w:t>1.0 W/cm</w:t>
      </w:r>
      <w:r w:rsidRPr="000D77B7">
        <w:rPr>
          <w:rFonts w:ascii="Arial" w:hAnsi="Arial" w:cs="Arial"/>
          <w:sz w:val="24"/>
          <w:szCs w:val="24"/>
          <w:vertAlign w:val="superscript"/>
        </w:rPr>
        <w:t>2</w:t>
      </w:r>
      <w:r w:rsidRPr="000D77B7">
        <w:rPr>
          <w:rFonts w:ascii="Arial" w:hAnsi="Arial" w:cs="Arial"/>
          <w:sz w:val="24"/>
          <w:szCs w:val="24"/>
        </w:rPr>
        <w:t xml:space="preserve"> for 10 min. To investigate the relationship between the photothermal effects and laser power, 50 </w:t>
      </w:r>
      <w:proofErr w:type="spellStart"/>
      <w:r w:rsidRPr="000D77B7">
        <w:rPr>
          <w:rFonts w:ascii="Arial" w:hAnsi="Arial" w:cs="Arial"/>
          <w:sz w:val="24"/>
          <w:szCs w:val="24"/>
        </w:rPr>
        <w:t>μg</w:t>
      </w:r>
      <w:proofErr w:type="spellEnd"/>
      <w:r w:rsidRPr="000D77B7">
        <w:rPr>
          <w:rFonts w:ascii="Arial" w:hAnsi="Arial" w:cs="Arial"/>
          <w:sz w:val="24"/>
          <w:szCs w:val="24"/>
        </w:rPr>
        <w:t xml:space="preserve">/mL </w:t>
      </w:r>
      <w:r w:rsidR="0088466E" w:rsidRPr="000D77B7">
        <w:rPr>
          <w:rFonts w:ascii="Arial" w:hAnsi="Arial" w:cs="Arial"/>
          <w:sz w:val="24"/>
          <w:szCs w:val="24"/>
        </w:rPr>
        <w:t>IR-</w:t>
      </w:r>
      <w:r w:rsidRPr="000D77B7">
        <w:rPr>
          <w:rFonts w:ascii="Arial" w:hAnsi="Arial" w:cs="Arial"/>
          <w:sz w:val="24"/>
          <w:szCs w:val="24"/>
        </w:rPr>
        <w:t>CF</w:t>
      </w:r>
      <w:r w:rsidRPr="000D77B7">
        <w:rPr>
          <w:rFonts w:ascii="Arial" w:hAnsi="Arial" w:cs="Arial"/>
          <w:sz w:val="24"/>
          <w:szCs w:val="24"/>
          <w:vertAlign w:val="subscript"/>
        </w:rPr>
        <w:t>3</w:t>
      </w:r>
      <w:r w:rsidRPr="000D77B7">
        <w:rPr>
          <w:rFonts w:ascii="Arial" w:hAnsi="Arial" w:cs="Arial"/>
          <w:sz w:val="24"/>
          <w:szCs w:val="24"/>
        </w:rPr>
        <w:t xml:space="preserve"> and PSP@IR-CF</w:t>
      </w:r>
      <w:r w:rsidRPr="000D77B7">
        <w:rPr>
          <w:rFonts w:ascii="Arial" w:hAnsi="Arial" w:cs="Arial"/>
          <w:sz w:val="24"/>
          <w:szCs w:val="24"/>
          <w:vertAlign w:val="subscript"/>
        </w:rPr>
        <w:t>3</w:t>
      </w:r>
      <w:r w:rsidRPr="000D77B7">
        <w:rPr>
          <w:rFonts w:ascii="Arial" w:hAnsi="Arial" w:cs="Arial"/>
          <w:sz w:val="24"/>
          <w:szCs w:val="24"/>
        </w:rPr>
        <w:t xml:space="preserve"> were irradiated</w:t>
      </w:r>
      <w:r w:rsidR="00FB6D01" w:rsidRPr="000D77B7">
        <w:rPr>
          <w:rFonts w:ascii="Arial" w:hAnsi="Arial" w:cs="Arial"/>
          <w:sz w:val="24"/>
          <w:szCs w:val="24"/>
        </w:rPr>
        <w:t xml:space="preserve"> with </w:t>
      </w:r>
      <w:r w:rsidRPr="000D77B7">
        <w:rPr>
          <w:rFonts w:ascii="Arial" w:hAnsi="Arial" w:cs="Arial"/>
          <w:sz w:val="24"/>
          <w:szCs w:val="24"/>
        </w:rPr>
        <w:t>0.5, 1.0, 1.5, and 2.0 W/cm</w:t>
      </w:r>
      <w:r w:rsidRPr="000D77B7">
        <w:rPr>
          <w:rFonts w:ascii="Arial" w:hAnsi="Arial" w:cs="Arial"/>
          <w:sz w:val="24"/>
          <w:szCs w:val="24"/>
          <w:vertAlign w:val="superscript"/>
        </w:rPr>
        <w:t>2</w:t>
      </w:r>
      <w:r w:rsidRPr="000D77B7">
        <w:rPr>
          <w:rFonts w:ascii="Arial" w:hAnsi="Arial" w:cs="Arial"/>
          <w:sz w:val="24"/>
          <w:szCs w:val="24"/>
        </w:rPr>
        <w:t xml:space="preserve"> for 10 min. Three individual measurements were performed for each sample</w:t>
      </w:r>
      <w:r w:rsidRPr="000D77B7">
        <w:rPr>
          <w:rFonts w:ascii="Arial" w:eastAsia="等线" w:hAnsi="Arial" w:cs="Arial"/>
          <w:sz w:val="24"/>
          <w:szCs w:val="24"/>
        </w:rPr>
        <w:t>, and the mean was calculated.</w:t>
      </w:r>
    </w:p>
    <w:p w14:paraId="57173D07" w14:textId="77777777" w:rsidR="00C63785" w:rsidRPr="000D77B7" w:rsidRDefault="00C63785" w:rsidP="00E0013C">
      <w:pPr>
        <w:pStyle w:val="2"/>
        <w:spacing w:before="120" w:after="0" w:line="360" w:lineRule="exact"/>
        <w:rPr>
          <w:rFonts w:ascii="Arial" w:hAnsi="Arial" w:cs="Arial"/>
          <w:sz w:val="24"/>
          <w:szCs w:val="24"/>
        </w:rPr>
      </w:pPr>
      <w:r w:rsidRPr="000D77B7">
        <w:rPr>
          <w:rFonts w:ascii="Arial" w:hAnsi="Arial" w:cs="Arial"/>
          <w:sz w:val="24"/>
          <w:szCs w:val="24"/>
        </w:rPr>
        <w:t xml:space="preserve">Evaluation of </w:t>
      </w:r>
      <w:r w:rsidRPr="000D77B7">
        <w:rPr>
          <w:rFonts w:ascii="Arial" w:hAnsi="Arial" w:cs="Arial"/>
          <w:i/>
          <w:iCs/>
          <w:sz w:val="24"/>
          <w:szCs w:val="24"/>
        </w:rPr>
        <w:t>in vitro</w:t>
      </w:r>
      <w:r w:rsidRPr="000D77B7">
        <w:rPr>
          <w:rFonts w:ascii="Arial" w:hAnsi="Arial" w:cs="Arial"/>
          <w:sz w:val="24"/>
          <w:szCs w:val="24"/>
        </w:rPr>
        <w:t xml:space="preserve"> targeting specificity</w:t>
      </w:r>
    </w:p>
    <w:p w14:paraId="542820E2" w14:textId="1065E7C2" w:rsidR="00DC5979" w:rsidRPr="000D77B7" w:rsidRDefault="00C63785" w:rsidP="00493DA3">
      <w:pPr>
        <w:spacing w:line="360" w:lineRule="exact"/>
        <w:rPr>
          <w:rFonts w:ascii="Arial" w:hAnsi="Arial" w:cs="Arial"/>
          <w:sz w:val="24"/>
          <w:szCs w:val="24"/>
        </w:rPr>
      </w:pPr>
      <w:r w:rsidRPr="000D77B7">
        <w:rPr>
          <w:rFonts w:ascii="Arial" w:hAnsi="Arial" w:cs="Arial"/>
          <w:sz w:val="24"/>
          <w:szCs w:val="24"/>
        </w:rPr>
        <w:t>CT26 cells were seeded (approximately 1 × 10</w:t>
      </w:r>
      <w:r w:rsidRPr="000D77B7">
        <w:rPr>
          <w:rFonts w:ascii="Arial" w:hAnsi="Arial" w:cs="Arial"/>
          <w:sz w:val="24"/>
          <w:szCs w:val="24"/>
          <w:vertAlign w:val="superscript"/>
        </w:rPr>
        <w:t>5</w:t>
      </w:r>
      <w:r w:rsidRPr="000D77B7">
        <w:rPr>
          <w:rFonts w:ascii="Arial" w:hAnsi="Arial" w:cs="Arial"/>
          <w:sz w:val="24"/>
          <w:szCs w:val="24"/>
        </w:rPr>
        <w:t xml:space="preserve"> cells/well) in 20 mm glass-bottom dishes for 24 h. Afterwards, </w:t>
      </w:r>
      <w:r w:rsidR="00493DA3" w:rsidRPr="000D77B7">
        <w:rPr>
          <w:rFonts w:ascii="Arial" w:hAnsi="Arial" w:cs="Arial"/>
          <w:sz w:val="24"/>
          <w:szCs w:val="24"/>
        </w:rPr>
        <w:t xml:space="preserve">aPD-L1 was added to </w:t>
      </w:r>
      <w:r w:rsidRPr="000D77B7">
        <w:rPr>
          <w:rFonts w:ascii="Arial" w:hAnsi="Arial" w:cs="Arial"/>
          <w:sz w:val="24"/>
          <w:szCs w:val="24"/>
        </w:rPr>
        <w:t xml:space="preserve">the medium of </w:t>
      </w:r>
      <w:r w:rsidR="007374A0" w:rsidRPr="000D77B7">
        <w:rPr>
          <w:rFonts w:ascii="Arial" w:hAnsi="Arial" w:cs="Arial"/>
          <w:sz w:val="24"/>
          <w:szCs w:val="24"/>
        </w:rPr>
        <w:t xml:space="preserve">the </w:t>
      </w:r>
      <w:r w:rsidRPr="000D77B7">
        <w:rPr>
          <w:rFonts w:ascii="Arial" w:hAnsi="Arial" w:cs="Arial"/>
          <w:sz w:val="24"/>
          <w:szCs w:val="24"/>
        </w:rPr>
        <w:t>block</w:t>
      </w:r>
      <w:r w:rsidR="007374A0" w:rsidRPr="000D77B7">
        <w:rPr>
          <w:rFonts w:ascii="Arial" w:hAnsi="Arial" w:cs="Arial"/>
          <w:sz w:val="24"/>
          <w:szCs w:val="24"/>
        </w:rPr>
        <w:t>ing</w:t>
      </w:r>
      <w:r w:rsidRPr="000D77B7">
        <w:rPr>
          <w:rFonts w:ascii="Arial" w:hAnsi="Arial" w:cs="Arial"/>
          <w:sz w:val="24"/>
          <w:szCs w:val="24"/>
        </w:rPr>
        <w:t xml:space="preserve"> groups</w:t>
      </w:r>
      <w:r w:rsidR="00493DA3" w:rsidRPr="000D77B7">
        <w:rPr>
          <w:rFonts w:ascii="Arial" w:hAnsi="Arial" w:cs="Arial"/>
          <w:sz w:val="24"/>
          <w:szCs w:val="24"/>
        </w:rPr>
        <w:t xml:space="preserve"> </w:t>
      </w:r>
      <w:r w:rsidRPr="000D77B7">
        <w:rPr>
          <w:rFonts w:ascii="Arial" w:hAnsi="Arial" w:cs="Arial"/>
          <w:sz w:val="24"/>
          <w:szCs w:val="24"/>
        </w:rPr>
        <w:t>to a final concentration of 0.3</w:t>
      </w:r>
      <w:r w:rsidRPr="000D77B7">
        <w:rPr>
          <w:rFonts w:ascii="Arial" w:eastAsia="等线" w:hAnsi="Arial" w:cs="Arial"/>
          <w:sz w:val="24"/>
          <w:szCs w:val="24"/>
        </w:rPr>
        <w:t xml:space="preserve"> mg/mL, then </w:t>
      </w:r>
      <w:r w:rsidR="00493DA3" w:rsidRPr="000D77B7">
        <w:rPr>
          <w:rFonts w:ascii="Arial" w:eastAsia="等线" w:hAnsi="Arial" w:cs="Arial"/>
          <w:sz w:val="24"/>
          <w:szCs w:val="24"/>
        </w:rPr>
        <w:t xml:space="preserve">the medium of </w:t>
      </w:r>
      <w:r w:rsidRPr="000D77B7">
        <w:rPr>
          <w:rFonts w:ascii="Arial" w:eastAsia="等线" w:hAnsi="Arial" w:cs="Arial"/>
          <w:sz w:val="24"/>
          <w:szCs w:val="24"/>
        </w:rPr>
        <w:t>all group</w:t>
      </w:r>
      <w:r w:rsidR="00493DA3" w:rsidRPr="000D77B7">
        <w:rPr>
          <w:rFonts w:ascii="Arial" w:eastAsia="等线" w:hAnsi="Arial" w:cs="Arial"/>
          <w:sz w:val="24"/>
          <w:szCs w:val="24"/>
        </w:rPr>
        <w:t>s</w:t>
      </w:r>
      <w:r w:rsidRPr="000D77B7">
        <w:rPr>
          <w:rFonts w:ascii="Arial" w:eastAsia="等线" w:hAnsi="Arial" w:cs="Arial"/>
          <w:sz w:val="24"/>
          <w:szCs w:val="24"/>
        </w:rPr>
        <w:t xml:space="preserve"> was replaced </w:t>
      </w:r>
      <w:r w:rsidR="00054AFF" w:rsidRPr="000D77B7">
        <w:rPr>
          <w:rFonts w:ascii="Arial" w:eastAsia="等线" w:hAnsi="Arial" w:cs="Arial"/>
          <w:sz w:val="24"/>
          <w:szCs w:val="24"/>
        </w:rPr>
        <w:t>with</w:t>
      </w:r>
      <w:r w:rsidRPr="000D77B7">
        <w:rPr>
          <w:rFonts w:ascii="Arial" w:eastAsia="等线" w:hAnsi="Arial" w:cs="Arial"/>
          <w:sz w:val="24"/>
          <w:szCs w:val="24"/>
        </w:rPr>
        <w:t xml:space="preserve"> 2 mL fresh medium containing 100 </w:t>
      </w:r>
      <w:proofErr w:type="spellStart"/>
      <w:r w:rsidRPr="000D77B7">
        <w:rPr>
          <w:rFonts w:ascii="Arial" w:hAnsi="Arial" w:cs="Arial"/>
          <w:sz w:val="24"/>
          <w:szCs w:val="24"/>
        </w:rPr>
        <w:t>μg</w:t>
      </w:r>
      <w:proofErr w:type="spellEnd"/>
      <w:r w:rsidRPr="000D77B7">
        <w:rPr>
          <w:rFonts w:ascii="Arial" w:hAnsi="Arial" w:cs="Arial"/>
          <w:sz w:val="24"/>
          <w:szCs w:val="24"/>
        </w:rPr>
        <w:t>/mL PSP@IR-CF</w:t>
      </w:r>
      <w:r w:rsidRPr="000D77B7">
        <w:rPr>
          <w:rFonts w:ascii="Arial" w:hAnsi="Arial" w:cs="Arial"/>
          <w:sz w:val="24"/>
          <w:szCs w:val="24"/>
          <w:vertAlign w:val="subscript"/>
        </w:rPr>
        <w:t>3</w:t>
      </w:r>
      <w:r w:rsidRPr="000D77B7">
        <w:rPr>
          <w:rFonts w:ascii="Arial" w:hAnsi="Arial" w:cs="Arial"/>
          <w:sz w:val="24"/>
          <w:szCs w:val="24"/>
        </w:rPr>
        <w:t>/IR-808 or IR-808. After 4 h, the cells were washed with cold PBS, fixed with 4% paraformaldehyde, and stained with DAPI (</w:t>
      </w:r>
      <w:proofErr w:type="spellStart"/>
      <w:r w:rsidRPr="000D77B7">
        <w:rPr>
          <w:rFonts w:ascii="Arial" w:hAnsi="Arial" w:cs="Arial"/>
          <w:sz w:val="24"/>
          <w:szCs w:val="24"/>
        </w:rPr>
        <w:t>Solarbio</w:t>
      </w:r>
      <w:proofErr w:type="spellEnd"/>
      <w:r w:rsidR="00BB0F22" w:rsidRPr="000D77B7">
        <w:rPr>
          <w:rFonts w:ascii="Arial" w:hAnsi="Arial" w:cs="Arial"/>
          <w:sz w:val="24"/>
          <w:szCs w:val="24"/>
        </w:rPr>
        <w:t>, Beijing, China</w:t>
      </w:r>
      <w:r w:rsidRPr="000D77B7">
        <w:rPr>
          <w:rFonts w:ascii="Arial" w:hAnsi="Arial" w:cs="Arial"/>
          <w:sz w:val="24"/>
          <w:szCs w:val="24"/>
        </w:rPr>
        <w:t xml:space="preserve">). </w:t>
      </w:r>
      <w:r w:rsidR="00D90028" w:rsidRPr="000D77B7">
        <w:rPr>
          <w:rFonts w:ascii="Arial" w:hAnsi="Arial" w:cs="Arial"/>
          <w:sz w:val="24"/>
          <w:szCs w:val="24"/>
        </w:rPr>
        <w:t>The s</w:t>
      </w:r>
      <w:r w:rsidRPr="000D77B7">
        <w:rPr>
          <w:rFonts w:ascii="Arial" w:hAnsi="Arial" w:cs="Arial"/>
          <w:sz w:val="24"/>
          <w:szCs w:val="24"/>
        </w:rPr>
        <w:t xml:space="preserve">amples were protected from light throughout this process. Images were obtained using </w:t>
      </w:r>
      <w:r w:rsidRPr="000D77B7">
        <w:rPr>
          <w:rFonts w:ascii="Arial" w:eastAsia="等线" w:hAnsi="Arial" w:cs="Arial"/>
          <w:sz w:val="24"/>
          <w:szCs w:val="24"/>
        </w:rPr>
        <w:t>a confocal laser</w:t>
      </w:r>
      <w:r w:rsidRPr="000D77B7">
        <w:rPr>
          <w:rFonts w:ascii="Arial" w:hAnsi="Arial" w:cs="Arial"/>
          <w:sz w:val="24"/>
          <w:szCs w:val="24"/>
        </w:rPr>
        <w:t>-scanning microscope (LSM780; Carl Zeiss, Jena, Germany).</w:t>
      </w:r>
    </w:p>
    <w:p w14:paraId="6514C71E" w14:textId="05B8B16A" w:rsidR="00E00E99" w:rsidRPr="000D77B7" w:rsidRDefault="004313BD" w:rsidP="004313BD">
      <w:pPr>
        <w:pStyle w:val="2"/>
        <w:spacing w:before="120" w:after="0" w:line="360" w:lineRule="exact"/>
        <w:rPr>
          <w:rFonts w:ascii="Arial" w:hAnsi="Arial" w:cs="Arial"/>
          <w:sz w:val="24"/>
          <w:szCs w:val="24"/>
        </w:rPr>
      </w:pPr>
      <w:r w:rsidRPr="000D77B7">
        <w:rPr>
          <w:rFonts w:ascii="Arial" w:hAnsi="Arial" w:cs="Arial"/>
          <w:i/>
          <w:iCs/>
          <w:sz w:val="24"/>
          <w:szCs w:val="24"/>
        </w:rPr>
        <w:t>In vitro</w:t>
      </w:r>
      <w:r w:rsidRPr="000D77B7">
        <w:rPr>
          <w:rFonts w:ascii="Arial" w:hAnsi="Arial" w:cs="Arial"/>
          <w:sz w:val="24"/>
          <w:szCs w:val="24"/>
        </w:rPr>
        <w:t xml:space="preserve"> cell viability</w:t>
      </w:r>
      <w:r w:rsidR="00E00E99" w:rsidRPr="000D77B7">
        <w:rPr>
          <w:rFonts w:ascii="Arial" w:hAnsi="Arial" w:cs="Arial"/>
          <w:sz w:val="24"/>
          <w:szCs w:val="24"/>
        </w:rPr>
        <w:t xml:space="preserve"> of </w:t>
      </w:r>
      <w:r w:rsidRPr="000D77B7">
        <w:rPr>
          <w:rFonts w:ascii="Arial" w:hAnsi="Arial" w:cs="Arial"/>
          <w:sz w:val="24"/>
          <w:szCs w:val="24"/>
        </w:rPr>
        <w:t>different</w:t>
      </w:r>
      <w:r w:rsidR="00922540" w:rsidRPr="000D77B7">
        <w:rPr>
          <w:rFonts w:ascii="Arial" w:hAnsi="Arial" w:cs="Arial"/>
          <w:sz w:val="24"/>
          <w:szCs w:val="24"/>
        </w:rPr>
        <w:t xml:space="preserve"> groups</w:t>
      </w:r>
    </w:p>
    <w:p w14:paraId="0EC29E8B" w14:textId="5BA0E0A2" w:rsidR="00C63785" w:rsidRPr="000D77B7" w:rsidRDefault="00C63785" w:rsidP="008A1AFE">
      <w:pPr>
        <w:spacing w:line="360" w:lineRule="exact"/>
        <w:rPr>
          <w:rFonts w:ascii="Arial" w:hAnsi="Arial" w:cs="Arial"/>
          <w:color w:val="1F1F1F"/>
          <w:kern w:val="0"/>
          <w:sz w:val="24"/>
          <w:szCs w:val="24"/>
        </w:rPr>
      </w:pPr>
      <w:r w:rsidRPr="000D77B7">
        <w:rPr>
          <w:rFonts w:ascii="Arial" w:hAnsi="Arial" w:cs="Arial"/>
          <w:color w:val="1F1F1F"/>
          <w:kern w:val="0"/>
          <w:sz w:val="24"/>
          <w:szCs w:val="24"/>
        </w:rPr>
        <w:t>CT26 cells were seeded (approximately 2,000 cells/well) in 96-well plates</w:t>
      </w:r>
      <w:r w:rsidR="004313BD" w:rsidRPr="000D77B7">
        <w:rPr>
          <w:rFonts w:ascii="Arial" w:hAnsi="Arial" w:cs="Arial"/>
          <w:color w:val="1F1F1F"/>
          <w:kern w:val="0"/>
          <w:sz w:val="24"/>
          <w:szCs w:val="24"/>
        </w:rPr>
        <w:t>,</w:t>
      </w:r>
      <w:r w:rsidRPr="000D77B7">
        <w:rPr>
          <w:rFonts w:ascii="Arial" w:hAnsi="Arial" w:cs="Arial"/>
          <w:color w:val="1F1F1F"/>
          <w:kern w:val="0"/>
          <w:sz w:val="24"/>
          <w:szCs w:val="24"/>
        </w:rPr>
        <w:t xml:space="preserve"> and </w:t>
      </w:r>
    </w:p>
    <w:p w14:paraId="79F46FA9" w14:textId="5087ECCF" w:rsidR="00C63785" w:rsidRPr="000D77B7" w:rsidRDefault="00C63785" w:rsidP="008A1AFE">
      <w:pPr>
        <w:spacing w:line="360" w:lineRule="exact"/>
        <w:rPr>
          <w:rFonts w:ascii="Arial" w:hAnsi="Arial" w:cs="Arial"/>
          <w:color w:val="1F1F1F"/>
          <w:kern w:val="0"/>
          <w:sz w:val="24"/>
          <w:szCs w:val="24"/>
        </w:rPr>
      </w:pPr>
      <w:r w:rsidRPr="000D77B7">
        <w:rPr>
          <w:rFonts w:ascii="Arial" w:hAnsi="Arial" w:cs="Arial"/>
          <w:color w:val="1F1F1F"/>
          <w:kern w:val="0"/>
          <w:sz w:val="24"/>
          <w:szCs w:val="24"/>
        </w:rPr>
        <w:t>incubated with various concentrations of PSP@IR-CF</w:t>
      </w:r>
      <w:r w:rsidRPr="000D77B7">
        <w:rPr>
          <w:rFonts w:ascii="Arial" w:hAnsi="Arial" w:cs="Arial"/>
          <w:color w:val="1F1F1F"/>
          <w:kern w:val="0"/>
          <w:sz w:val="24"/>
          <w:szCs w:val="24"/>
          <w:vertAlign w:val="subscript"/>
        </w:rPr>
        <w:t>3</w:t>
      </w:r>
      <w:r w:rsidRPr="000D77B7">
        <w:rPr>
          <w:rFonts w:ascii="Arial" w:hAnsi="Arial" w:cs="Arial"/>
          <w:color w:val="1F1F1F"/>
          <w:kern w:val="0"/>
          <w:sz w:val="24"/>
          <w:szCs w:val="24"/>
        </w:rPr>
        <w:t xml:space="preserve"> NFs </w:t>
      </w:r>
      <w:r w:rsidR="00E00E99" w:rsidRPr="000D77B7">
        <w:rPr>
          <w:rFonts w:ascii="Arial" w:hAnsi="Arial" w:cs="Arial"/>
          <w:color w:val="1F1F1F"/>
          <w:kern w:val="0"/>
          <w:sz w:val="24"/>
          <w:szCs w:val="24"/>
        </w:rPr>
        <w:t>or</w:t>
      </w:r>
      <w:r w:rsidRPr="000D77B7">
        <w:rPr>
          <w:rFonts w:ascii="Arial" w:hAnsi="Arial" w:cs="Arial"/>
          <w:color w:val="1F1F1F"/>
          <w:kern w:val="0"/>
          <w:sz w:val="24"/>
          <w:szCs w:val="24"/>
        </w:rPr>
        <w:t xml:space="preserve"> IR-CF</w:t>
      </w:r>
      <w:r w:rsidRPr="000D77B7">
        <w:rPr>
          <w:rFonts w:ascii="Arial" w:hAnsi="Arial" w:cs="Arial"/>
          <w:color w:val="1F1F1F"/>
          <w:kern w:val="0"/>
          <w:sz w:val="24"/>
          <w:szCs w:val="24"/>
          <w:vertAlign w:val="subscript"/>
        </w:rPr>
        <w:t>3</w:t>
      </w:r>
      <w:r w:rsidRPr="000D77B7">
        <w:rPr>
          <w:rFonts w:ascii="Arial" w:hAnsi="Arial" w:cs="Arial"/>
          <w:color w:val="1F1F1F"/>
          <w:kern w:val="0"/>
          <w:sz w:val="24"/>
          <w:szCs w:val="24"/>
        </w:rPr>
        <w:t xml:space="preserve"> NFs </w:t>
      </w:r>
      <w:r w:rsidR="00B46598" w:rsidRPr="000D77B7">
        <w:rPr>
          <w:rFonts w:ascii="Arial" w:hAnsi="Arial" w:cs="Arial"/>
          <w:color w:val="1F1F1F"/>
          <w:kern w:val="0"/>
          <w:sz w:val="24"/>
          <w:szCs w:val="24"/>
        </w:rPr>
        <w:t xml:space="preserve">for </w:t>
      </w:r>
      <w:r w:rsidRPr="000D77B7">
        <w:rPr>
          <w:rFonts w:ascii="Arial" w:hAnsi="Arial" w:cs="Arial"/>
          <w:color w:val="1F1F1F"/>
          <w:kern w:val="0"/>
          <w:sz w:val="24"/>
          <w:szCs w:val="24"/>
        </w:rPr>
        <w:t>24 h. Then</w:t>
      </w:r>
      <w:r w:rsidR="00E00E99" w:rsidRPr="000D77B7">
        <w:rPr>
          <w:rFonts w:ascii="Arial" w:hAnsi="Arial" w:cs="Arial"/>
          <w:color w:val="1F1F1F"/>
          <w:kern w:val="0"/>
          <w:sz w:val="24"/>
          <w:szCs w:val="24"/>
        </w:rPr>
        <w:t>,</w:t>
      </w:r>
      <w:r w:rsidRPr="000D77B7">
        <w:rPr>
          <w:rFonts w:ascii="Arial" w:hAnsi="Arial" w:cs="Arial"/>
          <w:color w:val="1F1F1F"/>
          <w:kern w:val="0"/>
          <w:sz w:val="24"/>
          <w:szCs w:val="24"/>
        </w:rPr>
        <w:t xml:space="preserve"> the cells were </w:t>
      </w:r>
      <w:r w:rsidR="00E00E99" w:rsidRPr="000D77B7">
        <w:rPr>
          <w:rFonts w:ascii="Arial" w:hAnsi="Arial" w:cs="Arial"/>
          <w:color w:val="1F1F1F"/>
          <w:kern w:val="0"/>
          <w:sz w:val="24"/>
          <w:szCs w:val="24"/>
        </w:rPr>
        <w:t xml:space="preserve">subjected </w:t>
      </w:r>
      <w:r w:rsidR="004313BD" w:rsidRPr="000D77B7">
        <w:rPr>
          <w:rFonts w:ascii="Arial" w:hAnsi="Arial" w:cs="Arial"/>
          <w:color w:val="1F1F1F"/>
          <w:kern w:val="0"/>
          <w:sz w:val="24"/>
          <w:szCs w:val="24"/>
        </w:rPr>
        <w:t>with</w:t>
      </w:r>
      <w:r w:rsidR="00E00E99" w:rsidRPr="000D77B7">
        <w:rPr>
          <w:rFonts w:ascii="Arial" w:hAnsi="Arial" w:cs="Arial"/>
          <w:color w:val="1F1F1F"/>
          <w:kern w:val="0"/>
          <w:sz w:val="24"/>
          <w:szCs w:val="24"/>
        </w:rPr>
        <w:t xml:space="preserve"> </w:t>
      </w:r>
      <w:r w:rsidR="004313BD" w:rsidRPr="000D77B7">
        <w:rPr>
          <w:rFonts w:ascii="Arial" w:hAnsi="Arial" w:cs="Arial"/>
          <w:color w:val="1F1F1F"/>
          <w:kern w:val="0"/>
          <w:sz w:val="24"/>
          <w:szCs w:val="24"/>
        </w:rPr>
        <w:t xml:space="preserve">or without </w:t>
      </w:r>
      <w:r w:rsidR="00E00E99" w:rsidRPr="000D77B7">
        <w:rPr>
          <w:rFonts w:ascii="Arial" w:hAnsi="Arial" w:cs="Arial"/>
          <w:color w:val="1F1F1F"/>
          <w:kern w:val="0"/>
          <w:sz w:val="24"/>
          <w:szCs w:val="24"/>
        </w:rPr>
        <w:t>laser irradiatio</w:t>
      </w:r>
      <w:r w:rsidR="004313BD" w:rsidRPr="000D77B7">
        <w:rPr>
          <w:rFonts w:ascii="Arial" w:hAnsi="Arial" w:cs="Arial"/>
          <w:color w:val="1F1F1F"/>
          <w:kern w:val="0"/>
          <w:sz w:val="24"/>
          <w:szCs w:val="24"/>
        </w:rPr>
        <w:t xml:space="preserve">n </w:t>
      </w:r>
      <w:r w:rsidR="00E00E99" w:rsidRPr="000D77B7">
        <w:rPr>
          <w:rFonts w:ascii="Arial" w:hAnsi="Arial" w:cs="Arial"/>
          <w:color w:val="1F1F1F"/>
          <w:kern w:val="0"/>
          <w:sz w:val="24"/>
          <w:szCs w:val="24"/>
        </w:rPr>
        <w:t xml:space="preserve">for 10 min and subsequently treated with 20 </w:t>
      </w:r>
      <w:proofErr w:type="spellStart"/>
      <w:r w:rsidR="00E00E99" w:rsidRPr="000D77B7">
        <w:rPr>
          <w:rFonts w:ascii="Arial" w:hAnsi="Arial" w:cs="Arial"/>
          <w:color w:val="1F1F1F"/>
          <w:kern w:val="0"/>
          <w:sz w:val="24"/>
          <w:szCs w:val="24"/>
        </w:rPr>
        <w:t>μL</w:t>
      </w:r>
      <w:proofErr w:type="spellEnd"/>
      <w:r w:rsidR="00E00E99" w:rsidRPr="000D77B7">
        <w:rPr>
          <w:rFonts w:ascii="Arial" w:hAnsi="Arial" w:cs="Arial"/>
          <w:color w:val="1F1F1F"/>
          <w:kern w:val="0"/>
          <w:sz w:val="24"/>
          <w:szCs w:val="24"/>
        </w:rPr>
        <w:t xml:space="preserve"> of CCK-8 solution per well for 2 h</w:t>
      </w:r>
      <w:r w:rsidRPr="000D77B7">
        <w:rPr>
          <w:rFonts w:ascii="Arial" w:hAnsi="Arial" w:cs="Arial"/>
          <w:color w:val="1F1F1F"/>
          <w:kern w:val="0"/>
          <w:sz w:val="24"/>
          <w:szCs w:val="24"/>
        </w:rPr>
        <w:t>. Optical density values were analyzed at 450 nm</w:t>
      </w:r>
      <w:r w:rsidR="00055846" w:rsidRPr="000D77B7">
        <w:rPr>
          <w:rFonts w:ascii="Arial" w:hAnsi="Arial" w:cs="Arial"/>
          <w:color w:val="1F1F1F"/>
          <w:kern w:val="0"/>
          <w:sz w:val="24"/>
          <w:szCs w:val="24"/>
        </w:rPr>
        <w:t>.</w:t>
      </w:r>
      <w:r w:rsidRPr="000D77B7">
        <w:rPr>
          <w:rFonts w:ascii="Arial" w:hAnsi="Arial" w:cs="Arial"/>
          <w:color w:val="1F1F1F"/>
          <w:kern w:val="0"/>
          <w:sz w:val="24"/>
          <w:szCs w:val="24"/>
        </w:rPr>
        <w:t xml:space="preserve"> </w:t>
      </w:r>
      <w:r w:rsidR="00055846" w:rsidRPr="000D77B7">
        <w:rPr>
          <w:rFonts w:ascii="Arial" w:hAnsi="Arial" w:cs="Arial"/>
          <w:color w:val="1F1F1F"/>
          <w:kern w:val="0"/>
          <w:sz w:val="24"/>
          <w:szCs w:val="24"/>
        </w:rPr>
        <w:t>T</w:t>
      </w:r>
      <w:r w:rsidRPr="000D77B7">
        <w:rPr>
          <w:rFonts w:ascii="Arial" w:hAnsi="Arial" w:cs="Arial"/>
          <w:color w:val="1F1F1F"/>
          <w:kern w:val="0"/>
          <w:sz w:val="24"/>
          <w:szCs w:val="24"/>
        </w:rPr>
        <w:t xml:space="preserve">hen the quantitative values were measured by a microplate reader (Synergy HT Multi-Mode Microplate Reader, </w:t>
      </w:r>
      <w:proofErr w:type="spellStart"/>
      <w:r w:rsidRPr="000D77B7">
        <w:rPr>
          <w:rFonts w:ascii="Arial" w:hAnsi="Arial" w:cs="Arial"/>
          <w:color w:val="1F1F1F"/>
          <w:kern w:val="0"/>
          <w:sz w:val="24"/>
          <w:szCs w:val="24"/>
        </w:rPr>
        <w:t>Biotek</w:t>
      </w:r>
      <w:proofErr w:type="spellEnd"/>
      <w:r w:rsidRPr="000D77B7">
        <w:rPr>
          <w:rFonts w:ascii="Arial" w:hAnsi="Arial" w:cs="Arial"/>
          <w:color w:val="1F1F1F"/>
          <w:kern w:val="0"/>
          <w:sz w:val="24"/>
          <w:szCs w:val="24"/>
        </w:rPr>
        <w:t>, Winooski, VT, USA).</w:t>
      </w:r>
    </w:p>
    <w:p w14:paraId="205D6742" w14:textId="610799AC" w:rsidR="00C63785" w:rsidRPr="000D77B7" w:rsidRDefault="00D81B78" w:rsidP="00077759">
      <w:pPr>
        <w:pStyle w:val="2"/>
        <w:spacing w:before="120" w:after="0" w:line="360" w:lineRule="exact"/>
        <w:rPr>
          <w:rFonts w:ascii="Arial" w:hAnsi="Arial" w:cs="Arial"/>
          <w:sz w:val="24"/>
          <w:szCs w:val="24"/>
        </w:rPr>
      </w:pPr>
      <w:r w:rsidRPr="000D77B7">
        <w:rPr>
          <w:rFonts w:ascii="Arial" w:hAnsi="Arial" w:cs="Arial"/>
          <w:sz w:val="24"/>
          <w:szCs w:val="24"/>
        </w:rPr>
        <w:t>Safety assessment</w:t>
      </w:r>
    </w:p>
    <w:p w14:paraId="297712FC" w14:textId="77777777" w:rsidR="00D81B78" w:rsidRPr="000D77B7" w:rsidRDefault="00D81B78" w:rsidP="00D81B78">
      <w:pPr>
        <w:spacing w:line="360" w:lineRule="exact"/>
        <w:rPr>
          <w:rFonts w:ascii="Arial" w:hAnsi="Arial" w:cs="Arial"/>
          <w:sz w:val="24"/>
          <w:szCs w:val="24"/>
        </w:rPr>
      </w:pPr>
      <w:r w:rsidRPr="000D77B7">
        <w:rPr>
          <w:rFonts w:ascii="Arial" w:hAnsi="Arial" w:cs="Arial"/>
          <w:sz w:val="24"/>
          <w:szCs w:val="24"/>
        </w:rPr>
        <w:t xml:space="preserve">Serum and tissue samples were collected after treatment and observation. ALT, AST, and BUN </w:t>
      </w:r>
      <w:r w:rsidRPr="000D77B7">
        <w:rPr>
          <w:rFonts w:ascii="Arial" w:eastAsia="等线" w:hAnsi="Arial" w:cs="Arial"/>
          <w:sz w:val="24"/>
          <w:szCs w:val="24"/>
        </w:rPr>
        <w:t xml:space="preserve">levels were measured with </w:t>
      </w:r>
      <w:bookmarkStart w:id="2" w:name="OLE_LINK19"/>
      <w:r w:rsidRPr="000D77B7">
        <w:rPr>
          <w:rFonts w:ascii="Arial" w:hAnsi="Arial" w:cs="Arial"/>
          <w:sz w:val="24"/>
          <w:szCs w:val="24"/>
        </w:rPr>
        <w:t>the Automated Chemistry Analyzer</w:t>
      </w:r>
      <w:bookmarkEnd w:id="2"/>
      <w:r w:rsidRPr="000D77B7">
        <w:rPr>
          <w:rFonts w:ascii="Arial" w:hAnsi="Arial" w:cs="Arial"/>
          <w:sz w:val="24"/>
          <w:szCs w:val="24"/>
        </w:rPr>
        <w:t xml:space="preserve"> (</w:t>
      </w:r>
      <w:proofErr w:type="spellStart"/>
      <w:r w:rsidRPr="000D77B7">
        <w:rPr>
          <w:rFonts w:ascii="Arial" w:hAnsi="Arial" w:cs="Arial"/>
          <w:sz w:val="24"/>
          <w:szCs w:val="24"/>
        </w:rPr>
        <w:t>Rayto</w:t>
      </w:r>
      <w:proofErr w:type="spellEnd"/>
      <w:r w:rsidRPr="000D77B7">
        <w:rPr>
          <w:rFonts w:ascii="Arial" w:hAnsi="Arial" w:cs="Arial"/>
          <w:sz w:val="24"/>
          <w:szCs w:val="24"/>
        </w:rPr>
        <w:t>, Shenzhen, China) following the provided instructions. Histopathological analysis was performed on the heart, liver, spleen, lung</w:t>
      </w:r>
      <w:r w:rsidRPr="000D77B7">
        <w:rPr>
          <w:rFonts w:ascii="Arial" w:eastAsia="等线" w:hAnsi="Arial" w:cs="Arial"/>
          <w:sz w:val="24"/>
          <w:szCs w:val="24"/>
        </w:rPr>
        <w:t xml:space="preserve">s, kidneys, and skin, which were gathered and stained with </w:t>
      </w:r>
      <w:r w:rsidRPr="000D77B7">
        <w:rPr>
          <w:rFonts w:ascii="Arial" w:hAnsi="Arial" w:cs="Arial"/>
          <w:sz w:val="24"/>
          <w:szCs w:val="24"/>
        </w:rPr>
        <w:t>hematoxylin and eosin.</w:t>
      </w:r>
    </w:p>
    <w:p w14:paraId="039FEDEB" w14:textId="77777777" w:rsidR="00D81B78" w:rsidRPr="000D77B7" w:rsidRDefault="00D81B78" w:rsidP="008A1AFE">
      <w:pPr>
        <w:spacing w:line="360" w:lineRule="exact"/>
        <w:rPr>
          <w:rFonts w:ascii="Arial" w:hAnsi="Arial" w:cs="Arial"/>
          <w:color w:val="1F1F1F"/>
          <w:kern w:val="0"/>
          <w:sz w:val="24"/>
          <w:szCs w:val="24"/>
        </w:rPr>
      </w:pPr>
    </w:p>
    <w:p w14:paraId="080BAC16" w14:textId="77777777" w:rsidR="00077759" w:rsidRPr="000D77B7" w:rsidRDefault="00077759" w:rsidP="008A1AFE">
      <w:pPr>
        <w:spacing w:line="360" w:lineRule="exact"/>
        <w:rPr>
          <w:rFonts w:ascii="Arial" w:hAnsi="Arial" w:cs="Arial"/>
          <w:color w:val="1F1F1F"/>
          <w:kern w:val="0"/>
          <w:sz w:val="24"/>
          <w:szCs w:val="24"/>
        </w:rPr>
      </w:pPr>
    </w:p>
    <w:p w14:paraId="142D8DEA" w14:textId="77777777" w:rsidR="00077759" w:rsidRPr="000D77B7" w:rsidRDefault="00077759" w:rsidP="008A1AFE">
      <w:pPr>
        <w:spacing w:line="360" w:lineRule="exact"/>
        <w:rPr>
          <w:rFonts w:ascii="Arial" w:hAnsi="Arial" w:cs="Arial"/>
          <w:color w:val="1F1F1F"/>
          <w:kern w:val="0"/>
          <w:sz w:val="24"/>
          <w:szCs w:val="24"/>
        </w:rPr>
      </w:pPr>
    </w:p>
    <w:p w14:paraId="3ECD2B74" w14:textId="77777777" w:rsidR="00077759" w:rsidRPr="000D77B7" w:rsidRDefault="00077759" w:rsidP="008A1AFE">
      <w:pPr>
        <w:spacing w:line="360" w:lineRule="exact"/>
        <w:rPr>
          <w:rFonts w:ascii="Arial" w:hAnsi="Arial" w:cs="Arial"/>
          <w:color w:val="1F1F1F"/>
          <w:kern w:val="0"/>
          <w:sz w:val="24"/>
          <w:szCs w:val="24"/>
        </w:rPr>
      </w:pPr>
    </w:p>
    <w:p w14:paraId="4B9265B7" w14:textId="77777777" w:rsidR="00077759" w:rsidRPr="000D77B7" w:rsidRDefault="00077759" w:rsidP="008A1AFE">
      <w:pPr>
        <w:spacing w:line="360" w:lineRule="exact"/>
        <w:rPr>
          <w:rFonts w:ascii="Arial" w:hAnsi="Arial" w:cs="Arial"/>
          <w:color w:val="1F1F1F"/>
          <w:kern w:val="0"/>
          <w:sz w:val="24"/>
          <w:szCs w:val="24"/>
        </w:rPr>
      </w:pPr>
    </w:p>
    <w:p w14:paraId="6045777E" w14:textId="18BF498C" w:rsidR="00133CF4" w:rsidRPr="000D77B7" w:rsidRDefault="00133CF4" w:rsidP="008A1AFE">
      <w:pPr>
        <w:pStyle w:val="1"/>
        <w:spacing w:before="0" w:after="0" w:line="360" w:lineRule="exact"/>
        <w:rPr>
          <w:rFonts w:ascii="Arial" w:hAnsi="Arial" w:cs="Arial"/>
          <w:sz w:val="28"/>
          <w:szCs w:val="28"/>
        </w:rPr>
      </w:pPr>
      <w:r w:rsidRPr="000D77B7">
        <w:rPr>
          <w:rFonts w:ascii="Arial" w:hAnsi="Arial" w:cs="Arial"/>
          <w:sz w:val="28"/>
          <w:szCs w:val="28"/>
        </w:rPr>
        <w:lastRenderedPageBreak/>
        <w:t>Supplementary Figures and Tables</w:t>
      </w:r>
    </w:p>
    <w:p w14:paraId="263D4F16" w14:textId="77777777" w:rsidR="00133CF4" w:rsidRPr="000D77B7" w:rsidRDefault="00133CF4" w:rsidP="00A87099">
      <w:pPr>
        <w:spacing w:line="440" w:lineRule="exact"/>
        <w:jc w:val="left"/>
        <w:rPr>
          <w:rFonts w:ascii="Arial" w:eastAsia="宋体" w:hAnsi="Arial" w:cs="Arial"/>
          <w:b/>
          <w:bCs/>
          <w:sz w:val="28"/>
          <w:szCs w:val="32"/>
        </w:rPr>
      </w:pPr>
    </w:p>
    <w:p w14:paraId="14BA7431" w14:textId="1EC97949" w:rsidR="00225D96" w:rsidRPr="000D77B7" w:rsidRDefault="00385014" w:rsidP="00225D96">
      <w:pPr>
        <w:tabs>
          <w:tab w:val="left" w:pos="5141"/>
        </w:tabs>
        <w:spacing w:line="360" w:lineRule="auto"/>
        <w:jc w:val="center"/>
        <w:rPr>
          <w:rFonts w:ascii="Arial" w:hAnsi="Arial" w:cs="Arial"/>
          <w:sz w:val="24"/>
          <w:szCs w:val="28"/>
        </w:rPr>
      </w:pPr>
      <w:r>
        <w:rPr>
          <w:rFonts w:ascii="Arial" w:hAnsi="Arial" w:cs="Arial"/>
          <w:noProof/>
          <w:sz w:val="24"/>
          <w:szCs w:val="28"/>
          <w14:ligatures w14:val="none"/>
        </w:rPr>
        <w:drawing>
          <wp:inline distT="0" distB="0" distL="0" distR="0" wp14:anchorId="323EB3BF" wp14:editId="43B6124A">
            <wp:extent cx="4501855" cy="2194560"/>
            <wp:effectExtent l="0" t="0" r="0" b="0"/>
            <wp:docPr id="19370832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083218" name="图片 19370832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25176" cy="2205928"/>
                    </a:xfrm>
                    <a:prstGeom prst="rect">
                      <a:avLst/>
                    </a:prstGeom>
                  </pic:spPr>
                </pic:pic>
              </a:graphicData>
            </a:graphic>
          </wp:inline>
        </w:drawing>
      </w:r>
    </w:p>
    <w:p w14:paraId="50084096" w14:textId="16CE867E" w:rsidR="00225D96" w:rsidRPr="000D77B7" w:rsidRDefault="00F40FC0" w:rsidP="00225D96">
      <w:pPr>
        <w:tabs>
          <w:tab w:val="left" w:pos="5141"/>
        </w:tabs>
        <w:spacing w:line="360" w:lineRule="auto"/>
        <w:jc w:val="center"/>
        <w:rPr>
          <w:rFonts w:ascii="Arial" w:hAnsi="Arial" w:cs="Arial"/>
          <w:sz w:val="24"/>
          <w:szCs w:val="28"/>
          <w:vertAlign w:val="subscript"/>
        </w:rPr>
      </w:pPr>
      <w:r w:rsidRPr="000D77B7">
        <w:rPr>
          <w:rFonts w:ascii="Arial" w:hAnsi="Arial" w:cs="Arial"/>
          <w:sz w:val="24"/>
          <w:szCs w:val="28"/>
        </w:rPr>
        <w:t xml:space="preserve">Supplementary </w:t>
      </w:r>
      <w:r w:rsidR="00225D96" w:rsidRPr="000D77B7">
        <w:rPr>
          <w:rFonts w:ascii="Arial" w:hAnsi="Arial" w:cs="Arial"/>
          <w:sz w:val="24"/>
          <w:szCs w:val="28"/>
        </w:rPr>
        <w:t>Fig</w:t>
      </w:r>
      <w:r w:rsidRPr="000D77B7">
        <w:rPr>
          <w:rFonts w:ascii="Arial" w:hAnsi="Arial" w:cs="Arial"/>
          <w:sz w:val="24"/>
          <w:szCs w:val="28"/>
        </w:rPr>
        <w:t>.</w:t>
      </w:r>
      <w:r w:rsidR="00225D96" w:rsidRPr="000D77B7">
        <w:rPr>
          <w:rFonts w:ascii="Arial" w:hAnsi="Arial" w:cs="Arial"/>
          <w:sz w:val="24"/>
          <w:szCs w:val="28"/>
        </w:rPr>
        <w:t xml:space="preserve"> 1 AFM of PSP@IR-CF</w:t>
      </w:r>
      <w:r w:rsidR="00690FDA" w:rsidRPr="000D77B7">
        <w:rPr>
          <w:rFonts w:ascii="Arial" w:hAnsi="Arial" w:cs="Arial"/>
          <w:sz w:val="24"/>
          <w:szCs w:val="28"/>
          <w:vertAlign w:val="subscript"/>
        </w:rPr>
        <w:t>3</w:t>
      </w:r>
      <w:r w:rsidR="00784017">
        <w:rPr>
          <w:rFonts w:ascii="Arial" w:hAnsi="Arial" w:cs="Arial" w:hint="eastAsia"/>
          <w:sz w:val="24"/>
          <w:szCs w:val="28"/>
          <w:vertAlign w:val="subscript"/>
        </w:rPr>
        <w:t>.</w:t>
      </w:r>
    </w:p>
    <w:p w14:paraId="08508993" w14:textId="77777777" w:rsidR="00225D96" w:rsidRDefault="00225D96">
      <w:pPr>
        <w:jc w:val="left"/>
        <w:rPr>
          <w:rFonts w:ascii="Arial" w:eastAsia="宋体" w:hAnsi="Arial" w:cs="Arial"/>
          <w:b/>
          <w:bCs/>
          <w:sz w:val="28"/>
          <w:szCs w:val="32"/>
        </w:rPr>
      </w:pPr>
    </w:p>
    <w:p w14:paraId="75252B47" w14:textId="77777777" w:rsidR="000D77B7" w:rsidRDefault="000D77B7">
      <w:pPr>
        <w:jc w:val="left"/>
        <w:rPr>
          <w:rFonts w:ascii="Arial" w:eastAsia="宋体" w:hAnsi="Arial" w:cs="Arial"/>
          <w:b/>
          <w:bCs/>
          <w:sz w:val="28"/>
          <w:szCs w:val="32"/>
        </w:rPr>
      </w:pPr>
    </w:p>
    <w:p w14:paraId="760E3530" w14:textId="77777777" w:rsidR="000D77B7" w:rsidRDefault="000D77B7">
      <w:pPr>
        <w:jc w:val="left"/>
        <w:rPr>
          <w:rFonts w:ascii="Arial" w:eastAsia="宋体" w:hAnsi="Arial" w:cs="Arial"/>
          <w:b/>
          <w:bCs/>
          <w:sz w:val="28"/>
          <w:szCs w:val="32"/>
        </w:rPr>
      </w:pPr>
    </w:p>
    <w:p w14:paraId="2B432128" w14:textId="77777777" w:rsidR="000D77B7" w:rsidRDefault="000D77B7">
      <w:pPr>
        <w:jc w:val="left"/>
        <w:rPr>
          <w:rFonts w:ascii="Arial" w:eastAsia="宋体" w:hAnsi="Arial" w:cs="Arial"/>
          <w:b/>
          <w:bCs/>
          <w:sz w:val="28"/>
          <w:szCs w:val="32"/>
        </w:rPr>
      </w:pPr>
    </w:p>
    <w:p w14:paraId="5EF0BEE7" w14:textId="77777777" w:rsidR="000D77B7" w:rsidRDefault="000D77B7">
      <w:pPr>
        <w:jc w:val="left"/>
        <w:rPr>
          <w:rFonts w:ascii="Arial" w:eastAsia="宋体" w:hAnsi="Arial" w:cs="Arial"/>
          <w:b/>
          <w:bCs/>
          <w:sz w:val="28"/>
          <w:szCs w:val="32"/>
        </w:rPr>
      </w:pPr>
    </w:p>
    <w:p w14:paraId="13F803A3" w14:textId="77777777" w:rsidR="000D77B7" w:rsidRDefault="000D77B7">
      <w:pPr>
        <w:jc w:val="left"/>
        <w:rPr>
          <w:rFonts w:ascii="Arial" w:eastAsia="宋体" w:hAnsi="Arial" w:cs="Arial"/>
          <w:b/>
          <w:bCs/>
          <w:sz w:val="28"/>
          <w:szCs w:val="32"/>
        </w:rPr>
      </w:pPr>
    </w:p>
    <w:p w14:paraId="023DD17B" w14:textId="77777777" w:rsidR="000D77B7" w:rsidRDefault="000D77B7">
      <w:pPr>
        <w:jc w:val="left"/>
        <w:rPr>
          <w:rFonts w:ascii="Arial" w:eastAsia="宋体" w:hAnsi="Arial" w:cs="Arial"/>
          <w:b/>
          <w:bCs/>
          <w:sz w:val="28"/>
          <w:szCs w:val="32"/>
        </w:rPr>
      </w:pPr>
    </w:p>
    <w:p w14:paraId="6A38BE93" w14:textId="77777777" w:rsidR="000D77B7" w:rsidRDefault="000D77B7">
      <w:pPr>
        <w:jc w:val="left"/>
        <w:rPr>
          <w:rFonts w:ascii="Arial" w:eastAsia="宋体" w:hAnsi="Arial" w:cs="Arial"/>
          <w:b/>
          <w:bCs/>
          <w:sz w:val="28"/>
          <w:szCs w:val="32"/>
        </w:rPr>
      </w:pPr>
    </w:p>
    <w:p w14:paraId="339BA8EF" w14:textId="77777777" w:rsidR="000D77B7" w:rsidRDefault="000D77B7">
      <w:pPr>
        <w:jc w:val="left"/>
        <w:rPr>
          <w:rFonts w:ascii="Arial" w:eastAsia="宋体" w:hAnsi="Arial" w:cs="Arial"/>
          <w:b/>
          <w:bCs/>
          <w:sz w:val="28"/>
          <w:szCs w:val="32"/>
        </w:rPr>
      </w:pPr>
    </w:p>
    <w:p w14:paraId="7C747F41" w14:textId="77777777" w:rsidR="000D77B7" w:rsidRDefault="000D77B7">
      <w:pPr>
        <w:jc w:val="left"/>
        <w:rPr>
          <w:rFonts w:ascii="Arial" w:eastAsia="宋体" w:hAnsi="Arial" w:cs="Arial"/>
          <w:b/>
          <w:bCs/>
          <w:sz w:val="28"/>
          <w:szCs w:val="32"/>
        </w:rPr>
      </w:pPr>
    </w:p>
    <w:p w14:paraId="4D9D7953" w14:textId="77777777" w:rsidR="000D77B7" w:rsidRDefault="000D77B7">
      <w:pPr>
        <w:jc w:val="left"/>
        <w:rPr>
          <w:rFonts w:ascii="Arial" w:eastAsia="宋体" w:hAnsi="Arial" w:cs="Arial"/>
          <w:b/>
          <w:bCs/>
          <w:sz w:val="28"/>
          <w:szCs w:val="32"/>
        </w:rPr>
      </w:pPr>
    </w:p>
    <w:p w14:paraId="318161CC" w14:textId="77777777" w:rsidR="000D77B7" w:rsidRDefault="000D77B7">
      <w:pPr>
        <w:jc w:val="left"/>
        <w:rPr>
          <w:rFonts w:ascii="Arial" w:eastAsia="宋体" w:hAnsi="Arial" w:cs="Arial"/>
          <w:b/>
          <w:bCs/>
          <w:sz w:val="28"/>
          <w:szCs w:val="32"/>
        </w:rPr>
      </w:pPr>
    </w:p>
    <w:p w14:paraId="2A035261" w14:textId="77777777" w:rsidR="000D77B7" w:rsidRDefault="000D77B7">
      <w:pPr>
        <w:jc w:val="left"/>
        <w:rPr>
          <w:rFonts w:ascii="Arial" w:eastAsia="宋体" w:hAnsi="Arial" w:cs="Arial"/>
          <w:b/>
          <w:bCs/>
          <w:sz w:val="28"/>
          <w:szCs w:val="32"/>
        </w:rPr>
      </w:pPr>
    </w:p>
    <w:p w14:paraId="4C09FE8F" w14:textId="77777777" w:rsidR="000D77B7" w:rsidRPr="000D77B7" w:rsidRDefault="000D77B7">
      <w:pPr>
        <w:jc w:val="left"/>
        <w:rPr>
          <w:rFonts w:ascii="Arial" w:eastAsia="宋体" w:hAnsi="Arial" w:cs="Arial"/>
          <w:b/>
          <w:bCs/>
          <w:sz w:val="28"/>
          <w:szCs w:val="32"/>
        </w:rPr>
      </w:pPr>
    </w:p>
    <w:p w14:paraId="6CBDCBED" w14:textId="6750F430" w:rsidR="00225D96" w:rsidRPr="000D77B7" w:rsidRDefault="00385014" w:rsidP="000D77B7">
      <w:pPr>
        <w:tabs>
          <w:tab w:val="left" w:pos="5141"/>
        </w:tabs>
        <w:spacing w:line="360" w:lineRule="auto"/>
        <w:jc w:val="center"/>
        <w:rPr>
          <w:rFonts w:ascii="Arial" w:hAnsi="Arial" w:cs="Arial"/>
          <w:sz w:val="24"/>
          <w:szCs w:val="28"/>
        </w:rPr>
      </w:pPr>
      <w:r>
        <w:rPr>
          <w:rFonts w:ascii="Arial" w:hAnsi="Arial" w:cs="Arial"/>
          <w:noProof/>
          <w:sz w:val="24"/>
          <w:szCs w:val="28"/>
          <w14:ligatures w14:val="none"/>
        </w:rPr>
        <w:lastRenderedPageBreak/>
        <w:drawing>
          <wp:inline distT="0" distB="0" distL="0" distR="0" wp14:anchorId="27B4BD24" wp14:editId="3CE54C8A">
            <wp:extent cx="3824577" cy="2951546"/>
            <wp:effectExtent l="0" t="0" r="5080" b="1270"/>
            <wp:docPr id="12709027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02767" name="图片 127090276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29515" cy="2955357"/>
                    </a:xfrm>
                    <a:prstGeom prst="rect">
                      <a:avLst/>
                    </a:prstGeom>
                  </pic:spPr>
                </pic:pic>
              </a:graphicData>
            </a:graphic>
          </wp:inline>
        </w:drawing>
      </w:r>
    </w:p>
    <w:p w14:paraId="48454267" w14:textId="0C0A42A7" w:rsidR="00225D96" w:rsidRPr="000D77B7" w:rsidRDefault="00F40FC0" w:rsidP="00225D96">
      <w:pPr>
        <w:tabs>
          <w:tab w:val="left" w:pos="5141"/>
        </w:tabs>
        <w:spacing w:line="360" w:lineRule="auto"/>
        <w:jc w:val="center"/>
        <w:rPr>
          <w:rFonts w:ascii="Arial" w:hAnsi="Arial" w:cs="Arial"/>
          <w:sz w:val="24"/>
          <w:szCs w:val="28"/>
          <w:vertAlign w:val="subscript"/>
        </w:rPr>
      </w:pPr>
      <w:r w:rsidRPr="000D77B7">
        <w:rPr>
          <w:rFonts w:ascii="Arial" w:hAnsi="Arial" w:cs="Arial"/>
          <w:sz w:val="24"/>
          <w:szCs w:val="28"/>
        </w:rPr>
        <w:t xml:space="preserve">Supplementary </w:t>
      </w:r>
      <w:r w:rsidR="00225D96" w:rsidRPr="000D77B7">
        <w:rPr>
          <w:rFonts w:ascii="Arial" w:hAnsi="Arial" w:cs="Arial"/>
          <w:sz w:val="24"/>
          <w:szCs w:val="28"/>
        </w:rPr>
        <w:t>Fig</w:t>
      </w:r>
      <w:r w:rsidRPr="000D77B7">
        <w:rPr>
          <w:rFonts w:ascii="Arial" w:hAnsi="Arial" w:cs="Arial"/>
          <w:sz w:val="24"/>
          <w:szCs w:val="28"/>
        </w:rPr>
        <w:t xml:space="preserve">. </w:t>
      </w:r>
      <w:r w:rsidR="00225D96" w:rsidRPr="000D77B7">
        <w:rPr>
          <w:rFonts w:ascii="Arial" w:hAnsi="Arial" w:cs="Arial"/>
          <w:sz w:val="24"/>
          <w:szCs w:val="28"/>
        </w:rPr>
        <w:t>2 3D AFM of PSP@IR-CF</w:t>
      </w:r>
      <w:r w:rsidR="00225D96" w:rsidRPr="000D77B7">
        <w:rPr>
          <w:rFonts w:ascii="Arial" w:hAnsi="Arial" w:cs="Arial"/>
          <w:sz w:val="24"/>
          <w:szCs w:val="28"/>
          <w:vertAlign w:val="subscript"/>
        </w:rPr>
        <w:t>3</w:t>
      </w:r>
      <w:r w:rsidR="00784017">
        <w:rPr>
          <w:rFonts w:ascii="Arial" w:hAnsi="Arial" w:cs="Arial" w:hint="eastAsia"/>
          <w:sz w:val="24"/>
          <w:szCs w:val="28"/>
          <w:vertAlign w:val="subscript"/>
        </w:rPr>
        <w:t>.</w:t>
      </w:r>
    </w:p>
    <w:p w14:paraId="462D2941" w14:textId="77777777" w:rsidR="003C3D59" w:rsidRDefault="003C3D59" w:rsidP="00225D96">
      <w:pPr>
        <w:tabs>
          <w:tab w:val="left" w:pos="5141"/>
        </w:tabs>
        <w:spacing w:line="360" w:lineRule="auto"/>
        <w:jc w:val="center"/>
        <w:rPr>
          <w:rFonts w:ascii="Arial" w:hAnsi="Arial" w:cs="Arial"/>
          <w:sz w:val="24"/>
          <w:szCs w:val="28"/>
        </w:rPr>
      </w:pPr>
    </w:p>
    <w:p w14:paraId="218A9269" w14:textId="77777777" w:rsidR="000D77B7" w:rsidRDefault="000D77B7" w:rsidP="00225D96">
      <w:pPr>
        <w:tabs>
          <w:tab w:val="left" w:pos="5141"/>
        </w:tabs>
        <w:spacing w:line="360" w:lineRule="auto"/>
        <w:jc w:val="center"/>
        <w:rPr>
          <w:rFonts w:ascii="Arial" w:hAnsi="Arial" w:cs="Arial"/>
          <w:sz w:val="24"/>
          <w:szCs w:val="28"/>
        </w:rPr>
      </w:pPr>
    </w:p>
    <w:p w14:paraId="4318A5ED" w14:textId="77777777" w:rsidR="000D77B7" w:rsidRDefault="000D77B7" w:rsidP="00225D96">
      <w:pPr>
        <w:tabs>
          <w:tab w:val="left" w:pos="5141"/>
        </w:tabs>
        <w:spacing w:line="360" w:lineRule="auto"/>
        <w:jc w:val="center"/>
        <w:rPr>
          <w:rFonts w:ascii="Arial" w:hAnsi="Arial" w:cs="Arial"/>
          <w:sz w:val="24"/>
          <w:szCs w:val="28"/>
        </w:rPr>
      </w:pPr>
    </w:p>
    <w:p w14:paraId="26E30608" w14:textId="77777777" w:rsidR="000D77B7" w:rsidRDefault="000D77B7" w:rsidP="00225D96">
      <w:pPr>
        <w:tabs>
          <w:tab w:val="left" w:pos="5141"/>
        </w:tabs>
        <w:spacing w:line="360" w:lineRule="auto"/>
        <w:jc w:val="center"/>
        <w:rPr>
          <w:rFonts w:ascii="Arial" w:hAnsi="Arial" w:cs="Arial"/>
          <w:sz w:val="24"/>
          <w:szCs w:val="28"/>
        </w:rPr>
      </w:pPr>
    </w:p>
    <w:p w14:paraId="1F106D39" w14:textId="77777777" w:rsidR="000D77B7" w:rsidRDefault="000D77B7" w:rsidP="00225D96">
      <w:pPr>
        <w:tabs>
          <w:tab w:val="left" w:pos="5141"/>
        </w:tabs>
        <w:spacing w:line="360" w:lineRule="auto"/>
        <w:jc w:val="center"/>
        <w:rPr>
          <w:rFonts w:ascii="Arial" w:hAnsi="Arial" w:cs="Arial"/>
          <w:sz w:val="24"/>
          <w:szCs w:val="28"/>
        </w:rPr>
      </w:pPr>
    </w:p>
    <w:p w14:paraId="7069773A" w14:textId="77777777" w:rsidR="000D77B7" w:rsidRDefault="000D77B7" w:rsidP="00225D96">
      <w:pPr>
        <w:tabs>
          <w:tab w:val="left" w:pos="5141"/>
        </w:tabs>
        <w:spacing w:line="360" w:lineRule="auto"/>
        <w:jc w:val="center"/>
        <w:rPr>
          <w:rFonts w:ascii="Arial" w:hAnsi="Arial" w:cs="Arial"/>
          <w:sz w:val="24"/>
          <w:szCs w:val="28"/>
        </w:rPr>
      </w:pPr>
    </w:p>
    <w:p w14:paraId="105E6868" w14:textId="77777777" w:rsidR="000D77B7" w:rsidRDefault="000D77B7" w:rsidP="00225D96">
      <w:pPr>
        <w:tabs>
          <w:tab w:val="left" w:pos="5141"/>
        </w:tabs>
        <w:spacing w:line="360" w:lineRule="auto"/>
        <w:jc w:val="center"/>
        <w:rPr>
          <w:rFonts w:ascii="Arial" w:hAnsi="Arial" w:cs="Arial"/>
          <w:sz w:val="24"/>
          <w:szCs w:val="28"/>
        </w:rPr>
      </w:pPr>
    </w:p>
    <w:p w14:paraId="4EAD2508" w14:textId="77777777" w:rsidR="000D77B7" w:rsidRDefault="000D77B7" w:rsidP="00225D96">
      <w:pPr>
        <w:tabs>
          <w:tab w:val="left" w:pos="5141"/>
        </w:tabs>
        <w:spacing w:line="360" w:lineRule="auto"/>
        <w:jc w:val="center"/>
        <w:rPr>
          <w:rFonts w:ascii="Arial" w:hAnsi="Arial" w:cs="Arial"/>
          <w:sz w:val="24"/>
          <w:szCs w:val="28"/>
        </w:rPr>
      </w:pPr>
    </w:p>
    <w:p w14:paraId="3C8AE053" w14:textId="77777777" w:rsidR="000D77B7" w:rsidRDefault="000D77B7" w:rsidP="00225D96">
      <w:pPr>
        <w:tabs>
          <w:tab w:val="left" w:pos="5141"/>
        </w:tabs>
        <w:spacing w:line="360" w:lineRule="auto"/>
        <w:jc w:val="center"/>
        <w:rPr>
          <w:rFonts w:ascii="Arial" w:hAnsi="Arial" w:cs="Arial"/>
          <w:sz w:val="24"/>
          <w:szCs w:val="28"/>
        </w:rPr>
      </w:pPr>
    </w:p>
    <w:p w14:paraId="626640AE" w14:textId="77777777" w:rsidR="000D77B7" w:rsidRDefault="000D77B7" w:rsidP="00225D96">
      <w:pPr>
        <w:tabs>
          <w:tab w:val="left" w:pos="5141"/>
        </w:tabs>
        <w:spacing w:line="360" w:lineRule="auto"/>
        <w:jc w:val="center"/>
        <w:rPr>
          <w:rFonts w:ascii="Arial" w:hAnsi="Arial" w:cs="Arial"/>
          <w:sz w:val="24"/>
          <w:szCs w:val="28"/>
        </w:rPr>
      </w:pPr>
    </w:p>
    <w:p w14:paraId="4102A536" w14:textId="77777777" w:rsidR="000D77B7" w:rsidRPr="000D77B7" w:rsidRDefault="000D77B7" w:rsidP="00225D96">
      <w:pPr>
        <w:tabs>
          <w:tab w:val="left" w:pos="5141"/>
        </w:tabs>
        <w:spacing w:line="360" w:lineRule="auto"/>
        <w:jc w:val="center"/>
        <w:rPr>
          <w:rFonts w:ascii="Arial" w:hAnsi="Arial" w:cs="Arial"/>
          <w:sz w:val="24"/>
          <w:szCs w:val="28"/>
        </w:rPr>
      </w:pPr>
    </w:p>
    <w:p w14:paraId="5471D554" w14:textId="1DE3F855" w:rsidR="003C3D59" w:rsidRPr="000D77B7" w:rsidRDefault="00385014" w:rsidP="003C3D59">
      <w:pPr>
        <w:tabs>
          <w:tab w:val="left" w:pos="5141"/>
        </w:tabs>
        <w:spacing w:line="360" w:lineRule="auto"/>
        <w:jc w:val="center"/>
        <w:rPr>
          <w:rFonts w:ascii="Arial" w:hAnsi="Arial" w:cs="Arial"/>
          <w:sz w:val="24"/>
          <w:szCs w:val="28"/>
        </w:rPr>
      </w:pPr>
      <w:r>
        <w:rPr>
          <w:rFonts w:ascii="Arial" w:hAnsi="Arial" w:cs="Arial"/>
          <w:noProof/>
          <w:sz w:val="24"/>
          <w:szCs w:val="28"/>
          <w14:ligatures w14:val="none"/>
        </w:rPr>
        <w:lastRenderedPageBreak/>
        <w:drawing>
          <wp:inline distT="0" distB="0" distL="0" distR="0" wp14:anchorId="4DBA8A74" wp14:editId="2CFB597B">
            <wp:extent cx="2806810" cy="2814244"/>
            <wp:effectExtent l="0" t="0" r="0" b="5715"/>
            <wp:docPr id="1162829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82975" name="图片 11628297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20425" cy="2827895"/>
                    </a:xfrm>
                    <a:prstGeom prst="rect">
                      <a:avLst/>
                    </a:prstGeom>
                  </pic:spPr>
                </pic:pic>
              </a:graphicData>
            </a:graphic>
          </wp:inline>
        </w:drawing>
      </w:r>
    </w:p>
    <w:p w14:paraId="2E11CEBC" w14:textId="00ABC0F6" w:rsidR="003C3D59" w:rsidRPr="000D77B7" w:rsidRDefault="006A5680" w:rsidP="003C3D59">
      <w:pPr>
        <w:tabs>
          <w:tab w:val="left" w:pos="5141"/>
        </w:tabs>
        <w:spacing w:line="360" w:lineRule="auto"/>
        <w:jc w:val="center"/>
        <w:rPr>
          <w:rFonts w:ascii="Arial" w:hAnsi="Arial" w:cs="Arial"/>
          <w:sz w:val="24"/>
          <w:szCs w:val="28"/>
        </w:rPr>
      </w:pPr>
      <w:r w:rsidRPr="000D77B7">
        <w:rPr>
          <w:rFonts w:ascii="Arial" w:hAnsi="Arial" w:cs="Arial"/>
          <w:sz w:val="24"/>
          <w:szCs w:val="28"/>
        </w:rPr>
        <w:t xml:space="preserve">Supplementary </w:t>
      </w:r>
      <w:r w:rsidR="003C3D59" w:rsidRPr="000D77B7">
        <w:rPr>
          <w:rFonts w:ascii="Arial" w:hAnsi="Arial" w:cs="Arial"/>
          <w:sz w:val="24"/>
          <w:szCs w:val="28"/>
        </w:rPr>
        <w:t>Fig</w:t>
      </w:r>
      <w:r w:rsidRPr="000D77B7">
        <w:rPr>
          <w:rFonts w:ascii="Arial" w:hAnsi="Arial" w:cs="Arial"/>
          <w:sz w:val="24"/>
          <w:szCs w:val="28"/>
        </w:rPr>
        <w:t xml:space="preserve">. </w:t>
      </w:r>
      <w:r w:rsidR="003C3D59" w:rsidRPr="000D77B7">
        <w:rPr>
          <w:rFonts w:ascii="Arial" w:hAnsi="Arial" w:cs="Arial"/>
          <w:sz w:val="24"/>
          <w:szCs w:val="28"/>
        </w:rPr>
        <w:t>3 TEM of PSP@IR-CF</w:t>
      </w:r>
      <w:r w:rsidR="003C3D59" w:rsidRPr="000D77B7">
        <w:rPr>
          <w:rFonts w:ascii="Arial" w:hAnsi="Arial" w:cs="Arial"/>
          <w:sz w:val="24"/>
          <w:szCs w:val="28"/>
          <w:vertAlign w:val="subscript"/>
        </w:rPr>
        <w:t>3</w:t>
      </w:r>
      <w:r w:rsidR="00784017">
        <w:rPr>
          <w:rFonts w:ascii="Arial" w:hAnsi="Arial" w:cs="Arial" w:hint="eastAsia"/>
          <w:sz w:val="24"/>
          <w:szCs w:val="28"/>
          <w:vertAlign w:val="subscript"/>
        </w:rPr>
        <w:t>.</w:t>
      </w:r>
    </w:p>
    <w:p w14:paraId="54BC3CB5" w14:textId="77777777" w:rsidR="003C3D59" w:rsidRDefault="003C3D59" w:rsidP="00225D96">
      <w:pPr>
        <w:tabs>
          <w:tab w:val="left" w:pos="5141"/>
        </w:tabs>
        <w:spacing w:line="360" w:lineRule="auto"/>
        <w:jc w:val="center"/>
        <w:rPr>
          <w:rFonts w:ascii="Arial" w:hAnsi="Arial" w:cs="Arial"/>
          <w:sz w:val="24"/>
          <w:szCs w:val="28"/>
        </w:rPr>
      </w:pPr>
    </w:p>
    <w:p w14:paraId="1CB217DB" w14:textId="77777777" w:rsidR="00C168B6" w:rsidRDefault="00C168B6" w:rsidP="00225D96">
      <w:pPr>
        <w:tabs>
          <w:tab w:val="left" w:pos="5141"/>
        </w:tabs>
        <w:spacing w:line="360" w:lineRule="auto"/>
        <w:jc w:val="center"/>
        <w:rPr>
          <w:rFonts w:ascii="Arial" w:hAnsi="Arial" w:cs="Arial"/>
          <w:sz w:val="24"/>
          <w:szCs w:val="28"/>
        </w:rPr>
      </w:pPr>
    </w:p>
    <w:p w14:paraId="6B8E63A0" w14:textId="77777777" w:rsidR="00C168B6" w:rsidRDefault="00C168B6" w:rsidP="00225D96">
      <w:pPr>
        <w:tabs>
          <w:tab w:val="left" w:pos="5141"/>
        </w:tabs>
        <w:spacing w:line="360" w:lineRule="auto"/>
        <w:jc w:val="center"/>
        <w:rPr>
          <w:rFonts w:ascii="Arial" w:hAnsi="Arial" w:cs="Arial"/>
          <w:sz w:val="24"/>
          <w:szCs w:val="28"/>
        </w:rPr>
      </w:pPr>
    </w:p>
    <w:p w14:paraId="5FB5A13B" w14:textId="77777777" w:rsidR="00C168B6" w:rsidRDefault="00C168B6" w:rsidP="00225D96">
      <w:pPr>
        <w:tabs>
          <w:tab w:val="left" w:pos="5141"/>
        </w:tabs>
        <w:spacing w:line="360" w:lineRule="auto"/>
        <w:jc w:val="center"/>
        <w:rPr>
          <w:rFonts w:ascii="Arial" w:hAnsi="Arial" w:cs="Arial"/>
          <w:sz w:val="24"/>
          <w:szCs w:val="28"/>
        </w:rPr>
      </w:pPr>
    </w:p>
    <w:p w14:paraId="0AB37732" w14:textId="77777777" w:rsidR="00C168B6" w:rsidRDefault="00C168B6" w:rsidP="00225D96">
      <w:pPr>
        <w:tabs>
          <w:tab w:val="left" w:pos="5141"/>
        </w:tabs>
        <w:spacing w:line="360" w:lineRule="auto"/>
        <w:jc w:val="center"/>
        <w:rPr>
          <w:rFonts w:ascii="Arial" w:hAnsi="Arial" w:cs="Arial"/>
          <w:sz w:val="24"/>
          <w:szCs w:val="28"/>
        </w:rPr>
      </w:pPr>
    </w:p>
    <w:p w14:paraId="1EAD0AF4" w14:textId="77777777" w:rsidR="00C168B6" w:rsidRDefault="00C168B6" w:rsidP="00225D96">
      <w:pPr>
        <w:tabs>
          <w:tab w:val="left" w:pos="5141"/>
        </w:tabs>
        <w:spacing w:line="360" w:lineRule="auto"/>
        <w:jc w:val="center"/>
        <w:rPr>
          <w:rFonts w:ascii="Arial" w:hAnsi="Arial" w:cs="Arial"/>
          <w:sz w:val="24"/>
          <w:szCs w:val="28"/>
        </w:rPr>
      </w:pPr>
    </w:p>
    <w:p w14:paraId="188FFB99" w14:textId="77777777" w:rsidR="00C168B6" w:rsidRDefault="00C168B6" w:rsidP="00225D96">
      <w:pPr>
        <w:tabs>
          <w:tab w:val="left" w:pos="5141"/>
        </w:tabs>
        <w:spacing w:line="360" w:lineRule="auto"/>
        <w:jc w:val="center"/>
        <w:rPr>
          <w:rFonts w:ascii="Arial" w:hAnsi="Arial" w:cs="Arial"/>
          <w:sz w:val="24"/>
          <w:szCs w:val="28"/>
        </w:rPr>
      </w:pPr>
    </w:p>
    <w:p w14:paraId="1E3E3EB9" w14:textId="77777777" w:rsidR="00C168B6" w:rsidRDefault="00C168B6" w:rsidP="00225D96">
      <w:pPr>
        <w:tabs>
          <w:tab w:val="left" w:pos="5141"/>
        </w:tabs>
        <w:spacing w:line="360" w:lineRule="auto"/>
        <w:jc w:val="center"/>
        <w:rPr>
          <w:rFonts w:ascii="Arial" w:hAnsi="Arial" w:cs="Arial"/>
          <w:sz w:val="24"/>
          <w:szCs w:val="28"/>
        </w:rPr>
      </w:pPr>
    </w:p>
    <w:p w14:paraId="6FE459D4" w14:textId="77777777" w:rsidR="00C168B6" w:rsidRDefault="00C168B6" w:rsidP="00225D96">
      <w:pPr>
        <w:tabs>
          <w:tab w:val="left" w:pos="5141"/>
        </w:tabs>
        <w:spacing w:line="360" w:lineRule="auto"/>
        <w:jc w:val="center"/>
        <w:rPr>
          <w:rFonts w:ascii="Arial" w:hAnsi="Arial" w:cs="Arial"/>
          <w:sz w:val="24"/>
          <w:szCs w:val="28"/>
        </w:rPr>
      </w:pPr>
    </w:p>
    <w:p w14:paraId="149B1D0E" w14:textId="77777777" w:rsidR="005D2454" w:rsidRDefault="005D2454" w:rsidP="00225D96">
      <w:pPr>
        <w:tabs>
          <w:tab w:val="left" w:pos="5141"/>
        </w:tabs>
        <w:spacing w:line="360" w:lineRule="auto"/>
        <w:jc w:val="center"/>
        <w:rPr>
          <w:rFonts w:ascii="Arial" w:hAnsi="Arial" w:cs="Arial"/>
          <w:sz w:val="24"/>
          <w:szCs w:val="28"/>
        </w:rPr>
      </w:pPr>
    </w:p>
    <w:p w14:paraId="4761A121" w14:textId="77777777" w:rsidR="005D2454" w:rsidRPr="000D77B7" w:rsidRDefault="005D2454" w:rsidP="00225D96">
      <w:pPr>
        <w:tabs>
          <w:tab w:val="left" w:pos="5141"/>
        </w:tabs>
        <w:spacing w:line="360" w:lineRule="auto"/>
        <w:jc w:val="center"/>
        <w:rPr>
          <w:rFonts w:ascii="Arial" w:hAnsi="Arial" w:cs="Arial"/>
          <w:sz w:val="24"/>
          <w:szCs w:val="28"/>
        </w:rPr>
      </w:pPr>
    </w:p>
    <w:p w14:paraId="615081C1" w14:textId="37FF4ABB" w:rsidR="004634B6" w:rsidRPr="000D77B7" w:rsidRDefault="001D2237" w:rsidP="004634B6">
      <w:pPr>
        <w:tabs>
          <w:tab w:val="left" w:pos="5141"/>
        </w:tabs>
        <w:spacing w:line="360" w:lineRule="auto"/>
        <w:jc w:val="center"/>
        <w:rPr>
          <w:rFonts w:ascii="Arial" w:hAnsi="Arial" w:cs="Arial"/>
          <w:sz w:val="24"/>
          <w:szCs w:val="28"/>
        </w:rPr>
      </w:pPr>
      <w:r>
        <w:rPr>
          <w:rFonts w:ascii="Arial" w:hAnsi="Arial" w:cs="Arial"/>
          <w:noProof/>
          <w:sz w:val="24"/>
          <w:szCs w:val="28"/>
          <w14:ligatures w14:val="none"/>
        </w:rPr>
        <w:lastRenderedPageBreak/>
        <w:drawing>
          <wp:inline distT="0" distB="0" distL="0" distR="0" wp14:anchorId="57E2B5C8" wp14:editId="60B50AB7">
            <wp:extent cx="3291840" cy="2474976"/>
            <wp:effectExtent l="0" t="0" r="3810" b="1905"/>
            <wp:docPr id="379140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14032" name="图片 3791403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91840" cy="2474976"/>
                    </a:xfrm>
                    <a:prstGeom prst="rect">
                      <a:avLst/>
                    </a:prstGeom>
                  </pic:spPr>
                </pic:pic>
              </a:graphicData>
            </a:graphic>
          </wp:inline>
        </w:drawing>
      </w:r>
    </w:p>
    <w:p w14:paraId="688EC498" w14:textId="58164AFF" w:rsidR="004634B6" w:rsidRPr="000D77B7" w:rsidRDefault="00B237EF" w:rsidP="00A7191B">
      <w:pPr>
        <w:tabs>
          <w:tab w:val="left" w:pos="5141"/>
        </w:tabs>
        <w:spacing w:line="360" w:lineRule="exact"/>
        <w:rPr>
          <w:rFonts w:ascii="Arial" w:hAnsi="Arial" w:cs="Arial"/>
          <w:sz w:val="24"/>
          <w:szCs w:val="28"/>
        </w:rPr>
      </w:pPr>
      <w:r w:rsidRPr="000D77B7">
        <w:rPr>
          <w:rFonts w:ascii="Arial" w:hAnsi="Arial" w:cs="Arial"/>
          <w:sz w:val="24"/>
          <w:szCs w:val="28"/>
        </w:rPr>
        <w:t xml:space="preserve">Supplementary </w:t>
      </w:r>
      <w:r w:rsidR="004634B6" w:rsidRPr="000D77B7">
        <w:rPr>
          <w:rFonts w:ascii="Arial" w:hAnsi="Arial" w:cs="Arial"/>
          <w:sz w:val="24"/>
          <w:szCs w:val="28"/>
        </w:rPr>
        <w:t>Fig</w:t>
      </w:r>
      <w:r w:rsidRPr="000D77B7">
        <w:rPr>
          <w:rFonts w:ascii="Arial" w:hAnsi="Arial" w:cs="Arial"/>
          <w:sz w:val="24"/>
          <w:szCs w:val="28"/>
        </w:rPr>
        <w:t xml:space="preserve">. </w:t>
      </w:r>
      <w:r w:rsidR="004634B6" w:rsidRPr="000D77B7">
        <w:rPr>
          <w:rFonts w:ascii="Arial" w:hAnsi="Arial" w:cs="Arial"/>
          <w:sz w:val="24"/>
          <w:szCs w:val="28"/>
        </w:rPr>
        <w:t>4 The interaction between the nanofibers and PD-L1 protein</w:t>
      </w:r>
      <w:r w:rsidR="00784017">
        <w:rPr>
          <w:rFonts w:ascii="Arial" w:hAnsi="Arial" w:cs="Arial" w:hint="eastAsia"/>
          <w:sz w:val="24"/>
          <w:szCs w:val="28"/>
        </w:rPr>
        <w:t>.</w:t>
      </w:r>
    </w:p>
    <w:p w14:paraId="7D70D58F" w14:textId="71C2619E" w:rsidR="00225D96" w:rsidRPr="000D77B7" w:rsidRDefault="00225D96" w:rsidP="00A7191B">
      <w:pPr>
        <w:jc w:val="left"/>
        <w:rPr>
          <w:rFonts w:ascii="Arial" w:eastAsia="宋体" w:hAnsi="Arial" w:cs="Arial"/>
          <w:b/>
          <w:bCs/>
          <w:sz w:val="28"/>
          <w:szCs w:val="32"/>
        </w:rPr>
      </w:pPr>
    </w:p>
    <w:p w14:paraId="66A0003F" w14:textId="4FB7A6D6" w:rsidR="000B6C0F" w:rsidRPr="000D77B7" w:rsidRDefault="000B6C0F" w:rsidP="000B6C0F">
      <w:pPr>
        <w:tabs>
          <w:tab w:val="left" w:pos="5141"/>
        </w:tabs>
        <w:spacing w:line="360" w:lineRule="auto"/>
        <w:jc w:val="left"/>
        <w:rPr>
          <w:rFonts w:ascii="Arial" w:hAnsi="Arial" w:cs="Arial"/>
          <w:sz w:val="24"/>
          <w:szCs w:val="28"/>
        </w:rPr>
      </w:pPr>
    </w:p>
    <w:p w14:paraId="23365A8A" w14:textId="1A90F843" w:rsidR="000B6C0F" w:rsidRPr="000D77B7" w:rsidRDefault="000B6C0F" w:rsidP="000B6C0F">
      <w:pPr>
        <w:tabs>
          <w:tab w:val="left" w:pos="5141"/>
        </w:tabs>
        <w:spacing w:line="360" w:lineRule="auto"/>
        <w:jc w:val="left"/>
        <w:rPr>
          <w:rFonts w:ascii="Arial" w:hAnsi="Arial" w:cs="Arial"/>
          <w:sz w:val="24"/>
          <w:szCs w:val="28"/>
        </w:rPr>
      </w:pPr>
    </w:p>
    <w:p w14:paraId="773C17F4" w14:textId="657C9EAA" w:rsidR="000B6C0F" w:rsidRPr="000D77B7" w:rsidRDefault="000B6C0F" w:rsidP="000B6C0F">
      <w:pPr>
        <w:tabs>
          <w:tab w:val="left" w:pos="5141"/>
        </w:tabs>
        <w:spacing w:line="360" w:lineRule="auto"/>
        <w:jc w:val="left"/>
        <w:rPr>
          <w:rFonts w:ascii="Arial" w:hAnsi="Arial" w:cs="Arial"/>
          <w:sz w:val="24"/>
          <w:szCs w:val="28"/>
        </w:rPr>
      </w:pPr>
    </w:p>
    <w:p w14:paraId="576FD1D7" w14:textId="3394909D" w:rsidR="000B6C0F" w:rsidRPr="000D77B7" w:rsidRDefault="000B6C0F" w:rsidP="000B6C0F">
      <w:pPr>
        <w:tabs>
          <w:tab w:val="left" w:pos="5141"/>
        </w:tabs>
        <w:spacing w:line="360" w:lineRule="auto"/>
        <w:jc w:val="left"/>
        <w:rPr>
          <w:rFonts w:ascii="Arial" w:hAnsi="Arial" w:cs="Arial"/>
          <w:sz w:val="24"/>
          <w:szCs w:val="28"/>
        </w:rPr>
      </w:pPr>
    </w:p>
    <w:p w14:paraId="77D21C03" w14:textId="23DE68BA" w:rsidR="000B6C0F" w:rsidRPr="000D77B7" w:rsidRDefault="000B6C0F" w:rsidP="000B6C0F">
      <w:pPr>
        <w:tabs>
          <w:tab w:val="left" w:pos="5141"/>
        </w:tabs>
        <w:spacing w:line="360" w:lineRule="auto"/>
        <w:jc w:val="left"/>
        <w:rPr>
          <w:rFonts w:ascii="Arial" w:hAnsi="Arial" w:cs="Arial"/>
          <w:sz w:val="24"/>
          <w:szCs w:val="28"/>
        </w:rPr>
      </w:pPr>
    </w:p>
    <w:p w14:paraId="5289A968" w14:textId="55CD3D3E" w:rsidR="000B6C0F" w:rsidRPr="000D77B7" w:rsidRDefault="000B6C0F" w:rsidP="000B6C0F">
      <w:pPr>
        <w:tabs>
          <w:tab w:val="left" w:pos="5141"/>
        </w:tabs>
        <w:spacing w:line="360" w:lineRule="auto"/>
        <w:jc w:val="left"/>
        <w:rPr>
          <w:rFonts w:ascii="Arial" w:hAnsi="Arial" w:cs="Arial"/>
          <w:sz w:val="24"/>
          <w:szCs w:val="28"/>
        </w:rPr>
      </w:pPr>
    </w:p>
    <w:p w14:paraId="0634E09D" w14:textId="32828417" w:rsidR="000B6C0F" w:rsidRPr="000D77B7" w:rsidRDefault="000B6C0F" w:rsidP="000B6C0F">
      <w:pPr>
        <w:tabs>
          <w:tab w:val="left" w:pos="5141"/>
        </w:tabs>
        <w:spacing w:line="360" w:lineRule="auto"/>
        <w:jc w:val="left"/>
        <w:rPr>
          <w:rFonts w:ascii="Arial" w:hAnsi="Arial" w:cs="Arial"/>
          <w:sz w:val="24"/>
          <w:szCs w:val="28"/>
        </w:rPr>
      </w:pPr>
    </w:p>
    <w:p w14:paraId="359994BE" w14:textId="651684E0" w:rsidR="000B6C0F" w:rsidRPr="000D77B7" w:rsidRDefault="000B6C0F" w:rsidP="000B6C0F">
      <w:pPr>
        <w:tabs>
          <w:tab w:val="left" w:pos="5141"/>
        </w:tabs>
        <w:spacing w:line="360" w:lineRule="auto"/>
        <w:jc w:val="left"/>
        <w:rPr>
          <w:rFonts w:ascii="Arial" w:hAnsi="Arial" w:cs="Arial"/>
          <w:sz w:val="24"/>
          <w:szCs w:val="28"/>
        </w:rPr>
      </w:pPr>
    </w:p>
    <w:p w14:paraId="5FEC0F38" w14:textId="3CEAA961" w:rsidR="000B6C0F" w:rsidRDefault="000B6C0F" w:rsidP="000B6C0F">
      <w:pPr>
        <w:tabs>
          <w:tab w:val="left" w:pos="5141"/>
        </w:tabs>
        <w:spacing w:line="360" w:lineRule="auto"/>
        <w:jc w:val="center"/>
        <w:rPr>
          <w:rFonts w:ascii="Arial" w:hAnsi="Arial" w:cs="Arial"/>
          <w:sz w:val="24"/>
          <w:szCs w:val="28"/>
        </w:rPr>
      </w:pPr>
    </w:p>
    <w:p w14:paraId="3D9A4951" w14:textId="77777777" w:rsidR="002C10BC" w:rsidRDefault="002C10BC" w:rsidP="000B6C0F">
      <w:pPr>
        <w:tabs>
          <w:tab w:val="left" w:pos="5141"/>
        </w:tabs>
        <w:spacing w:line="360" w:lineRule="auto"/>
        <w:jc w:val="center"/>
        <w:rPr>
          <w:rFonts w:ascii="Arial" w:hAnsi="Arial" w:cs="Arial"/>
          <w:sz w:val="24"/>
          <w:szCs w:val="28"/>
        </w:rPr>
      </w:pPr>
    </w:p>
    <w:p w14:paraId="45205A34" w14:textId="77777777" w:rsidR="002C10BC" w:rsidRDefault="002C10BC" w:rsidP="000B6C0F">
      <w:pPr>
        <w:tabs>
          <w:tab w:val="left" w:pos="5141"/>
        </w:tabs>
        <w:spacing w:line="360" w:lineRule="auto"/>
        <w:jc w:val="center"/>
        <w:rPr>
          <w:rFonts w:ascii="Arial" w:hAnsi="Arial" w:cs="Arial"/>
          <w:sz w:val="24"/>
          <w:szCs w:val="28"/>
        </w:rPr>
      </w:pPr>
    </w:p>
    <w:p w14:paraId="532EFAB4" w14:textId="77777777" w:rsidR="002C10BC" w:rsidRDefault="002C10BC" w:rsidP="000B6C0F">
      <w:pPr>
        <w:tabs>
          <w:tab w:val="left" w:pos="5141"/>
        </w:tabs>
        <w:spacing w:line="360" w:lineRule="auto"/>
        <w:jc w:val="center"/>
        <w:rPr>
          <w:rFonts w:ascii="Arial" w:hAnsi="Arial" w:cs="Arial"/>
          <w:sz w:val="24"/>
          <w:szCs w:val="28"/>
        </w:rPr>
      </w:pPr>
    </w:p>
    <w:p w14:paraId="6A082F6D" w14:textId="77777777" w:rsidR="002C10BC" w:rsidRDefault="002C10BC" w:rsidP="000B6C0F">
      <w:pPr>
        <w:tabs>
          <w:tab w:val="left" w:pos="5141"/>
        </w:tabs>
        <w:spacing w:line="360" w:lineRule="auto"/>
        <w:jc w:val="center"/>
        <w:rPr>
          <w:rFonts w:ascii="Arial" w:hAnsi="Arial" w:cs="Arial"/>
          <w:sz w:val="24"/>
          <w:szCs w:val="28"/>
        </w:rPr>
      </w:pPr>
    </w:p>
    <w:p w14:paraId="28EAF0AB" w14:textId="77777777" w:rsidR="002C10BC" w:rsidRDefault="002C10BC" w:rsidP="000B6C0F">
      <w:pPr>
        <w:tabs>
          <w:tab w:val="left" w:pos="5141"/>
        </w:tabs>
        <w:spacing w:line="360" w:lineRule="auto"/>
        <w:jc w:val="center"/>
        <w:rPr>
          <w:rFonts w:ascii="Arial" w:hAnsi="Arial" w:cs="Arial"/>
          <w:sz w:val="24"/>
          <w:szCs w:val="28"/>
        </w:rPr>
      </w:pPr>
    </w:p>
    <w:p w14:paraId="4DFC7FC0" w14:textId="77777777" w:rsidR="002C10BC" w:rsidRDefault="002C10BC" w:rsidP="000B6C0F">
      <w:pPr>
        <w:tabs>
          <w:tab w:val="left" w:pos="5141"/>
        </w:tabs>
        <w:spacing w:line="360" w:lineRule="auto"/>
        <w:jc w:val="center"/>
        <w:rPr>
          <w:rFonts w:ascii="Arial" w:hAnsi="Arial" w:cs="Arial"/>
          <w:sz w:val="24"/>
          <w:szCs w:val="28"/>
        </w:rPr>
      </w:pPr>
    </w:p>
    <w:p w14:paraId="0E93D8E0" w14:textId="77777777" w:rsidR="002C10BC" w:rsidRPr="000D77B7" w:rsidRDefault="002C10BC" w:rsidP="000B6C0F">
      <w:pPr>
        <w:tabs>
          <w:tab w:val="left" w:pos="5141"/>
        </w:tabs>
        <w:spacing w:line="360" w:lineRule="auto"/>
        <w:jc w:val="center"/>
        <w:rPr>
          <w:rFonts w:ascii="Arial" w:hAnsi="Arial" w:cs="Arial"/>
          <w:sz w:val="24"/>
          <w:szCs w:val="28"/>
        </w:rPr>
      </w:pPr>
    </w:p>
    <w:p w14:paraId="4B1451C1" w14:textId="77777777" w:rsidR="00255FBC" w:rsidRPr="000D77B7" w:rsidRDefault="00255FBC" w:rsidP="000B6C0F">
      <w:pPr>
        <w:tabs>
          <w:tab w:val="left" w:pos="5141"/>
        </w:tabs>
        <w:spacing w:line="360" w:lineRule="auto"/>
        <w:jc w:val="center"/>
        <w:rPr>
          <w:rFonts w:ascii="Arial" w:hAnsi="Arial" w:cs="Arial"/>
          <w:sz w:val="24"/>
          <w:szCs w:val="28"/>
        </w:rPr>
      </w:pPr>
    </w:p>
    <w:p w14:paraId="2545DF7C" w14:textId="054EBBDF" w:rsidR="002C10BC" w:rsidRDefault="001D2237" w:rsidP="00125315">
      <w:pPr>
        <w:tabs>
          <w:tab w:val="left" w:pos="5141"/>
        </w:tabs>
        <w:spacing w:line="360" w:lineRule="auto"/>
        <w:jc w:val="center"/>
        <w:rPr>
          <w:rFonts w:ascii="Arial" w:hAnsi="Arial" w:cs="Arial"/>
          <w:sz w:val="24"/>
          <w:szCs w:val="28"/>
        </w:rPr>
      </w:pPr>
      <w:r>
        <w:rPr>
          <w:rFonts w:ascii="Arial" w:hAnsi="Arial" w:cs="Arial"/>
          <w:noProof/>
          <w:sz w:val="24"/>
          <w:szCs w:val="28"/>
          <w14:ligatures w14:val="none"/>
        </w:rPr>
        <w:lastRenderedPageBreak/>
        <w:drawing>
          <wp:inline distT="0" distB="0" distL="0" distR="0" wp14:anchorId="388A1907" wp14:editId="5E96F800">
            <wp:extent cx="4500438" cy="2037567"/>
            <wp:effectExtent l="0" t="0" r="0" b="1270"/>
            <wp:docPr id="4602944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294449" name="图片 46029444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09399" cy="2041624"/>
                    </a:xfrm>
                    <a:prstGeom prst="rect">
                      <a:avLst/>
                    </a:prstGeom>
                  </pic:spPr>
                </pic:pic>
              </a:graphicData>
            </a:graphic>
          </wp:inline>
        </w:drawing>
      </w:r>
    </w:p>
    <w:p w14:paraId="7E10BB25" w14:textId="51701FB5" w:rsidR="000B6C0F" w:rsidRPr="000D77B7" w:rsidRDefault="00DF2EE4" w:rsidP="000B6C0F">
      <w:pPr>
        <w:tabs>
          <w:tab w:val="left" w:pos="5141"/>
        </w:tabs>
        <w:spacing w:line="360" w:lineRule="auto"/>
        <w:jc w:val="center"/>
        <w:rPr>
          <w:rFonts w:ascii="Arial" w:hAnsi="Arial" w:cs="Arial"/>
          <w:sz w:val="24"/>
          <w:szCs w:val="28"/>
        </w:rPr>
      </w:pPr>
      <w:r w:rsidRPr="000D77B7">
        <w:rPr>
          <w:rFonts w:ascii="Arial" w:hAnsi="Arial" w:cs="Arial"/>
          <w:sz w:val="24"/>
          <w:szCs w:val="28"/>
        </w:rPr>
        <w:t xml:space="preserve">Supplementary </w:t>
      </w:r>
      <w:r w:rsidR="000B6C0F" w:rsidRPr="000D77B7">
        <w:rPr>
          <w:rFonts w:ascii="Arial" w:hAnsi="Arial" w:cs="Arial"/>
          <w:sz w:val="24"/>
          <w:szCs w:val="28"/>
        </w:rPr>
        <w:t>Fig</w:t>
      </w:r>
      <w:r w:rsidRPr="000D77B7">
        <w:rPr>
          <w:rFonts w:ascii="Arial" w:hAnsi="Arial" w:cs="Arial"/>
          <w:sz w:val="24"/>
          <w:szCs w:val="28"/>
        </w:rPr>
        <w:t xml:space="preserve">. </w:t>
      </w:r>
      <w:r w:rsidR="000B6C0F" w:rsidRPr="000D77B7">
        <w:rPr>
          <w:rFonts w:ascii="Arial" w:hAnsi="Arial" w:cs="Arial"/>
          <w:sz w:val="24"/>
          <w:szCs w:val="28"/>
        </w:rPr>
        <w:t>5 Construction of PSP@IR-CF</w:t>
      </w:r>
      <w:r w:rsidR="000B6C0F" w:rsidRPr="000D77B7">
        <w:rPr>
          <w:rFonts w:ascii="Arial" w:hAnsi="Arial" w:cs="Arial"/>
          <w:sz w:val="24"/>
          <w:szCs w:val="28"/>
          <w:vertAlign w:val="subscript"/>
        </w:rPr>
        <w:t>3</w:t>
      </w:r>
      <w:r w:rsidR="000B6C0F" w:rsidRPr="000D77B7">
        <w:rPr>
          <w:rFonts w:ascii="Arial" w:hAnsi="Arial" w:cs="Arial"/>
          <w:sz w:val="24"/>
          <w:szCs w:val="28"/>
        </w:rPr>
        <w:t xml:space="preserve"> system</w:t>
      </w:r>
      <w:r w:rsidR="00255FBC" w:rsidRPr="000D77B7">
        <w:rPr>
          <w:rFonts w:ascii="Arial" w:hAnsi="Arial" w:cs="Arial"/>
          <w:sz w:val="24"/>
          <w:szCs w:val="28"/>
        </w:rPr>
        <w:t>s</w:t>
      </w:r>
      <w:r w:rsidR="00A26A35">
        <w:rPr>
          <w:rFonts w:ascii="Arial" w:hAnsi="Arial" w:cs="Arial" w:hint="eastAsia"/>
          <w:sz w:val="24"/>
          <w:szCs w:val="28"/>
        </w:rPr>
        <w:t>.</w:t>
      </w:r>
    </w:p>
    <w:p w14:paraId="49D0B441" w14:textId="6A6CA177" w:rsidR="000B6C0F" w:rsidRDefault="000B6C0F">
      <w:pPr>
        <w:jc w:val="left"/>
        <w:rPr>
          <w:rFonts w:ascii="Arial" w:eastAsia="宋体" w:hAnsi="Arial" w:cs="Arial"/>
          <w:b/>
          <w:bCs/>
          <w:sz w:val="28"/>
          <w:szCs w:val="32"/>
        </w:rPr>
      </w:pPr>
    </w:p>
    <w:p w14:paraId="6A40676E" w14:textId="77777777" w:rsidR="00125315" w:rsidRDefault="00125315">
      <w:pPr>
        <w:jc w:val="left"/>
        <w:rPr>
          <w:rFonts w:ascii="Arial" w:eastAsia="宋体" w:hAnsi="Arial" w:cs="Arial"/>
          <w:b/>
          <w:bCs/>
          <w:sz w:val="28"/>
          <w:szCs w:val="32"/>
        </w:rPr>
      </w:pPr>
    </w:p>
    <w:p w14:paraId="24D8DE6F" w14:textId="77777777" w:rsidR="00125315" w:rsidRDefault="00125315">
      <w:pPr>
        <w:jc w:val="left"/>
        <w:rPr>
          <w:rFonts w:ascii="Arial" w:eastAsia="宋体" w:hAnsi="Arial" w:cs="Arial"/>
          <w:b/>
          <w:bCs/>
          <w:sz w:val="28"/>
          <w:szCs w:val="32"/>
        </w:rPr>
      </w:pPr>
    </w:p>
    <w:p w14:paraId="7F860C23" w14:textId="77777777" w:rsidR="00125315" w:rsidRDefault="00125315">
      <w:pPr>
        <w:jc w:val="left"/>
        <w:rPr>
          <w:rFonts w:ascii="Arial" w:eastAsia="宋体" w:hAnsi="Arial" w:cs="Arial"/>
          <w:b/>
          <w:bCs/>
          <w:sz w:val="28"/>
          <w:szCs w:val="32"/>
        </w:rPr>
      </w:pPr>
    </w:p>
    <w:p w14:paraId="2EDB553E" w14:textId="77777777" w:rsidR="00125315" w:rsidRDefault="00125315">
      <w:pPr>
        <w:jc w:val="left"/>
        <w:rPr>
          <w:rFonts w:ascii="Arial" w:eastAsia="宋体" w:hAnsi="Arial" w:cs="Arial"/>
          <w:b/>
          <w:bCs/>
          <w:sz w:val="28"/>
          <w:szCs w:val="32"/>
        </w:rPr>
      </w:pPr>
    </w:p>
    <w:p w14:paraId="5DB3FB1F" w14:textId="77777777" w:rsidR="00125315" w:rsidRDefault="00125315">
      <w:pPr>
        <w:jc w:val="left"/>
        <w:rPr>
          <w:rFonts w:ascii="Arial" w:eastAsia="宋体" w:hAnsi="Arial" w:cs="Arial"/>
          <w:b/>
          <w:bCs/>
          <w:sz w:val="28"/>
          <w:szCs w:val="32"/>
        </w:rPr>
      </w:pPr>
    </w:p>
    <w:p w14:paraId="41F600D5" w14:textId="77777777" w:rsidR="00125315" w:rsidRDefault="00125315">
      <w:pPr>
        <w:jc w:val="left"/>
        <w:rPr>
          <w:rFonts w:ascii="Arial" w:eastAsia="宋体" w:hAnsi="Arial" w:cs="Arial"/>
          <w:b/>
          <w:bCs/>
          <w:sz w:val="28"/>
          <w:szCs w:val="32"/>
        </w:rPr>
      </w:pPr>
    </w:p>
    <w:p w14:paraId="067DB560" w14:textId="77777777" w:rsidR="00125315" w:rsidRDefault="00125315">
      <w:pPr>
        <w:jc w:val="left"/>
        <w:rPr>
          <w:rFonts w:ascii="Arial" w:eastAsia="宋体" w:hAnsi="Arial" w:cs="Arial"/>
          <w:b/>
          <w:bCs/>
          <w:sz w:val="28"/>
          <w:szCs w:val="32"/>
        </w:rPr>
      </w:pPr>
    </w:p>
    <w:p w14:paraId="6B080F2F" w14:textId="77777777" w:rsidR="00125315" w:rsidRDefault="00125315">
      <w:pPr>
        <w:jc w:val="left"/>
        <w:rPr>
          <w:rFonts w:ascii="Arial" w:eastAsia="宋体" w:hAnsi="Arial" w:cs="Arial"/>
          <w:b/>
          <w:bCs/>
          <w:sz w:val="28"/>
          <w:szCs w:val="32"/>
        </w:rPr>
      </w:pPr>
    </w:p>
    <w:p w14:paraId="1762A73C" w14:textId="77777777" w:rsidR="00125315" w:rsidRDefault="00125315">
      <w:pPr>
        <w:jc w:val="left"/>
        <w:rPr>
          <w:rFonts w:ascii="Arial" w:eastAsia="宋体" w:hAnsi="Arial" w:cs="Arial"/>
          <w:b/>
          <w:bCs/>
          <w:sz w:val="28"/>
          <w:szCs w:val="32"/>
        </w:rPr>
      </w:pPr>
    </w:p>
    <w:p w14:paraId="7962A888" w14:textId="77777777" w:rsidR="00125315" w:rsidRDefault="00125315">
      <w:pPr>
        <w:jc w:val="left"/>
        <w:rPr>
          <w:rFonts w:ascii="Arial" w:eastAsia="宋体" w:hAnsi="Arial" w:cs="Arial"/>
          <w:b/>
          <w:bCs/>
          <w:sz w:val="28"/>
          <w:szCs w:val="32"/>
        </w:rPr>
      </w:pPr>
    </w:p>
    <w:p w14:paraId="6714383F" w14:textId="77777777" w:rsidR="00125315" w:rsidRDefault="00125315">
      <w:pPr>
        <w:jc w:val="left"/>
        <w:rPr>
          <w:rFonts w:ascii="Arial" w:eastAsia="宋体" w:hAnsi="Arial" w:cs="Arial"/>
          <w:b/>
          <w:bCs/>
          <w:sz w:val="28"/>
          <w:szCs w:val="32"/>
        </w:rPr>
      </w:pPr>
    </w:p>
    <w:p w14:paraId="69B6FA3A" w14:textId="77777777" w:rsidR="00125315" w:rsidRDefault="00125315">
      <w:pPr>
        <w:jc w:val="left"/>
        <w:rPr>
          <w:rFonts w:ascii="Arial" w:eastAsia="宋体" w:hAnsi="Arial" w:cs="Arial"/>
          <w:b/>
          <w:bCs/>
          <w:sz w:val="28"/>
          <w:szCs w:val="32"/>
        </w:rPr>
      </w:pPr>
    </w:p>
    <w:p w14:paraId="43507615" w14:textId="77777777" w:rsidR="00125315" w:rsidRDefault="00125315">
      <w:pPr>
        <w:jc w:val="left"/>
        <w:rPr>
          <w:rFonts w:ascii="Arial" w:eastAsia="宋体" w:hAnsi="Arial" w:cs="Arial"/>
          <w:b/>
          <w:bCs/>
          <w:sz w:val="28"/>
          <w:szCs w:val="32"/>
        </w:rPr>
      </w:pPr>
    </w:p>
    <w:p w14:paraId="3DF1DFD4" w14:textId="77777777" w:rsidR="00125315" w:rsidRPr="00125315" w:rsidRDefault="00125315">
      <w:pPr>
        <w:jc w:val="left"/>
        <w:rPr>
          <w:rFonts w:ascii="Arial" w:eastAsia="宋体" w:hAnsi="Arial" w:cs="Arial"/>
          <w:b/>
          <w:bCs/>
          <w:sz w:val="28"/>
          <w:szCs w:val="32"/>
        </w:rPr>
      </w:pPr>
    </w:p>
    <w:p w14:paraId="20DA8257" w14:textId="77777777" w:rsidR="001D2237" w:rsidRDefault="001D2237" w:rsidP="002D7DE7">
      <w:pPr>
        <w:tabs>
          <w:tab w:val="left" w:pos="5141"/>
        </w:tabs>
        <w:spacing w:line="360" w:lineRule="auto"/>
        <w:jc w:val="center"/>
        <w:rPr>
          <w:rFonts w:ascii="Arial" w:hAnsi="Arial" w:cs="Arial"/>
          <w:noProof/>
          <w:sz w:val="24"/>
          <w:szCs w:val="28"/>
          <w14:ligatures w14:val="none"/>
        </w:rPr>
      </w:pPr>
    </w:p>
    <w:p w14:paraId="6A24D0DC" w14:textId="244FB4DF" w:rsidR="00204B04" w:rsidRPr="000D77B7" w:rsidRDefault="001D2237" w:rsidP="002D7DE7">
      <w:pPr>
        <w:tabs>
          <w:tab w:val="left" w:pos="5141"/>
        </w:tabs>
        <w:spacing w:line="360" w:lineRule="auto"/>
        <w:jc w:val="center"/>
        <w:rPr>
          <w:rFonts w:ascii="Arial" w:hAnsi="Arial" w:cs="Arial"/>
          <w:sz w:val="24"/>
          <w:szCs w:val="28"/>
        </w:rPr>
      </w:pPr>
      <w:r>
        <w:rPr>
          <w:rFonts w:ascii="Arial" w:hAnsi="Arial" w:cs="Arial"/>
          <w:noProof/>
          <w:sz w:val="24"/>
          <w:szCs w:val="28"/>
          <w14:ligatures w14:val="none"/>
        </w:rPr>
        <w:lastRenderedPageBreak/>
        <w:drawing>
          <wp:inline distT="0" distB="0" distL="0" distR="0" wp14:anchorId="47434EEE" wp14:editId="792D6C0C">
            <wp:extent cx="3823141" cy="2775005"/>
            <wp:effectExtent l="0" t="0" r="6350" b="6350"/>
            <wp:docPr id="210471247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712474" name="图片 2104712474"/>
                    <pic:cNvPicPr/>
                  </pic:nvPicPr>
                  <pic:blipFill rotWithShape="1">
                    <a:blip r:embed="rId19" cstate="print">
                      <a:extLst>
                        <a:ext uri="{28A0092B-C50C-407E-A947-70E740481C1C}">
                          <a14:useLocalDpi xmlns:a14="http://schemas.microsoft.com/office/drawing/2010/main" val="0"/>
                        </a:ext>
                      </a:extLst>
                    </a:blip>
                    <a:srcRect l="13001"/>
                    <a:stretch/>
                  </pic:blipFill>
                  <pic:spPr bwMode="auto">
                    <a:xfrm>
                      <a:off x="0" y="0"/>
                      <a:ext cx="3834668" cy="2783372"/>
                    </a:xfrm>
                    <a:prstGeom prst="rect">
                      <a:avLst/>
                    </a:prstGeom>
                    <a:ln>
                      <a:noFill/>
                    </a:ln>
                    <a:extLst>
                      <a:ext uri="{53640926-AAD7-44D8-BBD7-CCE9431645EC}">
                        <a14:shadowObscured xmlns:a14="http://schemas.microsoft.com/office/drawing/2010/main"/>
                      </a:ext>
                    </a:extLst>
                  </pic:spPr>
                </pic:pic>
              </a:graphicData>
            </a:graphic>
          </wp:inline>
        </w:drawing>
      </w:r>
    </w:p>
    <w:p w14:paraId="216D73D2" w14:textId="557D3194" w:rsidR="00204B04" w:rsidRPr="000D77B7" w:rsidRDefault="00FF5C3C" w:rsidP="00204B04">
      <w:pPr>
        <w:tabs>
          <w:tab w:val="left" w:pos="5141"/>
        </w:tabs>
        <w:spacing w:line="360" w:lineRule="auto"/>
        <w:jc w:val="center"/>
        <w:rPr>
          <w:rFonts w:ascii="Arial" w:hAnsi="Arial" w:cs="Arial"/>
          <w:sz w:val="24"/>
          <w:szCs w:val="28"/>
        </w:rPr>
      </w:pPr>
      <w:r w:rsidRPr="000D77B7">
        <w:rPr>
          <w:rFonts w:ascii="Arial" w:hAnsi="Arial" w:cs="Arial"/>
          <w:sz w:val="24"/>
          <w:szCs w:val="28"/>
        </w:rPr>
        <w:t xml:space="preserve">Supplementary </w:t>
      </w:r>
      <w:r w:rsidR="00204B04" w:rsidRPr="000D77B7">
        <w:rPr>
          <w:rFonts w:ascii="Arial" w:hAnsi="Arial" w:cs="Arial"/>
          <w:sz w:val="24"/>
          <w:szCs w:val="28"/>
        </w:rPr>
        <w:t>Fig</w:t>
      </w:r>
      <w:r w:rsidRPr="000D77B7">
        <w:rPr>
          <w:rFonts w:ascii="Arial" w:hAnsi="Arial" w:cs="Arial"/>
          <w:sz w:val="24"/>
          <w:szCs w:val="28"/>
        </w:rPr>
        <w:t>.</w:t>
      </w:r>
      <w:r w:rsidR="00204B04" w:rsidRPr="000D77B7">
        <w:rPr>
          <w:rFonts w:ascii="Arial" w:hAnsi="Arial" w:cs="Arial"/>
          <w:sz w:val="24"/>
          <w:szCs w:val="28"/>
        </w:rPr>
        <w:t xml:space="preserve"> 6 Energy analysis of dynamic processes</w:t>
      </w:r>
      <w:r w:rsidR="00A26A35">
        <w:rPr>
          <w:rFonts w:ascii="Arial" w:hAnsi="Arial" w:cs="Arial" w:hint="eastAsia"/>
          <w:sz w:val="24"/>
          <w:szCs w:val="28"/>
        </w:rPr>
        <w:t>.</w:t>
      </w:r>
    </w:p>
    <w:p w14:paraId="1C05B798" w14:textId="3FA5958E" w:rsidR="0012067D" w:rsidRDefault="0012067D">
      <w:pPr>
        <w:jc w:val="left"/>
        <w:rPr>
          <w:rFonts w:ascii="Arial" w:eastAsia="宋体" w:hAnsi="Arial" w:cs="Arial"/>
          <w:b/>
          <w:bCs/>
          <w:sz w:val="28"/>
          <w:szCs w:val="32"/>
        </w:rPr>
      </w:pPr>
    </w:p>
    <w:p w14:paraId="1AED7A2E" w14:textId="77777777" w:rsidR="002D7DE7" w:rsidRDefault="002D7DE7">
      <w:pPr>
        <w:jc w:val="left"/>
        <w:rPr>
          <w:rFonts w:ascii="Arial" w:eastAsia="宋体" w:hAnsi="Arial" w:cs="Arial"/>
          <w:b/>
          <w:bCs/>
          <w:sz w:val="28"/>
          <w:szCs w:val="32"/>
        </w:rPr>
      </w:pPr>
    </w:p>
    <w:p w14:paraId="5868782D" w14:textId="77777777" w:rsidR="002D7DE7" w:rsidRDefault="002D7DE7">
      <w:pPr>
        <w:jc w:val="left"/>
        <w:rPr>
          <w:rFonts w:ascii="Arial" w:eastAsia="宋体" w:hAnsi="Arial" w:cs="Arial"/>
          <w:b/>
          <w:bCs/>
          <w:sz w:val="28"/>
          <w:szCs w:val="32"/>
        </w:rPr>
      </w:pPr>
    </w:p>
    <w:p w14:paraId="6DCAA2D0" w14:textId="77777777" w:rsidR="002D7DE7" w:rsidRDefault="002D7DE7">
      <w:pPr>
        <w:jc w:val="left"/>
        <w:rPr>
          <w:rFonts w:ascii="Arial" w:eastAsia="宋体" w:hAnsi="Arial" w:cs="Arial"/>
          <w:b/>
          <w:bCs/>
          <w:sz w:val="28"/>
          <w:szCs w:val="32"/>
        </w:rPr>
      </w:pPr>
    </w:p>
    <w:p w14:paraId="3126262A" w14:textId="77777777" w:rsidR="002D7DE7" w:rsidRDefault="002D7DE7">
      <w:pPr>
        <w:jc w:val="left"/>
        <w:rPr>
          <w:rFonts w:ascii="Arial" w:eastAsia="宋体" w:hAnsi="Arial" w:cs="Arial"/>
          <w:b/>
          <w:bCs/>
          <w:sz w:val="28"/>
          <w:szCs w:val="32"/>
        </w:rPr>
      </w:pPr>
    </w:p>
    <w:p w14:paraId="5F32298B" w14:textId="77777777" w:rsidR="002D7DE7" w:rsidRDefault="002D7DE7">
      <w:pPr>
        <w:jc w:val="left"/>
        <w:rPr>
          <w:rFonts w:ascii="Arial" w:eastAsia="宋体" w:hAnsi="Arial" w:cs="Arial"/>
          <w:b/>
          <w:bCs/>
          <w:sz w:val="28"/>
          <w:szCs w:val="32"/>
        </w:rPr>
      </w:pPr>
    </w:p>
    <w:p w14:paraId="55CDE506" w14:textId="77777777" w:rsidR="002D7DE7" w:rsidRDefault="002D7DE7">
      <w:pPr>
        <w:jc w:val="left"/>
        <w:rPr>
          <w:rFonts w:ascii="Arial" w:eastAsia="宋体" w:hAnsi="Arial" w:cs="Arial"/>
          <w:b/>
          <w:bCs/>
          <w:sz w:val="28"/>
          <w:szCs w:val="32"/>
        </w:rPr>
      </w:pPr>
    </w:p>
    <w:p w14:paraId="3520C02C" w14:textId="77777777" w:rsidR="002D7DE7" w:rsidRDefault="002D7DE7">
      <w:pPr>
        <w:jc w:val="left"/>
        <w:rPr>
          <w:rFonts w:ascii="Arial" w:eastAsia="宋体" w:hAnsi="Arial" w:cs="Arial"/>
          <w:b/>
          <w:bCs/>
          <w:sz w:val="28"/>
          <w:szCs w:val="32"/>
        </w:rPr>
      </w:pPr>
    </w:p>
    <w:p w14:paraId="74EFC60F" w14:textId="77777777" w:rsidR="002D7DE7" w:rsidRDefault="002D7DE7">
      <w:pPr>
        <w:jc w:val="left"/>
        <w:rPr>
          <w:rFonts w:ascii="Arial" w:eastAsia="宋体" w:hAnsi="Arial" w:cs="Arial"/>
          <w:b/>
          <w:bCs/>
          <w:sz w:val="28"/>
          <w:szCs w:val="32"/>
        </w:rPr>
      </w:pPr>
    </w:p>
    <w:p w14:paraId="417A5D00" w14:textId="77777777" w:rsidR="002D7DE7" w:rsidRDefault="002D7DE7">
      <w:pPr>
        <w:jc w:val="left"/>
        <w:rPr>
          <w:rFonts w:ascii="Arial" w:eastAsia="宋体" w:hAnsi="Arial" w:cs="Arial"/>
          <w:b/>
          <w:bCs/>
          <w:sz w:val="28"/>
          <w:szCs w:val="32"/>
        </w:rPr>
      </w:pPr>
    </w:p>
    <w:p w14:paraId="79488998" w14:textId="77777777" w:rsidR="002D7DE7" w:rsidRDefault="002D7DE7">
      <w:pPr>
        <w:jc w:val="left"/>
        <w:rPr>
          <w:rFonts w:ascii="Arial" w:eastAsia="宋体" w:hAnsi="Arial" w:cs="Arial"/>
          <w:b/>
          <w:bCs/>
          <w:sz w:val="28"/>
          <w:szCs w:val="32"/>
        </w:rPr>
      </w:pPr>
    </w:p>
    <w:p w14:paraId="43B948AD" w14:textId="77777777" w:rsidR="002D7DE7" w:rsidRDefault="002D7DE7">
      <w:pPr>
        <w:jc w:val="left"/>
        <w:rPr>
          <w:rFonts w:ascii="Arial" w:eastAsia="宋体" w:hAnsi="Arial" w:cs="Arial"/>
          <w:b/>
          <w:bCs/>
          <w:sz w:val="28"/>
          <w:szCs w:val="32"/>
        </w:rPr>
      </w:pPr>
    </w:p>
    <w:p w14:paraId="66E9B720" w14:textId="77777777" w:rsidR="002D7DE7" w:rsidRDefault="002D7DE7">
      <w:pPr>
        <w:jc w:val="left"/>
        <w:rPr>
          <w:rFonts w:ascii="Arial" w:eastAsia="宋体" w:hAnsi="Arial" w:cs="Arial"/>
          <w:b/>
          <w:bCs/>
          <w:sz w:val="28"/>
          <w:szCs w:val="32"/>
        </w:rPr>
      </w:pPr>
    </w:p>
    <w:p w14:paraId="7387E637" w14:textId="77777777" w:rsidR="002D7DE7" w:rsidRDefault="002D7DE7" w:rsidP="00E63E2B">
      <w:pPr>
        <w:tabs>
          <w:tab w:val="left" w:pos="5141"/>
        </w:tabs>
        <w:spacing w:line="360" w:lineRule="exact"/>
        <w:rPr>
          <w:rFonts w:ascii="Arial" w:hAnsi="Arial" w:cs="Arial"/>
          <w:sz w:val="24"/>
          <w:szCs w:val="28"/>
        </w:rPr>
      </w:pPr>
    </w:p>
    <w:p w14:paraId="62DBD9AB" w14:textId="3EE3D7E7" w:rsidR="0012067D" w:rsidRDefault="00B5165A" w:rsidP="00E63E2B">
      <w:pPr>
        <w:tabs>
          <w:tab w:val="left" w:pos="5141"/>
        </w:tabs>
        <w:spacing w:line="360" w:lineRule="exact"/>
        <w:rPr>
          <w:rFonts w:ascii="Arial" w:hAnsi="Arial" w:cs="Arial"/>
          <w:sz w:val="24"/>
          <w:szCs w:val="28"/>
        </w:rPr>
      </w:pPr>
      <w:r w:rsidRPr="000D77B7">
        <w:rPr>
          <w:rFonts w:ascii="Arial" w:hAnsi="Arial" w:cs="Arial"/>
          <w:sz w:val="24"/>
          <w:szCs w:val="28"/>
        </w:rPr>
        <w:lastRenderedPageBreak/>
        <w:t xml:space="preserve">Supplementary </w:t>
      </w:r>
      <w:r w:rsidR="009A4CFA" w:rsidRPr="000D77B7">
        <w:rPr>
          <w:rFonts w:ascii="Arial" w:hAnsi="Arial" w:cs="Arial"/>
          <w:sz w:val="24"/>
          <w:szCs w:val="28"/>
        </w:rPr>
        <w:t>Table</w:t>
      </w:r>
      <w:r w:rsidR="00FA38EB">
        <w:rPr>
          <w:rFonts w:ascii="Arial" w:hAnsi="Arial" w:cs="Arial" w:hint="eastAsia"/>
          <w:sz w:val="24"/>
          <w:szCs w:val="28"/>
        </w:rPr>
        <w:t xml:space="preserve"> </w:t>
      </w:r>
      <w:r w:rsidR="009A4CFA" w:rsidRPr="000D77B7">
        <w:rPr>
          <w:rFonts w:ascii="Arial" w:hAnsi="Arial" w:cs="Arial"/>
          <w:sz w:val="24"/>
          <w:szCs w:val="28"/>
        </w:rPr>
        <w:t xml:space="preserve">1 </w:t>
      </w:r>
      <w:r w:rsidR="00263CC2" w:rsidRPr="000D77B7">
        <w:rPr>
          <w:rFonts w:ascii="Arial" w:hAnsi="Arial" w:cs="Arial"/>
          <w:sz w:val="24"/>
          <w:szCs w:val="28"/>
        </w:rPr>
        <w:t>Overview of interaction forces, including van der Waals energy, electrostatic energy, polar solvation energy, SASA energy, and binding energy</w:t>
      </w:r>
      <w:r w:rsidR="00A26A35">
        <w:rPr>
          <w:rFonts w:ascii="Arial" w:hAnsi="Arial" w:cs="Arial" w:hint="eastAsia"/>
          <w:sz w:val="24"/>
          <w:szCs w:val="28"/>
        </w:rPr>
        <w:t>.</w:t>
      </w:r>
    </w:p>
    <w:p w14:paraId="1C75AD77" w14:textId="77777777" w:rsidR="00515534" w:rsidRPr="000D77B7" w:rsidRDefault="00515534" w:rsidP="00E63E2B">
      <w:pPr>
        <w:tabs>
          <w:tab w:val="left" w:pos="5141"/>
        </w:tabs>
        <w:spacing w:line="360" w:lineRule="exact"/>
        <w:rPr>
          <w:rFonts w:ascii="Arial" w:hAnsi="Arial" w:cs="Arial"/>
          <w:sz w:val="24"/>
          <w:szCs w:val="28"/>
        </w:rPr>
      </w:pPr>
    </w:p>
    <w:p w14:paraId="62B14A0C" w14:textId="08FD5F03" w:rsidR="009A4CFA" w:rsidRPr="000D77B7" w:rsidRDefault="00BC7C0E" w:rsidP="0012067D">
      <w:pPr>
        <w:tabs>
          <w:tab w:val="left" w:pos="5141"/>
        </w:tabs>
        <w:spacing w:line="360" w:lineRule="auto"/>
        <w:jc w:val="center"/>
        <w:rPr>
          <w:rFonts w:ascii="Arial" w:hAnsi="Arial" w:cs="Arial"/>
          <w:sz w:val="24"/>
          <w:szCs w:val="28"/>
        </w:rPr>
      </w:pPr>
      <w:r>
        <w:rPr>
          <w:rFonts w:ascii="Arial" w:hAnsi="Arial" w:cs="Arial"/>
          <w:noProof/>
          <w:sz w:val="24"/>
          <w:szCs w:val="28"/>
          <w14:ligatures w14:val="none"/>
        </w:rPr>
        <w:drawing>
          <wp:inline distT="0" distB="0" distL="0" distR="0" wp14:anchorId="7B32B913" wp14:editId="12A95BE7">
            <wp:extent cx="4023360" cy="1381486"/>
            <wp:effectExtent l="0" t="0" r="0" b="9525"/>
            <wp:docPr id="95924040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40405" name="图片 95924040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42219" cy="1387962"/>
                    </a:xfrm>
                    <a:prstGeom prst="rect">
                      <a:avLst/>
                    </a:prstGeom>
                  </pic:spPr>
                </pic:pic>
              </a:graphicData>
            </a:graphic>
          </wp:inline>
        </w:drawing>
      </w:r>
    </w:p>
    <w:p w14:paraId="0B2E2878" w14:textId="77777777" w:rsidR="005D1A1B" w:rsidRDefault="005D1A1B" w:rsidP="00255FBC">
      <w:pPr>
        <w:rPr>
          <w:rFonts w:ascii="Arial" w:eastAsia="宋体" w:hAnsi="Arial" w:cs="Arial"/>
          <w:b/>
          <w:bCs/>
          <w:sz w:val="28"/>
          <w:szCs w:val="32"/>
        </w:rPr>
      </w:pPr>
    </w:p>
    <w:p w14:paraId="67D9757C" w14:textId="77777777" w:rsidR="00C82025" w:rsidRDefault="00C82025" w:rsidP="00255FBC">
      <w:pPr>
        <w:rPr>
          <w:rFonts w:ascii="Arial" w:eastAsia="宋体" w:hAnsi="Arial" w:cs="Arial"/>
          <w:b/>
          <w:bCs/>
          <w:sz w:val="28"/>
          <w:szCs w:val="32"/>
        </w:rPr>
      </w:pPr>
    </w:p>
    <w:p w14:paraId="049AB4A2" w14:textId="77777777" w:rsidR="00C82025" w:rsidRDefault="00C82025" w:rsidP="00255FBC">
      <w:pPr>
        <w:rPr>
          <w:rFonts w:ascii="Arial" w:eastAsia="宋体" w:hAnsi="Arial" w:cs="Arial"/>
          <w:b/>
          <w:bCs/>
          <w:sz w:val="28"/>
          <w:szCs w:val="32"/>
        </w:rPr>
      </w:pPr>
    </w:p>
    <w:p w14:paraId="1727755C" w14:textId="77777777" w:rsidR="00C82025" w:rsidRDefault="00C82025" w:rsidP="00255FBC">
      <w:pPr>
        <w:rPr>
          <w:rFonts w:ascii="Arial" w:eastAsia="宋体" w:hAnsi="Arial" w:cs="Arial"/>
          <w:b/>
          <w:bCs/>
          <w:sz w:val="28"/>
          <w:szCs w:val="32"/>
        </w:rPr>
      </w:pPr>
    </w:p>
    <w:p w14:paraId="7EA8DA2B" w14:textId="77777777" w:rsidR="00C82025" w:rsidRDefault="00C82025" w:rsidP="00255FBC">
      <w:pPr>
        <w:rPr>
          <w:rFonts w:ascii="Arial" w:eastAsia="宋体" w:hAnsi="Arial" w:cs="Arial"/>
          <w:b/>
          <w:bCs/>
          <w:sz w:val="28"/>
          <w:szCs w:val="32"/>
        </w:rPr>
      </w:pPr>
    </w:p>
    <w:p w14:paraId="159326E2" w14:textId="77777777" w:rsidR="00C82025" w:rsidRDefault="00C82025" w:rsidP="00255FBC">
      <w:pPr>
        <w:rPr>
          <w:rFonts w:ascii="Arial" w:eastAsia="宋体" w:hAnsi="Arial" w:cs="Arial"/>
          <w:b/>
          <w:bCs/>
          <w:sz w:val="28"/>
          <w:szCs w:val="32"/>
        </w:rPr>
      </w:pPr>
    </w:p>
    <w:p w14:paraId="566BF16C" w14:textId="77777777" w:rsidR="00C82025" w:rsidRDefault="00C82025" w:rsidP="00255FBC">
      <w:pPr>
        <w:rPr>
          <w:rFonts w:ascii="Arial" w:eastAsia="宋体" w:hAnsi="Arial" w:cs="Arial"/>
          <w:b/>
          <w:bCs/>
          <w:sz w:val="28"/>
          <w:szCs w:val="32"/>
        </w:rPr>
      </w:pPr>
    </w:p>
    <w:p w14:paraId="20347657" w14:textId="77777777" w:rsidR="00C82025" w:rsidRDefault="00C82025" w:rsidP="00255FBC">
      <w:pPr>
        <w:rPr>
          <w:rFonts w:ascii="Arial" w:eastAsia="宋体" w:hAnsi="Arial" w:cs="Arial"/>
          <w:b/>
          <w:bCs/>
          <w:sz w:val="28"/>
          <w:szCs w:val="32"/>
        </w:rPr>
      </w:pPr>
    </w:p>
    <w:p w14:paraId="589D2E8F" w14:textId="77777777" w:rsidR="00C82025" w:rsidRDefault="00C82025" w:rsidP="00255FBC">
      <w:pPr>
        <w:rPr>
          <w:rFonts w:ascii="Arial" w:eastAsia="宋体" w:hAnsi="Arial" w:cs="Arial"/>
          <w:b/>
          <w:bCs/>
          <w:sz w:val="28"/>
          <w:szCs w:val="32"/>
        </w:rPr>
      </w:pPr>
    </w:p>
    <w:p w14:paraId="017EB268" w14:textId="77777777" w:rsidR="00C82025" w:rsidRDefault="00C82025" w:rsidP="00255FBC">
      <w:pPr>
        <w:rPr>
          <w:rFonts w:ascii="Arial" w:eastAsia="宋体" w:hAnsi="Arial" w:cs="Arial"/>
          <w:b/>
          <w:bCs/>
          <w:sz w:val="28"/>
          <w:szCs w:val="32"/>
        </w:rPr>
      </w:pPr>
    </w:p>
    <w:p w14:paraId="57960EF0" w14:textId="77777777" w:rsidR="00C82025" w:rsidRPr="000D77B7" w:rsidRDefault="00C82025" w:rsidP="00255FBC">
      <w:pPr>
        <w:rPr>
          <w:rFonts w:ascii="Arial" w:eastAsia="宋体" w:hAnsi="Arial" w:cs="Arial"/>
          <w:b/>
          <w:bCs/>
          <w:sz w:val="28"/>
          <w:szCs w:val="32"/>
        </w:rPr>
      </w:pPr>
    </w:p>
    <w:p w14:paraId="3624D278" w14:textId="4B2E134D" w:rsidR="00650890" w:rsidRPr="000D77B7" w:rsidRDefault="005D1E12">
      <w:pPr>
        <w:spacing w:line="360" w:lineRule="auto"/>
        <w:jc w:val="center"/>
        <w:rPr>
          <w:rFonts w:ascii="Arial" w:hAnsi="Arial" w:cs="Arial"/>
          <w:sz w:val="24"/>
          <w:szCs w:val="28"/>
        </w:rPr>
      </w:pPr>
      <w:r>
        <w:rPr>
          <w:rFonts w:ascii="Arial" w:hAnsi="Arial" w:cs="Arial"/>
          <w:noProof/>
          <w:sz w:val="24"/>
          <w:szCs w:val="28"/>
          <w14:ligatures w14:val="none"/>
        </w:rPr>
        <w:lastRenderedPageBreak/>
        <w:drawing>
          <wp:inline distT="0" distB="0" distL="0" distR="0" wp14:anchorId="41A75CA5" wp14:editId="6ABD5444">
            <wp:extent cx="3275937" cy="2487519"/>
            <wp:effectExtent l="0" t="0" r="1270" b="8255"/>
            <wp:docPr id="207971438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714381" name="图片 207971438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84617" cy="2494110"/>
                    </a:xfrm>
                    <a:prstGeom prst="rect">
                      <a:avLst/>
                    </a:prstGeom>
                  </pic:spPr>
                </pic:pic>
              </a:graphicData>
            </a:graphic>
          </wp:inline>
        </w:drawing>
      </w:r>
    </w:p>
    <w:p w14:paraId="6A37C79B" w14:textId="45DE8A4A" w:rsidR="00650890" w:rsidRPr="000D77B7" w:rsidRDefault="0041063A" w:rsidP="00403B75">
      <w:pPr>
        <w:spacing w:line="360" w:lineRule="exact"/>
        <w:rPr>
          <w:rFonts w:ascii="Arial" w:hAnsi="Arial" w:cs="Arial"/>
          <w:sz w:val="24"/>
          <w:szCs w:val="28"/>
        </w:rPr>
      </w:pPr>
      <w:r w:rsidRPr="000D77B7">
        <w:rPr>
          <w:rFonts w:ascii="Arial" w:hAnsi="Arial" w:cs="Arial"/>
          <w:sz w:val="24"/>
          <w:szCs w:val="28"/>
        </w:rPr>
        <w:t xml:space="preserve">Supplementary </w:t>
      </w:r>
      <w:r w:rsidR="00DC7A81" w:rsidRPr="000D77B7">
        <w:rPr>
          <w:rFonts w:ascii="Arial" w:hAnsi="Arial" w:cs="Arial"/>
          <w:sz w:val="24"/>
          <w:szCs w:val="28"/>
        </w:rPr>
        <w:t>Fig</w:t>
      </w:r>
      <w:r w:rsidRPr="000D77B7">
        <w:rPr>
          <w:rFonts w:ascii="Arial" w:hAnsi="Arial" w:cs="Arial"/>
          <w:sz w:val="24"/>
          <w:szCs w:val="28"/>
        </w:rPr>
        <w:t xml:space="preserve">. </w:t>
      </w:r>
      <w:r w:rsidR="003B47B2" w:rsidRPr="000D77B7">
        <w:rPr>
          <w:rFonts w:ascii="Arial" w:hAnsi="Arial" w:cs="Arial"/>
          <w:sz w:val="24"/>
          <w:szCs w:val="28"/>
        </w:rPr>
        <w:t>7</w:t>
      </w:r>
      <w:r w:rsidR="002C70F0">
        <w:rPr>
          <w:rFonts w:ascii="Arial" w:hAnsi="Arial" w:cs="Arial" w:hint="eastAsia"/>
          <w:sz w:val="24"/>
          <w:szCs w:val="28"/>
        </w:rPr>
        <w:t xml:space="preserve"> Monitoring </w:t>
      </w:r>
      <w:r w:rsidR="00DC7A81" w:rsidRPr="000D77B7">
        <w:rPr>
          <w:rFonts w:ascii="Arial" w:hAnsi="Arial" w:cs="Arial"/>
          <w:sz w:val="24"/>
          <w:szCs w:val="28"/>
        </w:rPr>
        <w:t xml:space="preserve">temperature </w:t>
      </w:r>
      <w:r w:rsidR="002C70F0">
        <w:rPr>
          <w:rFonts w:ascii="Arial" w:hAnsi="Arial" w:cs="Arial" w:hint="eastAsia"/>
          <w:sz w:val="24"/>
          <w:szCs w:val="28"/>
        </w:rPr>
        <w:t xml:space="preserve">changes of </w:t>
      </w:r>
      <w:r w:rsidR="00DC7A81" w:rsidRPr="000D77B7">
        <w:rPr>
          <w:rFonts w:ascii="Arial" w:hAnsi="Arial" w:cs="Arial"/>
          <w:sz w:val="24"/>
          <w:szCs w:val="28"/>
        </w:rPr>
        <w:t>PSP@IR-CF</w:t>
      </w:r>
      <w:r w:rsidR="00DC7A81" w:rsidRPr="000D77B7">
        <w:rPr>
          <w:rFonts w:ascii="Arial" w:hAnsi="Arial" w:cs="Arial"/>
          <w:sz w:val="24"/>
          <w:szCs w:val="28"/>
          <w:vertAlign w:val="subscript"/>
        </w:rPr>
        <w:t>3</w:t>
      </w:r>
      <w:r w:rsidR="00DC7A81" w:rsidRPr="000D77B7">
        <w:rPr>
          <w:rFonts w:ascii="Arial" w:hAnsi="Arial" w:cs="Arial"/>
          <w:sz w:val="24"/>
          <w:szCs w:val="28"/>
        </w:rPr>
        <w:t xml:space="preserve"> under varying laser power irradiation</w:t>
      </w:r>
      <w:r w:rsidR="00A26A35">
        <w:rPr>
          <w:rFonts w:ascii="Arial" w:hAnsi="Arial" w:cs="Arial" w:hint="eastAsia"/>
          <w:sz w:val="24"/>
          <w:szCs w:val="28"/>
        </w:rPr>
        <w:t>.</w:t>
      </w:r>
    </w:p>
    <w:p w14:paraId="3574D71E" w14:textId="77777777" w:rsidR="008C4F23" w:rsidRDefault="008C4F23" w:rsidP="00996265">
      <w:pPr>
        <w:spacing w:line="360" w:lineRule="exact"/>
        <w:ind w:left="567" w:right="567"/>
        <w:rPr>
          <w:rFonts w:ascii="Arial" w:hAnsi="Arial" w:cs="Arial"/>
          <w:sz w:val="24"/>
          <w:szCs w:val="28"/>
        </w:rPr>
      </w:pPr>
    </w:p>
    <w:p w14:paraId="03F1154C" w14:textId="77777777" w:rsidR="00C82025" w:rsidRDefault="00C82025" w:rsidP="00996265">
      <w:pPr>
        <w:spacing w:line="360" w:lineRule="exact"/>
        <w:ind w:left="567" w:right="567"/>
        <w:rPr>
          <w:rFonts w:ascii="Arial" w:hAnsi="Arial" w:cs="Arial"/>
          <w:sz w:val="24"/>
          <w:szCs w:val="28"/>
        </w:rPr>
      </w:pPr>
    </w:p>
    <w:p w14:paraId="436733CC" w14:textId="77777777" w:rsidR="00C82025" w:rsidRDefault="00C82025" w:rsidP="00996265">
      <w:pPr>
        <w:spacing w:line="360" w:lineRule="exact"/>
        <w:ind w:left="567" w:right="567"/>
        <w:rPr>
          <w:rFonts w:ascii="Arial" w:hAnsi="Arial" w:cs="Arial"/>
          <w:sz w:val="24"/>
          <w:szCs w:val="28"/>
        </w:rPr>
      </w:pPr>
    </w:p>
    <w:p w14:paraId="15A104CA" w14:textId="77777777" w:rsidR="00C82025" w:rsidRDefault="00C82025" w:rsidP="00996265">
      <w:pPr>
        <w:spacing w:line="360" w:lineRule="exact"/>
        <w:ind w:left="567" w:right="567"/>
        <w:rPr>
          <w:rFonts w:ascii="Arial" w:hAnsi="Arial" w:cs="Arial"/>
          <w:sz w:val="24"/>
          <w:szCs w:val="28"/>
        </w:rPr>
      </w:pPr>
    </w:p>
    <w:p w14:paraId="3219A42C" w14:textId="77777777" w:rsidR="00C82025" w:rsidRDefault="00C82025" w:rsidP="00996265">
      <w:pPr>
        <w:spacing w:line="360" w:lineRule="exact"/>
        <w:ind w:left="567" w:right="567"/>
        <w:rPr>
          <w:rFonts w:ascii="Arial" w:hAnsi="Arial" w:cs="Arial"/>
          <w:sz w:val="24"/>
          <w:szCs w:val="28"/>
        </w:rPr>
      </w:pPr>
    </w:p>
    <w:p w14:paraId="731BAE20" w14:textId="77777777" w:rsidR="00C82025" w:rsidRDefault="00C82025" w:rsidP="00996265">
      <w:pPr>
        <w:spacing w:line="360" w:lineRule="exact"/>
        <w:ind w:left="567" w:right="567"/>
        <w:rPr>
          <w:rFonts w:ascii="Arial" w:hAnsi="Arial" w:cs="Arial"/>
          <w:sz w:val="24"/>
          <w:szCs w:val="28"/>
        </w:rPr>
      </w:pPr>
    </w:p>
    <w:p w14:paraId="34CC2CCC" w14:textId="77777777" w:rsidR="00C82025" w:rsidRDefault="00C82025" w:rsidP="00996265">
      <w:pPr>
        <w:spacing w:line="360" w:lineRule="exact"/>
        <w:ind w:left="567" w:right="567"/>
        <w:rPr>
          <w:rFonts w:ascii="Arial" w:hAnsi="Arial" w:cs="Arial"/>
          <w:sz w:val="24"/>
          <w:szCs w:val="28"/>
        </w:rPr>
      </w:pPr>
    </w:p>
    <w:p w14:paraId="711F4163" w14:textId="77777777" w:rsidR="00C82025" w:rsidRDefault="00C82025" w:rsidP="00996265">
      <w:pPr>
        <w:spacing w:line="360" w:lineRule="exact"/>
        <w:ind w:left="567" w:right="567"/>
        <w:rPr>
          <w:rFonts w:ascii="Arial" w:hAnsi="Arial" w:cs="Arial"/>
          <w:sz w:val="24"/>
          <w:szCs w:val="28"/>
        </w:rPr>
      </w:pPr>
    </w:p>
    <w:p w14:paraId="75DA9410" w14:textId="77777777" w:rsidR="00C82025" w:rsidRDefault="00C82025" w:rsidP="00996265">
      <w:pPr>
        <w:spacing w:line="360" w:lineRule="exact"/>
        <w:ind w:left="567" w:right="567"/>
        <w:rPr>
          <w:rFonts w:ascii="Arial" w:hAnsi="Arial" w:cs="Arial"/>
          <w:sz w:val="24"/>
          <w:szCs w:val="28"/>
        </w:rPr>
      </w:pPr>
    </w:p>
    <w:p w14:paraId="0ADCE21A" w14:textId="77777777" w:rsidR="00C82025" w:rsidRDefault="00C82025" w:rsidP="00996265">
      <w:pPr>
        <w:spacing w:line="360" w:lineRule="exact"/>
        <w:ind w:left="567" w:right="567"/>
        <w:rPr>
          <w:rFonts w:ascii="Arial" w:hAnsi="Arial" w:cs="Arial"/>
          <w:sz w:val="24"/>
          <w:szCs w:val="28"/>
        </w:rPr>
      </w:pPr>
    </w:p>
    <w:p w14:paraId="1D0690D1" w14:textId="77777777" w:rsidR="00C82025" w:rsidRDefault="00C82025" w:rsidP="00996265">
      <w:pPr>
        <w:spacing w:line="360" w:lineRule="exact"/>
        <w:ind w:left="567" w:right="567"/>
        <w:rPr>
          <w:rFonts w:ascii="Arial" w:hAnsi="Arial" w:cs="Arial"/>
          <w:sz w:val="24"/>
          <w:szCs w:val="28"/>
        </w:rPr>
      </w:pPr>
    </w:p>
    <w:p w14:paraId="17CA6583" w14:textId="77777777" w:rsidR="00C82025" w:rsidRDefault="00C82025" w:rsidP="00996265">
      <w:pPr>
        <w:spacing w:line="360" w:lineRule="exact"/>
        <w:ind w:left="567" w:right="567"/>
        <w:rPr>
          <w:rFonts w:ascii="Arial" w:hAnsi="Arial" w:cs="Arial"/>
          <w:sz w:val="24"/>
          <w:szCs w:val="28"/>
        </w:rPr>
      </w:pPr>
    </w:p>
    <w:p w14:paraId="39539B6D" w14:textId="77777777" w:rsidR="00C82025" w:rsidRDefault="00C82025" w:rsidP="00996265">
      <w:pPr>
        <w:spacing w:line="360" w:lineRule="exact"/>
        <w:ind w:left="567" w:right="567"/>
        <w:rPr>
          <w:rFonts w:ascii="Arial" w:hAnsi="Arial" w:cs="Arial"/>
          <w:sz w:val="24"/>
          <w:szCs w:val="28"/>
        </w:rPr>
      </w:pPr>
    </w:p>
    <w:p w14:paraId="27026BAF" w14:textId="77777777" w:rsidR="00C82025" w:rsidRDefault="00C82025" w:rsidP="00996265">
      <w:pPr>
        <w:spacing w:line="360" w:lineRule="exact"/>
        <w:ind w:left="567" w:right="567"/>
        <w:rPr>
          <w:rFonts w:ascii="Arial" w:hAnsi="Arial" w:cs="Arial"/>
          <w:sz w:val="24"/>
          <w:szCs w:val="28"/>
        </w:rPr>
      </w:pPr>
    </w:p>
    <w:p w14:paraId="03E03FDD" w14:textId="77777777" w:rsidR="00C82025" w:rsidRDefault="00C82025" w:rsidP="00996265">
      <w:pPr>
        <w:spacing w:line="360" w:lineRule="exact"/>
        <w:ind w:left="567" w:right="567"/>
        <w:rPr>
          <w:rFonts w:ascii="Arial" w:hAnsi="Arial" w:cs="Arial"/>
          <w:sz w:val="24"/>
          <w:szCs w:val="28"/>
        </w:rPr>
      </w:pPr>
    </w:p>
    <w:p w14:paraId="649FB508" w14:textId="77777777" w:rsidR="00C82025" w:rsidRDefault="00C82025" w:rsidP="00996265">
      <w:pPr>
        <w:spacing w:line="360" w:lineRule="exact"/>
        <w:ind w:left="567" w:right="567"/>
        <w:rPr>
          <w:rFonts w:ascii="Arial" w:hAnsi="Arial" w:cs="Arial"/>
          <w:sz w:val="24"/>
          <w:szCs w:val="28"/>
        </w:rPr>
      </w:pPr>
    </w:p>
    <w:p w14:paraId="7ED1D35A" w14:textId="77777777" w:rsidR="00C82025" w:rsidRDefault="00C82025" w:rsidP="00996265">
      <w:pPr>
        <w:spacing w:line="360" w:lineRule="exact"/>
        <w:ind w:left="567" w:right="567"/>
        <w:rPr>
          <w:rFonts w:ascii="Arial" w:hAnsi="Arial" w:cs="Arial"/>
          <w:sz w:val="24"/>
          <w:szCs w:val="28"/>
        </w:rPr>
      </w:pPr>
    </w:p>
    <w:p w14:paraId="4823FE1A" w14:textId="77777777" w:rsidR="00C82025" w:rsidRDefault="00C82025" w:rsidP="00996265">
      <w:pPr>
        <w:spacing w:line="360" w:lineRule="exact"/>
        <w:ind w:left="567" w:right="567"/>
        <w:rPr>
          <w:rFonts w:ascii="Arial" w:hAnsi="Arial" w:cs="Arial"/>
          <w:sz w:val="24"/>
          <w:szCs w:val="28"/>
        </w:rPr>
      </w:pPr>
    </w:p>
    <w:p w14:paraId="242D4041" w14:textId="77777777" w:rsidR="00C82025" w:rsidRDefault="00C82025" w:rsidP="00996265">
      <w:pPr>
        <w:spacing w:line="360" w:lineRule="exact"/>
        <w:ind w:left="567" w:right="567"/>
        <w:rPr>
          <w:rFonts w:ascii="Arial" w:hAnsi="Arial" w:cs="Arial"/>
          <w:sz w:val="24"/>
          <w:szCs w:val="28"/>
        </w:rPr>
      </w:pPr>
    </w:p>
    <w:p w14:paraId="5B95B98C" w14:textId="77777777" w:rsidR="00C82025" w:rsidRDefault="00C82025" w:rsidP="00996265">
      <w:pPr>
        <w:spacing w:line="360" w:lineRule="exact"/>
        <w:ind w:left="567" w:right="567"/>
        <w:rPr>
          <w:rFonts w:ascii="Arial" w:hAnsi="Arial" w:cs="Arial"/>
          <w:sz w:val="24"/>
          <w:szCs w:val="28"/>
        </w:rPr>
      </w:pPr>
    </w:p>
    <w:p w14:paraId="7482EFE7" w14:textId="77777777" w:rsidR="00C82025" w:rsidRDefault="00C82025" w:rsidP="00996265">
      <w:pPr>
        <w:spacing w:line="360" w:lineRule="exact"/>
        <w:ind w:left="567" w:right="567"/>
        <w:rPr>
          <w:rFonts w:ascii="Arial" w:hAnsi="Arial" w:cs="Arial"/>
          <w:sz w:val="24"/>
          <w:szCs w:val="28"/>
        </w:rPr>
      </w:pPr>
    </w:p>
    <w:p w14:paraId="03E73A71" w14:textId="77777777" w:rsidR="00C82025" w:rsidRDefault="00C82025" w:rsidP="00996265">
      <w:pPr>
        <w:spacing w:line="360" w:lineRule="exact"/>
        <w:ind w:left="567" w:right="567"/>
        <w:rPr>
          <w:rFonts w:ascii="Arial" w:hAnsi="Arial" w:cs="Arial"/>
          <w:sz w:val="24"/>
          <w:szCs w:val="28"/>
        </w:rPr>
      </w:pPr>
    </w:p>
    <w:p w14:paraId="68944219" w14:textId="77777777" w:rsidR="00C82025" w:rsidRDefault="00C82025" w:rsidP="00996265">
      <w:pPr>
        <w:spacing w:line="360" w:lineRule="exact"/>
        <w:ind w:left="567" w:right="567"/>
        <w:rPr>
          <w:rFonts w:ascii="Arial" w:hAnsi="Arial" w:cs="Arial"/>
          <w:sz w:val="24"/>
          <w:szCs w:val="28"/>
        </w:rPr>
      </w:pPr>
    </w:p>
    <w:p w14:paraId="51C0C26A" w14:textId="77777777" w:rsidR="00C82025" w:rsidRPr="000D77B7" w:rsidRDefault="00C82025" w:rsidP="00996265">
      <w:pPr>
        <w:spacing w:line="360" w:lineRule="exact"/>
        <w:ind w:left="567" w:right="567"/>
        <w:rPr>
          <w:rFonts w:ascii="Arial" w:hAnsi="Arial" w:cs="Arial"/>
          <w:sz w:val="24"/>
          <w:szCs w:val="28"/>
        </w:rPr>
      </w:pPr>
    </w:p>
    <w:p w14:paraId="193A15FA" w14:textId="45779020" w:rsidR="005D1A1B" w:rsidRPr="000D77B7" w:rsidRDefault="00C65D91" w:rsidP="005D1A1B">
      <w:pPr>
        <w:spacing w:line="360" w:lineRule="auto"/>
        <w:jc w:val="center"/>
        <w:rPr>
          <w:rFonts w:ascii="Arial" w:hAnsi="Arial" w:cs="Arial"/>
          <w:sz w:val="24"/>
          <w:szCs w:val="28"/>
        </w:rPr>
      </w:pPr>
      <w:r>
        <w:rPr>
          <w:rFonts w:ascii="Arial" w:hAnsi="Arial" w:cs="Arial"/>
          <w:noProof/>
          <w:sz w:val="24"/>
          <w:szCs w:val="28"/>
          <w14:ligatures w14:val="none"/>
        </w:rPr>
        <w:lastRenderedPageBreak/>
        <w:drawing>
          <wp:inline distT="0" distB="0" distL="0" distR="0" wp14:anchorId="16E0FCA9" wp14:editId="0F0B0087">
            <wp:extent cx="3506525" cy="3051976"/>
            <wp:effectExtent l="0" t="0" r="0" b="0"/>
            <wp:docPr id="187803025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030251" name="图片 187803025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09720" cy="3054757"/>
                    </a:xfrm>
                    <a:prstGeom prst="rect">
                      <a:avLst/>
                    </a:prstGeom>
                  </pic:spPr>
                </pic:pic>
              </a:graphicData>
            </a:graphic>
          </wp:inline>
        </w:drawing>
      </w:r>
    </w:p>
    <w:p w14:paraId="41D303D9" w14:textId="056C1CC4" w:rsidR="00AE6A79" w:rsidRPr="000D77B7" w:rsidRDefault="0041063A" w:rsidP="00537F11">
      <w:pPr>
        <w:spacing w:line="360" w:lineRule="exact"/>
        <w:rPr>
          <w:rFonts w:ascii="Arial" w:hAnsi="Arial" w:cs="Arial"/>
          <w:sz w:val="24"/>
          <w:szCs w:val="28"/>
        </w:rPr>
      </w:pPr>
      <w:r w:rsidRPr="000D77B7">
        <w:rPr>
          <w:rFonts w:ascii="Arial" w:hAnsi="Arial" w:cs="Arial"/>
          <w:sz w:val="24"/>
          <w:szCs w:val="28"/>
        </w:rPr>
        <w:t xml:space="preserve">Supplementary </w:t>
      </w:r>
      <w:r w:rsidR="005D1A1B" w:rsidRPr="000D77B7">
        <w:rPr>
          <w:rFonts w:ascii="Arial" w:hAnsi="Arial" w:cs="Arial"/>
          <w:sz w:val="24"/>
          <w:szCs w:val="28"/>
        </w:rPr>
        <w:t>Fig</w:t>
      </w:r>
      <w:r w:rsidRPr="000D77B7">
        <w:rPr>
          <w:rFonts w:ascii="Arial" w:hAnsi="Arial" w:cs="Arial"/>
          <w:sz w:val="24"/>
          <w:szCs w:val="28"/>
        </w:rPr>
        <w:t>.</w:t>
      </w:r>
      <w:r w:rsidR="005D1A1B" w:rsidRPr="000D77B7">
        <w:rPr>
          <w:rFonts w:ascii="Arial" w:hAnsi="Arial" w:cs="Arial"/>
          <w:sz w:val="24"/>
          <w:szCs w:val="28"/>
        </w:rPr>
        <w:t xml:space="preserve"> 8 </w:t>
      </w:r>
      <w:r w:rsidR="00B14431">
        <w:rPr>
          <w:rFonts w:ascii="Arial" w:hAnsi="Arial" w:cs="Arial" w:hint="eastAsia"/>
          <w:sz w:val="24"/>
          <w:szCs w:val="28"/>
        </w:rPr>
        <w:t>C</w:t>
      </w:r>
      <w:r w:rsidR="002F2712" w:rsidRPr="000D77B7">
        <w:rPr>
          <w:rFonts w:ascii="Arial" w:hAnsi="Arial" w:cs="Arial"/>
          <w:sz w:val="24"/>
          <w:szCs w:val="28"/>
        </w:rPr>
        <w:t>olocalization of PSP@IR-CF</w:t>
      </w:r>
      <w:r w:rsidR="002F2712" w:rsidRPr="000D77B7">
        <w:rPr>
          <w:rFonts w:ascii="Arial" w:hAnsi="Arial" w:cs="Arial"/>
          <w:sz w:val="24"/>
          <w:szCs w:val="28"/>
          <w:vertAlign w:val="subscript"/>
        </w:rPr>
        <w:t>3</w:t>
      </w:r>
      <w:r w:rsidR="002F2712" w:rsidRPr="000D77B7">
        <w:rPr>
          <w:rFonts w:ascii="Arial" w:hAnsi="Arial" w:cs="Arial"/>
          <w:sz w:val="24"/>
          <w:szCs w:val="28"/>
        </w:rPr>
        <w:t xml:space="preserve"> with CT26 cells</w:t>
      </w:r>
      <w:r w:rsidR="00B14431">
        <w:rPr>
          <w:rFonts w:ascii="Arial" w:hAnsi="Arial" w:cs="Arial" w:hint="eastAsia"/>
          <w:sz w:val="24"/>
          <w:szCs w:val="28"/>
        </w:rPr>
        <w:t xml:space="preserve"> by i</w:t>
      </w:r>
      <w:r w:rsidR="00B14431" w:rsidRPr="000D77B7">
        <w:rPr>
          <w:rFonts w:ascii="Arial" w:hAnsi="Arial" w:cs="Arial"/>
          <w:sz w:val="24"/>
          <w:szCs w:val="28"/>
        </w:rPr>
        <w:t>mmunofluorescence staining</w:t>
      </w:r>
      <w:r w:rsidR="00C42EB2">
        <w:rPr>
          <w:rFonts w:ascii="Arial" w:hAnsi="Arial" w:cs="Arial" w:hint="eastAsia"/>
          <w:sz w:val="24"/>
          <w:szCs w:val="28"/>
        </w:rPr>
        <w:t xml:space="preserve">. </w:t>
      </w:r>
      <w:r w:rsidR="001A6F41">
        <w:rPr>
          <w:rFonts w:ascii="Arial" w:hAnsi="Arial" w:cs="Arial" w:hint="eastAsia"/>
          <w:sz w:val="24"/>
          <w:szCs w:val="28"/>
        </w:rPr>
        <w:t>BF: B</w:t>
      </w:r>
      <w:r w:rsidR="0028384F">
        <w:rPr>
          <w:rFonts w:ascii="Arial" w:hAnsi="Arial" w:cs="Arial" w:hint="eastAsia"/>
          <w:sz w:val="24"/>
          <w:szCs w:val="28"/>
        </w:rPr>
        <w:t>r</w:t>
      </w:r>
      <w:r w:rsidR="001A6F41">
        <w:rPr>
          <w:rFonts w:ascii="Arial" w:hAnsi="Arial" w:cs="Arial" w:hint="eastAsia"/>
          <w:sz w:val="24"/>
          <w:szCs w:val="28"/>
        </w:rPr>
        <w:t xml:space="preserve">ight field </w:t>
      </w:r>
      <w:r w:rsidR="001A6F41" w:rsidRPr="001A6F41">
        <w:rPr>
          <w:rFonts w:ascii="Arial" w:hAnsi="Arial" w:cs="Arial" w:hint="eastAsia"/>
          <w:sz w:val="24"/>
          <w:szCs w:val="28"/>
        </w:rPr>
        <w:t>microscopy</w:t>
      </w:r>
      <w:r w:rsidR="00A26A35">
        <w:rPr>
          <w:rFonts w:ascii="Arial" w:hAnsi="Arial" w:cs="Arial" w:hint="eastAsia"/>
          <w:sz w:val="24"/>
          <w:szCs w:val="28"/>
        </w:rPr>
        <w:t>.</w:t>
      </w:r>
    </w:p>
    <w:p w14:paraId="703A7939" w14:textId="77777777" w:rsidR="008C4F23" w:rsidRDefault="008C4F23" w:rsidP="008C4F23">
      <w:pPr>
        <w:spacing w:line="360" w:lineRule="exact"/>
        <w:ind w:left="567" w:right="567"/>
        <w:rPr>
          <w:rFonts w:ascii="Arial" w:hAnsi="Arial" w:cs="Arial"/>
          <w:sz w:val="24"/>
          <w:szCs w:val="28"/>
        </w:rPr>
      </w:pPr>
    </w:p>
    <w:p w14:paraId="18A833AB" w14:textId="77777777" w:rsidR="001A6F41" w:rsidRDefault="001A6F41" w:rsidP="008C4F23">
      <w:pPr>
        <w:spacing w:line="360" w:lineRule="exact"/>
        <w:ind w:left="567" w:right="567"/>
        <w:rPr>
          <w:rFonts w:ascii="Arial" w:hAnsi="Arial" w:cs="Arial"/>
          <w:sz w:val="24"/>
          <w:szCs w:val="28"/>
        </w:rPr>
      </w:pPr>
    </w:p>
    <w:p w14:paraId="3E0D9D48" w14:textId="77777777" w:rsidR="001A6F41" w:rsidRDefault="001A6F41" w:rsidP="008C4F23">
      <w:pPr>
        <w:spacing w:line="360" w:lineRule="exact"/>
        <w:ind w:left="567" w:right="567"/>
        <w:rPr>
          <w:rFonts w:ascii="Arial" w:hAnsi="Arial" w:cs="Arial"/>
          <w:sz w:val="24"/>
          <w:szCs w:val="28"/>
        </w:rPr>
      </w:pPr>
    </w:p>
    <w:p w14:paraId="5D74E5BB" w14:textId="77777777" w:rsidR="001A6F41" w:rsidRDefault="001A6F41" w:rsidP="008C4F23">
      <w:pPr>
        <w:spacing w:line="360" w:lineRule="exact"/>
        <w:ind w:left="567" w:right="567"/>
        <w:rPr>
          <w:rFonts w:ascii="Arial" w:hAnsi="Arial" w:cs="Arial"/>
          <w:sz w:val="24"/>
          <w:szCs w:val="28"/>
        </w:rPr>
      </w:pPr>
    </w:p>
    <w:p w14:paraId="13F0625A" w14:textId="77777777" w:rsidR="001A6F41" w:rsidRDefault="001A6F41" w:rsidP="008C4F23">
      <w:pPr>
        <w:spacing w:line="360" w:lineRule="exact"/>
        <w:ind w:left="567" w:right="567"/>
        <w:rPr>
          <w:rFonts w:ascii="Arial" w:hAnsi="Arial" w:cs="Arial"/>
          <w:sz w:val="24"/>
          <w:szCs w:val="28"/>
        </w:rPr>
      </w:pPr>
    </w:p>
    <w:p w14:paraId="187F811C" w14:textId="77777777" w:rsidR="001A6F41" w:rsidRDefault="001A6F41" w:rsidP="008C4F23">
      <w:pPr>
        <w:spacing w:line="360" w:lineRule="exact"/>
        <w:ind w:left="567" w:right="567"/>
        <w:rPr>
          <w:rFonts w:ascii="Arial" w:hAnsi="Arial" w:cs="Arial"/>
          <w:sz w:val="24"/>
          <w:szCs w:val="28"/>
        </w:rPr>
      </w:pPr>
    </w:p>
    <w:p w14:paraId="1357A12C" w14:textId="77777777" w:rsidR="001A6F41" w:rsidRDefault="001A6F41" w:rsidP="008C4F23">
      <w:pPr>
        <w:spacing w:line="360" w:lineRule="exact"/>
        <w:ind w:left="567" w:right="567"/>
        <w:rPr>
          <w:rFonts w:ascii="Arial" w:hAnsi="Arial" w:cs="Arial"/>
          <w:sz w:val="24"/>
          <w:szCs w:val="28"/>
        </w:rPr>
      </w:pPr>
    </w:p>
    <w:p w14:paraId="516B4BD4" w14:textId="77777777" w:rsidR="001A6F41" w:rsidRDefault="001A6F41" w:rsidP="008C4F23">
      <w:pPr>
        <w:spacing w:line="360" w:lineRule="exact"/>
        <w:ind w:left="567" w:right="567"/>
        <w:rPr>
          <w:rFonts w:ascii="Arial" w:hAnsi="Arial" w:cs="Arial"/>
          <w:sz w:val="24"/>
          <w:szCs w:val="28"/>
        </w:rPr>
      </w:pPr>
    </w:p>
    <w:p w14:paraId="3342E2EC" w14:textId="77777777" w:rsidR="001A6F41" w:rsidRDefault="001A6F41" w:rsidP="008C4F23">
      <w:pPr>
        <w:spacing w:line="360" w:lineRule="exact"/>
        <w:ind w:left="567" w:right="567"/>
        <w:rPr>
          <w:rFonts w:ascii="Arial" w:hAnsi="Arial" w:cs="Arial"/>
          <w:sz w:val="24"/>
          <w:szCs w:val="28"/>
        </w:rPr>
      </w:pPr>
    </w:p>
    <w:p w14:paraId="5DE4377A" w14:textId="77777777" w:rsidR="001A6F41" w:rsidRDefault="001A6F41" w:rsidP="008C4F23">
      <w:pPr>
        <w:spacing w:line="360" w:lineRule="exact"/>
        <w:ind w:left="567" w:right="567"/>
        <w:rPr>
          <w:rFonts w:ascii="Arial" w:hAnsi="Arial" w:cs="Arial"/>
          <w:sz w:val="24"/>
          <w:szCs w:val="28"/>
        </w:rPr>
      </w:pPr>
    </w:p>
    <w:p w14:paraId="525AFE03" w14:textId="77777777" w:rsidR="001A6F41" w:rsidRDefault="001A6F41" w:rsidP="008C4F23">
      <w:pPr>
        <w:spacing w:line="360" w:lineRule="exact"/>
        <w:ind w:left="567" w:right="567"/>
        <w:rPr>
          <w:rFonts w:ascii="Arial" w:hAnsi="Arial" w:cs="Arial"/>
          <w:sz w:val="24"/>
          <w:szCs w:val="28"/>
        </w:rPr>
      </w:pPr>
    </w:p>
    <w:p w14:paraId="454997D6" w14:textId="77777777" w:rsidR="001A6F41" w:rsidRDefault="001A6F41" w:rsidP="008C4F23">
      <w:pPr>
        <w:spacing w:line="360" w:lineRule="exact"/>
        <w:ind w:left="567" w:right="567"/>
        <w:rPr>
          <w:rFonts w:ascii="Arial" w:hAnsi="Arial" w:cs="Arial"/>
          <w:sz w:val="24"/>
          <w:szCs w:val="28"/>
        </w:rPr>
      </w:pPr>
    </w:p>
    <w:p w14:paraId="06E732D8" w14:textId="77777777" w:rsidR="001A6F41" w:rsidRDefault="001A6F41" w:rsidP="008C4F23">
      <w:pPr>
        <w:spacing w:line="360" w:lineRule="exact"/>
        <w:ind w:left="567" w:right="567"/>
        <w:rPr>
          <w:rFonts w:ascii="Arial" w:hAnsi="Arial" w:cs="Arial"/>
          <w:sz w:val="24"/>
          <w:szCs w:val="28"/>
        </w:rPr>
      </w:pPr>
    </w:p>
    <w:p w14:paraId="133353D9" w14:textId="77777777" w:rsidR="001A6F41" w:rsidRDefault="001A6F41" w:rsidP="008C4F23">
      <w:pPr>
        <w:spacing w:line="360" w:lineRule="exact"/>
        <w:ind w:left="567" w:right="567"/>
        <w:rPr>
          <w:rFonts w:ascii="Arial" w:hAnsi="Arial" w:cs="Arial"/>
          <w:sz w:val="24"/>
          <w:szCs w:val="28"/>
        </w:rPr>
      </w:pPr>
    </w:p>
    <w:p w14:paraId="193A7F67" w14:textId="77777777" w:rsidR="001A6F41" w:rsidRDefault="001A6F41" w:rsidP="008C4F23">
      <w:pPr>
        <w:spacing w:line="360" w:lineRule="exact"/>
        <w:ind w:left="567" w:right="567"/>
        <w:rPr>
          <w:rFonts w:ascii="Arial" w:hAnsi="Arial" w:cs="Arial"/>
          <w:sz w:val="24"/>
          <w:szCs w:val="28"/>
        </w:rPr>
      </w:pPr>
    </w:p>
    <w:p w14:paraId="63D05515" w14:textId="77777777" w:rsidR="001A6F41" w:rsidRDefault="001A6F41" w:rsidP="008C4F23">
      <w:pPr>
        <w:spacing w:line="360" w:lineRule="exact"/>
        <w:ind w:left="567" w:right="567"/>
        <w:rPr>
          <w:rFonts w:ascii="Arial" w:hAnsi="Arial" w:cs="Arial"/>
          <w:sz w:val="24"/>
          <w:szCs w:val="28"/>
        </w:rPr>
      </w:pPr>
    </w:p>
    <w:p w14:paraId="6A891154" w14:textId="77777777" w:rsidR="001A6F41" w:rsidRDefault="001A6F41" w:rsidP="008C4F23">
      <w:pPr>
        <w:spacing w:line="360" w:lineRule="exact"/>
        <w:ind w:left="567" w:right="567"/>
        <w:rPr>
          <w:rFonts w:ascii="Arial" w:hAnsi="Arial" w:cs="Arial"/>
          <w:sz w:val="24"/>
          <w:szCs w:val="28"/>
        </w:rPr>
      </w:pPr>
    </w:p>
    <w:p w14:paraId="44A709BE" w14:textId="77777777" w:rsidR="001A6F41" w:rsidRDefault="001A6F41" w:rsidP="008C4F23">
      <w:pPr>
        <w:spacing w:line="360" w:lineRule="exact"/>
        <w:ind w:left="567" w:right="567"/>
        <w:rPr>
          <w:rFonts w:ascii="Arial" w:hAnsi="Arial" w:cs="Arial"/>
          <w:sz w:val="24"/>
          <w:szCs w:val="28"/>
        </w:rPr>
      </w:pPr>
    </w:p>
    <w:p w14:paraId="0A0857E5" w14:textId="77777777" w:rsidR="001A6F41" w:rsidRDefault="001A6F41" w:rsidP="008C4F23">
      <w:pPr>
        <w:spacing w:line="360" w:lineRule="exact"/>
        <w:ind w:left="567" w:right="567"/>
        <w:rPr>
          <w:rFonts w:ascii="Arial" w:hAnsi="Arial" w:cs="Arial"/>
          <w:sz w:val="24"/>
          <w:szCs w:val="28"/>
        </w:rPr>
      </w:pPr>
    </w:p>
    <w:p w14:paraId="660D86A3" w14:textId="77777777" w:rsidR="001A6F41" w:rsidRDefault="001A6F41" w:rsidP="008C4F23">
      <w:pPr>
        <w:spacing w:line="360" w:lineRule="exact"/>
        <w:ind w:left="567" w:right="567"/>
        <w:rPr>
          <w:rFonts w:ascii="Arial" w:hAnsi="Arial" w:cs="Arial"/>
          <w:sz w:val="24"/>
          <w:szCs w:val="28"/>
        </w:rPr>
      </w:pPr>
    </w:p>
    <w:p w14:paraId="1B5BB5F6" w14:textId="77777777" w:rsidR="001A6F41" w:rsidRDefault="001A6F41" w:rsidP="008C4F23">
      <w:pPr>
        <w:spacing w:line="360" w:lineRule="exact"/>
        <w:ind w:left="567" w:right="567"/>
        <w:rPr>
          <w:rFonts w:ascii="Arial" w:hAnsi="Arial" w:cs="Arial"/>
          <w:sz w:val="24"/>
          <w:szCs w:val="28"/>
        </w:rPr>
      </w:pPr>
    </w:p>
    <w:p w14:paraId="00F699A5" w14:textId="77777777" w:rsidR="001A6F41" w:rsidRPr="000D77B7" w:rsidRDefault="001A6F41" w:rsidP="008C4F23">
      <w:pPr>
        <w:spacing w:line="360" w:lineRule="exact"/>
        <w:ind w:left="567" w:right="567"/>
        <w:rPr>
          <w:rFonts w:ascii="Arial" w:hAnsi="Arial" w:cs="Arial"/>
          <w:sz w:val="24"/>
          <w:szCs w:val="28"/>
        </w:rPr>
      </w:pPr>
    </w:p>
    <w:p w14:paraId="78F16703" w14:textId="02632D4A" w:rsidR="00650890" w:rsidRPr="000D77B7" w:rsidRDefault="000D67F9" w:rsidP="00AE6A79">
      <w:pPr>
        <w:spacing w:line="360" w:lineRule="auto"/>
        <w:jc w:val="center"/>
        <w:rPr>
          <w:rFonts w:ascii="Arial" w:hAnsi="Arial" w:cs="Arial"/>
          <w:sz w:val="24"/>
          <w:szCs w:val="28"/>
        </w:rPr>
      </w:pPr>
      <w:r>
        <w:rPr>
          <w:rFonts w:ascii="Arial" w:hAnsi="Arial" w:cs="Arial"/>
          <w:noProof/>
          <w:sz w:val="24"/>
          <w:szCs w:val="28"/>
          <w14:ligatures w14:val="none"/>
        </w:rPr>
        <w:lastRenderedPageBreak/>
        <w:drawing>
          <wp:inline distT="0" distB="0" distL="0" distR="0" wp14:anchorId="31CD0E88" wp14:editId="37545621">
            <wp:extent cx="4789283" cy="1815730"/>
            <wp:effectExtent l="0" t="0" r="0" b="0"/>
            <wp:docPr id="12831592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159260" name="图片 128315926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99680" cy="1819672"/>
                    </a:xfrm>
                    <a:prstGeom prst="rect">
                      <a:avLst/>
                    </a:prstGeom>
                  </pic:spPr>
                </pic:pic>
              </a:graphicData>
            </a:graphic>
          </wp:inline>
        </w:drawing>
      </w:r>
    </w:p>
    <w:p w14:paraId="6009D8E5" w14:textId="372ED6D9" w:rsidR="00650890" w:rsidRPr="000D77B7" w:rsidRDefault="00807DE3" w:rsidP="0028384F">
      <w:pPr>
        <w:spacing w:line="360" w:lineRule="exact"/>
        <w:rPr>
          <w:rFonts w:ascii="Arial" w:hAnsi="Arial" w:cs="Arial"/>
          <w:sz w:val="24"/>
          <w:szCs w:val="28"/>
        </w:rPr>
      </w:pPr>
      <w:r w:rsidRPr="000D77B7">
        <w:rPr>
          <w:rFonts w:ascii="Arial" w:hAnsi="Arial" w:cs="Arial"/>
          <w:sz w:val="24"/>
          <w:szCs w:val="28"/>
        </w:rPr>
        <w:t xml:space="preserve">Supplementary </w:t>
      </w:r>
      <w:r w:rsidR="00DC7A81" w:rsidRPr="000D77B7">
        <w:rPr>
          <w:rFonts w:ascii="Arial" w:hAnsi="Arial" w:cs="Arial"/>
          <w:sz w:val="24"/>
          <w:szCs w:val="28"/>
        </w:rPr>
        <w:t>Fig</w:t>
      </w:r>
      <w:r w:rsidRPr="000D77B7">
        <w:rPr>
          <w:rFonts w:ascii="Arial" w:hAnsi="Arial" w:cs="Arial"/>
          <w:sz w:val="24"/>
          <w:szCs w:val="28"/>
        </w:rPr>
        <w:t xml:space="preserve">. </w:t>
      </w:r>
      <w:r w:rsidR="00A1708D" w:rsidRPr="000D77B7">
        <w:rPr>
          <w:rFonts w:ascii="Arial" w:hAnsi="Arial" w:cs="Arial"/>
          <w:sz w:val="24"/>
          <w:szCs w:val="28"/>
        </w:rPr>
        <w:t>9</w:t>
      </w:r>
      <w:r w:rsidR="00784017">
        <w:rPr>
          <w:rFonts w:ascii="Arial" w:hAnsi="Arial" w:cs="Arial" w:hint="eastAsia"/>
          <w:sz w:val="24"/>
          <w:szCs w:val="28"/>
        </w:rPr>
        <w:t xml:space="preserve"> F</w:t>
      </w:r>
      <w:r w:rsidR="00DC7A81" w:rsidRPr="000D77B7">
        <w:rPr>
          <w:rFonts w:ascii="Arial" w:hAnsi="Arial" w:cs="Arial"/>
          <w:sz w:val="24"/>
          <w:szCs w:val="28"/>
        </w:rPr>
        <w:t xml:space="preserve">luorescence </w:t>
      </w:r>
      <w:r w:rsidR="00784017">
        <w:rPr>
          <w:rFonts w:ascii="Arial" w:hAnsi="Arial" w:cs="Arial" w:hint="eastAsia"/>
          <w:sz w:val="24"/>
          <w:szCs w:val="28"/>
        </w:rPr>
        <w:t xml:space="preserve">imaging and </w:t>
      </w:r>
      <w:r w:rsidR="006E5B65">
        <w:rPr>
          <w:rFonts w:ascii="Arial" w:hAnsi="Arial" w:cs="Arial" w:hint="eastAsia"/>
          <w:sz w:val="24"/>
          <w:szCs w:val="28"/>
        </w:rPr>
        <w:t xml:space="preserve">fluorescence </w:t>
      </w:r>
      <w:r w:rsidR="00DC7A81" w:rsidRPr="000D77B7">
        <w:rPr>
          <w:rFonts w:ascii="Arial" w:hAnsi="Arial" w:cs="Arial"/>
          <w:sz w:val="24"/>
          <w:szCs w:val="28"/>
        </w:rPr>
        <w:t>intensity of</w:t>
      </w:r>
      <w:r w:rsidR="00784017">
        <w:rPr>
          <w:rFonts w:ascii="Arial" w:hAnsi="Arial" w:cs="Arial" w:hint="eastAsia"/>
          <w:sz w:val="24"/>
          <w:szCs w:val="28"/>
        </w:rPr>
        <w:t xml:space="preserve"> PBS, IR-808</w:t>
      </w:r>
      <w:r w:rsidR="006E5B65">
        <w:rPr>
          <w:rFonts w:ascii="Arial" w:hAnsi="Arial" w:cs="Arial" w:hint="eastAsia"/>
          <w:sz w:val="24"/>
          <w:szCs w:val="28"/>
        </w:rPr>
        <w:t>,</w:t>
      </w:r>
      <w:r w:rsidR="00784017">
        <w:rPr>
          <w:rFonts w:ascii="Arial" w:hAnsi="Arial" w:cs="Arial" w:hint="eastAsia"/>
          <w:sz w:val="24"/>
          <w:szCs w:val="28"/>
        </w:rPr>
        <w:t xml:space="preserve"> and PSP@IR-CF</w:t>
      </w:r>
      <w:r w:rsidR="00784017" w:rsidRPr="00784017">
        <w:rPr>
          <w:rFonts w:ascii="Arial" w:hAnsi="Arial" w:cs="Arial" w:hint="eastAsia"/>
          <w:sz w:val="24"/>
          <w:szCs w:val="28"/>
          <w:vertAlign w:val="subscript"/>
        </w:rPr>
        <w:t>3</w:t>
      </w:r>
      <w:r w:rsidR="00784017">
        <w:rPr>
          <w:rFonts w:ascii="Arial" w:hAnsi="Arial" w:cs="Arial" w:hint="eastAsia"/>
          <w:sz w:val="24"/>
          <w:szCs w:val="28"/>
        </w:rPr>
        <w:t>/IR-808</w:t>
      </w:r>
      <w:r w:rsidR="00DC7A81" w:rsidRPr="000D77B7">
        <w:rPr>
          <w:rFonts w:ascii="Arial" w:hAnsi="Arial" w:cs="Arial"/>
          <w:sz w:val="24"/>
          <w:szCs w:val="28"/>
        </w:rPr>
        <w:t>. (</w:t>
      </w:r>
      <w:r w:rsidR="00930939">
        <w:rPr>
          <w:rFonts w:ascii="Arial" w:hAnsi="Arial" w:cs="Arial" w:hint="eastAsia"/>
          <w:sz w:val="24"/>
          <w:szCs w:val="28"/>
        </w:rPr>
        <w:t>a</w:t>
      </w:r>
      <w:r w:rsidR="00DC7A81" w:rsidRPr="000D77B7">
        <w:rPr>
          <w:rFonts w:ascii="Arial" w:hAnsi="Arial" w:cs="Arial"/>
          <w:sz w:val="24"/>
          <w:szCs w:val="28"/>
        </w:rPr>
        <w:t>)</w:t>
      </w:r>
      <w:r w:rsidR="00784017">
        <w:rPr>
          <w:rFonts w:ascii="Arial" w:hAnsi="Arial" w:cs="Arial" w:hint="eastAsia"/>
          <w:sz w:val="24"/>
          <w:szCs w:val="28"/>
        </w:rPr>
        <w:t xml:space="preserve"> Fluorescence </w:t>
      </w:r>
      <w:r w:rsidR="00DC7A81" w:rsidRPr="000D77B7">
        <w:rPr>
          <w:rFonts w:ascii="Arial" w:hAnsi="Arial" w:cs="Arial"/>
          <w:sz w:val="24"/>
          <w:szCs w:val="28"/>
        </w:rPr>
        <w:t xml:space="preserve">imaging of PBS, </w:t>
      </w:r>
      <w:r w:rsidR="000D7B36" w:rsidRPr="000D77B7">
        <w:rPr>
          <w:rFonts w:ascii="Arial" w:hAnsi="Arial" w:cs="Arial"/>
          <w:sz w:val="24"/>
          <w:szCs w:val="28"/>
        </w:rPr>
        <w:t>IR-</w:t>
      </w:r>
      <w:r w:rsidR="00DC7A81" w:rsidRPr="000D77B7">
        <w:rPr>
          <w:rFonts w:ascii="Arial" w:hAnsi="Arial" w:cs="Arial"/>
          <w:sz w:val="24"/>
          <w:szCs w:val="28"/>
        </w:rPr>
        <w:t>808, and PSP@IR-CF</w:t>
      </w:r>
      <w:r w:rsidR="00DC7A81" w:rsidRPr="000D77B7">
        <w:rPr>
          <w:rFonts w:ascii="Arial" w:hAnsi="Arial" w:cs="Arial"/>
          <w:sz w:val="24"/>
          <w:szCs w:val="28"/>
          <w:vertAlign w:val="subscript"/>
        </w:rPr>
        <w:t>3</w:t>
      </w:r>
      <w:r w:rsidR="000D7B36" w:rsidRPr="000D77B7">
        <w:rPr>
          <w:rFonts w:ascii="Arial" w:hAnsi="Arial" w:cs="Arial"/>
          <w:sz w:val="24"/>
          <w:szCs w:val="28"/>
        </w:rPr>
        <w:t>/IR-</w:t>
      </w:r>
      <w:r w:rsidR="00DC7A81" w:rsidRPr="000D77B7">
        <w:rPr>
          <w:rFonts w:ascii="Arial" w:hAnsi="Arial" w:cs="Arial"/>
          <w:sz w:val="24"/>
          <w:szCs w:val="28"/>
        </w:rPr>
        <w:t>808. (</w:t>
      </w:r>
      <w:r w:rsidR="00930939">
        <w:rPr>
          <w:rFonts w:ascii="Arial" w:hAnsi="Arial" w:cs="Arial" w:hint="eastAsia"/>
          <w:sz w:val="24"/>
          <w:szCs w:val="28"/>
        </w:rPr>
        <w:t>b</w:t>
      </w:r>
      <w:r w:rsidR="00DC7A81" w:rsidRPr="000D77B7">
        <w:rPr>
          <w:rFonts w:ascii="Arial" w:hAnsi="Arial" w:cs="Arial"/>
          <w:sz w:val="24"/>
          <w:szCs w:val="28"/>
        </w:rPr>
        <w:t>) Statistical analysis of fluorescence intensity</w:t>
      </w:r>
      <w:r w:rsidR="00A26A35">
        <w:rPr>
          <w:rFonts w:ascii="Arial" w:hAnsi="Arial" w:cs="Arial" w:hint="eastAsia"/>
          <w:sz w:val="24"/>
          <w:szCs w:val="28"/>
        </w:rPr>
        <w:t>.</w:t>
      </w:r>
    </w:p>
    <w:p w14:paraId="28AA0682" w14:textId="77777777" w:rsidR="00650890" w:rsidRDefault="00650890">
      <w:pPr>
        <w:spacing w:line="360" w:lineRule="auto"/>
        <w:rPr>
          <w:rFonts w:ascii="Arial" w:hAnsi="Arial" w:cs="Arial"/>
          <w:sz w:val="24"/>
          <w:szCs w:val="28"/>
        </w:rPr>
      </w:pPr>
    </w:p>
    <w:p w14:paraId="459118C9" w14:textId="77777777" w:rsidR="00784017" w:rsidRDefault="00784017">
      <w:pPr>
        <w:spacing w:line="360" w:lineRule="auto"/>
        <w:rPr>
          <w:rFonts w:ascii="Arial" w:hAnsi="Arial" w:cs="Arial"/>
          <w:sz w:val="24"/>
          <w:szCs w:val="28"/>
        </w:rPr>
      </w:pPr>
    </w:p>
    <w:p w14:paraId="00323A1E" w14:textId="77777777" w:rsidR="00784017" w:rsidRDefault="00784017">
      <w:pPr>
        <w:spacing w:line="360" w:lineRule="auto"/>
        <w:rPr>
          <w:rFonts w:ascii="Arial" w:hAnsi="Arial" w:cs="Arial"/>
          <w:sz w:val="24"/>
          <w:szCs w:val="28"/>
        </w:rPr>
      </w:pPr>
    </w:p>
    <w:p w14:paraId="7CAF4F16" w14:textId="77777777" w:rsidR="00784017" w:rsidRDefault="00784017">
      <w:pPr>
        <w:spacing w:line="360" w:lineRule="auto"/>
        <w:rPr>
          <w:rFonts w:ascii="Arial" w:hAnsi="Arial" w:cs="Arial"/>
          <w:sz w:val="24"/>
          <w:szCs w:val="28"/>
        </w:rPr>
      </w:pPr>
    </w:p>
    <w:p w14:paraId="1BA81C4C" w14:textId="77777777" w:rsidR="00784017" w:rsidRDefault="00784017">
      <w:pPr>
        <w:spacing w:line="360" w:lineRule="auto"/>
        <w:rPr>
          <w:rFonts w:ascii="Arial" w:hAnsi="Arial" w:cs="Arial"/>
          <w:sz w:val="24"/>
          <w:szCs w:val="28"/>
        </w:rPr>
      </w:pPr>
    </w:p>
    <w:p w14:paraId="41095074" w14:textId="77777777" w:rsidR="00784017" w:rsidRDefault="00784017">
      <w:pPr>
        <w:spacing w:line="360" w:lineRule="auto"/>
        <w:rPr>
          <w:rFonts w:ascii="Arial" w:hAnsi="Arial" w:cs="Arial"/>
          <w:sz w:val="24"/>
          <w:szCs w:val="28"/>
        </w:rPr>
      </w:pPr>
    </w:p>
    <w:p w14:paraId="11CB73CF" w14:textId="77777777" w:rsidR="00784017" w:rsidRDefault="00784017">
      <w:pPr>
        <w:spacing w:line="360" w:lineRule="auto"/>
        <w:rPr>
          <w:rFonts w:ascii="Arial" w:hAnsi="Arial" w:cs="Arial"/>
          <w:sz w:val="24"/>
          <w:szCs w:val="28"/>
        </w:rPr>
      </w:pPr>
    </w:p>
    <w:p w14:paraId="7095662C" w14:textId="77777777" w:rsidR="00784017" w:rsidRDefault="00784017">
      <w:pPr>
        <w:spacing w:line="360" w:lineRule="auto"/>
        <w:rPr>
          <w:rFonts w:ascii="Arial" w:hAnsi="Arial" w:cs="Arial"/>
          <w:sz w:val="24"/>
          <w:szCs w:val="28"/>
        </w:rPr>
      </w:pPr>
    </w:p>
    <w:p w14:paraId="24889AC2" w14:textId="77777777" w:rsidR="00784017" w:rsidRDefault="00784017">
      <w:pPr>
        <w:spacing w:line="360" w:lineRule="auto"/>
        <w:rPr>
          <w:rFonts w:ascii="Arial" w:hAnsi="Arial" w:cs="Arial"/>
          <w:sz w:val="24"/>
          <w:szCs w:val="28"/>
        </w:rPr>
      </w:pPr>
    </w:p>
    <w:p w14:paraId="1C3E356D" w14:textId="77777777" w:rsidR="00784017" w:rsidRDefault="00784017">
      <w:pPr>
        <w:spacing w:line="360" w:lineRule="auto"/>
        <w:rPr>
          <w:rFonts w:ascii="Arial" w:hAnsi="Arial" w:cs="Arial"/>
          <w:sz w:val="24"/>
          <w:szCs w:val="28"/>
        </w:rPr>
      </w:pPr>
    </w:p>
    <w:p w14:paraId="6B6B8FBB" w14:textId="77777777" w:rsidR="00784017" w:rsidRDefault="00784017">
      <w:pPr>
        <w:spacing w:line="360" w:lineRule="auto"/>
        <w:rPr>
          <w:rFonts w:ascii="Arial" w:hAnsi="Arial" w:cs="Arial"/>
          <w:sz w:val="24"/>
          <w:szCs w:val="28"/>
        </w:rPr>
      </w:pPr>
    </w:p>
    <w:p w14:paraId="01146331" w14:textId="77777777" w:rsidR="00784017" w:rsidRDefault="00784017">
      <w:pPr>
        <w:spacing w:line="360" w:lineRule="auto"/>
        <w:rPr>
          <w:rFonts w:ascii="Arial" w:hAnsi="Arial" w:cs="Arial"/>
          <w:sz w:val="24"/>
          <w:szCs w:val="28"/>
        </w:rPr>
      </w:pPr>
    </w:p>
    <w:p w14:paraId="2F08C4BC" w14:textId="77777777" w:rsidR="00784017" w:rsidRDefault="00784017">
      <w:pPr>
        <w:spacing w:line="360" w:lineRule="auto"/>
        <w:rPr>
          <w:rFonts w:ascii="Arial" w:hAnsi="Arial" w:cs="Arial"/>
          <w:sz w:val="24"/>
          <w:szCs w:val="28"/>
        </w:rPr>
      </w:pPr>
    </w:p>
    <w:p w14:paraId="2ED6CDF6" w14:textId="77777777" w:rsidR="00784017" w:rsidRDefault="00784017">
      <w:pPr>
        <w:spacing w:line="360" w:lineRule="auto"/>
        <w:rPr>
          <w:rFonts w:ascii="Arial" w:hAnsi="Arial" w:cs="Arial"/>
          <w:sz w:val="24"/>
          <w:szCs w:val="28"/>
        </w:rPr>
      </w:pPr>
    </w:p>
    <w:p w14:paraId="296E5409" w14:textId="77777777" w:rsidR="00784017" w:rsidRDefault="00784017">
      <w:pPr>
        <w:spacing w:line="360" w:lineRule="auto"/>
        <w:rPr>
          <w:rFonts w:ascii="Arial" w:hAnsi="Arial" w:cs="Arial"/>
          <w:sz w:val="24"/>
          <w:szCs w:val="28"/>
        </w:rPr>
      </w:pPr>
    </w:p>
    <w:p w14:paraId="7DC8569C" w14:textId="77777777" w:rsidR="00133B01" w:rsidRPr="000D77B7" w:rsidRDefault="00133B01">
      <w:pPr>
        <w:spacing w:line="360" w:lineRule="auto"/>
        <w:rPr>
          <w:rFonts w:ascii="Arial" w:hAnsi="Arial" w:cs="Arial"/>
          <w:sz w:val="24"/>
          <w:szCs w:val="28"/>
        </w:rPr>
      </w:pPr>
    </w:p>
    <w:p w14:paraId="0255F22E" w14:textId="6D90F866" w:rsidR="00A21CF7" w:rsidRPr="000D77B7" w:rsidRDefault="009F03FB" w:rsidP="00A21CF7">
      <w:pPr>
        <w:jc w:val="center"/>
        <w:rPr>
          <w:rFonts w:ascii="Arial" w:hAnsi="Arial" w:cs="Arial"/>
          <w:sz w:val="24"/>
          <w:szCs w:val="28"/>
        </w:rPr>
      </w:pPr>
      <w:r>
        <w:rPr>
          <w:rFonts w:ascii="Arial" w:hAnsi="Arial" w:cs="Arial"/>
          <w:noProof/>
          <w:sz w:val="24"/>
          <w:szCs w:val="28"/>
          <w14:ligatures w14:val="none"/>
        </w:rPr>
        <w:lastRenderedPageBreak/>
        <w:drawing>
          <wp:inline distT="0" distB="0" distL="0" distR="0" wp14:anchorId="6D9658A3" wp14:editId="7ABFE662">
            <wp:extent cx="2763078" cy="2210462"/>
            <wp:effectExtent l="0" t="0" r="0" b="0"/>
            <wp:docPr id="194794308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943089" name="图片 1947943089"/>
                    <pic:cNvPicPr/>
                  </pic:nvPicPr>
                  <pic:blipFill>
                    <a:blip r:embed="rId24">
                      <a:extLst>
                        <a:ext uri="{28A0092B-C50C-407E-A947-70E740481C1C}">
                          <a14:useLocalDpi xmlns:a14="http://schemas.microsoft.com/office/drawing/2010/main" val="0"/>
                        </a:ext>
                      </a:extLst>
                    </a:blip>
                    <a:stretch>
                      <a:fillRect/>
                    </a:stretch>
                  </pic:blipFill>
                  <pic:spPr>
                    <a:xfrm>
                      <a:off x="0" y="0"/>
                      <a:ext cx="2779603" cy="2223682"/>
                    </a:xfrm>
                    <a:prstGeom prst="rect">
                      <a:avLst/>
                    </a:prstGeom>
                  </pic:spPr>
                </pic:pic>
              </a:graphicData>
            </a:graphic>
          </wp:inline>
        </w:drawing>
      </w:r>
    </w:p>
    <w:p w14:paraId="36387E5E" w14:textId="29A77753" w:rsidR="00A21CF7" w:rsidRPr="000D77B7" w:rsidRDefault="006B69CF" w:rsidP="00E0587B">
      <w:pPr>
        <w:spacing w:line="360" w:lineRule="exact"/>
        <w:rPr>
          <w:rFonts w:ascii="Arial" w:hAnsi="Arial" w:cs="Arial"/>
          <w:sz w:val="24"/>
          <w:szCs w:val="28"/>
        </w:rPr>
      </w:pPr>
      <w:bookmarkStart w:id="3" w:name="OLE_LINK10"/>
      <w:r w:rsidRPr="000D77B7">
        <w:rPr>
          <w:rFonts w:ascii="Arial" w:hAnsi="Arial" w:cs="Arial"/>
          <w:sz w:val="24"/>
          <w:szCs w:val="28"/>
        </w:rPr>
        <w:t xml:space="preserve">Supplementary </w:t>
      </w:r>
      <w:r w:rsidR="00A21CF7" w:rsidRPr="000D77B7">
        <w:rPr>
          <w:rFonts w:ascii="Arial" w:hAnsi="Arial" w:cs="Arial"/>
          <w:sz w:val="24"/>
          <w:szCs w:val="28"/>
        </w:rPr>
        <w:t>Fig</w:t>
      </w:r>
      <w:r w:rsidRPr="000D77B7">
        <w:rPr>
          <w:rFonts w:ascii="Arial" w:hAnsi="Arial" w:cs="Arial"/>
          <w:sz w:val="24"/>
          <w:szCs w:val="28"/>
        </w:rPr>
        <w:t>.</w:t>
      </w:r>
      <w:r w:rsidR="00A21CF7" w:rsidRPr="000D77B7">
        <w:rPr>
          <w:rFonts w:ascii="Arial" w:hAnsi="Arial" w:cs="Arial"/>
          <w:sz w:val="24"/>
          <w:szCs w:val="28"/>
        </w:rPr>
        <w:t xml:space="preserve"> 10 Tumor weight</w:t>
      </w:r>
      <w:r w:rsidR="00E0587B">
        <w:rPr>
          <w:rFonts w:ascii="Arial" w:hAnsi="Arial" w:cs="Arial" w:hint="eastAsia"/>
          <w:sz w:val="24"/>
          <w:szCs w:val="28"/>
        </w:rPr>
        <w:t>s</w:t>
      </w:r>
      <w:r w:rsidR="00A21CF7" w:rsidRPr="000D77B7">
        <w:rPr>
          <w:rFonts w:ascii="Arial" w:hAnsi="Arial" w:cs="Arial"/>
          <w:sz w:val="24"/>
          <w:szCs w:val="28"/>
        </w:rPr>
        <w:t xml:space="preserve"> of mice in each group</w:t>
      </w:r>
      <w:r w:rsidR="00E0587B">
        <w:rPr>
          <w:rFonts w:ascii="Arial" w:hAnsi="Arial" w:cs="Arial" w:hint="eastAsia"/>
          <w:sz w:val="24"/>
          <w:szCs w:val="28"/>
        </w:rPr>
        <w:t xml:space="preserve"> after different treatments</w:t>
      </w:r>
      <w:r w:rsidR="00ED0D91">
        <w:rPr>
          <w:rFonts w:ascii="Arial" w:hAnsi="Arial" w:cs="Arial" w:hint="eastAsia"/>
          <w:sz w:val="24"/>
          <w:szCs w:val="28"/>
        </w:rPr>
        <w:t xml:space="preserve"> (n=5)</w:t>
      </w:r>
      <w:r w:rsidR="00A21CF7" w:rsidRPr="000D77B7">
        <w:rPr>
          <w:rFonts w:ascii="Arial" w:hAnsi="Arial" w:cs="Arial"/>
          <w:sz w:val="24"/>
          <w:szCs w:val="28"/>
        </w:rPr>
        <w:t>.</w:t>
      </w:r>
    </w:p>
    <w:bookmarkEnd w:id="3"/>
    <w:p w14:paraId="76BBC299" w14:textId="77777777" w:rsidR="00A21CF7" w:rsidRDefault="00A21CF7" w:rsidP="00A21CF7">
      <w:pPr>
        <w:spacing w:line="360" w:lineRule="auto"/>
        <w:ind w:left="567" w:right="567"/>
        <w:rPr>
          <w:rFonts w:ascii="Arial" w:hAnsi="Arial" w:cs="Arial"/>
          <w:sz w:val="24"/>
          <w:szCs w:val="28"/>
        </w:rPr>
      </w:pPr>
    </w:p>
    <w:p w14:paraId="3F47EB17" w14:textId="77777777" w:rsidR="006E5B65" w:rsidRDefault="006E5B65" w:rsidP="00A21CF7">
      <w:pPr>
        <w:spacing w:line="360" w:lineRule="auto"/>
        <w:ind w:left="567" w:right="567"/>
        <w:rPr>
          <w:rFonts w:ascii="Arial" w:hAnsi="Arial" w:cs="Arial"/>
          <w:sz w:val="24"/>
          <w:szCs w:val="28"/>
        </w:rPr>
      </w:pPr>
    </w:p>
    <w:p w14:paraId="61E062AB" w14:textId="77777777" w:rsidR="006E5B65" w:rsidRDefault="006E5B65" w:rsidP="00A21CF7">
      <w:pPr>
        <w:spacing w:line="360" w:lineRule="auto"/>
        <w:ind w:left="567" w:right="567"/>
        <w:rPr>
          <w:rFonts w:ascii="Arial" w:hAnsi="Arial" w:cs="Arial"/>
          <w:sz w:val="24"/>
          <w:szCs w:val="28"/>
        </w:rPr>
      </w:pPr>
    </w:p>
    <w:p w14:paraId="4D5DD967" w14:textId="77777777" w:rsidR="006E5B65" w:rsidRDefault="006E5B65" w:rsidP="00A21CF7">
      <w:pPr>
        <w:spacing w:line="360" w:lineRule="auto"/>
        <w:ind w:left="567" w:right="567"/>
        <w:rPr>
          <w:rFonts w:ascii="Arial" w:hAnsi="Arial" w:cs="Arial"/>
          <w:sz w:val="24"/>
          <w:szCs w:val="28"/>
        </w:rPr>
      </w:pPr>
    </w:p>
    <w:p w14:paraId="14D5AA23" w14:textId="77777777" w:rsidR="006E5B65" w:rsidRDefault="006E5B65" w:rsidP="00A21CF7">
      <w:pPr>
        <w:spacing w:line="360" w:lineRule="auto"/>
        <w:ind w:left="567" w:right="567"/>
        <w:rPr>
          <w:rFonts w:ascii="Arial" w:hAnsi="Arial" w:cs="Arial"/>
          <w:sz w:val="24"/>
          <w:szCs w:val="28"/>
        </w:rPr>
      </w:pPr>
    </w:p>
    <w:p w14:paraId="0AE64C2F" w14:textId="77777777" w:rsidR="006E5B65" w:rsidRDefault="006E5B65" w:rsidP="00A21CF7">
      <w:pPr>
        <w:spacing w:line="360" w:lineRule="auto"/>
        <w:ind w:left="567" w:right="567"/>
        <w:rPr>
          <w:rFonts w:ascii="Arial" w:hAnsi="Arial" w:cs="Arial"/>
          <w:sz w:val="24"/>
          <w:szCs w:val="28"/>
        </w:rPr>
      </w:pPr>
    </w:p>
    <w:p w14:paraId="27F12A96" w14:textId="77777777" w:rsidR="006E5B65" w:rsidRDefault="006E5B65" w:rsidP="00A21CF7">
      <w:pPr>
        <w:spacing w:line="360" w:lineRule="auto"/>
        <w:ind w:left="567" w:right="567"/>
        <w:rPr>
          <w:rFonts w:ascii="Arial" w:hAnsi="Arial" w:cs="Arial"/>
          <w:sz w:val="24"/>
          <w:szCs w:val="28"/>
        </w:rPr>
      </w:pPr>
    </w:p>
    <w:p w14:paraId="721F5F6E" w14:textId="77777777" w:rsidR="006E5B65" w:rsidRDefault="006E5B65" w:rsidP="00A21CF7">
      <w:pPr>
        <w:spacing w:line="360" w:lineRule="auto"/>
        <w:ind w:left="567" w:right="567"/>
        <w:rPr>
          <w:rFonts w:ascii="Arial" w:hAnsi="Arial" w:cs="Arial"/>
          <w:sz w:val="24"/>
          <w:szCs w:val="28"/>
        </w:rPr>
      </w:pPr>
    </w:p>
    <w:p w14:paraId="7812D5BA" w14:textId="77777777" w:rsidR="006E5B65" w:rsidRDefault="006E5B65" w:rsidP="00A21CF7">
      <w:pPr>
        <w:spacing w:line="360" w:lineRule="auto"/>
        <w:ind w:left="567" w:right="567"/>
        <w:rPr>
          <w:rFonts w:ascii="Arial" w:hAnsi="Arial" w:cs="Arial"/>
          <w:sz w:val="24"/>
          <w:szCs w:val="28"/>
        </w:rPr>
      </w:pPr>
    </w:p>
    <w:p w14:paraId="2466CF66" w14:textId="77777777" w:rsidR="006E5B65" w:rsidRDefault="006E5B65" w:rsidP="00A21CF7">
      <w:pPr>
        <w:spacing w:line="360" w:lineRule="auto"/>
        <w:ind w:left="567" w:right="567"/>
        <w:rPr>
          <w:rFonts w:ascii="Arial" w:hAnsi="Arial" w:cs="Arial"/>
          <w:sz w:val="24"/>
          <w:szCs w:val="28"/>
        </w:rPr>
      </w:pPr>
    </w:p>
    <w:p w14:paraId="0AB4C9C2" w14:textId="77777777" w:rsidR="006E5B65" w:rsidRDefault="006E5B65" w:rsidP="00A21CF7">
      <w:pPr>
        <w:spacing w:line="360" w:lineRule="auto"/>
        <w:ind w:left="567" w:right="567"/>
        <w:rPr>
          <w:rFonts w:ascii="Arial" w:hAnsi="Arial" w:cs="Arial"/>
          <w:sz w:val="24"/>
          <w:szCs w:val="28"/>
        </w:rPr>
      </w:pPr>
    </w:p>
    <w:p w14:paraId="069C05AB" w14:textId="77777777" w:rsidR="006E5B65" w:rsidRDefault="006E5B65" w:rsidP="00A21CF7">
      <w:pPr>
        <w:spacing w:line="360" w:lineRule="auto"/>
        <w:ind w:left="567" w:right="567"/>
        <w:rPr>
          <w:rFonts w:ascii="Arial" w:hAnsi="Arial" w:cs="Arial"/>
          <w:sz w:val="24"/>
          <w:szCs w:val="28"/>
        </w:rPr>
      </w:pPr>
    </w:p>
    <w:p w14:paraId="40DE126C" w14:textId="77777777" w:rsidR="006E5B65" w:rsidRDefault="006E5B65" w:rsidP="00A21CF7">
      <w:pPr>
        <w:spacing w:line="360" w:lineRule="auto"/>
        <w:ind w:left="567" w:right="567"/>
        <w:rPr>
          <w:rFonts w:ascii="Arial" w:hAnsi="Arial" w:cs="Arial"/>
          <w:sz w:val="24"/>
          <w:szCs w:val="28"/>
        </w:rPr>
      </w:pPr>
    </w:p>
    <w:p w14:paraId="12E2F9BA" w14:textId="77777777" w:rsidR="006E5B65" w:rsidRDefault="006E5B65" w:rsidP="00A21CF7">
      <w:pPr>
        <w:spacing w:line="360" w:lineRule="auto"/>
        <w:ind w:left="567" w:right="567"/>
        <w:rPr>
          <w:rFonts w:ascii="Arial" w:hAnsi="Arial" w:cs="Arial"/>
          <w:sz w:val="24"/>
          <w:szCs w:val="28"/>
        </w:rPr>
      </w:pPr>
    </w:p>
    <w:p w14:paraId="2A413633" w14:textId="77777777" w:rsidR="006E5B65" w:rsidRDefault="006E5B65" w:rsidP="00A21CF7">
      <w:pPr>
        <w:spacing w:line="360" w:lineRule="auto"/>
        <w:ind w:left="567" w:right="567"/>
        <w:rPr>
          <w:rFonts w:ascii="Arial" w:hAnsi="Arial" w:cs="Arial"/>
          <w:sz w:val="24"/>
          <w:szCs w:val="28"/>
        </w:rPr>
      </w:pPr>
    </w:p>
    <w:p w14:paraId="14F69A7E" w14:textId="77777777" w:rsidR="006E5B65" w:rsidRDefault="006E5B65" w:rsidP="00A21CF7">
      <w:pPr>
        <w:spacing w:line="360" w:lineRule="auto"/>
        <w:ind w:left="567" w:right="567"/>
        <w:rPr>
          <w:rFonts w:ascii="Arial" w:hAnsi="Arial" w:cs="Arial"/>
          <w:sz w:val="24"/>
          <w:szCs w:val="28"/>
        </w:rPr>
      </w:pPr>
    </w:p>
    <w:p w14:paraId="119C8CD0" w14:textId="77777777" w:rsidR="006E5B65" w:rsidRDefault="006E5B65" w:rsidP="00A21CF7">
      <w:pPr>
        <w:spacing w:line="360" w:lineRule="auto"/>
        <w:ind w:left="567" w:right="567"/>
        <w:rPr>
          <w:rFonts w:ascii="Arial" w:hAnsi="Arial" w:cs="Arial"/>
          <w:sz w:val="24"/>
          <w:szCs w:val="28"/>
        </w:rPr>
      </w:pPr>
    </w:p>
    <w:p w14:paraId="58D41B00" w14:textId="77777777" w:rsidR="006E5B65" w:rsidRDefault="006E5B65" w:rsidP="00A21CF7">
      <w:pPr>
        <w:spacing w:line="360" w:lineRule="auto"/>
        <w:ind w:left="567" w:right="567"/>
        <w:rPr>
          <w:rFonts w:ascii="Arial" w:hAnsi="Arial" w:cs="Arial"/>
          <w:sz w:val="24"/>
          <w:szCs w:val="28"/>
        </w:rPr>
      </w:pPr>
    </w:p>
    <w:p w14:paraId="55E18B1C" w14:textId="77777777" w:rsidR="006E5B65" w:rsidRPr="000D77B7" w:rsidRDefault="006E5B65" w:rsidP="00A21CF7">
      <w:pPr>
        <w:spacing w:line="360" w:lineRule="auto"/>
        <w:ind w:left="567" w:right="567"/>
        <w:rPr>
          <w:rFonts w:ascii="Arial" w:hAnsi="Arial" w:cs="Arial"/>
          <w:sz w:val="24"/>
          <w:szCs w:val="28"/>
        </w:rPr>
      </w:pPr>
    </w:p>
    <w:p w14:paraId="6A2128AC" w14:textId="268EAA55" w:rsidR="00AE6A79" w:rsidRPr="000D77B7" w:rsidRDefault="00727F33" w:rsidP="00A21CF7">
      <w:pPr>
        <w:spacing w:line="360" w:lineRule="auto"/>
        <w:jc w:val="center"/>
        <w:rPr>
          <w:rFonts w:ascii="Arial" w:hAnsi="Arial" w:cs="Arial"/>
          <w:sz w:val="24"/>
          <w:szCs w:val="28"/>
        </w:rPr>
      </w:pPr>
      <w:r>
        <w:rPr>
          <w:rFonts w:ascii="Arial" w:hAnsi="Arial" w:cs="Arial"/>
          <w:noProof/>
          <w:sz w:val="24"/>
          <w:szCs w:val="28"/>
          <w14:ligatures w14:val="none"/>
        </w:rPr>
        <w:lastRenderedPageBreak/>
        <w:drawing>
          <wp:inline distT="0" distB="0" distL="0" distR="0" wp14:anchorId="4A295545" wp14:editId="50E111F1">
            <wp:extent cx="3191256" cy="2237232"/>
            <wp:effectExtent l="0" t="0" r="9525" b="0"/>
            <wp:docPr id="130709790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097900" name="图片 130709790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91256" cy="2237232"/>
                    </a:xfrm>
                    <a:prstGeom prst="rect">
                      <a:avLst/>
                    </a:prstGeom>
                  </pic:spPr>
                </pic:pic>
              </a:graphicData>
            </a:graphic>
          </wp:inline>
        </w:drawing>
      </w:r>
    </w:p>
    <w:p w14:paraId="0EF59D7E" w14:textId="1660FF0C" w:rsidR="002B66A1" w:rsidRPr="000D77B7" w:rsidRDefault="00753DCF" w:rsidP="00CF27D9">
      <w:pPr>
        <w:spacing w:line="360" w:lineRule="exact"/>
        <w:rPr>
          <w:rFonts w:ascii="Arial" w:hAnsi="Arial" w:cs="Arial"/>
          <w:sz w:val="24"/>
          <w:szCs w:val="28"/>
        </w:rPr>
      </w:pPr>
      <w:r w:rsidRPr="000D77B7">
        <w:rPr>
          <w:rFonts w:ascii="Arial" w:hAnsi="Arial" w:cs="Arial"/>
          <w:sz w:val="24"/>
          <w:szCs w:val="28"/>
        </w:rPr>
        <w:t xml:space="preserve">Supplementary </w:t>
      </w:r>
      <w:r w:rsidR="00A21CF7" w:rsidRPr="000D77B7">
        <w:rPr>
          <w:rFonts w:ascii="Arial" w:hAnsi="Arial" w:cs="Arial"/>
          <w:sz w:val="24"/>
          <w:szCs w:val="28"/>
        </w:rPr>
        <w:t>Fig</w:t>
      </w:r>
      <w:r w:rsidRPr="000D77B7">
        <w:rPr>
          <w:rFonts w:ascii="Arial" w:hAnsi="Arial" w:cs="Arial"/>
          <w:sz w:val="24"/>
          <w:szCs w:val="28"/>
        </w:rPr>
        <w:t xml:space="preserve">. </w:t>
      </w:r>
      <w:r w:rsidR="00A21CF7" w:rsidRPr="000D77B7">
        <w:rPr>
          <w:rFonts w:ascii="Arial" w:hAnsi="Arial" w:cs="Arial"/>
          <w:sz w:val="24"/>
          <w:szCs w:val="28"/>
        </w:rPr>
        <w:t xml:space="preserve">11 </w:t>
      </w:r>
      <w:r w:rsidR="002B66A1" w:rsidRPr="000D77B7">
        <w:rPr>
          <w:rFonts w:ascii="Arial" w:hAnsi="Arial" w:cs="Arial"/>
          <w:sz w:val="24"/>
          <w:szCs w:val="28"/>
        </w:rPr>
        <w:t>Body weight</w:t>
      </w:r>
      <w:r w:rsidR="00AB3483">
        <w:rPr>
          <w:rFonts w:ascii="Arial" w:hAnsi="Arial" w:cs="Arial" w:hint="eastAsia"/>
          <w:sz w:val="24"/>
          <w:szCs w:val="28"/>
        </w:rPr>
        <w:t>s</w:t>
      </w:r>
      <w:r w:rsidR="002B66A1" w:rsidRPr="000D77B7">
        <w:rPr>
          <w:rFonts w:ascii="Arial" w:hAnsi="Arial" w:cs="Arial"/>
          <w:sz w:val="24"/>
          <w:szCs w:val="28"/>
        </w:rPr>
        <w:t xml:space="preserve"> of mice in each group</w:t>
      </w:r>
      <w:r w:rsidR="00F52311">
        <w:rPr>
          <w:rFonts w:ascii="Arial" w:hAnsi="Arial" w:cs="Arial" w:hint="eastAsia"/>
          <w:sz w:val="24"/>
          <w:szCs w:val="28"/>
        </w:rPr>
        <w:t xml:space="preserve"> after different treatments</w:t>
      </w:r>
      <w:r w:rsidR="002F25CF">
        <w:rPr>
          <w:rFonts w:ascii="Arial" w:hAnsi="Arial" w:cs="Arial" w:hint="eastAsia"/>
          <w:sz w:val="24"/>
          <w:szCs w:val="28"/>
        </w:rPr>
        <w:t xml:space="preserve"> (n=5)</w:t>
      </w:r>
      <w:r w:rsidR="00F52311">
        <w:rPr>
          <w:rFonts w:ascii="Arial" w:hAnsi="Arial" w:cs="Arial" w:hint="eastAsia"/>
          <w:sz w:val="24"/>
          <w:szCs w:val="28"/>
        </w:rPr>
        <w:t>.</w:t>
      </w:r>
    </w:p>
    <w:p w14:paraId="038685C4" w14:textId="7FA7B39A" w:rsidR="00650890" w:rsidRDefault="00650890" w:rsidP="002B66A1">
      <w:pPr>
        <w:spacing w:line="360" w:lineRule="auto"/>
        <w:ind w:left="567" w:right="567"/>
        <w:rPr>
          <w:rFonts w:ascii="Arial" w:hAnsi="Arial" w:cs="Arial"/>
          <w:sz w:val="24"/>
          <w:szCs w:val="28"/>
        </w:rPr>
      </w:pPr>
    </w:p>
    <w:p w14:paraId="27396909" w14:textId="77777777" w:rsidR="005158DC" w:rsidRDefault="005158DC" w:rsidP="002B66A1">
      <w:pPr>
        <w:spacing w:line="360" w:lineRule="auto"/>
        <w:ind w:left="567" w:right="567"/>
        <w:rPr>
          <w:rFonts w:ascii="Arial" w:hAnsi="Arial" w:cs="Arial"/>
          <w:sz w:val="24"/>
          <w:szCs w:val="28"/>
        </w:rPr>
      </w:pPr>
    </w:p>
    <w:p w14:paraId="0C0E6DC4" w14:textId="77777777" w:rsidR="005158DC" w:rsidRDefault="005158DC" w:rsidP="002B66A1">
      <w:pPr>
        <w:spacing w:line="360" w:lineRule="auto"/>
        <w:ind w:left="567" w:right="567"/>
        <w:rPr>
          <w:rFonts w:ascii="Arial" w:hAnsi="Arial" w:cs="Arial"/>
          <w:sz w:val="24"/>
          <w:szCs w:val="28"/>
        </w:rPr>
      </w:pPr>
    </w:p>
    <w:p w14:paraId="2B82E5E1" w14:textId="77777777" w:rsidR="005158DC" w:rsidRDefault="005158DC" w:rsidP="002B66A1">
      <w:pPr>
        <w:spacing w:line="360" w:lineRule="auto"/>
        <w:ind w:left="567" w:right="567"/>
        <w:rPr>
          <w:rFonts w:ascii="Arial" w:hAnsi="Arial" w:cs="Arial"/>
          <w:sz w:val="24"/>
          <w:szCs w:val="28"/>
        </w:rPr>
      </w:pPr>
    </w:p>
    <w:p w14:paraId="0CCC350B" w14:textId="77777777" w:rsidR="005158DC" w:rsidRDefault="005158DC" w:rsidP="002B66A1">
      <w:pPr>
        <w:spacing w:line="360" w:lineRule="auto"/>
        <w:ind w:left="567" w:right="567"/>
        <w:rPr>
          <w:rFonts w:ascii="Arial" w:hAnsi="Arial" w:cs="Arial"/>
          <w:sz w:val="24"/>
          <w:szCs w:val="28"/>
        </w:rPr>
      </w:pPr>
    </w:p>
    <w:p w14:paraId="6CF04F62" w14:textId="77777777" w:rsidR="005158DC" w:rsidRDefault="005158DC" w:rsidP="002B66A1">
      <w:pPr>
        <w:spacing w:line="360" w:lineRule="auto"/>
        <w:ind w:left="567" w:right="567"/>
        <w:rPr>
          <w:rFonts w:ascii="Arial" w:hAnsi="Arial" w:cs="Arial"/>
          <w:sz w:val="24"/>
          <w:szCs w:val="28"/>
        </w:rPr>
      </w:pPr>
    </w:p>
    <w:p w14:paraId="7166AAE9" w14:textId="77777777" w:rsidR="005158DC" w:rsidRDefault="005158DC" w:rsidP="002B66A1">
      <w:pPr>
        <w:spacing w:line="360" w:lineRule="auto"/>
        <w:ind w:left="567" w:right="567"/>
        <w:rPr>
          <w:rFonts w:ascii="Arial" w:hAnsi="Arial" w:cs="Arial"/>
          <w:sz w:val="24"/>
          <w:szCs w:val="28"/>
        </w:rPr>
      </w:pPr>
    </w:p>
    <w:p w14:paraId="439430D3" w14:textId="77777777" w:rsidR="005158DC" w:rsidRDefault="005158DC" w:rsidP="002B66A1">
      <w:pPr>
        <w:spacing w:line="360" w:lineRule="auto"/>
        <w:ind w:left="567" w:right="567"/>
        <w:rPr>
          <w:rFonts w:ascii="Arial" w:hAnsi="Arial" w:cs="Arial"/>
          <w:sz w:val="24"/>
          <w:szCs w:val="28"/>
        </w:rPr>
      </w:pPr>
    </w:p>
    <w:p w14:paraId="58883679" w14:textId="77777777" w:rsidR="005158DC" w:rsidRDefault="005158DC" w:rsidP="002B66A1">
      <w:pPr>
        <w:spacing w:line="360" w:lineRule="auto"/>
        <w:ind w:left="567" w:right="567"/>
        <w:rPr>
          <w:rFonts w:ascii="Arial" w:hAnsi="Arial" w:cs="Arial"/>
          <w:sz w:val="24"/>
          <w:szCs w:val="28"/>
        </w:rPr>
      </w:pPr>
    </w:p>
    <w:p w14:paraId="6E05BBAE" w14:textId="77777777" w:rsidR="005158DC" w:rsidRPr="005158DC" w:rsidRDefault="005158DC" w:rsidP="002B66A1">
      <w:pPr>
        <w:spacing w:line="360" w:lineRule="auto"/>
        <w:ind w:left="567" w:right="567"/>
        <w:rPr>
          <w:rFonts w:ascii="Arial" w:hAnsi="Arial" w:cs="Arial"/>
          <w:sz w:val="24"/>
          <w:szCs w:val="28"/>
        </w:rPr>
      </w:pPr>
    </w:p>
    <w:p w14:paraId="0502898B" w14:textId="0171C512" w:rsidR="00CC00E1" w:rsidRPr="000D77B7" w:rsidRDefault="00B435A5" w:rsidP="006B619A">
      <w:pPr>
        <w:tabs>
          <w:tab w:val="left" w:pos="5141"/>
        </w:tabs>
        <w:spacing w:line="360" w:lineRule="auto"/>
        <w:jc w:val="center"/>
        <w:rPr>
          <w:rFonts w:ascii="Arial" w:hAnsi="Arial" w:cs="Arial"/>
          <w:sz w:val="24"/>
          <w:szCs w:val="28"/>
        </w:rPr>
      </w:pPr>
      <w:r>
        <w:rPr>
          <w:rFonts w:ascii="Arial" w:hAnsi="Arial" w:cs="Arial"/>
          <w:noProof/>
          <w:sz w:val="24"/>
          <w:szCs w:val="28"/>
          <w14:ligatures w14:val="none"/>
        </w:rPr>
        <w:lastRenderedPageBreak/>
        <w:drawing>
          <wp:inline distT="0" distB="0" distL="0" distR="0" wp14:anchorId="04A1E9AE" wp14:editId="51F0D2D7">
            <wp:extent cx="4245864" cy="3590544"/>
            <wp:effectExtent l="0" t="0" r="2540" b="0"/>
            <wp:docPr id="9663658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365869" name="图片 96636586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45864" cy="3590544"/>
                    </a:xfrm>
                    <a:prstGeom prst="rect">
                      <a:avLst/>
                    </a:prstGeom>
                  </pic:spPr>
                </pic:pic>
              </a:graphicData>
            </a:graphic>
          </wp:inline>
        </w:drawing>
      </w:r>
    </w:p>
    <w:p w14:paraId="7CD2C01C" w14:textId="6E8736C7" w:rsidR="00A331A7" w:rsidRPr="000D77B7" w:rsidRDefault="000420A9" w:rsidP="005158DC">
      <w:pPr>
        <w:tabs>
          <w:tab w:val="left" w:pos="5141"/>
        </w:tabs>
        <w:spacing w:line="360" w:lineRule="exact"/>
        <w:rPr>
          <w:rFonts w:ascii="Arial" w:hAnsi="Arial" w:cs="Arial"/>
          <w:sz w:val="24"/>
          <w:szCs w:val="28"/>
        </w:rPr>
      </w:pPr>
      <w:r w:rsidRPr="000D77B7">
        <w:rPr>
          <w:rFonts w:ascii="Arial" w:hAnsi="Arial" w:cs="Arial"/>
          <w:sz w:val="24"/>
          <w:szCs w:val="28"/>
        </w:rPr>
        <w:t xml:space="preserve">Supplementary </w:t>
      </w:r>
      <w:r w:rsidR="00CC00E1" w:rsidRPr="000D77B7">
        <w:rPr>
          <w:rFonts w:ascii="Arial" w:hAnsi="Arial" w:cs="Arial"/>
          <w:sz w:val="24"/>
          <w:szCs w:val="28"/>
        </w:rPr>
        <w:t>Fig</w:t>
      </w:r>
      <w:r w:rsidRPr="000D77B7">
        <w:rPr>
          <w:rFonts w:ascii="Arial" w:hAnsi="Arial" w:cs="Arial"/>
          <w:sz w:val="24"/>
          <w:szCs w:val="28"/>
        </w:rPr>
        <w:t>.</w:t>
      </w:r>
      <w:r w:rsidR="00CC00E1" w:rsidRPr="000D77B7">
        <w:rPr>
          <w:rFonts w:ascii="Arial" w:hAnsi="Arial" w:cs="Arial"/>
          <w:sz w:val="24"/>
          <w:szCs w:val="28"/>
        </w:rPr>
        <w:t xml:space="preserve"> 12 </w:t>
      </w:r>
      <w:r w:rsidR="00A331A7" w:rsidRPr="000D77B7">
        <w:rPr>
          <w:rFonts w:ascii="Arial" w:hAnsi="Arial" w:cs="Arial"/>
          <w:sz w:val="24"/>
          <w:szCs w:val="28"/>
        </w:rPr>
        <w:t>Assessment of liver (</w:t>
      </w:r>
      <w:r w:rsidR="00C61B94">
        <w:rPr>
          <w:rFonts w:ascii="Arial" w:hAnsi="Arial" w:cs="Arial" w:hint="eastAsia"/>
          <w:sz w:val="24"/>
          <w:szCs w:val="28"/>
        </w:rPr>
        <w:t>a</w:t>
      </w:r>
      <w:r w:rsidR="00A331A7" w:rsidRPr="000D77B7">
        <w:rPr>
          <w:rFonts w:ascii="Arial" w:hAnsi="Arial" w:cs="Arial"/>
          <w:sz w:val="24"/>
          <w:szCs w:val="28"/>
        </w:rPr>
        <w:t xml:space="preserve">, </w:t>
      </w:r>
      <w:r w:rsidR="00C61B94">
        <w:rPr>
          <w:rFonts w:ascii="Arial" w:hAnsi="Arial" w:cs="Arial" w:hint="eastAsia"/>
          <w:sz w:val="24"/>
          <w:szCs w:val="28"/>
        </w:rPr>
        <w:t>b</w:t>
      </w:r>
      <w:r w:rsidR="00A331A7" w:rsidRPr="000D77B7">
        <w:rPr>
          <w:rFonts w:ascii="Arial" w:hAnsi="Arial" w:cs="Arial"/>
          <w:sz w:val="24"/>
          <w:szCs w:val="28"/>
        </w:rPr>
        <w:t>) and renal (</w:t>
      </w:r>
      <w:r w:rsidR="00C61B94">
        <w:rPr>
          <w:rFonts w:ascii="Arial" w:hAnsi="Arial" w:cs="Arial" w:hint="eastAsia"/>
          <w:sz w:val="24"/>
          <w:szCs w:val="28"/>
        </w:rPr>
        <w:t>c</w:t>
      </w:r>
      <w:r w:rsidR="00A331A7" w:rsidRPr="000D77B7">
        <w:rPr>
          <w:rFonts w:ascii="Arial" w:hAnsi="Arial" w:cs="Arial"/>
          <w:sz w:val="24"/>
          <w:szCs w:val="28"/>
        </w:rPr>
        <w:t xml:space="preserve">, </w:t>
      </w:r>
      <w:r w:rsidR="00C61B94">
        <w:rPr>
          <w:rFonts w:ascii="Arial" w:hAnsi="Arial" w:cs="Arial" w:hint="eastAsia"/>
          <w:sz w:val="24"/>
          <w:szCs w:val="28"/>
        </w:rPr>
        <w:t>d</w:t>
      </w:r>
      <w:r w:rsidR="00A331A7" w:rsidRPr="000D77B7">
        <w:rPr>
          <w:rFonts w:ascii="Arial" w:hAnsi="Arial" w:cs="Arial"/>
          <w:sz w:val="24"/>
          <w:szCs w:val="28"/>
        </w:rPr>
        <w:t>) functions in mice treated with PBS, IR-CF</w:t>
      </w:r>
      <w:r w:rsidR="00A331A7" w:rsidRPr="000D77B7">
        <w:rPr>
          <w:rFonts w:ascii="Arial" w:hAnsi="Arial" w:cs="Arial"/>
          <w:sz w:val="24"/>
          <w:szCs w:val="28"/>
          <w:vertAlign w:val="subscript"/>
        </w:rPr>
        <w:t>3</w:t>
      </w:r>
      <w:r w:rsidR="00A331A7" w:rsidRPr="000D77B7">
        <w:rPr>
          <w:rFonts w:ascii="Arial" w:hAnsi="Arial" w:cs="Arial"/>
          <w:sz w:val="24"/>
          <w:szCs w:val="28"/>
        </w:rPr>
        <w:t xml:space="preserve">, aPD-L1, </w:t>
      </w:r>
      <w:bookmarkStart w:id="4" w:name="OLE_LINK1"/>
      <w:r w:rsidR="00A331A7" w:rsidRPr="000D77B7">
        <w:rPr>
          <w:rFonts w:ascii="Arial" w:hAnsi="Arial" w:cs="Arial"/>
          <w:sz w:val="24"/>
          <w:szCs w:val="28"/>
        </w:rPr>
        <w:t>PSP@IR-CF</w:t>
      </w:r>
      <w:r w:rsidR="00A331A7" w:rsidRPr="000D77B7">
        <w:rPr>
          <w:rFonts w:ascii="Arial" w:hAnsi="Arial" w:cs="Arial"/>
          <w:sz w:val="24"/>
          <w:szCs w:val="28"/>
          <w:vertAlign w:val="subscript"/>
        </w:rPr>
        <w:t>3</w:t>
      </w:r>
      <w:bookmarkEnd w:id="4"/>
      <w:r w:rsidR="00A331A7" w:rsidRPr="000D77B7">
        <w:rPr>
          <w:rFonts w:ascii="Arial" w:hAnsi="Arial" w:cs="Arial"/>
          <w:sz w:val="24"/>
          <w:szCs w:val="28"/>
        </w:rPr>
        <w:t xml:space="preserve">, PBS + </w:t>
      </w:r>
      <w:r w:rsidR="004363E6" w:rsidRPr="000D77B7">
        <w:rPr>
          <w:rFonts w:ascii="Arial" w:hAnsi="Arial" w:cs="Arial"/>
          <w:sz w:val="24"/>
          <w:szCs w:val="28"/>
        </w:rPr>
        <w:t>NIR</w:t>
      </w:r>
      <w:r w:rsidR="00A331A7" w:rsidRPr="000D77B7">
        <w:rPr>
          <w:rFonts w:ascii="Arial" w:hAnsi="Arial" w:cs="Arial"/>
          <w:sz w:val="24"/>
          <w:szCs w:val="28"/>
        </w:rPr>
        <w:t>, IR-CF</w:t>
      </w:r>
      <w:r w:rsidR="00A331A7" w:rsidRPr="000D77B7">
        <w:rPr>
          <w:rFonts w:ascii="Arial" w:hAnsi="Arial" w:cs="Arial"/>
          <w:sz w:val="24"/>
          <w:szCs w:val="28"/>
          <w:vertAlign w:val="subscript"/>
        </w:rPr>
        <w:t>3</w:t>
      </w:r>
      <w:r w:rsidR="00A331A7" w:rsidRPr="000D77B7">
        <w:rPr>
          <w:rFonts w:ascii="Arial" w:hAnsi="Arial" w:cs="Arial"/>
          <w:sz w:val="24"/>
          <w:szCs w:val="28"/>
        </w:rPr>
        <w:t xml:space="preserve"> + </w:t>
      </w:r>
      <w:r w:rsidR="004363E6" w:rsidRPr="000D77B7">
        <w:rPr>
          <w:rFonts w:ascii="Arial" w:hAnsi="Arial" w:cs="Arial"/>
          <w:sz w:val="24"/>
          <w:szCs w:val="28"/>
        </w:rPr>
        <w:t>NIR</w:t>
      </w:r>
      <w:r w:rsidR="009C6714">
        <w:rPr>
          <w:rFonts w:ascii="Arial" w:hAnsi="Arial" w:cs="Arial" w:hint="eastAsia"/>
          <w:sz w:val="24"/>
          <w:szCs w:val="28"/>
        </w:rPr>
        <w:t>,</w:t>
      </w:r>
      <w:r w:rsidR="00A331A7" w:rsidRPr="000D77B7">
        <w:rPr>
          <w:rFonts w:ascii="Arial" w:hAnsi="Arial" w:cs="Arial"/>
          <w:sz w:val="24"/>
          <w:szCs w:val="28"/>
        </w:rPr>
        <w:t xml:space="preserve"> or PSP@IR-CF</w:t>
      </w:r>
      <w:r w:rsidR="00A331A7" w:rsidRPr="000D77B7">
        <w:rPr>
          <w:rFonts w:ascii="Arial" w:hAnsi="Arial" w:cs="Arial"/>
          <w:sz w:val="24"/>
          <w:szCs w:val="28"/>
          <w:vertAlign w:val="subscript"/>
        </w:rPr>
        <w:t>3</w:t>
      </w:r>
      <w:r w:rsidR="00A331A7" w:rsidRPr="000D77B7">
        <w:rPr>
          <w:rFonts w:ascii="Arial" w:hAnsi="Arial" w:cs="Arial"/>
          <w:sz w:val="24"/>
          <w:szCs w:val="28"/>
        </w:rPr>
        <w:t xml:space="preserve"> + </w:t>
      </w:r>
      <w:r w:rsidR="004363E6" w:rsidRPr="000D77B7">
        <w:rPr>
          <w:rFonts w:ascii="Arial" w:hAnsi="Arial" w:cs="Arial"/>
          <w:sz w:val="24"/>
          <w:szCs w:val="28"/>
        </w:rPr>
        <w:t>NIR</w:t>
      </w:r>
      <w:r w:rsidR="000414EA">
        <w:rPr>
          <w:rFonts w:ascii="Arial" w:hAnsi="Arial" w:cs="Arial" w:hint="eastAsia"/>
          <w:sz w:val="24"/>
          <w:szCs w:val="28"/>
        </w:rPr>
        <w:t xml:space="preserve"> (n=3)</w:t>
      </w:r>
      <w:r w:rsidR="004363E6" w:rsidRPr="000D77B7">
        <w:rPr>
          <w:rFonts w:ascii="Arial" w:hAnsi="Arial" w:cs="Arial"/>
          <w:sz w:val="24"/>
          <w:szCs w:val="28"/>
        </w:rPr>
        <w:t>.</w:t>
      </w:r>
    </w:p>
    <w:p w14:paraId="73FBD757" w14:textId="77777777" w:rsidR="00D107EB" w:rsidRPr="000414EA" w:rsidRDefault="00D107EB" w:rsidP="00CC00E1">
      <w:pPr>
        <w:tabs>
          <w:tab w:val="left" w:pos="5141"/>
        </w:tabs>
        <w:spacing w:line="360" w:lineRule="auto"/>
        <w:rPr>
          <w:rFonts w:ascii="Arial" w:hAnsi="Arial" w:cs="Arial"/>
          <w:sz w:val="24"/>
          <w:szCs w:val="28"/>
        </w:rPr>
      </w:pPr>
    </w:p>
    <w:p w14:paraId="04013759" w14:textId="18FC410B" w:rsidR="00D107EB" w:rsidRPr="000D77B7" w:rsidRDefault="00EE56C1" w:rsidP="00D107EB">
      <w:pPr>
        <w:tabs>
          <w:tab w:val="left" w:pos="5141"/>
        </w:tabs>
        <w:spacing w:line="360" w:lineRule="auto"/>
        <w:jc w:val="center"/>
        <w:rPr>
          <w:rFonts w:ascii="Arial" w:hAnsi="Arial" w:cs="Arial"/>
          <w:sz w:val="24"/>
          <w:szCs w:val="28"/>
        </w:rPr>
      </w:pPr>
      <w:r>
        <w:rPr>
          <w:rFonts w:ascii="Arial" w:hAnsi="Arial" w:cs="Arial"/>
          <w:noProof/>
          <w:sz w:val="24"/>
          <w:szCs w:val="28"/>
          <w14:ligatures w14:val="none"/>
        </w:rPr>
        <w:lastRenderedPageBreak/>
        <w:drawing>
          <wp:inline distT="0" distB="0" distL="0" distR="0" wp14:anchorId="20580F46" wp14:editId="17A3E278">
            <wp:extent cx="4659464" cy="4110269"/>
            <wp:effectExtent l="0" t="0" r="8255" b="5080"/>
            <wp:docPr id="19421379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3799" name="图片 19421379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65010" cy="4115162"/>
                    </a:xfrm>
                    <a:prstGeom prst="rect">
                      <a:avLst/>
                    </a:prstGeom>
                  </pic:spPr>
                </pic:pic>
              </a:graphicData>
            </a:graphic>
          </wp:inline>
        </w:drawing>
      </w:r>
    </w:p>
    <w:p w14:paraId="3DB50243" w14:textId="7D42B6B2" w:rsidR="00D107EB" w:rsidRPr="000D77B7" w:rsidRDefault="00A10579" w:rsidP="004363E6">
      <w:pPr>
        <w:tabs>
          <w:tab w:val="left" w:pos="5141"/>
        </w:tabs>
        <w:spacing w:line="360" w:lineRule="exact"/>
        <w:rPr>
          <w:rFonts w:ascii="Arial" w:hAnsi="Arial" w:cs="Arial"/>
          <w:sz w:val="24"/>
          <w:szCs w:val="28"/>
        </w:rPr>
      </w:pPr>
      <w:r w:rsidRPr="000D77B7">
        <w:rPr>
          <w:rFonts w:ascii="Arial" w:hAnsi="Arial" w:cs="Arial"/>
          <w:sz w:val="24"/>
          <w:szCs w:val="28"/>
        </w:rPr>
        <w:t xml:space="preserve">Supplementary </w:t>
      </w:r>
      <w:r w:rsidR="00D107EB" w:rsidRPr="000D77B7">
        <w:rPr>
          <w:rFonts w:ascii="Arial" w:hAnsi="Arial" w:cs="Arial"/>
          <w:sz w:val="24"/>
          <w:szCs w:val="28"/>
        </w:rPr>
        <w:t>Fig</w:t>
      </w:r>
      <w:r w:rsidRPr="000D77B7">
        <w:rPr>
          <w:rFonts w:ascii="Arial" w:hAnsi="Arial" w:cs="Arial"/>
          <w:sz w:val="24"/>
          <w:szCs w:val="28"/>
        </w:rPr>
        <w:t>.</w:t>
      </w:r>
      <w:r w:rsidR="00D107EB" w:rsidRPr="000D77B7">
        <w:rPr>
          <w:rFonts w:ascii="Arial" w:hAnsi="Arial" w:cs="Arial"/>
          <w:sz w:val="24"/>
          <w:szCs w:val="28"/>
        </w:rPr>
        <w:t xml:space="preserve"> 13 H&amp;E staining of major organs after treatment with PBS, IR-CF</w:t>
      </w:r>
      <w:r w:rsidR="00D107EB" w:rsidRPr="000D77B7">
        <w:rPr>
          <w:rFonts w:ascii="Arial" w:hAnsi="Arial" w:cs="Arial"/>
          <w:sz w:val="24"/>
          <w:szCs w:val="28"/>
          <w:vertAlign w:val="subscript"/>
        </w:rPr>
        <w:t>3</w:t>
      </w:r>
      <w:r w:rsidR="00D107EB" w:rsidRPr="000D77B7">
        <w:rPr>
          <w:rFonts w:ascii="Arial" w:hAnsi="Arial" w:cs="Arial"/>
          <w:sz w:val="24"/>
          <w:szCs w:val="28"/>
        </w:rPr>
        <w:t>, aPD-L1, PSP@IR-CF</w:t>
      </w:r>
      <w:r w:rsidR="00D107EB" w:rsidRPr="000D77B7">
        <w:rPr>
          <w:rFonts w:ascii="Arial" w:hAnsi="Arial" w:cs="Arial"/>
          <w:sz w:val="24"/>
          <w:szCs w:val="28"/>
          <w:vertAlign w:val="subscript"/>
        </w:rPr>
        <w:t>3</w:t>
      </w:r>
      <w:r w:rsidR="00D107EB" w:rsidRPr="000D77B7">
        <w:rPr>
          <w:rFonts w:ascii="Arial" w:hAnsi="Arial" w:cs="Arial"/>
          <w:sz w:val="24"/>
          <w:szCs w:val="28"/>
        </w:rPr>
        <w:t xml:space="preserve">, PBS + </w:t>
      </w:r>
      <w:r w:rsidR="000D7B36" w:rsidRPr="000D77B7">
        <w:rPr>
          <w:rFonts w:ascii="Arial" w:hAnsi="Arial" w:cs="Arial"/>
          <w:sz w:val="24"/>
          <w:szCs w:val="28"/>
        </w:rPr>
        <w:t>NIR</w:t>
      </w:r>
      <w:r w:rsidR="00D107EB" w:rsidRPr="000D77B7">
        <w:rPr>
          <w:rFonts w:ascii="Arial" w:hAnsi="Arial" w:cs="Arial"/>
          <w:sz w:val="24"/>
          <w:szCs w:val="28"/>
        </w:rPr>
        <w:t>, IR-CF</w:t>
      </w:r>
      <w:r w:rsidR="00D107EB" w:rsidRPr="000D77B7">
        <w:rPr>
          <w:rFonts w:ascii="Arial" w:hAnsi="Arial" w:cs="Arial"/>
          <w:sz w:val="24"/>
          <w:szCs w:val="28"/>
          <w:vertAlign w:val="subscript"/>
        </w:rPr>
        <w:t>3</w:t>
      </w:r>
      <w:r w:rsidR="00D107EB" w:rsidRPr="000D77B7">
        <w:rPr>
          <w:rFonts w:ascii="Arial" w:hAnsi="Arial" w:cs="Arial"/>
          <w:sz w:val="24"/>
          <w:szCs w:val="28"/>
        </w:rPr>
        <w:t xml:space="preserve"> + </w:t>
      </w:r>
      <w:r w:rsidR="000D7B36" w:rsidRPr="000D77B7">
        <w:rPr>
          <w:rFonts w:ascii="Arial" w:hAnsi="Arial" w:cs="Arial"/>
          <w:sz w:val="24"/>
          <w:szCs w:val="28"/>
        </w:rPr>
        <w:t>NIR</w:t>
      </w:r>
      <w:r w:rsidR="00B03F35">
        <w:rPr>
          <w:rFonts w:ascii="Arial" w:hAnsi="Arial" w:cs="Arial" w:hint="eastAsia"/>
          <w:sz w:val="24"/>
          <w:szCs w:val="28"/>
        </w:rPr>
        <w:t>,</w:t>
      </w:r>
      <w:r w:rsidR="00D107EB" w:rsidRPr="000D77B7">
        <w:rPr>
          <w:rFonts w:ascii="Arial" w:hAnsi="Arial" w:cs="Arial"/>
          <w:sz w:val="24"/>
          <w:szCs w:val="28"/>
        </w:rPr>
        <w:t xml:space="preserve"> or PSP@IR-CF</w:t>
      </w:r>
      <w:r w:rsidR="00D107EB" w:rsidRPr="000D77B7">
        <w:rPr>
          <w:rFonts w:ascii="Arial" w:hAnsi="Arial" w:cs="Arial"/>
          <w:sz w:val="24"/>
          <w:szCs w:val="28"/>
          <w:vertAlign w:val="subscript"/>
        </w:rPr>
        <w:t>3</w:t>
      </w:r>
      <w:r w:rsidR="00D107EB" w:rsidRPr="000D77B7">
        <w:rPr>
          <w:rFonts w:ascii="Arial" w:hAnsi="Arial" w:cs="Arial"/>
          <w:sz w:val="24"/>
          <w:szCs w:val="28"/>
        </w:rPr>
        <w:t xml:space="preserve"> + </w:t>
      </w:r>
      <w:r w:rsidR="000D7B36" w:rsidRPr="000D77B7">
        <w:rPr>
          <w:rFonts w:ascii="Arial" w:hAnsi="Arial" w:cs="Arial"/>
          <w:sz w:val="24"/>
          <w:szCs w:val="28"/>
        </w:rPr>
        <w:t>NIR</w:t>
      </w:r>
      <w:r w:rsidR="00D107EB" w:rsidRPr="000D77B7">
        <w:rPr>
          <w:rFonts w:ascii="Arial" w:hAnsi="Arial" w:cs="Arial"/>
          <w:sz w:val="24"/>
          <w:szCs w:val="28"/>
        </w:rPr>
        <w:t xml:space="preserve">. Scale bars: </w:t>
      </w:r>
      <w:r w:rsidR="00626192">
        <w:rPr>
          <w:rFonts w:ascii="Arial" w:hAnsi="Arial" w:cs="Arial" w:hint="eastAsia"/>
          <w:sz w:val="24"/>
          <w:szCs w:val="28"/>
        </w:rPr>
        <w:t>2</w:t>
      </w:r>
      <w:r w:rsidR="00D107EB" w:rsidRPr="000D77B7">
        <w:rPr>
          <w:rFonts w:ascii="Arial" w:hAnsi="Arial" w:cs="Arial"/>
          <w:sz w:val="24"/>
          <w:szCs w:val="28"/>
        </w:rPr>
        <w:t xml:space="preserve">0 </w:t>
      </w:r>
      <w:proofErr w:type="spellStart"/>
      <w:r w:rsidR="00D107EB" w:rsidRPr="000D77B7">
        <w:rPr>
          <w:rFonts w:ascii="Arial" w:hAnsi="Arial" w:cs="Arial"/>
          <w:sz w:val="24"/>
          <w:szCs w:val="28"/>
        </w:rPr>
        <w:t>μm</w:t>
      </w:r>
      <w:proofErr w:type="spellEnd"/>
      <w:r w:rsidR="00D107EB" w:rsidRPr="000D77B7">
        <w:rPr>
          <w:rFonts w:ascii="Arial" w:hAnsi="Arial" w:cs="Arial"/>
          <w:sz w:val="24"/>
          <w:szCs w:val="28"/>
        </w:rPr>
        <w:t>.</w:t>
      </w:r>
    </w:p>
    <w:p w14:paraId="35406F79" w14:textId="77777777" w:rsidR="00D107EB" w:rsidRPr="000D77B7" w:rsidRDefault="00D107EB" w:rsidP="00CC00E1">
      <w:pPr>
        <w:tabs>
          <w:tab w:val="left" w:pos="5141"/>
        </w:tabs>
        <w:spacing w:line="360" w:lineRule="auto"/>
        <w:rPr>
          <w:rFonts w:ascii="Arial" w:hAnsi="Arial" w:cs="Arial"/>
          <w:sz w:val="24"/>
          <w:szCs w:val="28"/>
        </w:rPr>
      </w:pPr>
    </w:p>
    <w:p w14:paraId="244A8752" w14:textId="0DA6FFC0" w:rsidR="00D25967" w:rsidRDefault="00D25967" w:rsidP="00D25967">
      <w:pPr>
        <w:tabs>
          <w:tab w:val="left" w:pos="5141"/>
        </w:tabs>
        <w:spacing w:line="360" w:lineRule="auto"/>
        <w:jc w:val="center"/>
        <w:rPr>
          <w:rFonts w:ascii="Arial" w:hAnsi="Arial" w:cs="Arial"/>
          <w:noProof/>
          <w:sz w:val="24"/>
          <w:szCs w:val="28"/>
          <w14:ligatures w14:val="none"/>
        </w:rPr>
      </w:pPr>
    </w:p>
    <w:p w14:paraId="645B304B" w14:textId="77777777" w:rsidR="003B78E0" w:rsidRDefault="003B78E0" w:rsidP="00D25967">
      <w:pPr>
        <w:tabs>
          <w:tab w:val="left" w:pos="5141"/>
        </w:tabs>
        <w:spacing w:line="360" w:lineRule="auto"/>
        <w:jc w:val="center"/>
        <w:rPr>
          <w:rFonts w:ascii="Arial" w:hAnsi="Arial" w:cs="Arial"/>
          <w:noProof/>
          <w:sz w:val="24"/>
          <w:szCs w:val="28"/>
          <w14:ligatures w14:val="none"/>
        </w:rPr>
      </w:pPr>
    </w:p>
    <w:p w14:paraId="1AEEC801" w14:textId="77777777" w:rsidR="003B78E0" w:rsidRDefault="003B78E0" w:rsidP="00D25967">
      <w:pPr>
        <w:tabs>
          <w:tab w:val="left" w:pos="5141"/>
        </w:tabs>
        <w:spacing w:line="360" w:lineRule="auto"/>
        <w:jc w:val="center"/>
        <w:rPr>
          <w:rFonts w:ascii="Arial" w:hAnsi="Arial" w:cs="Arial"/>
          <w:noProof/>
          <w:sz w:val="24"/>
          <w:szCs w:val="28"/>
          <w14:ligatures w14:val="none"/>
        </w:rPr>
      </w:pPr>
    </w:p>
    <w:p w14:paraId="00BD696D" w14:textId="77777777" w:rsidR="003B78E0" w:rsidRDefault="003B78E0" w:rsidP="00D25967">
      <w:pPr>
        <w:tabs>
          <w:tab w:val="left" w:pos="5141"/>
        </w:tabs>
        <w:spacing w:line="360" w:lineRule="auto"/>
        <w:jc w:val="center"/>
        <w:rPr>
          <w:rFonts w:ascii="Arial" w:hAnsi="Arial" w:cs="Arial"/>
          <w:noProof/>
          <w:sz w:val="24"/>
          <w:szCs w:val="28"/>
          <w14:ligatures w14:val="none"/>
        </w:rPr>
      </w:pPr>
    </w:p>
    <w:p w14:paraId="03E6DAD5" w14:textId="77777777" w:rsidR="003B78E0" w:rsidRDefault="003B78E0" w:rsidP="00D25967">
      <w:pPr>
        <w:tabs>
          <w:tab w:val="left" w:pos="5141"/>
        </w:tabs>
        <w:spacing w:line="360" w:lineRule="auto"/>
        <w:jc w:val="center"/>
        <w:rPr>
          <w:rFonts w:ascii="Arial" w:hAnsi="Arial" w:cs="Arial"/>
          <w:noProof/>
          <w:sz w:val="24"/>
          <w:szCs w:val="28"/>
          <w14:ligatures w14:val="none"/>
        </w:rPr>
      </w:pPr>
    </w:p>
    <w:p w14:paraId="3F99ECC4" w14:textId="77777777" w:rsidR="003B78E0" w:rsidRDefault="003B78E0" w:rsidP="00D25967">
      <w:pPr>
        <w:tabs>
          <w:tab w:val="left" w:pos="5141"/>
        </w:tabs>
        <w:spacing w:line="360" w:lineRule="auto"/>
        <w:jc w:val="center"/>
        <w:rPr>
          <w:rFonts w:ascii="Arial" w:hAnsi="Arial" w:cs="Arial"/>
          <w:noProof/>
          <w:sz w:val="24"/>
          <w:szCs w:val="28"/>
          <w14:ligatures w14:val="none"/>
        </w:rPr>
      </w:pPr>
    </w:p>
    <w:p w14:paraId="62BE1204" w14:textId="77777777" w:rsidR="003B78E0" w:rsidRDefault="003B78E0" w:rsidP="00D25967">
      <w:pPr>
        <w:tabs>
          <w:tab w:val="left" w:pos="5141"/>
        </w:tabs>
        <w:spacing w:line="360" w:lineRule="auto"/>
        <w:jc w:val="center"/>
        <w:rPr>
          <w:rFonts w:ascii="Arial" w:hAnsi="Arial" w:cs="Arial"/>
          <w:noProof/>
          <w:sz w:val="24"/>
          <w:szCs w:val="28"/>
          <w14:ligatures w14:val="none"/>
        </w:rPr>
      </w:pPr>
    </w:p>
    <w:p w14:paraId="36D23513" w14:textId="77777777" w:rsidR="003B78E0" w:rsidRDefault="003B78E0" w:rsidP="00D25967">
      <w:pPr>
        <w:tabs>
          <w:tab w:val="left" w:pos="5141"/>
        </w:tabs>
        <w:spacing w:line="360" w:lineRule="auto"/>
        <w:jc w:val="center"/>
        <w:rPr>
          <w:rFonts w:ascii="Arial" w:hAnsi="Arial" w:cs="Arial"/>
          <w:noProof/>
          <w:sz w:val="24"/>
          <w:szCs w:val="28"/>
          <w14:ligatures w14:val="none"/>
        </w:rPr>
      </w:pPr>
    </w:p>
    <w:p w14:paraId="094DAA88" w14:textId="77777777" w:rsidR="003B78E0" w:rsidRDefault="003B78E0" w:rsidP="00D25967">
      <w:pPr>
        <w:tabs>
          <w:tab w:val="left" w:pos="5141"/>
        </w:tabs>
        <w:spacing w:line="360" w:lineRule="auto"/>
        <w:jc w:val="center"/>
        <w:rPr>
          <w:rFonts w:ascii="Arial" w:hAnsi="Arial" w:cs="Arial"/>
          <w:noProof/>
          <w:sz w:val="24"/>
          <w:szCs w:val="28"/>
          <w14:ligatures w14:val="none"/>
        </w:rPr>
      </w:pPr>
    </w:p>
    <w:p w14:paraId="0F30F5DF" w14:textId="77777777" w:rsidR="003B78E0" w:rsidRDefault="003B78E0" w:rsidP="003B78E0">
      <w:pPr>
        <w:tabs>
          <w:tab w:val="left" w:pos="5141"/>
        </w:tabs>
        <w:spacing w:line="360" w:lineRule="auto"/>
        <w:rPr>
          <w:rFonts w:ascii="Arial" w:hAnsi="Arial" w:cs="Arial"/>
          <w:noProof/>
          <w:sz w:val="24"/>
          <w:szCs w:val="28"/>
          <w14:ligatures w14:val="none"/>
        </w:rPr>
      </w:pPr>
    </w:p>
    <w:p w14:paraId="2F8C1CC2" w14:textId="4F6DA484" w:rsidR="003B78E0" w:rsidRDefault="00C8719D" w:rsidP="003B78E0">
      <w:pPr>
        <w:tabs>
          <w:tab w:val="left" w:pos="5141"/>
        </w:tabs>
        <w:spacing w:line="360" w:lineRule="auto"/>
        <w:jc w:val="center"/>
        <w:rPr>
          <w:rFonts w:ascii="Arial" w:hAnsi="Arial" w:cs="Arial"/>
          <w:noProof/>
          <w:sz w:val="24"/>
          <w:szCs w:val="28"/>
          <w14:ligatures w14:val="none"/>
        </w:rPr>
      </w:pPr>
      <w:r>
        <w:rPr>
          <w:rFonts w:ascii="Arial" w:hAnsi="Arial" w:cs="Arial"/>
          <w:noProof/>
          <w:sz w:val="24"/>
          <w:szCs w:val="28"/>
          <w14:ligatures w14:val="none"/>
        </w:rPr>
        <w:lastRenderedPageBreak/>
        <w:drawing>
          <wp:inline distT="0" distB="0" distL="0" distR="0" wp14:anchorId="3C4D28E8" wp14:editId="49F25BFF">
            <wp:extent cx="4601240" cy="8062622"/>
            <wp:effectExtent l="0" t="0" r="8890" b="0"/>
            <wp:docPr id="182809375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93758" name="图片 182809375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02444" cy="8064732"/>
                    </a:xfrm>
                    <a:prstGeom prst="rect">
                      <a:avLst/>
                    </a:prstGeom>
                  </pic:spPr>
                </pic:pic>
              </a:graphicData>
            </a:graphic>
          </wp:inline>
        </w:drawing>
      </w:r>
    </w:p>
    <w:p w14:paraId="5A36202A" w14:textId="53E2B7AC" w:rsidR="00D25967" w:rsidRPr="000D77B7" w:rsidRDefault="00A10579" w:rsidP="007E6E0E">
      <w:pPr>
        <w:tabs>
          <w:tab w:val="left" w:pos="5141"/>
        </w:tabs>
        <w:spacing w:line="360" w:lineRule="exact"/>
        <w:jc w:val="left"/>
        <w:rPr>
          <w:rFonts w:ascii="Arial" w:hAnsi="Arial" w:cs="Arial"/>
          <w:sz w:val="24"/>
          <w:szCs w:val="28"/>
        </w:rPr>
      </w:pPr>
      <w:r w:rsidRPr="000D77B7">
        <w:rPr>
          <w:rFonts w:ascii="Arial" w:hAnsi="Arial" w:cs="Arial"/>
          <w:sz w:val="24"/>
          <w:szCs w:val="28"/>
        </w:rPr>
        <w:t xml:space="preserve">Supplementary </w:t>
      </w:r>
      <w:r w:rsidR="00D25967" w:rsidRPr="000D77B7">
        <w:rPr>
          <w:rFonts w:ascii="Arial" w:hAnsi="Arial" w:cs="Arial"/>
          <w:sz w:val="24"/>
          <w:szCs w:val="28"/>
        </w:rPr>
        <w:t>Fig</w:t>
      </w:r>
      <w:r w:rsidRPr="000D77B7">
        <w:rPr>
          <w:rFonts w:ascii="Arial" w:hAnsi="Arial" w:cs="Arial"/>
          <w:sz w:val="24"/>
          <w:szCs w:val="28"/>
        </w:rPr>
        <w:t xml:space="preserve">. </w:t>
      </w:r>
      <w:r w:rsidR="00D25967" w:rsidRPr="000D77B7">
        <w:rPr>
          <w:rFonts w:ascii="Arial" w:hAnsi="Arial" w:cs="Arial"/>
          <w:sz w:val="24"/>
          <w:szCs w:val="28"/>
        </w:rPr>
        <w:t>14 H&amp;E, Ki67</w:t>
      </w:r>
      <w:r w:rsidR="0017277D">
        <w:rPr>
          <w:rFonts w:ascii="Arial" w:hAnsi="Arial" w:cs="Arial" w:hint="eastAsia"/>
          <w:sz w:val="24"/>
          <w:szCs w:val="28"/>
        </w:rPr>
        <w:t>,</w:t>
      </w:r>
      <w:r w:rsidR="00D25967" w:rsidRPr="000D77B7">
        <w:rPr>
          <w:rFonts w:ascii="Arial" w:hAnsi="Arial" w:cs="Arial"/>
          <w:sz w:val="24"/>
          <w:szCs w:val="28"/>
        </w:rPr>
        <w:t xml:space="preserve"> and T</w:t>
      </w:r>
      <w:r w:rsidR="00C61350">
        <w:rPr>
          <w:rFonts w:ascii="Arial" w:hAnsi="Arial" w:cs="Arial" w:hint="eastAsia"/>
          <w:sz w:val="24"/>
          <w:szCs w:val="28"/>
        </w:rPr>
        <w:t>UNEL</w:t>
      </w:r>
      <w:r w:rsidR="00D25967" w:rsidRPr="000D77B7">
        <w:rPr>
          <w:rFonts w:ascii="Arial" w:hAnsi="Arial" w:cs="Arial"/>
          <w:sz w:val="24"/>
          <w:szCs w:val="28"/>
        </w:rPr>
        <w:t xml:space="preserve"> staining of tumors in each group. Scale bars: </w:t>
      </w:r>
      <w:r w:rsidR="00626192">
        <w:rPr>
          <w:rFonts w:ascii="Arial" w:hAnsi="Arial" w:cs="Arial" w:hint="eastAsia"/>
          <w:sz w:val="24"/>
          <w:szCs w:val="28"/>
        </w:rPr>
        <w:t>2</w:t>
      </w:r>
      <w:r w:rsidR="00D25967" w:rsidRPr="000D77B7">
        <w:rPr>
          <w:rFonts w:ascii="Arial" w:hAnsi="Arial" w:cs="Arial"/>
          <w:sz w:val="24"/>
          <w:szCs w:val="28"/>
        </w:rPr>
        <w:t xml:space="preserve">0 </w:t>
      </w:r>
      <w:proofErr w:type="spellStart"/>
      <w:r w:rsidR="00D25967" w:rsidRPr="000D77B7">
        <w:rPr>
          <w:rFonts w:ascii="Arial" w:hAnsi="Arial" w:cs="Arial"/>
          <w:sz w:val="24"/>
          <w:szCs w:val="28"/>
        </w:rPr>
        <w:t>μm</w:t>
      </w:r>
      <w:proofErr w:type="spellEnd"/>
      <w:r w:rsidR="00D25967" w:rsidRPr="000D77B7">
        <w:rPr>
          <w:rFonts w:ascii="Arial" w:hAnsi="Arial" w:cs="Arial"/>
          <w:sz w:val="24"/>
          <w:szCs w:val="28"/>
        </w:rPr>
        <w:t>.</w:t>
      </w:r>
    </w:p>
    <w:p w14:paraId="17E14CCA" w14:textId="77777777" w:rsidR="00151794" w:rsidRPr="000D77B7" w:rsidRDefault="00151794" w:rsidP="00151794">
      <w:pPr>
        <w:tabs>
          <w:tab w:val="left" w:pos="5141"/>
        </w:tabs>
        <w:spacing w:line="360" w:lineRule="auto"/>
        <w:rPr>
          <w:rFonts w:ascii="Arial" w:hAnsi="Arial" w:cs="Arial"/>
          <w:sz w:val="24"/>
          <w:szCs w:val="28"/>
        </w:rPr>
      </w:pPr>
    </w:p>
    <w:p w14:paraId="0F237E32" w14:textId="66FFB7D9" w:rsidR="002043AF" w:rsidRPr="000D77B7" w:rsidRDefault="00A40816" w:rsidP="002043AF">
      <w:pPr>
        <w:tabs>
          <w:tab w:val="left" w:pos="5141"/>
        </w:tabs>
        <w:spacing w:line="360" w:lineRule="auto"/>
        <w:jc w:val="center"/>
        <w:rPr>
          <w:rFonts w:ascii="Arial" w:hAnsi="Arial" w:cs="Arial"/>
          <w:sz w:val="24"/>
          <w:szCs w:val="28"/>
        </w:rPr>
      </w:pPr>
      <w:r>
        <w:rPr>
          <w:rFonts w:ascii="Arial" w:hAnsi="Arial" w:cs="Arial"/>
          <w:noProof/>
          <w:sz w:val="24"/>
          <w:szCs w:val="28"/>
          <w14:ligatures w14:val="none"/>
        </w:rPr>
        <w:lastRenderedPageBreak/>
        <w:drawing>
          <wp:inline distT="0" distB="0" distL="0" distR="0" wp14:anchorId="7B3CFC96" wp14:editId="6CE684B1">
            <wp:extent cx="4008120" cy="2106168"/>
            <wp:effectExtent l="0" t="0" r="0" b="8890"/>
            <wp:docPr id="24068781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687812" name="图片 24068781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08120" cy="2106168"/>
                    </a:xfrm>
                    <a:prstGeom prst="rect">
                      <a:avLst/>
                    </a:prstGeom>
                  </pic:spPr>
                </pic:pic>
              </a:graphicData>
            </a:graphic>
          </wp:inline>
        </w:drawing>
      </w:r>
    </w:p>
    <w:p w14:paraId="1C61D20B" w14:textId="0C3CD4C9" w:rsidR="002043AF" w:rsidRPr="000D77B7" w:rsidRDefault="00867EFB" w:rsidP="0006774F">
      <w:pPr>
        <w:tabs>
          <w:tab w:val="left" w:pos="5141"/>
        </w:tabs>
        <w:spacing w:line="360" w:lineRule="exact"/>
        <w:rPr>
          <w:rFonts w:ascii="Arial" w:hAnsi="Arial" w:cs="Arial"/>
          <w:sz w:val="24"/>
          <w:szCs w:val="28"/>
        </w:rPr>
      </w:pPr>
      <w:r w:rsidRPr="000D77B7">
        <w:rPr>
          <w:rFonts w:ascii="Arial" w:hAnsi="Arial" w:cs="Arial"/>
          <w:sz w:val="24"/>
          <w:szCs w:val="28"/>
        </w:rPr>
        <w:t xml:space="preserve">Supplementary </w:t>
      </w:r>
      <w:r w:rsidR="002043AF" w:rsidRPr="000D77B7">
        <w:rPr>
          <w:rFonts w:ascii="Arial" w:hAnsi="Arial" w:cs="Arial"/>
          <w:sz w:val="24"/>
          <w:szCs w:val="28"/>
        </w:rPr>
        <w:t>Fi</w:t>
      </w:r>
      <w:r w:rsidRPr="000D77B7">
        <w:rPr>
          <w:rFonts w:ascii="Arial" w:hAnsi="Arial" w:cs="Arial"/>
          <w:sz w:val="24"/>
          <w:szCs w:val="28"/>
        </w:rPr>
        <w:t xml:space="preserve">g. </w:t>
      </w:r>
      <w:r w:rsidR="002043AF" w:rsidRPr="000D77B7">
        <w:rPr>
          <w:rFonts w:ascii="Arial" w:hAnsi="Arial" w:cs="Arial"/>
          <w:sz w:val="24"/>
          <w:szCs w:val="28"/>
        </w:rPr>
        <w:t>1</w:t>
      </w:r>
      <w:r w:rsidR="00E13090" w:rsidRPr="000D77B7">
        <w:rPr>
          <w:rFonts w:ascii="Arial" w:hAnsi="Arial" w:cs="Arial"/>
          <w:sz w:val="24"/>
          <w:szCs w:val="28"/>
        </w:rPr>
        <w:t>5</w:t>
      </w:r>
      <w:r w:rsidR="002043AF" w:rsidRPr="000D77B7">
        <w:rPr>
          <w:rFonts w:ascii="Arial" w:hAnsi="Arial" w:cs="Arial"/>
          <w:sz w:val="24"/>
          <w:szCs w:val="28"/>
        </w:rPr>
        <w:t xml:space="preserve"> Representative </w:t>
      </w:r>
      <w:r w:rsidR="00A374EE">
        <w:rPr>
          <w:rFonts w:ascii="Arial" w:hAnsi="Arial" w:cs="Arial" w:hint="eastAsia"/>
          <w:sz w:val="24"/>
          <w:szCs w:val="28"/>
        </w:rPr>
        <w:t xml:space="preserve">tumor recurrence </w:t>
      </w:r>
      <w:r w:rsidR="002043AF" w:rsidRPr="000D77B7">
        <w:rPr>
          <w:rFonts w:ascii="Arial" w:hAnsi="Arial" w:cs="Arial"/>
          <w:sz w:val="24"/>
          <w:szCs w:val="28"/>
        </w:rPr>
        <w:t>images and</w:t>
      </w:r>
      <w:r w:rsidR="00A374EE">
        <w:rPr>
          <w:rFonts w:ascii="Arial" w:hAnsi="Arial" w:cs="Arial" w:hint="eastAsia"/>
          <w:sz w:val="24"/>
          <w:szCs w:val="28"/>
        </w:rPr>
        <w:t xml:space="preserve"> tumor volume measurements</w:t>
      </w:r>
      <w:r w:rsidR="002043AF" w:rsidRPr="000D77B7">
        <w:rPr>
          <w:rFonts w:ascii="Arial" w:hAnsi="Arial" w:cs="Arial"/>
          <w:sz w:val="24"/>
          <w:szCs w:val="28"/>
        </w:rPr>
        <w:t>.</w:t>
      </w:r>
    </w:p>
    <w:p w14:paraId="452E258D" w14:textId="6FC3BB85" w:rsidR="002043AF" w:rsidRDefault="002043AF" w:rsidP="002043AF">
      <w:pPr>
        <w:tabs>
          <w:tab w:val="left" w:pos="5141"/>
        </w:tabs>
        <w:spacing w:line="360" w:lineRule="auto"/>
        <w:ind w:left="567" w:right="567"/>
        <w:rPr>
          <w:rFonts w:ascii="Arial" w:hAnsi="Arial" w:cs="Arial"/>
          <w:sz w:val="24"/>
          <w:szCs w:val="28"/>
        </w:rPr>
      </w:pPr>
    </w:p>
    <w:p w14:paraId="5EEEE9EC" w14:textId="77777777" w:rsidR="00FA6E02" w:rsidRDefault="00FA6E02" w:rsidP="002043AF">
      <w:pPr>
        <w:tabs>
          <w:tab w:val="left" w:pos="5141"/>
        </w:tabs>
        <w:spacing w:line="360" w:lineRule="auto"/>
        <w:ind w:left="567" w:right="567"/>
        <w:rPr>
          <w:rFonts w:ascii="Arial" w:hAnsi="Arial" w:cs="Arial"/>
          <w:sz w:val="24"/>
          <w:szCs w:val="28"/>
        </w:rPr>
      </w:pPr>
    </w:p>
    <w:p w14:paraId="686D4DEC" w14:textId="77777777" w:rsidR="00FA6E02" w:rsidRDefault="00FA6E02" w:rsidP="002043AF">
      <w:pPr>
        <w:tabs>
          <w:tab w:val="left" w:pos="5141"/>
        </w:tabs>
        <w:spacing w:line="360" w:lineRule="auto"/>
        <w:ind w:left="567" w:right="567"/>
        <w:rPr>
          <w:rFonts w:ascii="Arial" w:hAnsi="Arial" w:cs="Arial"/>
          <w:sz w:val="24"/>
          <w:szCs w:val="28"/>
        </w:rPr>
      </w:pPr>
    </w:p>
    <w:p w14:paraId="4AD976C4" w14:textId="77777777" w:rsidR="00FA6E02" w:rsidRDefault="00FA6E02" w:rsidP="002043AF">
      <w:pPr>
        <w:tabs>
          <w:tab w:val="left" w:pos="5141"/>
        </w:tabs>
        <w:spacing w:line="360" w:lineRule="auto"/>
        <w:ind w:left="567" w:right="567"/>
        <w:rPr>
          <w:rFonts w:ascii="Arial" w:hAnsi="Arial" w:cs="Arial"/>
          <w:sz w:val="24"/>
          <w:szCs w:val="28"/>
        </w:rPr>
      </w:pPr>
    </w:p>
    <w:p w14:paraId="19DEE55A" w14:textId="77777777" w:rsidR="00FA6E02" w:rsidRDefault="00FA6E02" w:rsidP="002043AF">
      <w:pPr>
        <w:tabs>
          <w:tab w:val="left" w:pos="5141"/>
        </w:tabs>
        <w:spacing w:line="360" w:lineRule="auto"/>
        <w:ind w:left="567" w:right="567"/>
        <w:rPr>
          <w:rFonts w:ascii="Arial" w:hAnsi="Arial" w:cs="Arial"/>
          <w:sz w:val="24"/>
          <w:szCs w:val="28"/>
        </w:rPr>
      </w:pPr>
    </w:p>
    <w:p w14:paraId="10598BB4" w14:textId="77777777" w:rsidR="00FA6E02" w:rsidRDefault="00FA6E02" w:rsidP="002043AF">
      <w:pPr>
        <w:tabs>
          <w:tab w:val="left" w:pos="5141"/>
        </w:tabs>
        <w:spacing w:line="360" w:lineRule="auto"/>
        <w:ind w:left="567" w:right="567"/>
        <w:rPr>
          <w:rFonts w:ascii="Arial" w:hAnsi="Arial" w:cs="Arial"/>
          <w:sz w:val="24"/>
          <w:szCs w:val="28"/>
        </w:rPr>
      </w:pPr>
    </w:p>
    <w:p w14:paraId="0412498E" w14:textId="77777777" w:rsidR="00FA6E02" w:rsidRDefault="00FA6E02" w:rsidP="002043AF">
      <w:pPr>
        <w:tabs>
          <w:tab w:val="left" w:pos="5141"/>
        </w:tabs>
        <w:spacing w:line="360" w:lineRule="auto"/>
        <w:ind w:left="567" w:right="567"/>
        <w:rPr>
          <w:rFonts w:ascii="Arial" w:hAnsi="Arial" w:cs="Arial"/>
          <w:sz w:val="24"/>
          <w:szCs w:val="28"/>
        </w:rPr>
      </w:pPr>
    </w:p>
    <w:p w14:paraId="2C230964" w14:textId="77777777" w:rsidR="00FA6E02" w:rsidRDefault="00FA6E02" w:rsidP="002043AF">
      <w:pPr>
        <w:tabs>
          <w:tab w:val="left" w:pos="5141"/>
        </w:tabs>
        <w:spacing w:line="360" w:lineRule="auto"/>
        <w:ind w:left="567" w:right="567"/>
        <w:rPr>
          <w:rFonts w:ascii="Arial" w:hAnsi="Arial" w:cs="Arial"/>
          <w:sz w:val="24"/>
          <w:szCs w:val="28"/>
        </w:rPr>
      </w:pPr>
    </w:p>
    <w:p w14:paraId="4DF66203" w14:textId="77777777" w:rsidR="00FA6E02" w:rsidRDefault="00FA6E02" w:rsidP="002043AF">
      <w:pPr>
        <w:tabs>
          <w:tab w:val="left" w:pos="5141"/>
        </w:tabs>
        <w:spacing w:line="360" w:lineRule="auto"/>
        <w:ind w:left="567" w:right="567"/>
        <w:rPr>
          <w:rFonts w:ascii="Arial" w:hAnsi="Arial" w:cs="Arial"/>
          <w:sz w:val="24"/>
          <w:szCs w:val="28"/>
        </w:rPr>
      </w:pPr>
    </w:p>
    <w:p w14:paraId="26B4C09F" w14:textId="77777777" w:rsidR="00FA6E02" w:rsidRDefault="00FA6E02" w:rsidP="002043AF">
      <w:pPr>
        <w:tabs>
          <w:tab w:val="left" w:pos="5141"/>
        </w:tabs>
        <w:spacing w:line="360" w:lineRule="auto"/>
        <w:ind w:left="567" w:right="567"/>
        <w:rPr>
          <w:rFonts w:ascii="Arial" w:hAnsi="Arial" w:cs="Arial"/>
          <w:sz w:val="24"/>
          <w:szCs w:val="28"/>
        </w:rPr>
      </w:pPr>
    </w:p>
    <w:p w14:paraId="5547B8D4" w14:textId="77777777" w:rsidR="00A40816" w:rsidRDefault="00A40816" w:rsidP="002043AF">
      <w:pPr>
        <w:tabs>
          <w:tab w:val="left" w:pos="5141"/>
        </w:tabs>
        <w:spacing w:line="360" w:lineRule="auto"/>
        <w:ind w:left="567" w:right="567"/>
        <w:rPr>
          <w:rFonts w:ascii="Arial" w:hAnsi="Arial" w:cs="Arial"/>
          <w:sz w:val="24"/>
          <w:szCs w:val="28"/>
        </w:rPr>
      </w:pPr>
    </w:p>
    <w:p w14:paraId="7BF84DB8" w14:textId="77777777" w:rsidR="00FA6E02" w:rsidRPr="00A374EE" w:rsidRDefault="00FA6E02" w:rsidP="002043AF">
      <w:pPr>
        <w:tabs>
          <w:tab w:val="left" w:pos="5141"/>
        </w:tabs>
        <w:spacing w:line="360" w:lineRule="auto"/>
        <w:ind w:left="567" w:right="567"/>
        <w:rPr>
          <w:rFonts w:ascii="Arial" w:hAnsi="Arial" w:cs="Arial"/>
          <w:sz w:val="24"/>
          <w:szCs w:val="28"/>
        </w:rPr>
      </w:pPr>
    </w:p>
    <w:p w14:paraId="62BC1BE9" w14:textId="5B0E224C" w:rsidR="00170CEE" w:rsidRPr="000D77B7" w:rsidRDefault="00A40816" w:rsidP="008D65F3">
      <w:pPr>
        <w:tabs>
          <w:tab w:val="left" w:pos="5141"/>
        </w:tabs>
        <w:spacing w:line="360" w:lineRule="auto"/>
        <w:jc w:val="center"/>
        <w:rPr>
          <w:rFonts w:ascii="Arial" w:hAnsi="Arial" w:cs="Arial"/>
          <w:sz w:val="24"/>
          <w:szCs w:val="28"/>
        </w:rPr>
      </w:pPr>
      <w:r>
        <w:rPr>
          <w:rFonts w:ascii="Arial" w:hAnsi="Arial" w:cs="Arial"/>
          <w:noProof/>
          <w:sz w:val="24"/>
          <w:szCs w:val="28"/>
          <w14:ligatures w14:val="none"/>
        </w:rPr>
        <w:lastRenderedPageBreak/>
        <w:drawing>
          <wp:inline distT="0" distB="0" distL="0" distR="0" wp14:anchorId="484699FF" wp14:editId="3C5D933E">
            <wp:extent cx="2874258" cy="2790908"/>
            <wp:effectExtent l="0" t="0" r="2540" b="0"/>
            <wp:docPr id="30622905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229053" name="图片 30622905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6720" cy="2803009"/>
                    </a:xfrm>
                    <a:prstGeom prst="rect">
                      <a:avLst/>
                    </a:prstGeom>
                  </pic:spPr>
                </pic:pic>
              </a:graphicData>
            </a:graphic>
          </wp:inline>
        </w:drawing>
      </w:r>
    </w:p>
    <w:p w14:paraId="32C0D7FE" w14:textId="2C988AF0" w:rsidR="00170CEE" w:rsidRPr="000D77B7" w:rsidRDefault="00867EFB" w:rsidP="00096A1D">
      <w:pPr>
        <w:tabs>
          <w:tab w:val="left" w:pos="5141"/>
        </w:tabs>
        <w:spacing w:line="360" w:lineRule="exact"/>
        <w:rPr>
          <w:rFonts w:ascii="Arial" w:hAnsi="Arial" w:cs="Arial"/>
          <w:sz w:val="24"/>
          <w:szCs w:val="28"/>
        </w:rPr>
      </w:pPr>
      <w:r w:rsidRPr="000D77B7">
        <w:rPr>
          <w:rFonts w:ascii="Arial" w:hAnsi="Arial" w:cs="Arial"/>
          <w:sz w:val="24"/>
          <w:szCs w:val="28"/>
        </w:rPr>
        <w:t xml:space="preserve">Supplementary </w:t>
      </w:r>
      <w:r w:rsidR="00170CEE" w:rsidRPr="000D77B7">
        <w:rPr>
          <w:rFonts w:ascii="Arial" w:hAnsi="Arial" w:cs="Arial"/>
          <w:sz w:val="24"/>
          <w:szCs w:val="28"/>
        </w:rPr>
        <w:t>Fig</w:t>
      </w:r>
      <w:r w:rsidRPr="000D77B7">
        <w:rPr>
          <w:rFonts w:ascii="Arial" w:hAnsi="Arial" w:cs="Arial"/>
          <w:sz w:val="24"/>
          <w:szCs w:val="28"/>
        </w:rPr>
        <w:t xml:space="preserve">. </w:t>
      </w:r>
      <w:r w:rsidR="00170CEE" w:rsidRPr="000D77B7">
        <w:rPr>
          <w:rFonts w:ascii="Arial" w:hAnsi="Arial" w:cs="Arial"/>
          <w:sz w:val="24"/>
          <w:szCs w:val="28"/>
        </w:rPr>
        <w:t>1</w:t>
      </w:r>
      <w:r w:rsidR="00E13090" w:rsidRPr="000D77B7">
        <w:rPr>
          <w:rFonts w:ascii="Arial" w:hAnsi="Arial" w:cs="Arial"/>
          <w:sz w:val="24"/>
          <w:szCs w:val="28"/>
        </w:rPr>
        <w:t>6</w:t>
      </w:r>
      <w:r w:rsidR="00170CEE" w:rsidRPr="000D77B7">
        <w:rPr>
          <w:rFonts w:ascii="Arial" w:hAnsi="Arial" w:cs="Arial"/>
          <w:sz w:val="24"/>
          <w:szCs w:val="28"/>
        </w:rPr>
        <w:t xml:space="preserve"> The volcano</w:t>
      </w:r>
      <w:r w:rsidR="00957661">
        <w:rPr>
          <w:rFonts w:ascii="Arial" w:hAnsi="Arial" w:cs="Arial" w:hint="eastAsia"/>
          <w:sz w:val="24"/>
          <w:szCs w:val="28"/>
        </w:rPr>
        <w:t xml:space="preserve"> plot </w:t>
      </w:r>
      <w:r w:rsidR="00170CEE" w:rsidRPr="000D77B7">
        <w:rPr>
          <w:rFonts w:ascii="Arial" w:hAnsi="Arial" w:cs="Arial"/>
          <w:sz w:val="24"/>
          <w:szCs w:val="28"/>
        </w:rPr>
        <w:t xml:space="preserve">of </w:t>
      </w:r>
      <w:r w:rsidR="00096A1D" w:rsidRPr="00096A1D">
        <w:rPr>
          <w:rFonts w:ascii="Arial" w:hAnsi="Arial" w:cs="Arial"/>
          <w:sz w:val="24"/>
          <w:szCs w:val="28"/>
        </w:rPr>
        <w:t>differentially expressed genes</w:t>
      </w:r>
      <w:r w:rsidR="00096A1D">
        <w:rPr>
          <w:rFonts w:ascii="Arial" w:hAnsi="Arial" w:cs="Arial" w:hint="eastAsia"/>
          <w:sz w:val="24"/>
          <w:szCs w:val="28"/>
        </w:rPr>
        <w:t xml:space="preserve"> between </w:t>
      </w:r>
      <w:r w:rsidR="00170CEE" w:rsidRPr="000D77B7">
        <w:rPr>
          <w:rFonts w:ascii="Arial" w:hAnsi="Arial" w:cs="Arial"/>
          <w:sz w:val="24"/>
          <w:szCs w:val="28"/>
        </w:rPr>
        <w:t>PSP@IR-CF</w:t>
      </w:r>
      <w:r w:rsidR="00170CEE" w:rsidRPr="000D77B7">
        <w:rPr>
          <w:rFonts w:ascii="Arial" w:hAnsi="Arial" w:cs="Arial"/>
          <w:sz w:val="24"/>
          <w:szCs w:val="28"/>
          <w:vertAlign w:val="subscript"/>
        </w:rPr>
        <w:t>3</w:t>
      </w:r>
      <w:r w:rsidR="00170CEE" w:rsidRPr="000D77B7">
        <w:rPr>
          <w:rFonts w:ascii="Arial" w:hAnsi="Arial" w:cs="Arial"/>
          <w:sz w:val="24"/>
          <w:szCs w:val="28"/>
        </w:rPr>
        <w:t xml:space="preserve"> + </w:t>
      </w:r>
      <w:r w:rsidR="00596EF3" w:rsidRPr="000D77B7">
        <w:rPr>
          <w:rFonts w:ascii="Arial" w:hAnsi="Arial" w:cs="Arial"/>
          <w:sz w:val="24"/>
          <w:szCs w:val="28"/>
        </w:rPr>
        <w:t>NIR</w:t>
      </w:r>
      <w:r w:rsidR="00170CEE" w:rsidRPr="000D77B7">
        <w:rPr>
          <w:rFonts w:ascii="Arial" w:hAnsi="Arial" w:cs="Arial"/>
          <w:sz w:val="24"/>
          <w:szCs w:val="28"/>
        </w:rPr>
        <w:t xml:space="preserve"> and PBS group</w:t>
      </w:r>
      <w:r w:rsidR="00096A1D">
        <w:rPr>
          <w:rFonts w:ascii="Arial" w:hAnsi="Arial" w:cs="Arial" w:hint="eastAsia"/>
          <w:sz w:val="24"/>
          <w:szCs w:val="28"/>
        </w:rPr>
        <w:t>.</w:t>
      </w:r>
    </w:p>
    <w:p w14:paraId="74CE42CF" w14:textId="77777777" w:rsidR="00170CEE" w:rsidRDefault="00170CEE" w:rsidP="00096A1D">
      <w:pPr>
        <w:tabs>
          <w:tab w:val="left" w:pos="5141"/>
        </w:tabs>
        <w:spacing w:line="360" w:lineRule="exact"/>
        <w:rPr>
          <w:rFonts w:ascii="Arial" w:hAnsi="Arial" w:cs="Arial"/>
          <w:sz w:val="24"/>
          <w:szCs w:val="28"/>
        </w:rPr>
      </w:pPr>
    </w:p>
    <w:p w14:paraId="18AAB744" w14:textId="77777777" w:rsidR="00FA6E02" w:rsidRDefault="00FA6E02" w:rsidP="00170CEE">
      <w:pPr>
        <w:tabs>
          <w:tab w:val="left" w:pos="5141"/>
        </w:tabs>
        <w:spacing w:line="360" w:lineRule="auto"/>
        <w:rPr>
          <w:rFonts w:ascii="Arial" w:hAnsi="Arial" w:cs="Arial"/>
          <w:sz w:val="24"/>
          <w:szCs w:val="28"/>
        </w:rPr>
      </w:pPr>
    </w:p>
    <w:p w14:paraId="4747860E" w14:textId="77777777" w:rsidR="00FA6E02" w:rsidRDefault="00FA6E02" w:rsidP="00170CEE">
      <w:pPr>
        <w:tabs>
          <w:tab w:val="left" w:pos="5141"/>
        </w:tabs>
        <w:spacing w:line="360" w:lineRule="auto"/>
        <w:rPr>
          <w:rFonts w:ascii="Arial" w:hAnsi="Arial" w:cs="Arial"/>
          <w:sz w:val="24"/>
          <w:szCs w:val="28"/>
        </w:rPr>
      </w:pPr>
    </w:p>
    <w:p w14:paraId="699753A0" w14:textId="77777777" w:rsidR="00FA6E02" w:rsidRDefault="00FA6E02" w:rsidP="00170CEE">
      <w:pPr>
        <w:tabs>
          <w:tab w:val="left" w:pos="5141"/>
        </w:tabs>
        <w:spacing w:line="360" w:lineRule="auto"/>
        <w:rPr>
          <w:rFonts w:ascii="Arial" w:hAnsi="Arial" w:cs="Arial"/>
          <w:sz w:val="24"/>
          <w:szCs w:val="28"/>
        </w:rPr>
      </w:pPr>
    </w:p>
    <w:p w14:paraId="7F993DC1" w14:textId="77777777" w:rsidR="00FA6E02" w:rsidRDefault="00FA6E02" w:rsidP="00170CEE">
      <w:pPr>
        <w:tabs>
          <w:tab w:val="left" w:pos="5141"/>
        </w:tabs>
        <w:spacing w:line="360" w:lineRule="auto"/>
        <w:rPr>
          <w:rFonts w:ascii="Arial" w:hAnsi="Arial" w:cs="Arial"/>
          <w:sz w:val="24"/>
          <w:szCs w:val="28"/>
        </w:rPr>
      </w:pPr>
    </w:p>
    <w:p w14:paraId="08FFFBCB" w14:textId="77777777" w:rsidR="00FA6E02" w:rsidRDefault="00FA6E02" w:rsidP="00170CEE">
      <w:pPr>
        <w:tabs>
          <w:tab w:val="left" w:pos="5141"/>
        </w:tabs>
        <w:spacing w:line="360" w:lineRule="auto"/>
        <w:rPr>
          <w:rFonts w:ascii="Arial" w:hAnsi="Arial" w:cs="Arial"/>
          <w:sz w:val="24"/>
          <w:szCs w:val="28"/>
        </w:rPr>
      </w:pPr>
    </w:p>
    <w:p w14:paraId="341D4170" w14:textId="77777777" w:rsidR="00FA6E02" w:rsidRDefault="00FA6E02" w:rsidP="00170CEE">
      <w:pPr>
        <w:tabs>
          <w:tab w:val="left" w:pos="5141"/>
        </w:tabs>
        <w:spacing w:line="360" w:lineRule="auto"/>
        <w:rPr>
          <w:rFonts w:ascii="Arial" w:hAnsi="Arial" w:cs="Arial"/>
          <w:sz w:val="24"/>
          <w:szCs w:val="28"/>
        </w:rPr>
      </w:pPr>
    </w:p>
    <w:p w14:paraId="5D6A5546" w14:textId="77777777" w:rsidR="00FA6E02" w:rsidRDefault="00FA6E02" w:rsidP="00170CEE">
      <w:pPr>
        <w:tabs>
          <w:tab w:val="left" w:pos="5141"/>
        </w:tabs>
        <w:spacing w:line="360" w:lineRule="auto"/>
        <w:rPr>
          <w:rFonts w:ascii="Arial" w:hAnsi="Arial" w:cs="Arial"/>
          <w:sz w:val="24"/>
          <w:szCs w:val="28"/>
        </w:rPr>
      </w:pPr>
    </w:p>
    <w:p w14:paraId="31377885" w14:textId="77777777" w:rsidR="00FA6E02" w:rsidRDefault="00FA6E02" w:rsidP="00170CEE">
      <w:pPr>
        <w:tabs>
          <w:tab w:val="left" w:pos="5141"/>
        </w:tabs>
        <w:spacing w:line="360" w:lineRule="auto"/>
        <w:rPr>
          <w:rFonts w:ascii="Arial" w:hAnsi="Arial" w:cs="Arial"/>
          <w:sz w:val="24"/>
          <w:szCs w:val="28"/>
        </w:rPr>
      </w:pPr>
    </w:p>
    <w:p w14:paraId="7166AC01" w14:textId="77777777" w:rsidR="00FA6E02" w:rsidRDefault="00FA6E02" w:rsidP="00170CEE">
      <w:pPr>
        <w:tabs>
          <w:tab w:val="left" w:pos="5141"/>
        </w:tabs>
        <w:spacing w:line="360" w:lineRule="auto"/>
        <w:rPr>
          <w:rFonts w:ascii="Arial" w:hAnsi="Arial" w:cs="Arial"/>
          <w:sz w:val="24"/>
          <w:szCs w:val="28"/>
        </w:rPr>
      </w:pPr>
    </w:p>
    <w:p w14:paraId="0DA200F1" w14:textId="77777777" w:rsidR="00FA6E02" w:rsidRDefault="00FA6E02" w:rsidP="00170CEE">
      <w:pPr>
        <w:tabs>
          <w:tab w:val="left" w:pos="5141"/>
        </w:tabs>
        <w:spacing w:line="360" w:lineRule="auto"/>
        <w:rPr>
          <w:rFonts w:ascii="Arial" w:hAnsi="Arial" w:cs="Arial"/>
          <w:sz w:val="24"/>
          <w:szCs w:val="28"/>
        </w:rPr>
      </w:pPr>
    </w:p>
    <w:p w14:paraId="0777FCF0" w14:textId="77777777" w:rsidR="00FA6E02" w:rsidRDefault="00FA6E02" w:rsidP="00170CEE">
      <w:pPr>
        <w:tabs>
          <w:tab w:val="left" w:pos="5141"/>
        </w:tabs>
        <w:spacing w:line="360" w:lineRule="auto"/>
        <w:rPr>
          <w:rFonts w:ascii="Arial" w:hAnsi="Arial" w:cs="Arial"/>
          <w:sz w:val="24"/>
          <w:szCs w:val="28"/>
        </w:rPr>
      </w:pPr>
    </w:p>
    <w:p w14:paraId="299EDCF6" w14:textId="77777777" w:rsidR="00FA6E02" w:rsidRDefault="00FA6E02" w:rsidP="00170CEE">
      <w:pPr>
        <w:tabs>
          <w:tab w:val="left" w:pos="5141"/>
        </w:tabs>
        <w:spacing w:line="360" w:lineRule="auto"/>
        <w:rPr>
          <w:rFonts w:ascii="Arial" w:hAnsi="Arial" w:cs="Arial"/>
          <w:sz w:val="24"/>
          <w:szCs w:val="28"/>
        </w:rPr>
      </w:pPr>
    </w:p>
    <w:p w14:paraId="72E8CE4D" w14:textId="77777777" w:rsidR="00FA6E02" w:rsidRDefault="00FA6E02" w:rsidP="00170CEE">
      <w:pPr>
        <w:tabs>
          <w:tab w:val="left" w:pos="5141"/>
        </w:tabs>
        <w:spacing w:line="360" w:lineRule="auto"/>
        <w:rPr>
          <w:rFonts w:ascii="Arial" w:hAnsi="Arial" w:cs="Arial"/>
          <w:sz w:val="24"/>
          <w:szCs w:val="28"/>
        </w:rPr>
      </w:pPr>
    </w:p>
    <w:p w14:paraId="5F70F183" w14:textId="77777777" w:rsidR="00FA6E02" w:rsidRDefault="00FA6E02" w:rsidP="00170CEE">
      <w:pPr>
        <w:tabs>
          <w:tab w:val="left" w:pos="5141"/>
        </w:tabs>
        <w:spacing w:line="360" w:lineRule="auto"/>
        <w:rPr>
          <w:rFonts w:ascii="Arial" w:hAnsi="Arial" w:cs="Arial"/>
          <w:sz w:val="24"/>
          <w:szCs w:val="28"/>
        </w:rPr>
      </w:pPr>
    </w:p>
    <w:p w14:paraId="6D6F1FF6" w14:textId="77777777" w:rsidR="00FA6E02" w:rsidRDefault="00FA6E02" w:rsidP="00170CEE">
      <w:pPr>
        <w:tabs>
          <w:tab w:val="left" w:pos="5141"/>
        </w:tabs>
        <w:spacing w:line="360" w:lineRule="auto"/>
        <w:rPr>
          <w:rFonts w:ascii="Arial" w:hAnsi="Arial" w:cs="Arial"/>
          <w:sz w:val="24"/>
          <w:szCs w:val="28"/>
        </w:rPr>
      </w:pPr>
    </w:p>
    <w:p w14:paraId="76C959E5" w14:textId="77777777" w:rsidR="00FA6E02" w:rsidRDefault="00FA6E02" w:rsidP="00170CEE">
      <w:pPr>
        <w:tabs>
          <w:tab w:val="left" w:pos="5141"/>
        </w:tabs>
        <w:spacing w:line="360" w:lineRule="auto"/>
        <w:rPr>
          <w:rFonts w:ascii="Arial" w:hAnsi="Arial" w:cs="Arial"/>
          <w:sz w:val="24"/>
          <w:szCs w:val="28"/>
        </w:rPr>
      </w:pPr>
    </w:p>
    <w:p w14:paraId="1406F74D" w14:textId="77777777" w:rsidR="00FA6E02" w:rsidRPr="000D77B7" w:rsidRDefault="00FA6E02" w:rsidP="00170CEE">
      <w:pPr>
        <w:tabs>
          <w:tab w:val="left" w:pos="5141"/>
        </w:tabs>
        <w:spacing w:line="360" w:lineRule="auto"/>
        <w:rPr>
          <w:rFonts w:ascii="Arial" w:hAnsi="Arial" w:cs="Arial"/>
          <w:sz w:val="24"/>
          <w:szCs w:val="28"/>
        </w:rPr>
      </w:pPr>
    </w:p>
    <w:p w14:paraId="66DD4F76" w14:textId="1E1519C7" w:rsidR="00170CEE" w:rsidRPr="000D77B7" w:rsidRDefault="00F63B35" w:rsidP="002B5028">
      <w:pPr>
        <w:tabs>
          <w:tab w:val="left" w:pos="5141"/>
        </w:tabs>
        <w:spacing w:line="360" w:lineRule="auto"/>
        <w:jc w:val="center"/>
        <w:rPr>
          <w:rFonts w:ascii="Arial" w:hAnsi="Arial" w:cs="Arial"/>
          <w:sz w:val="24"/>
          <w:szCs w:val="28"/>
        </w:rPr>
      </w:pPr>
      <w:r>
        <w:rPr>
          <w:rFonts w:ascii="Arial" w:hAnsi="Arial" w:cs="Arial"/>
          <w:noProof/>
          <w:sz w:val="24"/>
          <w:szCs w:val="28"/>
          <w14:ligatures w14:val="none"/>
        </w:rPr>
        <w:lastRenderedPageBreak/>
        <w:drawing>
          <wp:inline distT="0" distB="0" distL="0" distR="0" wp14:anchorId="2A8AA975" wp14:editId="72194FDB">
            <wp:extent cx="4627659" cy="1314309"/>
            <wp:effectExtent l="0" t="0" r="1905" b="635"/>
            <wp:docPr id="196392723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27236" name="图片 196392723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38955" cy="1317517"/>
                    </a:xfrm>
                    <a:prstGeom prst="rect">
                      <a:avLst/>
                    </a:prstGeom>
                  </pic:spPr>
                </pic:pic>
              </a:graphicData>
            </a:graphic>
          </wp:inline>
        </w:drawing>
      </w:r>
    </w:p>
    <w:p w14:paraId="2E480D14" w14:textId="03B08330" w:rsidR="00D51EC3" w:rsidRPr="00D51EC3" w:rsidRDefault="00A51976" w:rsidP="00C23C26">
      <w:pPr>
        <w:tabs>
          <w:tab w:val="left" w:pos="5141"/>
        </w:tabs>
        <w:spacing w:line="360" w:lineRule="exact"/>
        <w:rPr>
          <w:rFonts w:ascii="Arial" w:hAnsi="Arial" w:cs="Arial"/>
          <w:sz w:val="24"/>
          <w:szCs w:val="28"/>
        </w:rPr>
      </w:pPr>
      <w:r w:rsidRPr="000D77B7">
        <w:rPr>
          <w:rFonts w:ascii="Arial" w:hAnsi="Arial" w:cs="Arial"/>
          <w:sz w:val="24"/>
          <w:szCs w:val="28"/>
        </w:rPr>
        <w:t xml:space="preserve">Supplementary </w:t>
      </w:r>
      <w:r w:rsidR="00D32EB1" w:rsidRPr="000D77B7">
        <w:rPr>
          <w:rFonts w:ascii="Arial" w:hAnsi="Arial" w:cs="Arial"/>
          <w:sz w:val="24"/>
          <w:szCs w:val="28"/>
        </w:rPr>
        <w:t>Fig</w:t>
      </w:r>
      <w:r w:rsidRPr="000D77B7">
        <w:rPr>
          <w:rFonts w:ascii="Arial" w:hAnsi="Arial" w:cs="Arial"/>
          <w:sz w:val="24"/>
          <w:szCs w:val="28"/>
        </w:rPr>
        <w:t xml:space="preserve">. </w:t>
      </w:r>
      <w:r w:rsidR="001F0B55" w:rsidRPr="000D77B7">
        <w:rPr>
          <w:rFonts w:ascii="Arial" w:hAnsi="Arial" w:cs="Arial"/>
          <w:sz w:val="24"/>
          <w:szCs w:val="28"/>
        </w:rPr>
        <w:t>1</w:t>
      </w:r>
      <w:r w:rsidR="00E13090" w:rsidRPr="000D77B7">
        <w:rPr>
          <w:rFonts w:ascii="Arial" w:hAnsi="Arial" w:cs="Arial"/>
          <w:sz w:val="24"/>
          <w:szCs w:val="28"/>
        </w:rPr>
        <w:t>7</w:t>
      </w:r>
      <w:r w:rsidR="00684C32" w:rsidRPr="000D77B7">
        <w:rPr>
          <w:rFonts w:ascii="Arial" w:hAnsi="Arial" w:cs="Arial"/>
          <w:sz w:val="24"/>
          <w:szCs w:val="28"/>
        </w:rPr>
        <w:t xml:space="preserve"> Assessment of liver (</w:t>
      </w:r>
      <w:r w:rsidR="002B5028">
        <w:rPr>
          <w:rFonts w:ascii="Arial" w:hAnsi="Arial" w:cs="Arial" w:hint="eastAsia"/>
          <w:sz w:val="24"/>
          <w:szCs w:val="28"/>
        </w:rPr>
        <w:t>a</w:t>
      </w:r>
      <w:r w:rsidR="002B5028" w:rsidRPr="002127C1">
        <w:rPr>
          <w:rFonts w:ascii="Arial" w:eastAsia="等线" w:hAnsi="Arial" w:cs="Arial"/>
          <w:sz w:val="24"/>
          <w:szCs w:val="24"/>
        </w:rPr>
        <w:t>–</w:t>
      </w:r>
      <w:r w:rsidR="002B5028">
        <w:rPr>
          <w:rFonts w:ascii="Arial" w:eastAsia="等线" w:hAnsi="Arial" w:cs="Arial" w:hint="eastAsia"/>
          <w:sz w:val="24"/>
          <w:szCs w:val="24"/>
        </w:rPr>
        <w:t>c</w:t>
      </w:r>
      <w:r w:rsidR="00684C32" w:rsidRPr="000D77B7">
        <w:rPr>
          <w:rFonts w:ascii="Arial" w:hAnsi="Arial" w:cs="Arial"/>
          <w:sz w:val="24"/>
          <w:szCs w:val="28"/>
        </w:rPr>
        <w:t>) and renal (</w:t>
      </w:r>
      <w:r w:rsidR="002B5028">
        <w:rPr>
          <w:rFonts w:ascii="Arial" w:hAnsi="Arial" w:cs="Arial" w:hint="eastAsia"/>
          <w:sz w:val="24"/>
          <w:szCs w:val="28"/>
        </w:rPr>
        <w:t>d</w:t>
      </w:r>
      <w:r w:rsidR="00684C32" w:rsidRPr="000D77B7">
        <w:rPr>
          <w:rFonts w:ascii="Arial" w:hAnsi="Arial" w:cs="Arial"/>
          <w:sz w:val="24"/>
          <w:szCs w:val="28"/>
        </w:rPr>
        <w:t xml:space="preserve">, </w:t>
      </w:r>
      <w:r w:rsidR="002B5028">
        <w:rPr>
          <w:rFonts w:ascii="Arial" w:hAnsi="Arial" w:cs="Arial" w:hint="eastAsia"/>
          <w:sz w:val="24"/>
          <w:szCs w:val="28"/>
        </w:rPr>
        <w:t>e</w:t>
      </w:r>
      <w:r w:rsidR="00684C32" w:rsidRPr="000D77B7">
        <w:rPr>
          <w:rFonts w:ascii="Arial" w:hAnsi="Arial" w:cs="Arial"/>
          <w:sz w:val="24"/>
          <w:szCs w:val="28"/>
        </w:rPr>
        <w:t>) functions in mice treated with PBS or PSP@IR-CF</w:t>
      </w:r>
      <w:r w:rsidR="00684C32" w:rsidRPr="000D77B7">
        <w:rPr>
          <w:rFonts w:ascii="Arial" w:hAnsi="Arial" w:cs="Arial"/>
          <w:sz w:val="24"/>
          <w:szCs w:val="28"/>
          <w:vertAlign w:val="subscript"/>
        </w:rPr>
        <w:t>3</w:t>
      </w:r>
      <w:r w:rsidR="00684C32" w:rsidRPr="000D77B7">
        <w:rPr>
          <w:rFonts w:ascii="Arial" w:hAnsi="Arial" w:cs="Arial"/>
          <w:sz w:val="24"/>
          <w:szCs w:val="28"/>
        </w:rPr>
        <w:t xml:space="preserve"> + </w:t>
      </w:r>
      <w:r w:rsidR="0006774F" w:rsidRPr="000D77B7">
        <w:rPr>
          <w:rFonts w:ascii="Arial" w:hAnsi="Arial" w:cs="Arial"/>
          <w:sz w:val="24"/>
          <w:szCs w:val="28"/>
        </w:rPr>
        <w:t>NIR</w:t>
      </w:r>
      <w:r w:rsidR="00684C32" w:rsidRPr="000D77B7">
        <w:rPr>
          <w:rFonts w:ascii="Arial" w:hAnsi="Arial" w:cs="Arial"/>
          <w:sz w:val="24"/>
          <w:szCs w:val="28"/>
        </w:rPr>
        <w:t xml:space="preserve"> + Rapa</w:t>
      </w:r>
      <w:r w:rsidR="00D51EC3">
        <w:rPr>
          <w:rFonts w:ascii="Arial" w:hAnsi="Arial" w:cs="Arial" w:hint="eastAsia"/>
          <w:sz w:val="24"/>
          <w:szCs w:val="28"/>
        </w:rPr>
        <w:t xml:space="preserve">. </w:t>
      </w:r>
      <w:r w:rsidR="00D51EC3" w:rsidRPr="00D51EC3">
        <w:rPr>
          <w:rFonts w:ascii="Arial" w:hAnsi="Arial" w:cs="Arial" w:hint="eastAsia"/>
          <w:sz w:val="24"/>
          <w:szCs w:val="28"/>
        </w:rPr>
        <w:t>Rapa</w:t>
      </w:r>
      <w:r w:rsidR="00D51EC3" w:rsidRPr="00D51EC3">
        <w:rPr>
          <w:rFonts w:ascii="Arial" w:hAnsi="Arial" w:cs="Arial"/>
          <w:sz w:val="24"/>
          <w:szCs w:val="28"/>
        </w:rPr>
        <w:t>,</w:t>
      </w:r>
      <w:r w:rsidR="00D51EC3" w:rsidRPr="00D51EC3">
        <w:rPr>
          <w:rFonts w:ascii="Arial" w:hAnsi="Arial" w:cs="Arial" w:hint="eastAsia"/>
          <w:sz w:val="24"/>
          <w:szCs w:val="28"/>
        </w:rPr>
        <w:t xml:space="preserve"> rapamycin</w:t>
      </w:r>
      <w:r w:rsidR="000414EA">
        <w:rPr>
          <w:rFonts w:ascii="Arial" w:hAnsi="Arial" w:cs="Arial" w:hint="eastAsia"/>
          <w:sz w:val="24"/>
          <w:szCs w:val="28"/>
        </w:rPr>
        <w:t xml:space="preserve"> (n=5)</w:t>
      </w:r>
      <w:r w:rsidR="00D51EC3" w:rsidRPr="00D51EC3">
        <w:rPr>
          <w:rFonts w:ascii="Arial" w:hAnsi="Arial" w:cs="Arial" w:hint="eastAsia"/>
          <w:sz w:val="24"/>
          <w:szCs w:val="28"/>
        </w:rPr>
        <w:t>.</w:t>
      </w:r>
    </w:p>
    <w:p w14:paraId="0C233A4B" w14:textId="1D2A7256" w:rsidR="00D32EB1" w:rsidRDefault="00D32EB1" w:rsidP="0006774F">
      <w:pPr>
        <w:tabs>
          <w:tab w:val="left" w:pos="5141"/>
        </w:tabs>
        <w:spacing w:line="360" w:lineRule="exact"/>
        <w:rPr>
          <w:rFonts w:ascii="Arial" w:hAnsi="Arial" w:cs="Arial"/>
          <w:sz w:val="24"/>
          <w:szCs w:val="28"/>
        </w:rPr>
      </w:pPr>
    </w:p>
    <w:p w14:paraId="62572D13" w14:textId="77777777" w:rsidR="00D51EC3" w:rsidRDefault="00D51EC3" w:rsidP="0006774F">
      <w:pPr>
        <w:tabs>
          <w:tab w:val="left" w:pos="5141"/>
        </w:tabs>
        <w:spacing w:line="360" w:lineRule="exact"/>
        <w:rPr>
          <w:rFonts w:ascii="Arial" w:hAnsi="Arial" w:cs="Arial"/>
          <w:sz w:val="24"/>
          <w:szCs w:val="28"/>
        </w:rPr>
      </w:pPr>
    </w:p>
    <w:p w14:paraId="6D80A0D3" w14:textId="77777777" w:rsidR="00D51EC3" w:rsidRDefault="00D51EC3" w:rsidP="0006774F">
      <w:pPr>
        <w:tabs>
          <w:tab w:val="left" w:pos="5141"/>
        </w:tabs>
        <w:spacing w:line="360" w:lineRule="exact"/>
        <w:rPr>
          <w:rFonts w:ascii="Arial" w:hAnsi="Arial" w:cs="Arial"/>
          <w:sz w:val="24"/>
          <w:szCs w:val="28"/>
        </w:rPr>
      </w:pPr>
    </w:p>
    <w:p w14:paraId="6A33E675" w14:textId="77777777" w:rsidR="00D51EC3" w:rsidRDefault="00D51EC3" w:rsidP="0006774F">
      <w:pPr>
        <w:tabs>
          <w:tab w:val="left" w:pos="5141"/>
        </w:tabs>
        <w:spacing w:line="360" w:lineRule="exact"/>
        <w:rPr>
          <w:rFonts w:ascii="Arial" w:hAnsi="Arial" w:cs="Arial"/>
          <w:sz w:val="24"/>
          <w:szCs w:val="28"/>
        </w:rPr>
      </w:pPr>
    </w:p>
    <w:p w14:paraId="49E33C19" w14:textId="77777777" w:rsidR="00D51EC3" w:rsidRDefault="00D51EC3" w:rsidP="0006774F">
      <w:pPr>
        <w:tabs>
          <w:tab w:val="left" w:pos="5141"/>
        </w:tabs>
        <w:spacing w:line="360" w:lineRule="exact"/>
        <w:rPr>
          <w:rFonts w:ascii="Arial" w:hAnsi="Arial" w:cs="Arial"/>
          <w:sz w:val="24"/>
          <w:szCs w:val="28"/>
        </w:rPr>
      </w:pPr>
    </w:p>
    <w:p w14:paraId="74746143" w14:textId="77777777" w:rsidR="00D51EC3" w:rsidRDefault="00D51EC3" w:rsidP="0006774F">
      <w:pPr>
        <w:tabs>
          <w:tab w:val="left" w:pos="5141"/>
        </w:tabs>
        <w:spacing w:line="360" w:lineRule="exact"/>
        <w:rPr>
          <w:rFonts w:ascii="Arial" w:hAnsi="Arial" w:cs="Arial"/>
          <w:sz w:val="24"/>
          <w:szCs w:val="28"/>
        </w:rPr>
      </w:pPr>
    </w:p>
    <w:p w14:paraId="15D749D1" w14:textId="77777777" w:rsidR="00D51EC3" w:rsidRDefault="00D51EC3" w:rsidP="0006774F">
      <w:pPr>
        <w:tabs>
          <w:tab w:val="left" w:pos="5141"/>
        </w:tabs>
        <w:spacing w:line="360" w:lineRule="exact"/>
        <w:rPr>
          <w:rFonts w:ascii="Arial" w:hAnsi="Arial" w:cs="Arial"/>
          <w:sz w:val="24"/>
          <w:szCs w:val="28"/>
        </w:rPr>
      </w:pPr>
    </w:p>
    <w:p w14:paraId="141B1CAF" w14:textId="77777777" w:rsidR="00D51EC3" w:rsidRDefault="00D51EC3" w:rsidP="0006774F">
      <w:pPr>
        <w:tabs>
          <w:tab w:val="left" w:pos="5141"/>
        </w:tabs>
        <w:spacing w:line="360" w:lineRule="exact"/>
        <w:rPr>
          <w:rFonts w:ascii="Arial" w:hAnsi="Arial" w:cs="Arial"/>
          <w:sz w:val="24"/>
          <w:szCs w:val="28"/>
        </w:rPr>
      </w:pPr>
    </w:p>
    <w:p w14:paraId="70D453B4" w14:textId="77777777" w:rsidR="00D51EC3" w:rsidRDefault="00D51EC3" w:rsidP="0006774F">
      <w:pPr>
        <w:tabs>
          <w:tab w:val="left" w:pos="5141"/>
        </w:tabs>
        <w:spacing w:line="360" w:lineRule="exact"/>
        <w:rPr>
          <w:rFonts w:ascii="Arial" w:hAnsi="Arial" w:cs="Arial"/>
          <w:sz w:val="24"/>
          <w:szCs w:val="28"/>
        </w:rPr>
      </w:pPr>
    </w:p>
    <w:p w14:paraId="28626998" w14:textId="77777777" w:rsidR="00D51EC3" w:rsidRDefault="00D51EC3" w:rsidP="0006774F">
      <w:pPr>
        <w:tabs>
          <w:tab w:val="left" w:pos="5141"/>
        </w:tabs>
        <w:spacing w:line="360" w:lineRule="exact"/>
        <w:rPr>
          <w:rFonts w:ascii="Arial" w:hAnsi="Arial" w:cs="Arial"/>
          <w:sz w:val="24"/>
          <w:szCs w:val="28"/>
        </w:rPr>
      </w:pPr>
    </w:p>
    <w:p w14:paraId="72293C37" w14:textId="77777777" w:rsidR="00D51EC3" w:rsidRDefault="00D51EC3" w:rsidP="0006774F">
      <w:pPr>
        <w:tabs>
          <w:tab w:val="left" w:pos="5141"/>
        </w:tabs>
        <w:spacing w:line="360" w:lineRule="exact"/>
        <w:rPr>
          <w:rFonts w:ascii="Arial" w:hAnsi="Arial" w:cs="Arial"/>
          <w:sz w:val="24"/>
          <w:szCs w:val="28"/>
        </w:rPr>
      </w:pPr>
    </w:p>
    <w:p w14:paraId="71945445" w14:textId="77777777" w:rsidR="00D51EC3" w:rsidRDefault="00D51EC3" w:rsidP="0006774F">
      <w:pPr>
        <w:tabs>
          <w:tab w:val="left" w:pos="5141"/>
        </w:tabs>
        <w:spacing w:line="360" w:lineRule="exact"/>
        <w:rPr>
          <w:rFonts w:ascii="Arial" w:hAnsi="Arial" w:cs="Arial"/>
          <w:sz w:val="24"/>
          <w:szCs w:val="28"/>
        </w:rPr>
      </w:pPr>
    </w:p>
    <w:p w14:paraId="40DC8718" w14:textId="77777777" w:rsidR="00D51EC3" w:rsidRDefault="00D51EC3" w:rsidP="0006774F">
      <w:pPr>
        <w:tabs>
          <w:tab w:val="left" w:pos="5141"/>
        </w:tabs>
        <w:spacing w:line="360" w:lineRule="exact"/>
        <w:rPr>
          <w:rFonts w:ascii="Arial" w:hAnsi="Arial" w:cs="Arial"/>
          <w:sz w:val="24"/>
          <w:szCs w:val="28"/>
        </w:rPr>
      </w:pPr>
    </w:p>
    <w:p w14:paraId="5451E5B8" w14:textId="77777777" w:rsidR="00D51EC3" w:rsidRDefault="00D51EC3" w:rsidP="0006774F">
      <w:pPr>
        <w:tabs>
          <w:tab w:val="left" w:pos="5141"/>
        </w:tabs>
        <w:spacing w:line="360" w:lineRule="exact"/>
        <w:rPr>
          <w:rFonts w:ascii="Arial" w:hAnsi="Arial" w:cs="Arial"/>
          <w:sz w:val="24"/>
          <w:szCs w:val="28"/>
        </w:rPr>
      </w:pPr>
    </w:p>
    <w:p w14:paraId="7F24E9C4" w14:textId="77777777" w:rsidR="00D51EC3" w:rsidRDefault="00D51EC3" w:rsidP="0006774F">
      <w:pPr>
        <w:tabs>
          <w:tab w:val="left" w:pos="5141"/>
        </w:tabs>
        <w:spacing w:line="360" w:lineRule="exact"/>
        <w:rPr>
          <w:rFonts w:ascii="Arial" w:hAnsi="Arial" w:cs="Arial"/>
          <w:sz w:val="24"/>
          <w:szCs w:val="28"/>
        </w:rPr>
      </w:pPr>
    </w:p>
    <w:p w14:paraId="30416898" w14:textId="77777777" w:rsidR="00D51EC3" w:rsidRDefault="00D51EC3" w:rsidP="0006774F">
      <w:pPr>
        <w:tabs>
          <w:tab w:val="left" w:pos="5141"/>
        </w:tabs>
        <w:spacing w:line="360" w:lineRule="exact"/>
        <w:rPr>
          <w:rFonts w:ascii="Arial" w:hAnsi="Arial" w:cs="Arial"/>
          <w:sz w:val="24"/>
          <w:szCs w:val="28"/>
        </w:rPr>
      </w:pPr>
    </w:p>
    <w:p w14:paraId="03827339" w14:textId="77777777" w:rsidR="00D51EC3" w:rsidRDefault="00D51EC3" w:rsidP="0006774F">
      <w:pPr>
        <w:tabs>
          <w:tab w:val="left" w:pos="5141"/>
        </w:tabs>
        <w:spacing w:line="360" w:lineRule="exact"/>
        <w:rPr>
          <w:rFonts w:ascii="Arial" w:hAnsi="Arial" w:cs="Arial"/>
          <w:sz w:val="24"/>
          <w:szCs w:val="28"/>
        </w:rPr>
      </w:pPr>
    </w:p>
    <w:p w14:paraId="773B8345" w14:textId="77777777" w:rsidR="00D51EC3" w:rsidRDefault="00D51EC3" w:rsidP="0006774F">
      <w:pPr>
        <w:tabs>
          <w:tab w:val="left" w:pos="5141"/>
        </w:tabs>
        <w:spacing w:line="360" w:lineRule="exact"/>
        <w:rPr>
          <w:rFonts w:ascii="Arial" w:hAnsi="Arial" w:cs="Arial"/>
          <w:sz w:val="24"/>
          <w:szCs w:val="28"/>
        </w:rPr>
      </w:pPr>
    </w:p>
    <w:p w14:paraId="2FD36E18" w14:textId="77777777" w:rsidR="00D51EC3" w:rsidRDefault="00D51EC3" w:rsidP="0006774F">
      <w:pPr>
        <w:tabs>
          <w:tab w:val="left" w:pos="5141"/>
        </w:tabs>
        <w:spacing w:line="360" w:lineRule="exact"/>
        <w:rPr>
          <w:rFonts w:ascii="Arial" w:hAnsi="Arial" w:cs="Arial"/>
          <w:sz w:val="24"/>
          <w:szCs w:val="28"/>
        </w:rPr>
      </w:pPr>
    </w:p>
    <w:p w14:paraId="15B844B9" w14:textId="77777777" w:rsidR="00D51EC3" w:rsidRDefault="00D51EC3" w:rsidP="0006774F">
      <w:pPr>
        <w:tabs>
          <w:tab w:val="left" w:pos="5141"/>
        </w:tabs>
        <w:spacing w:line="360" w:lineRule="exact"/>
        <w:rPr>
          <w:rFonts w:ascii="Arial" w:hAnsi="Arial" w:cs="Arial"/>
          <w:sz w:val="24"/>
          <w:szCs w:val="28"/>
        </w:rPr>
      </w:pPr>
    </w:p>
    <w:p w14:paraId="4DA880C5" w14:textId="77777777" w:rsidR="00D51EC3" w:rsidRDefault="00D51EC3" w:rsidP="0006774F">
      <w:pPr>
        <w:tabs>
          <w:tab w:val="left" w:pos="5141"/>
        </w:tabs>
        <w:spacing w:line="360" w:lineRule="exact"/>
        <w:rPr>
          <w:rFonts w:ascii="Arial" w:hAnsi="Arial" w:cs="Arial"/>
          <w:sz w:val="24"/>
          <w:szCs w:val="28"/>
        </w:rPr>
      </w:pPr>
    </w:p>
    <w:p w14:paraId="250DF772" w14:textId="77777777" w:rsidR="00D51EC3" w:rsidRDefault="00D51EC3" w:rsidP="0006774F">
      <w:pPr>
        <w:tabs>
          <w:tab w:val="left" w:pos="5141"/>
        </w:tabs>
        <w:spacing w:line="360" w:lineRule="exact"/>
        <w:rPr>
          <w:rFonts w:ascii="Arial" w:hAnsi="Arial" w:cs="Arial"/>
          <w:sz w:val="24"/>
          <w:szCs w:val="28"/>
        </w:rPr>
      </w:pPr>
    </w:p>
    <w:p w14:paraId="1224E671" w14:textId="77777777" w:rsidR="00D51EC3" w:rsidRPr="000D77B7" w:rsidRDefault="00D51EC3" w:rsidP="0006774F">
      <w:pPr>
        <w:tabs>
          <w:tab w:val="left" w:pos="5141"/>
        </w:tabs>
        <w:spacing w:line="360" w:lineRule="exact"/>
        <w:rPr>
          <w:rFonts w:ascii="Arial" w:hAnsi="Arial" w:cs="Arial"/>
          <w:sz w:val="24"/>
          <w:szCs w:val="28"/>
        </w:rPr>
      </w:pPr>
    </w:p>
    <w:p w14:paraId="79194887" w14:textId="236091DA" w:rsidR="00D96CC1" w:rsidRPr="000D77B7" w:rsidRDefault="00C836DC" w:rsidP="005610AB">
      <w:pPr>
        <w:tabs>
          <w:tab w:val="left" w:pos="5141"/>
        </w:tabs>
        <w:spacing w:line="360" w:lineRule="auto"/>
        <w:jc w:val="center"/>
        <w:rPr>
          <w:rFonts w:ascii="Arial" w:hAnsi="Arial" w:cs="Arial"/>
          <w:sz w:val="24"/>
          <w:szCs w:val="28"/>
        </w:rPr>
      </w:pPr>
      <w:r>
        <w:rPr>
          <w:rFonts w:ascii="Arial" w:hAnsi="Arial" w:cs="Arial"/>
          <w:noProof/>
          <w14:ligatures w14:val="none"/>
        </w:rPr>
        <w:lastRenderedPageBreak/>
        <w:drawing>
          <wp:inline distT="0" distB="0" distL="0" distR="0" wp14:anchorId="4AC81CFB" wp14:editId="05E41719">
            <wp:extent cx="4619708" cy="4119138"/>
            <wp:effectExtent l="0" t="0" r="0" b="0"/>
            <wp:docPr id="77975466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754661" name="图片 77975466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24684" cy="4123575"/>
                    </a:xfrm>
                    <a:prstGeom prst="rect">
                      <a:avLst/>
                    </a:prstGeom>
                  </pic:spPr>
                </pic:pic>
              </a:graphicData>
            </a:graphic>
          </wp:inline>
        </w:drawing>
      </w:r>
      <w:r w:rsidR="00DC7A81" w:rsidRPr="000D77B7">
        <w:rPr>
          <w:rFonts w:ascii="Arial" w:hAnsi="Arial" w:cs="Arial"/>
          <w:noProof/>
          <w14:ligatures w14:val="none"/>
        </w:rPr>
        <w:drawing>
          <wp:anchor distT="0" distB="0" distL="114300" distR="114300" simplePos="0" relativeHeight="251662336" behindDoc="0" locked="0" layoutInCell="1" allowOverlap="1" wp14:anchorId="7CB1DD23" wp14:editId="122931F9">
            <wp:simplePos x="0" y="0"/>
            <wp:positionH relativeFrom="column">
              <wp:posOffset>0</wp:posOffset>
            </wp:positionH>
            <wp:positionV relativeFrom="paragraph">
              <wp:posOffset>0</wp:posOffset>
            </wp:positionV>
            <wp:extent cx="5132705" cy="3888105"/>
            <wp:effectExtent l="0" t="0" r="0" b="0"/>
            <wp:wrapNone/>
            <wp:docPr id="1330659793" name="对象 -214748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659793" name="对象 -2147482620"/>
                    <pic:cNvPicPr>
                      <a:picLocks noChangeAspect="1"/>
                    </pic:cNvPicPr>
                  </pic:nvPicPr>
                  <pic:blipFill>
                    <a:blip r:embed="rId33"/>
                    <a:stretch>
                      <a:fillRect/>
                    </a:stretch>
                  </pic:blipFill>
                  <pic:spPr>
                    <a:xfrm>
                      <a:off x="0" y="0"/>
                      <a:ext cx="5132705" cy="3888105"/>
                    </a:xfrm>
                    <a:noFill/>
                    <a:ln w="38100">
                      <a:noFill/>
                      <a:miter/>
                    </a:ln>
                  </pic:spPr>
                </pic:pic>
              </a:graphicData>
            </a:graphic>
          </wp:anchor>
        </w:drawing>
      </w:r>
      <w:r w:rsidR="00DC7A81" w:rsidRPr="000D77B7">
        <w:rPr>
          <w:rFonts w:ascii="Arial" w:hAnsi="Arial" w:cs="Arial"/>
          <w:noProof/>
          <w14:ligatures w14:val="none"/>
        </w:rPr>
        <w:drawing>
          <wp:anchor distT="0" distB="0" distL="114300" distR="114300" simplePos="0" relativeHeight="251661312" behindDoc="0" locked="0" layoutInCell="1" allowOverlap="1" wp14:anchorId="40B75569" wp14:editId="54548059">
            <wp:simplePos x="0" y="0"/>
            <wp:positionH relativeFrom="column">
              <wp:posOffset>0</wp:posOffset>
            </wp:positionH>
            <wp:positionV relativeFrom="paragraph">
              <wp:posOffset>0</wp:posOffset>
            </wp:positionV>
            <wp:extent cx="5132705" cy="3888105"/>
            <wp:effectExtent l="0" t="0" r="0" b="0"/>
            <wp:wrapNone/>
            <wp:docPr id="2" name="对象 -214748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对象 -2147482620"/>
                    <pic:cNvPicPr>
                      <a:picLocks noChangeAspect="1"/>
                    </pic:cNvPicPr>
                  </pic:nvPicPr>
                  <pic:blipFill>
                    <a:blip r:embed="rId33"/>
                    <a:stretch>
                      <a:fillRect/>
                    </a:stretch>
                  </pic:blipFill>
                  <pic:spPr>
                    <a:xfrm>
                      <a:off x="0" y="0"/>
                      <a:ext cx="5132705" cy="3888105"/>
                    </a:xfrm>
                    <a:noFill/>
                    <a:ln w="38100">
                      <a:noFill/>
                      <a:miter/>
                    </a:ln>
                  </pic:spPr>
                </pic:pic>
              </a:graphicData>
            </a:graphic>
          </wp:anchor>
        </w:drawing>
      </w:r>
    </w:p>
    <w:p w14:paraId="02043085" w14:textId="5F46CB0D" w:rsidR="00DB74A4" w:rsidRPr="000D77B7" w:rsidRDefault="00A51976" w:rsidP="0006774F">
      <w:pPr>
        <w:tabs>
          <w:tab w:val="left" w:pos="5141"/>
        </w:tabs>
        <w:spacing w:line="360" w:lineRule="exact"/>
        <w:rPr>
          <w:rFonts w:ascii="Arial" w:hAnsi="Arial" w:cs="Arial"/>
          <w:sz w:val="24"/>
          <w:szCs w:val="28"/>
        </w:rPr>
      </w:pPr>
      <w:r w:rsidRPr="000D77B7">
        <w:rPr>
          <w:rFonts w:ascii="Arial" w:hAnsi="Arial" w:cs="Arial"/>
          <w:sz w:val="24"/>
          <w:szCs w:val="28"/>
        </w:rPr>
        <w:t xml:space="preserve">Supplementary </w:t>
      </w:r>
      <w:r w:rsidR="00666EA0" w:rsidRPr="000D77B7">
        <w:rPr>
          <w:rFonts w:ascii="Arial" w:hAnsi="Arial" w:cs="Arial"/>
          <w:sz w:val="24"/>
          <w:szCs w:val="28"/>
        </w:rPr>
        <w:t>Fig</w:t>
      </w:r>
      <w:r w:rsidRPr="000D77B7">
        <w:rPr>
          <w:rFonts w:ascii="Arial" w:hAnsi="Arial" w:cs="Arial"/>
          <w:sz w:val="24"/>
          <w:szCs w:val="28"/>
        </w:rPr>
        <w:t xml:space="preserve">. </w:t>
      </w:r>
      <w:r w:rsidR="0006774F" w:rsidRPr="000D77B7">
        <w:rPr>
          <w:rFonts w:ascii="Arial" w:hAnsi="Arial" w:cs="Arial"/>
          <w:sz w:val="24"/>
          <w:szCs w:val="28"/>
        </w:rPr>
        <w:t>1</w:t>
      </w:r>
      <w:r w:rsidR="00E13090" w:rsidRPr="000D77B7">
        <w:rPr>
          <w:rFonts w:ascii="Arial" w:hAnsi="Arial" w:cs="Arial"/>
          <w:sz w:val="24"/>
          <w:szCs w:val="28"/>
        </w:rPr>
        <w:t>8</w:t>
      </w:r>
      <w:r w:rsidR="00666EA0" w:rsidRPr="000D77B7">
        <w:rPr>
          <w:rFonts w:ascii="Arial" w:hAnsi="Arial" w:cs="Arial"/>
          <w:sz w:val="24"/>
          <w:szCs w:val="28"/>
        </w:rPr>
        <w:t xml:space="preserve"> Gating strategies used for </w:t>
      </w:r>
      <w:r w:rsidR="006C474E">
        <w:rPr>
          <w:rFonts w:ascii="Arial" w:hAnsi="Arial" w:cs="Arial" w:hint="eastAsia"/>
          <w:sz w:val="24"/>
          <w:szCs w:val="28"/>
        </w:rPr>
        <w:t xml:space="preserve">flow cytometry </w:t>
      </w:r>
      <w:r w:rsidR="00666EA0" w:rsidRPr="000D77B7">
        <w:rPr>
          <w:rFonts w:ascii="Arial" w:hAnsi="Arial" w:cs="Arial"/>
          <w:sz w:val="24"/>
          <w:szCs w:val="28"/>
        </w:rPr>
        <w:t xml:space="preserve">cell sorting. </w:t>
      </w:r>
      <w:r w:rsidR="00F61522" w:rsidRPr="000D77B7">
        <w:rPr>
          <w:rFonts w:ascii="Arial" w:hAnsi="Arial" w:cs="Arial"/>
          <w:sz w:val="24"/>
          <w:szCs w:val="28"/>
        </w:rPr>
        <w:t>(</w:t>
      </w:r>
      <w:r w:rsidR="005610AB">
        <w:rPr>
          <w:rFonts w:ascii="Arial" w:hAnsi="Arial" w:cs="Arial" w:hint="eastAsia"/>
          <w:sz w:val="24"/>
          <w:szCs w:val="28"/>
        </w:rPr>
        <w:t>a</w:t>
      </w:r>
      <w:r w:rsidR="00F61522" w:rsidRPr="000D77B7">
        <w:rPr>
          <w:rFonts w:ascii="Arial" w:hAnsi="Arial" w:cs="Arial"/>
          <w:sz w:val="24"/>
          <w:szCs w:val="28"/>
        </w:rPr>
        <w:t xml:space="preserve">) Gating strategy to sort </w:t>
      </w:r>
      <w:r w:rsidR="00996189" w:rsidRPr="000D77B7">
        <w:rPr>
          <w:rFonts w:ascii="Arial" w:hAnsi="Arial" w:cs="Arial"/>
          <w:sz w:val="24"/>
          <w:szCs w:val="28"/>
        </w:rPr>
        <w:t xml:space="preserve">cells binding to </w:t>
      </w:r>
      <w:r w:rsidR="00F85187" w:rsidRPr="000D77B7">
        <w:rPr>
          <w:rFonts w:ascii="Arial" w:hAnsi="Arial" w:cs="Arial"/>
          <w:sz w:val="24"/>
          <w:szCs w:val="28"/>
        </w:rPr>
        <w:t>PSP@IR-C</w:t>
      </w:r>
      <w:r w:rsidR="00996189" w:rsidRPr="000D77B7">
        <w:rPr>
          <w:rFonts w:ascii="Arial" w:hAnsi="Arial" w:cs="Arial"/>
          <w:sz w:val="24"/>
          <w:szCs w:val="28"/>
        </w:rPr>
        <w:t>F</w:t>
      </w:r>
      <w:r w:rsidR="00F85187" w:rsidRPr="000D77B7">
        <w:rPr>
          <w:rFonts w:ascii="Arial" w:hAnsi="Arial" w:cs="Arial"/>
          <w:sz w:val="24"/>
          <w:szCs w:val="28"/>
          <w:vertAlign w:val="subscript"/>
        </w:rPr>
        <w:t>3</w:t>
      </w:r>
      <w:r w:rsidR="00F85187" w:rsidRPr="000D77B7">
        <w:rPr>
          <w:rFonts w:ascii="Arial" w:hAnsi="Arial" w:cs="Arial"/>
          <w:sz w:val="24"/>
          <w:szCs w:val="28"/>
        </w:rPr>
        <w:t xml:space="preserve">/IR-808. </w:t>
      </w:r>
      <w:r w:rsidR="002E549F" w:rsidRPr="000D77B7">
        <w:rPr>
          <w:rFonts w:ascii="Arial" w:hAnsi="Arial" w:cs="Arial"/>
          <w:sz w:val="24"/>
          <w:szCs w:val="28"/>
        </w:rPr>
        <w:t>(</w:t>
      </w:r>
      <w:r w:rsidR="005610AB">
        <w:rPr>
          <w:rFonts w:ascii="Arial" w:hAnsi="Arial" w:cs="Arial" w:hint="eastAsia"/>
          <w:sz w:val="24"/>
          <w:szCs w:val="28"/>
        </w:rPr>
        <w:t>b</w:t>
      </w:r>
      <w:r w:rsidR="006B008E" w:rsidRPr="000D77B7">
        <w:rPr>
          <w:rFonts w:ascii="Arial" w:hAnsi="Arial" w:cs="Arial"/>
          <w:sz w:val="24"/>
          <w:szCs w:val="28"/>
        </w:rPr>
        <w:t xml:space="preserve">) </w:t>
      </w:r>
      <w:r w:rsidR="00666EA0" w:rsidRPr="000D77B7">
        <w:rPr>
          <w:rFonts w:ascii="Arial" w:hAnsi="Arial" w:cs="Arial"/>
          <w:sz w:val="24"/>
          <w:szCs w:val="28"/>
        </w:rPr>
        <w:t>Gating strategy to sort matured DC</w:t>
      </w:r>
      <w:r w:rsidR="004D1C84">
        <w:rPr>
          <w:rFonts w:ascii="Arial" w:hAnsi="Arial" w:cs="Arial" w:hint="eastAsia"/>
          <w:sz w:val="24"/>
          <w:szCs w:val="28"/>
        </w:rPr>
        <w:t>s</w:t>
      </w:r>
      <w:r w:rsidR="00666EA0" w:rsidRPr="000D77B7">
        <w:rPr>
          <w:rFonts w:ascii="Arial" w:hAnsi="Arial" w:cs="Arial"/>
          <w:sz w:val="24"/>
          <w:szCs w:val="28"/>
        </w:rPr>
        <w:t xml:space="preserve"> (CD11</w:t>
      </w:r>
      <w:r w:rsidR="002E549F" w:rsidRPr="000D77B7">
        <w:rPr>
          <w:rFonts w:ascii="Arial" w:hAnsi="Arial" w:cs="Arial"/>
          <w:sz w:val="24"/>
          <w:szCs w:val="28"/>
        </w:rPr>
        <w:t>c</w:t>
      </w:r>
      <w:r w:rsidR="002E549F" w:rsidRPr="000D77B7">
        <w:rPr>
          <w:rFonts w:ascii="Arial" w:hAnsi="Arial" w:cs="Arial"/>
          <w:sz w:val="24"/>
          <w:szCs w:val="28"/>
          <w:vertAlign w:val="superscript"/>
        </w:rPr>
        <w:t>+</w:t>
      </w:r>
      <w:r w:rsidR="002E549F" w:rsidRPr="000D77B7">
        <w:rPr>
          <w:rFonts w:ascii="Arial" w:hAnsi="Arial" w:cs="Arial"/>
          <w:sz w:val="24"/>
          <w:szCs w:val="28"/>
        </w:rPr>
        <w:t>CD80</w:t>
      </w:r>
      <w:r w:rsidR="002E549F" w:rsidRPr="000D77B7">
        <w:rPr>
          <w:rFonts w:ascii="Arial" w:hAnsi="Arial" w:cs="Arial"/>
          <w:sz w:val="24"/>
          <w:szCs w:val="28"/>
          <w:vertAlign w:val="superscript"/>
        </w:rPr>
        <w:t>+</w:t>
      </w:r>
      <w:r w:rsidR="002E549F" w:rsidRPr="000D77B7">
        <w:rPr>
          <w:rFonts w:ascii="Arial" w:hAnsi="Arial" w:cs="Arial"/>
          <w:sz w:val="24"/>
          <w:szCs w:val="28"/>
        </w:rPr>
        <w:t>CD86</w:t>
      </w:r>
      <w:r w:rsidR="002E549F" w:rsidRPr="000D77B7">
        <w:rPr>
          <w:rFonts w:ascii="Arial" w:hAnsi="Arial" w:cs="Arial"/>
          <w:sz w:val="24"/>
          <w:szCs w:val="28"/>
          <w:vertAlign w:val="superscript"/>
        </w:rPr>
        <w:t>+</w:t>
      </w:r>
      <w:r w:rsidR="00666EA0" w:rsidRPr="000D77B7">
        <w:rPr>
          <w:rFonts w:ascii="Arial" w:hAnsi="Arial" w:cs="Arial"/>
          <w:sz w:val="24"/>
          <w:szCs w:val="28"/>
        </w:rPr>
        <w:t>)</w:t>
      </w:r>
      <w:r w:rsidR="002E549F" w:rsidRPr="000D77B7">
        <w:rPr>
          <w:rFonts w:ascii="Arial" w:hAnsi="Arial" w:cs="Arial"/>
          <w:sz w:val="24"/>
          <w:szCs w:val="28"/>
        </w:rPr>
        <w:t>. (</w:t>
      </w:r>
      <w:r w:rsidR="005610AB">
        <w:rPr>
          <w:rFonts w:ascii="Arial" w:hAnsi="Arial" w:cs="Arial" w:hint="eastAsia"/>
          <w:sz w:val="24"/>
          <w:szCs w:val="28"/>
        </w:rPr>
        <w:t>c</w:t>
      </w:r>
      <w:r w:rsidR="002E549F" w:rsidRPr="000D77B7">
        <w:rPr>
          <w:rFonts w:ascii="Arial" w:hAnsi="Arial" w:cs="Arial"/>
          <w:sz w:val="24"/>
          <w:szCs w:val="28"/>
        </w:rPr>
        <w:t>) Gating strategy to sort CD8</w:t>
      </w:r>
      <w:r w:rsidR="002E549F" w:rsidRPr="000D77B7">
        <w:rPr>
          <w:rFonts w:ascii="Arial" w:hAnsi="Arial" w:cs="Arial"/>
          <w:sz w:val="24"/>
          <w:szCs w:val="28"/>
          <w:vertAlign w:val="superscript"/>
        </w:rPr>
        <w:t>+</w:t>
      </w:r>
      <w:r w:rsidR="002E549F" w:rsidRPr="000D77B7">
        <w:rPr>
          <w:rFonts w:ascii="Arial" w:hAnsi="Arial" w:cs="Arial"/>
          <w:sz w:val="24"/>
          <w:szCs w:val="28"/>
        </w:rPr>
        <w:t xml:space="preserve"> (CD45</w:t>
      </w:r>
      <w:r w:rsidR="002E549F" w:rsidRPr="000D77B7">
        <w:rPr>
          <w:rFonts w:ascii="Arial" w:hAnsi="Arial" w:cs="Arial"/>
          <w:sz w:val="24"/>
          <w:szCs w:val="28"/>
          <w:vertAlign w:val="superscript"/>
        </w:rPr>
        <w:t>+</w:t>
      </w:r>
      <w:r w:rsidR="002E549F" w:rsidRPr="000D77B7">
        <w:rPr>
          <w:rFonts w:ascii="Arial" w:hAnsi="Arial" w:cs="Arial"/>
          <w:sz w:val="24"/>
          <w:szCs w:val="28"/>
        </w:rPr>
        <w:t>CD3</w:t>
      </w:r>
      <w:r w:rsidR="002E549F" w:rsidRPr="000D77B7">
        <w:rPr>
          <w:rFonts w:ascii="Arial" w:hAnsi="Arial" w:cs="Arial"/>
          <w:sz w:val="24"/>
          <w:szCs w:val="28"/>
          <w:vertAlign w:val="superscript"/>
        </w:rPr>
        <w:t>+</w:t>
      </w:r>
      <w:r w:rsidR="002E549F" w:rsidRPr="000D77B7">
        <w:rPr>
          <w:rFonts w:ascii="Arial" w:hAnsi="Arial" w:cs="Arial"/>
          <w:sz w:val="24"/>
          <w:szCs w:val="28"/>
        </w:rPr>
        <w:t>CD8</w:t>
      </w:r>
      <w:r w:rsidR="002E549F" w:rsidRPr="000D77B7">
        <w:rPr>
          <w:rFonts w:ascii="Arial" w:hAnsi="Arial" w:cs="Arial"/>
          <w:sz w:val="24"/>
          <w:szCs w:val="28"/>
          <w:vertAlign w:val="superscript"/>
        </w:rPr>
        <w:t>+</w:t>
      </w:r>
      <w:r w:rsidR="002E549F" w:rsidRPr="000D77B7">
        <w:rPr>
          <w:rFonts w:ascii="Arial" w:hAnsi="Arial" w:cs="Arial"/>
          <w:sz w:val="24"/>
          <w:szCs w:val="28"/>
        </w:rPr>
        <w:t>) T cells and CD4</w:t>
      </w:r>
      <w:r w:rsidR="002E549F" w:rsidRPr="000D77B7">
        <w:rPr>
          <w:rFonts w:ascii="Arial" w:hAnsi="Arial" w:cs="Arial"/>
          <w:sz w:val="24"/>
          <w:szCs w:val="28"/>
          <w:vertAlign w:val="superscript"/>
        </w:rPr>
        <w:t>+</w:t>
      </w:r>
      <w:r w:rsidR="002E549F" w:rsidRPr="000D77B7">
        <w:rPr>
          <w:rFonts w:ascii="Arial" w:hAnsi="Arial" w:cs="Arial"/>
          <w:sz w:val="24"/>
          <w:szCs w:val="28"/>
        </w:rPr>
        <w:t xml:space="preserve"> (CD45</w:t>
      </w:r>
      <w:r w:rsidR="002E549F" w:rsidRPr="000D77B7">
        <w:rPr>
          <w:rFonts w:ascii="Arial" w:hAnsi="Arial" w:cs="Arial"/>
          <w:sz w:val="24"/>
          <w:szCs w:val="28"/>
          <w:vertAlign w:val="superscript"/>
        </w:rPr>
        <w:t>+</w:t>
      </w:r>
      <w:r w:rsidR="002E549F" w:rsidRPr="000D77B7">
        <w:rPr>
          <w:rFonts w:ascii="Arial" w:hAnsi="Arial" w:cs="Arial"/>
          <w:sz w:val="24"/>
          <w:szCs w:val="28"/>
        </w:rPr>
        <w:t>CD3</w:t>
      </w:r>
      <w:r w:rsidR="002E549F" w:rsidRPr="000D77B7">
        <w:rPr>
          <w:rFonts w:ascii="Arial" w:hAnsi="Arial" w:cs="Arial"/>
          <w:sz w:val="24"/>
          <w:szCs w:val="28"/>
          <w:vertAlign w:val="superscript"/>
        </w:rPr>
        <w:t>+</w:t>
      </w:r>
      <w:r w:rsidR="002E549F" w:rsidRPr="000D77B7">
        <w:rPr>
          <w:rFonts w:ascii="Arial" w:hAnsi="Arial" w:cs="Arial"/>
          <w:sz w:val="24"/>
          <w:szCs w:val="28"/>
        </w:rPr>
        <w:t>CD4</w:t>
      </w:r>
      <w:r w:rsidR="002E549F" w:rsidRPr="000D77B7">
        <w:rPr>
          <w:rFonts w:ascii="Arial" w:hAnsi="Arial" w:cs="Arial"/>
          <w:sz w:val="24"/>
          <w:szCs w:val="28"/>
          <w:vertAlign w:val="superscript"/>
        </w:rPr>
        <w:t>+</w:t>
      </w:r>
      <w:r w:rsidR="002E549F" w:rsidRPr="000D77B7">
        <w:rPr>
          <w:rFonts w:ascii="Arial" w:hAnsi="Arial" w:cs="Arial"/>
          <w:sz w:val="24"/>
          <w:szCs w:val="28"/>
        </w:rPr>
        <w:t>) T cells. (</w:t>
      </w:r>
      <w:r w:rsidR="005610AB">
        <w:rPr>
          <w:rFonts w:ascii="Arial" w:hAnsi="Arial" w:cs="Arial" w:hint="eastAsia"/>
          <w:sz w:val="24"/>
          <w:szCs w:val="28"/>
        </w:rPr>
        <w:t>d</w:t>
      </w:r>
      <w:r w:rsidR="002E549F" w:rsidRPr="000D77B7">
        <w:rPr>
          <w:rFonts w:ascii="Arial" w:hAnsi="Arial" w:cs="Arial"/>
          <w:sz w:val="24"/>
          <w:szCs w:val="28"/>
        </w:rPr>
        <w:t>)</w:t>
      </w:r>
      <w:r w:rsidR="000831C7" w:rsidRPr="000D77B7">
        <w:rPr>
          <w:rFonts w:ascii="Arial" w:hAnsi="Arial" w:cs="Arial"/>
          <w:sz w:val="24"/>
          <w:szCs w:val="28"/>
        </w:rPr>
        <w:t xml:space="preserve"> </w:t>
      </w:r>
      <w:r w:rsidR="002E549F" w:rsidRPr="000D77B7">
        <w:rPr>
          <w:rFonts w:ascii="Arial" w:hAnsi="Arial" w:cs="Arial"/>
          <w:sz w:val="24"/>
          <w:szCs w:val="28"/>
        </w:rPr>
        <w:t>Gating strategy to sort Tregs</w:t>
      </w:r>
      <w:r w:rsidR="00F61522" w:rsidRPr="000D77B7">
        <w:rPr>
          <w:rFonts w:ascii="Arial" w:hAnsi="Arial" w:cs="Arial"/>
          <w:sz w:val="24"/>
          <w:szCs w:val="28"/>
        </w:rPr>
        <w:t xml:space="preserve"> (CD4</w:t>
      </w:r>
      <w:r w:rsidR="00F61522" w:rsidRPr="000D77B7">
        <w:rPr>
          <w:rFonts w:ascii="Arial" w:hAnsi="Arial" w:cs="Arial"/>
          <w:sz w:val="24"/>
          <w:szCs w:val="28"/>
          <w:vertAlign w:val="superscript"/>
        </w:rPr>
        <w:t>+</w:t>
      </w:r>
      <w:r w:rsidR="00F61522" w:rsidRPr="000D77B7">
        <w:rPr>
          <w:rFonts w:ascii="Arial" w:hAnsi="Arial" w:cs="Arial"/>
          <w:sz w:val="24"/>
          <w:szCs w:val="28"/>
        </w:rPr>
        <w:t>CD25</w:t>
      </w:r>
      <w:r w:rsidR="00F61522" w:rsidRPr="000D77B7">
        <w:rPr>
          <w:rFonts w:ascii="Arial" w:hAnsi="Arial" w:cs="Arial"/>
          <w:sz w:val="24"/>
          <w:szCs w:val="28"/>
          <w:vertAlign w:val="superscript"/>
        </w:rPr>
        <w:t>+</w:t>
      </w:r>
      <w:r w:rsidR="00F61522" w:rsidRPr="000D77B7">
        <w:rPr>
          <w:rFonts w:ascii="Arial" w:hAnsi="Arial" w:cs="Arial"/>
          <w:sz w:val="24"/>
          <w:szCs w:val="28"/>
        </w:rPr>
        <w:t>Foxp3</w:t>
      </w:r>
      <w:r w:rsidR="00F61522" w:rsidRPr="000D77B7">
        <w:rPr>
          <w:rFonts w:ascii="Arial" w:hAnsi="Arial" w:cs="Arial"/>
          <w:sz w:val="24"/>
          <w:szCs w:val="28"/>
          <w:vertAlign w:val="superscript"/>
        </w:rPr>
        <w:t>+</w:t>
      </w:r>
      <w:r w:rsidR="00F61522" w:rsidRPr="000D77B7">
        <w:rPr>
          <w:rFonts w:ascii="Arial" w:hAnsi="Arial" w:cs="Arial"/>
          <w:sz w:val="24"/>
          <w:szCs w:val="28"/>
        </w:rPr>
        <w:t>).</w:t>
      </w:r>
    </w:p>
    <w:p w14:paraId="7BE7A923" w14:textId="77777777" w:rsidR="00B65BB1" w:rsidRPr="000D77B7" w:rsidRDefault="00B65BB1">
      <w:pPr>
        <w:tabs>
          <w:tab w:val="left" w:pos="5141"/>
        </w:tabs>
        <w:spacing w:line="360" w:lineRule="auto"/>
        <w:jc w:val="left"/>
        <w:rPr>
          <w:rFonts w:ascii="Arial" w:hAnsi="Arial" w:cs="Arial"/>
          <w:sz w:val="24"/>
          <w:szCs w:val="28"/>
        </w:rPr>
      </w:pPr>
    </w:p>
    <w:p w14:paraId="2F02AC99" w14:textId="2C41EED0" w:rsidR="00DB74A4" w:rsidRPr="000D77B7" w:rsidRDefault="005D2255" w:rsidP="001F0705">
      <w:pPr>
        <w:tabs>
          <w:tab w:val="left" w:pos="5141"/>
        </w:tabs>
        <w:spacing w:line="360" w:lineRule="auto"/>
        <w:jc w:val="center"/>
        <w:rPr>
          <w:rFonts w:ascii="Arial" w:hAnsi="Arial" w:cs="Arial"/>
          <w:sz w:val="24"/>
          <w:szCs w:val="28"/>
        </w:rPr>
      </w:pPr>
      <w:r>
        <w:rPr>
          <w:rFonts w:ascii="Arial" w:hAnsi="Arial" w:cs="Arial"/>
          <w:noProof/>
          <w:sz w:val="24"/>
          <w:szCs w:val="28"/>
          <w14:ligatures w14:val="none"/>
        </w:rPr>
        <w:lastRenderedPageBreak/>
        <w:drawing>
          <wp:inline distT="0" distB="0" distL="0" distR="0" wp14:anchorId="78736931" wp14:editId="1F395D39">
            <wp:extent cx="4774536" cy="8118282"/>
            <wp:effectExtent l="0" t="0" r="7620" b="0"/>
            <wp:docPr id="212412020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120200" name="图片 212412020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91498" cy="8147123"/>
                    </a:xfrm>
                    <a:prstGeom prst="rect">
                      <a:avLst/>
                    </a:prstGeom>
                  </pic:spPr>
                </pic:pic>
              </a:graphicData>
            </a:graphic>
          </wp:inline>
        </w:drawing>
      </w:r>
    </w:p>
    <w:p w14:paraId="7308D23D" w14:textId="27CDCA75" w:rsidR="00B46E9E" w:rsidRPr="000D77B7" w:rsidRDefault="00B46E9E" w:rsidP="00F10310">
      <w:pPr>
        <w:tabs>
          <w:tab w:val="left" w:pos="5141"/>
        </w:tabs>
        <w:spacing w:line="360" w:lineRule="auto"/>
        <w:rPr>
          <w:rFonts w:ascii="Arial" w:hAnsi="Arial" w:cs="Arial"/>
          <w:sz w:val="24"/>
          <w:szCs w:val="28"/>
        </w:rPr>
      </w:pPr>
      <w:r w:rsidRPr="000D77B7">
        <w:rPr>
          <w:rFonts w:ascii="Arial" w:hAnsi="Arial" w:cs="Arial"/>
          <w:sz w:val="24"/>
          <w:szCs w:val="28"/>
        </w:rPr>
        <w:t xml:space="preserve">Supplementary Fig. </w:t>
      </w:r>
      <w:r w:rsidR="00E13090" w:rsidRPr="000D77B7">
        <w:rPr>
          <w:rFonts w:ascii="Arial" w:hAnsi="Arial" w:cs="Arial"/>
          <w:sz w:val="24"/>
          <w:szCs w:val="28"/>
        </w:rPr>
        <w:t>19</w:t>
      </w:r>
      <w:r w:rsidRPr="000D77B7">
        <w:rPr>
          <w:rFonts w:ascii="Arial" w:hAnsi="Arial" w:cs="Arial"/>
          <w:sz w:val="24"/>
          <w:szCs w:val="28"/>
        </w:rPr>
        <w:t xml:space="preserve"> Raw data for Western blotting. (</w:t>
      </w:r>
      <w:r w:rsidR="001F0705">
        <w:rPr>
          <w:rFonts w:ascii="Arial" w:hAnsi="Arial" w:cs="Arial" w:hint="eastAsia"/>
          <w:sz w:val="24"/>
          <w:szCs w:val="28"/>
        </w:rPr>
        <w:t>a</w:t>
      </w:r>
      <w:r w:rsidR="001F0705">
        <w:rPr>
          <w:rFonts w:ascii="Arial" w:eastAsia="等线" w:hAnsi="Arial" w:cs="Arial" w:hint="eastAsia"/>
          <w:sz w:val="24"/>
          <w:szCs w:val="24"/>
        </w:rPr>
        <w:t xml:space="preserve">, </w:t>
      </w:r>
      <w:r w:rsidR="001F0705">
        <w:rPr>
          <w:rFonts w:ascii="Arial" w:hAnsi="Arial" w:cs="Arial" w:hint="eastAsia"/>
          <w:sz w:val="24"/>
          <w:szCs w:val="28"/>
        </w:rPr>
        <w:t>b</w:t>
      </w:r>
      <w:r w:rsidRPr="000D77B7">
        <w:rPr>
          <w:rFonts w:ascii="Arial" w:hAnsi="Arial" w:cs="Arial"/>
          <w:sz w:val="24"/>
          <w:szCs w:val="28"/>
        </w:rPr>
        <w:t>) Raw data for Fig</w:t>
      </w:r>
      <w:r w:rsidR="00DF3C3D" w:rsidRPr="000D77B7">
        <w:rPr>
          <w:rFonts w:ascii="Arial" w:hAnsi="Arial" w:cs="Arial"/>
          <w:sz w:val="24"/>
          <w:szCs w:val="28"/>
        </w:rPr>
        <w:t xml:space="preserve">. </w:t>
      </w:r>
      <w:r w:rsidRPr="000D77B7">
        <w:rPr>
          <w:rFonts w:ascii="Arial" w:hAnsi="Arial" w:cs="Arial"/>
          <w:sz w:val="24"/>
          <w:szCs w:val="28"/>
        </w:rPr>
        <w:t>8</w:t>
      </w:r>
      <w:r w:rsidR="001F0705">
        <w:rPr>
          <w:rFonts w:ascii="Arial" w:hAnsi="Arial" w:cs="Arial" w:hint="eastAsia"/>
          <w:sz w:val="24"/>
          <w:szCs w:val="28"/>
        </w:rPr>
        <w:t>g</w:t>
      </w:r>
      <w:r w:rsidRPr="000D77B7">
        <w:rPr>
          <w:rFonts w:ascii="Arial" w:hAnsi="Arial" w:cs="Arial"/>
          <w:sz w:val="24"/>
          <w:szCs w:val="28"/>
        </w:rPr>
        <w:t xml:space="preserve"> and the results after</w:t>
      </w:r>
      <w:r w:rsidR="00A83FD4">
        <w:rPr>
          <w:rFonts w:ascii="Arial" w:hAnsi="Arial" w:cs="Arial" w:hint="eastAsia"/>
          <w:sz w:val="24"/>
          <w:szCs w:val="28"/>
        </w:rPr>
        <w:t xml:space="preserve"> a</w:t>
      </w:r>
      <w:r w:rsidR="00A83FD4" w:rsidRPr="00A83FD4">
        <w:rPr>
          <w:rFonts w:ascii="Arial" w:hAnsi="Arial" w:cs="Arial"/>
          <w:sz w:val="24"/>
          <w:szCs w:val="28"/>
        </w:rPr>
        <w:t>ppropriate</w:t>
      </w:r>
      <w:r w:rsidR="00A83FD4">
        <w:rPr>
          <w:rFonts w:ascii="Arial" w:hAnsi="Arial" w:cs="Arial" w:hint="eastAsia"/>
          <w:sz w:val="24"/>
          <w:szCs w:val="28"/>
        </w:rPr>
        <w:t xml:space="preserve"> </w:t>
      </w:r>
      <w:r w:rsidRPr="000D77B7">
        <w:rPr>
          <w:rFonts w:ascii="Arial" w:hAnsi="Arial" w:cs="Arial"/>
          <w:sz w:val="24"/>
          <w:szCs w:val="28"/>
        </w:rPr>
        <w:t>exposure time. (</w:t>
      </w:r>
      <w:r w:rsidR="001F0705">
        <w:rPr>
          <w:rFonts w:ascii="Arial" w:hAnsi="Arial" w:cs="Arial" w:hint="eastAsia"/>
          <w:sz w:val="24"/>
          <w:szCs w:val="28"/>
        </w:rPr>
        <w:t>c</w:t>
      </w:r>
      <w:r w:rsidRPr="000D77B7">
        <w:rPr>
          <w:rFonts w:ascii="Arial" w:hAnsi="Arial" w:cs="Arial"/>
          <w:sz w:val="24"/>
          <w:szCs w:val="28"/>
        </w:rPr>
        <w:t>) Raw data for Fig</w:t>
      </w:r>
      <w:r w:rsidR="00DF3C3D" w:rsidRPr="000D77B7">
        <w:rPr>
          <w:rFonts w:ascii="Arial" w:hAnsi="Arial" w:cs="Arial"/>
          <w:sz w:val="24"/>
          <w:szCs w:val="28"/>
        </w:rPr>
        <w:t>.</w:t>
      </w:r>
      <w:r w:rsidRPr="000D77B7">
        <w:rPr>
          <w:rFonts w:ascii="Arial" w:hAnsi="Arial" w:cs="Arial"/>
          <w:sz w:val="24"/>
          <w:szCs w:val="28"/>
        </w:rPr>
        <w:t xml:space="preserve"> 8</w:t>
      </w:r>
      <w:r w:rsidR="001F0705">
        <w:rPr>
          <w:rFonts w:ascii="Arial" w:hAnsi="Arial" w:cs="Arial" w:hint="eastAsia"/>
          <w:sz w:val="24"/>
          <w:szCs w:val="28"/>
        </w:rPr>
        <w:t>f</w:t>
      </w:r>
      <w:r w:rsidRPr="000D77B7">
        <w:rPr>
          <w:rFonts w:ascii="Arial" w:hAnsi="Arial" w:cs="Arial"/>
          <w:sz w:val="24"/>
          <w:szCs w:val="28"/>
        </w:rPr>
        <w:t>.</w:t>
      </w:r>
    </w:p>
    <w:sectPr w:rsidR="00B46E9E" w:rsidRPr="000D77B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FE2B3A" w14:textId="77777777" w:rsidR="00373187" w:rsidRDefault="00373187" w:rsidP="00151794">
      <w:pPr>
        <w:rPr>
          <w:rFonts w:hint="eastAsia"/>
        </w:rPr>
      </w:pPr>
      <w:r>
        <w:separator/>
      </w:r>
    </w:p>
  </w:endnote>
  <w:endnote w:type="continuationSeparator" w:id="0">
    <w:p w14:paraId="56BF98FB" w14:textId="77777777" w:rsidR="00373187" w:rsidRDefault="00373187" w:rsidP="00151794">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DFF028" w14:textId="77777777" w:rsidR="00373187" w:rsidRDefault="00373187" w:rsidP="00151794">
      <w:pPr>
        <w:rPr>
          <w:rFonts w:hint="eastAsia"/>
        </w:rPr>
      </w:pPr>
      <w:r>
        <w:separator/>
      </w:r>
    </w:p>
  </w:footnote>
  <w:footnote w:type="continuationSeparator" w:id="0">
    <w:p w14:paraId="36E7579B" w14:textId="77777777" w:rsidR="00373187" w:rsidRDefault="00373187" w:rsidP="00151794">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15A91"/>
    <w:multiLevelType w:val="multilevel"/>
    <w:tmpl w:val="60CAC530"/>
    <w:lvl w:ilvl="0">
      <w:start w:val="1"/>
      <w:numFmt w:val="lowerLetter"/>
      <w:lvlText w:val="%1."/>
      <w:lvlJc w:val="left"/>
      <w:pPr>
        <w:ind w:left="360" w:hanging="360"/>
      </w:pPr>
      <w:rPr>
        <w:rFonts w:ascii="Arial" w:hAnsi="Arial" w:cs="Arial" w:hint="default"/>
      </w:rPr>
    </w:lvl>
    <w:lvl w:ilvl="1">
      <w:start w:val="1"/>
      <w:numFmt w:val="lowerLetter"/>
      <w:lvlText w:val="%2)"/>
      <w:lvlJc w:val="left"/>
      <w:pPr>
        <w:ind w:left="880" w:hanging="440"/>
      </w:pPr>
      <w:rPr>
        <w:rFonts w:ascii="Times New Roman" w:hAnsi="Times New Roman" w:cs="Times New Roman" w:hint="default"/>
      </w:rPr>
    </w:lvl>
    <w:lvl w:ilvl="2">
      <w:start w:val="1"/>
      <w:numFmt w:val="lowerRoman"/>
      <w:lvlText w:val="%3."/>
      <w:lvlJc w:val="right"/>
      <w:pPr>
        <w:ind w:left="1320" w:hanging="440"/>
      </w:pPr>
      <w:rPr>
        <w:rFonts w:ascii="Times New Roman" w:hAnsi="Times New Roman" w:cs="Times New Roman" w:hint="default"/>
      </w:rPr>
    </w:lvl>
    <w:lvl w:ilvl="3">
      <w:start w:val="1"/>
      <w:numFmt w:val="decimal"/>
      <w:lvlText w:val="%4."/>
      <w:lvlJc w:val="left"/>
      <w:pPr>
        <w:ind w:left="1760" w:hanging="440"/>
      </w:pPr>
      <w:rPr>
        <w:rFonts w:ascii="Times New Roman" w:hAnsi="Times New Roman" w:cs="Times New Roman" w:hint="default"/>
      </w:rPr>
    </w:lvl>
    <w:lvl w:ilvl="4">
      <w:start w:val="1"/>
      <w:numFmt w:val="lowerLetter"/>
      <w:lvlText w:val="%5)"/>
      <w:lvlJc w:val="left"/>
      <w:pPr>
        <w:ind w:left="2200" w:hanging="440"/>
      </w:pPr>
      <w:rPr>
        <w:rFonts w:ascii="Times New Roman" w:hAnsi="Times New Roman" w:cs="Times New Roman" w:hint="default"/>
      </w:rPr>
    </w:lvl>
    <w:lvl w:ilvl="5">
      <w:start w:val="1"/>
      <w:numFmt w:val="lowerRoman"/>
      <w:lvlText w:val="%6."/>
      <w:lvlJc w:val="right"/>
      <w:pPr>
        <w:ind w:left="2640" w:hanging="440"/>
      </w:pPr>
      <w:rPr>
        <w:rFonts w:ascii="Times New Roman" w:hAnsi="Times New Roman" w:cs="Times New Roman" w:hint="default"/>
      </w:rPr>
    </w:lvl>
    <w:lvl w:ilvl="6">
      <w:start w:val="1"/>
      <w:numFmt w:val="decimal"/>
      <w:lvlText w:val="%7."/>
      <w:lvlJc w:val="left"/>
      <w:pPr>
        <w:ind w:left="3080" w:hanging="440"/>
      </w:pPr>
      <w:rPr>
        <w:rFonts w:ascii="Times New Roman" w:hAnsi="Times New Roman" w:cs="Times New Roman" w:hint="default"/>
      </w:rPr>
    </w:lvl>
    <w:lvl w:ilvl="7">
      <w:start w:val="1"/>
      <w:numFmt w:val="lowerLetter"/>
      <w:lvlText w:val="%8)"/>
      <w:lvlJc w:val="left"/>
      <w:pPr>
        <w:ind w:left="3520" w:hanging="440"/>
      </w:pPr>
      <w:rPr>
        <w:rFonts w:ascii="Times New Roman" w:hAnsi="Times New Roman" w:cs="Times New Roman" w:hint="default"/>
      </w:rPr>
    </w:lvl>
    <w:lvl w:ilvl="8">
      <w:start w:val="1"/>
      <w:numFmt w:val="lowerRoman"/>
      <w:lvlText w:val="%9."/>
      <w:lvlJc w:val="right"/>
      <w:pPr>
        <w:ind w:left="3960" w:hanging="440"/>
      </w:pPr>
      <w:rPr>
        <w:rFonts w:ascii="Times New Roman" w:hAnsi="Times New Roman" w:cs="Times New Roman" w:hint="default"/>
      </w:rPr>
    </w:lvl>
  </w:abstractNum>
  <w:abstractNum w:abstractNumId="1" w15:restartNumberingAfterBreak="0">
    <w:nsid w:val="3D331A9B"/>
    <w:multiLevelType w:val="multilevel"/>
    <w:tmpl w:val="C1544204"/>
    <w:lvl w:ilvl="0">
      <w:start w:val="1"/>
      <w:numFmt w:val="lowerLetter"/>
      <w:lvlText w:val="%1."/>
      <w:lvlJc w:val="left"/>
      <w:pPr>
        <w:ind w:left="360" w:hanging="360"/>
      </w:pPr>
      <w:rPr>
        <w:rFonts w:ascii="Arial" w:hAnsi="Arial" w:cs="Arial" w:hint="default"/>
      </w:rPr>
    </w:lvl>
    <w:lvl w:ilvl="1">
      <w:start w:val="1"/>
      <w:numFmt w:val="lowerLetter"/>
      <w:lvlText w:val="%2)"/>
      <w:lvlJc w:val="left"/>
      <w:pPr>
        <w:ind w:left="880" w:hanging="440"/>
      </w:pPr>
      <w:rPr>
        <w:rFonts w:ascii="Times New Roman" w:hAnsi="Times New Roman" w:cs="Times New Roman" w:hint="default"/>
      </w:rPr>
    </w:lvl>
    <w:lvl w:ilvl="2">
      <w:start w:val="1"/>
      <w:numFmt w:val="lowerRoman"/>
      <w:lvlText w:val="%3."/>
      <w:lvlJc w:val="right"/>
      <w:pPr>
        <w:ind w:left="1320" w:hanging="440"/>
      </w:pPr>
      <w:rPr>
        <w:rFonts w:ascii="Times New Roman" w:hAnsi="Times New Roman" w:cs="Times New Roman" w:hint="default"/>
      </w:rPr>
    </w:lvl>
    <w:lvl w:ilvl="3">
      <w:start w:val="1"/>
      <w:numFmt w:val="decimal"/>
      <w:lvlText w:val="%4."/>
      <w:lvlJc w:val="left"/>
      <w:pPr>
        <w:ind w:left="1760" w:hanging="440"/>
      </w:pPr>
      <w:rPr>
        <w:rFonts w:ascii="Times New Roman" w:hAnsi="Times New Roman" w:cs="Times New Roman" w:hint="default"/>
      </w:rPr>
    </w:lvl>
    <w:lvl w:ilvl="4">
      <w:start w:val="1"/>
      <w:numFmt w:val="lowerLetter"/>
      <w:lvlText w:val="%5)"/>
      <w:lvlJc w:val="left"/>
      <w:pPr>
        <w:ind w:left="2200" w:hanging="440"/>
      </w:pPr>
      <w:rPr>
        <w:rFonts w:ascii="Times New Roman" w:hAnsi="Times New Roman" w:cs="Times New Roman" w:hint="default"/>
      </w:rPr>
    </w:lvl>
    <w:lvl w:ilvl="5">
      <w:start w:val="1"/>
      <w:numFmt w:val="lowerRoman"/>
      <w:lvlText w:val="%6."/>
      <w:lvlJc w:val="right"/>
      <w:pPr>
        <w:ind w:left="2640" w:hanging="440"/>
      </w:pPr>
      <w:rPr>
        <w:rFonts w:ascii="Times New Roman" w:hAnsi="Times New Roman" w:cs="Times New Roman" w:hint="default"/>
      </w:rPr>
    </w:lvl>
    <w:lvl w:ilvl="6">
      <w:start w:val="1"/>
      <w:numFmt w:val="decimal"/>
      <w:lvlText w:val="%7."/>
      <w:lvlJc w:val="left"/>
      <w:pPr>
        <w:ind w:left="3080" w:hanging="440"/>
      </w:pPr>
      <w:rPr>
        <w:rFonts w:ascii="Times New Roman" w:hAnsi="Times New Roman" w:cs="Times New Roman" w:hint="default"/>
      </w:rPr>
    </w:lvl>
    <w:lvl w:ilvl="7">
      <w:start w:val="1"/>
      <w:numFmt w:val="lowerLetter"/>
      <w:lvlText w:val="%8)"/>
      <w:lvlJc w:val="left"/>
      <w:pPr>
        <w:ind w:left="3520" w:hanging="440"/>
      </w:pPr>
      <w:rPr>
        <w:rFonts w:ascii="Times New Roman" w:hAnsi="Times New Roman" w:cs="Times New Roman" w:hint="default"/>
      </w:rPr>
    </w:lvl>
    <w:lvl w:ilvl="8">
      <w:start w:val="1"/>
      <w:numFmt w:val="lowerRoman"/>
      <w:lvlText w:val="%9."/>
      <w:lvlJc w:val="right"/>
      <w:pPr>
        <w:ind w:left="3960" w:hanging="440"/>
      </w:pPr>
      <w:rPr>
        <w:rFonts w:ascii="Times New Roman" w:hAnsi="Times New Roman" w:cs="Times New Roman" w:hint="default"/>
      </w:rPr>
    </w:lvl>
  </w:abstractNum>
  <w:num w:numId="1" w16cid:durableId="17359350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815645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proofState w:spelling="clean" w:grammar="clean"/>
  <w:defaultTabStop w:val="4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WYyYmVmYmE3NWY2YTNmY2YxMGIwNmViYzgxMTEwNzEifQ=="/>
  </w:docVars>
  <w:rsids>
    <w:rsidRoot w:val="007B6373"/>
    <w:rsid w:val="000130EB"/>
    <w:rsid w:val="00017ACB"/>
    <w:rsid w:val="0003249F"/>
    <w:rsid w:val="000414EA"/>
    <w:rsid w:val="000420A9"/>
    <w:rsid w:val="00046A4E"/>
    <w:rsid w:val="000537CA"/>
    <w:rsid w:val="00054AFF"/>
    <w:rsid w:val="00055846"/>
    <w:rsid w:val="00055A76"/>
    <w:rsid w:val="0006774F"/>
    <w:rsid w:val="0007723D"/>
    <w:rsid w:val="00077759"/>
    <w:rsid w:val="000801A4"/>
    <w:rsid w:val="000823F1"/>
    <w:rsid w:val="000831C7"/>
    <w:rsid w:val="000949A1"/>
    <w:rsid w:val="00096A1D"/>
    <w:rsid w:val="000A613E"/>
    <w:rsid w:val="000B04DD"/>
    <w:rsid w:val="000B57C5"/>
    <w:rsid w:val="000B5A53"/>
    <w:rsid w:val="000B6C0F"/>
    <w:rsid w:val="000C360A"/>
    <w:rsid w:val="000D4615"/>
    <w:rsid w:val="000D67F9"/>
    <w:rsid w:val="000D77B7"/>
    <w:rsid w:val="000D7B36"/>
    <w:rsid w:val="001008A7"/>
    <w:rsid w:val="00117E2F"/>
    <w:rsid w:val="00117FE7"/>
    <w:rsid w:val="00117FFD"/>
    <w:rsid w:val="0012067D"/>
    <w:rsid w:val="00125315"/>
    <w:rsid w:val="00126E49"/>
    <w:rsid w:val="00133B01"/>
    <w:rsid w:val="00133CF4"/>
    <w:rsid w:val="001377FC"/>
    <w:rsid w:val="00150A7F"/>
    <w:rsid w:val="00151794"/>
    <w:rsid w:val="00154F0E"/>
    <w:rsid w:val="00162284"/>
    <w:rsid w:val="001637D5"/>
    <w:rsid w:val="00163B93"/>
    <w:rsid w:val="00170CEE"/>
    <w:rsid w:val="0017277D"/>
    <w:rsid w:val="00173AAB"/>
    <w:rsid w:val="00182295"/>
    <w:rsid w:val="001905D5"/>
    <w:rsid w:val="001908F9"/>
    <w:rsid w:val="00194C05"/>
    <w:rsid w:val="001A4E15"/>
    <w:rsid w:val="001A6F41"/>
    <w:rsid w:val="001B3614"/>
    <w:rsid w:val="001B4DCF"/>
    <w:rsid w:val="001B69D0"/>
    <w:rsid w:val="001C1F03"/>
    <w:rsid w:val="001C388F"/>
    <w:rsid w:val="001C4B13"/>
    <w:rsid w:val="001D08B9"/>
    <w:rsid w:val="001D194A"/>
    <w:rsid w:val="001D2237"/>
    <w:rsid w:val="001D2978"/>
    <w:rsid w:val="001E0091"/>
    <w:rsid w:val="001E64F8"/>
    <w:rsid w:val="001F06E6"/>
    <w:rsid w:val="001F0705"/>
    <w:rsid w:val="001F09E2"/>
    <w:rsid w:val="001F0B55"/>
    <w:rsid w:val="001F0F30"/>
    <w:rsid w:val="0020270B"/>
    <w:rsid w:val="002043AF"/>
    <w:rsid w:val="00204B04"/>
    <w:rsid w:val="00220346"/>
    <w:rsid w:val="00225D96"/>
    <w:rsid w:val="002344D7"/>
    <w:rsid w:val="00252E75"/>
    <w:rsid w:val="00255FBC"/>
    <w:rsid w:val="00256AED"/>
    <w:rsid w:val="00263CC2"/>
    <w:rsid w:val="0026537D"/>
    <w:rsid w:val="0028384F"/>
    <w:rsid w:val="00285AA3"/>
    <w:rsid w:val="00291026"/>
    <w:rsid w:val="00296F31"/>
    <w:rsid w:val="002B0A61"/>
    <w:rsid w:val="002B5028"/>
    <w:rsid w:val="002B66A1"/>
    <w:rsid w:val="002C10BC"/>
    <w:rsid w:val="002C4989"/>
    <w:rsid w:val="002C4DBF"/>
    <w:rsid w:val="002C70F0"/>
    <w:rsid w:val="002C79EF"/>
    <w:rsid w:val="002D312B"/>
    <w:rsid w:val="002D5E4C"/>
    <w:rsid w:val="002D7DE7"/>
    <w:rsid w:val="002E549F"/>
    <w:rsid w:val="002F1361"/>
    <w:rsid w:val="002F25CF"/>
    <w:rsid w:val="002F2712"/>
    <w:rsid w:val="00302C2D"/>
    <w:rsid w:val="0031798E"/>
    <w:rsid w:val="003200E6"/>
    <w:rsid w:val="003258A6"/>
    <w:rsid w:val="003358A4"/>
    <w:rsid w:val="00336E02"/>
    <w:rsid w:val="00340FCE"/>
    <w:rsid w:val="003503DA"/>
    <w:rsid w:val="0035141F"/>
    <w:rsid w:val="00356CA9"/>
    <w:rsid w:val="0036077C"/>
    <w:rsid w:val="00373187"/>
    <w:rsid w:val="00376B57"/>
    <w:rsid w:val="003800F5"/>
    <w:rsid w:val="003847DA"/>
    <w:rsid w:val="00385014"/>
    <w:rsid w:val="00385894"/>
    <w:rsid w:val="00385DA4"/>
    <w:rsid w:val="00386040"/>
    <w:rsid w:val="00394DBC"/>
    <w:rsid w:val="00397141"/>
    <w:rsid w:val="003A1A5C"/>
    <w:rsid w:val="003A34D7"/>
    <w:rsid w:val="003B47B2"/>
    <w:rsid w:val="003B68E9"/>
    <w:rsid w:val="003B78E0"/>
    <w:rsid w:val="003C1DE2"/>
    <w:rsid w:val="003C3D59"/>
    <w:rsid w:val="003C634D"/>
    <w:rsid w:val="003C6CFD"/>
    <w:rsid w:val="003D6D49"/>
    <w:rsid w:val="003E6F27"/>
    <w:rsid w:val="003F058B"/>
    <w:rsid w:val="00403B75"/>
    <w:rsid w:val="00404163"/>
    <w:rsid w:val="0041063A"/>
    <w:rsid w:val="00416DD3"/>
    <w:rsid w:val="00425EDD"/>
    <w:rsid w:val="004313BD"/>
    <w:rsid w:val="00434FE4"/>
    <w:rsid w:val="004363E6"/>
    <w:rsid w:val="00437E4C"/>
    <w:rsid w:val="00460301"/>
    <w:rsid w:val="004634B6"/>
    <w:rsid w:val="00470591"/>
    <w:rsid w:val="004761A3"/>
    <w:rsid w:val="00492F70"/>
    <w:rsid w:val="004936CD"/>
    <w:rsid w:val="00493DA3"/>
    <w:rsid w:val="00497E82"/>
    <w:rsid w:val="004A0FC0"/>
    <w:rsid w:val="004B6727"/>
    <w:rsid w:val="004C2A83"/>
    <w:rsid w:val="004D103B"/>
    <w:rsid w:val="004D1C84"/>
    <w:rsid w:val="004F089B"/>
    <w:rsid w:val="00503413"/>
    <w:rsid w:val="005119AE"/>
    <w:rsid w:val="005121DE"/>
    <w:rsid w:val="00515534"/>
    <w:rsid w:val="005158DC"/>
    <w:rsid w:val="0052095B"/>
    <w:rsid w:val="00520C7C"/>
    <w:rsid w:val="005220BA"/>
    <w:rsid w:val="00534F71"/>
    <w:rsid w:val="0053597D"/>
    <w:rsid w:val="00537F11"/>
    <w:rsid w:val="0055587F"/>
    <w:rsid w:val="00555AC5"/>
    <w:rsid w:val="005610AB"/>
    <w:rsid w:val="00562C59"/>
    <w:rsid w:val="00567AB8"/>
    <w:rsid w:val="00571214"/>
    <w:rsid w:val="00572642"/>
    <w:rsid w:val="00577DF8"/>
    <w:rsid w:val="00596EF3"/>
    <w:rsid w:val="005A5413"/>
    <w:rsid w:val="005C045C"/>
    <w:rsid w:val="005D1A1B"/>
    <w:rsid w:val="005D1E12"/>
    <w:rsid w:val="005D2255"/>
    <w:rsid w:val="005D2454"/>
    <w:rsid w:val="00612C83"/>
    <w:rsid w:val="006168F7"/>
    <w:rsid w:val="00624412"/>
    <w:rsid w:val="00626192"/>
    <w:rsid w:val="00632B95"/>
    <w:rsid w:val="00643BD3"/>
    <w:rsid w:val="00643F48"/>
    <w:rsid w:val="006465DB"/>
    <w:rsid w:val="00650890"/>
    <w:rsid w:val="00652770"/>
    <w:rsid w:val="00656175"/>
    <w:rsid w:val="006564B0"/>
    <w:rsid w:val="00662D7B"/>
    <w:rsid w:val="00666EA0"/>
    <w:rsid w:val="0068051F"/>
    <w:rsid w:val="00684C32"/>
    <w:rsid w:val="00690FDA"/>
    <w:rsid w:val="00691B95"/>
    <w:rsid w:val="006A5680"/>
    <w:rsid w:val="006A63E1"/>
    <w:rsid w:val="006B008E"/>
    <w:rsid w:val="006B0DA1"/>
    <w:rsid w:val="006B619A"/>
    <w:rsid w:val="006B69CF"/>
    <w:rsid w:val="006C474E"/>
    <w:rsid w:val="006D1AD7"/>
    <w:rsid w:val="006E5B65"/>
    <w:rsid w:val="006F6C4C"/>
    <w:rsid w:val="006F7D66"/>
    <w:rsid w:val="00701B30"/>
    <w:rsid w:val="00721E77"/>
    <w:rsid w:val="00727B34"/>
    <w:rsid w:val="00727F33"/>
    <w:rsid w:val="00737401"/>
    <w:rsid w:val="007374A0"/>
    <w:rsid w:val="00753DCF"/>
    <w:rsid w:val="00763CB8"/>
    <w:rsid w:val="00784017"/>
    <w:rsid w:val="00786457"/>
    <w:rsid w:val="00787B49"/>
    <w:rsid w:val="00790EE0"/>
    <w:rsid w:val="007B6373"/>
    <w:rsid w:val="007D058F"/>
    <w:rsid w:val="007E6E0E"/>
    <w:rsid w:val="00807DE3"/>
    <w:rsid w:val="00827D75"/>
    <w:rsid w:val="00831BA9"/>
    <w:rsid w:val="0083629C"/>
    <w:rsid w:val="00836922"/>
    <w:rsid w:val="008426CF"/>
    <w:rsid w:val="00854504"/>
    <w:rsid w:val="00855DFE"/>
    <w:rsid w:val="00857560"/>
    <w:rsid w:val="008677AC"/>
    <w:rsid w:val="00867EFB"/>
    <w:rsid w:val="0088466E"/>
    <w:rsid w:val="00891729"/>
    <w:rsid w:val="00896334"/>
    <w:rsid w:val="008A1AFE"/>
    <w:rsid w:val="008B709E"/>
    <w:rsid w:val="008C4F23"/>
    <w:rsid w:val="008C6D65"/>
    <w:rsid w:val="008D03CA"/>
    <w:rsid w:val="008D1361"/>
    <w:rsid w:val="008D65F3"/>
    <w:rsid w:val="008E6060"/>
    <w:rsid w:val="008F2845"/>
    <w:rsid w:val="009173CB"/>
    <w:rsid w:val="00922540"/>
    <w:rsid w:val="00923212"/>
    <w:rsid w:val="0092371C"/>
    <w:rsid w:val="00926550"/>
    <w:rsid w:val="00930939"/>
    <w:rsid w:val="0094242A"/>
    <w:rsid w:val="00947448"/>
    <w:rsid w:val="00957661"/>
    <w:rsid w:val="00957E47"/>
    <w:rsid w:val="00957F2A"/>
    <w:rsid w:val="00960C67"/>
    <w:rsid w:val="00964D4A"/>
    <w:rsid w:val="009720A7"/>
    <w:rsid w:val="00976267"/>
    <w:rsid w:val="00976D55"/>
    <w:rsid w:val="00986E16"/>
    <w:rsid w:val="00996189"/>
    <w:rsid w:val="00996265"/>
    <w:rsid w:val="00997C4B"/>
    <w:rsid w:val="009A4CFA"/>
    <w:rsid w:val="009B1AB8"/>
    <w:rsid w:val="009C094E"/>
    <w:rsid w:val="009C6714"/>
    <w:rsid w:val="009D1F3F"/>
    <w:rsid w:val="009D4D04"/>
    <w:rsid w:val="009D570D"/>
    <w:rsid w:val="009E0FC8"/>
    <w:rsid w:val="009E2CB0"/>
    <w:rsid w:val="009E78C4"/>
    <w:rsid w:val="009F03FB"/>
    <w:rsid w:val="009F1BD7"/>
    <w:rsid w:val="009F2DBF"/>
    <w:rsid w:val="009F5432"/>
    <w:rsid w:val="009F76F9"/>
    <w:rsid w:val="00A012EA"/>
    <w:rsid w:val="00A10579"/>
    <w:rsid w:val="00A130DA"/>
    <w:rsid w:val="00A1708D"/>
    <w:rsid w:val="00A21CF7"/>
    <w:rsid w:val="00A22D60"/>
    <w:rsid w:val="00A25EDD"/>
    <w:rsid w:val="00A26A35"/>
    <w:rsid w:val="00A31260"/>
    <w:rsid w:val="00A331A7"/>
    <w:rsid w:val="00A374EE"/>
    <w:rsid w:val="00A40816"/>
    <w:rsid w:val="00A4260A"/>
    <w:rsid w:val="00A51976"/>
    <w:rsid w:val="00A5403C"/>
    <w:rsid w:val="00A575EF"/>
    <w:rsid w:val="00A621AD"/>
    <w:rsid w:val="00A7191B"/>
    <w:rsid w:val="00A833E3"/>
    <w:rsid w:val="00A83FD4"/>
    <w:rsid w:val="00A87099"/>
    <w:rsid w:val="00A90DF9"/>
    <w:rsid w:val="00A93D15"/>
    <w:rsid w:val="00AA110E"/>
    <w:rsid w:val="00AA4629"/>
    <w:rsid w:val="00AA6118"/>
    <w:rsid w:val="00AB3483"/>
    <w:rsid w:val="00AD5049"/>
    <w:rsid w:val="00AD6EB9"/>
    <w:rsid w:val="00AE6A79"/>
    <w:rsid w:val="00AF048C"/>
    <w:rsid w:val="00B03F35"/>
    <w:rsid w:val="00B07760"/>
    <w:rsid w:val="00B14431"/>
    <w:rsid w:val="00B237EF"/>
    <w:rsid w:val="00B435A5"/>
    <w:rsid w:val="00B46598"/>
    <w:rsid w:val="00B46E9E"/>
    <w:rsid w:val="00B5165A"/>
    <w:rsid w:val="00B65BB1"/>
    <w:rsid w:val="00B65D25"/>
    <w:rsid w:val="00B776DB"/>
    <w:rsid w:val="00B84F81"/>
    <w:rsid w:val="00B919D6"/>
    <w:rsid w:val="00B9411D"/>
    <w:rsid w:val="00B971A9"/>
    <w:rsid w:val="00BA3548"/>
    <w:rsid w:val="00BA3F52"/>
    <w:rsid w:val="00BB0F22"/>
    <w:rsid w:val="00BB23FB"/>
    <w:rsid w:val="00BC7C0E"/>
    <w:rsid w:val="00C168B6"/>
    <w:rsid w:val="00C231C7"/>
    <w:rsid w:val="00C23C26"/>
    <w:rsid w:val="00C30CAF"/>
    <w:rsid w:val="00C33CF5"/>
    <w:rsid w:val="00C356E3"/>
    <w:rsid w:val="00C4025B"/>
    <w:rsid w:val="00C4113B"/>
    <w:rsid w:val="00C42EB2"/>
    <w:rsid w:val="00C53422"/>
    <w:rsid w:val="00C61350"/>
    <w:rsid w:val="00C61B94"/>
    <w:rsid w:val="00C63785"/>
    <w:rsid w:val="00C65D91"/>
    <w:rsid w:val="00C660B5"/>
    <w:rsid w:val="00C729E6"/>
    <w:rsid w:val="00C82025"/>
    <w:rsid w:val="00C836DC"/>
    <w:rsid w:val="00C8719D"/>
    <w:rsid w:val="00C93A01"/>
    <w:rsid w:val="00C96797"/>
    <w:rsid w:val="00CA5621"/>
    <w:rsid w:val="00CA7E76"/>
    <w:rsid w:val="00CB6CBE"/>
    <w:rsid w:val="00CC00E1"/>
    <w:rsid w:val="00CC2D19"/>
    <w:rsid w:val="00CC4FE0"/>
    <w:rsid w:val="00CD29D8"/>
    <w:rsid w:val="00CF25D1"/>
    <w:rsid w:val="00CF27D9"/>
    <w:rsid w:val="00CF6656"/>
    <w:rsid w:val="00D04649"/>
    <w:rsid w:val="00D103A7"/>
    <w:rsid w:val="00D107EB"/>
    <w:rsid w:val="00D112B1"/>
    <w:rsid w:val="00D12496"/>
    <w:rsid w:val="00D16822"/>
    <w:rsid w:val="00D23EA8"/>
    <w:rsid w:val="00D25967"/>
    <w:rsid w:val="00D32EB1"/>
    <w:rsid w:val="00D51EC3"/>
    <w:rsid w:val="00D55224"/>
    <w:rsid w:val="00D62FC1"/>
    <w:rsid w:val="00D71CF7"/>
    <w:rsid w:val="00D735ED"/>
    <w:rsid w:val="00D81B78"/>
    <w:rsid w:val="00D82A40"/>
    <w:rsid w:val="00D834F3"/>
    <w:rsid w:val="00D90028"/>
    <w:rsid w:val="00D95BFE"/>
    <w:rsid w:val="00D96CC1"/>
    <w:rsid w:val="00D979F6"/>
    <w:rsid w:val="00DA711A"/>
    <w:rsid w:val="00DB02E7"/>
    <w:rsid w:val="00DB07C7"/>
    <w:rsid w:val="00DB20F8"/>
    <w:rsid w:val="00DB74A4"/>
    <w:rsid w:val="00DB76D0"/>
    <w:rsid w:val="00DC5979"/>
    <w:rsid w:val="00DC7A81"/>
    <w:rsid w:val="00DD1329"/>
    <w:rsid w:val="00DE5CB2"/>
    <w:rsid w:val="00DF0873"/>
    <w:rsid w:val="00DF2EE4"/>
    <w:rsid w:val="00DF3C3D"/>
    <w:rsid w:val="00E0013C"/>
    <w:rsid w:val="00E00E99"/>
    <w:rsid w:val="00E0252C"/>
    <w:rsid w:val="00E0587B"/>
    <w:rsid w:val="00E13090"/>
    <w:rsid w:val="00E150AE"/>
    <w:rsid w:val="00E20FBB"/>
    <w:rsid w:val="00E2466C"/>
    <w:rsid w:val="00E545EB"/>
    <w:rsid w:val="00E60EAE"/>
    <w:rsid w:val="00E63E2B"/>
    <w:rsid w:val="00E6616C"/>
    <w:rsid w:val="00E66709"/>
    <w:rsid w:val="00E777A4"/>
    <w:rsid w:val="00E90E8C"/>
    <w:rsid w:val="00E96EE2"/>
    <w:rsid w:val="00E97E68"/>
    <w:rsid w:val="00EA1FD1"/>
    <w:rsid w:val="00ED0D91"/>
    <w:rsid w:val="00EE1D67"/>
    <w:rsid w:val="00EE2B68"/>
    <w:rsid w:val="00EE56C1"/>
    <w:rsid w:val="00EF2062"/>
    <w:rsid w:val="00EF7797"/>
    <w:rsid w:val="00F05BA1"/>
    <w:rsid w:val="00F10310"/>
    <w:rsid w:val="00F1430A"/>
    <w:rsid w:val="00F40FC0"/>
    <w:rsid w:val="00F42D0A"/>
    <w:rsid w:val="00F52311"/>
    <w:rsid w:val="00F61522"/>
    <w:rsid w:val="00F61E83"/>
    <w:rsid w:val="00F63B35"/>
    <w:rsid w:val="00F704A3"/>
    <w:rsid w:val="00F74F32"/>
    <w:rsid w:val="00F81C36"/>
    <w:rsid w:val="00F82DDC"/>
    <w:rsid w:val="00F8399F"/>
    <w:rsid w:val="00F85187"/>
    <w:rsid w:val="00F93CB6"/>
    <w:rsid w:val="00F96B66"/>
    <w:rsid w:val="00FA38EB"/>
    <w:rsid w:val="00FA6E02"/>
    <w:rsid w:val="00FB3C9E"/>
    <w:rsid w:val="00FB6D01"/>
    <w:rsid w:val="00FD3798"/>
    <w:rsid w:val="00FD5B11"/>
    <w:rsid w:val="00FE17A2"/>
    <w:rsid w:val="00FE5740"/>
    <w:rsid w:val="00FF5772"/>
    <w:rsid w:val="00FF5C3C"/>
    <w:rsid w:val="00FF7835"/>
    <w:rsid w:val="17223D24"/>
    <w:rsid w:val="796911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92FFF6D"/>
  <w15:docId w15:val="{53F4F7C9-0FA5-40A9-ADC2-C3E15D509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14:ligatures w14:val="standardContextual"/>
    </w:rPr>
  </w:style>
  <w:style w:type="paragraph" w:styleId="1">
    <w:name w:val="heading 1"/>
    <w:basedOn w:val="a"/>
    <w:next w:val="a"/>
    <w:link w:val="10"/>
    <w:uiPriority w:val="9"/>
    <w:qFormat/>
    <w:rsid w:val="00A87099"/>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C4025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uiPriority w:val="9"/>
    <w:semiHidden/>
    <w:unhideWhenUsed/>
    <w:qFormat/>
    <w:pPr>
      <w:spacing w:beforeAutospacing="1" w:afterAutospacing="1"/>
      <w:jc w:val="left"/>
      <w:outlineLvl w:val="2"/>
    </w:pPr>
    <w:rPr>
      <w:rFonts w:ascii="宋体" w:eastAsia="宋体" w:hAnsi="宋体" w:cs="Times New Roman" w:hint="eastAsia"/>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qFormat/>
    <w:pPr>
      <w:tabs>
        <w:tab w:val="center" w:pos="4153"/>
        <w:tab w:val="right" w:pos="8306"/>
      </w:tabs>
      <w:snapToGrid w:val="0"/>
      <w:jc w:val="center"/>
    </w:pPr>
    <w:rPr>
      <w:sz w:val="18"/>
      <w:szCs w:val="18"/>
    </w:rPr>
  </w:style>
  <w:style w:type="paragraph" w:styleId="a7">
    <w:name w:val="Normal (Web)"/>
    <w:basedOn w:val="a"/>
    <w:uiPriority w:val="99"/>
    <w:unhideWhenUsed/>
    <w:pPr>
      <w:spacing w:beforeAutospacing="1" w:afterAutospacing="1"/>
      <w:jc w:val="left"/>
    </w:pPr>
    <w:rPr>
      <w:rFonts w:cs="Times New Roman"/>
      <w:kern w:val="0"/>
      <w:sz w:val="24"/>
    </w:rPr>
  </w:style>
  <w:style w:type="table" w:styleId="a8">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Emphasis"/>
    <w:basedOn w:val="a0"/>
    <w:uiPriority w:val="20"/>
    <w:qFormat/>
    <w:rPr>
      <w:i/>
    </w:rPr>
  </w:style>
  <w:style w:type="character" w:styleId="aa">
    <w:name w:val="Hyperlink"/>
    <w:basedOn w:val="a0"/>
    <w:uiPriority w:val="99"/>
    <w:unhideWhenUsed/>
    <w:rPr>
      <w:color w:val="0000FF"/>
      <w:u w:val="single"/>
    </w:rPr>
  </w:style>
  <w:style w:type="character" w:customStyle="1" w:styleId="a6">
    <w:name w:val="页眉 字符"/>
    <w:basedOn w:val="a0"/>
    <w:link w:val="a5"/>
    <w:autoRedefine/>
    <w:uiPriority w:val="99"/>
    <w:qFormat/>
    <w:rPr>
      <w:sz w:val="18"/>
      <w:szCs w:val="18"/>
    </w:rPr>
  </w:style>
  <w:style w:type="character" w:customStyle="1" w:styleId="a4">
    <w:name w:val="页脚 字符"/>
    <w:basedOn w:val="a0"/>
    <w:link w:val="a3"/>
    <w:uiPriority w:val="99"/>
    <w:rPr>
      <w:sz w:val="18"/>
      <w:szCs w:val="18"/>
    </w:rPr>
  </w:style>
  <w:style w:type="character" w:customStyle="1" w:styleId="20">
    <w:name w:val="标题 2 字符"/>
    <w:basedOn w:val="a0"/>
    <w:link w:val="2"/>
    <w:uiPriority w:val="9"/>
    <w:rsid w:val="00C4025B"/>
    <w:rPr>
      <w:rFonts w:asciiTheme="majorHAnsi" w:eastAsiaTheme="majorEastAsia" w:hAnsiTheme="majorHAnsi" w:cstheme="majorBidi"/>
      <w:b/>
      <w:bCs/>
      <w:kern w:val="2"/>
      <w:sz w:val="32"/>
      <w:szCs w:val="32"/>
      <w14:ligatures w14:val="standardContextual"/>
    </w:rPr>
  </w:style>
  <w:style w:type="character" w:customStyle="1" w:styleId="10">
    <w:name w:val="标题 1 字符"/>
    <w:basedOn w:val="a0"/>
    <w:link w:val="1"/>
    <w:uiPriority w:val="9"/>
    <w:rsid w:val="00A87099"/>
    <w:rPr>
      <w:rFonts w:asciiTheme="minorHAnsi" w:eastAsiaTheme="minorEastAsia" w:hAnsiTheme="minorHAnsi" w:cstheme="minorBidi"/>
      <w:b/>
      <w:bCs/>
      <w:kern w:val="44"/>
      <w:sz w:val="44"/>
      <w:szCs w:val="44"/>
      <w14:ligatures w14:val="standardContextual"/>
    </w:rPr>
  </w:style>
  <w:style w:type="paragraph" w:styleId="ab">
    <w:name w:val="annotation text"/>
    <w:basedOn w:val="a"/>
    <w:link w:val="ac"/>
    <w:uiPriority w:val="99"/>
    <w:unhideWhenUsed/>
    <w:qFormat/>
    <w:rsid w:val="00DC5979"/>
    <w:pPr>
      <w:jc w:val="left"/>
    </w:pPr>
  </w:style>
  <w:style w:type="character" w:customStyle="1" w:styleId="ac">
    <w:name w:val="批注文字 字符"/>
    <w:basedOn w:val="a0"/>
    <w:link w:val="ab"/>
    <w:uiPriority w:val="99"/>
    <w:qFormat/>
    <w:rsid w:val="00DC5979"/>
    <w:rPr>
      <w:rFonts w:asciiTheme="minorHAnsi" w:eastAsiaTheme="minorEastAsia" w:hAnsiTheme="minorHAnsi" w:cstheme="minorBidi"/>
      <w:kern w:val="2"/>
      <w:sz w:val="21"/>
      <w:szCs w:val="22"/>
      <w14:ligatures w14:val="standardContextual"/>
    </w:rPr>
  </w:style>
  <w:style w:type="character" w:styleId="ad">
    <w:name w:val="annotation reference"/>
    <w:basedOn w:val="a0"/>
    <w:uiPriority w:val="99"/>
    <w:semiHidden/>
    <w:unhideWhenUsed/>
    <w:qFormat/>
    <w:rsid w:val="00DC5979"/>
    <w:rPr>
      <w:sz w:val="21"/>
      <w:szCs w:val="21"/>
    </w:rPr>
  </w:style>
  <w:style w:type="paragraph" w:styleId="ae">
    <w:name w:val="List Paragraph"/>
    <w:basedOn w:val="a"/>
    <w:uiPriority w:val="99"/>
    <w:unhideWhenUsed/>
    <w:rsid w:val="004D103B"/>
    <w:pPr>
      <w:ind w:firstLineChars="200" w:firstLine="420"/>
    </w:pPr>
  </w:style>
  <w:style w:type="character" w:styleId="af">
    <w:name w:val="Unresolved Mention"/>
    <w:basedOn w:val="a0"/>
    <w:uiPriority w:val="99"/>
    <w:semiHidden/>
    <w:unhideWhenUsed/>
    <w:rsid w:val="00662D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396302">
      <w:bodyDiv w:val="1"/>
      <w:marLeft w:val="0"/>
      <w:marRight w:val="0"/>
      <w:marTop w:val="0"/>
      <w:marBottom w:val="0"/>
      <w:divBdr>
        <w:top w:val="none" w:sz="0" w:space="0" w:color="auto"/>
        <w:left w:val="none" w:sz="0" w:space="0" w:color="auto"/>
        <w:bottom w:val="none" w:sz="0" w:space="0" w:color="auto"/>
        <w:right w:val="none" w:sz="0" w:space="0" w:color="auto"/>
      </w:divBdr>
    </w:div>
    <w:div w:id="44529818">
      <w:bodyDiv w:val="1"/>
      <w:marLeft w:val="0"/>
      <w:marRight w:val="0"/>
      <w:marTop w:val="0"/>
      <w:marBottom w:val="0"/>
      <w:divBdr>
        <w:top w:val="none" w:sz="0" w:space="0" w:color="auto"/>
        <w:left w:val="none" w:sz="0" w:space="0" w:color="auto"/>
        <w:bottom w:val="none" w:sz="0" w:space="0" w:color="auto"/>
        <w:right w:val="none" w:sz="0" w:space="0" w:color="auto"/>
      </w:divBdr>
    </w:div>
    <w:div w:id="105781620">
      <w:bodyDiv w:val="1"/>
      <w:marLeft w:val="0"/>
      <w:marRight w:val="0"/>
      <w:marTop w:val="0"/>
      <w:marBottom w:val="0"/>
      <w:divBdr>
        <w:top w:val="none" w:sz="0" w:space="0" w:color="auto"/>
        <w:left w:val="none" w:sz="0" w:space="0" w:color="auto"/>
        <w:bottom w:val="none" w:sz="0" w:space="0" w:color="auto"/>
        <w:right w:val="none" w:sz="0" w:space="0" w:color="auto"/>
      </w:divBdr>
    </w:div>
    <w:div w:id="147525643">
      <w:bodyDiv w:val="1"/>
      <w:marLeft w:val="0"/>
      <w:marRight w:val="0"/>
      <w:marTop w:val="0"/>
      <w:marBottom w:val="0"/>
      <w:divBdr>
        <w:top w:val="none" w:sz="0" w:space="0" w:color="auto"/>
        <w:left w:val="none" w:sz="0" w:space="0" w:color="auto"/>
        <w:bottom w:val="none" w:sz="0" w:space="0" w:color="auto"/>
        <w:right w:val="none" w:sz="0" w:space="0" w:color="auto"/>
      </w:divBdr>
    </w:div>
    <w:div w:id="185481352">
      <w:bodyDiv w:val="1"/>
      <w:marLeft w:val="0"/>
      <w:marRight w:val="0"/>
      <w:marTop w:val="0"/>
      <w:marBottom w:val="0"/>
      <w:divBdr>
        <w:top w:val="none" w:sz="0" w:space="0" w:color="auto"/>
        <w:left w:val="none" w:sz="0" w:space="0" w:color="auto"/>
        <w:bottom w:val="none" w:sz="0" w:space="0" w:color="auto"/>
        <w:right w:val="none" w:sz="0" w:space="0" w:color="auto"/>
      </w:divBdr>
      <w:divsChild>
        <w:div w:id="1909995027">
          <w:marLeft w:val="0"/>
          <w:marRight w:val="0"/>
          <w:marTop w:val="0"/>
          <w:marBottom w:val="0"/>
          <w:divBdr>
            <w:top w:val="none" w:sz="0" w:space="0" w:color="auto"/>
            <w:left w:val="none" w:sz="0" w:space="0" w:color="auto"/>
            <w:bottom w:val="none" w:sz="0" w:space="0" w:color="auto"/>
            <w:right w:val="none" w:sz="0" w:space="0" w:color="auto"/>
          </w:divBdr>
        </w:div>
      </w:divsChild>
    </w:div>
    <w:div w:id="193545474">
      <w:bodyDiv w:val="1"/>
      <w:marLeft w:val="0"/>
      <w:marRight w:val="0"/>
      <w:marTop w:val="0"/>
      <w:marBottom w:val="0"/>
      <w:divBdr>
        <w:top w:val="none" w:sz="0" w:space="0" w:color="auto"/>
        <w:left w:val="none" w:sz="0" w:space="0" w:color="auto"/>
        <w:bottom w:val="none" w:sz="0" w:space="0" w:color="auto"/>
        <w:right w:val="none" w:sz="0" w:space="0" w:color="auto"/>
      </w:divBdr>
    </w:div>
    <w:div w:id="310914755">
      <w:bodyDiv w:val="1"/>
      <w:marLeft w:val="0"/>
      <w:marRight w:val="0"/>
      <w:marTop w:val="0"/>
      <w:marBottom w:val="0"/>
      <w:divBdr>
        <w:top w:val="none" w:sz="0" w:space="0" w:color="auto"/>
        <w:left w:val="none" w:sz="0" w:space="0" w:color="auto"/>
        <w:bottom w:val="none" w:sz="0" w:space="0" w:color="auto"/>
        <w:right w:val="none" w:sz="0" w:space="0" w:color="auto"/>
      </w:divBdr>
    </w:div>
    <w:div w:id="482966770">
      <w:bodyDiv w:val="1"/>
      <w:marLeft w:val="0"/>
      <w:marRight w:val="0"/>
      <w:marTop w:val="0"/>
      <w:marBottom w:val="0"/>
      <w:divBdr>
        <w:top w:val="none" w:sz="0" w:space="0" w:color="auto"/>
        <w:left w:val="none" w:sz="0" w:space="0" w:color="auto"/>
        <w:bottom w:val="none" w:sz="0" w:space="0" w:color="auto"/>
        <w:right w:val="none" w:sz="0" w:space="0" w:color="auto"/>
      </w:divBdr>
      <w:divsChild>
        <w:div w:id="1634822076">
          <w:marLeft w:val="0"/>
          <w:marRight w:val="0"/>
          <w:marTop w:val="0"/>
          <w:marBottom w:val="0"/>
          <w:divBdr>
            <w:top w:val="none" w:sz="0" w:space="0" w:color="auto"/>
            <w:left w:val="none" w:sz="0" w:space="0" w:color="auto"/>
            <w:bottom w:val="none" w:sz="0" w:space="0" w:color="auto"/>
            <w:right w:val="none" w:sz="0" w:space="0" w:color="auto"/>
          </w:divBdr>
        </w:div>
        <w:div w:id="1175338839">
          <w:marLeft w:val="0"/>
          <w:marRight w:val="0"/>
          <w:marTop w:val="0"/>
          <w:marBottom w:val="0"/>
          <w:divBdr>
            <w:top w:val="none" w:sz="0" w:space="0" w:color="auto"/>
            <w:left w:val="none" w:sz="0" w:space="0" w:color="auto"/>
            <w:bottom w:val="none" w:sz="0" w:space="0" w:color="auto"/>
            <w:right w:val="none" w:sz="0" w:space="0" w:color="auto"/>
          </w:divBdr>
        </w:div>
        <w:div w:id="307126921">
          <w:marLeft w:val="0"/>
          <w:marRight w:val="0"/>
          <w:marTop w:val="0"/>
          <w:marBottom w:val="0"/>
          <w:divBdr>
            <w:top w:val="none" w:sz="0" w:space="0" w:color="auto"/>
            <w:left w:val="none" w:sz="0" w:space="0" w:color="auto"/>
            <w:bottom w:val="none" w:sz="0" w:space="0" w:color="auto"/>
            <w:right w:val="none" w:sz="0" w:space="0" w:color="auto"/>
          </w:divBdr>
        </w:div>
        <w:div w:id="1234700138">
          <w:marLeft w:val="0"/>
          <w:marRight w:val="0"/>
          <w:marTop w:val="0"/>
          <w:marBottom w:val="0"/>
          <w:divBdr>
            <w:top w:val="none" w:sz="0" w:space="0" w:color="auto"/>
            <w:left w:val="none" w:sz="0" w:space="0" w:color="auto"/>
            <w:bottom w:val="none" w:sz="0" w:space="0" w:color="auto"/>
            <w:right w:val="none" w:sz="0" w:space="0" w:color="auto"/>
          </w:divBdr>
        </w:div>
        <w:div w:id="1832208123">
          <w:marLeft w:val="0"/>
          <w:marRight w:val="0"/>
          <w:marTop w:val="0"/>
          <w:marBottom w:val="0"/>
          <w:divBdr>
            <w:top w:val="none" w:sz="0" w:space="0" w:color="auto"/>
            <w:left w:val="none" w:sz="0" w:space="0" w:color="auto"/>
            <w:bottom w:val="none" w:sz="0" w:space="0" w:color="auto"/>
            <w:right w:val="none" w:sz="0" w:space="0" w:color="auto"/>
          </w:divBdr>
        </w:div>
        <w:div w:id="893663270">
          <w:marLeft w:val="0"/>
          <w:marRight w:val="0"/>
          <w:marTop w:val="0"/>
          <w:marBottom w:val="0"/>
          <w:divBdr>
            <w:top w:val="none" w:sz="0" w:space="0" w:color="auto"/>
            <w:left w:val="none" w:sz="0" w:space="0" w:color="auto"/>
            <w:bottom w:val="none" w:sz="0" w:space="0" w:color="auto"/>
            <w:right w:val="none" w:sz="0" w:space="0" w:color="auto"/>
          </w:divBdr>
        </w:div>
        <w:div w:id="316226499">
          <w:marLeft w:val="0"/>
          <w:marRight w:val="0"/>
          <w:marTop w:val="0"/>
          <w:marBottom w:val="0"/>
          <w:divBdr>
            <w:top w:val="none" w:sz="0" w:space="0" w:color="auto"/>
            <w:left w:val="none" w:sz="0" w:space="0" w:color="auto"/>
            <w:bottom w:val="none" w:sz="0" w:space="0" w:color="auto"/>
            <w:right w:val="none" w:sz="0" w:space="0" w:color="auto"/>
          </w:divBdr>
        </w:div>
        <w:div w:id="1055854592">
          <w:marLeft w:val="0"/>
          <w:marRight w:val="0"/>
          <w:marTop w:val="0"/>
          <w:marBottom w:val="0"/>
          <w:divBdr>
            <w:top w:val="none" w:sz="0" w:space="0" w:color="auto"/>
            <w:left w:val="none" w:sz="0" w:space="0" w:color="auto"/>
            <w:bottom w:val="none" w:sz="0" w:space="0" w:color="auto"/>
            <w:right w:val="none" w:sz="0" w:space="0" w:color="auto"/>
          </w:divBdr>
        </w:div>
        <w:div w:id="1597010392">
          <w:marLeft w:val="0"/>
          <w:marRight w:val="0"/>
          <w:marTop w:val="0"/>
          <w:marBottom w:val="0"/>
          <w:divBdr>
            <w:top w:val="none" w:sz="0" w:space="0" w:color="auto"/>
            <w:left w:val="none" w:sz="0" w:space="0" w:color="auto"/>
            <w:bottom w:val="none" w:sz="0" w:space="0" w:color="auto"/>
            <w:right w:val="none" w:sz="0" w:space="0" w:color="auto"/>
          </w:divBdr>
        </w:div>
      </w:divsChild>
    </w:div>
    <w:div w:id="828519252">
      <w:bodyDiv w:val="1"/>
      <w:marLeft w:val="0"/>
      <w:marRight w:val="0"/>
      <w:marTop w:val="0"/>
      <w:marBottom w:val="0"/>
      <w:divBdr>
        <w:top w:val="none" w:sz="0" w:space="0" w:color="auto"/>
        <w:left w:val="none" w:sz="0" w:space="0" w:color="auto"/>
        <w:bottom w:val="none" w:sz="0" w:space="0" w:color="auto"/>
        <w:right w:val="none" w:sz="0" w:space="0" w:color="auto"/>
      </w:divBdr>
      <w:divsChild>
        <w:div w:id="360866285">
          <w:marLeft w:val="0"/>
          <w:marRight w:val="0"/>
          <w:marTop w:val="0"/>
          <w:marBottom w:val="0"/>
          <w:divBdr>
            <w:top w:val="none" w:sz="0" w:space="0" w:color="auto"/>
            <w:left w:val="none" w:sz="0" w:space="0" w:color="auto"/>
            <w:bottom w:val="none" w:sz="0" w:space="0" w:color="auto"/>
            <w:right w:val="none" w:sz="0" w:space="0" w:color="auto"/>
          </w:divBdr>
        </w:div>
        <w:div w:id="1510556842">
          <w:marLeft w:val="0"/>
          <w:marRight w:val="0"/>
          <w:marTop w:val="0"/>
          <w:marBottom w:val="0"/>
          <w:divBdr>
            <w:top w:val="none" w:sz="0" w:space="0" w:color="auto"/>
            <w:left w:val="none" w:sz="0" w:space="0" w:color="auto"/>
            <w:bottom w:val="none" w:sz="0" w:space="0" w:color="auto"/>
            <w:right w:val="none" w:sz="0" w:space="0" w:color="auto"/>
          </w:divBdr>
        </w:div>
        <w:div w:id="1309091751">
          <w:marLeft w:val="0"/>
          <w:marRight w:val="0"/>
          <w:marTop w:val="0"/>
          <w:marBottom w:val="0"/>
          <w:divBdr>
            <w:top w:val="none" w:sz="0" w:space="0" w:color="auto"/>
            <w:left w:val="none" w:sz="0" w:space="0" w:color="auto"/>
            <w:bottom w:val="none" w:sz="0" w:space="0" w:color="auto"/>
            <w:right w:val="none" w:sz="0" w:space="0" w:color="auto"/>
          </w:divBdr>
        </w:div>
        <w:div w:id="1072048956">
          <w:marLeft w:val="0"/>
          <w:marRight w:val="0"/>
          <w:marTop w:val="0"/>
          <w:marBottom w:val="0"/>
          <w:divBdr>
            <w:top w:val="none" w:sz="0" w:space="0" w:color="auto"/>
            <w:left w:val="none" w:sz="0" w:space="0" w:color="auto"/>
            <w:bottom w:val="none" w:sz="0" w:space="0" w:color="auto"/>
            <w:right w:val="none" w:sz="0" w:space="0" w:color="auto"/>
          </w:divBdr>
        </w:div>
        <w:div w:id="642006717">
          <w:marLeft w:val="0"/>
          <w:marRight w:val="0"/>
          <w:marTop w:val="0"/>
          <w:marBottom w:val="0"/>
          <w:divBdr>
            <w:top w:val="none" w:sz="0" w:space="0" w:color="auto"/>
            <w:left w:val="none" w:sz="0" w:space="0" w:color="auto"/>
            <w:bottom w:val="none" w:sz="0" w:space="0" w:color="auto"/>
            <w:right w:val="none" w:sz="0" w:space="0" w:color="auto"/>
          </w:divBdr>
        </w:div>
        <w:div w:id="1959796224">
          <w:marLeft w:val="0"/>
          <w:marRight w:val="0"/>
          <w:marTop w:val="0"/>
          <w:marBottom w:val="0"/>
          <w:divBdr>
            <w:top w:val="none" w:sz="0" w:space="0" w:color="auto"/>
            <w:left w:val="none" w:sz="0" w:space="0" w:color="auto"/>
            <w:bottom w:val="none" w:sz="0" w:space="0" w:color="auto"/>
            <w:right w:val="none" w:sz="0" w:space="0" w:color="auto"/>
          </w:divBdr>
        </w:div>
        <w:div w:id="1968965835">
          <w:marLeft w:val="0"/>
          <w:marRight w:val="0"/>
          <w:marTop w:val="0"/>
          <w:marBottom w:val="0"/>
          <w:divBdr>
            <w:top w:val="none" w:sz="0" w:space="0" w:color="auto"/>
            <w:left w:val="none" w:sz="0" w:space="0" w:color="auto"/>
            <w:bottom w:val="none" w:sz="0" w:space="0" w:color="auto"/>
            <w:right w:val="none" w:sz="0" w:space="0" w:color="auto"/>
          </w:divBdr>
        </w:div>
        <w:div w:id="1651442011">
          <w:marLeft w:val="0"/>
          <w:marRight w:val="0"/>
          <w:marTop w:val="0"/>
          <w:marBottom w:val="0"/>
          <w:divBdr>
            <w:top w:val="none" w:sz="0" w:space="0" w:color="auto"/>
            <w:left w:val="none" w:sz="0" w:space="0" w:color="auto"/>
            <w:bottom w:val="none" w:sz="0" w:space="0" w:color="auto"/>
            <w:right w:val="none" w:sz="0" w:space="0" w:color="auto"/>
          </w:divBdr>
        </w:div>
        <w:div w:id="454369692">
          <w:marLeft w:val="0"/>
          <w:marRight w:val="0"/>
          <w:marTop w:val="0"/>
          <w:marBottom w:val="0"/>
          <w:divBdr>
            <w:top w:val="none" w:sz="0" w:space="0" w:color="auto"/>
            <w:left w:val="none" w:sz="0" w:space="0" w:color="auto"/>
            <w:bottom w:val="none" w:sz="0" w:space="0" w:color="auto"/>
            <w:right w:val="none" w:sz="0" w:space="0" w:color="auto"/>
          </w:divBdr>
        </w:div>
      </w:divsChild>
    </w:div>
    <w:div w:id="914704706">
      <w:bodyDiv w:val="1"/>
      <w:marLeft w:val="0"/>
      <w:marRight w:val="0"/>
      <w:marTop w:val="0"/>
      <w:marBottom w:val="0"/>
      <w:divBdr>
        <w:top w:val="none" w:sz="0" w:space="0" w:color="auto"/>
        <w:left w:val="none" w:sz="0" w:space="0" w:color="auto"/>
        <w:bottom w:val="none" w:sz="0" w:space="0" w:color="auto"/>
        <w:right w:val="none" w:sz="0" w:space="0" w:color="auto"/>
      </w:divBdr>
      <w:divsChild>
        <w:div w:id="1995138595">
          <w:marLeft w:val="0"/>
          <w:marRight w:val="0"/>
          <w:marTop w:val="0"/>
          <w:marBottom w:val="0"/>
          <w:divBdr>
            <w:top w:val="none" w:sz="0" w:space="0" w:color="auto"/>
            <w:left w:val="none" w:sz="0" w:space="0" w:color="auto"/>
            <w:bottom w:val="none" w:sz="0" w:space="0" w:color="auto"/>
            <w:right w:val="none" w:sz="0" w:space="0" w:color="auto"/>
          </w:divBdr>
        </w:div>
      </w:divsChild>
    </w:div>
    <w:div w:id="957568992">
      <w:bodyDiv w:val="1"/>
      <w:marLeft w:val="0"/>
      <w:marRight w:val="0"/>
      <w:marTop w:val="0"/>
      <w:marBottom w:val="0"/>
      <w:divBdr>
        <w:top w:val="none" w:sz="0" w:space="0" w:color="auto"/>
        <w:left w:val="none" w:sz="0" w:space="0" w:color="auto"/>
        <w:bottom w:val="none" w:sz="0" w:space="0" w:color="auto"/>
        <w:right w:val="none" w:sz="0" w:space="0" w:color="auto"/>
      </w:divBdr>
    </w:div>
    <w:div w:id="977489284">
      <w:bodyDiv w:val="1"/>
      <w:marLeft w:val="0"/>
      <w:marRight w:val="0"/>
      <w:marTop w:val="0"/>
      <w:marBottom w:val="0"/>
      <w:divBdr>
        <w:top w:val="none" w:sz="0" w:space="0" w:color="auto"/>
        <w:left w:val="none" w:sz="0" w:space="0" w:color="auto"/>
        <w:bottom w:val="none" w:sz="0" w:space="0" w:color="auto"/>
        <w:right w:val="none" w:sz="0" w:space="0" w:color="auto"/>
      </w:divBdr>
    </w:div>
    <w:div w:id="1206714825">
      <w:bodyDiv w:val="1"/>
      <w:marLeft w:val="0"/>
      <w:marRight w:val="0"/>
      <w:marTop w:val="0"/>
      <w:marBottom w:val="0"/>
      <w:divBdr>
        <w:top w:val="none" w:sz="0" w:space="0" w:color="auto"/>
        <w:left w:val="none" w:sz="0" w:space="0" w:color="auto"/>
        <w:bottom w:val="none" w:sz="0" w:space="0" w:color="auto"/>
        <w:right w:val="none" w:sz="0" w:space="0" w:color="auto"/>
      </w:divBdr>
    </w:div>
    <w:div w:id="1466698419">
      <w:bodyDiv w:val="1"/>
      <w:marLeft w:val="0"/>
      <w:marRight w:val="0"/>
      <w:marTop w:val="0"/>
      <w:marBottom w:val="0"/>
      <w:divBdr>
        <w:top w:val="none" w:sz="0" w:space="0" w:color="auto"/>
        <w:left w:val="none" w:sz="0" w:space="0" w:color="auto"/>
        <w:bottom w:val="none" w:sz="0" w:space="0" w:color="auto"/>
        <w:right w:val="none" w:sz="0" w:space="0" w:color="auto"/>
      </w:divBdr>
    </w:div>
    <w:div w:id="1580939214">
      <w:bodyDiv w:val="1"/>
      <w:marLeft w:val="0"/>
      <w:marRight w:val="0"/>
      <w:marTop w:val="0"/>
      <w:marBottom w:val="0"/>
      <w:divBdr>
        <w:top w:val="none" w:sz="0" w:space="0" w:color="auto"/>
        <w:left w:val="none" w:sz="0" w:space="0" w:color="auto"/>
        <w:bottom w:val="none" w:sz="0" w:space="0" w:color="auto"/>
        <w:right w:val="none" w:sz="0" w:space="0" w:color="auto"/>
      </w:divBdr>
    </w:div>
    <w:div w:id="1603417663">
      <w:bodyDiv w:val="1"/>
      <w:marLeft w:val="0"/>
      <w:marRight w:val="0"/>
      <w:marTop w:val="0"/>
      <w:marBottom w:val="0"/>
      <w:divBdr>
        <w:top w:val="none" w:sz="0" w:space="0" w:color="auto"/>
        <w:left w:val="none" w:sz="0" w:space="0" w:color="auto"/>
        <w:bottom w:val="none" w:sz="0" w:space="0" w:color="auto"/>
        <w:right w:val="none" w:sz="0" w:space="0" w:color="auto"/>
      </w:divBdr>
    </w:div>
    <w:div w:id="1663046634">
      <w:bodyDiv w:val="1"/>
      <w:marLeft w:val="0"/>
      <w:marRight w:val="0"/>
      <w:marTop w:val="0"/>
      <w:marBottom w:val="0"/>
      <w:divBdr>
        <w:top w:val="none" w:sz="0" w:space="0" w:color="auto"/>
        <w:left w:val="none" w:sz="0" w:space="0" w:color="auto"/>
        <w:bottom w:val="none" w:sz="0" w:space="0" w:color="auto"/>
        <w:right w:val="none" w:sz="0" w:space="0" w:color="auto"/>
      </w:divBdr>
    </w:div>
    <w:div w:id="1663461881">
      <w:bodyDiv w:val="1"/>
      <w:marLeft w:val="0"/>
      <w:marRight w:val="0"/>
      <w:marTop w:val="0"/>
      <w:marBottom w:val="0"/>
      <w:divBdr>
        <w:top w:val="none" w:sz="0" w:space="0" w:color="auto"/>
        <w:left w:val="none" w:sz="0" w:space="0" w:color="auto"/>
        <w:bottom w:val="none" w:sz="0" w:space="0" w:color="auto"/>
        <w:right w:val="none" w:sz="0" w:space="0" w:color="auto"/>
      </w:divBdr>
    </w:div>
    <w:div w:id="1750420079">
      <w:bodyDiv w:val="1"/>
      <w:marLeft w:val="0"/>
      <w:marRight w:val="0"/>
      <w:marTop w:val="0"/>
      <w:marBottom w:val="0"/>
      <w:divBdr>
        <w:top w:val="none" w:sz="0" w:space="0" w:color="auto"/>
        <w:left w:val="none" w:sz="0" w:space="0" w:color="auto"/>
        <w:bottom w:val="none" w:sz="0" w:space="0" w:color="auto"/>
        <w:right w:val="none" w:sz="0" w:space="0" w:color="auto"/>
      </w:divBdr>
    </w:div>
    <w:div w:id="1815949786">
      <w:bodyDiv w:val="1"/>
      <w:marLeft w:val="0"/>
      <w:marRight w:val="0"/>
      <w:marTop w:val="0"/>
      <w:marBottom w:val="0"/>
      <w:divBdr>
        <w:top w:val="none" w:sz="0" w:space="0" w:color="auto"/>
        <w:left w:val="none" w:sz="0" w:space="0" w:color="auto"/>
        <w:bottom w:val="none" w:sz="0" w:space="0" w:color="auto"/>
        <w:right w:val="none" w:sz="0" w:space="0" w:color="auto"/>
      </w:divBdr>
    </w:div>
    <w:div w:id="1823042982">
      <w:bodyDiv w:val="1"/>
      <w:marLeft w:val="0"/>
      <w:marRight w:val="0"/>
      <w:marTop w:val="0"/>
      <w:marBottom w:val="0"/>
      <w:divBdr>
        <w:top w:val="none" w:sz="0" w:space="0" w:color="auto"/>
        <w:left w:val="none" w:sz="0" w:space="0" w:color="auto"/>
        <w:bottom w:val="none" w:sz="0" w:space="0" w:color="auto"/>
        <w:right w:val="none" w:sz="0" w:space="0" w:color="auto"/>
      </w:divBdr>
    </w:div>
    <w:div w:id="2091658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direct.com/topics/pharmacology-toxicology-and-pharmaceutical-science/cyclohexanone"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hyperlink" Target="https://www.sciencedirect.com/topics/chemical-engineering/dichloromethane"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wm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direct.com/topics/medicine-and-dentistry/benzyl-bromide" TargetMode="External"/><Relationship Id="rId24" Type="http://schemas.openxmlformats.org/officeDocument/2006/relationships/image" Target="media/image11.jp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hyperlink" Target="mailto:yang.du@ia.ac.cn" TargetMode="Externa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mailto:bjdanna95@163.com"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 Id="rId8" Type="http://schemas.openxmlformats.org/officeDocument/2006/relationships/hyperlink" Target="mailto:jiangzhenqi@bit.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8D9F32-71EC-4C2D-A3E0-917B74284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24</Pages>
  <Words>1872</Words>
  <Characters>10676</Characters>
  <Application>Microsoft Office Word</Application>
  <DocSecurity>0</DocSecurity>
  <Lines>88</Lines>
  <Paragraphs>25</Paragraphs>
  <ScaleCrop>false</ScaleCrop>
  <Company/>
  <LinksUpToDate>false</LinksUpToDate>
  <CharactersWithSpaces>12523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馨宇 张</dc:creator>
  <cp:lastModifiedBy>馨宇 张</cp:lastModifiedBy>
  <cp:revision>53</cp:revision>
  <dcterms:created xsi:type="dcterms:W3CDTF">2025-01-13T16:53:00Z</dcterms:created>
  <dcterms:modified xsi:type="dcterms:W3CDTF">2025-01-14T11:07:00Z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54FD55B100584AE2A960DE232A18155E_12</vt:lpwstr>
  </property>
</Properties>
</file>