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96611" w14:textId="3C853EFD" w:rsidR="005A1CBF" w:rsidRPr="009A6FA8" w:rsidRDefault="00CD1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CD17BF">
        <w:rPr>
          <w:rFonts w:ascii="Times New Roman" w:hAnsi="Times New Roman" w:cs="Times New Roman" w:hint="eastAsia"/>
          <w:sz w:val="24"/>
          <w:szCs w:val="24"/>
        </w:rPr>
        <w:t xml:space="preserve">upplementary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CD17BF">
        <w:rPr>
          <w:rFonts w:ascii="Times New Roman" w:hAnsi="Times New Roman" w:cs="Times New Roman" w:hint="eastAsia"/>
          <w:sz w:val="24"/>
          <w:szCs w:val="24"/>
        </w:rPr>
        <w:t>aterial</w:t>
      </w:r>
      <w:r>
        <w:rPr>
          <w:rFonts w:ascii="Times New Roman" w:hAnsi="Times New Roman" w:cs="Times New Roman" w:hint="eastAsia"/>
          <w:sz w:val="24"/>
          <w:szCs w:val="24"/>
        </w:rPr>
        <w:t>s for</w:t>
      </w:r>
      <w:r w:rsidR="00133BA6" w:rsidRPr="009A6F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EE4295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6E86EE45" w14:textId="276C3578" w:rsidR="00371BBC" w:rsidRPr="00731F55" w:rsidRDefault="003E16A4" w:rsidP="00731F55">
      <w:pPr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Polymerization-Induced Nano-Order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, </w:t>
      </w:r>
      <w:r w:rsidR="00324B52">
        <w:rPr>
          <w:rFonts w:ascii="Times New Roman" w:hAnsi="Times New Roman" w:cs="Times New Roman" w:hint="eastAsia"/>
          <w:b/>
          <w:bCs/>
          <w:sz w:val="30"/>
          <w:szCs w:val="30"/>
        </w:rPr>
        <w:t>Order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ed</w:t>
      </w:r>
      <w:r w:rsidR="00324B52"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Melt, Chain Explosion and Meso-Superstructures </w:t>
      </w:r>
      <w:r w:rsidR="00731F55">
        <w:rPr>
          <w:rFonts w:ascii="Times New Roman" w:hAnsi="Times New Roman" w:cs="Times New Roman" w:hint="eastAsia"/>
          <w:b/>
          <w:bCs/>
          <w:sz w:val="30"/>
          <w:szCs w:val="30"/>
        </w:rPr>
        <w:t>of E-Polyethylene</w:t>
      </w:r>
    </w:p>
    <w:p w14:paraId="7EA216B0" w14:textId="77777777" w:rsidR="00686AE5" w:rsidRPr="003E16A4" w:rsidRDefault="00686AE5" w:rsidP="00862F74">
      <w:pPr>
        <w:rPr>
          <w:rFonts w:ascii="Times New Roman" w:hAnsi="Times New Roman" w:cs="Times New Roman"/>
        </w:rPr>
      </w:pPr>
    </w:p>
    <w:p w14:paraId="561849B4" w14:textId="195ACC20" w:rsidR="009A6FA8" w:rsidRPr="00D63AF4" w:rsidRDefault="009A6FA8" w:rsidP="009A6FA8">
      <w:pPr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D63AF4">
        <w:rPr>
          <w:rFonts w:ascii="Times New Roman" w:hAnsi="Times New Roman" w:cs="Times New Roman"/>
          <w:sz w:val="24"/>
          <w:szCs w:val="24"/>
        </w:rPr>
        <w:t>Aizezi</w:t>
      </w:r>
      <w:proofErr w:type="spellEnd"/>
      <w:r w:rsidRPr="00D63AF4">
        <w:rPr>
          <w:rFonts w:ascii="Times New Roman" w:hAnsi="Times New Roman" w:cs="Times New Roman"/>
          <w:sz w:val="24"/>
          <w:szCs w:val="24"/>
        </w:rPr>
        <w:t xml:space="preserve"> Maimaitiming</w:t>
      </w:r>
      <w:r w:rsidR="002B1168" w:rsidRPr="002B116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D63AF4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*</w:t>
      </w:r>
      <w:r w:rsidRPr="00D63AF4">
        <w:rPr>
          <w:rFonts w:ascii="Times New Roman" w:eastAsiaTheme="minorHAnsi" w:hAnsi="Times New Roman" w:cs="Times New Roman"/>
          <w:sz w:val="24"/>
          <w:szCs w:val="24"/>
        </w:rPr>
        <w:t>, Kun Cui</w:t>
      </w:r>
      <w:r w:rsidR="002B1168" w:rsidRPr="002B1168">
        <w:rPr>
          <w:rFonts w:ascii="Times New Roman" w:eastAsiaTheme="minorHAnsi" w:hAnsi="Times New Roman" w:cs="Times New Roman" w:hint="eastAsia"/>
          <w:sz w:val="24"/>
          <w:szCs w:val="24"/>
          <w:vertAlign w:val="superscript"/>
        </w:rPr>
        <w:t>1</w:t>
      </w:r>
      <w:r w:rsidR="00FD0FE0">
        <w:rPr>
          <w:rFonts w:ascii="Times New Roman" w:eastAsiaTheme="minorHAnsi" w:hAnsi="Times New Roman" w:cs="Times New Roman" w:hint="eastAsia"/>
          <w:sz w:val="24"/>
          <w:szCs w:val="24"/>
        </w:rPr>
        <w:t xml:space="preserve"> </w:t>
      </w:r>
      <w:r w:rsidR="00D304DD">
        <w:rPr>
          <w:rFonts w:ascii="Times New Roman" w:eastAsiaTheme="minorHAnsi" w:hAnsi="Times New Roman" w:cs="Times New Roman" w:hint="eastAsia"/>
          <w:sz w:val="24"/>
          <w:szCs w:val="24"/>
        </w:rPr>
        <w:t xml:space="preserve">&amp; </w:t>
      </w:r>
      <w:r w:rsidR="00FD0FE0">
        <w:rPr>
          <w:rFonts w:ascii="Times New Roman" w:eastAsiaTheme="minorHAnsi" w:hAnsi="Times New Roman" w:cs="Times New Roman" w:hint="eastAsia"/>
          <w:sz w:val="24"/>
          <w:szCs w:val="24"/>
        </w:rPr>
        <w:t>Feng Tian</w:t>
      </w:r>
      <w:r w:rsidR="002B1168" w:rsidRPr="002B1168">
        <w:rPr>
          <w:rFonts w:ascii="Times New Roman" w:eastAsiaTheme="minorHAnsi" w:hAnsi="Times New Roman" w:cs="Times New Roman" w:hint="eastAsia"/>
          <w:sz w:val="24"/>
          <w:szCs w:val="24"/>
          <w:vertAlign w:val="superscript"/>
        </w:rPr>
        <w:t>2</w:t>
      </w:r>
    </w:p>
    <w:p w14:paraId="1A30DB16" w14:textId="26AD0151" w:rsidR="00862F74" w:rsidRPr="009A6FA8" w:rsidRDefault="00862F74" w:rsidP="00862F74">
      <w:pPr>
        <w:rPr>
          <w:rFonts w:ascii="Times New Roman" w:eastAsiaTheme="minorHAnsi" w:hAnsi="Times New Roman" w:cs="Times New Roman"/>
        </w:rPr>
      </w:pPr>
    </w:p>
    <w:p w14:paraId="5F518CAB" w14:textId="77777777" w:rsidR="00862F74" w:rsidRPr="00802A57" w:rsidRDefault="00862F74" w:rsidP="00862F74">
      <w:pPr>
        <w:rPr>
          <w:rFonts w:ascii="Times New Roman" w:eastAsiaTheme="minorHAnsi" w:hAnsi="Times New Roman" w:cs="Times New Roman"/>
        </w:rPr>
      </w:pPr>
    </w:p>
    <w:p w14:paraId="568E665E" w14:textId="560EB741" w:rsidR="00862F74" w:rsidRDefault="002B1168" w:rsidP="00862F74">
      <w:pPr>
        <w:rPr>
          <w:rFonts w:ascii="Times New Roman" w:eastAsiaTheme="minorHAnsi" w:hAnsi="Times New Roman" w:cs="Times New Roman"/>
          <w:sz w:val="24"/>
          <w:szCs w:val="24"/>
        </w:rPr>
      </w:pPr>
      <w:r w:rsidRPr="002B1168">
        <w:rPr>
          <w:rFonts w:ascii="Times New Roman" w:eastAsiaTheme="minorHAnsi" w:hAnsi="Times New Roman" w:cs="Times New Roman" w:hint="eastAsia"/>
          <w:sz w:val="24"/>
          <w:szCs w:val="24"/>
          <w:vertAlign w:val="superscript"/>
        </w:rPr>
        <w:t>1</w:t>
      </w:r>
      <w:r w:rsidR="00862F74" w:rsidRPr="009A6FA8">
        <w:rPr>
          <w:rFonts w:ascii="Times New Roman" w:eastAsiaTheme="minorHAnsi" w:hAnsi="Times New Roman" w:cs="Times New Roman"/>
          <w:sz w:val="24"/>
          <w:szCs w:val="24"/>
        </w:rPr>
        <w:t>State Key Laboratory of Organometallic Chemistry, Shanghai Institute of Organic Chemistry, Chinese Academy of Sciences, Shanghai 200032, P. R. China</w:t>
      </w:r>
    </w:p>
    <w:p w14:paraId="12335C26" w14:textId="77777777" w:rsidR="009A6FA8" w:rsidRPr="009A6FA8" w:rsidRDefault="009A6FA8" w:rsidP="00862F74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603645BC" w14:textId="77777777" w:rsidR="002B1168" w:rsidRDefault="002B1168" w:rsidP="002B1168">
      <w:pPr>
        <w:rPr>
          <w:rFonts w:ascii="Times New Roman" w:hAnsi="Times New Roman" w:cs="Times New Roman"/>
          <w:sz w:val="24"/>
          <w:szCs w:val="24"/>
        </w:rPr>
      </w:pPr>
      <w:r w:rsidRPr="00795268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795268">
        <w:rPr>
          <w:rFonts w:ascii="Times New Roman" w:hAnsi="Times New Roman" w:cs="Times New Roman" w:hint="eastAsia"/>
          <w:sz w:val="24"/>
          <w:szCs w:val="24"/>
        </w:rPr>
        <w:t>Shanghai Synchrotron Radiation Facility, Shanghai Advanced Research Institute, Chinese Academy of Sciences, Shanghai 201204, China</w:t>
      </w:r>
    </w:p>
    <w:p w14:paraId="070D368F" w14:textId="77777777" w:rsidR="00862F74" w:rsidRPr="002B1168" w:rsidRDefault="00862F74">
      <w:pPr>
        <w:rPr>
          <w:rFonts w:ascii="Times New Roman" w:hAnsi="Times New Roman" w:cs="Times New Roman"/>
          <w:sz w:val="24"/>
          <w:szCs w:val="24"/>
        </w:rPr>
      </w:pPr>
    </w:p>
    <w:p w14:paraId="63E195A2" w14:textId="77777777" w:rsidR="002B1168" w:rsidRPr="002B1168" w:rsidRDefault="002B1168">
      <w:pPr>
        <w:rPr>
          <w:rFonts w:ascii="Times New Roman" w:hAnsi="Times New Roman" w:cs="Times New Roman"/>
          <w:sz w:val="24"/>
          <w:szCs w:val="24"/>
        </w:rPr>
      </w:pPr>
    </w:p>
    <w:p w14:paraId="58F16E68" w14:textId="1613C5E7" w:rsidR="00862F74" w:rsidRPr="009A6FA8" w:rsidRDefault="00862F74" w:rsidP="00862F74">
      <w:pPr>
        <w:rPr>
          <w:rFonts w:ascii="Times New Roman" w:hAnsi="Times New Roman" w:cs="Times New Roman"/>
          <w:sz w:val="24"/>
          <w:szCs w:val="24"/>
        </w:rPr>
      </w:pPr>
      <w:r w:rsidRPr="009A6FA8">
        <w:rPr>
          <w:rFonts w:ascii="Times New Roman" w:hAnsi="Times New Roman" w:cs="Times New Roman"/>
          <w:sz w:val="24"/>
          <w:szCs w:val="24"/>
        </w:rPr>
        <w:t xml:space="preserve">*Corresponding author: Dr. </w:t>
      </w:r>
      <w:proofErr w:type="spellStart"/>
      <w:r w:rsidRPr="009A6FA8">
        <w:rPr>
          <w:rFonts w:ascii="Times New Roman" w:hAnsi="Times New Roman" w:cs="Times New Roman"/>
          <w:sz w:val="24"/>
          <w:szCs w:val="24"/>
        </w:rPr>
        <w:t>Aizezi</w:t>
      </w:r>
      <w:proofErr w:type="spellEnd"/>
      <w:r w:rsidRPr="009A6FA8">
        <w:rPr>
          <w:rFonts w:ascii="Times New Roman" w:hAnsi="Times New Roman" w:cs="Times New Roman"/>
          <w:sz w:val="24"/>
          <w:szCs w:val="24"/>
        </w:rPr>
        <w:t xml:space="preserve"> Maimaitiming (azizm@sioc.ac.cn).</w:t>
      </w:r>
    </w:p>
    <w:p w14:paraId="6E27B5CF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097C5F8F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2B753AD1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79928884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6A744A7E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206FA1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C1273A1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2C4976B4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6D6BB8F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067FE55F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3FD069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DF1C72D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1765646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F8DCD9A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774B70B9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6CC21B7F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0DB05CE0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732A4DD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35173099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630BEA42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7DD7EA33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4D439160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38B312CD" w14:textId="77777777" w:rsidR="00862F74" w:rsidRPr="00802A57" w:rsidRDefault="00862F74">
      <w:pPr>
        <w:rPr>
          <w:rFonts w:ascii="Times New Roman" w:hAnsi="Times New Roman" w:cs="Times New Roman"/>
        </w:rPr>
      </w:pPr>
    </w:p>
    <w:p w14:paraId="5672B800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6B27F071" w14:textId="77777777" w:rsidR="003E16A4" w:rsidRDefault="003E16A4" w:rsidP="00531EE7">
      <w:pPr>
        <w:rPr>
          <w:rFonts w:ascii="Times New Roman" w:hAnsi="Times New Roman" w:cs="Times New Roman"/>
          <w:sz w:val="24"/>
          <w:szCs w:val="24"/>
        </w:rPr>
      </w:pPr>
    </w:p>
    <w:p w14:paraId="1346E605" w14:textId="77777777" w:rsidR="003E16A4" w:rsidRDefault="003E16A4" w:rsidP="00531EE7">
      <w:pPr>
        <w:rPr>
          <w:rFonts w:ascii="Times New Roman" w:hAnsi="Times New Roman" w:cs="Times New Roman"/>
          <w:sz w:val="24"/>
          <w:szCs w:val="24"/>
        </w:rPr>
      </w:pPr>
    </w:p>
    <w:p w14:paraId="05654AD0" w14:textId="77777777" w:rsidR="003E16A4" w:rsidRDefault="003E16A4" w:rsidP="00531EE7">
      <w:pPr>
        <w:rPr>
          <w:rFonts w:ascii="Times New Roman" w:hAnsi="Times New Roman" w:cs="Times New Roman" w:hint="eastAsia"/>
          <w:sz w:val="24"/>
          <w:szCs w:val="24"/>
        </w:rPr>
      </w:pPr>
    </w:p>
    <w:p w14:paraId="169402D7" w14:textId="236FF7A5" w:rsidR="00EA7A6D" w:rsidRDefault="00EA7A6D" w:rsidP="00350C52">
      <w:pPr>
        <w:jc w:val="center"/>
        <w:rPr>
          <w:rFonts w:ascii="Times New Roman" w:hAnsi="Times New Roman" w:cs="Times New Roman"/>
          <w:sz w:val="24"/>
          <w:szCs w:val="24"/>
        </w:rPr>
      </w:pPr>
      <w:r w:rsidRPr="00350C52">
        <w:rPr>
          <w:rFonts w:ascii="Times New Roman" w:hAnsi="Times New Roman" w:cs="Times New Roman" w:hint="eastAsia"/>
          <w:b/>
          <w:bCs/>
          <w:sz w:val="24"/>
          <w:szCs w:val="24"/>
        </w:rPr>
        <w:t>Table S1</w:t>
      </w:r>
      <w:r>
        <w:rPr>
          <w:rFonts w:ascii="Times New Roman" w:hAnsi="Times New Roman" w:cs="Times New Roman" w:hint="eastAsia"/>
          <w:sz w:val="24"/>
          <w:szCs w:val="24"/>
        </w:rPr>
        <w:t xml:space="preserve"> Tensile and thermal properties of compressed </w:t>
      </w:r>
      <w:r w:rsidR="00A70330">
        <w:rPr>
          <w:rFonts w:ascii="Times New Roman" w:hAnsi="Times New Roman" w:cs="Times New Roman" w:hint="eastAsia"/>
          <w:sz w:val="24"/>
          <w:szCs w:val="24"/>
        </w:rPr>
        <w:t>sheets</w:t>
      </w:r>
      <w:r w:rsidR="00324B5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304DD" w:rsidRPr="00D304DD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a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04"/>
        <w:gridCol w:w="1188"/>
        <w:gridCol w:w="1068"/>
        <w:gridCol w:w="1186"/>
        <w:gridCol w:w="836"/>
        <w:gridCol w:w="756"/>
        <w:gridCol w:w="706"/>
        <w:gridCol w:w="1052"/>
      </w:tblGrid>
      <w:tr w:rsidR="003C55EF" w14:paraId="11B88B5B" w14:textId="77777777" w:rsidTr="00ED095C">
        <w:tc>
          <w:tcPr>
            <w:tcW w:w="1504" w:type="dxa"/>
            <w:shd w:val="clear" w:color="auto" w:fill="D9D9D9" w:themeFill="background1" w:themeFillShade="D9"/>
            <w:vAlign w:val="center"/>
          </w:tcPr>
          <w:p w14:paraId="38861809" w14:textId="5349DD7E" w:rsidR="00EF5240" w:rsidRDefault="00EF5240" w:rsidP="00ED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Sample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14:paraId="66D30FFE" w14:textId="5175F289" w:rsidR="00D304DD" w:rsidRDefault="00D304DD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4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ε</w:t>
            </w:r>
            <w:r w:rsidRPr="00D304D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b</w:t>
            </w:r>
            <w:proofErr w:type="spellEnd"/>
          </w:p>
          <w:p w14:paraId="0B54EF62" w14:textId="0012A866" w:rsid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(MPa)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54703B79" w14:textId="4399D87A" w:rsidR="00EF5240" w:rsidRDefault="00D304DD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4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D304D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b</w:t>
            </w:r>
            <w:proofErr w:type="spellEnd"/>
            <w:r w:rsidR="00EF524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(MPa)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14:paraId="0ED61687" w14:textId="34E64803" w:rsidR="00D304DD" w:rsidRDefault="00D304DD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4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ε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y</w:t>
            </w:r>
            <w:proofErr w:type="spellEnd"/>
          </w:p>
          <w:p w14:paraId="70A665A0" w14:textId="4A28807D" w:rsid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(MPa)</w:t>
            </w:r>
          </w:p>
        </w:tc>
        <w:tc>
          <w:tcPr>
            <w:tcW w:w="836" w:type="dxa"/>
            <w:shd w:val="clear" w:color="auto" w:fill="D9D9D9" w:themeFill="background1" w:themeFillShade="D9"/>
          </w:tcPr>
          <w:p w14:paraId="76A72134" w14:textId="77777777" w:rsid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A6D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T</w:t>
            </w:r>
            <w:r w:rsidRPr="00EA7A6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m</w:t>
            </w:r>
          </w:p>
          <w:p w14:paraId="3A958EB5" w14:textId="03404745" w:rsidR="00EF5240" w:rsidRP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802A57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]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2477F640" w14:textId="77777777" w:rsid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240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T</w:t>
            </w:r>
            <w:r w:rsidRPr="00EA7A6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c</w:t>
            </w:r>
          </w:p>
          <w:p w14:paraId="169078AB" w14:textId="53FAC49C" w:rsidR="00EF5240" w:rsidRP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802A57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]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14:paraId="44C77560" w14:textId="77777777" w:rsid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A6D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X</w:t>
            </w:r>
            <w:r w:rsidRPr="00EA7A6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c</w:t>
            </w:r>
            <w:proofErr w:type="spellEnd"/>
          </w:p>
          <w:p w14:paraId="3F71F377" w14:textId="2E4B0D79" w:rsidR="00EF5240" w:rsidRPr="00EF5240" w:rsidRDefault="00EF5240" w:rsidP="00D3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[%]</w:t>
            </w:r>
          </w:p>
        </w:tc>
        <w:tc>
          <w:tcPr>
            <w:tcW w:w="1052" w:type="dxa"/>
            <w:shd w:val="clear" w:color="auto" w:fill="D9D9D9" w:themeFill="background1" w:themeFillShade="D9"/>
            <w:vAlign w:val="center"/>
          </w:tcPr>
          <w:p w14:paraId="48DE42E1" w14:textId="1856B54C" w:rsidR="00EF5240" w:rsidRDefault="00D304DD" w:rsidP="00ED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4DD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  <w:tr w:rsidR="00EA7A6D" w14:paraId="345FBE2C" w14:textId="77777777" w:rsidTr="00822E3B">
        <w:tc>
          <w:tcPr>
            <w:tcW w:w="8296" w:type="dxa"/>
            <w:gridSpan w:val="8"/>
          </w:tcPr>
          <w:p w14:paraId="1A3D151D" w14:textId="2CBBF7A2" w:rsidR="00EA7A6D" w:rsidRPr="00350C52" w:rsidRDefault="00EA7A6D" w:rsidP="00B705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ISO527.2–5B/50</w:t>
            </w:r>
          </w:p>
        </w:tc>
      </w:tr>
      <w:tr w:rsidR="003C55EF" w14:paraId="409EDB97" w14:textId="77777777" w:rsidTr="00FD0FE0">
        <w:tc>
          <w:tcPr>
            <w:tcW w:w="1504" w:type="dxa"/>
          </w:tcPr>
          <w:p w14:paraId="580F6025" w14:textId="5DD782A0" w:rsidR="00EF5240" w:rsidRDefault="00EF5240" w:rsidP="00EA7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1-300-IC</w:t>
            </w:r>
          </w:p>
        </w:tc>
        <w:tc>
          <w:tcPr>
            <w:tcW w:w="1188" w:type="dxa"/>
            <w:vAlign w:val="center"/>
          </w:tcPr>
          <w:p w14:paraId="60E85431" w14:textId="5335AB3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76.6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3.1</w:t>
            </w:r>
          </w:p>
        </w:tc>
        <w:tc>
          <w:tcPr>
            <w:tcW w:w="1068" w:type="dxa"/>
            <w:vAlign w:val="center"/>
          </w:tcPr>
          <w:p w14:paraId="4BF2B318" w14:textId="098D1C5A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1186" w:type="dxa"/>
            <w:vAlign w:val="center"/>
          </w:tcPr>
          <w:p w14:paraId="38CD6AA6" w14:textId="4D72312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38.5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1.3</w:t>
            </w:r>
          </w:p>
        </w:tc>
        <w:tc>
          <w:tcPr>
            <w:tcW w:w="836" w:type="dxa"/>
            <w:vAlign w:val="center"/>
          </w:tcPr>
          <w:p w14:paraId="3B812E5C" w14:textId="255A319A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140.6</w:t>
            </w:r>
          </w:p>
        </w:tc>
        <w:tc>
          <w:tcPr>
            <w:tcW w:w="756" w:type="dxa"/>
            <w:vAlign w:val="center"/>
          </w:tcPr>
          <w:p w14:paraId="65DC40E8" w14:textId="732E8D7A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116.1</w:t>
            </w:r>
          </w:p>
        </w:tc>
        <w:tc>
          <w:tcPr>
            <w:tcW w:w="706" w:type="dxa"/>
            <w:vAlign w:val="center"/>
          </w:tcPr>
          <w:p w14:paraId="4DB2FB0B" w14:textId="0E1B5E78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69.4</w:t>
            </w:r>
          </w:p>
        </w:tc>
        <w:tc>
          <w:tcPr>
            <w:tcW w:w="1052" w:type="dxa"/>
          </w:tcPr>
          <w:p w14:paraId="18D1B87A" w14:textId="4753AE65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F5240" w14:paraId="10333A04" w14:textId="77777777" w:rsidTr="00FD0FE0">
        <w:tc>
          <w:tcPr>
            <w:tcW w:w="1504" w:type="dxa"/>
          </w:tcPr>
          <w:p w14:paraId="295AFD55" w14:textId="2F5F891D" w:rsidR="00EF5240" w:rsidRDefault="00EF5240" w:rsidP="00EA7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2-300-IC</w:t>
            </w:r>
          </w:p>
        </w:tc>
        <w:tc>
          <w:tcPr>
            <w:tcW w:w="1188" w:type="dxa"/>
            <w:vAlign w:val="center"/>
          </w:tcPr>
          <w:p w14:paraId="22B578AD" w14:textId="62D206AD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2.4</w:t>
            </w:r>
          </w:p>
        </w:tc>
        <w:tc>
          <w:tcPr>
            <w:tcW w:w="1068" w:type="dxa"/>
            <w:vAlign w:val="center"/>
          </w:tcPr>
          <w:p w14:paraId="26E353AD" w14:textId="11F68AC8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26</w:t>
            </w:r>
          </w:p>
        </w:tc>
        <w:tc>
          <w:tcPr>
            <w:tcW w:w="1186" w:type="dxa"/>
            <w:vAlign w:val="center"/>
          </w:tcPr>
          <w:p w14:paraId="7A0DCA9E" w14:textId="227A3D50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34.9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</w:t>
            </w:r>
          </w:p>
        </w:tc>
        <w:tc>
          <w:tcPr>
            <w:tcW w:w="836" w:type="dxa"/>
            <w:vAlign w:val="center"/>
          </w:tcPr>
          <w:p w14:paraId="7E230721" w14:textId="29064B5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136.7</w:t>
            </w:r>
          </w:p>
        </w:tc>
        <w:tc>
          <w:tcPr>
            <w:tcW w:w="756" w:type="dxa"/>
            <w:vAlign w:val="center"/>
          </w:tcPr>
          <w:p w14:paraId="20D58762" w14:textId="347D157B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117.9</w:t>
            </w:r>
          </w:p>
        </w:tc>
        <w:tc>
          <w:tcPr>
            <w:tcW w:w="706" w:type="dxa"/>
            <w:vAlign w:val="center"/>
          </w:tcPr>
          <w:p w14:paraId="3AB780F6" w14:textId="4FCB5A8E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60</w:t>
            </w:r>
          </w:p>
        </w:tc>
        <w:tc>
          <w:tcPr>
            <w:tcW w:w="1052" w:type="dxa"/>
          </w:tcPr>
          <w:p w14:paraId="335CF517" w14:textId="32E64905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F5240" w14:paraId="2C050019" w14:textId="77777777" w:rsidTr="00FD0FE0">
        <w:tc>
          <w:tcPr>
            <w:tcW w:w="1504" w:type="dxa"/>
          </w:tcPr>
          <w:p w14:paraId="184569F2" w14:textId="6290D70E" w:rsidR="00EF5240" w:rsidRDefault="00EF5240" w:rsidP="00EA7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4-300-IC</w:t>
            </w:r>
          </w:p>
        </w:tc>
        <w:tc>
          <w:tcPr>
            <w:tcW w:w="1188" w:type="dxa"/>
            <w:vAlign w:val="center"/>
          </w:tcPr>
          <w:p w14:paraId="39FE2F1F" w14:textId="0C0C994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</w:t>
            </w:r>
          </w:p>
        </w:tc>
        <w:tc>
          <w:tcPr>
            <w:tcW w:w="1068" w:type="dxa"/>
            <w:vAlign w:val="center"/>
          </w:tcPr>
          <w:p w14:paraId="676299AB" w14:textId="19432756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758</w:t>
            </w:r>
          </w:p>
        </w:tc>
        <w:tc>
          <w:tcPr>
            <w:tcW w:w="1186" w:type="dxa"/>
            <w:vAlign w:val="center"/>
          </w:tcPr>
          <w:p w14:paraId="4CAE140E" w14:textId="5A60863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4D443C3F" w14:textId="7E2C0A7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139.6</w:t>
            </w:r>
          </w:p>
        </w:tc>
        <w:tc>
          <w:tcPr>
            <w:tcW w:w="756" w:type="dxa"/>
            <w:vAlign w:val="center"/>
          </w:tcPr>
          <w:p w14:paraId="4DC80A96" w14:textId="173BFA6A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116.7</w:t>
            </w:r>
          </w:p>
        </w:tc>
        <w:tc>
          <w:tcPr>
            <w:tcW w:w="706" w:type="dxa"/>
            <w:vAlign w:val="center"/>
          </w:tcPr>
          <w:p w14:paraId="0E4B0432" w14:textId="627FF0D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65.1</w:t>
            </w:r>
          </w:p>
        </w:tc>
        <w:tc>
          <w:tcPr>
            <w:tcW w:w="1052" w:type="dxa"/>
          </w:tcPr>
          <w:p w14:paraId="144B68ED" w14:textId="475A5762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F5240" w14:paraId="3B7775D1" w14:textId="77777777" w:rsidTr="00FD0FE0">
        <w:tc>
          <w:tcPr>
            <w:tcW w:w="1504" w:type="dxa"/>
          </w:tcPr>
          <w:p w14:paraId="56E19B2B" w14:textId="2F261467" w:rsidR="00EF5240" w:rsidRDefault="00EF5240" w:rsidP="00EA7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5-300-IC</w:t>
            </w:r>
          </w:p>
        </w:tc>
        <w:tc>
          <w:tcPr>
            <w:tcW w:w="1188" w:type="dxa"/>
            <w:vAlign w:val="center"/>
          </w:tcPr>
          <w:p w14:paraId="280AA387" w14:textId="0B6FFE91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57</w:t>
            </w:r>
          </w:p>
        </w:tc>
        <w:tc>
          <w:tcPr>
            <w:tcW w:w="1068" w:type="dxa"/>
            <w:vAlign w:val="center"/>
          </w:tcPr>
          <w:p w14:paraId="3B3042E4" w14:textId="0C65310C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591</w:t>
            </w:r>
          </w:p>
        </w:tc>
        <w:tc>
          <w:tcPr>
            <w:tcW w:w="1186" w:type="dxa"/>
            <w:vAlign w:val="center"/>
          </w:tcPr>
          <w:p w14:paraId="4582FE4B" w14:textId="7777777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4D625870" w14:textId="45F266AD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138.9</w:t>
            </w:r>
          </w:p>
        </w:tc>
        <w:tc>
          <w:tcPr>
            <w:tcW w:w="756" w:type="dxa"/>
            <w:vAlign w:val="center"/>
          </w:tcPr>
          <w:p w14:paraId="50E7AEAE" w14:textId="61AA33E0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117.3</w:t>
            </w:r>
          </w:p>
        </w:tc>
        <w:tc>
          <w:tcPr>
            <w:tcW w:w="706" w:type="dxa"/>
            <w:vAlign w:val="center"/>
          </w:tcPr>
          <w:p w14:paraId="63253BED" w14:textId="1B3D94D1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62.5</w:t>
            </w:r>
          </w:p>
        </w:tc>
        <w:tc>
          <w:tcPr>
            <w:tcW w:w="1052" w:type="dxa"/>
          </w:tcPr>
          <w:p w14:paraId="0FF8162D" w14:textId="071B75A1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A7A6D" w14:paraId="36C40802" w14:textId="77777777" w:rsidTr="006F7F3F">
        <w:tc>
          <w:tcPr>
            <w:tcW w:w="8296" w:type="dxa"/>
            <w:gridSpan w:val="8"/>
          </w:tcPr>
          <w:p w14:paraId="6BC9C629" w14:textId="62E976DA" w:rsidR="00EA7A6D" w:rsidRPr="00350C52" w:rsidRDefault="001735F6" w:rsidP="00B705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ISO20573-TypeCP/50</w:t>
            </w:r>
          </w:p>
        </w:tc>
      </w:tr>
      <w:tr w:rsidR="00EF5240" w14:paraId="6A883703" w14:textId="77777777" w:rsidTr="00FD0FE0">
        <w:tc>
          <w:tcPr>
            <w:tcW w:w="1504" w:type="dxa"/>
          </w:tcPr>
          <w:p w14:paraId="19740AF9" w14:textId="51750582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1-300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-Q</w:t>
            </w:r>
          </w:p>
        </w:tc>
        <w:tc>
          <w:tcPr>
            <w:tcW w:w="1188" w:type="dxa"/>
            <w:vAlign w:val="center"/>
          </w:tcPr>
          <w:p w14:paraId="13D5A88F" w14:textId="3D37D0F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1.8</w:t>
            </w:r>
          </w:p>
        </w:tc>
        <w:tc>
          <w:tcPr>
            <w:tcW w:w="1068" w:type="dxa"/>
            <w:vAlign w:val="center"/>
          </w:tcPr>
          <w:p w14:paraId="06B02EF9" w14:textId="3B73B1CD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</w:t>
            </w:r>
          </w:p>
        </w:tc>
        <w:tc>
          <w:tcPr>
            <w:tcW w:w="1186" w:type="dxa"/>
            <w:vAlign w:val="center"/>
          </w:tcPr>
          <w:p w14:paraId="3006C2B3" w14:textId="29CC063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0.9</w:t>
            </w:r>
          </w:p>
        </w:tc>
        <w:tc>
          <w:tcPr>
            <w:tcW w:w="836" w:type="dxa"/>
            <w:vAlign w:val="center"/>
          </w:tcPr>
          <w:p w14:paraId="0E68285E" w14:textId="4262822A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137.4</w:t>
            </w:r>
          </w:p>
        </w:tc>
        <w:tc>
          <w:tcPr>
            <w:tcW w:w="756" w:type="dxa"/>
            <w:vAlign w:val="center"/>
          </w:tcPr>
          <w:p w14:paraId="4CE161BC" w14:textId="5B455ED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116.8</w:t>
            </w:r>
          </w:p>
        </w:tc>
        <w:tc>
          <w:tcPr>
            <w:tcW w:w="706" w:type="dxa"/>
            <w:vAlign w:val="center"/>
          </w:tcPr>
          <w:p w14:paraId="7D6F3CFD" w14:textId="66ACCF9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62.1</w:t>
            </w:r>
          </w:p>
        </w:tc>
        <w:tc>
          <w:tcPr>
            <w:tcW w:w="1052" w:type="dxa"/>
          </w:tcPr>
          <w:p w14:paraId="213432A9" w14:textId="457CDE21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F5240" w14:paraId="54A8D015" w14:textId="77777777" w:rsidTr="00FD0FE0">
        <w:tc>
          <w:tcPr>
            <w:tcW w:w="1504" w:type="dxa"/>
          </w:tcPr>
          <w:p w14:paraId="6EEC1418" w14:textId="14FF4A2E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2-300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-Q</w:t>
            </w:r>
          </w:p>
        </w:tc>
        <w:tc>
          <w:tcPr>
            <w:tcW w:w="1188" w:type="dxa"/>
            <w:vAlign w:val="center"/>
          </w:tcPr>
          <w:p w14:paraId="71CBD041" w14:textId="6435A74B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49.5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2.5</w:t>
            </w:r>
          </w:p>
        </w:tc>
        <w:tc>
          <w:tcPr>
            <w:tcW w:w="1068" w:type="dxa"/>
            <w:vAlign w:val="center"/>
          </w:tcPr>
          <w:p w14:paraId="3301516A" w14:textId="6997384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43</w:t>
            </w:r>
          </w:p>
        </w:tc>
        <w:tc>
          <w:tcPr>
            <w:tcW w:w="1186" w:type="dxa"/>
            <w:vAlign w:val="center"/>
          </w:tcPr>
          <w:p w14:paraId="549D1677" w14:textId="745484E2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0.6</w:t>
            </w:r>
          </w:p>
        </w:tc>
        <w:tc>
          <w:tcPr>
            <w:tcW w:w="836" w:type="dxa"/>
            <w:vAlign w:val="center"/>
          </w:tcPr>
          <w:p w14:paraId="2973AD98" w14:textId="4B1CD815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132.5</w:t>
            </w:r>
          </w:p>
        </w:tc>
        <w:tc>
          <w:tcPr>
            <w:tcW w:w="756" w:type="dxa"/>
            <w:vAlign w:val="center"/>
          </w:tcPr>
          <w:p w14:paraId="55D77C4E" w14:textId="3173A9C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118.3</w:t>
            </w:r>
          </w:p>
        </w:tc>
        <w:tc>
          <w:tcPr>
            <w:tcW w:w="706" w:type="dxa"/>
            <w:vAlign w:val="center"/>
          </w:tcPr>
          <w:p w14:paraId="46C89F3E" w14:textId="5AE6CA20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51.9</w:t>
            </w:r>
          </w:p>
        </w:tc>
        <w:tc>
          <w:tcPr>
            <w:tcW w:w="1052" w:type="dxa"/>
          </w:tcPr>
          <w:p w14:paraId="5F943B03" w14:textId="3A7C5ED7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F5240" w14:paraId="7B1944B0" w14:textId="77777777" w:rsidTr="00FD0FE0">
        <w:tc>
          <w:tcPr>
            <w:tcW w:w="1504" w:type="dxa"/>
          </w:tcPr>
          <w:p w14:paraId="6B43A858" w14:textId="1D350243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1-142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-IC</w:t>
            </w:r>
          </w:p>
        </w:tc>
        <w:tc>
          <w:tcPr>
            <w:tcW w:w="1188" w:type="dxa"/>
            <w:vAlign w:val="center"/>
          </w:tcPr>
          <w:p w14:paraId="1D9E1555" w14:textId="36E75B92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48.8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</w:t>
            </w:r>
          </w:p>
        </w:tc>
        <w:tc>
          <w:tcPr>
            <w:tcW w:w="1068" w:type="dxa"/>
            <w:vAlign w:val="center"/>
          </w:tcPr>
          <w:p w14:paraId="54A51DF1" w14:textId="68F35AB8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</w:t>
            </w:r>
          </w:p>
        </w:tc>
        <w:tc>
          <w:tcPr>
            <w:tcW w:w="1186" w:type="dxa"/>
            <w:vAlign w:val="center"/>
          </w:tcPr>
          <w:p w14:paraId="5D7A8C01" w14:textId="11BF057E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34.3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</w:p>
        </w:tc>
        <w:tc>
          <w:tcPr>
            <w:tcW w:w="836" w:type="dxa"/>
            <w:vAlign w:val="center"/>
          </w:tcPr>
          <w:p w14:paraId="4159D9F4" w14:textId="711A892F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139.3</w:t>
            </w:r>
          </w:p>
        </w:tc>
        <w:tc>
          <w:tcPr>
            <w:tcW w:w="756" w:type="dxa"/>
            <w:vAlign w:val="center"/>
          </w:tcPr>
          <w:p w14:paraId="2F0B4C72" w14:textId="1325B65A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117.5</w:t>
            </w:r>
          </w:p>
        </w:tc>
        <w:tc>
          <w:tcPr>
            <w:tcW w:w="706" w:type="dxa"/>
            <w:vAlign w:val="center"/>
          </w:tcPr>
          <w:p w14:paraId="5F806CFB" w14:textId="28430E70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69.3</w:t>
            </w:r>
          </w:p>
        </w:tc>
        <w:tc>
          <w:tcPr>
            <w:tcW w:w="1052" w:type="dxa"/>
          </w:tcPr>
          <w:p w14:paraId="3E9F29F4" w14:textId="718946EC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F5240" w14:paraId="0F7C5088" w14:textId="77777777" w:rsidTr="00FD0FE0">
        <w:tc>
          <w:tcPr>
            <w:tcW w:w="1504" w:type="dxa"/>
          </w:tcPr>
          <w:p w14:paraId="3E521033" w14:textId="660F1F64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2-142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-IC</w:t>
            </w:r>
          </w:p>
        </w:tc>
        <w:tc>
          <w:tcPr>
            <w:tcW w:w="1188" w:type="dxa"/>
            <w:vAlign w:val="center"/>
          </w:tcPr>
          <w:p w14:paraId="6D4448D2" w14:textId="346E1A3C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3.2</w:t>
            </w:r>
          </w:p>
        </w:tc>
        <w:tc>
          <w:tcPr>
            <w:tcW w:w="1068" w:type="dxa"/>
            <w:vAlign w:val="center"/>
          </w:tcPr>
          <w:p w14:paraId="6FAA8763" w14:textId="0C4064E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44</w:t>
            </w:r>
          </w:p>
        </w:tc>
        <w:tc>
          <w:tcPr>
            <w:tcW w:w="1186" w:type="dxa"/>
            <w:vAlign w:val="center"/>
          </w:tcPr>
          <w:p w14:paraId="7C18DEC4" w14:textId="13A0218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0.6</w:t>
            </w:r>
          </w:p>
        </w:tc>
        <w:tc>
          <w:tcPr>
            <w:tcW w:w="836" w:type="dxa"/>
            <w:vAlign w:val="center"/>
          </w:tcPr>
          <w:p w14:paraId="61270481" w14:textId="136E639D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135.4</w:t>
            </w:r>
          </w:p>
        </w:tc>
        <w:tc>
          <w:tcPr>
            <w:tcW w:w="756" w:type="dxa"/>
            <w:vAlign w:val="center"/>
          </w:tcPr>
          <w:p w14:paraId="30E4BA15" w14:textId="3FA6663A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118.8</w:t>
            </w:r>
          </w:p>
        </w:tc>
        <w:tc>
          <w:tcPr>
            <w:tcW w:w="706" w:type="dxa"/>
            <w:vAlign w:val="center"/>
          </w:tcPr>
          <w:p w14:paraId="51C37CB6" w14:textId="400277E1" w:rsidR="00EF5240" w:rsidRDefault="00FF47B7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57.3</w:t>
            </w:r>
          </w:p>
        </w:tc>
        <w:tc>
          <w:tcPr>
            <w:tcW w:w="1052" w:type="dxa"/>
          </w:tcPr>
          <w:p w14:paraId="2CFA0AC7" w14:textId="17F5C250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1735F6" w14:paraId="46951DD6" w14:textId="77777777" w:rsidTr="00B370F6">
        <w:tc>
          <w:tcPr>
            <w:tcW w:w="8296" w:type="dxa"/>
            <w:gridSpan w:val="8"/>
          </w:tcPr>
          <w:p w14:paraId="2006F942" w14:textId="1F71DC33" w:rsidR="001735F6" w:rsidRPr="00350C52" w:rsidRDefault="001735F6" w:rsidP="00B705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ISO20573-TypeCP/50</w:t>
            </w:r>
          </w:p>
        </w:tc>
      </w:tr>
      <w:tr w:rsidR="00EF5240" w14:paraId="2124263D" w14:textId="77777777" w:rsidTr="00FD0FE0">
        <w:tc>
          <w:tcPr>
            <w:tcW w:w="1504" w:type="dxa"/>
            <w:vAlign w:val="center"/>
          </w:tcPr>
          <w:p w14:paraId="61A67D4F" w14:textId="587365D0" w:rsidR="00EF5240" w:rsidRDefault="00EF5240" w:rsidP="00E66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2-140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-3#</w:t>
            </w:r>
          </w:p>
        </w:tc>
        <w:tc>
          <w:tcPr>
            <w:tcW w:w="1188" w:type="dxa"/>
            <w:vAlign w:val="center"/>
          </w:tcPr>
          <w:p w14:paraId="4B222AB2" w14:textId="04C05D7B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95.9</w:t>
            </w:r>
          </w:p>
        </w:tc>
        <w:tc>
          <w:tcPr>
            <w:tcW w:w="1068" w:type="dxa"/>
            <w:vAlign w:val="center"/>
          </w:tcPr>
          <w:p w14:paraId="78CCD730" w14:textId="7C8E788F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70</w:t>
            </w:r>
          </w:p>
        </w:tc>
        <w:tc>
          <w:tcPr>
            <w:tcW w:w="1186" w:type="dxa"/>
            <w:vAlign w:val="center"/>
          </w:tcPr>
          <w:p w14:paraId="6568352F" w14:textId="14E41D59" w:rsidR="00EF5240" w:rsidRDefault="00EF5240" w:rsidP="00A44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197C0C95" w14:textId="239512DA" w:rsidR="00080322" w:rsidRPr="003C55EF" w:rsidRDefault="00080322" w:rsidP="001735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5EF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136.1</w:t>
            </w:r>
            <w:r w:rsidR="00D304D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  <w:vertAlign w:val="superscript"/>
              </w:rPr>
              <w:t>b</w:t>
            </w:r>
          </w:p>
          <w:p w14:paraId="1105CF21" w14:textId="54CAF64D" w:rsidR="00EF5240" w:rsidRPr="003C55EF" w:rsidRDefault="00FF47B7" w:rsidP="001735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5EF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137.9</w:t>
            </w:r>
          </w:p>
          <w:p w14:paraId="5B18524F" w14:textId="2803E572" w:rsidR="00080322" w:rsidRPr="003C55EF" w:rsidRDefault="00080322" w:rsidP="001735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5EF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135.5</w:t>
            </w:r>
            <w:r w:rsidR="00D304D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  <w:vertAlign w:val="superscript"/>
              </w:rPr>
              <w:t>c</w:t>
            </w:r>
          </w:p>
          <w:p w14:paraId="69CD49E0" w14:textId="03D9F1A7" w:rsidR="00FF47B7" w:rsidRDefault="00FF47B7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5EF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132.3</w:t>
            </w:r>
          </w:p>
        </w:tc>
        <w:tc>
          <w:tcPr>
            <w:tcW w:w="756" w:type="dxa"/>
          </w:tcPr>
          <w:p w14:paraId="3A708F1F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8159B" w14:textId="6FD4A71F" w:rsidR="00FF47B7" w:rsidRDefault="00FF47B7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119.8</w:t>
            </w:r>
          </w:p>
        </w:tc>
        <w:tc>
          <w:tcPr>
            <w:tcW w:w="706" w:type="dxa"/>
          </w:tcPr>
          <w:p w14:paraId="6467F5D6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9C1AD" w14:textId="6FEC162E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47.1</w:t>
            </w:r>
          </w:p>
          <w:p w14:paraId="4F7742D1" w14:textId="77777777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61.3</w:t>
            </w:r>
          </w:p>
          <w:p w14:paraId="7C819F1E" w14:textId="2564CDF6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54.7</w:t>
            </w:r>
          </w:p>
        </w:tc>
        <w:tc>
          <w:tcPr>
            <w:tcW w:w="1052" w:type="dxa"/>
          </w:tcPr>
          <w:p w14:paraId="66E959BA" w14:textId="779CEB81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F5240" w14:paraId="007304C1" w14:textId="77777777" w:rsidTr="00FD0FE0">
        <w:tc>
          <w:tcPr>
            <w:tcW w:w="1504" w:type="dxa"/>
            <w:vAlign w:val="center"/>
          </w:tcPr>
          <w:p w14:paraId="02DBBAB2" w14:textId="6BACF2C4" w:rsidR="00EF5240" w:rsidRDefault="00EF5240" w:rsidP="00E66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1-142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-3#</w:t>
            </w:r>
          </w:p>
        </w:tc>
        <w:tc>
          <w:tcPr>
            <w:tcW w:w="1188" w:type="dxa"/>
            <w:vAlign w:val="center"/>
          </w:tcPr>
          <w:p w14:paraId="4295EB8C" w14:textId="060C9225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63.1</w:t>
            </w:r>
          </w:p>
        </w:tc>
        <w:tc>
          <w:tcPr>
            <w:tcW w:w="1068" w:type="dxa"/>
            <w:vAlign w:val="center"/>
          </w:tcPr>
          <w:p w14:paraId="0C7A2C23" w14:textId="2D84E716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131</w:t>
            </w:r>
          </w:p>
        </w:tc>
        <w:tc>
          <w:tcPr>
            <w:tcW w:w="1186" w:type="dxa"/>
            <w:vAlign w:val="center"/>
          </w:tcPr>
          <w:p w14:paraId="45FBEFC4" w14:textId="323144EF" w:rsidR="00EF5240" w:rsidRDefault="00EF5240" w:rsidP="00A44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373B5B1F" w14:textId="1D4BC59A" w:rsidR="00080322" w:rsidRDefault="00080322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140</w:t>
            </w:r>
            <w:r w:rsidR="003F7403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  <w:p w14:paraId="0306117F" w14:textId="44E00474" w:rsidR="00EF5240" w:rsidRDefault="00080322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138.5</w:t>
            </w:r>
          </w:p>
          <w:p w14:paraId="6731060C" w14:textId="35F388F8" w:rsidR="00080322" w:rsidRDefault="00080322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138.7</w:t>
            </w:r>
          </w:p>
          <w:p w14:paraId="6D29FCC1" w14:textId="5ADA6377" w:rsidR="00080322" w:rsidRDefault="00080322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135.3</w:t>
            </w:r>
          </w:p>
        </w:tc>
        <w:tc>
          <w:tcPr>
            <w:tcW w:w="756" w:type="dxa"/>
            <w:vAlign w:val="center"/>
          </w:tcPr>
          <w:p w14:paraId="7ED26E0C" w14:textId="5FFEC6A2" w:rsidR="00EF5240" w:rsidRDefault="00080322" w:rsidP="003F7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115.6</w:t>
            </w:r>
          </w:p>
        </w:tc>
        <w:tc>
          <w:tcPr>
            <w:tcW w:w="706" w:type="dxa"/>
          </w:tcPr>
          <w:p w14:paraId="652EC4E4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302F5" w14:textId="77777777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55.2</w:t>
            </w:r>
          </w:p>
          <w:p w14:paraId="3335B6D6" w14:textId="77777777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65.8</w:t>
            </w:r>
          </w:p>
          <w:p w14:paraId="69D4BEF7" w14:textId="71D105C2" w:rsidR="003F7403" w:rsidRDefault="003F7403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57.3</w:t>
            </w:r>
          </w:p>
        </w:tc>
        <w:tc>
          <w:tcPr>
            <w:tcW w:w="1052" w:type="dxa"/>
          </w:tcPr>
          <w:p w14:paraId="0BFCE893" w14:textId="2AF50782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F5240" w14:paraId="0B7183E2" w14:textId="77777777" w:rsidTr="00FD0FE0">
        <w:tc>
          <w:tcPr>
            <w:tcW w:w="1504" w:type="dxa"/>
          </w:tcPr>
          <w:p w14:paraId="2F1E793A" w14:textId="6A1D0299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2-140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-2#</w:t>
            </w:r>
          </w:p>
        </w:tc>
        <w:tc>
          <w:tcPr>
            <w:tcW w:w="1188" w:type="dxa"/>
            <w:vAlign w:val="center"/>
          </w:tcPr>
          <w:p w14:paraId="3F1D8382" w14:textId="4DD156ED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88.4</w:t>
            </w:r>
          </w:p>
        </w:tc>
        <w:tc>
          <w:tcPr>
            <w:tcW w:w="1068" w:type="dxa"/>
            <w:vAlign w:val="center"/>
          </w:tcPr>
          <w:p w14:paraId="6A4AD91B" w14:textId="128725E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44.8</w:t>
            </w:r>
          </w:p>
        </w:tc>
        <w:tc>
          <w:tcPr>
            <w:tcW w:w="1186" w:type="dxa"/>
            <w:vAlign w:val="center"/>
          </w:tcPr>
          <w:p w14:paraId="5477DA91" w14:textId="3435EF86" w:rsidR="00EF5240" w:rsidRDefault="00EF5240" w:rsidP="00A44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1508CCE3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14:paraId="0DA8DCA3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14:paraId="22250739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14:paraId="43F0E442" w14:textId="0DC59F02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F5240" w14:paraId="48B0F5C3" w14:textId="77777777" w:rsidTr="00FD0FE0">
        <w:tc>
          <w:tcPr>
            <w:tcW w:w="1504" w:type="dxa"/>
          </w:tcPr>
          <w:p w14:paraId="1CDD28A8" w14:textId="2689D789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1-142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-2#</w:t>
            </w:r>
          </w:p>
        </w:tc>
        <w:tc>
          <w:tcPr>
            <w:tcW w:w="1188" w:type="dxa"/>
            <w:vAlign w:val="center"/>
          </w:tcPr>
          <w:p w14:paraId="6B6D674E" w14:textId="6B62C95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61.7</w:t>
            </w:r>
          </w:p>
        </w:tc>
        <w:tc>
          <w:tcPr>
            <w:tcW w:w="1068" w:type="dxa"/>
            <w:vAlign w:val="center"/>
          </w:tcPr>
          <w:p w14:paraId="5F2116F7" w14:textId="29D5D908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97</w:t>
            </w:r>
          </w:p>
        </w:tc>
        <w:tc>
          <w:tcPr>
            <w:tcW w:w="1186" w:type="dxa"/>
            <w:vAlign w:val="center"/>
          </w:tcPr>
          <w:p w14:paraId="137AF6D9" w14:textId="3E911A56" w:rsidR="00EF5240" w:rsidRDefault="00EF5240" w:rsidP="00A44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6F5C92A2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14:paraId="4D724CB5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14:paraId="34F59F56" w14:textId="77777777" w:rsidR="00EF5240" w:rsidRDefault="00EF5240" w:rsidP="0017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14:paraId="54E0A1ED" w14:textId="343123EA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F5240" w14:paraId="4C547F9F" w14:textId="77777777" w:rsidTr="00FD0FE0">
        <w:tc>
          <w:tcPr>
            <w:tcW w:w="1504" w:type="dxa"/>
            <w:vAlign w:val="center"/>
          </w:tcPr>
          <w:p w14:paraId="47D10C8F" w14:textId="20600A24" w:rsidR="00EF5240" w:rsidRDefault="00EF5240" w:rsidP="00E66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4-142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-IC</w:t>
            </w:r>
          </w:p>
        </w:tc>
        <w:tc>
          <w:tcPr>
            <w:tcW w:w="1188" w:type="dxa"/>
            <w:vAlign w:val="center"/>
          </w:tcPr>
          <w:p w14:paraId="39DBB82B" w14:textId="3B59E74B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</w:t>
            </w:r>
          </w:p>
        </w:tc>
        <w:tc>
          <w:tcPr>
            <w:tcW w:w="1068" w:type="dxa"/>
            <w:vAlign w:val="center"/>
          </w:tcPr>
          <w:p w14:paraId="3D352AE1" w14:textId="3216D492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</w:t>
            </w:r>
          </w:p>
        </w:tc>
        <w:tc>
          <w:tcPr>
            <w:tcW w:w="1186" w:type="dxa"/>
            <w:vAlign w:val="center"/>
          </w:tcPr>
          <w:p w14:paraId="3BBACABD" w14:textId="75ADF3E1" w:rsidR="00EF5240" w:rsidRDefault="00EF5240" w:rsidP="00A44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5A142708" w14:textId="77777777" w:rsidR="00EF5240" w:rsidRDefault="003F7403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143.6</w:t>
            </w:r>
          </w:p>
          <w:p w14:paraId="080075B4" w14:textId="0CBC40B3" w:rsidR="003F7403" w:rsidRDefault="003F7403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137.3</w:t>
            </w:r>
          </w:p>
        </w:tc>
        <w:tc>
          <w:tcPr>
            <w:tcW w:w="756" w:type="dxa"/>
          </w:tcPr>
          <w:p w14:paraId="14B020FB" w14:textId="5F9CA63B" w:rsidR="00EF5240" w:rsidRDefault="003F7403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119.8</w:t>
            </w:r>
          </w:p>
        </w:tc>
        <w:tc>
          <w:tcPr>
            <w:tcW w:w="706" w:type="dxa"/>
          </w:tcPr>
          <w:p w14:paraId="43EE0590" w14:textId="0ED96F53" w:rsidR="00EF5240" w:rsidRDefault="003F7403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67.3</w:t>
            </w:r>
          </w:p>
        </w:tc>
        <w:tc>
          <w:tcPr>
            <w:tcW w:w="1052" w:type="dxa"/>
          </w:tcPr>
          <w:p w14:paraId="6D4D5F78" w14:textId="7283D06B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1D2975" w14:paraId="6256DA40" w14:textId="77777777" w:rsidTr="00C802AF">
        <w:tc>
          <w:tcPr>
            <w:tcW w:w="8296" w:type="dxa"/>
            <w:gridSpan w:val="8"/>
          </w:tcPr>
          <w:p w14:paraId="70D62503" w14:textId="6E195130" w:rsidR="001D2975" w:rsidRPr="00350C52" w:rsidRDefault="001D2975" w:rsidP="00B705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ISO20573-TypeCP/50</w:t>
            </w:r>
          </w:p>
        </w:tc>
      </w:tr>
      <w:tr w:rsidR="00EF5240" w14:paraId="6415FBAE" w14:textId="77777777" w:rsidTr="00FD0FE0">
        <w:tc>
          <w:tcPr>
            <w:tcW w:w="1504" w:type="dxa"/>
          </w:tcPr>
          <w:p w14:paraId="38FFB453" w14:textId="68F90626" w:rsidR="00EF5240" w:rsidRDefault="00EF5240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145-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2D</w:t>
            </w:r>
          </w:p>
        </w:tc>
        <w:tc>
          <w:tcPr>
            <w:tcW w:w="1188" w:type="dxa"/>
            <w:vAlign w:val="center"/>
          </w:tcPr>
          <w:p w14:paraId="44B59D48" w14:textId="514F3ABC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1.3</w:t>
            </w:r>
          </w:p>
        </w:tc>
        <w:tc>
          <w:tcPr>
            <w:tcW w:w="1068" w:type="dxa"/>
            <w:vAlign w:val="center"/>
          </w:tcPr>
          <w:p w14:paraId="065FB7CA" w14:textId="641ED0A2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1186" w:type="dxa"/>
            <w:vAlign w:val="center"/>
          </w:tcPr>
          <w:p w14:paraId="211A71B0" w14:textId="0C1FE634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</w:p>
        </w:tc>
        <w:tc>
          <w:tcPr>
            <w:tcW w:w="836" w:type="dxa"/>
            <w:vAlign w:val="center"/>
          </w:tcPr>
          <w:p w14:paraId="0E883459" w14:textId="715D93E5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138.0</w:t>
            </w:r>
          </w:p>
        </w:tc>
        <w:tc>
          <w:tcPr>
            <w:tcW w:w="756" w:type="dxa"/>
            <w:vAlign w:val="center"/>
          </w:tcPr>
          <w:p w14:paraId="1A4CF1C8" w14:textId="7F6A34DA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119.2</w:t>
            </w:r>
          </w:p>
        </w:tc>
        <w:tc>
          <w:tcPr>
            <w:tcW w:w="706" w:type="dxa"/>
            <w:vAlign w:val="center"/>
          </w:tcPr>
          <w:p w14:paraId="14E44905" w14:textId="43666E10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</w:t>
            </w:r>
          </w:p>
        </w:tc>
        <w:tc>
          <w:tcPr>
            <w:tcW w:w="1052" w:type="dxa"/>
          </w:tcPr>
          <w:p w14:paraId="757D543F" w14:textId="3D822B48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F5240" w14:paraId="6D238056" w14:textId="77777777" w:rsidTr="00FD0FE0">
        <w:tc>
          <w:tcPr>
            <w:tcW w:w="1504" w:type="dxa"/>
          </w:tcPr>
          <w:p w14:paraId="3A6539B9" w14:textId="173E2E7F" w:rsidR="00EF5240" w:rsidRDefault="00EF5240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150-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2D</w:t>
            </w:r>
          </w:p>
        </w:tc>
        <w:tc>
          <w:tcPr>
            <w:tcW w:w="1188" w:type="dxa"/>
            <w:vAlign w:val="center"/>
          </w:tcPr>
          <w:p w14:paraId="58643D2E" w14:textId="285B8C22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47.5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</w:t>
            </w:r>
          </w:p>
        </w:tc>
        <w:tc>
          <w:tcPr>
            <w:tcW w:w="1068" w:type="dxa"/>
            <w:vAlign w:val="center"/>
          </w:tcPr>
          <w:p w14:paraId="188BF8C9" w14:textId="66619B03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186" w:type="dxa"/>
            <w:vAlign w:val="center"/>
          </w:tcPr>
          <w:p w14:paraId="4CD40026" w14:textId="023BCA2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14:paraId="7C16966E" w14:textId="7777777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14:paraId="0995F7FE" w14:textId="7777777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595792D4" w14:textId="7777777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14:paraId="5C0CABB1" w14:textId="44219098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F5240" w14:paraId="04B24D96" w14:textId="77777777" w:rsidTr="00FD0FE0">
        <w:tc>
          <w:tcPr>
            <w:tcW w:w="1504" w:type="dxa"/>
          </w:tcPr>
          <w:p w14:paraId="05FF57AF" w14:textId="28D68057" w:rsidR="00EF5240" w:rsidRDefault="00EF5240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150-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3D</w:t>
            </w:r>
          </w:p>
        </w:tc>
        <w:tc>
          <w:tcPr>
            <w:tcW w:w="1188" w:type="dxa"/>
            <w:vAlign w:val="center"/>
          </w:tcPr>
          <w:p w14:paraId="2FD3928B" w14:textId="3DE241A7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0.04</w:t>
            </w:r>
          </w:p>
        </w:tc>
        <w:tc>
          <w:tcPr>
            <w:tcW w:w="1068" w:type="dxa"/>
            <w:vAlign w:val="center"/>
          </w:tcPr>
          <w:p w14:paraId="62A99A49" w14:textId="4C4CE219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186" w:type="dxa"/>
            <w:vAlign w:val="center"/>
          </w:tcPr>
          <w:p w14:paraId="1F90E0C7" w14:textId="2ED3E6DC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14:paraId="140BE83F" w14:textId="59CB7F8A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  <w:r w:rsidR="00B705CC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.1</w:t>
            </w:r>
          </w:p>
        </w:tc>
        <w:tc>
          <w:tcPr>
            <w:tcW w:w="756" w:type="dxa"/>
            <w:vAlign w:val="center"/>
          </w:tcPr>
          <w:p w14:paraId="27D963F9" w14:textId="342AAF75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118.7</w:t>
            </w:r>
          </w:p>
        </w:tc>
        <w:tc>
          <w:tcPr>
            <w:tcW w:w="706" w:type="dxa"/>
            <w:vAlign w:val="center"/>
          </w:tcPr>
          <w:p w14:paraId="59DD0BF1" w14:textId="1191FBC7" w:rsidR="00EF5240" w:rsidRDefault="00B705CC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48.3</w:t>
            </w:r>
          </w:p>
        </w:tc>
        <w:tc>
          <w:tcPr>
            <w:tcW w:w="1052" w:type="dxa"/>
          </w:tcPr>
          <w:p w14:paraId="2F30F84C" w14:textId="77777777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240" w14:paraId="72D79503" w14:textId="77777777" w:rsidTr="00FD0FE0">
        <w:tc>
          <w:tcPr>
            <w:tcW w:w="1504" w:type="dxa"/>
          </w:tcPr>
          <w:p w14:paraId="47571C07" w14:textId="490FC1AD" w:rsidR="00EF5240" w:rsidRDefault="00EF5240" w:rsidP="001D2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1316B7">
              <w:rPr>
                <w:rFonts w:ascii="Times New Roman" w:hAnsi="Times New Roman" w:cs="Times New Roman" w:hint="eastAsia"/>
                <w:sz w:val="24"/>
                <w:szCs w:val="24"/>
              </w:rPr>
              <w:t>190-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3D</w:t>
            </w:r>
          </w:p>
        </w:tc>
        <w:tc>
          <w:tcPr>
            <w:tcW w:w="1188" w:type="dxa"/>
            <w:vAlign w:val="center"/>
          </w:tcPr>
          <w:p w14:paraId="73DB1CA5" w14:textId="5F8E2AB8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</w:t>
            </w:r>
          </w:p>
        </w:tc>
        <w:tc>
          <w:tcPr>
            <w:tcW w:w="1068" w:type="dxa"/>
            <w:vAlign w:val="center"/>
          </w:tcPr>
          <w:p w14:paraId="37E6D98E" w14:textId="30A6478B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36</w:t>
            </w:r>
          </w:p>
        </w:tc>
        <w:tc>
          <w:tcPr>
            <w:tcW w:w="1186" w:type="dxa"/>
            <w:vAlign w:val="center"/>
          </w:tcPr>
          <w:p w14:paraId="2E3500EB" w14:textId="13D107D3" w:rsidR="00EF5240" w:rsidRDefault="00EF5240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14:paraId="4270F32A" w14:textId="2EB66E42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133.6</w:t>
            </w:r>
          </w:p>
        </w:tc>
        <w:tc>
          <w:tcPr>
            <w:tcW w:w="756" w:type="dxa"/>
            <w:vAlign w:val="center"/>
          </w:tcPr>
          <w:p w14:paraId="022D6A27" w14:textId="5E53E095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118.6</w:t>
            </w:r>
          </w:p>
        </w:tc>
        <w:tc>
          <w:tcPr>
            <w:tcW w:w="706" w:type="dxa"/>
            <w:vAlign w:val="center"/>
          </w:tcPr>
          <w:p w14:paraId="234E101E" w14:textId="061BAEE3" w:rsidR="00EF5240" w:rsidRDefault="003F7403" w:rsidP="00E66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53.1</w:t>
            </w:r>
          </w:p>
        </w:tc>
        <w:tc>
          <w:tcPr>
            <w:tcW w:w="1052" w:type="dxa"/>
          </w:tcPr>
          <w:p w14:paraId="6CA436CF" w14:textId="11947D63" w:rsidR="00EF5240" w:rsidRDefault="00EF5240" w:rsidP="00B70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</w:tbl>
    <w:p w14:paraId="24B97C62" w14:textId="61EF71B7" w:rsidR="00EA7A6D" w:rsidRDefault="003C55EF" w:rsidP="00531EE7">
      <w:pPr>
        <w:rPr>
          <w:rFonts w:ascii="Times New Roman" w:hAnsi="Times New Roman" w:cs="Times New Roman"/>
          <w:sz w:val="24"/>
          <w:szCs w:val="24"/>
        </w:rPr>
      </w:pPr>
      <w:r w:rsidRPr="008D356D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a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D304DD" w:rsidRPr="00D304DD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="00D304DD" w:rsidRPr="00D304DD">
        <w:rPr>
          <w:rFonts w:ascii="Times New Roman" w:hAnsi="Times New Roman" w:cs="Times New Roman" w:hint="eastAsia"/>
          <w:sz w:val="24"/>
          <w:szCs w:val="24"/>
          <w:vertAlign w:val="subscript"/>
        </w:rPr>
        <w:t>b</w:t>
      </w:r>
      <w:proofErr w:type="spellEnd"/>
      <w:r w:rsidR="00D304DD">
        <w:rPr>
          <w:rFonts w:ascii="Times New Roman" w:hAnsi="Times New Roman" w:cs="Times New Roman" w:hint="eastAsia"/>
          <w:sz w:val="24"/>
          <w:szCs w:val="24"/>
        </w:rPr>
        <w:t xml:space="preserve">: tensile strength at break; </w:t>
      </w:r>
      <w:proofErr w:type="spellStart"/>
      <w:r w:rsidR="00D304DD" w:rsidRPr="00D304D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="00D304DD" w:rsidRPr="00D304DD">
        <w:rPr>
          <w:rFonts w:ascii="Times New Roman" w:hAnsi="Times New Roman" w:cs="Times New Roman" w:hint="eastAsia"/>
          <w:sz w:val="24"/>
          <w:szCs w:val="24"/>
          <w:vertAlign w:val="subscript"/>
        </w:rPr>
        <w:t>b</w:t>
      </w:r>
      <w:proofErr w:type="spellEnd"/>
      <w:r w:rsidR="00D304DD" w:rsidRPr="00D304DD">
        <w:rPr>
          <w:rFonts w:ascii="Times New Roman" w:hAnsi="Times New Roman" w:cs="Times New Roman" w:hint="eastAsia"/>
          <w:sz w:val="24"/>
          <w:szCs w:val="24"/>
        </w:rPr>
        <w:t>: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 tensile strain at break; </w:t>
      </w:r>
      <w:proofErr w:type="spellStart"/>
      <w:r w:rsidR="00D304DD" w:rsidRPr="00D304DD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="00D304DD">
        <w:rPr>
          <w:rFonts w:ascii="Times New Roman" w:hAnsi="Times New Roman" w:cs="Times New Roman" w:hint="eastAsia"/>
          <w:sz w:val="24"/>
          <w:szCs w:val="24"/>
          <w:vertAlign w:val="subscript"/>
        </w:rPr>
        <w:t>y</w:t>
      </w:r>
      <w:proofErr w:type="spellEnd"/>
      <w:r w:rsidR="00D304DD">
        <w:rPr>
          <w:rFonts w:ascii="Times New Roman" w:hAnsi="Times New Roman" w:cs="Times New Roman" w:hint="eastAsia"/>
          <w:sz w:val="24"/>
          <w:szCs w:val="24"/>
        </w:rPr>
        <w:t xml:space="preserve">: tensile strength at yielding; </w:t>
      </w:r>
      <w:r w:rsidR="00D304DD" w:rsidRPr="00EA7A6D">
        <w:rPr>
          <w:rFonts w:ascii="Times New Roman" w:hAnsi="Times New Roman" w:cs="Times New Roman" w:hint="eastAsia"/>
          <w:i/>
          <w:iCs/>
          <w:sz w:val="24"/>
          <w:szCs w:val="24"/>
        </w:rPr>
        <w:t>T</w:t>
      </w:r>
      <w:r w:rsidR="00D304DD" w:rsidRPr="00EA7A6D">
        <w:rPr>
          <w:rFonts w:ascii="Times New Roman" w:hAnsi="Times New Roman" w:cs="Times New Roman" w:hint="eastAsia"/>
          <w:sz w:val="24"/>
          <w:szCs w:val="24"/>
          <w:vertAlign w:val="subscript"/>
        </w:rPr>
        <w:t>m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: peak melting temperature; </w:t>
      </w:r>
      <w:r w:rsidR="00D304DD" w:rsidRPr="00EA7A6D">
        <w:rPr>
          <w:rFonts w:ascii="Times New Roman" w:hAnsi="Times New Roman" w:cs="Times New Roman" w:hint="eastAsia"/>
          <w:i/>
          <w:iCs/>
          <w:sz w:val="24"/>
          <w:szCs w:val="24"/>
        </w:rPr>
        <w:t>T</w:t>
      </w:r>
      <w:r w:rsidR="009831DA">
        <w:rPr>
          <w:rFonts w:ascii="Times New Roman" w:hAnsi="Times New Roman" w:cs="Times New Roman" w:hint="eastAsia"/>
          <w:sz w:val="24"/>
          <w:szCs w:val="24"/>
          <w:vertAlign w:val="subscript"/>
        </w:rPr>
        <w:t>c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: peak crystallization temperature; </w:t>
      </w:r>
      <w:r w:rsidR="00D304DD" w:rsidRPr="009831DA">
        <w:rPr>
          <w:rFonts w:ascii="Times New Roman" w:hAnsi="Times New Roman" w:cs="Times New Roman" w:hint="eastAsia"/>
          <w:i/>
          <w:iCs/>
          <w:sz w:val="24"/>
          <w:szCs w:val="24"/>
        </w:rPr>
        <w:t>N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o.: number of samples tested; </w:t>
      </w:r>
      <w:r w:rsidR="008D356D" w:rsidRPr="008D356D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b</w:t>
      </w:r>
      <w:r w:rsidR="00D304D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356D">
        <w:rPr>
          <w:rFonts w:ascii="Times New Roman" w:hAnsi="Times New Roman" w:cs="Times New Roman" w:hint="eastAsia"/>
          <w:sz w:val="24"/>
          <w:szCs w:val="24"/>
        </w:rPr>
        <w:t>first and second heating DSC curves of longitudinal and directions.</w:t>
      </w:r>
    </w:p>
    <w:p w14:paraId="29D3E9B7" w14:textId="77777777" w:rsidR="003C55EF" w:rsidRDefault="003C55EF" w:rsidP="00531EE7">
      <w:pPr>
        <w:rPr>
          <w:rFonts w:ascii="Times New Roman" w:hAnsi="Times New Roman" w:cs="Times New Roman"/>
          <w:sz w:val="24"/>
          <w:szCs w:val="24"/>
        </w:rPr>
      </w:pPr>
    </w:p>
    <w:p w14:paraId="7303CD78" w14:textId="77777777" w:rsidR="00515AF4" w:rsidRDefault="00515AF4" w:rsidP="00531EE7">
      <w:pPr>
        <w:rPr>
          <w:rFonts w:ascii="Times New Roman" w:hAnsi="Times New Roman" w:cs="Times New Roman"/>
          <w:sz w:val="24"/>
          <w:szCs w:val="24"/>
        </w:rPr>
      </w:pPr>
    </w:p>
    <w:p w14:paraId="044BD3C5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0780BCC6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74751DBB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155D2FF4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6FA1036C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4EC7D8C5" w14:textId="77777777" w:rsidR="00324B52" w:rsidRDefault="00324B52" w:rsidP="00531EE7">
      <w:pPr>
        <w:rPr>
          <w:rFonts w:ascii="Times New Roman" w:hAnsi="Times New Roman" w:cs="Times New Roman" w:hint="eastAsia"/>
          <w:sz w:val="24"/>
          <w:szCs w:val="24"/>
        </w:rPr>
      </w:pPr>
    </w:p>
    <w:p w14:paraId="70326BA1" w14:textId="77777777" w:rsidR="00CC482D" w:rsidRDefault="00CC482D" w:rsidP="00CC482D">
      <w:pPr>
        <w:rPr>
          <w:rFonts w:ascii="Times New Roman" w:hAnsi="Times New Roman" w:cs="Times New Roman"/>
          <w:sz w:val="24"/>
          <w:szCs w:val="24"/>
        </w:rPr>
      </w:pPr>
      <w:r w:rsidRPr="00CC482D">
        <w:rPr>
          <w:rFonts w:ascii="Times New Roman" w:hAnsi="Times New Roman" w:cs="Times New Roman" w:hint="eastAsia"/>
          <w:b/>
          <w:bCs/>
          <w:sz w:val="24"/>
          <w:szCs w:val="24"/>
        </w:rPr>
        <w:t>Methods</w:t>
      </w:r>
      <w:r>
        <w:rPr>
          <w:rFonts w:ascii="Times New Roman" w:hAnsi="Times New Roman" w:cs="Times New Roman" w:hint="eastAsia"/>
          <w:sz w:val="24"/>
          <w:szCs w:val="24"/>
        </w:rPr>
        <w:t>:</w:t>
      </w:r>
    </w:p>
    <w:p w14:paraId="5957E025" w14:textId="4BB8340B" w:rsidR="00CC482D" w:rsidRDefault="00CC482D" w:rsidP="00CC482D">
      <w:pPr>
        <w:rPr>
          <w:rFonts w:ascii="Times New Roman" w:hAnsi="Times New Roman" w:cs="Times New Roman"/>
          <w:sz w:val="24"/>
          <w:szCs w:val="24"/>
        </w:rPr>
      </w:pPr>
      <w:r w:rsidRPr="00CE7A69">
        <w:rPr>
          <w:rFonts w:ascii="Times New Roman" w:hAnsi="Times New Roman" w:cs="Times New Roman"/>
          <w:i/>
          <w:iCs/>
        </w:rPr>
        <w:t>Preparation of Dumbbell-shaped Samples via Surface Shearing</w:t>
      </w:r>
      <w:r>
        <w:rPr>
          <w:rFonts w:ascii="Times New Roman" w:hAnsi="Times New Roman" w:cs="Times New Roman"/>
        </w:rPr>
        <w:t xml:space="preserve">: </w:t>
      </w:r>
      <w:r w:rsidRPr="00441D67">
        <w:rPr>
          <w:rFonts w:ascii="Times New Roman" w:hAnsi="Times New Roman" w:cs="Times New Roman"/>
        </w:rPr>
        <w:t xml:space="preserve">45 g </w:t>
      </w:r>
      <w:r w:rsidR="00BB3240">
        <w:rPr>
          <w:rFonts w:ascii="Times New Roman" w:hAnsi="Times New Roman" w:cs="Times New Roman" w:hint="eastAsia"/>
        </w:rPr>
        <w:t xml:space="preserve">of </w:t>
      </w:r>
      <w:r w:rsidRPr="00441D67">
        <w:rPr>
          <w:rFonts w:ascii="Times New Roman" w:hAnsi="Times New Roman" w:cs="Times New Roman"/>
        </w:rPr>
        <w:t xml:space="preserve">nascent powders of </w:t>
      </w:r>
      <w:r>
        <w:rPr>
          <w:rFonts w:ascii="Times New Roman" w:hAnsi="Times New Roman" w:cs="Times New Roman" w:hint="eastAsia"/>
        </w:rPr>
        <w:t>G1</w:t>
      </w:r>
      <w:r w:rsidR="00BB3240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 w:hint="eastAsia"/>
        </w:rPr>
        <w:t>2</w:t>
      </w:r>
      <w:r w:rsidR="00BB324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 and G4</w:t>
      </w:r>
      <w:r w:rsidRPr="00441D67">
        <w:rPr>
          <w:rFonts w:ascii="Times New Roman" w:hAnsi="Times New Roman" w:cs="Times New Roman"/>
        </w:rPr>
        <w:t xml:space="preserve"> in</w:t>
      </w:r>
      <w:r>
        <w:rPr>
          <w:rFonts w:ascii="Times New Roman" w:hAnsi="Times New Roman" w:cs="Times New Roman" w:hint="eastAsia"/>
        </w:rPr>
        <w:t xml:space="preserve"> </w:t>
      </w:r>
      <w:r w:rsidRPr="00441D67">
        <w:rPr>
          <w:rFonts w:ascii="Times New Roman" w:hAnsi="Times New Roman" w:cs="Times New Roman"/>
        </w:rPr>
        <w:t xml:space="preserve">five parallel molds with a shape and size of ISO20573-TypeCP were pre-compressed at 0.3 MPa and 128 °C for </w:t>
      </w:r>
      <w:r>
        <w:rPr>
          <w:rFonts w:ascii="Times New Roman" w:hAnsi="Times New Roman" w:cs="Times New Roman" w:hint="eastAsia"/>
        </w:rPr>
        <w:t>4</w:t>
      </w:r>
      <w:r w:rsidRPr="00441D67">
        <w:rPr>
          <w:rFonts w:ascii="Times New Roman" w:hAnsi="Times New Roman" w:cs="Times New Roman"/>
        </w:rPr>
        <w:t xml:space="preserve">00 s, pre-compressed at 2.5 MPa and 128 °C for </w:t>
      </w:r>
      <w:r>
        <w:rPr>
          <w:rFonts w:ascii="Times New Roman" w:hAnsi="Times New Roman" w:cs="Times New Roman" w:hint="eastAsia"/>
        </w:rPr>
        <w:t>2</w:t>
      </w:r>
      <w:r w:rsidRPr="00441D67">
        <w:rPr>
          <w:rFonts w:ascii="Times New Roman" w:hAnsi="Times New Roman" w:cs="Times New Roman"/>
        </w:rPr>
        <w:t xml:space="preserve">00 s, </w:t>
      </w:r>
      <w:r w:rsidR="00BB3240">
        <w:rPr>
          <w:rFonts w:ascii="Times New Roman" w:hAnsi="Times New Roman" w:cs="Times New Roman" w:hint="eastAsia"/>
        </w:rPr>
        <w:t xml:space="preserve">and </w:t>
      </w:r>
      <w:r w:rsidRPr="00441D67">
        <w:rPr>
          <w:rFonts w:ascii="Times New Roman" w:hAnsi="Times New Roman" w:cs="Times New Roman"/>
        </w:rPr>
        <w:t xml:space="preserve">compressed at 10 MPa and 128 °C for </w:t>
      </w:r>
      <w:r>
        <w:rPr>
          <w:rFonts w:ascii="Times New Roman" w:hAnsi="Times New Roman" w:cs="Times New Roman" w:hint="eastAsia"/>
        </w:rPr>
        <w:t>9</w:t>
      </w:r>
      <w:r w:rsidRPr="00441D67">
        <w:rPr>
          <w:rFonts w:ascii="Times New Roman" w:hAnsi="Times New Roman" w:cs="Times New Roman"/>
        </w:rPr>
        <w:t>00 s</w:t>
      </w:r>
      <w:r w:rsidR="00BB3240">
        <w:rPr>
          <w:rFonts w:ascii="Times New Roman" w:hAnsi="Times New Roman" w:cs="Times New Roman" w:hint="eastAsia"/>
        </w:rPr>
        <w:t>. T</w:t>
      </w:r>
      <w:r w:rsidRPr="00441D67">
        <w:rPr>
          <w:rFonts w:ascii="Times New Roman" w:hAnsi="Times New Roman" w:cs="Times New Roman"/>
        </w:rPr>
        <w:t>hen</w:t>
      </w:r>
      <w:r w:rsidR="00BB3240">
        <w:rPr>
          <w:rFonts w:ascii="Times New Roman" w:hAnsi="Times New Roman" w:cs="Times New Roman" w:hint="eastAsia"/>
        </w:rPr>
        <w:t>,</w:t>
      </w:r>
      <w:r w:rsidRPr="00441D67">
        <w:rPr>
          <w:rFonts w:ascii="Times New Roman" w:hAnsi="Times New Roman" w:cs="Times New Roman"/>
        </w:rPr>
        <w:t xml:space="preserve"> the temperature </w:t>
      </w:r>
      <w:r w:rsidR="00BB3240">
        <w:rPr>
          <w:rFonts w:ascii="Times New Roman" w:hAnsi="Times New Roman" w:cs="Times New Roman" w:hint="eastAsia"/>
        </w:rPr>
        <w:t xml:space="preserve">was </w:t>
      </w:r>
      <w:r w:rsidRPr="00441D67">
        <w:rPr>
          <w:rFonts w:ascii="Times New Roman" w:hAnsi="Times New Roman" w:cs="Times New Roman"/>
        </w:rPr>
        <w:t>increased to 142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 w:hint="eastAsia"/>
        </w:rPr>
        <w:t>145</w:t>
      </w:r>
      <w:r w:rsidRPr="00441D67">
        <w:rPr>
          <w:rFonts w:ascii="Times New Roman" w:hAnsi="Times New Roman" w:cs="Times New Roman"/>
        </w:rPr>
        <w:t xml:space="preserve"> °C </w:t>
      </w:r>
      <w:r w:rsidR="00BB3240">
        <w:rPr>
          <w:rFonts w:ascii="Times New Roman" w:hAnsi="Times New Roman" w:cs="Times New Roman" w:hint="eastAsia"/>
        </w:rPr>
        <w:t>for</w:t>
      </w:r>
      <w:r w:rsidRPr="00441D67">
        <w:rPr>
          <w:rFonts w:ascii="Times New Roman" w:hAnsi="Times New Roman" w:cs="Times New Roman"/>
        </w:rPr>
        <w:t xml:space="preserve"> 400s under a pressure of 0.3 MPa, </w:t>
      </w:r>
      <w:r w:rsidR="00BB3240">
        <w:rPr>
          <w:rFonts w:ascii="Times New Roman" w:hAnsi="Times New Roman" w:cs="Times New Roman" w:hint="eastAsia"/>
        </w:rPr>
        <w:t xml:space="preserve">and </w:t>
      </w:r>
      <w:r w:rsidRPr="00441D67">
        <w:rPr>
          <w:rFonts w:ascii="Times New Roman" w:hAnsi="Times New Roman" w:cs="Times New Roman"/>
        </w:rPr>
        <w:t xml:space="preserve">the preformed samples </w:t>
      </w:r>
      <w:r w:rsidR="00BB3240">
        <w:rPr>
          <w:rFonts w:ascii="Times New Roman" w:hAnsi="Times New Roman" w:cs="Times New Roman" w:hint="eastAsia"/>
        </w:rPr>
        <w:t xml:space="preserve">were </w:t>
      </w:r>
      <w:r w:rsidRPr="00441D67">
        <w:rPr>
          <w:rFonts w:ascii="Times New Roman" w:hAnsi="Times New Roman" w:cs="Times New Roman"/>
        </w:rPr>
        <w:t>compressed at 2.5 MPa and 142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 w:hint="eastAsia"/>
        </w:rPr>
        <w:t>145</w:t>
      </w:r>
      <w:r w:rsidRPr="00441D67">
        <w:rPr>
          <w:rFonts w:ascii="Times New Roman" w:hAnsi="Times New Roman" w:cs="Times New Roman"/>
        </w:rPr>
        <w:t xml:space="preserve"> °C for 200</w:t>
      </w:r>
      <w:r>
        <w:rPr>
          <w:rFonts w:ascii="Times New Roman" w:hAnsi="Times New Roman" w:cs="Times New Roman" w:hint="eastAsia"/>
        </w:rPr>
        <w:t xml:space="preserve"> </w:t>
      </w:r>
      <w:r w:rsidRPr="00441D67">
        <w:rPr>
          <w:rFonts w:ascii="Times New Roman" w:hAnsi="Times New Roman" w:cs="Times New Roman"/>
        </w:rPr>
        <w:t>s</w:t>
      </w:r>
      <w:r w:rsidR="00BB3240">
        <w:rPr>
          <w:rFonts w:ascii="Times New Roman" w:hAnsi="Times New Roman" w:cs="Times New Roman" w:hint="eastAsia"/>
        </w:rPr>
        <w:t xml:space="preserve"> </w:t>
      </w:r>
      <w:r w:rsidRPr="00441D67">
        <w:rPr>
          <w:rFonts w:ascii="Times New Roman" w:hAnsi="Times New Roman" w:cs="Times New Roman"/>
        </w:rPr>
        <w:t xml:space="preserve">and compressed at 10 MPa and 142 °C for </w:t>
      </w:r>
      <w:r>
        <w:rPr>
          <w:rFonts w:ascii="Times New Roman" w:hAnsi="Times New Roman" w:cs="Times New Roman" w:hint="eastAsia"/>
        </w:rPr>
        <w:t>12</w:t>
      </w:r>
      <w:r w:rsidRPr="00441D67">
        <w:rPr>
          <w:rFonts w:ascii="Times New Roman" w:hAnsi="Times New Roman" w:cs="Times New Roman"/>
        </w:rPr>
        <w:t>0–</w:t>
      </w:r>
      <w:r>
        <w:rPr>
          <w:rFonts w:ascii="Times New Roman" w:hAnsi="Times New Roman" w:cs="Times New Roman" w:hint="eastAsia"/>
        </w:rPr>
        <w:t>6</w:t>
      </w:r>
      <w:r w:rsidRPr="00441D67">
        <w:rPr>
          <w:rFonts w:ascii="Times New Roman" w:hAnsi="Times New Roman" w:cs="Times New Roman"/>
        </w:rPr>
        <w:t xml:space="preserve">00 s. For isothermal crystallization (IC), the temperature </w:t>
      </w:r>
      <w:r w:rsidR="00BB3240">
        <w:rPr>
          <w:rFonts w:ascii="Times New Roman" w:hAnsi="Times New Roman" w:cs="Times New Roman" w:hint="eastAsia"/>
        </w:rPr>
        <w:t xml:space="preserve">was </w:t>
      </w:r>
      <w:r w:rsidRPr="00441D67">
        <w:rPr>
          <w:rFonts w:ascii="Times New Roman" w:hAnsi="Times New Roman" w:cs="Times New Roman"/>
        </w:rPr>
        <w:t xml:space="preserve">decreased to 128 °C </w:t>
      </w:r>
      <w:r>
        <w:rPr>
          <w:rFonts w:ascii="Times New Roman" w:hAnsi="Times New Roman" w:cs="Times New Roman" w:hint="eastAsia"/>
        </w:rPr>
        <w:t>for</w:t>
      </w:r>
      <w:r w:rsidRPr="00441D67">
        <w:rPr>
          <w:rFonts w:ascii="Times New Roman" w:hAnsi="Times New Roman" w:cs="Times New Roman"/>
        </w:rPr>
        <w:t xml:space="preserve"> 30 min under </w:t>
      </w:r>
      <w:r w:rsidR="00BB3240">
        <w:rPr>
          <w:rFonts w:ascii="Times New Roman" w:hAnsi="Times New Roman" w:cs="Times New Roman" w:hint="eastAsia"/>
        </w:rPr>
        <w:t xml:space="preserve">a </w:t>
      </w:r>
      <w:r w:rsidRPr="00441D67">
        <w:rPr>
          <w:rFonts w:ascii="Times New Roman" w:hAnsi="Times New Roman" w:cs="Times New Roman"/>
        </w:rPr>
        <w:t xml:space="preserve">pressure of 10 MPa, and </w:t>
      </w:r>
      <w:r w:rsidR="00BB3240">
        <w:rPr>
          <w:rFonts w:ascii="Times New Roman" w:hAnsi="Times New Roman" w:cs="Times New Roman" w:hint="eastAsia"/>
        </w:rPr>
        <w:t xml:space="preserve">the samples were </w:t>
      </w:r>
      <w:r w:rsidRPr="00441D67">
        <w:rPr>
          <w:rFonts w:ascii="Times New Roman" w:hAnsi="Times New Roman" w:cs="Times New Roman"/>
        </w:rPr>
        <w:t>isothermal</w:t>
      </w:r>
      <w:r w:rsidR="00BB3240">
        <w:rPr>
          <w:rFonts w:ascii="Times New Roman" w:hAnsi="Times New Roman" w:cs="Times New Roman" w:hint="eastAsia"/>
        </w:rPr>
        <w:t>ly</w:t>
      </w:r>
      <w:r w:rsidRPr="00441D67">
        <w:rPr>
          <w:rFonts w:ascii="Times New Roman" w:hAnsi="Times New Roman" w:cs="Times New Roman"/>
        </w:rPr>
        <w:t xml:space="preserve"> crystallized for </w:t>
      </w:r>
      <w:r>
        <w:rPr>
          <w:rFonts w:ascii="Times New Roman" w:hAnsi="Times New Roman" w:cs="Times New Roman" w:hint="eastAsia"/>
        </w:rPr>
        <w:t>1</w:t>
      </w:r>
      <w:r w:rsidRPr="00441D67">
        <w:rPr>
          <w:rFonts w:ascii="Times New Roman" w:hAnsi="Times New Roman" w:cs="Times New Roman"/>
        </w:rPr>
        <w:t xml:space="preserve"> h under </w:t>
      </w:r>
      <w:r w:rsidR="00BB3240">
        <w:rPr>
          <w:rFonts w:ascii="Times New Roman" w:hAnsi="Times New Roman" w:cs="Times New Roman" w:hint="eastAsia"/>
        </w:rPr>
        <w:t>a</w:t>
      </w:r>
      <w:r w:rsidRPr="00441D67">
        <w:rPr>
          <w:rFonts w:ascii="Times New Roman" w:hAnsi="Times New Roman" w:cs="Times New Roman"/>
        </w:rPr>
        <w:t xml:space="preserve"> pressure of 10 MPa</w:t>
      </w:r>
      <w:r>
        <w:rPr>
          <w:rFonts w:ascii="Times New Roman" w:hAnsi="Times New Roman" w:cs="Times New Roman" w:hint="eastAsia"/>
        </w:rPr>
        <w:t xml:space="preserve"> and then quenched to room temperature (Extended Data Fig. 10b)</w:t>
      </w:r>
      <w:r w:rsidRPr="00441D67">
        <w:rPr>
          <w:rFonts w:ascii="Times New Roman" w:hAnsi="Times New Roman" w:cs="Times New Roman"/>
        </w:rPr>
        <w:t>.</w:t>
      </w:r>
    </w:p>
    <w:p w14:paraId="53FA979E" w14:textId="77777777" w:rsidR="00CC482D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1D1AB269" w14:textId="7C129C9B" w:rsidR="00515AF4" w:rsidRDefault="00FD0FE0" w:rsidP="00A446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ED247" wp14:editId="3A0CC91D">
            <wp:extent cx="5274310" cy="1352550"/>
            <wp:effectExtent l="0" t="0" r="2540" b="0"/>
            <wp:docPr id="1483212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1285" name="图片 1483212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39CC" w14:textId="158B9F80" w:rsidR="00515AF4" w:rsidRPr="003D28D6" w:rsidRDefault="00515AF4" w:rsidP="00515AF4">
      <w:pPr>
        <w:rPr>
          <w:rFonts w:ascii="Times New Roman" w:hAnsi="Times New Roman" w:cs="Times New Roman"/>
          <w:sz w:val="24"/>
          <w:szCs w:val="24"/>
        </w:rPr>
      </w:pPr>
      <w:r w:rsidRPr="003D28D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3D28D6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="003941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D28D6"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 w:rsidRPr="003D28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Tensile stress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strain properties (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>left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) of surface sheared G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>4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 xml:space="preserve"> samples at distinct compression molding temperatures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and solid-state tensile stress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strain properties (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>middle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) and melt tensile stress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strain properties (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>right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>) of G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>4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 xml:space="preserve"> sheets, compressed at distinct temperatures and subsequently quenched at 60 </w:t>
      </w:r>
      <w:r w:rsidR="00FD0FE0" w:rsidRPr="003D28D6">
        <w:rPr>
          <w:rFonts w:ascii="Times New Roman" w:hAnsi="Times New Roman" w:cs="Times New Roman"/>
          <w:sz w:val="24"/>
          <w:szCs w:val="24"/>
        </w:rPr>
        <w:t>°C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 xml:space="preserve"> (Q) or isothermally crystallized at 128 </w:t>
      </w:r>
      <w:r w:rsidR="00FD0FE0" w:rsidRPr="003D28D6">
        <w:rPr>
          <w:rFonts w:ascii="Times New Roman" w:hAnsi="Times New Roman" w:cs="Times New Roman"/>
          <w:sz w:val="24"/>
          <w:szCs w:val="24"/>
        </w:rPr>
        <w:t>°C</w:t>
      </w:r>
      <w:r w:rsidR="00FD0FE0" w:rsidRPr="003D28D6">
        <w:rPr>
          <w:rFonts w:ascii="Times New Roman" w:hAnsi="Times New Roman" w:cs="Times New Roman" w:hint="eastAsia"/>
          <w:sz w:val="24"/>
          <w:szCs w:val="24"/>
        </w:rPr>
        <w:t xml:space="preserve"> (IC)</w:t>
      </w:r>
      <w:r w:rsidRPr="003D28D6">
        <w:rPr>
          <w:rFonts w:ascii="Times New Roman" w:hAnsi="Times New Roman" w:cs="Times New Roman"/>
          <w:sz w:val="24"/>
          <w:szCs w:val="24"/>
        </w:rPr>
        <w:t>.</w:t>
      </w:r>
    </w:p>
    <w:p w14:paraId="6FCC5564" w14:textId="77777777" w:rsidR="00CC482D" w:rsidRPr="00DD6BC9" w:rsidRDefault="00CC482D" w:rsidP="00531EE7">
      <w:pPr>
        <w:rPr>
          <w:rFonts w:ascii="Times New Roman" w:hAnsi="Times New Roman" w:cs="Times New Roman"/>
          <w:sz w:val="24"/>
          <w:szCs w:val="24"/>
        </w:rPr>
      </w:pPr>
    </w:p>
    <w:p w14:paraId="216F71E8" w14:textId="5D2777A1" w:rsidR="007E399E" w:rsidRPr="00802A57" w:rsidRDefault="005B7384" w:rsidP="006C20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255279" wp14:editId="0CF4C58F">
            <wp:extent cx="4680000" cy="3265200"/>
            <wp:effectExtent l="0" t="0" r="6350" b="0"/>
            <wp:docPr id="20245725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72580" name="图片 20245725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458B" w14:textId="02F57F62" w:rsidR="003D28D6" w:rsidRPr="003D28D6" w:rsidRDefault="007E399E" w:rsidP="00C4609C">
      <w:pPr>
        <w:rPr>
          <w:rFonts w:ascii="Times New Roman" w:hAnsi="Times New Roman" w:cs="Times New Roman"/>
          <w:sz w:val="24"/>
          <w:szCs w:val="24"/>
        </w:rPr>
      </w:pPr>
      <w:r w:rsidRPr="00802A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D28D6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802A57">
        <w:rPr>
          <w:rFonts w:ascii="Times New Roman" w:hAnsi="Times New Roman" w:cs="Times New Roman"/>
          <w:sz w:val="24"/>
          <w:szCs w:val="24"/>
        </w:rPr>
        <w:t xml:space="preserve"> Hierarchical morphology of macroscale 2D ordered nanofibril</w:t>
      </w:r>
      <w:r w:rsidR="00412B03" w:rsidRPr="00802A57">
        <w:rPr>
          <w:rFonts w:ascii="Times New Roman" w:hAnsi="Times New Roman" w:cs="Times New Roman"/>
          <w:sz w:val="24"/>
          <w:szCs w:val="24"/>
        </w:rPr>
        <w:t>s</w:t>
      </w:r>
      <w:r w:rsidRPr="00802A57">
        <w:rPr>
          <w:rFonts w:ascii="Times New Roman" w:hAnsi="Times New Roman" w:cs="Times New Roman"/>
          <w:sz w:val="24"/>
          <w:szCs w:val="24"/>
        </w:rPr>
        <w:t xml:space="preserve"> </w:t>
      </w:r>
      <w:r w:rsidR="00412B03" w:rsidRPr="00802A57">
        <w:rPr>
          <w:rFonts w:ascii="Times New Roman" w:hAnsi="Times New Roman" w:cs="Times New Roman"/>
          <w:sz w:val="24"/>
          <w:szCs w:val="24"/>
        </w:rPr>
        <w:t xml:space="preserve">in </w:t>
      </w:r>
      <w:r w:rsidR="00BB3240">
        <w:rPr>
          <w:rFonts w:ascii="Times New Roman" w:hAnsi="Times New Roman" w:cs="Times New Roman" w:hint="eastAsia"/>
          <w:sz w:val="24"/>
          <w:szCs w:val="24"/>
        </w:rPr>
        <w:t>a</w:t>
      </w:r>
      <w:r w:rsidR="00412B03" w:rsidRPr="00802A57">
        <w:rPr>
          <w:rFonts w:ascii="Times New Roman" w:hAnsi="Times New Roman" w:cs="Times New Roman"/>
          <w:sz w:val="24"/>
          <w:szCs w:val="24"/>
        </w:rPr>
        <w:t xml:space="preserve"> sheet of</w:t>
      </w:r>
      <w:r w:rsidRPr="00802A57">
        <w:rPr>
          <w:rFonts w:ascii="Times New Roman" w:hAnsi="Times New Roman" w:cs="Times New Roman"/>
          <w:sz w:val="24"/>
          <w:szCs w:val="24"/>
        </w:rPr>
        <w:t xml:space="preserve"> </w:t>
      </w:r>
      <w:r w:rsidR="00412B03" w:rsidRPr="00802A57">
        <w:rPr>
          <w:rFonts w:ascii="Times New Roman" w:hAnsi="Times New Roman" w:cs="Times New Roman"/>
          <w:sz w:val="24"/>
          <w:szCs w:val="24"/>
        </w:rPr>
        <w:t xml:space="preserve">nascent 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G4 </w:t>
      </w:r>
      <w:r w:rsidR="00412B03" w:rsidRPr="00802A57">
        <w:rPr>
          <w:rFonts w:ascii="Times New Roman" w:hAnsi="Times New Roman" w:cs="Times New Roman"/>
          <w:sz w:val="24"/>
          <w:szCs w:val="24"/>
        </w:rPr>
        <w:t xml:space="preserve">powders, 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which was </w:t>
      </w:r>
      <w:r w:rsidR="00412B03" w:rsidRPr="00802A57">
        <w:rPr>
          <w:rFonts w:ascii="Times New Roman" w:hAnsi="Times New Roman" w:cs="Times New Roman"/>
          <w:sz w:val="24"/>
          <w:szCs w:val="24"/>
        </w:rPr>
        <w:t>compression molded at 142</w:t>
      </w:r>
      <w:r w:rsidR="00974691" w:rsidRPr="00802A57">
        <w:rPr>
          <w:rFonts w:ascii="Times New Roman" w:hAnsi="Times New Roman" w:cs="Times New Roman"/>
          <w:sz w:val="24"/>
          <w:szCs w:val="24"/>
        </w:rPr>
        <w:t xml:space="preserve"> °C </w:t>
      </w:r>
      <w:r w:rsidR="00412B03" w:rsidRPr="00802A57">
        <w:rPr>
          <w:rFonts w:ascii="Times New Roman" w:hAnsi="Times New Roman" w:cs="Times New Roman"/>
          <w:sz w:val="24"/>
          <w:szCs w:val="24"/>
        </w:rPr>
        <w:t xml:space="preserve">and isothermally crystallized at 128 </w:t>
      </w:r>
      <w:r w:rsidR="00974691" w:rsidRPr="00802A57">
        <w:rPr>
          <w:rFonts w:ascii="Times New Roman" w:hAnsi="Times New Roman" w:cs="Times New Roman"/>
          <w:sz w:val="24"/>
          <w:szCs w:val="24"/>
        </w:rPr>
        <w:t xml:space="preserve">°C </w:t>
      </w:r>
      <w:r w:rsidR="00412B03" w:rsidRPr="00802A57">
        <w:rPr>
          <w:rFonts w:ascii="Times New Roman" w:hAnsi="Times New Roman" w:cs="Times New Roman"/>
          <w:sz w:val="24"/>
          <w:szCs w:val="24"/>
        </w:rPr>
        <w:t>for 5 h.</w:t>
      </w:r>
    </w:p>
    <w:p w14:paraId="32AC7FB0" w14:textId="5C5398E0" w:rsidR="00312CC0" w:rsidRDefault="000138CF" w:rsidP="00C4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2C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7BBFB" wp14:editId="258DF04F">
            <wp:extent cx="2520000" cy="2185200"/>
            <wp:effectExtent l="0" t="0" r="0" b="5715"/>
            <wp:docPr id="1230016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16618" name="图片 12300166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B4E39B" wp14:editId="5148DFCA">
            <wp:extent cx="2520000" cy="2185200"/>
            <wp:effectExtent l="0" t="0" r="0" b="5715"/>
            <wp:docPr id="3536234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23420" name="图片 3536234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210F" w14:textId="62B2D570" w:rsidR="000138CF" w:rsidRDefault="000138CF" w:rsidP="00013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A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94112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802A57">
        <w:rPr>
          <w:rFonts w:ascii="Times New Roman" w:hAnsi="Times New Roman" w:cs="Times New Roman"/>
          <w:sz w:val="24"/>
          <w:szCs w:val="24"/>
        </w:rPr>
        <w:t xml:space="preserve"> </w:t>
      </w:r>
      <w:r w:rsidR="00BB3240">
        <w:rPr>
          <w:rFonts w:ascii="Times New Roman" w:hAnsi="Times New Roman" w:cs="Times New Roman" w:hint="eastAsia"/>
          <w:sz w:val="24"/>
          <w:szCs w:val="24"/>
        </w:rPr>
        <w:t>XRD c</w:t>
      </w:r>
      <w:r>
        <w:rPr>
          <w:rFonts w:ascii="Times New Roman" w:hAnsi="Times New Roman" w:cs="Times New Roman" w:hint="eastAsia"/>
          <w:sz w:val="24"/>
          <w:szCs w:val="24"/>
        </w:rPr>
        <w:t xml:space="preserve">haracterization of 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crystal stems </w:t>
      </w:r>
      <w:r w:rsidR="00BB3240"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 w:hint="eastAsia"/>
          <w:sz w:val="24"/>
          <w:szCs w:val="24"/>
        </w:rPr>
        <w:t xml:space="preserve"> G</w:t>
      </w:r>
      <w:r w:rsidR="003D28D6">
        <w:rPr>
          <w:rFonts w:ascii="Times New Roman" w:hAnsi="Times New Roman" w:cs="Times New Roman" w:hint="eastAsia"/>
          <w:sz w:val="24"/>
          <w:szCs w:val="24"/>
        </w:rPr>
        <w:t>1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="003D28D6">
        <w:rPr>
          <w:rFonts w:ascii="Times New Roman" w:hAnsi="Times New Roman" w:cs="Times New Roman" w:hint="eastAsia"/>
          <w:sz w:val="24"/>
          <w:szCs w:val="24"/>
        </w:rPr>
        <w:t>2/4</w:t>
      </w:r>
      <w:r>
        <w:rPr>
          <w:rFonts w:ascii="Times New Roman" w:hAnsi="Times New Roman" w:cs="Times New Roman" w:hint="eastAsia"/>
          <w:sz w:val="24"/>
          <w:szCs w:val="24"/>
        </w:rPr>
        <w:t xml:space="preserve"> sheets</w:t>
      </w:r>
      <w:r w:rsidRPr="00802A57">
        <w:rPr>
          <w:rFonts w:ascii="Times New Roman" w:hAnsi="Times New Roman" w:cs="Times New Roman"/>
          <w:sz w:val="24"/>
          <w:szCs w:val="24"/>
        </w:rPr>
        <w:t>.</w:t>
      </w:r>
    </w:p>
    <w:p w14:paraId="12F29884" w14:textId="77777777" w:rsidR="003D28D6" w:rsidRDefault="003D28D6" w:rsidP="00FD0FE0">
      <w:pPr>
        <w:rPr>
          <w:rFonts w:ascii="Times New Roman" w:hAnsi="Times New Roman" w:cs="Times New Roman"/>
          <w:sz w:val="24"/>
          <w:szCs w:val="24"/>
        </w:rPr>
      </w:pPr>
    </w:p>
    <w:p w14:paraId="2A01F843" w14:textId="0E4914D5" w:rsidR="00CC482D" w:rsidRDefault="00CC482D" w:rsidP="00CC48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4B0DD9D" wp14:editId="0427D11A">
            <wp:extent cx="3600000" cy="3114000"/>
            <wp:effectExtent l="0" t="0" r="635" b="0"/>
            <wp:docPr id="180137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7856" name="图片 1801378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63E9" w14:textId="6D70545C" w:rsidR="00CC482D" w:rsidRPr="003D28D6" w:rsidRDefault="00CC482D" w:rsidP="00CC482D">
      <w:pPr>
        <w:rPr>
          <w:rFonts w:ascii="Times New Roman" w:hAnsi="Times New Roman" w:cs="Times New Roman"/>
          <w:sz w:val="24"/>
          <w:szCs w:val="24"/>
        </w:rPr>
      </w:pPr>
      <w:r w:rsidRPr="003D28D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3D28D6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D28D6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BB3240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3D28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28D6">
        <w:rPr>
          <w:rFonts w:ascii="Times New Roman" w:hAnsi="Times New Roman" w:cs="Times New Roman" w:hint="eastAsia"/>
          <w:sz w:val="24"/>
          <w:szCs w:val="24"/>
        </w:rPr>
        <w:t>Tensile stress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Pr="003D28D6">
        <w:rPr>
          <w:rFonts w:ascii="Times New Roman" w:hAnsi="Times New Roman" w:cs="Times New Roman" w:hint="eastAsia"/>
          <w:sz w:val="24"/>
          <w:szCs w:val="24"/>
        </w:rPr>
        <w:t>strain propert</w:t>
      </w:r>
      <w:r>
        <w:rPr>
          <w:rFonts w:ascii="Times New Roman" w:hAnsi="Times New Roman" w:cs="Times New Roman" w:hint="eastAsia"/>
          <w:sz w:val="24"/>
          <w:szCs w:val="24"/>
        </w:rPr>
        <w:t>y</w:t>
      </w:r>
      <w:r w:rsidRPr="003D28D6"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eplastomers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 re</w:t>
      </w:r>
      <w:r w:rsidR="00BB3240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extruded and compr</w:t>
      </w:r>
      <w:r w:rsidR="00BB3240">
        <w:rPr>
          <w:rFonts w:ascii="Times New Roman" w:hAnsi="Times New Roman" w:cs="Times New Roman" w:hint="eastAsia"/>
          <w:sz w:val="24"/>
          <w:szCs w:val="24"/>
        </w:rPr>
        <w:t>ess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="00BB3240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 at 115/110 </w:t>
      </w:r>
      <w:r w:rsidRPr="003D28D6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>
        <w:rPr>
          <w:rFonts w:ascii="Times New Roman" w:hAnsi="Times New Roman" w:cs="Times New Roman"/>
          <w:sz w:val="24"/>
          <w:szCs w:val="24"/>
        </w:rPr>
        <w:t>injection</w:t>
      </w:r>
      <w:r>
        <w:rPr>
          <w:rFonts w:ascii="Times New Roman" w:hAnsi="Times New Roman" w:cs="Times New Roman" w:hint="eastAsia"/>
          <w:sz w:val="24"/>
          <w:szCs w:val="24"/>
        </w:rPr>
        <w:t xml:space="preserve"> molding via 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dynamic </w:t>
      </w:r>
      <w:r>
        <w:rPr>
          <w:rFonts w:ascii="Times New Roman" w:hAnsi="Times New Roman" w:cs="Times New Roman"/>
          <w:sz w:val="24"/>
          <w:szCs w:val="24"/>
        </w:rPr>
        <w:t>transformation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disordered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meso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/-microparticles into nanofibrillar networks. </w:t>
      </w:r>
    </w:p>
    <w:p w14:paraId="7E3AC1B2" w14:textId="77777777" w:rsidR="00CC482D" w:rsidRPr="00CC482D" w:rsidRDefault="00CC482D" w:rsidP="00CC48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6A0D50" w14:textId="77777777" w:rsidR="00CC482D" w:rsidRDefault="00CC482D" w:rsidP="00CC48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E6F3C6" w14:textId="77777777" w:rsidR="00CC482D" w:rsidRDefault="00CC482D" w:rsidP="00CC48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CF8337" w14:textId="77777777" w:rsidR="00CC482D" w:rsidRDefault="00CC482D" w:rsidP="00CC482D">
      <w:pPr>
        <w:rPr>
          <w:rFonts w:ascii="Times New Roman" w:hAnsi="Times New Roman" w:cs="Times New Roman"/>
          <w:sz w:val="24"/>
          <w:szCs w:val="24"/>
        </w:rPr>
      </w:pPr>
    </w:p>
    <w:p w14:paraId="15F6DB19" w14:textId="77777777" w:rsidR="00CC482D" w:rsidRPr="003D28D6" w:rsidRDefault="00CC482D" w:rsidP="00CC482D">
      <w:pPr>
        <w:rPr>
          <w:rFonts w:ascii="Times New Roman" w:hAnsi="Times New Roman" w:cs="Times New Roman"/>
          <w:sz w:val="24"/>
          <w:szCs w:val="24"/>
        </w:rPr>
      </w:pPr>
    </w:p>
    <w:p w14:paraId="207DD22B" w14:textId="799FDEB3" w:rsidR="00531EE7" w:rsidRDefault="005B7384" w:rsidP="009700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2F7B08" wp14:editId="4A57B10F">
            <wp:extent cx="2880000" cy="1414800"/>
            <wp:effectExtent l="0" t="0" r="0" b="0"/>
            <wp:docPr id="2075487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8771" name="图片 2075487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1CEC" w14:textId="308755D5" w:rsidR="009700EB" w:rsidRPr="00802A57" w:rsidRDefault="006D0DDC" w:rsidP="009700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F4A8FD" wp14:editId="2297B4CD">
            <wp:extent cx="2971800" cy="2519363"/>
            <wp:effectExtent l="0" t="0" r="0" b="0"/>
            <wp:docPr id="2015974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74574" name="图片 20159745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B095" w14:textId="65D2072A" w:rsidR="00763864" w:rsidRDefault="009700EB" w:rsidP="004D197F">
      <w:pPr>
        <w:rPr>
          <w:rFonts w:ascii="Times New Roman" w:hAnsi="Times New Roman" w:cs="Times New Roman"/>
          <w:sz w:val="24"/>
          <w:szCs w:val="24"/>
        </w:rPr>
      </w:pPr>
      <w:r w:rsidRPr="00802A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C482D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802A57">
        <w:rPr>
          <w:rFonts w:ascii="Times New Roman" w:hAnsi="Times New Roman" w:cs="Times New Roman"/>
          <w:sz w:val="24"/>
          <w:szCs w:val="24"/>
        </w:rPr>
        <w:t xml:space="preserve"> </w:t>
      </w:r>
      <w:r w:rsidR="00531EE7">
        <w:rPr>
          <w:rFonts w:ascii="Times New Roman" w:hAnsi="Times New Roman" w:cs="Times New Roman" w:hint="eastAsia"/>
          <w:sz w:val="24"/>
          <w:szCs w:val="24"/>
        </w:rPr>
        <w:t>Bi-notched t</w:t>
      </w:r>
      <w:r w:rsidRPr="00802A57">
        <w:rPr>
          <w:rFonts w:ascii="Times New Roman" w:hAnsi="Times New Roman" w:cs="Times New Roman"/>
          <w:sz w:val="24"/>
          <w:szCs w:val="24"/>
        </w:rPr>
        <w:t xml:space="preserve">ensile </w:t>
      </w:r>
      <w:r w:rsidR="00531EE7">
        <w:rPr>
          <w:rFonts w:ascii="Times New Roman" w:hAnsi="Times New Roman" w:cs="Times New Roman" w:hint="eastAsia"/>
          <w:sz w:val="24"/>
          <w:szCs w:val="24"/>
        </w:rPr>
        <w:t>s</w:t>
      </w:r>
      <w:r w:rsidRPr="00802A57">
        <w:rPr>
          <w:rFonts w:ascii="Times New Roman" w:hAnsi="Times New Roman" w:cs="Times New Roman"/>
          <w:sz w:val="24"/>
          <w:szCs w:val="24"/>
        </w:rPr>
        <w:t>tress</w:t>
      </w:r>
      <w:r w:rsidR="00BB3240">
        <w:rPr>
          <w:rFonts w:ascii="Times New Roman" w:hAnsi="Times New Roman" w:cs="Times New Roman"/>
          <w:sz w:val="24"/>
          <w:szCs w:val="24"/>
        </w:rPr>
        <w:t>–</w:t>
      </w:r>
      <w:r w:rsidRPr="00802A57">
        <w:rPr>
          <w:rFonts w:ascii="Times New Roman" w:hAnsi="Times New Roman" w:cs="Times New Roman"/>
          <w:sz w:val="24"/>
          <w:szCs w:val="24"/>
        </w:rPr>
        <w:t xml:space="preserve">strain properties of </w:t>
      </w:r>
      <w:r w:rsidR="00531EE7">
        <w:rPr>
          <w:rFonts w:ascii="Times New Roman" w:hAnsi="Times New Roman" w:cs="Times New Roman" w:hint="eastAsia"/>
          <w:sz w:val="24"/>
          <w:szCs w:val="24"/>
        </w:rPr>
        <w:t xml:space="preserve">quenched and isothermal crystallized </w:t>
      </w:r>
      <w:r w:rsidR="003D28D6">
        <w:rPr>
          <w:rFonts w:ascii="Times New Roman" w:hAnsi="Times New Roman" w:cs="Times New Roman" w:hint="eastAsia"/>
          <w:sz w:val="24"/>
          <w:szCs w:val="24"/>
        </w:rPr>
        <w:t>G4</w:t>
      </w:r>
      <w:r w:rsidR="00531EE7">
        <w:rPr>
          <w:rFonts w:ascii="Times New Roman" w:hAnsi="Times New Roman" w:cs="Times New Roman" w:hint="eastAsia"/>
          <w:sz w:val="24"/>
          <w:szCs w:val="24"/>
        </w:rPr>
        <w:t xml:space="preserve"> sheets from </w:t>
      </w:r>
      <w:r w:rsidR="00BB3240"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="003D28D6">
        <w:rPr>
          <w:rFonts w:ascii="Times New Roman" w:hAnsi="Times New Roman" w:cs="Times New Roman" w:hint="eastAsia"/>
          <w:sz w:val="24"/>
          <w:szCs w:val="24"/>
        </w:rPr>
        <w:t xml:space="preserve">annealing </w:t>
      </w:r>
      <w:r w:rsidR="003D28D6">
        <w:rPr>
          <w:rFonts w:ascii="Times New Roman" w:hAnsi="Times New Roman" w:cs="Times New Roman"/>
          <w:sz w:val="24"/>
          <w:szCs w:val="24"/>
        </w:rPr>
        <w:t>temperature</w:t>
      </w:r>
      <w:r w:rsidR="003D28D6">
        <w:rPr>
          <w:rFonts w:ascii="Times New Roman" w:hAnsi="Times New Roman" w:cs="Times New Roman" w:hint="eastAsia"/>
          <w:sz w:val="24"/>
          <w:szCs w:val="24"/>
        </w:rPr>
        <w:t xml:space="preserve"> of 220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28D6" w:rsidRPr="003D28D6">
        <w:rPr>
          <w:rFonts w:ascii="Times New Roman" w:hAnsi="Times New Roman" w:cs="Times New Roman"/>
          <w:sz w:val="24"/>
          <w:szCs w:val="24"/>
        </w:rPr>
        <w:t>°C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28D6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subsequently quenched at </w:t>
      </w:r>
      <w:r w:rsidR="003D28D6">
        <w:rPr>
          <w:rFonts w:ascii="Times New Roman" w:hAnsi="Times New Roman" w:cs="Times New Roman" w:hint="eastAsia"/>
          <w:sz w:val="24"/>
          <w:szCs w:val="24"/>
        </w:rPr>
        <w:t>55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28D6" w:rsidRPr="003D28D6">
        <w:rPr>
          <w:rFonts w:ascii="Times New Roman" w:hAnsi="Times New Roman" w:cs="Times New Roman"/>
          <w:sz w:val="24"/>
          <w:szCs w:val="24"/>
        </w:rPr>
        <w:t>°C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 (Q) or isothermally crystallized at 128 </w:t>
      </w:r>
      <w:r w:rsidR="003D28D6" w:rsidRPr="003D28D6">
        <w:rPr>
          <w:rFonts w:ascii="Times New Roman" w:hAnsi="Times New Roman" w:cs="Times New Roman"/>
          <w:sz w:val="24"/>
          <w:szCs w:val="24"/>
        </w:rPr>
        <w:t>°C</w:t>
      </w:r>
      <w:r w:rsidR="003D28D6" w:rsidRPr="003D28D6">
        <w:rPr>
          <w:rFonts w:ascii="Times New Roman" w:hAnsi="Times New Roman" w:cs="Times New Roman" w:hint="eastAsia"/>
          <w:sz w:val="24"/>
          <w:szCs w:val="24"/>
        </w:rPr>
        <w:t xml:space="preserve"> (IC)</w:t>
      </w:r>
      <w:r w:rsidR="006432E4">
        <w:rPr>
          <w:rFonts w:ascii="Times New Roman" w:hAnsi="Times New Roman" w:cs="Times New Roman" w:hint="eastAsia"/>
          <w:sz w:val="24"/>
          <w:szCs w:val="24"/>
        </w:rPr>
        <w:t>.</w:t>
      </w:r>
    </w:p>
    <w:p w14:paraId="7612DBBE" w14:textId="77777777" w:rsidR="006432E4" w:rsidRPr="00BB3240" w:rsidRDefault="006432E4" w:rsidP="004D197F">
      <w:pPr>
        <w:rPr>
          <w:rFonts w:ascii="Times New Roman" w:hAnsi="Times New Roman" w:cs="Times New Roman"/>
          <w:sz w:val="24"/>
          <w:szCs w:val="24"/>
        </w:rPr>
      </w:pPr>
    </w:p>
    <w:p w14:paraId="7FE1C088" w14:textId="77777777" w:rsidR="0088631C" w:rsidRPr="004D197F" w:rsidRDefault="0088631C" w:rsidP="004D197F">
      <w:pPr>
        <w:rPr>
          <w:rFonts w:ascii="Times New Roman" w:hAnsi="Times New Roman" w:cs="Times New Roman"/>
          <w:sz w:val="24"/>
          <w:szCs w:val="24"/>
        </w:rPr>
      </w:pPr>
    </w:p>
    <w:p w14:paraId="3849DEE1" w14:textId="42C4440F" w:rsidR="00786576" w:rsidRDefault="00786576" w:rsidP="002B0B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0B43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2E6CEF7" w14:textId="3CBC945D" w:rsidR="00786576" w:rsidRDefault="002B0B43" w:rsidP="002B0B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DE123D2" w14:textId="245E02F9" w:rsidR="00786576" w:rsidRDefault="00E66D5B" w:rsidP="009700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</w:t>
      </w:r>
    </w:p>
    <w:p w14:paraId="5837ADF5" w14:textId="77777777" w:rsidR="00A3095F" w:rsidRDefault="00A3095F" w:rsidP="009700E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3095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9424E" w14:textId="77777777" w:rsidR="00D2454E" w:rsidRDefault="00D2454E" w:rsidP="006C2026">
      <w:pPr>
        <w:rPr>
          <w:rFonts w:hint="eastAsia"/>
        </w:rPr>
      </w:pPr>
      <w:r>
        <w:separator/>
      </w:r>
    </w:p>
  </w:endnote>
  <w:endnote w:type="continuationSeparator" w:id="0">
    <w:p w14:paraId="0EB8FA40" w14:textId="77777777" w:rsidR="00D2454E" w:rsidRDefault="00D2454E" w:rsidP="006C202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379660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AC12AB4" w14:textId="2925851E" w:rsidR="00F45E51" w:rsidRDefault="00F45E51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DB6313" w14:textId="77777777" w:rsidR="00F45E51" w:rsidRDefault="00F45E51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8F63A" w14:textId="77777777" w:rsidR="00D2454E" w:rsidRDefault="00D2454E" w:rsidP="006C2026">
      <w:pPr>
        <w:rPr>
          <w:rFonts w:hint="eastAsia"/>
        </w:rPr>
      </w:pPr>
      <w:r>
        <w:separator/>
      </w:r>
    </w:p>
  </w:footnote>
  <w:footnote w:type="continuationSeparator" w:id="0">
    <w:p w14:paraId="19D94BC3" w14:textId="77777777" w:rsidR="00D2454E" w:rsidRDefault="00D2454E" w:rsidP="006C202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464A8"/>
    <w:multiLevelType w:val="hybridMultilevel"/>
    <w:tmpl w:val="D9564B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3C75B86"/>
    <w:multiLevelType w:val="hybridMultilevel"/>
    <w:tmpl w:val="D9564B02"/>
    <w:lvl w:ilvl="0" w:tplc="7E82A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4634F77"/>
    <w:multiLevelType w:val="multilevel"/>
    <w:tmpl w:val="8CD684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1B45CDA"/>
    <w:multiLevelType w:val="multilevel"/>
    <w:tmpl w:val="E3C486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37D6028"/>
    <w:multiLevelType w:val="multilevel"/>
    <w:tmpl w:val="4D88D8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91996622">
    <w:abstractNumId w:val="1"/>
  </w:num>
  <w:num w:numId="2" w16cid:durableId="1324354639">
    <w:abstractNumId w:val="0"/>
  </w:num>
  <w:num w:numId="3" w16cid:durableId="2113741723">
    <w:abstractNumId w:val="2"/>
  </w:num>
  <w:num w:numId="4" w16cid:durableId="1160775536">
    <w:abstractNumId w:val="4"/>
  </w:num>
  <w:num w:numId="5" w16cid:durableId="17037512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F74"/>
    <w:rsid w:val="00003A8A"/>
    <w:rsid w:val="00006ABE"/>
    <w:rsid w:val="000138CF"/>
    <w:rsid w:val="00031DFF"/>
    <w:rsid w:val="00040205"/>
    <w:rsid w:val="000424F4"/>
    <w:rsid w:val="00044371"/>
    <w:rsid w:val="00045A20"/>
    <w:rsid w:val="000516A1"/>
    <w:rsid w:val="00051AD9"/>
    <w:rsid w:val="00064FDC"/>
    <w:rsid w:val="00066E4F"/>
    <w:rsid w:val="00067E76"/>
    <w:rsid w:val="00073483"/>
    <w:rsid w:val="000747F3"/>
    <w:rsid w:val="00076CCF"/>
    <w:rsid w:val="00080322"/>
    <w:rsid w:val="000823CD"/>
    <w:rsid w:val="000950A7"/>
    <w:rsid w:val="000A0185"/>
    <w:rsid w:val="000A594E"/>
    <w:rsid w:val="000A7C7D"/>
    <w:rsid w:val="000B5CBA"/>
    <w:rsid w:val="000B711E"/>
    <w:rsid w:val="000C028D"/>
    <w:rsid w:val="000C0D10"/>
    <w:rsid w:val="000C0F54"/>
    <w:rsid w:val="000C268C"/>
    <w:rsid w:val="000C3CFB"/>
    <w:rsid w:val="000E35EE"/>
    <w:rsid w:val="000E58C2"/>
    <w:rsid w:val="000E5B9E"/>
    <w:rsid w:val="000F01E8"/>
    <w:rsid w:val="000F0D44"/>
    <w:rsid w:val="000F5857"/>
    <w:rsid w:val="000F58C0"/>
    <w:rsid w:val="000F710B"/>
    <w:rsid w:val="000F74A4"/>
    <w:rsid w:val="00101BE8"/>
    <w:rsid w:val="0010299A"/>
    <w:rsid w:val="00104550"/>
    <w:rsid w:val="0010532E"/>
    <w:rsid w:val="001058D8"/>
    <w:rsid w:val="00110B5C"/>
    <w:rsid w:val="001121F5"/>
    <w:rsid w:val="0011517F"/>
    <w:rsid w:val="001165B5"/>
    <w:rsid w:val="0012031A"/>
    <w:rsid w:val="00122009"/>
    <w:rsid w:val="00123E52"/>
    <w:rsid w:val="0012528E"/>
    <w:rsid w:val="0012609A"/>
    <w:rsid w:val="001316B7"/>
    <w:rsid w:val="00133BA6"/>
    <w:rsid w:val="00145689"/>
    <w:rsid w:val="00155130"/>
    <w:rsid w:val="00163898"/>
    <w:rsid w:val="001650C7"/>
    <w:rsid w:val="001735F6"/>
    <w:rsid w:val="00180253"/>
    <w:rsid w:val="00181978"/>
    <w:rsid w:val="00183091"/>
    <w:rsid w:val="00187816"/>
    <w:rsid w:val="001934B6"/>
    <w:rsid w:val="001A4FA7"/>
    <w:rsid w:val="001D1F81"/>
    <w:rsid w:val="001D2975"/>
    <w:rsid w:val="001D63E0"/>
    <w:rsid w:val="001D6744"/>
    <w:rsid w:val="001E5BE7"/>
    <w:rsid w:val="001E67AD"/>
    <w:rsid w:val="001F1E6A"/>
    <w:rsid w:val="001F2297"/>
    <w:rsid w:val="0020253C"/>
    <w:rsid w:val="00205C75"/>
    <w:rsid w:val="00211744"/>
    <w:rsid w:val="00224C70"/>
    <w:rsid w:val="00225D88"/>
    <w:rsid w:val="00227983"/>
    <w:rsid w:val="00240349"/>
    <w:rsid w:val="002568BC"/>
    <w:rsid w:val="00264997"/>
    <w:rsid w:val="00272869"/>
    <w:rsid w:val="00281CA1"/>
    <w:rsid w:val="0028203B"/>
    <w:rsid w:val="00282CCD"/>
    <w:rsid w:val="00283D02"/>
    <w:rsid w:val="002861DF"/>
    <w:rsid w:val="00286B19"/>
    <w:rsid w:val="00290F7F"/>
    <w:rsid w:val="002A4260"/>
    <w:rsid w:val="002A507B"/>
    <w:rsid w:val="002B0B43"/>
    <w:rsid w:val="002B1168"/>
    <w:rsid w:val="002C0527"/>
    <w:rsid w:val="002C102B"/>
    <w:rsid w:val="002C36EA"/>
    <w:rsid w:val="002C66D5"/>
    <w:rsid w:val="002D0B4E"/>
    <w:rsid w:val="002D0E86"/>
    <w:rsid w:val="00303D98"/>
    <w:rsid w:val="00312CC0"/>
    <w:rsid w:val="00321024"/>
    <w:rsid w:val="0032361B"/>
    <w:rsid w:val="00324B52"/>
    <w:rsid w:val="00325C01"/>
    <w:rsid w:val="00336F5B"/>
    <w:rsid w:val="003422CB"/>
    <w:rsid w:val="00344158"/>
    <w:rsid w:val="003509A9"/>
    <w:rsid w:val="00350C52"/>
    <w:rsid w:val="003533D2"/>
    <w:rsid w:val="0035511A"/>
    <w:rsid w:val="00355B81"/>
    <w:rsid w:val="00364C8F"/>
    <w:rsid w:val="00371BBC"/>
    <w:rsid w:val="00382B20"/>
    <w:rsid w:val="0038430B"/>
    <w:rsid w:val="00393055"/>
    <w:rsid w:val="00394112"/>
    <w:rsid w:val="003A1AFF"/>
    <w:rsid w:val="003A7741"/>
    <w:rsid w:val="003C55EF"/>
    <w:rsid w:val="003D0EB8"/>
    <w:rsid w:val="003D1DDF"/>
    <w:rsid w:val="003D28D6"/>
    <w:rsid w:val="003D3A90"/>
    <w:rsid w:val="003D55CC"/>
    <w:rsid w:val="003E16A4"/>
    <w:rsid w:val="003E38F0"/>
    <w:rsid w:val="003F7403"/>
    <w:rsid w:val="00400760"/>
    <w:rsid w:val="00402113"/>
    <w:rsid w:val="00403440"/>
    <w:rsid w:val="00412B03"/>
    <w:rsid w:val="004154E8"/>
    <w:rsid w:val="00417560"/>
    <w:rsid w:val="00422367"/>
    <w:rsid w:val="0042629A"/>
    <w:rsid w:val="00426D04"/>
    <w:rsid w:val="00431734"/>
    <w:rsid w:val="00435DDC"/>
    <w:rsid w:val="0043669C"/>
    <w:rsid w:val="004378AB"/>
    <w:rsid w:val="004458AA"/>
    <w:rsid w:val="004477D0"/>
    <w:rsid w:val="00451D78"/>
    <w:rsid w:val="00455C79"/>
    <w:rsid w:val="004724E6"/>
    <w:rsid w:val="00474B5F"/>
    <w:rsid w:val="004866A2"/>
    <w:rsid w:val="004926A6"/>
    <w:rsid w:val="00497409"/>
    <w:rsid w:val="00497BAE"/>
    <w:rsid w:val="004A1B80"/>
    <w:rsid w:val="004B4F76"/>
    <w:rsid w:val="004C4092"/>
    <w:rsid w:val="004C633D"/>
    <w:rsid w:val="004C6B50"/>
    <w:rsid w:val="004D197F"/>
    <w:rsid w:val="004D2FAF"/>
    <w:rsid w:val="004D61B5"/>
    <w:rsid w:val="004E4D89"/>
    <w:rsid w:val="004F721A"/>
    <w:rsid w:val="004F7BDA"/>
    <w:rsid w:val="00504163"/>
    <w:rsid w:val="005043A4"/>
    <w:rsid w:val="00505257"/>
    <w:rsid w:val="00510FB1"/>
    <w:rsid w:val="00512876"/>
    <w:rsid w:val="005133C0"/>
    <w:rsid w:val="00513723"/>
    <w:rsid w:val="00515AF4"/>
    <w:rsid w:val="005268E1"/>
    <w:rsid w:val="00531EE7"/>
    <w:rsid w:val="005345B5"/>
    <w:rsid w:val="005622B9"/>
    <w:rsid w:val="00564AF0"/>
    <w:rsid w:val="0057234E"/>
    <w:rsid w:val="00572EFA"/>
    <w:rsid w:val="00582C04"/>
    <w:rsid w:val="00583853"/>
    <w:rsid w:val="0058633E"/>
    <w:rsid w:val="00593321"/>
    <w:rsid w:val="00593F92"/>
    <w:rsid w:val="00595B4A"/>
    <w:rsid w:val="0059740B"/>
    <w:rsid w:val="005A1CBF"/>
    <w:rsid w:val="005A24BD"/>
    <w:rsid w:val="005A7A30"/>
    <w:rsid w:val="005B34DE"/>
    <w:rsid w:val="005B37BB"/>
    <w:rsid w:val="005B7384"/>
    <w:rsid w:val="005C0890"/>
    <w:rsid w:val="005C43A8"/>
    <w:rsid w:val="005C751F"/>
    <w:rsid w:val="005D54C8"/>
    <w:rsid w:val="005D729D"/>
    <w:rsid w:val="005E5BC4"/>
    <w:rsid w:val="005F38FB"/>
    <w:rsid w:val="005F6AEA"/>
    <w:rsid w:val="005F7C91"/>
    <w:rsid w:val="006079BB"/>
    <w:rsid w:val="006108ED"/>
    <w:rsid w:val="00611469"/>
    <w:rsid w:val="0062134C"/>
    <w:rsid w:val="006263BF"/>
    <w:rsid w:val="0063247F"/>
    <w:rsid w:val="006350C0"/>
    <w:rsid w:val="00640651"/>
    <w:rsid w:val="006432E4"/>
    <w:rsid w:val="00686AE5"/>
    <w:rsid w:val="006A138D"/>
    <w:rsid w:val="006B1FD1"/>
    <w:rsid w:val="006B4903"/>
    <w:rsid w:val="006C2026"/>
    <w:rsid w:val="006C2549"/>
    <w:rsid w:val="006C494E"/>
    <w:rsid w:val="006D0DDC"/>
    <w:rsid w:val="006D512B"/>
    <w:rsid w:val="006E1B3C"/>
    <w:rsid w:val="006E4339"/>
    <w:rsid w:val="006F05A6"/>
    <w:rsid w:val="006F389F"/>
    <w:rsid w:val="006F6DF6"/>
    <w:rsid w:val="00700C4A"/>
    <w:rsid w:val="00706B27"/>
    <w:rsid w:val="00711896"/>
    <w:rsid w:val="00717429"/>
    <w:rsid w:val="007263FC"/>
    <w:rsid w:val="007264FB"/>
    <w:rsid w:val="00731F55"/>
    <w:rsid w:val="00736197"/>
    <w:rsid w:val="007517BE"/>
    <w:rsid w:val="007555B1"/>
    <w:rsid w:val="00755E7C"/>
    <w:rsid w:val="0075779D"/>
    <w:rsid w:val="00763864"/>
    <w:rsid w:val="00770CF1"/>
    <w:rsid w:val="00773987"/>
    <w:rsid w:val="00774034"/>
    <w:rsid w:val="00780CC0"/>
    <w:rsid w:val="00784CA7"/>
    <w:rsid w:val="00786576"/>
    <w:rsid w:val="007878CE"/>
    <w:rsid w:val="00795E4E"/>
    <w:rsid w:val="00796755"/>
    <w:rsid w:val="00797095"/>
    <w:rsid w:val="007A28C5"/>
    <w:rsid w:val="007A2E92"/>
    <w:rsid w:val="007A3263"/>
    <w:rsid w:val="007A3EE7"/>
    <w:rsid w:val="007A5165"/>
    <w:rsid w:val="007B797C"/>
    <w:rsid w:val="007C0FF0"/>
    <w:rsid w:val="007C279C"/>
    <w:rsid w:val="007C53B3"/>
    <w:rsid w:val="007C641F"/>
    <w:rsid w:val="007C7C6F"/>
    <w:rsid w:val="007D0514"/>
    <w:rsid w:val="007D62F4"/>
    <w:rsid w:val="007D7212"/>
    <w:rsid w:val="007E2B4E"/>
    <w:rsid w:val="007E377A"/>
    <w:rsid w:val="007E399E"/>
    <w:rsid w:val="007E5FF4"/>
    <w:rsid w:val="007F764D"/>
    <w:rsid w:val="00802A57"/>
    <w:rsid w:val="0080604A"/>
    <w:rsid w:val="00806193"/>
    <w:rsid w:val="00813F25"/>
    <w:rsid w:val="00814FB4"/>
    <w:rsid w:val="00827853"/>
    <w:rsid w:val="00830E9B"/>
    <w:rsid w:val="0084271B"/>
    <w:rsid w:val="00843C41"/>
    <w:rsid w:val="00845072"/>
    <w:rsid w:val="00847810"/>
    <w:rsid w:val="008615B0"/>
    <w:rsid w:val="00862820"/>
    <w:rsid w:val="00862F74"/>
    <w:rsid w:val="0088631C"/>
    <w:rsid w:val="008A7A54"/>
    <w:rsid w:val="008B5A54"/>
    <w:rsid w:val="008C56B5"/>
    <w:rsid w:val="008D356D"/>
    <w:rsid w:val="008D6CAE"/>
    <w:rsid w:val="008E1CDC"/>
    <w:rsid w:val="008F73CD"/>
    <w:rsid w:val="00911C8A"/>
    <w:rsid w:val="009143DB"/>
    <w:rsid w:val="009467BF"/>
    <w:rsid w:val="009700EB"/>
    <w:rsid w:val="0097127B"/>
    <w:rsid w:val="00974691"/>
    <w:rsid w:val="0097528A"/>
    <w:rsid w:val="00976555"/>
    <w:rsid w:val="00976A49"/>
    <w:rsid w:val="009778F5"/>
    <w:rsid w:val="009831DA"/>
    <w:rsid w:val="0099176F"/>
    <w:rsid w:val="00992DE8"/>
    <w:rsid w:val="00993B54"/>
    <w:rsid w:val="00996C70"/>
    <w:rsid w:val="009A6561"/>
    <w:rsid w:val="009A6FA8"/>
    <w:rsid w:val="009C54E6"/>
    <w:rsid w:val="009E05E9"/>
    <w:rsid w:val="009F2400"/>
    <w:rsid w:val="009F4C9C"/>
    <w:rsid w:val="00A14BFA"/>
    <w:rsid w:val="00A23128"/>
    <w:rsid w:val="00A3095F"/>
    <w:rsid w:val="00A34C42"/>
    <w:rsid w:val="00A40DBD"/>
    <w:rsid w:val="00A42EEB"/>
    <w:rsid w:val="00A4460C"/>
    <w:rsid w:val="00A500B3"/>
    <w:rsid w:val="00A70330"/>
    <w:rsid w:val="00A71E68"/>
    <w:rsid w:val="00A774AA"/>
    <w:rsid w:val="00A92F4A"/>
    <w:rsid w:val="00A93441"/>
    <w:rsid w:val="00AB21B6"/>
    <w:rsid w:val="00AC6EDE"/>
    <w:rsid w:val="00AD174E"/>
    <w:rsid w:val="00AD5DEB"/>
    <w:rsid w:val="00AD6BCC"/>
    <w:rsid w:val="00AD7416"/>
    <w:rsid w:val="00AE3A63"/>
    <w:rsid w:val="00B001AD"/>
    <w:rsid w:val="00B011CA"/>
    <w:rsid w:val="00B1062F"/>
    <w:rsid w:val="00B10FAC"/>
    <w:rsid w:val="00B139FD"/>
    <w:rsid w:val="00B27549"/>
    <w:rsid w:val="00B375D0"/>
    <w:rsid w:val="00B41707"/>
    <w:rsid w:val="00B41A04"/>
    <w:rsid w:val="00B50B1A"/>
    <w:rsid w:val="00B51048"/>
    <w:rsid w:val="00B54F1F"/>
    <w:rsid w:val="00B63BE3"/>
    <w:rsid w:val="00B66D78"/>
    <w:rsid w:val="00B705CC"/>
    <w:rsid w:val="00B71F87"/>
    <w:rsid w:val="00B72078"/>
    <w:rsid w:val="00B72222"/>
    <w:rsid w:val="00B72891"/>
    <w:rsid w:val="00B754F2"/>
    <w:rsid w:val="00B87EBB"/>
    <w:rsid w:val="00B92DE2"/>
    <w:rsid w:val="00B93264"/>
    <w:rsid w:val="00B9624E"/>
    <w:rsid w:val="00B967C6"/>
    <w:rsid w:val="00BA41CD"/>
    <w:rsid w:val="00BA4292"/>
    <w:rsid w:val="00BB3240"/>
    <w:rsid w:val="00BB3578"/>
    <w:rsid w:val="00BB7123"/>
    <w:rsid w:val="00BC7BD0"/>
    <w:rsid w:val="00BD1BD7"/>
    <w:rsid w:val="00BD486E"/>
    <w:rsid w:val="00BE31B7"/>
    <w:rsid w:val="00BF1A52"/>
    <w:rsid w:val="00BF1DD5"/>
    <w:rsid w:val="00BF248D"/>
    <w:rsid w:val="00BF6601"/>
    <w:rsid w:val="00C075B0"/>
    <w:rsid w:val="00C206DE"/>
    <w:rsid w:val="00C43230"/>
    <w:rsid w:val="00C4609C"/>
    <w:rsid w:val="00C4696C"/>
    <w:rsid w:val="00C47C91"/>
    <w:rsid w:val="00C52C16"/>
    <w:rsid w:val="00C656BA"/>
    <w:rsid w:val="00C73129"/>
    <w:rsid w:val="00C7568A"/>
    <w:rsid w:val="00C779DA"/>
    <w:rsid w:val="00C811FA"/>
    <w:rsid w:val="00C8449B"/>
    <w:rsid w:val="00C87469"/>
    <w:rsid w:val="00C909CB"/>
    <w:rsid w:val="00CA7A21"/>
    <w:rsid w:val="00CC482D"/>
    <w:rsid w:val="00CC529B"/>
    <w:rsid w:val="00CD17BF"/>
    <w:rsid w:val="00CD33D2"/>
    <w:rsid w:val="00CD46E9"/>
    <w:rsid w:val="00CF7FB3"/>
    <w:rsid w:val="00D14AE5"/>
    <w:rsid w:val="00D2454E"/>
    <w:rsid w:val="00D304DD"/>
    <w:rsid w:val="00D34221"/>
    <w:rsid w:val="00D36678"/>
    <w:rsid w:val="00D43A33"/>
    <w:rsid w:val="00D44A8F"/>
    <w:rsid w:val="00D46CC9"/>
    <w:rsid w:val="00D52BFC"/>
    <w:rsid w:val="00D52FF8"/>
    <w:rsid w:val="00D61AFC"/>
    <w:rsid w:val="00D711CC"/>
    <w:rsid w:val="00D73C23"/>
    <w:rsid w:val="00D7552F"/>
    <w:rsid w:val="00D77586"/>
    <w:rsid w:val="00D953C9"/>
    <w:rsid w:val="00DA71B9"/>
    <w:rsid w:val="00DA7CC7"/>
    <w:rsid w:val="00DB0D53"/>
    <w:rsid w:val="00DB0D57"/>
    <w:rsid w:val="00DC32F3"/>
    <w:rsid w:val="00DC46E3"/>
    <w:rsid w:val="00DC7585"/>
    <w:rsid w:val="00DD09FD"/>
    <w:rsid w:val="00DD6BC9"/>
    <w:rsid w:val="00DE121E"/>
    <w:rsid w:val="00DE4F74"/>
    <w:rsid w:val="00E01A35"/>
    <w:rsid w:val="00E02C79"/>
    <w:rsid w:val="00E02F8D"/>
    <w:rsid w:val="00E203F0"/>
    <w:rsid w:val="00E20EA8"/>
    <w:rsid w:val="00E239C9"/>
    <w:rsid w:val="00E24633"/>
    <w:rsid w:val="00E3307C"/>
    <w:rsid w:val="00E360E3"/>
    <w:rsid w:val="00E46569"/>
    <w:rsid w:val="00E5554A"/>
    <w:rsid w:val="00E60BCD"/>
    <w:rsid w:val="00E61628"/>
    <w:rsid w:val="00E63BA3"/>
    <w:rsid w:val="00E66D5B"/>
    <w:rsid w:val="00E75BF6"/>
    <w:rsid w:val="00E87669"/>
    <w:rsid w:val="00E937CE"/>
    <w:rsid w:val="00E95F4A"/>
    <w:rsid w:val="00EA11FC"/>
    <w:rsid w:val="00EA3EF5"/>
    <w:rsid w:val="00EA5EF8"/>
    <w:rsid w:val="00EA7A6D"/>
    <w:rsid w:val="00EB7272"/>
    <w:rsid w:val="00ED095C"/>
    <w:rsid w:val="00ED2B04"/>
    <w:rsid w:val="00EE31C6"/>
    <w:rsid w:val="00EE5179"/>
    <w:rsid w:val="00EE7A81"/>
    <w:rsid w:val="00EF5240"/>
    <w:rsid w:val="00F1128F"/>
    <w:rsid w:val="00F150C0"/>
    <w:rsid w:val="00F166F8"/>
    <w:rsid w:val="00F23BE4"/>
    <w:rsid w:val="00F2748A"/>
    <w:rsid w:val="00F27C47"/>
    <w:rsid w:val="00F31EEB"/>
    <w:rsid w:val="00F31EF4"/>
    <w:rsid w:val="00F3220D"/>
    <w:rsid w:val="00F36096"/>
    <w:rsid w:val="00F40354"/>
    <w:rsid w:val="00F45E51"/>
    <w:rsid w:val="00F61F4E"/>
    <w:rsid w:val="00F62031"/>
    <w:rsid w:val="00F625E5"/>
    <w:rsid w:val="00F64185"/>
    <w:rsid w:val="00F71115"/>
    <w:rsid w:val="00F723B5"/>
    <w:rsid w:val="00F94690"/>
    <w:rsid w:val="00FA25D6"/>
    <w:rsid w:val="00FB1009"/>
    <w:rsid w:val="00FB2816"/>
    <w:rsid w:val="00FB4130"/>
    <w:rsid w:val="00FB4179"/>
    <w:rsid w:val="00FB7CB0"/>
    <w:rsid w:val="00FC26D1"/>
    <w:rsid w:val="00FC74D4"/>
    <w:rsid w:val="00FD0FE0"/>
    <w:rsid w:val="00FD355A"/>
    <w:rsid w:val="00FD7954"/>
    <w:rsid w:val="00FE3C89"/>
    <w:rsid w:val="00FE6B42"/>
    <w:rsid w:val="00FF12C1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844AAB"/>
  <w14:defaultImageDpi w14:val="32767"/>
  <w15:chartTrackingRefBased/>
  <w15:docId w15:val="{96ADF5E4-2151-43BD-A6F2-41BADDEF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4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202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20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20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2026"/>
    <w:rPr>
      <w:sz w:val="18"/>
      <w:szCs w:val="18"/>
    </w:rPr>
  </w:style>
  <w:style w:type="character" w:styleId="a7">
    <w:name w:val="Hyperlink"/>
    <w:basedOn w:val="a0"/>
    <w:uiPriority w:val="99"/>
    <w:unhideWhenUsed/>
    <w:rsid w:val="00E20EA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20EA8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D62F4"/>
    <w:pPr>
      <w:ind w:firstLineChars="200" w:firstLine="420"/>
    </w:pPr>
  </w:style>
  <w:style w:type="table" w:styleId="aa">
    <w:name w:val="Table Grid"/>
    <w:basedOn w:val="a1"/>
    <w:uiPriority w:val="39"/>
    <w:rsid w:val="00C47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E46569"/>
    <w:rPr>
      <w:color w:val="666666"/>
    </w:rPr>
  </w:style>
  <w:style w:type="paragraph" w:styleId="ac">
    <w:name w:val="caption"/>
    <w:basedOn w:val="a"/>
    <w:next w:val="a"/>
    <w:uiPriority w:val="35"/>
    <w:unhideWhenUsed/>
    <w:qFormat/>
    <w:rsid w:val="00DA7CC7"/>
    <w:rPr>
      <w:rFonts w:asciiTheme="majorHAnsi" w:eastAsia="黑体" w:hAnsiTheme="majorHAnsi" w:cstheme="majorBidi"/>
      <w:sz w:val="20"/>
      <w:szCs w:val="20"/>
    </w:rPr>
  </w:style>
  <w:style w:type="paragraph" w:styleId="ad">
    <w:name w:val="Date"/>
    <w:basedOn w:val="a"/>
    <w:next w:val="a"/>
    <w:link w:val="ae"/>
    <w:uiPriority w:val="99"/>
    <w:semiHidden/>
    <w:unhideWhenUsed/>
    <w:rsid w:val="00911C8A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911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564</Words>
  <Characters>3220</Characters>
  <Application>Microsoft Office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艾则孜 麦麦提明</dc:creator>
  <cp:keywords/>
  <dc:description/>
  <cp:lastModifiedBy>艾则孜 麦麦提明</cp:lastModifiedBy>
  <cp:revision>4</cp:revision>
  <cp:lastPrinted>2023-10-28T03:02:00Z</cp:lastPrinted>
  <dcterms:created xsi:type="dcterms:W3CDTF">2025-01-12T12:03:00Z</dcterms:created>
  <dcterms:modified xsi:type="dcterms:W3CDTF">2025-01-12T15:22:00Z</dcterms:modified>
</cp:coreProperties>
</file>