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B38B9" w14:textId="38C2AC53" w:rsidR="00380752" w:rsidRPr="00380752" w:rsidRDefault="00380752" w:rsidP="00380752">
      <w:pPr>
        <w:widowControl/>
        <w:spacing w:line="360" w:lineRule="auto"/>
        <w:rPr>
          <w:rFonts w:ascii="Times New Roman" w:hAnsi="Times New Roman" w:cs="Times New Roman" w:hint="eastAsia"/>
          <w:b/>
          <w:bCs/>
          <w:color w:val="000000" w:themeColor="text1"/>
          <w:kern w:val="0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 xml:space="preserve">Table S3. </w:t>
      </w:r>
      <w:r w:rsidRPr="00380752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Correlation between</w:t>
      </w:r>
      <w:r w:rsidRPr="00380752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</w:t>
      </w:r>
      <w:r w:rsidRPr="00380752">
        <w:rPr>
          <w:rFonts w:ascii="Times New Roman" w:hAnsi="Times New Roman" w:cs="Times New Roman"/>
          <w:b/>
          <w:color w:val="000000" w:themeColor="text1"/>
          <w:szCs w:val="21"/>
        </w:rPr>
        <w:t>DNMT1</w:t>
      </w:r>
      <w:r w:rsidRPr="00380752"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 w:rsidRPr="00380752"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expression and clinicopathological characteristics</w:t>
      </w:r>
      <w:r>
        <w:rPr>
          <w:rFonts w:ascii="Times New Roman" w:hAnsi="Times New Roman" w:cs="Times New Roman"/>
          <w:b/>
          <w:bCs/>
          <w:color w:val="000000" w:themeColor="text1"/>
          <w:kern w:val="0"/>
          <w:szCs w:val="21"/>
        </w:rPr>
        <w:t>.</w:t>
      </w:r>
    </w:p>
    <w:tbl>
      <w:tblPr>
        <w:tblW w:w="8080" w:type="dxa"/>
        <w:tblInd w:w="-5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8"/>
        <w:gridCol w:w="1497"/>
        <w:gridCol w:w="1162"/>
        <w:gridCol w:w="1168"/>
        <w:gridCol w:w="992"/>
        <w:gridCol w:w="851"/>
        <w:gridCol w:w="992"/>
      </w:tblGrid>
      <w:tr w:rsidR="00380752" w:rsidRPr="00380752" w14:paraId="166C54A8" w14:textId="77777777" w:rsidTr="00805A3B">
        <w:trPr>
          <w:trHeight w:val="320"/>
        </w:trPr>
        <w:tc>
          <w:tcPr>
            <w:tcW w:w="1418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796658F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670B0C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variables</w:t>
            </w:r>
          </w:p>
        </w:tc>
        <w:tc>
          <w:tcPr>
            <w:tcW w:w="2330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C3BD96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szCs w:val="21"/>
              </w:rPr>
              <w:t>DNMT1</w:t>
            </w: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expression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6F0F327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total</w:t>
            </w:r>
          </w:p>
        </w:tc>
        <w:tc>
          <w:tcPr>
            <w:tcW w:w="851" w:type="dxa"/>
            <w:tcBorders>
              <w:top w:val="single" w:sz="12" w:space="0" w:color="auto"/>
              <w:bottom w:val="nil"/>
            </w:tcBorders>
          </w:tcPr>
          <w:p w14:paraId="350F92A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χ2</w:t>
            </w:r>
          </w:p>
        </w:tc>
        <w:tc>
          <w:tcPr>
            <w:tcW w:w="992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317952D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 value</w:t>
            </w:r>
          </w:p>
        </w:tc>
      </w:tr>
      <w:tr w:rsidR="00805A3B" w:rsidRPr="00380752" w14:paraId="25C90454" w14:textId="77777777" w:rsidTr="00805A3B">
        <w:trPr>
          <w:trHeight w:val="320"/>
        </w:trPr>
        <w:tc>
          <w:tcPr>
            <w:tcW w:w="141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4F8743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5A9045B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BD04DF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low</w:t>
            </w:r>
          </w:p>
        </w:tc>
        <w:tc>
          <w:tcPr>
            <w:tcW w:w="11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14C8CB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bCs/>
                <w:color w:val="000000" w:themeColor="text1"/>
                <w:kern w:val="0"/>
                <w:szCs w:val="21"/>
              </w:rPr>
              <w:t>High</w:t>
            </w: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0BF567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</w:tcPr>
          <w:p w14:paraId="27651B7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6CDAED2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3BE8D406" w14:textId="77777777" w:rsidTr="00805A3B">
        <w:trPr>
          <w:trHeight w:val="276"/>
        </w:trPr>
        <w:tc>
          <w:tcPr>
            <w:tcW w:w="141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BB7DA77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Age (year)</w:t>
            </w:r>
          </w:p>
        </w:tc>
        <w:tc>
          <w:tcPr>
            <w:tcW w:w="1497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744D9CD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37646DC2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2D36E9D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4474D49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8" w:space="0" w:color="auto"/>
            </w:tcBorders>
          </w:tcPr>
          <w:p w14:paraId="5E6CB199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0.717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AE630BF" w14:textId="77777777" w:rsidR="00380752" w:rsidRPr="00380752" w:rsidRDefault="00380752" w:rsidP="00380752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0.397</w:t>
            </w:r>
          </w:p>
        </w:tc>
      </w:tr>
      <w:tr w:rsidR="00380752" w:rsidRPr="00380752" w14:paraId="5D92DEED" w14:textId="77777777" w:rsidTr="00805A3B">
        <w:trPr>
          <w:trHeight w:val="320"/>
        </w:trPr>
        <w:tc>
          <w:tcPr>
            <w:tcW w:w="1418" w:type="dxa"/>
            <w:shd w:val="clear" w:color="auto" w:fill="auto"/>
            <w:vAlign w:val="center"/>
          </w:tcPr>
          <w:p w14:paraId="6E1AAC5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0526E5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≤50</w:t>
            </w:r>
          </w:p>
        </w:tc>
        <w:tc>
          <w:tcPr>
            <w:tcW w:w="1162" w:type="dxa"/>
            <w:shd w:val="clear" w:color="auto" w:fill="auto"/>
          </w:tcPr>
          <w:p w14:paraId="4560708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168" w:type="dxa"/>
            <w:shd w:val="clear" w:color="auto" w:fill="auto"/>
          </w:tcPr>
          <w:p w14:paraId="1FC8B75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722F54F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851" w:type="dxa"/>
          </w:tcPr>
          <w:p w14:paraId="1CDB239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DF1BAA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1A0B5DA5" w14:textId="77777777" w:rsidTr="00805A3B">
        <w:trPr>
          <w:trHeight w:val="320"/>
        </w:trPr>
        <w:tc>
          <w:tcPr>
            <w:tcW w:w="1418" w:type="dxa"/>
            <w:shd w:val="clear" w:color="auto" w:fill="auto"/>
            <w:vAlign w:val="center"/>
          </w:tcPr>
          <w:p w14:paraId="667F1BC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3558F6B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＞</w:t>
            </w: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162" w:type="dxa"/>
            <w:shd w:val="clear" w:color="auto" w:fill="auto"/>
          </w:tcPr>
          <w:p w14:paraId="30FE5D8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168" w:type="dxa"/>
            <w:shd w:val="clear" w:color="auto" w:fill="auto"/>
          </w:tcPr>
          <w:p w14:paraId="29576FC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1A679CF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851" w:type="dxa"/>
          </w:tcPr>
          <w:p w14:paraId="13FDF67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0E41BC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44567BA5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4114321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Sex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3ED1C00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noWrap/>
            <w:vAlign w:val="bottom"/>
          </w:tcPr>
          <w:p w14:paraId="0FC1483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04FCB7EF" w14:textId="77777777" w:rsidR="00380752" w:rsidRPr="00380752" w:rsidRDefault="00380752" w:rsidP="00081B93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E28FDA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597C17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0.078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E6BFB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0.781</w:t>
            </w:r>
          </w:p>
        </w:tc>
      </w:tr>
      <w:tr w:rsidR="00380752" w:rsidRPr="00380752" w14:paraId="1CE52381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44D2357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4F591B5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Female</w:t>
            </w:r>
          </w:p>
        </w:tc>
        <w:tc>
          <w:tcPr>
            <w:tcW w:w="1162" w:type="dxa"/>
            <w:shd w:val="clear" w:color="auto" w:fill="auto"/>
          </w:tcPr>
          <w:p w14:paraId="287B035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168" w:type="dxa"/>
            <w:shd w:val="clear" w:color="auto" w:fill="auto"/>
          </w:tcPr>
          <w:p w14:paraId="123D056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14:paraId="4A058C4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851" w:type="dxa"/>
          </w:tcPr>
          <w:p w14:paraId="51E422D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818724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5AFAC3A9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D8FBC3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bookmarkStart w:id="0" w:name="_GoBack" w:colFirst="3" w:colLast="3"/>
          </w:p>
        </w:tc>
        <w:tc>
          <w:tcPr>
            <w:tcW w:w="1497" w:type="dxa"/>
            <w:shd w:val="clear" w:color="auto" w:fill="auto"/>
            <w:vAlign w:val="center"/>
          </w:tcPr>
          <w:p w14:paraId="2E3383B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male</w:t>
            </w:r>
          </w:p>
        </w:tc>
        <w:tc>
          <w:tcPr>
            <w:tcW w:w="1162" w:type="dxa"/>
            <w:shd w:val="clear" w:color="auto" w:fill="auto"/>
          </w:tcPr>
          <w:p w14:paraId="0950A3C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168" w:type="dxa"/>
            <w:shd w:val="clear" w:color="auto" w:fill="auto"/>
          </w:tcPr>
          <w:p w14:paraId="75A7C7C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992" w:type="dxa"/>
            <w:shd w:val="clear" w:color="auto" w:fill="auto"/>
          </w:tcPr>
          <w:p w14:paraId="40A8303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851" w:type="dxa"/>
          </w:tcPr>
          <w:p w14:paraId="0F4F028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521C12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bookmarkEnd w:id="0"/>
      <w:tr w:rsidR="00380752" w:rsidRPr="00380752" w14:paraId="4400D608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61311ED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Grade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3478B58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15DA032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67B868C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8978FA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596FB85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1.175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FFA8F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0.278</w:t>
            </w:r>
          </w:p>
        </w:tc>
      </w:tr>
      <w:tr w:rsidR="00380752" w:rsidRPr="00380752" w14:paraId="300284D2" w14:textId="77777777" w:rsidTr="00805A3B">
        <w:trPr>
          <w:trHeight w:val="320"/>
        </w:trPr>
        <w:tc>
          <w:tcPr>
            <w:tcW w:w="1418" w:type="dxa"/>
            <w:shd w:val="clear" w:color="auto" w:fill="auto"/>
            <w:vAlign w:val="center"/>
          </w:tcPr>
          <w:p w14:paraId="6F1FB86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2EF192BF" w14:textId="0D049E14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Ι-II</w:t>
            </w:r>
          </w:p>
        </w:tc>
        <w:tc>
          <w:tcPr>
            <w:tcW w:w="1162" w:type="dxa"/>
            <w:shd w:val="clear" w:color="auto" w:fill="auto"/>
          </w:tcPr>
          <w:p w14:paraId="049768B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168" w:type="dxa"/>
            <w:shd w:val="clear" w:color="auto" w:fill="auto"/>
          </w:tcPr>
          <w:p w14:paraId="3F98878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14:paraId="5993FA1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851" w:type="dxa"/>
          </w:tcPr>
          <w:p w14:paraId="1CEF33F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FA8F66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21FD82ED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6BAE423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72FB863" w14:textId="05311DEA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Ⅲ</w:t>
            </w:r>
          </w:p>
        </w:tc>
        <w:tc>
          <w:tcPr>
            <w:tcW w:w="1162" w:type="dxa"/>
            <w:shd w:val="clear" w:color="auto" w:fill="auto"/>
          </w:tcPr>
          <w:p w14:paraId="1CC1779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168" w:type="dxa"/>
            <w:shd w:val="clear" w:color="auto" w:fill="auto"/>
          </w:tcPr>
          <w:p w14:paraId="4516D77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1853EB3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851" w:type="dxa"/>
          </w:tcPr>
          <w:p w14:paraId="667426D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102582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3BCDBB8C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5948A0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Size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7E7EFBE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689318A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6E256DA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CEC4EE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009AABA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5.811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B751E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0.016</w:t>
            </w:r>
          </w:p>
        </w:tc>
      </w:tr>
      <w:tr w:rsidR="00380752" w:rsidRPr="00380752" w14:paraId="4DC5F6DC" w14:textId="77777777" w:rsidTr="00805A3B">
        <w:trPr>
          <w:trHeight w:val="320"/>
        </w:trPr>
        <w:tc>
          <w:tcPr>
            <w:tcW w:w="1418" w:type="dxa"/>
            <w:shd w:val="clear" w:color="auto" w:fill="auto"/>
            <w:vAlign w:val="center"/>
          </w:tcPr>
          <w:p w14:paraId="5EA0CAB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598EAF8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≤5cm</w:t>
            </w:r>
          </w:p>
        </w:tc>
        <w:tc>
          <w:tcPr>
            <w:tcW w:w="1162" w:type="dxa"/>
            <w:shd w:val="clear" w:color="auto" w:fill="auto"/>
          </w:tcPr>
          <w:p w14:paraId="51F13D2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168" w:type="dxa"/>
            <w:shd w:val="clear" w:color="auto" w:fill="auto"/>
          </w:tcPr>
          <w:p w14:paraId="2EC3592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17402D8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851" w:type="dxa"/>
          </w:tcPr>
          <w:p w14:paraId="141F26E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A25234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3C12A1B7" w14:textId="77777777" w:rsidTr="00805A3B">
        <w:trPr>
          <w:trHeight w:val="320"/>
        </w:trPr>
        <w:tc>
          <w:tcPr>
            <w:tcW w:w="1418" w:type="dxa"/>
            <w:shd w:val="clear" w:color="auto" w:fill="auto"/>
            <w:vAlign w:val="center"/>
          </w:tcPr>
          <w:p w14:paraId="3E9C40F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0B763FC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＞</w:t>
            </w: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5cm</w:t>
            </w:r>
          </w:p>
        </w:tc>
        <w:tc>
          <w:tcPr>
            <w:tcW w:w="1162" w:type="dxa"/>
            <w:shd w:val="clear" w:color="auto" w:fill="auto"/>
          </w:tcPr>
          <w:p w14:paraId="527926D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168" w:type="dxa"/>
            <w:shd w:val="clear" w:color="auto" w:fill="auto"/>
          </w:tcPr>
          <w:p w14:paraId="0CD3910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2B7040C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851" w:type="dxa"/>
          </w:tcPr>
          <w:p w14:paraId="0C717D0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8D5C5C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22FD000A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31D2CBB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 stage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7EDDE3F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217FC60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3DDC32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39CDBD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3AAAF5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6151CC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0.921</w:t>
            </w:r>
          </w:p>
        </w:tc>
      </w:tr>
      <w:tr w:rsidR="00380752" w:rsidRPr="00380752" w14:paraId="22A7A7AF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EF7571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51D44CC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T1</w:t>
            </w:r>
          </w:p>
        </w:tc>
        <w:tc>
          <w:tcPr>
            <w:tcW w:w="1162" w:type="dxa"/>
            <w:shd w:val="clear" w:color="auto" w:fill="auto"/>
          </w:tcPr>
          <w:p w14:paraId="5891E56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168" w:type="dxa"/>
            <w:shd w:val="clear" w:color="auto" w:fill="auto"/>
          </w:tcPr>
          <w:p w14:paraId="70197C7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1CC91DA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851" w:type="dxa"/>
          </w:tcPr>
          <w:p w14:paraId="6A84491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FF4EF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04BB884D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4D8B84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592204C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T2/T3</w:t>
            </w:r>
          </w:p>
        </w:tc>
        <w:tc>
          <w:tcPr>
            <w:tcW w:w="1162" w:type="dxa"/>
            <w:shd w:val="clear" w:color="auto" w:fill="auto"/>
          </w:tcPr>
          <w:p w14:paraId="091E651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168" w:type="dxa"/>
            <w:shd w:val="clear" w:color="auto" w:fill="auto"/>
          </w:tcPr>
          <w:p w14:paraId="6E18130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2C9F6CF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851" w:type="dxa"/>
          </w:tcPr>
          <w:p w14:paraId="7B24A6E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82313C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583DEB15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2968A9D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TNM stage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2F4996D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352BC2B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6AD9CAC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046495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6379001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405A95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0.921</w:t>
            </w:r>
          </w:p>
        </w:tc>
      </w:tr>
      <w:tr w:rsidR="00380752" w:rsidRPr="00380752" w14:paraId="63D20C06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A70703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268E349E" w14:textId="485559C6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</w:t>
            </w:r>
          </w:p>
        </w:tc>
        <w:tc>
          <w:tcPr>
            <w:tcW w:w="1162" w:type="dxa"/>
            <w:shd w:val="clear" w:color="auto" w:fill="auto"/>
          </w:tcPr>
          <w:p w14:paraId="3885592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168" w:type="dxa"/>
            <w:shd w:val="clear" w:color="auto" w:fill="auto"/>
          </w:tcPr>
          <w:p w14:paraId="6EBB13F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19FB191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851" w:type="dxa"/>
          </w:tcPr>
          <w:p w14:paraId="50FF7AE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41BA69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0C269270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0C242C0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2BAE1D0" w14:textId="7BA2C54C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II/III</w:t>
            </w:r>
          </w:p>
        </w:tc>
        <w:tc>
          <w:tcPr>
            <w:tcW w:w="1162" w:type="dxa"/>
            <w:shd w:val="clear" w:color="auto" w:fill="auto"/>
          </w:tcPr>
          <w:p w14:paraId="3675C26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168" w:type="dxa"/>
            <w:shd w:val="clear" w:color="auto" w:fill="auto"/>
          </w:tcPr>
          <w:p w14:paraId="5EAFBB1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16A93AB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851" w:type="dxa"/>
          </w:tcPr>
          <w:p w14:paraId="753F7F9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00F75C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41917579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3ECC942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Cirrhosis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495D52B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1C3C3F6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4E59405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1060E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079E16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EC89F3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0.941</w:t>
            </w:r>
          </w:p>
        </w:tc>
      </w:tr>
      <w:tr w:rsidR="00380752" w:rsidRPr="00380752" w14:paraId="50C45136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0454710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3681241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1352343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168" w:type="dxa"/>
            <w:shd w:val="clear" w:color="auto" w:fill="auto"/>
          </w:tcPr>
          <w:p w14:paraId="53A9DBC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14:paraId="3660305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851" w:type="dxa"/>
          </w:tcPr>
          <w:p w14:paraId="232A458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7BB1FE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62D64257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66C727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596FFDA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3862888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168" w:type="dxa"/>
            <w:shd w:val="clear" w:color="auto" w:fill="auto"/>
          </w:tcPr>
          <w:p w14:paraId="371D220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992" w:type="dxa"/>
            <w:shd w:val="clear" w:color="auto" w:fill="auto"/>
          </w:tcPr>
          <w:p w14:paraId="73AF1EB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851" w:type="dxa"/>
          </w:tcPr>
          <w:p w14:paraId="203B1B5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694BA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473A9E94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0BBF9E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HBsAg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566F7EF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0E65C3D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7116ABE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DCCA6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F2F001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0.442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92262F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0.506</w:t>
            </w:r>
          </w:p>
        </w:tc>
      </w:tr>
      <w:tr w:rsidR="00380752" w:rsidRPr="00380752" w14:paraId="0C2E90BC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2EE2643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3E2C552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45CB563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168" w:type="dxa"/>
            <w:shd w:val="clear" w:color="auto" w:fill="auto"/>
          </w:tcPr>
          <w:p w14:paraId="24B84E4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14:paraId="4D9FFE1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851" w:type="dxa"/>
          </w:tcPr>
          <w:p w14:paraId="0DE4963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562D91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477744EE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7173462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E5809E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4281EAB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168" w:type="dxa"/>
            <w:shd w:val="clear" w:color="auto" w:fill="auto"/>
          </w:tcPr>
          <w:p w14:paraId="0D16670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992" w:type="dxa"/>
            <w:shd w:val="clear" w:color="auto" w:fill="auto"/>
          </w:tcPr>
          <w:p w14:paraId="2F7BCE7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851" w:type="dxa"/>
          </w:tcPr>
          <w:p w14:paraId="3BAB766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BEB285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60EA2309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459C488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TB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1798779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4F305C9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0D5D791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5FBCFA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85956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5.399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6AF94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0.020</w:t>
            </w:r>
          </w:p>
        </w:tc>
      </w:tr>
      <w:tr w:rsidR="00380752" w:rsidRPr="00380752" w14:paraId="38A2EDDB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14EEEF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C32DD7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6665EBC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168" w:type="dxa"/>
            <w:shd w:val="clear" w:color="auto" w:fill="auto"/>
          </w:tcPr>
          <w:p w14:paraId="6F120B5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992" w:type="dxa"/>
            <w:shd w:val="clear" w:color="auto" w:fill="auto"/>
          </w:tcPr>
          <w:p w14:paraId="2249628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851" w:type="dxa"/>
          </w:tcPr>
          <w:p w14:paraId="74563DD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B8F6F0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04F56A80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D8BB8A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5437030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5D7C1E2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168" w:type="dxa"/>
            <w:shd w:val="clear" w:color="auto" w:fill="auto"/>
          </w:tcPr>
          <w:p w14:paraId="7D9C91C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14:paraId="7A909B0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851" w:type="dxa"/>
          </w:tcPr>
          <w:p w14:paraId="1898A74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355FDC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19421C40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603749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AFP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5D9D62C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79E371E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25950C8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20D47D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28AE06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5.957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4D061B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0.015</w:t>
            </w:r>
          </w:p>
        </w:tc>
      </w:tr>
      <w:tr w:rsidR="00380752" w:rsidRPr="00380752" w14:paraId="6931A45C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8428A8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4BC86D1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630E4A0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168" w:type="dxa"/>
            <w:shd w:val="clear" w:color="auto" w:fill="auto"/>
          </w:tcPr>
          <w:p w14:paraId="363B92C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14:paraId="267A2BF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851" w:type="dxa"/>
          </w:tcPr>
          <w:p w14:paraId="37F5768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5ECFE92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4302CF39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307B5A0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07399B0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47FC54B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168" w:type="dxa"/>
            <w:shd w:val="clear" w:color="auto" w:fill="auto"/>
          </w:tcPr>
          <w:p w14:paraId="364C05F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992" w:type="dxa"/>
            <w:shd w:val="clear" w:color="auto" w:fill="auto"/>
          </w:tcPr>
          <w:p w14:paraId="1D8EBC9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851" w:type="dxa"/>
          </w:tcPr>
          <w:p w14:paraId="07E696A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42D257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5AC68FF6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DD48FC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GGT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3E9BB4F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  <w:vAlign w:val="center"/>
          </w:tcPr>
          <w:p w14:paraId="767AE12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  <w:vAlign w:val="center"/>
          </w:tcPr>
          <w:p w14:paraId="631CFC3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6A05DD9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E13E35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0.745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C0584D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0.388</w:t>
            </w:r>
          </w:p>
        </w:tc>
      </w:tr>
      <w:tr w:rsidR="00380752" w:rsidRPr="00380752" w14:paraId="5421A42C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0E8DB85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DE6CC7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4A3F7ED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168" w:type="dxa"/>
            <w:shd w:val="clear" w:color="auto" w:fill="auto"/>
          </w:tcPr>
          <w:p w14:paraId="00F12D1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992" w:type="dxa"/>
            <w:shd w:val="clear" w:color="auto" w:fill="auto"/>
          </w:tcPr>
          <w:p w14:paraId="3F5C577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851" w:type="dxa"/>
          </w:tcPr>
          <w:p w14:paraId="5493AD2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067407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70CFEC18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29A3FEA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36C4DB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3CEF310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168" w:type="dxa"/>
            <w:shd w:val="clear" w:color="auto" w:fill="auto"/>
          </w:tcPr>
          <w:p w14:paraId="3F391D4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14:paraId="0D24318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851" w:type="dxa"/>
          </w:tcPr>
          <w:p w14:paraId="408D365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469FB0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138D4F84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73A1498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PDL1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0D8EC72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</w:tcPr>
          <w:p w14:paraId="397A76B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</w:tcPr>
          <w:p w14:paraId="2A29EF2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25C8716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15B2514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4.981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E5161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0.026</w:t>
            </w:r>
          </w:p>
        </w:tc>
      </w:tr>
      <w:tr w:rsidR="00380752" w:rsidRPr="00380752" w14:paraId="21CB732E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2F3048C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A65D61C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5FD3D0C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168" w:type="dxa"/>
            <w:shd w:val="clear" w:color="auto" w:fill="auto"/>
          </w:tcPr>
          <w:p w14:paraId="5BFC5B1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14:paraId="7B409A6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851" w:type="dxa"/>
          </w:tcPr>
          <w:p w14:paraId="786FB7E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70EF278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64A2EEE3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150E742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668B61E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shd w:val="clear" w:color="auto" w:fill="auto"/>
          </w:tcPr>
          <w:p w14:paraId="0C378AF3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168" w:type="dxa"/>
            <w:shd w:val="clear" w:color="auto" w:fill="auto"/>
          </w:tcPr>
          <w:p w14:paraId="49DA505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992" w:type="dxa"/>
            <w:shd w:val="clear" w:color="auto" w:fill="auto"/>
          </w:tcPr>
          <w:p w14:paraId="5747E43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851" w:type="dxa"/>
          </w:tcPr>
          <w:p w14:paraId="7C0A823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A337F2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14665E44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59B358E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CTLA4</w:t>
            </w:r>
          </w:p>
        </w:tc>
        <w:tc>
          <w:tcPr>
            <w:tcW w:w="1497" w:type="dxa"/>
            <w:shd w:val="clear" w:color="auto" w:fill="auto"/>
            <w:vAlign w:val="center"/>
          </w:tcPr>
          <w:p w14:paraId="50655E1E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2" w:type="dxa"/>
            <w:shd w:val="clear" w:color="auto" w:fill="auto"/>
          </w:tcPr>
          <w:p w14:paraId="5BD88F72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68" w:type="dxa"/>
            <w:shd w:val="clear" w:color="auto" w:fill="auto"/>
          </w:tcPr>
          <w:p w14:paraId="1E03ED7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14:paraId="17BAD5E4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5AC3A81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2.764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4D6D48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0.096</w:t>
            </w:r>
          </w:p>
        </w:tc>
      </w:tr>
      <w:tr w:rsidR="00380752" w:rsidRPr="00380752" w14:paraId="15E9EDD9" w14:textId="77777777" w:rsidTr="00805A3B">
        <w:trPr>
          <w:trHeight w:val="310"/>
        </w:trPr>
        <w:tc>
          <w:tcPr>
            <w:tcW w:w="1418" w:type="dxa"/>
            <w:shd w:val="clear" w:color="auto" w:fill="auto"/>
            <w:vAlign w:val="center"/>
          </w:tcPr>
          <w:p w14:paraId="363B1AF7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shd w:val="clear" w:color="auto" w:fill="auto"/>
            <w:vAlign w:val="center"/>
          </w:tcPr>
          <w:p w14:paraId="14863B6B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negative</w:t>
            </w:r>
          </w:p>
        </w:tc>
        <w:tc>
          <w:tcPr>
            <w:tcW w:w="1162" w:type="dxa"/>
            <w:shd w:val="clear" w:color="auto" w:fill="auto"/>
          </w:tcPr>
          <w:p w14:paraId="7CA2287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168" w:type="dxa"/>
            <w:shd w:val="clear" w:color="auto" w:fill="auto"/>
          </w:tcPr>
          <w:p w14:paraId="73F88BEA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992" w:type="dxa"/>
            <w:shd w:val="clear" w:color="auto" w:fill="auto"/>
          </w:tcPr>
          <w:p w14:paraId="211C92E9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851" w:type="dxa"/>
          </w:tcPr>
          <w:p w14:paraId="603CB4B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3ED693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80752" w:rsidRPr="00380752" w14:paraId="2B75C453" w14:textId="77777777" w:rsidTr="00805A3B">
        <w:trPr>
          <w:trHeight w:val="310"/>
        </w:trPr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565E45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97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E6B5EFF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positive</w:t>
            </w:r>
          </w:p>
        </w:tc>
        <w:tc>
          <w:tcPr>
            <w:tcW w:w="1162" w:type="dxa"/>
            <w:tcBorders>
              <w:bottom w:val="single" w:sz="12" w:space="0" w:color="auto"/>
            </w:tcBorders>
            <w:shd w:val="clear" w:color="auto" w:fill="auto"/>
          </w:tcPr>
          <w:p w14:paraId="282845F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168" w:type="dxa"/>
            <w:tcBorders>
              <w:bottom w:val="single" w:sz="12" w:space="0" w:color="auto"/>
            </w:tcBorders>
            <w:shd w:val="clear" w:color="auto" w:fill="auto"/>
          </w:tcPr>
          <w:p w14:paraId="2C11BD60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</w:tcPr>
          <w:p w14:paraId="3F9AC3C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8075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851" w:type="dxa"/>
            <w:tcBorders>
              <w:bottom w:val="single" w:sz="12" w:space="0" w:color="auto"/>
            </w:tcBorders>
          </w:tcPr>
          <w:p w14:paraId="2F5549BD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5FAA416" w14:textId="77777777" w:rsidR="00380752" w:rsidRPr="00380752" w:rsidRDefault="00380752" w:rsidP="00081B9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6184BDE0" w14:textId="77777777" w:rsidR="00873528" w:rsidRPr="00380752" w:rsidRDefault="00873528">
      <w:pPr>
        <w:rPr>
          <w:rFonts w:ascii="Times New Roman" w:hAnsi="Times New Roman" w:cs="Times New Roman" w:hint="eastAsia"/>
          <w:color w:val="000000" w:themeColor="text1"/>
        </w:rPr>
      </w:pPr>
    </w:p>
    <w:sectPr w:rsidR="00873528" w:rsidRPr="003807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86F3AC" w14:textId="77777777" w:rsidR="00DC46A5" w:rsidRDefault="00DC46A5" w:rsidP="00380752">
      <w:r>
        <w:separator/>
      </w:r>
    </w:p>
  </w:endnote>
  <w:endnote w:type="continuationSeparator" w:id="0">
    <w:p w14:paraId="4A234DFD" w14:textId="77777777" w:rsidR="00DC46A5" w:rsidRDefault="00DC46A5" w:rsidP="00380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288091" w14:textId="77777777" w:rsidR="00DC46A5" w:rsidRDefault="00DC46A5" w:rsidP="00380752">
      <w:r>
        <w:separator/>
      </w:r>
    </w:p>
  </w:footnote>
  <w:footnote w:type="continuationSeparator" w:id="0">
    <w:p w14:paraId="709553DA" w14:textId="77777777" w:rsidR="00DC46A5" w:rsidRDefault="00DC46A5" w:rsidP="003807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426"/>
    <w:rsid w:val="00380752"/>
    <w:rsid w:val="00747426"/>
    <w:rsid w:val="00805A3B"/>
    <w:rsid w:val="00873528"/>
    <w:rsid w:val="00DC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4CB477"/>
  <w15:chartTrackingRefBased/>
  <w15:docId w15:val="{F922BB5B-399E-42D9-8337-B3EA44BAF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07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07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07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0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07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</dc:creator>
  <cp:keywords/>
  <dc:description/>
  <cp:lastModifiedBy>XX</cp:lastModifiedBy>
  <cp:revision>3</cp:revision>
  <dcterms:created xsi:type="dcterms:W3CDTF">2021-05-22T11:35:00Z</dcterms:created>
  <dcterms:modified xsi:type="dcterms:W3CDTF">2021-05-22T11:44:00Z</dcterms:modified>
</cp:coreProperties>
</file>