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7AE22" w14:textId="6C632A28" w:rsidR="00E86AC0" w:rsidRPr="00EF0064" w:rsidRDefault="00AA6BCB" w:rsidP="00316556">
      <w:pPr>
        <w:pStyle w:val="Caption"/>
        <w:keepNext/>
        <w:rPr>
          <w:lang w:val="en-GB"/>
        </w:rPr>
      </w:pPr>
      <w:r w:rsidRPr="00EF0064">
        <w:rPr>
          <w:lang w:val="en-GB"/>
        </w:rPr>
        <w:t xml:space="preserve">Table </w:t>
      </w:r>
      <w:r w:rsidR="00B74A33" w:rsidRPr="00EF0064">
        <w:rPr>
          <w:lang w:val="en-GB"/>
        </w:rPr>
        <w:t>1</w:t>
      </w:r>
      <w:r w:rsidRPr="00EF0064">
        <w:rPr>
          <w:lang w:val="en-GB"/>
        </w:rPr>
        <w:t xml:space="preserve"> Description of the </w:t>
      </w:r>
      <w:r w:rsidR="00B779C0" w:rsidRPr="00EF0064">
        <w:rPr>
          <w:lang w:val="en-GB"/>
        </w:rPr>
        <w:t>materials and of the experiments performed on them</w:t>
      </w:r>
      <w:r w:rsidRPr="00EF0064">
        <w:rPr>
          <w:lang w:val="en-GB"/>
        </w:rPr>
        <w:t>.</w:t>
      </w:r>
    </w:p>
    <w:tbl>
      <w:tblPr>
        <w:tblStyle w:val="TableGrid"/>
        <w:tblpPr w:leftFromText="142" w:rightFromText="142" w:topFromText="425" w:bottomFromText="425" w:horzAnchor="margin" w:tblpXSpec="center" w:tblpYSpec="top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843"/>
        <w:gridCol w:w="2126"/>
        <w:gridCol w:w="1276"/>
        <w:gridCol w:w="1417"/>
        <w:gridCol w:w="1570"/>
        <w:gridCol w:w="2835"/>
      </w:tblGrid>
      <w:tr w:rsidR="005F601D" w:rsidRPr="00EF0064" w14:paraId="4E70BC98" w14:textId="77777777" w:rsidTr="005D74AE">
        <w:trPr>
          <w:cantSplit/>
          <w:trHeight w:val="1266"/>
        </w:trPr>
        <w:tc>
          <w:tcPr>
            <w:tcW w:w="1413" w:type="dxa"/>
            <w:vAlign w:val="center"/>
          </w:tcPr>
          <w:p w14:paraId="1B85E0DC" w14:textId="5671834B" w:rsidR="00B74A33" w:rsidRPr="00EF0064" w:rsidRDefault="00B74A33" w:rsidP="00F80158">
            <w:pPr>
              <w:ind w:right="106"/>
              <w:jc w:val="right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lastRenderedPageBreak/>
              <w:t>Material code</w:t>
            </w:r>
          </w:p>
        </w:tc>
        <w:tc>
          <w:tcPr>
            <w:tcW w:w="1843" w:type="dxa"/>
            <w:vAlign w:val="center"/>
          </w:tcPr>
          <w:p w14:paraId="7A100F97" w14:textId="31AAA434" w:rsidR="00B74A33" w:rsidRPr="00EF0064" w:rsidRDefault="00B74A33" w:rsidP="00F80158">
            <w:pPr>
              <w:ind w:right="106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Origin</w:t>
            </w:r>
            <w:r w:rsidR="00B779C0"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/specie</w:t>
            </w:r>
            <w:r w:rsidR="00896873"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s</w:t>
            </w:r>
          </w:p>
        </w:tc>
        <w:tc>
          <w:tcPr>
            <w:tcW w:w="2126" w:type="dxa"/>
            <w:vAlign w:val="center"/>
          </w:tcPr>
          <w:p w14:paraId="5533127C" w14:textId="1CA4F116" w:rsidR="00B74A33" w:rsidRPr="00EF0064" w:rsidRDefault="00B74A33" w:rsidP="00D659AE">
            <w:pPr>
              <w:ind w:right="106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Shape/Appearance</w:t>
            </w:r>
            <w:r w:rsidR="005F601D"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 xml:space="preserve"> / Preservation Condition</w:t>
            </w:r>
          </w:p>
        </w:tc>
        <w:tc>
          <w:tcPr>
            <w:tcW w:w="1276" w:type="dxa"/>
            <w:vAlign w:val="center"/>
          </w:tcPr>
          <w:p w14:paraId="2358F7FD" w14:textId="3A49395B" w:rsidR="00B74A33" w:rsidRPr="00EF0064" w:rsidRDefault="005F601D" w:rsidP="00D659AE">
            <w:pPr>
              <w:ind w:right="106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Context</w:t>
            </w:r>
          </w:p>
        </w:tc>
        <w:tc>
          <w:tcPr>
            <w:tcW w:w="1417" w:type="dxa"/>
            <w:vAlign w:val="center"/>
          </w:tcPr>
          <w:p w14:paraId="272E6FB1" w14:textId="77777777" w:rsidR="00B74A33" w:rsidRPr="00EF0064" w:rsidRDefault="00B74A33" w:rsidP="00D659AE">
            <w:pPr>
              <w:ind w:right="106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Dating</w:t>
            </w:r>
          </w:p>
        </w:tc>
        <w:tc>
          <w:tcPr>
            <w:tcW w:w="1570" w:type="dxa"/>
            <w:vAlign w:val="center"/>
          </w:tcPr>
          <w:p w14:paraId="3B7F976B" w14:textId="77777777" w:rsidR="00B74A33" w:rsidRPr="00EF0064" w:rsidRDefault="00B74A33" w:rsidP="00D659AE">
            <w:pPr>
              <w:ind w:right="106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Experiments</w:t>
            </w:r>
          </w:p>
        </w:tc>
        <w:tc>
          <w:tcPr>
            <w:tcW w:w="2835" w:type="dxa"/>
            <w:vAlign w:val="center"/>
          </w:tcPr>
          <w:p w14:paraId="28E0AD9A" w14:textId="77777777" w:rsidR="00B74A33" w:rsidRPr="00EF0064" w:rsidRDefault="00B74A33" w:rsidP="00D659AE">
            <w:pPr>
              <w:ind w:right="106"/>
              <w:rPr>
                <w:rFonts w:cstheme="minorHAnsi"/>
                <w:b/>
                <w:bCs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b/>
                <w:bCs/>
                <w:sz w:val="20"/>
                <w:szCs w:val="20"/>
                <w:lang w:val="en-GB"/>
              </w:rPr>
              <w:t>Images</w:t>
            </w:r>
          </w:p>
        </w:tc>
      </w:tr>
      <w:tr w:rsidR="005F601D" w:rsidRPr="00EF0064" w14:paraId="6F8A5C45" w14:textId="77777777" w:rsidTr="005D74AE">
        <w:tc>
          <w:tcPr>
            <w:tcW w:w="1413" w:type="dxa"/>
          </w:tcPr>
          <w:p w14:paraId="55FFF047" w14:textId="77777777" w:rsidR="00B74A33" w:rsidRPr="00EF0064" w:rsidRDefault="00B74A33" w:rsidP="00A575AE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WA</w:t>
            </w:r>
          </w:p>
        </w:tc>
        <w:tc>
          <w:tcPr>
            <w:tcW w:w="1843" w:type="dxa"/>
          </w:tcPr>
          <w:p w14:paraId="56B1C48F" w14:textId="7777777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felled trunk, Valais Switzerland, </w:t>
            </w:r>
            <w:r w:rsidRPr="00EF0064">
              <w:rPr>
                <w:rFonts w:cstheme="minorHAnsi"/>
                <w:i/>
                <w:iCs/>
                <w:sz w:val="20"/>
                <w:szCs w:val="20"/>
                <w:lang w:val="en-GB"/>
              </w:rPr>
              <w:t>Betula pendula</w:t>
            </w:r>
          </w:p>
        </w:tc>
        <w:tc>
          <w:tcPr>
            <w:tcW w:w="2126" w:type="dxa"/>
          </w:tcPr>
          <w:p w14:paraId="7CCE89F2" w14:textId="262A2E2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Compact, slightly ben</w:t>
            </w:r>
            <w:r w:rsidR="00896873" w:rsidRPr="00EF0064">
              <w:rPr>
                <w:rFonts w:cstheme="minorHAnsi"/>
                <w:sz w:val="20"/>
                <w:szCs w:val="20"/>
                <w:lang w:val="en-GB"/>
              </w:rPr>
              <w:t>t</w:t>
            </w:r>
            <w:r w:rsidR="006C15A1" w:rsidRPr="00EF0064">
              <w:rPr>
                <w:rFonts w:cstheme="minorHAnsi"/>
                <w:sz w:val="20"/>
                <w:szCs w:val="20"/>
                <w:lang w:val="en-GB"/>
              </w:rPr>
              <w:t>, undecayed reference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 xml:space="preserve"> material</w:t>
            </w:r>
          </w:p>
        </w:tc>
        <w:tc>
          <w:tcPr>
            <w:tcW w:w="1276" w:type="dxa"/>
          </w:tcPr>
          <w:p w14:paraId="1A8F0D9D" w14:textId="7777777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dry</w:t>
            </w:r>
          </w:p>
        </w:tc>
        <w:tc>
          <w:tcPr>
            <w:tcW w:w="1417" w:type="dxa"/>
          </w:tcPr>
          <w:p w14:paraId="7D0A0DE2" w14:textId="7777777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Contemporary (6 years)</w:t>
            </w:r>
          </w:p>
        </w:tc>
        <w:tc>
          <w:tcPr>
            <w:tcW w:w="1570" w:type="dxa"/>
          </w:tcPr>
          <w:p w14:paraId="05C38CBE" w14:textId="3B395CB2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3809D2" w:rsidRPr="00EF0064">
              <w:rPr>
                <w:rFonts w:cstheme="minorHAnsi"/>
                <w:sz w:val="20"/>
                <w:szCs w:val="20"/>
                <w:lang w:val="en-GB"/>
              </w:rPr>
              <w:t xml:space="preserve"> at 25 °C</w:t>
            </w:r>
          </w:p>
        </w:tc>
        <w:tc>
          <w:tcPr>
            <w:tcW w:w="2835" w:type="dxa"/>
          </w:tcPr>
          <w:p w14:paraId="39FB0F65" w14:textId="2BA9A4E8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090D1176" wp14:editId="55639FC0">
                  <wp:extent cx="1550504" cy="1702610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Birke_WA.tif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07" cy="1704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601D" w:rsidRPr="00EF0064" w14:paraId="265296F1" w14:textId="77777777" w:rsidTr="005D74AE">
        <w:tc>
          <w:tcPr>
            <w:tcW w:w="1413" w:type="dxa"/>
          </w:tcPr>
          <w:p w14:paraId="2A02C751" w14:textId="77777777" w:rsidR="00B74A33" w:rsidRPr="00EF0064" w:rsidRDefault="00B74A33" w:rsidP="00A575AE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C</w:t>
            </w:r>
          </w:p>
        </w:tc>
        <w:tc>
          <w:tcPr>
            <w:tcW w:w="1843" w:type="dxa"/>
          </w:tcPr>
          <w:p w14:paraId="47A538D4" w14:textId="7777777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Container by First Nations peoples in Canada, probably </w:t>
            </w:r>
            <w:r w:rsidRPr="00EF0064">
              <w:rPr>
                <w:rFonts w:cstheme="minorHAnsi"/>
                <w:i/>
                <w:iCs/>
                <w:sz w:val="20"/>
                <w:szCs w:val="20"/>
                <w:lang w:val="en-GB"/>
              </w:rPr>
              <w:t>Betula papyrifera</w:t>
            </w:r>
          </w:p>
        </w:tc>
        <w:tc>
          <w:tcPr>
            <w:tcW w:w="2126" w:type="dxa"/>
          </w:tcPr>
          <w:p w14:paraId="28820505" w14:textId="3F2232E8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Compact, strongly ben</w:t>
            </w:r>
            <w:r w:rsidR="00896873" w:rsidRPr="00EF0064">
              <w:rPr>
                <w:rFonts w:cstheme="minorHAnsi"/>
                <w:sz w:val="20"/>
                <w:szCs w:val="20"/>
                <w:lang w:val="en-GB"/>
              </w:rPr>
              <w:t>t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 with the cambium side out and remains of the 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phelloderm and the 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>phloem</w:t>
            </w:r>
            <w:r w:rsidR="006C15A1" w:rsidRPr="00EF0064">
              <w:rPr>
                <w:rFonts w:cstheme="minorHAnsi"/>
                <w:sz w:val="20"/>
                <w:szCs w:val="20"/>
                <w:lang w:val="en-GB"/>
              </w:rPr>
              <w:t>,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the</w:t>
            </w:r>
            <w:r w:rsidR="00F01138" w:rsidRPr="00EF006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="00930E0C" w:rsidRPr="00EF0064">
              <w:rPr>
                <w:rFonts w:cstheme="minorHAnsi"/>
                <w:sz w:val="20"/>
                <w:szCs w:val="20"/>
                <w:lang w:val="en-GB"/>
              </w:rPr>
              <w:t>material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is stiff but not brittle and show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>s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slight delamination</w:t>
            </w:r>
          </w:p>
        </w:tc>
        <w:tc>
          <w:tcPr>
            <w:tcW w:w="1276" w:type="dxa"/>
          </w:tcPr>
          <w:p w14:paraId="1F0748CA" w14:textId="7777777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dry</w:t>
            </w:r>
          </w:p>
        </w:tc>
        <w:tc>
          <w:tcPr>
            <w:tcW w:w="1417" w:type="dxa"/>
          </w:tcPr>
          <w:p w14:paraId="75803B28" w14:textId="77777777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Ethnographic (≈40 years)</w:t>
            </w:r>
          </w:p>
        </w:tc>
        <w:tc>
          <w:tcPr>
            <w:tcW w:w="1570" w:type="dxa"/>
          </w:tcPr>
          <w:p w14:paraId="536A5C33" w14:textId="28B81FEA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3809D2" w:rsidRPr="00EF0064">
              <w:rPr>
                <w:rFonts w:cstheme="minorHAnsi"/>
                <w:sz w:val="20"/>
                <w:szCs w:val="20"/>
                <w:lang w:val="en-GB"/>
              </w:rPr>
              <w:t xml:space="preserve"> at 25 °C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>, swelling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>, shrinkage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 and deformation </w:t>
            </w:r>
          </w:p>
        </w:tc>
        <w:tc>
          <w:tcPr>
            <w:tcW w:w="2835" w:type="dxa"/>
          </w:tcPr>
          <w:p w14:paraId="325FF54F" w14:textId="7F80BD9A" w:rsidR="00B74A33" w:rsidRPr="00EF0064" w:rsidRDefault="00B74A33" w:rsidP="00A575AE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69F47851" wp14:editId="62B8A705">
                  <wp:extent cx="1605280" cy="1939925"/>
                  <wp:effectExtent l="0" t="0" r="0" b="3175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Behälter_Kanada.t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280" cy="193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601D" w:rsidRPr="00EF0064" w14:paraId="740031FB" w14:textId="77777777" w:rsidTr="005D74AE">
        <w:tc>
          <w:tcPr>
            <w:tcW w:w="1413" w:type="dxa"/>
          </w:tcPr>
          <w:p w14:paraId="49755AB7" w14:textId="77777777" w:rsidR="00B74A33" w:rsidRPr="00EF0064" w:rsidRDefault="00B74A33" w:rsidP="00B74A33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P</w:t>
            </w:r>
          </w:p>
        </w:tc>
        <w:tc>
          <w:tcPr>
            <w:tcW w:w="1843" w:type="dxa"/>
          </w:tcPr>
          <w:p w14:paraId="3625FD0A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Ceiling of a tumulus, Pazyryk culture, Berel, Altai region, Republic Kazakhstan, excavated in 2018 in permafrost soil, probably </w:t>
            </w:r>
            <w:r w:rsidRPr="00EF0064">
              <w:rPr>
                <w:rFonts w:cstheme="minorHAnsi"/>
                <w:i/>
                <w:iCs/>
                <w:sz w:val="20"/>
                <w:szCs w:val="20"/>
                <w:lang w:val="en-GB"/>
              </w:rPr>
              <w:t>Betula pubescens</w:t>
            </w:r>
          </w:p>
        </w:tc>
        <w:tc>
          <w:tcPr>
            <w:tcW w:w="2126" w:type="dxa"/>
          </w:tcPr>
          <w:p w14:paraId="6A694B50" w14:textId="10B48BBE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flat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and stable, no major brittleness but the </w:t>
            </w:r>
            <w:r w:rsidR="00930E0C" w:rsidRPr="00EF0064">
              <w:rPr>
                <w:rFonts w:cstheme="minorHAnsi"/>
                <w:sz w:val="20"/>
                <w:szCs w:val="20"/>
                <w:lang w:val="en-GB"/>
              </w:rPr>
              <w:t>material</w:t>
            </w:r>
            <w:r w:rsidR="00F01138" w:rsidRPr="00EF0064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>show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>s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a heavy delamination</w:t>
            </w:r>
          </w:p>
        </w:tc>
        <w:tc>
          <w:tcPr>
            <w:tcW w:w="1276" w:type="dxa"/>
          </w:tcPr>
          <w:p w14:paraId="647B1E5E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dry</w:t>
            </w:r>
          </w:p>
        </w:tc>
        <w:tc>
          <w:tcPr>
            <w:tcW w:w="1417" w:type="dxa"/>
          </w:tcPr>
          <w:p w14:paraId="6248E1F9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5</w:t>
            </w:r>
            <w:r w:rsidRPr="00EF0064">
              <w:rPr>
                <w:rFonts w:cstheme="minorHAnsi"/>
                <w:sz w:val="20"/>
                <w:szCs w:val="20"/>
                <w:vertAlign w:val="superscript"/>
                <w:lang w:val="en-GB"/>
              </w:rPr>
              <w:t>th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 to 3</w:t>
            </w:r>
            <w:r w:rsidRPr="00EF0064">
              <w:rPr>
                <w:rFonts w:cstheme="minorHAnsi"/>
                <w:sz w:val="20"/>
                <w:szCs w:val="20"/>
                <w:vertAlign w:val="superscript"/>
                <w:lang w:val="en-GB"/>
              </w:rPr>
              <w:t>rd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 century BC (Iron age)</w:t>
            </w:r>
          </w:p>
        </w:tc>
        <w:tc>
          <w:tcPr>
            <w:tcW w:w="1570" w:type="dxa"/>
          </w:tcPr>
          <w:p w14:paraId="211207E4" w14:textId="32424794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3809D2" w:rsidRPr="00EF0064">
              <w:rPr>
                <w:rFonts w:cstheme="minorHAnsi"/>
                <w:sz w:val="20"/>
                <w:szCs w:val="20"/>
                <w:lang w:val="en-GB"/>
              </w:rPr>
              <w:t xml:space="preserve"> at 25 °C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, swelling 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>and shrinkage</w:t>
            </w:r>
          </w:p>
        </w:tc>
        <w:tc>
          <w:tcPr>
            <w:tcW w:w="2835" w:type="dxa"/>
          </w:tcPr>
          <w:p w14:paraId="4BC58806" w14:textId="426BF2C9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60EC64B9" wp14:editId="67E0FB59">
                  <wp:extent cx="1572491" cy="1100813"/>
                  <wp:effectExtent l="0" t="0" r="2540" b="4445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azyrik_05.tif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6" r="3373"/>
                          <a:stretch/>
                        </pic:blipFill>
                        <pic:spPr bwMode="auto">
                          <a:xfrm>
                            <a:off x="0" y="0"/>
                            <a:ext cx="1578920" cy="11053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601D" w:rsidRPr="00EF0064" w14:paraId="2C002AB5" w14:textId="77777777" w:rsidTr="005D74AE">
        <w:tc>
          <w:tcPr>
            <w:tcW w:w="1413" w:type="dxa"/>
          </w:tcPr>
          <w:p w14:paraId="468A684A" w14:textId="77777777" w:rsidR="00B74A33" w:rsidRPr="00EF0064" w:rsidRDefault="00B74A33" w:rsidP="00B74A33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lastRenderedPageBreak/>
              <w:t>B</w:t>
            </w:r>
          </w:p>
        </w:tc>
        <w:tc>
          <w:tcPr>
            <w:tcW w:w="1843" w:type="dxa"/>
          </w:tcPr>
          <w:p w14:paraId="46CFAD55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Trunks from the lake dwelling site Burgäschisee north, Switzerland, Cortaillod culture, excavated in 2017, probably </w:t>
            </w:r>
            <w:r w:rsidRPr="00EF0064">
              <w:rPr>
                <w:rFonts w:cstheme="minorHAnsi"/>
                <w:i/>
                <w:iCs/>
                <w:sz w:val="20"/>
                <w:szCs w:val="20"/>
                <w:lang w:val="en-GB"/>
              </w:rPr>
              <w:t>Betula pendula</w:t>
            </w:r>
          </w:p>
        </w:tc>
        <w:tc>
          <w:tcPr>
            <w:tcW w:w="2126" w:type="dxa"/>
          </w:tcPr>
          <w:p w14:paraId="2839768A" w14:textId="3F46E80C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Fragile / ben</w:t>
            </w:r>
            <w:r w:rsidR="00896873" w:rsidRPr="00EF0064">
              <w:rPr>
                <w:rFonts w:cstheme="minorHAnsi"/>
                <w:sz w:val="20"/>
                <w:szCs w:val="20"/>
                <w:lang w:val="en-GB"/>
              </w:rPr>
              <w:t>t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 with the outer side out (same orientation as on the tree)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, the </w:t>
            </w:r>
            <w:r w:rsidR="00930E0C" w:rsidRPr="00EF0064">
              <w:rPr>
                <w:rFonts w:cstheme="minorHAnsi"/>
                <w:sz w:val="20"/>
                <w:szCs w:val="20"/>
                <w:lang w:val="en-GB"/>
              </w:rPr>
              <w:t>material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is very brittle but show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>s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no delamination</w:t>
            </w:r>
          </w:p>
        </w:tc>
        <w:tc>
          <w:tcPr>
            <w:tcW w:w="1276" w:type="dxa"/>
          </w:tcPr>
          <w:p w14:paraId="3F854BBF" w14:textId="57D1CE54" w:rsidR="00B74A33" w:rsidRPr="00EF0064" w:rsidRDefault="005D74AE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W</w:t>
            </w:r>
            <w:r w:rsidR="00B74A33" w:rsidRPr="00EF0064">
              <w:rPr>
                <w:rFonts w:cstheme="minorHAnsi"/>
                <w:sz w:val="20"/>
                <w:szCs w:val="20"/>
                <w:lang w:val="en-GB"/>
              </w:rPr>
              <w:t>ater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>-</w:t>
            </w:r>
            <w:r w:rsidR="00B74A33" w:rsidRPr="00EF0064">
              <w:rPr>
                <w:rFonts w:cstheme="minorHAnsi"/>
                <w:sz w:val="20"/>
                <w:szCs w:val="20"/>
                <w:lang w:val="en-GB"/>
              </w:rPr>
              <w:t>logged</w:t>
            </w:r>
          </w:p>
        </w:tc>
        <w:tc>
          <w:tcPr>
            <w:tcW w:w="1417" w:type="dxa"/>
          </w:tcPr>
          <w:p w14:paraId="77B7C064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2800 BC (Neolithic)</w:t>
            </w:r>
          </w:p>
        </w:tc>
        <w:tc>
          <w:tcPr>
            <w:tcW w:w="1570" w:type="dxa"/>
          </w:tcPr>
          <w:p w14:paraId="5F5CACA5" w14:textId="3E01750D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3809D2" w:rsidRPr="00EF0064">
              <w:rPr>
                <w:rFonts w:cstheme="minorHAnsi"/>
                <w:sz w:val="20"/>
                <w:szCs w:val="20"/>
                <w:lang w:val="en-GB"/>
              </w:rPr>
              <w:t xml:space="preserve"> at 25 °C</w:t>
            </w:r>
            <w:r w:rsidRPr="00EF0064">
              <w:rPr>
                <w:rFonts w:cstheme="minorHAnsi"/>
                <w:sz w:val="20"/>
                <w:szCs w:val="20"/>
                <w:lang w:val="en-GB"/>
              </w:rPr>
              <w:t xml:space="preserve">, swelling </w:t>
            </w:r>
          </w:p>
        </w:tc>
        <w:tc>
          <w:tcPr>
            <w:tcW w:w="2835" w:type="dxa"/>
          </w:tcPr>
          <w:p w14:paraId="01581A93" w14:textId="5FFF9558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3D1785FC" wp14:editId="4A7BE9AA">
                  <wp:extent cx="1391478" cy="1492756"/>
                  <wp:effectExtent l="0" t="0" r="5715" b="635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urgäschisee_N251.tif"/>
                          <pic:cNvPicPr/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947" cy="1499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601D" w:rsidRPr="00EF0064" w14:paraId="46307F77" w14:textId="77777777" w:rsidTr="005D74AE">
        <w:tc>
          <w:tcPr>
            <w:tcW w:w="1413" w:type="dxa"/>
          </w:tcPr>
          <w:p w14:paraId="1D73292A" w14:textId="77777777" w:rsidR="00B74A33" w:rsidRPr="00EF0064" w:rsidRDefault="00B74A33" w:rsidP="00B74A33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 cover</w:t>
            </w:r>
          </w:p>
        </w:tc>
        <w:tc>
          <w:tcPr>
            <w:tcW w:w="1843" w:type="dxa"/>
          </w:tcPr>
          <w:p w14:paraId="65FEF334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Schnidejoch bow case cover, preserved in alpine ice, species unknown</w:t>
            </w:r>
          </w:p>
        </w:tc>
        <w:tc>
          <w:tcPr>
            <w:tcW w:w="2126" w:type="dxa"/>
          </w:tcPr>
          <w:p w14:paraId="00C50A44" w14:textId="054D3F9A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Found in 2003, in 2008 treated in several alcohol solutions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, the </w:t>
            </w:r>
            <w:r w:rsidR="00930E0C" w:rsidRPr="00EF0064">
              <w:rPr>
                <w:rFonts w:cstheme="minorHAnsi"/>
                <w:sz w:val="20"/>
                <w:szCs w:val="20"/>
                <w:lang w:val="en-GB"/>
              </w:rPr>
              <w:t>material</w:t>
            </w:r>
            <w:r w:rsidR="00C17D69" w:rsidRPr="00EF0064">
              <w:rPr>
                <w:rFonts w:cstheme="minorHAnsi"/>
                <w:sz w:val="20"/>
                <w:szCs w:val="20"/>
                <w:lang w:val="en-GB"/>
              </w:rPr>
              <w:t xml:space="preserve"> is stiff and slightly brittle, delamination is present</w:t>
            </w:r>
          </w:p>
        </w:tc>
        <w:tc>
          <w:tcPr>
            <w:tcW w:w="1276" w:type="dxa"/>
          </w:tcPr>
          <w:p w14:paraId="222791F2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dry</w:t>
            </w:r>
          </w:p>
        </w:tc>
        <w:tc>
          <w:tcPr>
            <w:tcW w:w="1417" w:type="dxa"/>
          </w:tcPr>
          <w:p w14:paraId="6316B014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2800 BC (Neolithic)</w:t>
            </w:r>
          </w:p>
        </w:tc>
        <w:tc>
          <w:tcPr>
            <w:tcW w:w="1570" w:type="dxa"/>
          </w:tcPr>
          <w:p w14:paraId="786DD953" w14:textId="7F8DB881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837482" w:rsidRPr="00EF0064">
              <w:rPr>
                <w:rFonts w:cstheme="minorHAnsi"/>
                <w:sz w:val="20"/>
                <w:szCs w:val="20"/>
                <w:lang w:val="en-GB"/>
              </w:rPr>
              <w:t xml:space="preserve"> at 25 °C</w:t>
            </w:r>
          </w:p>
        </w:tc>
        <w:tc>
          <w:tcPr>
            <w:tcW w:w="2835" w:type="dxa"/>
          </w:tcPr>
          <w:p w14:paraId="29373672" w14:textId="510C660C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0EC005CA" wp14:editId="77AAC07D">
                  <wp:extent cx="815389" cy="1439187"/>
                  <wp:effectExtent l="0" t="0" r="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Lnr 1455_EF_02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7183" cy="1477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601D" w:rsidRPr="00EF0064" w14:paraId="6B8857D4" w14:textId="77777777" w:rsidTr="005D74AE">
        <w:tc>
          <w:tcPr>
            <w:tcW w:w="1413" w:type="dxa"/>
          </w:tcPr>
          <w:p w14:paraId="4D96E015" w14:textId="77777777" w:rsidR="00B74A33" w:rsidRPr="00EF0064" w:rsidRDefault="00B74A33" w:rsidP="00B74A33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 middle part</w:t>
            </w:r>
          </w:p>
        </w:tc>
        <w:tc>
          <w:tcPr>
            <w:tcW w:w="1843" w:type="dxa"/>
          </w:tcPr>
          <w:p w14:paraId="301F5607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Schnidejoch bow case middle part, preserved in alpine ice, species unknown</w:t>
            </w:r>
          </w:p>
        </w:tc>
        <w:tc>
          <w:tcPr>
            <w:tcW w:w="2126" w:type="dxa"/>
          </w:tcPr>
          <w:p w14:paraId="3D342090" w14:textId="7AD6E594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Found in 2005, untreated and stored frozen</w:t>
            </w:r>
            <w:r w:rsidR="001B104A" w:rsidRPr="00EF0064">
              <w:rPr>
                <w:rFonts w:cstheme="minorHAnsi"/>
                <w:sz w:val="20"/>
                <w:szCs w:val="20"/>
                <w:lang w:val="en-GB"/>
              </w:rPr>
              <w:t>, the sample used for the sorption isotherm show</w:t>
            </w:r>
            <w:r w:rsidR="00B779C0" w:rsidRPr="00EF0064">
              <w:rPr>
                <w:rFonts w:cstheme="minorHAnsi"/>
                <w:sz w:val="20"/>
                <w:szCs w:val="20"/>
                <w:lang w:val="en-GB"/>
              </w:rPr>
              <w:t>s</w:t>
            </w:r>
            <w:r w:rsidR="001B104A" w:rsidRPr="00EF0064">
              <w:rPr>
                <w:rFonts w:cstheme="minorHAnsi"/>
                <w:sz w:val="20"/>
                <w:szCs w:val="20"/>
                <w:lang w:val="en-GB"/>
              </w:rPr>
              <w:t xml:space="preserve"> delamination and slight brittleness</w:t>
            </w:r>
          </w:p>
          <w:p w14:paraId="13D1FBDF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</w:tcPr>
          <w:p w14:paraId="79B85F64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damp and frozen</w:t>
            </w:r>
          </w:p>
        </w:tc>
        <w:tc>
          <w:tcPr>
            <w:tcW w:w="1417" w:type="dxa"/>
          </w:tcPr>
          <w:p w14:paraId="3130872D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2800 BC (Neolithic)</w:t>
            </w:r>
          </w:p>
        </w:tc>
        <w:tc>
          <w:tcPr>
            <w:tcW w:w="1570" w:type="dxa"/>
          </w:tcPr>
          <w:p w14:paraId="2DBE88F7" w14:textId="21324B44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837482" w:rsidRPr="00EF0064">
              <w:rPr>
                <w:rFonts w:cstheme="minorHAnsi"/>
                <w:sz w:val="20"/>
                <w:szCs w:val="20"/>
                <w:lang w:val="en-GB"/>
              </w:rPr>
              <w:t xml:space="preserve"> at 25, 0 and -20 °C</w:t>
            </w:r>
          </w:p>
        </w:tc>
        <w:tc>
          <w:tcPr>
            <w:tcW w:w="2835" w:type="dxa"/>
          </w:tcPr>
          <w:p w14:paraId="01992761" w14:textId="0071CD19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6CA77EC2" wp14:editId="70B6C259">
                  <wp:extent cx="2707450" cy="1215568"/>
                  <wp:effectExtent l="0" t="3492" r="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Lnr 8762_ZF_01.t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718748" cy="122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601D" w:rsidRPr="005F601D" w14:paraId="1FD35268" w14:textId="77777777" w:rsidTr="005D74AE">
        <w:tc>
          <w:tcPr>
            <w:tcW w:w="1413" w:type="dxa"/>
          </w:tcPr>
          <w:p w14:paraId="689E4492" w14:textId="77777777" w:rsidR="00B74A33" w:rsidRPr="00EF0064" w:rsidRDefault="00B74A33" w:rsidP="00B74A33">
            <w:pPr>
              <w:ind w:right="106"/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lastRenderedPageBreak/>
              <w:t>S lower part</w:t>
            </w:r>
          </w:p>
        </w:tc>
        <w:tc>
          <w:tcPr>
            <w:tcW w:w="1843" w:type="dxa"/>
          </w:tcPr>
          <w:p w14:paraId="1AB97147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Schnidejoch bow case lower part, preserved in alpine ice, species unknown</w:t>
            </w:r>
          </w:p>
        </w:tc>
        <w:tc>
          <w:tcPr>
            <w:tcW w:w="2126" w:type="dxa"/>
          </w:tcPr>
          <w:p w14:paraId="573B7B45" w14:textId="7F7DE363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Found in 2005, untreated and stored frozen</w:t>
            </w:r>
            <w:r w:rsidR="001B104A" w:rsidRPr="00EF0064">
              <w:rPr>
                <w:rFonts w:cstheme="minorHAnsi"/>
                <w:sz w:val="20"/>
                <w:szCs w:val="20"/>
                <w:lang w:val="en-GB"/>
              </w:rPr>
              <w:t>, the sample used for the sorption measurement is compact, no delamination, no brittleness</w:t>
            </w:r>
          </w:p>
          <w:p w14:paraId="1FF4F50A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</w:tcPr>
          <w:p w14:paraId="1369347C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damp and frozen</w:t>
            </w:r>
          </w:p>
        </w:tc>
        <w:tc>
          <w:tcPr>
            <w:tcW w:w="1417" w:type="dxa"/>
          </w:tcPr>
          <w:p w14:paraId="460F4732" w14:textId="77777777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2800 BC (Neolithic)</w:t>
            </w:r>
          </w:p>
        </w:tc>
        <w:tc>
          <w:tcPr>
            <w:tcW w:w="1570" w:type="dxa"/>
          </w:tcPr>
          <w:p w14:paraId="532B3450" w14:textId="7FE99C4D" w:rsidR="00B74A33" w:rsidRPr="00EF0064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sz w:val="20"/>
                <w:szCs w:val="20"/>
                <w:lang w:val="en-GB"/>
              </w:rPr>
              <w:t>sorption isotherm</w:t>
            </w:r>
            <w:r w:rsidR="00837482" w:rsidRPr="00EF0064">
              <w:rPr>
                <w:rFonts w:cstheme="minorHAnsi"/>
                <w:sz w:val="20"/>
                <w:szCs w:val="20"/>
                <w:lang w:val="en-GB"/>
              </w:rPr>
              <w:t xml:space="preserve"> at 25, 0 and -20 °C</w:t>
            </w:r>
            <w:r w:rsidR="00837482" w:rsidRPr="00EF0064" w:rsidDel="001469A0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835" w:type="dxa"/>
          </w:tcPr>
          <w:p w14:paraId="3B82B129" w14:textId="29292AEE" w:rsidR="00B74A33" w:rsidRPr="00D659AE" w:rsidRDefault="00B74A33" w:rsidP="00B74A33">
            <w:pPr>
              <w:ind w:right="106"/>
              <w:rPr>
                <w:rFonts w:cstheme="minorHAnsi"/>
                <w:sz w:val="20"/>
                <w:szCs w:val="20"/>
                <w:lang w:val="en-GB"/>
              </w:rPr>
            </w:pPr>
            <w:r w:rsidRPr="00EF0064">
              <w:rPr>
                <w:rFonts w:cstheme="minorHAnsi"/>
                <w:noProof/>
                <w:sz w:val="20"/>
                <w:szCs w:val="20"/>
                <w:lang w:val="en-GB"/>
              </w:rPr>
              <w:drawing>
                <wp:inline distT="0" distB="0" distL="0" distR="0" wp14:anchorId="2E4AC380" wp14:editId="053AC006">
                  <wp:extent cx="2171566" cy="879622"/>
                  <wp:effectExtent l="0" t="0" r="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326_170_1993_01_940.tif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207980" cy="894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91C7AA" w14:textId="0166EAE3" w:rsidR="00474FA3" w:rsidRPr="00D659AE" w:rsidRDefault="00474FA3" w:rsidP="005947C4">
      <w:pPr>
        <w:pStyle w:val="Caption"/>
        <w:rPr>
          <w:rFonts w:cstheme="minorHAnsi"/>
          <w:b/>
          <w:bCs/>
          <w:lang w:val="en-GB"/>
        </w:rPr>
      </w:pPr>
    </w:p>
    <w:sectPr w:rsidR="00474FA3" w:rsidRPr="00D659AE" w:rsidSect="00D659AE">
      <w:footerReference w:type="even" r:id="rId16"/>
      <w:footerReference w:type="default" r:id="rId17"/>
      <w:pgSz w:w="16838" w:h="11906" w:orient="landscape" w:code="9"/>
      <w:pgMar w:top="1134" w:right="1134" w:bottom="1134" w:left="1106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8739F6" w14:textId="77777777" w:rsidR="004F7A61" w:rsidRDefault="004F7A61" w:rsidP="00E0674B">
      <w:r>
        <w:separator/>
      </w:r>
    </w:p>
  </w:endnote>
  <w:endnote w:type="continuationSeparator" w:id="0">
    <w:p w14:paraId="2BD80C44" w14:textId="77777777" w:rsidR="004F7A61" w:rsidRDefault="004F7A61" w:rsidP="00E0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﷽﷽"/>
    <w:panose1 w:val="02020603050405020304"/>
    <w:charset w:val="00"/>
    <w:family w:val="auto"/>
    <w:pitch w:val="variable"/>
    <w:sig w:usb0="E0002EFF" w:usb1="C000785B" w:usb2="00000009" w:usb3="00000000" w:csb0="000001FF" w:csb1="00000000"/>
  </w:font>
  <w:font w:name="Myriad Pro SemiCond">
    <w:altName w:val="Calibri"/>
    <w:charset w:val="00"/>
    <w:family w:val="swiss"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9624881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A69210" w14:textId="0FAD710F" w:rsidR="001C2F63" w:rsidRDefault="001C2F63" w:rsidP="00D547A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AB81FC" w14:textId="77777777" w:rsidR="001C2F63" w:rsidRDefault="001C2F63" w:rsidP="00057D6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9126468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570BE5" w14:textId="201704E8" w:rsidR="001C2F63" w:rsidRDefault="001C2F63" w:rsidP="00D547A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A833A0F" w14:textId="77777777" w:rsidR="001C2F63" w:rsidRDefault="001C2F63" w:rsidP="00057D6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DFF2E9" w14:textId="77777777" w:rsidR="004F7A61" w:rsidRDefault="004F7A61" w:rsidP="00E0674B">
      <w:r>
        <w:separator/>
      </w:r>
    </w:p>
  </w:footnote>
  <w:footnote w:type="continuationSeparator" w:id="0">
    <w:p w14:paraId="3EFA4BCB" w14:textId="77777777" w:rsidR="004F7A61" w:rsidRDefault="004F7A61" w:rsidP="00E067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65F75"/>
    <w:multiLevelType w:val="hybridMultilevel"/>
    <w:tmpl w:val="01125B22"/>
    <w:lvl w:ilvl="0" w:tplc="637AAB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7513"/>
    <w:multiLevelType w:val="hybridMultilevel"/>
    <w:tmpl w:val="3BE0546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33A50"/>
    <w:multiLevelType w:val="hybridMultilevel"/>
    <w:tmpl w:val="996441A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51DBC"/>
    <w:multiLevelType w:val="hybridMultilevel"/>
    <w:tmpl w:val="996441A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0621A"/>
    <w:multiLevelType w:val="hybridMultilevel"/>
    <w:tmpl w:val="59BC07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C2398"/>
    <w:multiLevelType w:val="multilevel"/>
    <w:tmpl w:val="5704B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45705F"/>
    <w:multiLevelType w:val="hybridMultilevel"/>
    <w:tmpl w:val="9E52466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90925"/>
    <w:multiLevelType w:val="hybridMultilevel"/>
    <w:tmpl w:val="996441A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596218"/>
    <w:multiLevelType w:val="hybridMultilevel"/>
    <w:tmpl w:val="996441A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B26CAF"/>
    <w:multiLevelType w:val="hybridMultilevel"/>
    <w:tmpl w:val="509860A0"/>
    <w:lvl w:ilvl="0" w:tplc="A61C288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057C4C"/>
    <w:multiLevelType w:val="hybridMultilevel"/>
    <w:tmpl w:val="EA4060E8"/>
    <w:lvl w:ilvl="0" w:tplc="BEA09B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91F15"/>
    <w:multiLevelType w:val="hybridMultilevel"/>
    <w:tmpl w:val="4C7228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759A4"/>
    <w:multiLevelType w:val="hybridMultilevel"/>
    <w:tmpl w:val="4336E7E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073612"/>
    <w:multiLevelType w:val="hybridMultilevel"/>
    <w:tmpl w:val="A726D6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BD310F"/>
    <w:multiLevelType w:val="multilevel"/>
    <w:tmpl w:val="A9C09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F40101"/>
    <w:multiLevelType w:val="hybridMultilevel"/>
    <w:tmpl w:val="72C6839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6F282C"/>
    <w:multiLevelType w:val="hybridMultilevel"/>
    <w:tmpl w:val="9EA6CB8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3"/>
  </w:num>
  <w:num w:numId="4">
    <w:abstractNumId w:val="1"/>
  </w:num>
  <w:num w:numId="5">
    <w:abstractNumId w:val="4"/>
  </w:num>
  <w:num w:numId="6">
    <w:abstractNumId w:val="9"/>
  </w:num>
  <w:num w:numId="7">
    <w:abstractNumId w:val="10"/>
  </w:num>
  <w:num w:numId="8">
    <w:abstractNumId w:val="12"/>
  </w:num>
  <w:num w:numId="9">
    <w:abstractNumId w:val="3"/>
  </w:num>
  <w:num w:numId="10">
    <w:abstractNumId w:val="2"/>
  </w:num>
  <w:num w:numId="11">
    <w:abstractNumId w:val="7"/>
  </w:num>
  <w:num w:numId="12">
    <w:abstractNumId w:val="8"/>
  </w:num>
  <w:num w:numId="13">
    <w:abstractNumId w:val="16"/>
  </w:num>
  <w:num w:numId="14">
    <w:abstractNumId w:val="14"/>
  </w:num>
  <w:num w:numId="15">
    <w:abstractNumId w:val="5"/>
  </w:num>
  <w:num w:numId="16">
    <w:abstractNumId w:val="1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9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pringer 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azw95e9xz2adpe02rn5pdfxa0er9zdw0dfr&quot;&gt;Birkenrinde-Converted&lt;record-ids&gt;&lt;item&gt;7&lt;/item&gt;&lt;item&gt;9&lt;/item&gt;&lt;item&gt;12&lt;/item&gt;&lt;item&gt;69&lt;/item&gt;&lt;item&gt;172&lt;/item&gt;&lt;item&gt;180&lt;/item&gt;&lt;item&gt;252&lt;/item&gt;&lt;item&gt;311&lt;/item&gt;&lt;item&gt;334&lt;/item&gt;&lt;item&gt;336&lt;/item&gt;&lt;item&gt;368&lt;/item&gt;&lt;item&gt;396&lt;/item&gt;&lt;item&gt;413&lt;/item&gt;&lt;item&gt;423&lt;/item&gt;&lt;item&gt;424&lt;/item&gt;&lt;item&gt;446&lt;/item&gt;&lt;item&gt;533&lt;/item&gt;&lt;item&gt;534&lt;/item&gt;&lt;item&gt;670&lt;/item&gt;&lt;item&gt;725&lt;/item&gt;&lt;item&gt;726&lt;/item&gt;&lt;item&gt;738&lt;/item&gt;&lt;item&gt;777&lt;/item&gt;&lt;item&gt;789&lt;/item&gt;&lt;item&gt;841&lt;/item&gt;&lt;item&gt;868&lt;/item&gt;&lt;item&gt;876&lt;/item&gt;&lt;item&gt;937&lt;/item&gt;&lt;item&gt;939&lt;/item&gt;&lt;item&gt;970&lt;/item&gt;&lt;item&gt;979&lt;/item&gt;&lt;item&gt;1010&lt;/item&gt;&lt;item&gt;1070&lt;/item&gt;&lt;item&gt;1098&lt;/item&gt;&lt;item&gt;1108&lt;/item&gt;&lt;item&gt;1124&lt;/item&gt;&lt;item&gt;1126&lt;/item&gt;&lt;item&gt;1131&lt;/item&gt;&lt;item&gt;1135&lt;/item&gt;&lt;item&gt;1136&lt;/item&gt;&lt;item&gt;1138&lt;/item&gt;&lt;item&gt;1141&lt;/item&gt;&lt;item&gt;1144&lt;/item&gt;&lt;item&gt;1145&lt;/item&gt;&lt;item&gt;1146&lt;/item&gt;&lt;item&gt;1148&lt;/item&gt;&lt;item&gt;1149&lt;/item&gt;&lt;item&gt;1150&lt;/item&gt;&lt;item&gt;1151&lt;/item&gt;&lt;/record-ids&gt;&lt;/item&gt;&lt;/Libraries&gt;"/>
  </w:docVars>
  <w:rsids>
    <w:rsidRoot w:val="00DD4FEB"/>
    <w:rsid w:val="00000AD1"/>
    <w:rsid w:val="00001248"/>
    <w:rsid w:val="00001267"/>
    <w:rsid w:val="000018F1"/>
    <w:rsid w:val="00003549"/>
    <w:rsid w:val="0001130D"/>
    <w:rsid w:val="0001440F"/>
    <w:rsid w:val="00016834"/>
    <w:rsid w:val="00020058"/>
    <w:rsid w:val="00021AD2"/>
    <w:rsid w:val="00021EF8"/>
    <w:rsid w:val="00022389"/>
    <w:rsid w:val="000223FC"/>
    <w:rsid w:val="000228D7"/>
    <w:rsid w:val="00023632"/>
    <w:rsid w:val="00023B11"/>
    <w:rsid w:val="00024148"/>
    <w:rsid w:val="00024B24"/>
    <w:rsid w:val="00025268"/>
    <w:rsid w:val="000275B5"/>
    <w:rsid w:val="0003391B"/>
    <w:rsid w:val="00036116"/>
    <w:rsid w:val="00036C7D"/>
    <w:rsid w:val="000377D0"/>
    <w:rsid w:val="00037C40"/>
    <w:rsid w:val="00042EC6"/>
    <w:rsid w:val="000444FC"/>
    <w:rsid w:val="00044A36"/>
    <w:rsid w:val="0004514A"/>
    <w:rsid w:val="0004781D"/>
    <w:rsid w:val="00050FD4"/>
    <w:rsid w:val="0005439F"/>
    <w:rsid w:val="00057A14"/>
    <w:rsid w:val="00057D66"/>
    <w:rsid w:val="00061D84"/>
    <w:rsid w:val="00063845"/>
    <w:rsid w:val="00064E32"/>
    <w:rsid w:val="00065FD4"/>
    <w:rsid w:val="000717B6"/>
    <w:rsid w:val="00071A3D"/>
    <w:rsid w:val="0007348F"/>
    <w:rsid w:val="000751A5"/>
    <w:rsid w:val="0007694A"/>
    <w:rsid w:val="00077769"/>
    <w:rsid w:val="00077BED"/>
    <w:rsid w:val="000816CE"/>
    <w:rsid w:val="000817FC"/>
    <w:rsid w:val="000839D5"/>
    <w:rsid w:val="00083BF0"/>
    <w:rsid w:val="00085378"/>
    <w:rsid w:val="00085569"/>
    <w:rsid w:val="00092236"/>
    <w:rsid w:val="000925AA"/>
    <w:rsid w:val="00094A4D"/>
    <w:rsid w:val="000A0825"/>
    <w:rsid w:val="000A13B7"/>
    <w:rsid w:val="000A1CFE"/>
    <w:rsid w:val="000A43E8"/>
    <w:rsid w:val="000A4C56"/>
    <w:rsid w:val="000A5225"/>
    <w:rsid w:val="000A7477"/>
    <w:rsid w:val="000A7F32"/>
    <w:rsid w:val="000B4706"/>
    <w:rsid w:val="000B4CA3"/>
    <w:rsid w:val="000B520A"/>
    <w:rsid w:val="000B5905"/>
    <w:rsid w:val="000B6006"/>
    <w:rsid w:val="000C07F2"/>
    <w:rsid w:val="000C1E3F"/>
    <w:rsid w:val="000C2907"/>
    <w:rsid w:val="000C3775"/>
    <w:rsid w:val="000D0342"/>
    <w:rsid w:val="000D0948"/>
    <w:rsid w:val="000D0C2B"/>
    <w:rsid w:val="000D365D"/>
    <w:rsid w:val="000D5D83"/>
    <w:rsid w:val="000D6218"/>
    <w:rsid w:val="000D6D9B"/>
    <w:rsid w:val="000D6F6A"/>
    <w:rsid w:val="000E1EAF"/>
    <w:rsid w:val="000E2D27"/>
    <w:rsid w:val="000E3E10"/>
    <w:rsid w:val="000E62ED"/>
    <w:rsid w:val="000E635F"/>
    <w:rsid w:val="000E67A7"/>
    <w:rsid w:val="000F0223"/>
    <w:rsid w:val="000F19B2"/>
    <w:rsid w:val="000F3594"/>
    <w:rsid w:val="000F36B7"/>
    <w:rsid w:val="000F401F"/>
    <w:rsid w:val="000F47D3"/>
    <w:rsid w:val="000F7307"/>
    <w:rsid w:val="00103F96"/>
    <w:rsid w:val="0010514F"/>
    <w:rsid w:val="001059C2"/>
    <w:rsid w:val="00106882"/>
    <w:rsid w:val="00112255"/>
    <w:rsid w:val="00113879"/>
    <w:rsid w:val="00113D09"/>
    <w:rsid w:val="00116D51"/>
    <w:rsid w:val="001170FF"/>
    <w:rsid w:val="00117CE9"/>
    <w:rsid w:val="0012027D"/>
    <w:rsid w:val="00120FF0"/>
    <w:rsid w:val="001238B9"/>
    <w:rsid w:val="00123FE2"/>
    <w:rsid w:val="0012576E"/>
    <w:rsid w:val="00125F21"/>
    <w:rsid w:val="00127083"/>
    <w:rsid w:val="00127F6C"/>
    <w:rsid w:val="001316FA"/>
    <w:rsid w:val="00134161"/>
    <w:rsid w:val="001372FD"/>
    <w:rsid w:val="00137F98"/>
    <w:rsid w:val="00140B72"/>
    <w:rsid w:val="00141CB6"/>
    <w:rsid w:val="0014381B"/>
    <w:rsid w:val="00145D29"/>
    <w:rsid w:val="001479C9"/>
    <w:rsid w:val="00147FD1"/>
    <w:rsid w:val="00150C4B"/>
    <w:rsid w:val="00152622"/>
    <w:rsid w:val="00156021"/>
    <w:rsid w:val="0015715F"/>
    <w:rsid w:val="001603FB"/>
    <w:rsid w:val="00160EBE"/>
    <w:rsid w:val="001631F9"/>
    <w:rsid w:val="00163ADA"/>
    <w:rsid w:val="00163FA3"/>
    <w:rsid w:val="001649C6"/>
    <w:rsid w:val="001670A1"/>
    <w:rsid w:val="00167A93"/>
    <w:rsid w:val="001742BD"/>
    <w:rsid w:val="00174F0E"/>
    <w:rsid w:val="00182ED4"/>
    <w:rsid w:val="001830DE"/>
    <w:rsid w:val="0018443B"/>
    <w:rsid w:val="0018630E"/>
    <w:rsid w:val="00186BF3"/>
    <w:rsid w:val="00187AA1"/>
    <w:rsid w:val="00190C2A"/>
    <w:rsid w:val="001919C5"/>
    <w:rsid w:val="001935F5"/>
    <w:rsid w:val="00194EF4"/>
    <w:rsid w:val="00195A22"/>
    <w:rsid w:val="001A231A"/>
    <w:rsid w:val="001A2596"/>
    <w:rsid w:val="001A27CF"/>
    <w:rsid w:val="001A4D3A"/>
    <w:rsid w:val="001A4DB1"/>
    <w:rsid w:val="001A5418"/>
    <w:rsid w:val="001A5741"/>
    <w:rsid w:val="001A6388"/>
    <w:rsid w:val="001B104A"/>
    <w:rsid w:val="001B10A5"/>
    <w:rsid w:val="001B475F"/>
    <w:rsid w:val="001B4AEF"/>
    <w:rsid w:val="001B7EBE"/>
    <w:rsid w:val="001C15F4"/>
    <w:rsid w:val="001C2F63"/>
    <w:rsid w:val="001C486D"/>
    <w:rsid w:val="001C5066"/>
    <w:rsid w:val="001C5D3D"/>
    <w:rsid w:val="001C61D9"/>
    <w:rsid w:val="001D024D"/>
    <w:rsid w:val="001D0B8C"/>
    <w:rsid w:val="001D29DA"/>
    <w:rsid w:val="001D3280"/>
    <w:rsid w:val="001D390B"/>
    <w:rsid w:val="001D46F4"/>
    <w:rsid w:val="001D4CF7"/>
    <w:rsid w:val="001D7459"/>
    <w:rsid w:val="001D753B"/>
    <w:rsid w:val="001E1842"/>
    <w:rsid w:val="001E5277"/>
    <w:rsid w:val="001E5D82"/>
    <w:rsid w:val="001E71EA"/>
    <w:rsid w:val="001E7466"/>
    <w:rsid w:val="001E7EB5"/>
    <w:rsid w:val="001F630B"/>
    <w:rsid w:val="001F69AC"/>
    <w:rsid w:val="001F73C5"/>
    <w:rsid w:val="002015BB"/>
    <w:rsid w:val="0020669D"/>
    <w:rsid w:val="002069DE"/>
    <w:rsid w:val="00206AC1"/>
    <w:rsid w:val="00206D32"/>
    <w:rsid w:val="00207CB4"/>
    <w:rsid w:val="00207CD2"/>
    <w:rsid w:val="00210D9C"/>
    <w:rsid w:val="002120E4"/>
    <w:rsid w:val="00212CE9"/>
    <w:rsid w:val="00214DD4"/>
    <w:rsid w:val="002156B8"/>
    <w:rsid w:val="00215AD1"/>
    <w:rsid w:val="00217595"/>
    <w:rsid w:val="002218A7"/>
    <w:rsid w:val="00223306"/>
    <w:rsid w:val="002276FD"/>
    <w:rsid w:val="00230674"/>
    <w:rsid w:val="00230E74"/>
    <w:rsid w:val="002314D3"/>
    <w:rsid w:val="0023331D"/>
    <w:rsid w:val="0023459D"/>
    <w:rsid w:val="002346C0"/>
    <w:rsid w:val="00235890"/>
    <w:rsid w:val="00237142"/>
    <w:rsid w:val="00237E7E"/>
    <w:rsid w:val="00240C59"/>
    <w:rsid w:val="002420D3"/>
    <w:rsid w:val="00245CDB"/>
    <w:rsid w:val="00246AD8"/>
    <w:rsid w:val="00247577"/>
    <w:rsid w:val="00247805"/>
    <w:rsid w:val="00251C4A"/>
    <w:rsid w:val="00254693"/>
    <w:rsid w:val="00260F4C"/>
    <w:rsid w:val="00261186"/>
    <w:rsid w:val="002612B8"/>
    <w:rsid w:val="00261D4D"/>
    <w:rsid w:val="00265A71"/>
    <w:rsid w:val="00266270"/>
    <w:rsid w:val="00270C57"/>
    <w:rsid w:val="0027458C"/>
    <w:rsid w:val="00280799"/>
    <w:rsid w:val="00282755"/>
    <w:rsid w:val="00282E24"/>
    <w:rsid w:val="00283D94"/>
    <w:rsid w:val="00291B0E"/>
    <w:rsid w:val="002957AD"/>
    <w:rsid w:val="00296448"/>
    <w:rsid w:val="002A0D86"/>
    <w:rsid w:val="002A1B3C"/>
    <w:rsid w:val="002A4264"/>
    <w:rsid w:val="002A431C"/>
    <w:rsid w:val="002A5E03"/>
    <w:rsid w:val="002B02B6"/>
    <w:rsid w:val="002B1A3F"/>
    <w:rsid w:val="002B596B"/>
    <w:rsid w:val="002B5E0E"/>
    <w:rsid w:val="002B63C1"/>
    <w:rsid w:val="002C04C1"/>
    <w:rsid w:val="002C057B"/>
    <w:rsid w:val="002C10D9"/>
    <w:rsid w:val="002C3212"/>
    <w:rsid w:val="002C4C2C"/>
    <w:rsid w:val="002C5184"/>
    <w:rsid w:val="002D059E"/>
    <w:rsid w:val="002D0F34"/>
    <w:rsid w:val="002D3C17"/>
    <w:rsid w:val="002D5B4F"/>
    <w:rsid w:val="002D6D32"/>
    <w:rsid w:val="002E1CFA"/>
    <w:rsid w:val="002E3A76"/>
    <w:rsid w:val="002E46EE"/>
    <w:rsid w:val="002E69AA"/>
    <w:rsid w:val="002E6CB5"/>
    <w:rsid w:val="002E70A2"/>
    <w:rsid w:val="002E7DF2"/>
    <w:rsid w:val="002F0170"/>
    <w:rsid w:val="002F1765"/>
    <w:rsid w:val="002F24B6"/>
    <w:rsid w:val="002F24C8"/>
    <w:rsid w:val="002F2869"/>
    <w:rsid w:val="002F35A0"/>
    <w:rsid w:val="002F47B4"/>
    <w:rsid w:val="0030151D"/>
    <w:rsid w:val="00306136"/>
    <w:rsid w:val="00307B9A"/>
    <w:rsid w:val="0031135A"/>
    <w:rsid w:val="0031198B"/>
    <w:rsid w:val="00312FC6"/>
    <w:rsid w:val="00315517"/>
    <w:rsid w:val="00316556"/>
    <w:rsid w:val="00320D8F"/>
    <w:rsid w:val="0032426D"/>
    <w:rsid w:val="00325148"/>
    <w:rsid w:val="00325A73"/>
    <w:rsid w:val="00325C65"/>
    <w:rsid w:val="00326C9E"/>
    <w:rsid w:val="00327016"/>
    <w:rsid w:val="003342AB"/>
    <w:rsid w:val="003350CD"/>
    <w:rsid w:val="003354C4"/>
    <w:rsid w:val="00336050"/>
    <w:rsid w:val="00343A38"/>
    <w:rsid w:val="00343AD6"/>
    <w:rsid w:val="00343E56"/>
    <w:rsid w:val="00345A21"/>
    <w:rsid w:val="00346293"/>
    <w:rsid w:val="00353534"/>
    <w:rsid w:val="0035512E"/>
    <w:rsid w:val="003604A3"/>
    <w:rsid w:val="00361308"/>
    <w:rsid w:val="00363695"/>
    <w:rsid w:val="00363A93"/>
    <w:rsid w:val="00364BAE"/>
    <w:rsid w:val="0036665B"/>
    <w:rsid w:val="00366996"/>
    <w:rsid w:val="00367AE5"/>
    <w:rsid w:val="003702FF"/>
    <w:rsid w:val="00371A19"/>
    <w:rsid w:val="00373D31"/>
    <w:rsid w:val="00373F48"/>
    <w:rsid w:val="00375163"/>
    <w:rsid w:val="003751EF"/>
    <w:rsid w:val="00376B90"/>
    <w:rsid w:val="003809D2"/>
    <w:rsid w:val="003809E6"/>
    <w:rsid w:val="0038203F"/>
    <w:rsid w:val="00386073"/>
    <w:rsid w:val="0038713B"/>
    <w:rsid w:val="00387BB3"/>
    <w:rsid w:val="0039094E"/>
    <w:rsid w:val="0039129C"/>
    <w:rsid w:val="0039302E"/>
    <w:rsid w:val="0039443B"/>
    <w:rsid w:val="00396AAA"/>
    <w:rsid w:val="003A1559"/>
    <w:rsid w:val="003A26CF"/>
    <w:rsid w:val="003A328E"/>
    <w:rsid w:val="003A401B"/>
    <w:rsid w:val="003A45B9"/>
    <w:rsid w:val="003A4F69"/>
    <w:rsid w:val="003A7A09"/>
    <w:rsid w:val="003A7DB6"/>
    <w:rsid w:val="003B0A1A"/>
    <w:rsid w:val="003B37E1"/>
    <w:rsid w:val="003B47CD"/>
    <w:rsid w:val="003B52DE"/>
    <w:rsid w:val="003B6AEF"/>
    <w:rsid w:val="003C12E6"/>
    <w:rsid w:val="003C38DA"/>
    <w:rsid w:val="003C6312"/>
    <w:rsid w:val="003C69ED"/>
    <w:rsid w:val="003D05D0"/>
    <w:rsid w:val="003D30CD"/>
    <w:rsid w:val="003D414E"/>
    <w:rsid w:val="003D7EAA"/>
    <w:rsid w:val="003E0B45"/>
    <w:rsid w:val="003E1601"/>
    <w:rsid w:val="003E3A74"/>
    <w:rsid w:val="003E4346"/>
    <w:rsid w:val="003E4B82"/>
    <w:rsid w:val="003E5364"/>
    <w:rsid w:val="003E7CA1"/>
    <w:rsid w:val="003F0940"/>
    <w:rsid w:val="003F19B4"/>
    <w:rsid w:val="003F19F4"/>
    <w:rsid w:val="003F38E6"/>
    <w:rsid w:val="003F3CEF"/>
    <w:rsid w:val="003F48C5"/>
    <w:rsid w:val="003F7F86"/>
    <w:rsid w:val="00401B49"/>
    <w:rsid w:val="00401D8B"/>
    <w:rsid w:val="00402930"/>
    <w:rsid w:val="0040415F"/>
    <w:rsid w:val="00410EC4"/>
    <w:rsid w:val="00411315"/>
    <w:rsid w:val="00411BDA"/>
    <w:rsid w:val="00413379"/>
    <w:rsid w:val="004136B4"/>
    <w:rsid w:val="00416D3E"/>
    <w:rsid w:val="00417132"/>
    <w:rsid w:val="00420F1E"/>
    <w:rsid w:val="00423746"/>
    <w:rsid w:val="00424B80"/>
    <w:rsid w:val="00425BAA"/>
    <w:rsid w:val="00427DC9"/>
    <w:rsid w:val="004310F8"/>
    <w:rsid w:val="0043173C"/>
    <w:rsid w:val="00431A17"/>
    <w:rsid w:val="00431C31"/>
    <w:rsid w:val="00432233"/>
    <w:rsid w:val="004332BD"/>
    <w:rsid w:val="00434724"/>
    <w:rsid w:val="00434993"/>
    <w:rsid w:val="0043562C"/>
    <w:rsid w:val="00436547"/>
    <w:rsid w:val="00437718"/>
    <w:rsid w:val="00440B11"/>
    <w:rsid w:val="0044392D"/>
    <w:rsid w:val="00443A52"/>
    <w:rsid w:val="00444434"/>
    <w:rsid w:val="004506C3"/>
    <w:rsid w:val="00450849"/>
    <w:rsid w:val="004513D6"/>
    <w:rsid w:val="004538A8"/>
    <w:rsid w:val="004545CB"/>
    <w:rsid w:val="00455377"/>
    <w:rsid w:val="0045578A"/>
    <w:rsid w:val="00456280"/>
    <w:rsid w:val="00456A18"/>
    <w:rsid w:val="00462F21"/>
    <w:rsid w:val="0046333C"/>
    <w:rsid w:val="00470BFF"/>
    <w:rsid w:val="00474FA3"/>
    <w:rsid w:val="00475DAC"/>
    <w:rsid w:val="004809DF"/>
    <w:rsid w:val="00481F12"/>
    <w:rsid w:val="0048290D"/>
    <w:rsid w:val="00484766"/>
    <w:rsid w:val="0048525C"/>
    <w:rsid w:val="00486831"/>
    <w:rsid w:val="004916A3"/>
    <w:rsid w:val="00491C35"/>
    <w:rsid w:val="004922E4"/>
    <w:rsid w:val="00493009"/>
    <w:rsid w:val="0049374F"/>
    <w:rsid w:val="00496B18"/>
    <w:rsid w:val="00496BEF"/>
    <w:rsid w:val="00496CCA"/>
    <w:rsid w:val="004A275E"/>
    <w:rsid w:val="004A3249"/>
    <w:rsid w:val="004A6F82"/>
    <w:rsid w:val="004A7A88"/>
    <w:rsid w:val="004B1A2D"/>
    <w:rsid w:val="004B1F34"/>
    <w:rsid w:val="004B40F3"/>
    <w:rsid w:val="004B6F05"/>
    <w:rsid w:val="004C09D8"/>
    <w:rsid w:val="004C2698"/>
    <w:rsid w:val="004C472B"/>
    <w:rsid w:val="004D2B3D"/>
    <w:rsid w:val="004D4EFB"/>
    <w:rsid w:val="004D56A7"/>
    <w:rsid w:val="004D5AFF"/>
    <w:rsid w:val="004D5D16"/>
    <w:rsid w:val="004D785C"/>
    <w:rsid w:val="004D7AFC"/>
    <w:rsid w:val="004E1283"/>
    <w:rsid w:val="004E25DB"/>
    <w:rsid w:val="004E7C98"/>
    <w:rsid w:val="004F0391"/>
    <w:rsid w:val="004F58C8"/>
    <w:rsid w:val="004F5BA9"/>
    <w:rsid w:val="004F77D6"/>
    <w:rsid w:val="004F7A61"/>
    <w:rsid w:val="00502285"/>
    <w:rsid w:val="005035D1"/>
    <w:rsid w:val="005053F6"/>
    <w:rsid w:val="00512A1B"/>
    <w:rsid w:val="00512B0A"/>
    <w:rsid w:val="00514C88"/>
    <w:rsid w:val="00515259"/>
    <w:rsid w:val="00516094"/>
    <w:rsid w:val="00520EA9"/>
    <w:rsid w:val="0052530E"/>
    <w:rsid w:val="00525967"/>
    <w:rsid w:val="00525BCD"/>
    <w:rsid w:val="0052609F"/>
    <w:rsid w:val="00527A5E"/>
    <w:rsid w:val="00530A94"/>
    <w:rsid w:val="0053293B"/>
    <w:rsid w:val="00533E06"/>
    <w:rsid w:val="00533EAD"/>
    <w:rsid w:val="005342A0"/>
    <w:rsid w:val="0053498A"/>
    <w:rsid w:val="00535E6B"/>
    <w:rsid w:val="00535EC5"/>
    <w:rsid w:val="00536946"/>
    <w:rsid w:val="00537265"/>
    <w:rsid w:val="0054020E"/>
    <w:rsid w:val="005438F3"/>
    <w:rsid w:val="0054680E"/>
    <w:rsid w:val="005516F2"/>
    <w:rsid w:val="00551E5C"/>
    <w:rsid w:val="00553EFF"/>
    <w:rsid w:val="00555DB9"/>
    <w:rsid w:val="00556B7B"/>
    <w:rsid w:val="00556C4B"/>
    <w:rsid w:val="00556F88"/>
    <w:rsid w:val="00557E85"/>
    <w:rsid w:val="00560CE2"/>
    <w:rsid w:val="005628E5"/>
    <w:rsid w:val="0056647C"/>
    <w:rsid w:val="005669D4"/>
    <w:rsid w:val="00566FBF"/>
    <w:rsid w:val="00567EDE"/>
    <w:rsid w:val="00570325"/>
    <w:rsid w:val="0057241C"/>
    <w:rsid w:val="00572CF1"/>
    <w:rsid w:val="00575DE2"/>
    <w:rsid w:val="00576705"/>
    <w:rsid w:val="00580293"/>
    <w:rsid w:val="00582024"/>
    <w:rsid w:val="00584B16"/>
    <w:rsid w:val="005874B5"/>
    <w:rsid w:val="00590C95"/>
    <w:rsid w:val="00591CB4"/>
    <w:rsid w:val="0059249D"/>
    <w:rsid w:val="00592BC9"/>
    <w:rsid w:val="005943A5"/>
    <w:rsid w:val="005947C4"/>
    <w:rsid w:val="00595659"/>
    <w:rsid w:val="0059716F"/>
    <w:rsid w:val="0059751E"/>
    <w:rsid w:val="005975EF"/>
    <w:rsid w:val="005A14C4"/>
    <w:rsid w:val="005A1A5E"/>
    <w:rsid w:val="005A30D9"/>
    <w:rsid w:val="005A347E"/>
    <w:rsid w:val="005A665D"/>
    <w:rsid w:val="005A7A21"/>
    <w:rsid w:val="005B09D7"/>
    <w:rsid w:val="005B3B29"/>
    <w:rsid w:val="005B5748"/>
    <w:rsid w:val="005B6C70"/>
    <w:rsid w:val="005B7241"/>
    <w:rsid w:val="005C05A0"/>
    <w:rsid w:val="005C0C93"/>
    <w:rsid w:val="005C171C"/>
    <w:rsid w:val="005C181A"/>
    <w:rsid w:val="005C3CF5"/>
    <w:rsid w:val="005C527E"/>
    <w:rsid w:val="005D026B"/>
    <w:rsid w:val="005D71CC"/>
    <w:rsid w:val="005D74AE"/>
    <w:rsid w:val="005E026A"/>
    <w:rsid w:val="005E2756"/>
    <w:rsid w:val="005E3131"/>
    <w:rsid w:val="005E32FA"/>
    <w:rsid w:val="005E3E74"/>
    <w:rsid w:val="005E4CF1"/>
    <w:rsid w:val="005E54D6"/>
    <w:rsid w:val="005E7090"/>
    <w:rsid w:val="005E78DB"/>
    <w:rsid w:val="005E7BE8"/>
    <w:rsid w:val="005F129A"/>
    <w:rsid w:val="005F40AD"/>
    <w:rsid w:val="005F45D9"/>
    <w:rsid w:val="005F51AB"/>
    <w:rsid w:val="005F5D57"/>
    <w:rsid w:val="005F601D"/>
    <w:rsid w:val="005F72D8"/>
    <w:rsid w:val="00600DC6"/>
    <w:rsid w:val="0060202B"/>
    <w:rsid w:val="0060219F"/>
    <w:rsid w:val="0060313D"/>
    <w:rsid w:val="00605E84"/>
    <w:rsid w:val="006066FA"/>
    <w:rsid w:val="0061085F"/>
    <w:rsid w:val="00616EB4"/>
    <w:rsid w:val="00621028"/>
    <w:rsid w:val="006229CE"/>
    <w:rsid w:val="00622D63"/>
    <w:rsid w:val="00622E2C"/>
    <w:rsid w:val="00623792"/>
    <w:rsid w:val="00625767"/>
    <w:rsid w:val="006269C3"/>
    <w:rsid w:val="00627A39"/>
    <w:rsid w:val="00630D08"/>
    <w:rsid w:val="0063152D"/>
    <w:rsid w:val="00632EF9"/>
    <w:rsid w:val="0063307B"/>
    <w:rsid w:val="0063352C"/>
    <w:rsid w:val="00635000"/>
    <w:rsid w:val="0064026F"/>
    <w:rsid w:val="00640E8A"/>
    <w:rsid w:val="006412A5"/>
    <w:rsid w:val="006417D4"/>
    <w:rsid w:val="006451BB"/>
    <w:rsid w:val="00646081"/>
    <w:rsid w:val="00651639"/>
    <w:rsid w:val="00656A5B"/>
    <w:rsid w:val="00656DDF"/>
    <w:rsid w:val="00664942"/>
    <w:rsid w:val="006674A7"/>
    <w:rsid w:val="00667A09"/>
    <w:rsid w:val="0067217E"/>
    <w:rsid w:val="00672C30"/>
    <w:rsid w:val="006751CB"/>
    <w:rsid w:val="00676AF4"/>
    <w:rsid w:val="00677131"/>
    <w:rsid w:val="00680E22"/>
    <w:rsid w:val="00681966"/>
    <w:rsid w:val="00683662"/>
    <w:rsid w:val="0068494D"/>
    <w:rsid w:val="00684C10"/>
    <w:rsid w:val="00693125"/>
    <w:rsid w:val="00693E30"/>
    <w:rsid w:val="00694972"/>
    <w:rsid w:val="00694AD3"/>
    <w:rsid w:val="006A0566"/>
    <w:rsid w:val="006A0E29"/>
    <w:rsid w:val="006A16BB"/>
    <w:rsid w:val="006A1946"/>
    <w:rsid w:val="006A1C2C"/>
    <w:rsid w:val="006A319E"/>
    <w:rsid w:val="006B0A5E"/>
    <w:rsid w:val="006B2345"/>
    <w:rsid w:val="006B234F"/>
    <w:rsid w:val="006B2DE8"/>
    <w:rsid w:val="006B3BDB"/>
    <w:rsid w:val="006B410C"/>
    <w:rsid w:val="006B462A"/>
    <w:rsid w:val="006B621F"/>
    <w:rsid w:val="006B6D60"/>
    <w:rsid w:val="006C0A5C"/>
    <w:rsid w:val="006C15A1"/>
    <w:rsid w:val="006C1C30"/>
    <w:rsid w:val="006C23F0"/>
    <w:rsid w:val="006C262E"/>
    <w:rsid w:val="006C5BA0"/>
    <w:rsid w:val="006C5D70"/>
    <w:rsid w:val="006C6CBE"/>
    <w:rsid w:val="006C74FF"/>
    <w:rsid w:val="006D2B98"/>
    <w:rsid w:val="006D3499"/>
    <w:rsid w:val="006D352D"/>
    <w:rsid w:val="006D4FD5"/>
    <w:rsid w:val="006D59B7"/>
    <w:rsid w:val="006D6419"/>
    <w:rsid w:val="006D7160"/>
    <w:rsid w:val="006D7E60"/>
    <w:rsid w:val="006E0063"/>
    <w:rsid w:val="006E0B32"/>
    <w:rsid w:val="006E37E3"/>
    <w:rsid w:val="006E45AC"/>
    <w:rsid w:val="006E58D9"/>
    <w:rsid w:val="006E6458"/>
    <w:rsid w:val="006E692E"/>
    <w:rsid w:val="006E6A4C"/>
    <w:rsid w:val="006F53E2"/>
    <w:rsid w:val="006F5612"/>
    <w:rsid w:val="006F5E1A"/>
    <w:rsid w:val="0070080F"/>
    <w:rsid w:val="00701F31"/>
    <w:rsid w:val="00702725"/>
    <w:rsid w:val="007028A5"/>
    <w:rsid w:val="00702DA3"/>
    <w:rsid w:val="0070587B"/>
    <w:rsid w:val="00707079"/>
    <w:rsid w:val="00710962"/>
    <w:rsid w:val="00715E2A"/>
    <w:rsid w:val="00716235"/>
    <w:rsid w:val="007223D9"/>
    <w:rsid w:val="00724872"/>
    <w:rsid w:val="00725BE4"/>
    <w:rsid w:val="00726335"/>
    <w:rsid w:val="00730C1B"/>
    <w:rsid w:val="00732253"/>
    <w:rsid w:val="0073265F"/>
    <w:rsid w:val="007326FA"/>
    <w:rsid w:val="007364CF"/>
    <w:rsid w:val="00737487"/>
    <w:rsid w:val="00737B32"/>
    <w:rsid w:val="007406ED"/>
    <w:rsid w:val="00743EF7"/>
    <w:rsid w:val="0074604D"/>
    <w:rsid w:val="00752866"/>
    <w:rsid w:val="00754624"/>
    <w:rsid w:val="00754BC9"/>
    <w:rsid w:val="0075535F"/>
    <w:rsid w:val="00755CD6"/>
    <w:rsid w:val="00756B57"/>
    <w:rsid w:val="00756CD1"/>
    <w:rsid w:val="00760E8C"/>
    <w:rsid w:val="007631B1"/>
    <w:rsid w:val="007640B6"/>
    <w:rsid w:val="00764584"/>
    <w:rsid w:val="007656AC"/>
    <w:rsid w:val="00766597"/>
    <w:rsid w:val="00766745"/>
    <w:rsid w:val="00770501"/>
    <w:rsid w:val="00774450"/>
    <w:rsid w:val="00781BBA"/>
    <w:rsid w:val="00786C37"/>
    <w:rsid w:val="0079094F"/>
    <w:rsid w:val="007928D8"/>
    <w:rsid w:val="007946D9"/>
    <w:rsid w:val="00794C4C"/>
    <w:rsid w:val="00796E70"/>
    <w:rsid w:val="007A0FE9"/>
    <w:rsid w:val="007A2A44"/>
    <w:rsid w:val="007A2D2B"/>
    <w:rsid w:val="007A3060"/>
    <w:rsid w:val="007A3FEA"/>
    <w:rsid w:val="007A42A1"/>
    <w:rsid w:val="007A4BE0"/>
    <w:rsid w:val="007A5C46"/>
    <w:rsid w:val="007A690E"/>
    <w:rsid w:val="007B0853"/>
    <w:rsid w:val="007B3B5D"/>
    <w:rsid w:val="007B6C45"/>
    <w:rsid w:val="007B7AF3"/>
    <w:rsid w:val="007C102C"/>
    <w:rsid w:val="007C1567"/>
    <w:rsid w:val="007C2591"/>
    <w:rsid w:val="007C3086"/>
    <w:rsid w:val="007C4BAF"/>
    <w:rsid w:val="007D034D"/>
    <w:rsid w:val="007D04FF"/>
    <w:rsid w:val="007D1E87"/>
    <w:rsid w:val="007D56CF"/>
    <w:rsid w:val="007D664B"/>
    <w:rsid w:val="007D6BD6"/>
    <w:rsid w:val="007D751B"/>
    <w:rsid w:val="007E1211"/>
    <w:rsid w:val="007E1852"/>
    <w:rsid w:val="007E3FD3"/>
    <w:rsid w:val="007E5CE8"/>
    <w:rsid w:val="007E7D3A"/>
    <w:rsid w:val="007E7E7A"/>
    <w:rsid w:val="007F0A72"/>
    <w:rsid w:val="007F4B5D"/>
    <w:rsid w:val="007F6F49"/>
    <w:rsid w:val="007F7030"/>
    <w:rsid w:val="007F71DC"/>
    <w:rsid w:val="008008C7"/>
    <w:rsid w:val="00803C5B"/>
    <w:rsid w:val="008065F7"/>
    <w:rsid w:val="008068D5"/>
    <w:rsid w:val="008069EB"/>
    <w:rsid w:val="00812B19"/>
    <w:rsid w:val="00812D02"/>
    <w:rsid w:val="00813780"/>
    <w:rsid w:val="00820D16"/>
    <w:rsid w:val="0082106C"/>
    <w:rsid w:val="00821454"/>
    <w:rsid w:val="00822855"/>
    <w:rsid w:val="0082292D"/>
    <w:rsid w:val="00826258"/>
    <w:rsid w:val="00826FA5"/>
    <w:rsid w:val="00827F91"/>
    <w:rsid w:val="00830046"/>
    <w:rsid w:val="008317FA"/>
    <w:rsid w:val="00832E9A"/>
    <w:rsid w:val="00837482"/>
    <w:rsid w:val="008408E4"/>
    <w:rsid w:val="00841CB2"/>
    <w:rsid w:val="00842D09"/>
    <w:rsid w:val="008450F9"/>
    <w:rsid w:val="00852E21"/>
    <w:rsid w:val="008539B5"/>
    <w:rsid w:val="00853F79"/>
    <w:rsid w:val="00854BF1"/>
    <w:rsid w:val="00856BFE"/>
    <w:rsid w:val="008575C1"/>
    <w:rsid w:val="00857C9A"/>
    <w:rsid w:val="00860894"/>
    <w:rsid w:val="008615D7"/>
    <w:rsid w:val="008618D5"/>
    <w:rsid w:val="00863C5D"/>
    <w:rsid w:val="00866CD1"/>
    <w:rsid w:val="00870292"/>
    <w:rsid w:val="00871ECE"/>
    <w:rsid w:val="00872B6A"/>
    <w:rsid w:val="00877524"/>
    <w:rsid w:val="008775F6"/>
    <w:rsid w:val="00877919"/>
    <w:rsid w:val="00884A51"/>
    <w:rsid w:val="00884C63"/>
    <w:rsid w:val="0088606E"/>
    <w:rsid w:val="00886438"/>
    <w:rsid w:val="008879B8"/>
    <w:rsid w:val="00892729"/>
    <w:rsid w:val="00894E2F"/>
    <w:rsid w:val="00896873"/>
    <w:rsid w:val="008A17EF"/>
    <w:rsid w:val="008A190B"/>
    <w:rsid w:val="008A6374"/>
    <w:rsid w:val="008B05C2"/>
    <w:rsid w:val="008B1C80"/>
    <w:rsid w:val="008B2952"/>
    <w:rsid w:val="008B3620"/>
    <w:rsid w:val="008B3D7D"/>
    <w:rsid w:val="008B552D"/>
    <w:rsid w:val="008B5EE0"/>
    <w:rsid w:val="008C33D9"/>
    <w:rsid w:val="008C3F8F"/>
    <w:rsid w:val="008C4B85"/>
    <w:rsid w:val="008C6511"/>
    <w:rsid w:val="008D0212"/>
    <w:rsid w:val="008D0767"/>
    <w:rsid w:val="008D114B"/>
    <w:rsid w:val="008D17BD"/>
    <w:rsid w:val="008D2EAE"/>
    <w:rsid w:val="008D486A"/>
    <w:rsid w:val="008D6D65"/>
    <w:rsid w:val="008E18F6"/>
    <w:rsid w:val="008E3012"/>
    <w:rsid w:val="008E32F2"/>
    <w:rsid w:val="008E4C02"/>
    <w:rsid w:val="008E5626"/>
    <w:rsid w:val="008E5D24"/>
    <w:rsid w:val="008E6272"/>
    <w:rsid w:val="008E782F"/>
    <w:rsid w:val="008F4516"/>
    <w:rsid w:val="008F4F83"/>
    <w:rsid w:val="008F50D2"/>
    <w:rsid w:val="008F5105"/>
    <w:rsid w:val="008F548E"/>
    <w:rsid w:val="008F54D8"/>
    <w:rsid w:val="008F55A4"/>
    <w:rsid w:val="008F6670"/>
    <w:rsid w:val="008F6F21"/>
    <w:rsid w:val="00901FF2"/>
    <w:rsid w:val="0090389E"/>
    <w:rsid w:val="00904658"/>
    <w:rsid w:val="00907CFD"/>
    <w:rsid w:val="00907DDC"/>
    <w:rsid w:val="0091282A"/>
    <w:rsid w:val="009136DA"/>
    <w:rsid w:val="009143C8"/>
    <w:rsid w:val="0091444B"/>
    <w:rsid w:val="009162EA"/>
    <w:rsid w:val="009169AF"/>
    <w:rsid w:val="00920719"/>
    <w:rsid w:val="00920B19"/>
    <w:rsid w:val="0092221B"/>
    <w:rsid w:val="0092454C"/>
    <w:rsid w:val="009260DF"/>
    <w:rsid w:val="00927C66"/>
    <w:rsid w:val="00930E0C"/>
    <w:rsid w:val="00931488"/>
    <w:rsid w:val="00933E5C"/>
    <w:rsid w:val="009367FA"/>
    <w:rsid w:val="00941A2B"/>
    <w:rsid w:val="00943E30"/>
    <w:rsid w:val="00946350"/>
    <w:rsid w:val="00946E27"/>
    <w:rsid w:val="00950A3E"/>
    <w:rsid w:val="00950EA3"/>
    <w:rsid w:val="0095303D"/>
    <w:rsid w:val="009556C7"/>
    <w:rsid w:val="00955919"/>
    <w:rsid w:val="00955A17"/>
    <w:rsid w:val="00955C20"/>
    <w:rsid w:val="00956033"/>
    <w:rsid w:val="00956441"/>
    <w:rsid w:val="009567D5"/>
    <w:rsid w:val="00961762"/>
    <w:rsid w:val="009630E6"/>
    <w:rsid w:val="009633C2"/>
    <w:rsid w:val="00963666"/>
    <w:rsid w:val="00966189"/>
    <w:rsid w:val="0096781E"/>
    <w:rsid w:val="00971976"/>
    <w:rsid w:val="00973E2A"/>
    <w:rsid w:val="0097655D"/>
    <w:rsid w:val="00976CA8"/>
    <w:rsid w:val="00977947"/>
    <w:rsid w:val="009800D5"/>
    <w:rsid w:val="0098152E"/>
    <w:rsid w:val="0098365A"/>
    <w:rsid w:val="009863F0"/>
    <w:rsid w:val="009869CA"/>
    <w:rsid w:val="00987FBD"/>
    <w:rsid w:val="009910F8"/>
    <w:rsid w:val="009914CC"/>
    <w:rsid w:val="00992E34"/>
    <w:rsid w:val="00995559"/>
    <w:rsid w:val="00997696"/>
    <w:rsid w:val="009A0654"/>
    <w:rsid w:val="009A4006"/>
    <w:rsid w:val="009A47D0"/>
    <w:rsid w:val="009A65B5"/>
    <w:rsid w:val="009A6ECD"/>
    <w:rsid w:val="009B2481"/>
    <w:rsid w:val="009B47C9"/>
    <w:rsid w:val="009B5B35"/>
    <w:rsid w:val="009B79F1"/>
    <w:rsid w:val="009C58EB"/>
    <w:rsid w:val="009C607F"/>
    <w:rsid w:val="009C7B23"/>
    <w:rsid w:val="009D07A1"/>
    <w:rsid w:val="009D0A06"/>
    <w:rsid w:val="009D16B6"/>
    <w:rsid w:val="009E0BE9"/>
    <w:rsid w:val="009E0C0F"/>
    <w:rsid w:val="009E4CCD"/>
    <w:rsid w:val="009E518D"/>
    <w:rsid w:val="009E552B"/>
    <w:rsid w:val="009F1F97"/>
    <w:rsid w:val="009F280E"/>
    <w:rsid w:val="009F5288"/>
    <w:rsid w:val="009F6311"/>
    <w:rsid w:val="00A01C1D"/>
    <w:rsid w:val="00A0576C"/>
    <w:rsid w:val="00A10D9A"/>
    <w:rsid w:val="00A148C3"/>
    <w:rsid w:val="00A14CB0"/>
    <w:rsid w:val="00A2099F"/>
    <w:rsid w:val="00A22C5C"/>
    <w:rsid w:val="00A24074"/>
    <w:rsid w:val="00A24664"/>
    <w:rsid w:val="00A25923"/>
    <w:rsid w:val="00A2648B"/>
    <w:rsid w:val="00A27958"/>
    <w:rsid w:val="00A306AE"/>
    <w:rsid w:val="00A30D0E"/>
    <w:rsid w:val="00A333E4"/>
    <w:rsid w:val="00A338A0"/>
    <w:rsid w:val="00A34D3A"/>
    <w:rsid w:val="00A40220"/>
    <w:rsid w:val="00A41DB7"/>
    <w:rsid w:val="00A42B0C"/>
    <w:rsid w:val="00A42E46"/>
    <w:rsid w:val="00A4337E"/>
    <w:rsid w:val="00A44E57"/>
    <w:rsid w:val="00A45E9C"/>
    <w:rsid w:val="00A50935"/>
    <w:rsid w:val="00A512C5"/>
    <w:rsid w:val="00A52109"/>
    <w:rsid w:val="00A541C1"/>
    <w:rsid w:val="00A55FBF"/>
    <w:rsid w:val="00A575AE"/>
    <w:rsid w:val="00A57663"/>
    <w:rsid w:val="00A5776C"/>
    <w:rsid w:val="00A578A9"/>
    <w:rsid w:val="00A60C6B"/>
    <w:rsid w:val="00A619E9"/>
    <w:rsid w:val="00A619EA"/>
    <w:rsid w:val="00A654CA"/>
    <w:rsid w:val="00A657B3"/>
    <w:rsid w:val="00A657FF"/>
    <w:rsid w:val="00A70388"/>
    <w:rsid w:val="00A70981"/>
    <w:rsid w:val="00A71845"/>
    <w:rsid w:val="00A72220"/>
    <w:rsid w:val="00A749E6"/>
    <w:rsid w:val="00A764E6"/>
    <w:rsid w:val="00A76984"/>
    <w:rsid w:val="00A77947"/>
    <w:rsid w:val="00A818DE"/>
    <w:rsid w:val="00A847A6"/>
    <w:rsid w:val="00A85D57"/>
    <w:rsid w:val="00A8700A"/>
    <w:rsid w:val="00A878A7"/>
    <w:rsid w:val="00A90728"/>
    <w:rsid w:val="00A93D2C"/>
    <w:rsid w:val="00A960FA"/>
    <w:rsid w:val="00A96673"/>
    <w:rsid w:val="00AA0880"/>
    <w:rsid w:val="00AA2625"/>
    <w:rsid w:val="00AA28E2"/>
    <w:rsid w:val="00AA3FB5"/>
    <w:rsid w:val="00AA41F3"/>
    <w:rsid w:val="00AA57FD"/>
    <w:rsid w:val="00AA6B62"/>
    <w:rsid w:val="00AA6BCB"/>
    <w:rsid w:val="00AA7028"/>
    <w:rsid w:val="00AA7738"/>
    <w:rsid w:val="00AB1459"/>
    <w:rsid w:val="00AB597E"/>
    <w:rsid w:val="00AB74DF"/>
    <w:rsid w:val="00AC06FF"/>
    <w:rsid w:val="00AC12B7"/>
    <w:rsid w:val="00AC1EBE"/>
    <w:rsid w:val="00AC2707"/>
    <w:rsid w:val="00AC420A"/>
    <w:rsid w:val="00AC5931"/>
    <w:rsid w:val="00AC6171"/>
    <w:rsid w:val="00AC6C32"/>
    <w:rsid w:val="00AD0500"/>
    <w:rsid w:val="00AD05B8"/>
    <w:rsid w:val="00AD0C5C"/>
    <w:rsid w:val="00AD1A51"/>
    <w:rsid w:val="00AD32EE"/>
    <w:rsid w:val="00AD3A6F"/>
    <w:rsid w:val="00AE73B8"/>
    <w:rsid w:val="00AF18A0"/>
    <w:rsid w:val="00AF2A99"/>
    <w:rsid w:val="00AF31CE"/>
    <w:rsid w:val="00AF3209"/>
    <w:rsid w:val="00AF4849"/>
    <w:rsid w:val="00AF5D49"/>
    <w:rsid w:val="00AF794C"/>
    <w:rsid w:val="00B00DB3"/>
    <w:rsid w:val="00B017C2"/>
    <w:rsid w:val="00B03650"/>
    <w:rsid w:val="00B05A2F"/>
    <w:rsid w:val="00B05A47"/>
    <w:rsid w:val="00B05D16"/>
    <w:rsid w:val="00B07406"/>
    <w:rsid w:val="00B10328"/>
    <w:rsid w:val="00B11194"/>
    <w:rsid w:val="00B12BC9"/>
    <w:rsid w:val="00B16AA9"/>
    <w:rsid w:val="00B212E7"/>
    <w:rsid w:val="00B2168B"/>
    <w:rsid w:val="00B23A37"/>
    <w:rsid w:val="00B26A78"/>
    <w:rsid w:val="00B26FE3"/>
    <w:rsid w:val="00B30746"/>
    <w:rsid w:val="00B30C95"/>
    <w:rsid w:val="00B34113"/>
    <w:rsid w:val="00B40467"/>
    <w:rsid w:val="00B41E2F"/>
    <w:rsid w:val="00B54F97"/>
    <w:rsid w:val="00B65004"/>
    <w:rsid w:val="00B651D4"/>
    <w:rsid w:val="00B652AB"/>
    <w:rsid w:val="00B70447"/>
    <w:rsid w:val="00B7049C"/>
    <w:rsid w:val="00B7108A"/>
    <w:rsid w:val="00B72BBA"/>
    <w:rsid w:val="00B731C3"/>
    <w:rsid w:val="00B745C4"/>
    <w:rsid w:val="00B746C9"/>
    <w:rsid w:val="00B74A33"/>
    <w:rsid w:val="00B7520F"/>
    <w:rsid w:val="00B764D2"/>
    <w:rsid w:val="00B779C0"/>
    <w:rsid w:val="00B77F6A"/>
    <w:rsid w:val="00B81D0B"/>
    <w:rsid w:val="00B82270"/>
    <w:rsid w:val="00B82F54"/>
    <w:rsid w:val="00B84161"/>
    <w:rsid w:val="00B878D5"/>
    <w:rsid w:val="00B90427"/>
    <w:rsid w:val="00B91F80"/>
    <w:rsid w:val="00B94C1C"/>
    <w:rsid w:val="00B957FE"/>
    <w:rsid w:val="00B964FF"/>
    <w:rsid w:val="00B97125"/>
    <w:rsid w:val="00B97CF7"/>
    <w:rsid w:val="00BA09B9"/>
    <w:rsid w:val="00BA2C91"/>
    <w:rsid w:val="00BA3C7A"/>
    <w:rsid w:val="00BA6130"/>
    <w:rsid w:val="00BA7743"/>
    <w:rsid w:val="00BA7985"/>
    <w:rsid w:val="00BB08DE"/>
    <w:rsid w:val="00BB09CC"/>
    <w:rsid w:val="00BB0C60"/>
    <w:rsid w:val="00BB14A6"/>
    <w:rsid w:val="00BB20C9"/>
    <w:rsid w:val="00BB242B"/>
    <w:rsid w:val="00BB35BC"/>
    <w:rsid w:val="00BB52CD"/>
    <w:rsid w:val="00BB66EF"/>
    <w:rsid w:val="00BB7F42"/>
    <w:rsid w:val="00BC03B9"/>
    <w:rsid w:val="00BC0737"/>
    <w:rsid w:val="00BC0F91"/>
    <w:rsid w:val="00BC23DC"/>
    <w:rsid w:val="00BC329A"/>
    <w:rsid w:val="00BC35DA"/>
    <w:rsid w:val="00BC38C6"/>
    <w:rsid w:val="00BC7454"/>
    <w:rsid w:val="00BC7B17"/>
    <w:rsid w:val="00BD038D"/>
    <w:rsid w:val="00BD1745"/>
    <w:rsid w:val="00BD5B5D"/>
    <w:rsid w:val="00BD62FB"/>
    <w:rsid w:val="00BD7D73"/>
    <w:rsid w:val="00BE70B7"/>
    <w:rsid w:val="00BE72A5"/>
    <w:rsid w:val="00BE743D"/>
    <w:rsid w:val="00BE7F5E"/>
    <w:rsid w:val="00BF0E8A"/>
    <w:rsid w:val="00BF40DF"/>
    <w:rsid w:val="00BF6C97"/>
    <w:rsid w:val="00BF79F3"/>
    <w:rsid w:val="00C00029"/>
    <w:rsid w:val="00C02519"/>
    <w:rsid w:val="00C05C06"/>
    <w:rsid w:val="00C07037"/>
    <w:rsid w:val="00C15CA0"/>
    <w:rsid w:val="00C17D69"/>
    <w:rsid w:val="00C21EE9"/>
    <w:rsid w:val="00C23548"/>
    <w:rsid w:val="00C25C88"/>
    <w:rsid w:val="00C32328"/>
    <w:rsid w:val="00C32F7C"/>
    <w:rsid w:val="00C34E4D"/>
    <w:rsid w:val="00C35828"/>
    <w:rsid w:val="00C37050"/>
    <w:rsid w:val="00C379C5"/>
    <w:rsid w:val="00C40A1A"/>
    <w:rsid w:val="00C4357E"/>
    <w:rsid w:val="00C46AC5"/>
    <w:rsid w:val="00C46C29"/>
    <w:rsid w:val="00C50C14"/>
    <w:rsid w:val="00C51DB0"/>
    <w:rsid w:val="00C52443"/>
    <w:rsid w:val="00C53564"/>
    <w:rsid w:val="00C53DE9"/>
    <w:rsid w:val="00C54237"/>
    <w:rsid w:val="00C54712"/>
    <w:rsid w:val="00C54916"/>
    <w:rsid w:val="00C564E2"/>
    <w:rsid w:val="00C608D8"/>
    <w:rsid w:val="00C640B3"/>
    <w:rsid w:val="00C70177"/>
    <w:rsid w:val="00C7082A"/>
    <w:rsid w:val="00C74646"/>
    <w:rsid w:val="00C74E4D"/>
    <w:rsid w:val="00C765B5"/>
    <w:rsid w:val="00C808B6"/>
    <w:rsid w:val="00C8528D"/>
    <w:rsid w:val="00C85F3D"/>
    <w:rsid w:val="00C87576"/>
    <w:rsid w:val="00C92F82"/>
    <w:rsid w:val="00C93ACF"/>
    <w:rsid w:val="00C94E02"/>
    <w:rsid w:val="00C962C5"/>
    <w:rsid w:val="00C962F2"/>
    <w:rsid w:val="00C974D0"/>
    <w:rsid w:val="00CA0E68"/>
    <w:rsid w:val="00CA0EDD"/>
    <w:rsid w:val="00CA2846"/>
    <w:rsid w:val="00CB001F"/>
    <w:rsid w:val="00CB173F"/>
    <w:rsid w:val="00CB2C4B"/>
    <w:rsid w:val="00CB3A61"/>
    <w:rsid w:val="00CB4F50"/>
    <w:rsid w:val="00CC1159"/>
    <w:rsid w:val="00CC1AAF"/>
    <w:rsid w:val="00CC1BAA"/>
    <w:rsid w:val="00CC355E"/>
    <w:rsid w:val="00CC3D64"/>
    <w:rsid w:val="00CC5B42"/>
    <w:rsid w:val="00CC5D60"/>
    <w:rsid w:val="00CD028F"/>
    <w:rsid w:val="00CD116E"/>
    <w:rsid w:val="00CD1994"/>
    <w:rsid w:val="00CD2B32"/>
    <w:rsid w:val="00CD3F94"/>
    <w:rsid w:val="00CD4239"/>
    <w:rsid w:val="00CD5ECD"/>
    <w:rsid w:val="00CD642E"/>
    <w:rsid w:val="00CD7C3D"/>
    <w:rsid w:val="00CE0941"/>
    <w:rsid w:val="00CE164B"/>
    <w:rsid w:val="00CE1DBB"/>
    <w:rsid w:val="00CE414D"/>
    <w:rsid w:val="00CE4C73"/>
    <w:rsid w:val="00CE7547"/>
    <w:rsid w:val="00CF44A4"/>
    <w:rsid w:val="00D03250"/>
    <w:rsid w:val="00D11607"/>
    <w:rsid w:val="00D13545"/>
    <w:rsid w:val="00D138ED"/>
    <w:rsid w:val="00D1506C"/>
    <w:rsid w:val="00D168C4"/>
    <w:rsid w:val="00D1755F"/>
    <w:rsid w:val="00D17F9B"/>
    <w:rsid w:val="00D215F6"/>
    <w:rsid w:val="00D2255A"/>
    <w:rsid w:val="00D23376"/>
    <w:rsid w:val="00D23A5F"/>
    <w:rsid w:val="00D26377"/>
    <w:rsid w:val="00D26A61"/>
    <w:rsid w:val="00D27D84"/>
    <w:rsid w:val="00D3090F"/>
    <w:rsid w:val="00D31497"/>
    <w:rsid w:val="00D31BF6"/>
    <w:rsid w:val="00D365C2"/>
    <w:rsid w:val="00D36DDA"/>
    <w:rsid w:val="00D3728B"/>
    <w:rsid w:val="00D42EC8"/>
    <w:rsid w:val="00D47887"/>
    <w:rsid w:val="00D547AE"/>
    <w:rsid w:val="00D5505B"/>
    <w:rsid w:val="00D56D9D"/>
    <w:rsid w:val="00D57036"/>
    <w:rsid w:val="00D62C7D"/>
    <w:rsid w:val="00D62F67"/>
    <w:rsid w:val="00D63774"/>
    <w:rsid w:val="00D63F81"/>
    <w:rsid w:val="00D64CF2"/>
    <w:rsid w:val="00D659AE"/>
    <w:rsid w:val="00D66F81"/>
    <w:rsid w:val="00D6791E"/>
    <w:rsid w:val="00D70D81"/>
    <w:rsid w:val="00D773B8"/>
    <w:rsid w:val="00D77E35"/>
    <w:rsid w:val="00D815E8"/>
    <w:rsid w:val="00D8177E"/>
    <w:rsid w:val="00D81A5A"/>
    <w:rsid w:val="00D82213"/>
    <w:rsid w:val="00D828A2"/>
    <w:rsid w:val="00D85D36"/>
    <w:rsid w:val="00D868ED"/>
    <w:rsid w:val="00D86D9C"/>
    <w:rsid w:val="00D87A32"/>
    <w:rsid w:val="00D90603"/>
    <w:rsid w:val="00D909C4"/>
    <w:rsid w:val="00D91CCB"/>
    <w:rsid w:val="00D92F47"/>
    <w:rsid w:val="00D95902"/>
    <w:rsid w:val="00D97299"/>
    <w:rsid w:val="00D97E71"/>
    <w:rsid w:val="00DA4256"/>
    <w:rsid w:val="00DA5211"/>
    <w:rsid w:val="00DA7057"/>
    <w:rsid w:val="00DB09EF"/>
    <w:rsid w:val="00DB347F"/>
    <w:rsid w:val="00DB4EFE"/>
    <w:rsid w:val="00DC176F"/>
    <w:rsid w:val="00DC3A74"/>
    <w:rsid w:val="00DC50D0"/>
    <w:rsid w:val="00DC7DD5"/>
    <w:rsid w:val="00DD01B2"/>
    <w:rsid w:val="00DD4F87"/>
    <w:rsid w:val="00DD4FEB"/>
    <w:rsid w:val="00DD5A99"/>
    <w:rsid w:val="00DD7458"/>
    <w:rsid w:val="00DE18B2"/>
    <w:rsid w:val="00DE2430"/>
    <w:rsid w:val="00DE2ED1"/>
    <w:rsid w:val="00DE3396"/>
    <w:rsid w:val="00DE7B01"/>
    <w:rsid w:val="00DF13FD"/>
    <w:rsid w:val="00DF22EE"/>
    <w:rsid w:val="00DF68AB"/>
    <w:rsid w:val="00DF69E2"/>
    <w:rsid w:val="00E04D6A"/>
    <w:rsid w:val="00E0674B"/>
    <w:rsid w:val="00E0683A"/>
    <w:rsid w:val="00E07461"/>
    <w:rsid w:val="00E12C0D"/>
    <w:rsid w:val="00E13F39"/>
    <w:rsid w:val="00E13FEC"/>
    <w:rsid w:val="00E143BB"/>
    <w:rsid w:val="00E16A8D"/>
    <w:rsid w:val="00E2252D"/>
    <w:rsid w:val="00E2309A"/>
    <w:rsid w:val="00E23ACB"/>
    <w:rsid w:val="00E255EC"/>
    <w:rsid w:val="00E266B2"/>
    <w:rsid w:val="00E30D01"/>
    <w:rsid w:val="00E3114B"/>
    <w:rsid w:val="00E404C3"/>
    <w:rsid w:val="00E43844"/>
    <w:rsid w:val="00E450AD"/>
    <w:rsid w:val="00E509B7"/>
    <w:rsid w:val="00E51514"/>
    <w:rsid w:val="00E51A59"/>
    <w:rsid w:val="00E52AE4"/>
    <w:rsid w:val="00E53578"/>
    <w:rsid w:val="00E53EBC"/>
    <w:rsid w:val="00E56A3F"/>
    <w:rsid w:val="00E57830"/>
    <w:rsid w:val="00E613D2"/>
    <w:rsid w:val="00E62292"/>
    <w:rsid w:val="00E65A08"/>
    <w:rsid w:val="00E66A5D"/>
    <w:rsid w:val="00E66D83"/>
    <w:rsid w:val="00E7034B"/>
    <w:rsid w:val="00E70828"/>
    <w:rsid w:val="00E71AEA"/>
    <w:rsid w:val="00E721B6"/>
    <w:rsid w:val="00E739BC"/>
    <w:rsid w:val="00E739EB"/>
    <w:rsid w:val="00E75DEF"/>
    <w:rsid w:val="00E76B0E"/>
    <w:rsid w:val="00E76CB2"/>
    <w:rsid w:val="00E77A7D"/>
    <w:rsid w:val="00E8023A"/>
    <w:rsid w:val="00E866AE"/>
    <w:rsid w:val="00E86AC0"/>
    <w:rsid w:val="00E86E54"/>
    <w:rsid w:val="00E9015F"/>
    <w:rsid w:val="00E9360E"/>
    <w:rsid w:val="00E948BB"/>
    <w:rsid w:val="00EA065C"/>
    <w:rsid w:val="00EA1B2A"/>
    <w:rsid w:val="00EB3C35"/>
    <w:rsid w:val="00EC1410"/>
    <w:rsid w:val="00EC19B4"/>
    <w:rsid w:val="00EC3513"/>
    <w:rsid w:val="00EC4F69"/>
    <w:rsid w:val="00EC676C"/>
    <w:rsid w:val="00EC68A6"/>
    <w:rsid w:val="00ED204F"/>
    <w:rsid w:val="00ED2527"/>
    <w:rsid w:val="00ED4D0A"/>
    <w:rsid w:val="00ED7C08"/>
    <w:rsid w:val="00EE3888"/>
    <w:rsid w:val="00EE3FB5"/>
    <w:rsid w:val="00EE43C0"/>
    <w:rsid w:val="00EE527E"/>
    <w:rsid w:val="00EE6F1A"/>
    <w:rsid w:val="00EE6FCD"/>
    <w:rsid w:val="00EE7B2D"/>
    <w:rsid w:val="00EF0064"/>
    <w:rsid w:val="00EF081B"/>
    <w:rsid w:val="00EF3814"/>
    <w:rsid w:val="00EF4C20"/>
    <w:rsid w:val="00EF61F4"/>
    <w:rsid w:val="00EF75BF"/>
    <w:rsid w:val="00F00B66"/>
    <w:rsid w:val="00F01138"/>
    <w:rsid w:val="00F01A7B"/>
    <w:rsid w:val="00F041C2"/>
    <w:rsid w:val="00F05305"/>
    <w:rsid w:val="00F07027"/>
    <w:rsid w:val="00F07151"/>
    <w:rsid w:val="00F10868"/>
    <w:rsid w:val="00F12660"/>
    <w:rsid w:val="00F13FA0"/>
    <w:rsid w:val="00F149DD"/>
    <w:rsid w:val="00F16886"/>
    <w:rsid w:val="00F17FC5"/>
    <w:rsid w:val="00F20A5E"/>
    <w:rsid w:val="00F2690E"/>
    <w:rsid w:val="00F26C5B"/>
    <w:rsid w:val="00F31D78"/>
    <w:rsid w:val="00F32CFA"/>
    <w:rsid w:val="00F33E87"/>
    <w:rsid w:val="00F3569C"/>
    <w:rsid w:val="00F418A8"/>
    <w:rsid w:val="00F42CE7"/>
    <w:rsid w:val="00F42E3B"/>
    <w:rsid w:val="00F456BB"/>
    <w:rsid w:val="00F55532"/>
    <w:rsid w:val="00F566A1"/>
    <w:rsid w:val="00F569AD"/>
    <w:rsid w:val="00F5773E"/>
    <w:rsid w:val="00F60401"/>
    <w:rsid w:val="00F6131A"/>
    <w:rsid w:val="00F623DE"/>
    <w:rsid w:val="00F6268A"/>
    <w:rsid w:val="00F6494E"/>
    <w:rsid w:val="00F7140E"/>
    <w:rsid w:val="00F7601F"/>
    <w:rsid w:val="00F775C7"/>
    <w:rsid w:val="00F80158"/>
    <w:rsid w:val="00F82DBF"/>
    <w:rsid w:val="00F86F18"/>
    <w:rsid w:val="00F91C03"/>
    <w:rsid w:val="00F927A8"/>
    <w:rsid w:val="00F94BD5"/>
    <w:rsid w:val="00F957C1"/>
    <w:rsid w:val="00FA0A72"/>
    <w:rsid w:val="00FA6BA8"/>
    <w:rsid w:val="00FB1E0F"/>
    <w:rsid w:val="00FB27D7"/>
    <w:rsid w:val="00FB2818"/>
    <w:rsid w:val="00FB6059"/>
    <w:rsid w:val="00FB61D5"/>
    <w:rsid w:val="00FB637E"/>
    <w:rsid w:val="00FB63A5"/>
    <w:rsid w:val="00FB6DE3"/>
    <w:rsid w:val="00FB7637"/>
    <w:rsid w:val="00FC1556"/>
    <w:rsid w:val="00FC176B"/>
    <w:rsid w:val="00FC1ECF"/>
    <w:rsid w:val="00FC2018"/>
    <w:rsid w:val="00FC292D"/>
    <w:rsid w:val="00FC2E71"/>
    <w:rsid w:val="00FC485C"/>
    <w:rsid w:val="00FD47DD"/>
    <w:rsid w:val="00FD4F61"/>
    <w:rsid w:val="00FD5A5E"/>
    <w:rsid w:val="00FD7427"/>
    <w:rsid w:val="00FE14CE"/>
    <w:rsid w:val="00FE3281"/>
    <w:rsid w:val="00FE5383"/>
    <w:rsid w:val="00FE6942"/>
    <w:rsid w:val="00FF0387"/>
    <w:rsid w:val="00FF0AEE"/>
    <w:rsid w:val="00FF0D0C"/>
    <w:rsid w:val="00FF2CD7"/>
    <w:rsid w:val="00FF3830"/>
    <w:rsid w:val="00FF4781"/>
    <w:rsid w:val="00FF5391"/>
    <w:rsid w:val="00FF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CDC78"/>
  <w14:defaultImageDpi w14:val="32767"/>
  <w15:chartTrackingRefBased/>
  <w15:docId w15:val="{91692606-A7EE-C847-A02A-D60590DE6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5BA9"/>
    <w:rPr>
      <w:rFonts w:eastAsia="Times New Roman" w:cs="Times New Roman"/>
      <w:lang w:val="de-CH" w:eastAsia="de-D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130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1A5418"/>
    <w:pPr>
      <w:spacing w:before="100" w:beforeAutospacing="1" w:after="100" w:afterAutospacing="1"/>
      <w:outlineLvl w:val="3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3C35"/>
    <w:pPr>
      <w:ind w:left="720"/>
      <w:contextualSpacing/>
    </w:pPr>
    <w:rPr>
      <w:rFonts w:eastAsiaTheme="minorHAnsi" w:cstheme="minorBidi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0674B"/>
    <w:rPr>
      <w:rFonts w:eastAsiaTheme="minorHAnsi" w:cstheme="minorBidi"/>
      <w:sz w:val="20"/>
      <w:szCs w:val="20"/>
      <w:lang w:val="de-DE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0674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0674B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Zchn"/>
    <w:rsid w:val="009A65B5"/>
    <w:pPr>
      <w:jc w:val="center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9A65B5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Zchn"/>
    <w:rsid w:val="009A65B5"/>
    <w:rPr>
      <w:rFonts w:ascii="Calibri" w:eastAsiaTheme="minorHAnsi" w:hAnsi="Calibri" w:cs="Calibri"/>
      <w:lang w:val="en-US" w:eastAsia="en-US"/>
    </w:rPr>
  </w:style>
  <w:style w:type="character" w:customStyle="1" w:styleId="EndNoteBibliographyZchn">
    <w:name w:val="EndNote Bibliography Zchn"/>
    <w:basedOn w:val="DefaultParagraphFont"/>
    <w:link w:val="EndNoteBibliography"/>
    <w:rsid w:val="009A65B5"/>
    <w:rPr>
      <w:rFonts w:ascii="Calibri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F69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9AC"/>
    <w:rPr>
      <w:sz w:val="20"/>
      <w:szCs w:val="20"/>
      <w:lang w:val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9A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9A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9AC"/>
    <w:rPr>
      <w:rFonts w:ascii="Times New Roman" w:hAnsi="Times New Roman" w:cs="Times New Roman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9AC"/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9AC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2D3C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3604A3"/>
  </w:style>
  <w:style w:type="paragraph" w:customStyle="1" w:styleId="c-article-table-subtitle">
    <w:name w:val="c-article-table-subtitle"/>
    <w:basedOn w:val="Normal"/>
    <w:rsid w:val="00363A93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363A9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43E30"/>
    <w:pPr>
      <w:spacing w:before="100" w:beforeAutospacing="1" w:after="100" w:afterAutospacing="1"/>
    </w:pPr>
  </w:style>
  <w:style w:type="paragraph" w:customStyle="1" w:styleId="p1">
    <w:name w:val="p1"/>
    <w:basedOn w:val="Normal"/>
    <w:rsid w:val="00261D4D"/>
    <w:rPr>
      <w:rFonts w:ascii="Times" w:hAnsi="Times"/>
      <w:sz w:val="15"/>
      <w:szCs w:val="15"/>
      <w:lang w:val="de-DE"/>
    </w:rPr>
  </w:style>
  <w:style w:type="paragraph" w:styleId="Header">
    <w:name w:val="header"/>
    <w:basedOn w:val="Normal"/>
    <w:link w:val="HeaderChar"/>
    <w:uiPriority w:val="99"/>
    <w:unhideWhenUsed/>
    <w:rsid w:val="00A10D9A"/>
    <w:pPr>
      <w:tabs>
        <w:tab w:val="center" w:pos="4536"/>
        <w:tab w:val="right" w:pos="9072"/>
      </w:tabs>
    </w:pPr>
    <w:rPr>
      <w:rFonts w:eastAsiaTheme="minorHAnsi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10D9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10D9A"/>
    <w:pPr>
      <w:tabs>
        <w:tab w:val="center" w:pos="4536"/>
        <w:tab w:val="right" w:pos="9072"/>
      </w:tabs>
    </w:pPr>
    <w:rPr>
      <w:rFonts w:eastAsia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10D9A"/>
    <w:rPr>
      <w:lang w:val="en-US"/>
    </w:rPr>
  </w:style>
  <w:style w:type="character" w:styleId="Emphasis">
    <w:name w:val="Emphasis"/>
    <w:basedOn w:val="DefaultParagraphFont"/>
    <w:uiPriority w:val="20"/>
    <w:qFormat/>
    <w:rsid w:val="0074604D"/>
    <w:rPr>
      <w:i/>
      <w:iCs/>
    </w:rPr>
  </w:style>
  <w:style w:type="paragraph" w:customStyle="1" w:styleId="Default">
    <w:name w:val="Default"/>
    <w:rsid w:val="00210D9C"/>
    <w:pPr>
      <w:autoSpaceDE w:val="0"/>
      <w:autoSpaceDN w:val="0"/>
      <w:adjustRightInd w:val="0"/>
    </w:pPr>
    <w:rPr>
      <w:rFonts w:ascii="Myriad Pro SemiCond" w:hAnsi="Myriad Pro SemiCond" w:cs="Myriad Pro SemiCond"/>
      <w:color w:val="000000"/>
    </w:rPr>
  </w:style>
  <w:style w:type="paragraph" w:styleId="PlainText">
    <w:name w:val="Plain Text"/>
    <w:basedOn w:val="Normal"/>
    <w:link w:val="PlainTextChar"/>
    <w:uiPriority w:val="99"/>
    <w:unhideWhenUsed/>
    <w:rsid w:val="00FC2018"/>
    <w:rPr>
      <w:rFonts w:ascii="Consolas" w:eastAsiaTheme="minorHAnsi" w:hAnsi="Consolas" w:cs="Consolas"/>
      <w:sz w:val="21"/>
      <w:szCs w:val="21"/>
      <w:lang w:val="de-DE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FC2018"/>
    <w:rPr>
      <w:rFonts w:ascii="Consolas" w:hAnsi="Consolas" w:cs="Consolas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147FD1"/>
    <w:pPr>
      <w:spacing w:after="200"/>
    </w:pPr>
    <w:rPr>
      <w:i/>
      <w:iCs/>
      <w:color w:val="7F7F7F" w:themeColor="text1" w:themeTint="80"/>
      <w:sz w:val="20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7D66"/>
  </w:style>
  <w:style w:type="character" w:styleId="LineNumber">
    <w:name w:val="line number"/>
    <w:basedOn w:val="DefaultParagraphFont"/>
    <w:uiPriority w:val="99"/>
    <w:semiHidden/>
    <w:unhideWhenUsed/>
    <w:rsid w:val="00057D66"/>
  </w:style>
  <w:style w:type="character" w:styleId="UnresolvedMention">
    <w:name w:val="Unresolved Mention"/>
    <w:basedOn w:val="DefaultParagraphFont"/>
    <w:uiPriority w:val="99"/>
    <w:rsid w:val="00D56D9D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1A5418"/>
    <w:rPr>
      <w:rFonts w:ascii="Times New Roman" w:eastAsia="Times New Roman" w:hAnsi="Times New Roman" w:cs="Times New Roman"/>
      <w:b/>
      <w:bCs/>
      <w:lang w:val="de-CH" w:eastAsia="de-D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130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DE"/>
    </w:rPr>
  </w:style>
  <w:style w:type="paragraph" w:styleId="Revision">
    <w:name w:val="Revision"/>
    <w:hidden/>
    <w:uiPriority w:val="99"/>
    <w:semiHidden/>
    <w:rsid w:val="00F80158"/>
    <w:rPr>
      <w:rFonts w:eastAsia="Times New Roman" w:cs="Times New Roman"/>
      <w:lang w:val="de-CH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30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48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0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6836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78826">
              <w:marLeft w:val="0"/>
              <w:marRight w:val="0"/>
              <w:marTop w:val="0"/>
              <w:marBottom w:val="0"/>
              <w:divBdr>
                <w:top w:val="single" w:sz="6" w:space="0" w:color="D5D5D5"/>
                <w:left w:val="single" w:sz="6" w:space="0" w:color="D5D5D5"/>
                <w:bottom w:val="single" w:sz="6" w:space="0" w:color="D5D5D5"/>
                <w:right w:val="single" w:sz="6" w:space="0" w:color="D5D5D5"/>
              </w:divBdr>
              <w:divsChild>
                <w:div w:id="91424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2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8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45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60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150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72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2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3743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61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68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37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262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800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241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74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374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79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1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7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5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3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9E3B86-E828-FE4D-8EB0-F6A50002A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Quality Control Editor</cp:lastModifiedBy>
  <cp:revision>4</cp:revision>
  <cp:lastPrinted>2020-11-11T10:40:00Z</cp:lastPrinted>
  <dcterms:created xsi:type="dcterms:W3CDTF">2020-11-17T21:23:00Z</dcterms:created>
  <dcterms:modified xsi:type="dcterms:W3CDTF">2020-11-17T21:23:00Z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EditTotal">
    <vt:i4>336</vt:i4>
  </property>
  <property fmtid="{D5CDD505-2E9C-101B-9397-08002B2CF9AE}" pid="4" name="EditTimer">
    <vt:i4>315</vt:i4>
  </property>
  <property fmtid="{D5CDD505-2E9C-101B-9397-08002B2CF9AE}" pid="5" name="LastTick">
    <vt:r8>44152.6829166667</vt:r8>
  </property>
</Properties>
</file>