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4DD6C" w14:textId="77777777" w:rsidR="00760041" w:rsidRDefault="00760041" w:rsidP="00760041">
      <w:pPr>
        <w:pStyle w:val="SMHeading"/>
        <w:jc w:val="both"/>
      </w:pPr>
      <w:r>
        <w:t>Table 1. A</w:t>
      </w:r>
      <w:r w:rsidRPr="00155C4F">
        <w:t xml:space="preserve"> complete list of </w:t>
      </w:r>
      <w:r>
        <w:t>intrinsic excitability measures</w:t>
      </w:r>
      <w:r w:rsidRPr="00155C4F">
        <w:t xml:space="preserve"> </w:t>
      </w:r>
      <w:r>
        <w:t xml:space="preserve">and statistical analysis from </w:t>
      </w:r>
      <w:r w:rsidRPr="008A36EE">
        <w:t>whole-cell patch-clamp recordings performed from YFP</w:t>
      </w:r>
      <w:r w:rsidRPr="005943F0">
        <w:rPr>
          <w:vertAlign w:val="superscript"/>
        </w:rPr>
        <w:t>+</w:t>
      </w:r>
      <w:r w:rsidRPr="008A36EE">
        <w:t xml:space="preserve"> neurons 1-3 days post-CFC or post-CTX</w:t>
      </w:r>
      <w:r>
        <w:t>.</w:t>
      </w:r>
    </w:p>
    <w:p w14:paraId="1BDF3621" w14:textId="77777777" w:rsidR="00760041" w:rsidRPr="00126EA7" w:rsidRDefault="00760041" w:rsidP="00760041"/>
    <w:tbl>
      <w:tblPr>
        <w:tblW w:w="9430" w:type="dxa"/>
        <w:tblLook w:val="04A0" w:firstRow="1" w:lastRow="0" w:firstColumn="1" w:lastColumn="0" w:noHBand="0" w:noVBand="1"/>
      </w:tblPr>
      <w:tblGrid>
        <w:gridCol w:w="1710"/>
        <w:gridCol w:w="1184"/>
        <w:gridCol w:w="839"/>
        <w:gridCol w:w="1487"/>
        <w:gridCol w:w="1530"/>
        <w:gridCol w:w="1800"/>
        <w:gridCol w:w="880"/>
      </w:tblGrid>
      <w:tr w:rsidR="00760041" w:rsidRPr="00A20A0D" w14:paraId="49F4827D" w14:textId="77777777" w:rsidTr="00C82E69">
        <w:trPr>
          <w:trHeight w:val="306"/>
        </w:trPr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C44D0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8BB94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Normality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0D258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Outlier</w:t>
            </w:r>
          </w:p>
        </w:tc>
        <w:tc>
          <w:tcPr>
            <w:tcW w:w="48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322893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>
              <w:rPr>
                <w:b/>
                <w:bCs/>
                <w:color w:val="000000"/>
                <w:sz w:val="20"/>
              </w:rPr>
              <w:t>T</w:t>
            </w:r>
            <w:r w:rsidRPr="00A20A0D">
              <w:rPr>
                <w:b/>
                <w:bCs/>
                <w:color w:val="000000"/>
                <w:sz w:val="20"/>
              </w:rPr>
              <w:t>est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B687E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>
              <w:rPr>
                <w:b/>
                <w:bCs/>
                <w:color w:val="000000"/>
                <w:sz w:val="20"/>
              </w:rPr>
              <w:t>P</w:t>
            </w:r>
          </w:p>
        </w:tc>
      </w:tr>
      <w:tr w:rsidR="00760041" w:rsidRPr="00A20A0D" w14:paraId="054AD4F6" w14:textId="77777777" w:rsidTr="00C82E69">
        <w:trPr>
          <w:trHeight w:val="306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ED1A6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RMP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D97C9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4C29F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B4E56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92DC1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D3056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t19 = 2.32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42A62" w14:textId="77777777" w:rsidR="00760041" w:rsidRPr="00A20A0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A20A0D">
              <w:rPr>
                <w:b/>
                <w:bCs/>
                <w:i/>
                <w:iCs/>
                <w:sz w:val="20"/>
              </w:rPr>
              <w:t>0.0318</w:t>
            </w:r>
          </w:p>
        </w:tc>
      </w:tr>
      <w:tr w:rsidR="00760041" w:rsidRPr="00A20A0D" w14:paraId="733A68A9" w14:textId="77777777" w:rsidTr="00C82E69">
        <w:trPr>
          <w:trHeight w:val="30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88F73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Tau dep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3FD73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F1A57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25539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C287A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98FB5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t19 = 3.90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B0637" w14:textId="77777777" w:rsidR="00760041" w:rsidRPr="00A20A0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A20A0D">
              <w:rPr>
                <w:b/>
                <w:bCs/>
                <w:i/>
                <w:iCs/>
                <w:sz w:val="20"/>
              </w:rPr>
              <w:t>0.001</w:t>
            </w:r>
          </w:p>
        </w:tc>
      </w:tr>
      <w:tr w:rsidR="00760041" w:rsidRPr="00A20A0D" w14:paraId="7200BFBB" w14:textId="77777777" w:rsidTr="00C82E69">
        <w:trPr>
          <w:trHeight w:val="30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DFED4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Rheobase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5BFFD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336DB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C699D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CA832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D38E3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t19 = 3.21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C5B8B" w14:textId="77777777" w:rsidR="00760041" w:rsidRPr="00A20A0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A20A0D">
              <w:rPr>
                <w:b/>
                <w:bCs/>
                <w:i/>
                <w:iCs/>
                <w:sz w:val="20"/>
              </w:rPr>
              <w:t>0.0046</w:t>
            </w:r>
          </w:p>
        </w:tc>
      </w:tr>
      <w:tr w:rsidR="00760041" w:rsidRPr="00A20A0D" w14:paraId="7EEEA159" w14:textId="77777777" w:rsidTr="00C82E69">
        <w:trPr>
          <w:trHeight w:val="306"/>
        </w:trPr>
        <w:tc>
          <w:tcPr>
            <w:tcW w:w="17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C859C7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Nb of APs</w:t>
            </w:r>
          </w:p>
        </w:tc>
        <w:tc>
          <w:tcPr>
            <w:tcW w:w="11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28F00D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8DE483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843B80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2way ANOVA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B6309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Interaction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31953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F (15, 285) = 2.29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F62D0" w14:textId="77777777" w:rsidR="00760041" w:rsidRPr="00A20A0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A20A0D">
              <w:rPr>
                <w:b/>
                <w:bCs/>
                <w:i/>
                <w:iCs/>
                <w:sz w:val="20"/>
              </w:rPr>
              <w:t>0.0044</w:t>
            </w:r>
          </w:p>
        </w:tc>
      </w:tr>
      <w:tr w:rsidR="00760041" w:rsidRPr="00A20A0D" w14:paraId="75DD22D0" w14:textId="77777777" w:rsidTr="00C82E69">
        <w:trPr>
          <w:trHeight w:val="306"/>
        </w:trPr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0C0BB" w14:textId="77777777" w:rsidR="00760041" w:rsidRPr="00A20A0D" w:rsidRDefault="00760041" w:rsidP="00C82E69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E80E7" w14:textId="77777777" w:rsidR="00760041" w:rsidRPr="00A20A0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3F5E2" w14:textId="77777777" w:rsidR="00760041" w:rsidRPr="00A20A0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CC262" w14:textId="77777777" w:rsidR="00760041" w:rsidRPr="00A20A0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9F6ED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Current injected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2CD52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F (15, 285) = 93.00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B99EE" w14:textId="77777777" w:rsidR="00760041" w:rsidRPr="00A20A0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A20A0D">
              <w:rPr>
                <w:b/>
                <w:bCs/>
                <w:i/>
                <w:iCs/>
                <w:sz w:val="20"/>
              </w:rPr>
              <w:t>&lt;0.0001</w:t>
            </w:r>
          </w:p>
        </w:tc>
      </w:tr>
      <w:tr w:rsidR="00760041" w:rsidRPr="00A20A0D" w14:paraId="4EACB688" w14:textId="77777777" w:rsidTr="00C82E69">
        <w:trPr>
          <w:trHeight w:val="306"/>
        </w:trPr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D8038" w14:textId="77777777" w:rsidR="00760041" w:rsidRPr="00A20A0D" w:rsidRDefault="00760041" w:rsidP="00C82E69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CCB85" w14:textId="77777777" w:rsidR="00760041" w:rsidRPr="00A20A0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88BB9" w14:textId="77777777" w:rsidR="00760041" w:rsidRPr="00A20A0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53351" w14:textId="77777777" w:rsidR="00760041" w:rsidRPr="00A20A0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E6EB0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Learning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91B9E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F (1, 19) = 2.02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579C1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0.1716</w:t>
            </w:r>
          </w:p>
        </w:tc>
      </w:tr>
      <w:tr w:rsidR="00760041" w:rsidRPr="00A20A0D" w14:paraId="1A76192D" w14:textId="77777777" w:rsidTr="00C82E69">
        <w:trPr>
          <w:trHeight w:val="295"/>
        </w:trPr>
        <w:tc>
          <w:tcPr>
            <w:tcW w:w="17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35BF1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mAHP after 5 AP</w:t>
            </w:r>
            <w:r>
              <w:rPr>
                <w:b/>
                <w:bCs/>
                <w:color w:val="000000"/>
                <w:sz w:val="20"/>
              </w:rPr>
              <w:t>-</w:t>
            </w:r>
            <w:r w:rsidRPr="00A20A0D">
              <w:rPr>
                <w:b/>
                <w:bCs/>
                <w:color w:val="000000"/>
                <w:sz w:val="20"/>
              </w:rPr>
              <w:t>train</w:t>
            </w:r>
          </w:p>
        </w:tc>
        <w:tc>
          <w:tcPr>
            <w:tcW w:w="11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4B12E6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210668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FF7935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Mixed-effects model (REML)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9AD49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Interaction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AADA" w14:textId="77777777" w:rsidR="00760041" w:rsidRPr="00A20A0D" w:rsidRDefault="00760041" w:rsidP="00C82E69">
            <w:pPr>
              <w:rPr>
                <w:sz w:val="20"/>
              </w:rPr>
            </w:pPr>
            <w:r w:rsidRPr="00A20A0D">
              <w:rPr>
                <w:sz w:val="20"/>
              </w:rPr>
              <w:t>F (6, 113) = 8.71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C4529" w14:textId="77777777" w:rsidR="00760041" w:rsidRPr="00A20A0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A20A0D">
              <w:rPr>
                <w:b/>
                <w:bCs/>
                <w:i/>
                <w:iCs/>
                <w:sz w:val="20"/>
              </w:rPr>
              <w:t>&lt;0.0001</w:t>
            </w:r>
          </w:p>
        </w:tc>
      </w:tr>
      <w:tr w:rsidR="00760041" w:rsidRPr="00A20A0D" w14:paraId="687ACD04" w14:textId="77777777" w:rsidTr="00C82E69">
        <w:trPr>
          <w:trHeight w:val="306"/>
        </w:trPr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0A0AD" w14:textId="77777777" w:rsidR="00760041" w:rsidRPr="00A20A0D" w:rsidRDefault="00760041" w:rsidP="00C82E69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0D1B4" w14:textId="77777777" w:rsidR="00760041" w:rsidRPr="00A20A0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9E3D1" w14:textId="77777777" w:rsidR="00760041" w:rsidRPr="00A20A0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5CBD3" w14:textId="77777777" w:rsidR="00760041" w:rsidRPr="00A20A0D" w:rsidRDefault="00760041" w:rsidP="00C82E69">
            <w:pPr>
              <w:rPr>
                <w:sz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94415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Hz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598CC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F (6, 113) = 38.58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3824E" w14:textId="77777777" w:rsidR="00760041" w:rsidRPr="00A20A0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A20A0D">
              <w:rPr>
                <w:b/>
                <w:bCs/>
                <w:i/>
                <w:iCs/>
                <w:sz w:val="20"/>
              </w:rPr>
              <w:t>&lt;0.0001</w:t>
            </w:r>
          </w:p>
        </w:tc>
      </w:tr>
      <w:tr w:rsidR="00760041" w:rsidRPr="00A20A0D" w14:paraId="1A3D08DF" w14:textId="77777777" w:rsidTr="00C82E69">
        <w:trPr>
          <w:trHeight w:val="306"/>
        </w:trPr>
        <w:tc>
          <w:tcPr>
            <w:tcW w:w="1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7F4C2" w14:textId="77777777" w:rsidR="00760041" w:rsidRPr="00A20A0D" w:rsidRDefault="00760041" w:rsidP="00C82E69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59C4F" w14:textId="77777777" w:rsidR="00760041" w:rsidRPr="00A20A0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A3068" w14:textId="77777777" w:rsidR="00760041" w:rsidRPr="00A20A0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FD7FB" w14:textId="77777777" w:rsidR="00760041" w:rsidRPr="00A20A0D" w:rsidRDefault="00760041" w:rsidP="00C82E69">
            <w:pPr>
              <w:rPr>
                <w:sz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D75A0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Learning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652DE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F (1, 19) = 0.51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5DD06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0.4822</w:t>
            </w:r>
          </w:p>
        </w:tc>
      </w:tr>
      <w:tr w:rsidR="00760041" w:rsidRPr="00A20A0D" w14:paraId="084E8BB7" w14:textId="77777777" w:rsidTr="00C82E69">
        <w:trPr>
          <w:trHeight w:val="30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A16BF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AP threshold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77F04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0B04B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80032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C3490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94D34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t19 = 2.73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3BC61" w14:textId="77777777" w:rsidR="00760041" w:rsidRPr="00A20A0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A20A0D">
              <w:rPr>
                <w:b/>
                <w:bCs/>
                <w:i/>
                <w:iCs/>
                <w:sz w:val="20"/>
              </w:rPr>
              <w:t>0.0134</w:t>
            </w:r>
          </w:p>
        </w:tc>
      </w:tr>
      <w:tr w:rsidR="00760041" w:rsidRPr="00A20A0D" w14:paraId="69EEEF4C" w14:textId="77777777" w:rsidTr="00C82E69">
        <w:trPr>
          <w:trHeight w:val="30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2A0FB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AP halfwidth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68B30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6674A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 xml:space="preserve">Yes </w:t>
            </w:r>
            <w:r>
              <w:rPr>
                <w:color w:val="000000"/>
                <w:sz w:val="20"/>
              </w:rPr>
              <w:t>(</w:t>
            </w:r>
            <w:r w:rsidRPr="00A20A0D">
              <w:rPr>
                <w:color w:val="000000"/>
                <w:sz w:val="20"/>
              </w:rPr>
              <w:t>1</w:t>
            </w:r>
            <w:r>
              <w:rPr>
                <w:color w:val="000000"/>
                <w:sz w:val="20"/>
              </w:rPr>
              <w:t>)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533DD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Mann-Whitney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35EAE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4184B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U = 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4E26B" w14:textId="77777777" w:rsidR="00760041" w:rsidRPr="00A20A0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A20A0D">
              <w:rPr>
                <w:b/>
                <w:bCs/>
                <w:i/>
                <w:iCs/>
                <w:sz w:val="20"/>
              </w:rPr>
              <w:t>0.0004</w:t>
            </w:r>
          </w:p>
        </w:tc>
      </w:tr>
      <w:tr w:rsidR="00760041" w:rsidRPr="00A20A0D" w14:paraId="15836C72" w14:textId="77777777" w:rsidTr="00C82E69">
        <w:trPr>
          <w:trHeight w:val="30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F1AF1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AP max dv/dt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94B57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C46DD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7424F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67A91D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FA443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t19 = 2.15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D794D" w14:textId="77777777" w:rsidR="00760041" w:rsidRPr="00A20A0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A20A0D">
              <w:rPr>
                <w:b/>
                <w:bCs/>
                <w:i/>
                <w:iCs/>
                <w:sz w:val="20"/>
              </w:rPr>
              <w:t>0.0446</w:t>
            </w:r>
          </w:p>
        </w:tc>
      </w:tr>
      <w:tr w:rsidR="00760041" w:rsidRPr="00A20A0D" w14:paraId="105E912D" w14:textId="77777777" w:rsidTr="00C82E69">
        <w:trPr>
          <w:trHeight w:val="30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41359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AP amplitude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7378A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A8CDD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ACB0F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CD0F1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8AD3A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t19 = 2.17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A77B1" w14:textId="77777777" w:rsidR="00760041" w:rsidRPr="00A20A0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A20A0D">
              <w:rPr>
                <w:b/>
                <w:bCs/>
                <w:i/>
                <w:iCs/>
                <w:sz w:val="20"/>
              </w:rPr>
              <w:t>0.0431</w:t>
            </w:r>
          </w:p>
        </w:tc>
      </w:tr>
      <w:tr w:rsidR="00760041" w:rsidRPr="00A20A0D" w14:paraId="1DFA9CCB" w14:textId="77777777" w:rsidTr="00C82E69">
        <w:trPr>
          <w:trHeight w:val="306"/>
        </w:trPr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436F4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AP adaptation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CECAF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0B855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C8F02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742C6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99A4A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t19 = 1.68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10C88" w14:textId="77777777" w:rsidR="00760041" w:rsidRPr="00A20A0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A20A0D">
              <w:rPr>
                <w:i/>
                <w:iCs/>
                <w:sz w:val="20"/>
              </w:rPr>
              <w:t>0.1085</w:t>
            </w:r>
          </w:p>
        </w:tc>
      </w:tr>
      <w:tr w:rsidR="00760041" w:rsidRPr="00A20A0D" w14:paraId="79027815" w14:textId="77777777" w:rsidTr="00C82E69">
        <w:trPr>
          <w:trHeight w:val="306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DD3FD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Input resistance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A6C3F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796D6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26370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D9567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988D5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t19 = 1.18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302E3" w14:textId="77777777" w:rsidR="00760041" w:rsidRPr="00A20A0D" w:rsidRDefault="00760041" w:rsidP="00C82E69">
            <w:pPr>
              <w:jc w:val="center"/>
              <w:rPr>
                <w:i/>
                <w:iCs/>
                <w:sz w:val="20"/>
              </w:rPr>
            </w:pPr>
            <w:r w:rsidRPr="00A20A0D">
              <w:rPr>
                <w:sz w:val="20"/>
              </w:rPr>
              <w:t>0.2515</w:t>
            </w:r>
          </w:p>
        </w:tc>
      </w:tr>
      <w:tr w:rsidR="00760041" w:rsidRPr="00A20A0D" w14:paraId="7AA8A351" w14:textId="77777777" w:rsidTr="00C82E69">
        <w:trPr>
          <w:trHeight w:val="306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5B19E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A20A0D">
              <w:rPr>
                <w:b/>
                <w:bCs/>
                <w:color w:val="000000"/>
                <w:sz w:val="20"/>
              </w:rPr>
              <w:t>Sag ratio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BDB22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26E02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32794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24555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AD5A7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t19 = 0.41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3203E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0.6876</w:t>
            </w:r>
          </w:p>
        </w:tc>
      </w:tr>
      <w:tr w:rsidR="00760041" w:rsidRPr="00A20A0D" w14:paraId="023E9E3B" w14:textId="77777777" w:rsidTr="00C82E69">
        <w:trPr>
          <w:trHeight w:val="306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E4E7E" w14:textId="77777777" w:rsidR="00760041" w:rsidRPr="00A20A0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>
              <w:rPr>
                <w:b/>
                <w:bCs/>
                <w:color w:val="000000"/>
                <w:sz w:val="20"/>
              </w:rPr>
              <w:t>s</w:t>
            </w:r>
            <w:r w:rsidRPr="00A20A0D">
              <w:rPr>
                <w:b/>
                <w:bCs/>
                <w:color w:val="000000"/>
                <w:sz w:val="20"/>
              </w:rPr>
              <w:t>AHP after 15 AP</w:t>
            </w:r>
            <w:r>
              <w:rPr>
                <w:b/>
                <w:bCs/>
                <w:color w:val="000000"/>
                <w:sz w:val="20"/>
              </w:rPr>
              <w:t>-</w:t>
            </w:r>
            <w:r w:rsidRPr="00A20A0D">
              <w:rPr>
                <w:b/>
                <w:bCs/>
                <w:color w:val="000000"/>
                <w:sz w:val="20"/>
              </w:rPr>
              <w:t>train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5F930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6FDF" w14:textId="77777777" w:rsidR="00760041" w:rsidRPr="00A20A0D" w:rsidRDefault="00760041" w:rsidP="00C82E69">
            <w:pPr>
              <w:jc w:val="center"/>
              <w:rPr>
                <w:color w:val="000000"/>
                <w:sz w:val="20"/>
              </w:rPr>
            </w:pPr>
            <w:r w:rsidRPr="00A20A0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171CA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color w:val="000000"/>
                <w:sz w:val="20"/>
              </w:rPr>
              <w:t>Mann-Whitney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71991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C9894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U = 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65BDB" w14:textId="77777777" w:rsidR="00760041" w:rsidRPr="00A20A0D" w:rsidRDefault="00760041" w:rsidP="00C82E69">
            <w:pPr>
              <w:jc w:val="center"/>
              <w:rPr>
                <w:sz w:val="20"/>
              </w:rPr>
            </w:pPr>
            <w:r w:rsidRPr="00A20A0D">
              <w:rPr>
                <w:sz w:val="20"/>
              </w:rPr>
              <w:t>0.3451</w:t>
            </w:r>
          </w:p>
        </w:tc>
      </w:tr>
    </w:tbl>
    <w:p w14:paraId="3748DD5B" w14:textId="77777777" w:rsidR="00760041" w:rsidRDefault="00760041" w:rsidP="00760041">
      <w:r>
        <w:t>Significant P values are shown in bold.</w:t>
      </w:r>
      <w:r>
        <w:br w:type="page"/>
      </w:r>
    </w:p>
    <w:p w14:paraId="0160AE14" w14:textId="77777777" w:rsidR="00760041" w:rsidRDefault="00760041" w:rsidP="00760041">
      <w:pPr>
        <w:pStyle w:val="SMHeading"/>
        <w:jc w:val="both"/>
      </w:pPr>
      <w:r>
        <w:lastRenderedPageBreak/>
        <w:t>Table 2. A</w:t>
      </w:r>
      <w:r w:rsidRPr="00155C4F">
        <w:t xml:space="preserve"> complete list of </w:t>
      </w:r>
      <w:r>
        <w:t>intrinsic excitability measures</w:t>
      </w:r>
      <w:r w:rsidRPr="00155C4F">
        <w:t xml:space="preserve"> </w:t>
      </w:r>
      <w:r>
        <w:t xml:space="preserve">and statistical analysis from </w:t>
      </w:r>
      <w:r w:rsidRPr="008A36EE">
        <w:t>whole-cell patch-clamp recordings performed from YFP</w:t>
      </w:r>
      <w:r w:rsidRPr="005943F0">
        <w:rPr>
          <w:vertAlign w:val="superscript"/>
        </w:rPr>
        <w:t>+</w:t>
      </w:r>
      <w:r w:rsidRPr="008A36EE">
        <w:t xml:space="preserve"> neurons 1</w:t>
      </w:r>
      <w:r>
        <w:t>5</w:t>
      </w:r>
      <w:r w:rsidRPr="008A36EE">
        <w:t>-</w:t>
      </w:r>
      <w:r>
        <w:t>17</w:t>
      </w:r>
      <w:r w:rsidRPr="008A36EE">
        <w:t xml:space="preserve"> days post-CFC or post-CTX</w:t>
      </w:r>
      <w:r>
        <w:t>.</w:t>
      </w:r>
    </w:p>
    <w:p w14:paraId="7502DA5A" w14:textId="77777777" w:rsidR="00760041" w:rsidRDefault="00760041" w:rsidP="00760041">
      <w:pPr>
        <w:pStyle w:val="SMcaption"/>
      </w:pPr>
    </w:p>
    <w:tbl>
      <w:tblPr>
        <w:tblW w:w="9250" w:type="dxa"/>
        <w:tblLook w:val="04A0" w:firstRow="1" w:lastRow="0" w:firstColumn="1" w:lastColumn="0" w:noHBand="0" w:noVBand="1"/>
      </w:tblPr>
      <w:tblGrid>
        <w:gridCol w:w="1620"/>
        <w:gridCol w:w="1094"/>
        <w:gridCol w:w="839"/>
        <w:gridCol w:w="1487"/>
        <w:gridCol w:w="1530"/>
        <w:gridCol w:w="1800"/>
        <w:gridCol w:w="880"/>
      </w:tblGrid>
      <w:tr w:rsidR="00760041" w:rsidRPr="00BF0ABD" w14:paraId="79900C57" w14:textId="77777777" w:rsidTr="00C82E69">
        <w:trPr>
          <w:trHeight w:val="309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AB88" w14:textId="77777777" w:rsidR="00760041" w:rsidRPr="00BF0ABD" w:rsidRDefault="00760041" w:rsidP="00C82E69">
            <w:pPr>
              <w:rPr>
                <w:sz w:val="2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43097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Normality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8BC77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Outlier</w:t>
            </w:r>
          </w:p>
        </w:tc>
        <w:tc>
          <w:tcPr>
            <w:tcW w:w="48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D2F021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Test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31D18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>
              <w:rPr>
                <w:b/>
                <w:bCs/>
                <w:color w:val="000000"/>
                <w:sz w:val="20"/>
              </w:rPr>
              <w:t>P</w:t>
            </w:r>
          </w:p>
        </w:tc>
      </w:tr>
      <w:tr w:rsidR="00760041" w:rsidRPr="00BF0ABD" w14:paraId="3AFD2126" w14:textId="77777777" w:rsidTr="00C82E69">
        <w:trPr>
          <w:trHeight w:val="309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651BB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RMP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A2A9C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15494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66432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E8F01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10616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t22 = 0.76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342F8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0.4541</w:t>
            </w:r>
          </w:p>
        </w:tc>
      </w:tr>
      <w:tr w:rsidR="00760041" w:rsidRPr="00BF0ABD" w14:paraId="710FE495" w14:textId="77777777" w:rsidTr="00C82E69">
        <w:trPr>
          <w:trHeight w:val="30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D8EB7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Tau dep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8C924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92892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62F3F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F654A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DCD2E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t21 = 0.11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53CF2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0.9128</w:t>
            </w:r>
          </w:p>
        </w:tc>
      </w:tr>
      <w:tr w:rsidR="00760041" w:rsidRPr="00BF0ABD" w14:paraId="036B6EE9" w14:textId="77777777" w:rsidTr="00C82E69">
        <w:trPr>
          <w:trHeight w:val="30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10BB6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Rheobase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B0807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FD640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B29B2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B6057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BB8CE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t21 = 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D9073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&gt;0.9999</w:t>
            </w:r>
          </w:p>
        </w:tc>
      </w:tr>
      <w:tr w:rsidR="00760041" w:rsidRPr="00BF0ABD" w14:paraId="75404BB8" w14:textId="77777777" w:rsidTr="00C82E69">
        <w:trPr>
          <w:trHeight w:val="309"/>
        </w:trPr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8AA009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Nb of APs</w:t>
            </w: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202A465F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10DA80D5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298D2872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2way ANOVA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578AE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Interaction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367D5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F (15, 315) = 0.55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307D5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0.9106</w:t>
            </w:r>
          </w:p>
        </w:tc>
      </w:tr>
      <w:tr w:rsidR="00760041" w:rsidRPr="00BF0ABD" w14:paraId="44D97E79" w14:textId="77777777" w:rsidTr="00C82E69">
        <w:trPr>
          <w:trHeight w:val="309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5CDC7" w14:textId="77777777" w:rsidR="00760041" w:rsidRPr="00BF0ABD" w:rsidRDefault="00760041" w:rsidP="00C82E69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D40F8D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658045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6AE35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60A9B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Current injected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1D71E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F (15, 315) = 186.0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668A5" w14:textId="77777777" w:rsidR="00760041" w:rsidRPr="00BF0AB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BF0ABD">
              <w:rPr>
                <w:b/>
                <w:bCs/>
                <w:i/>
                <w:iCs/>
                <w:sz w:val="20"/>
              </w:rPr>
              <w:t>&lt;0.0001</w:t>
            </w:r>
          </w:p>
        </w:tc>
      </w:tr>
      <w:tr w:rsidR="00760041" w:rsidRPr="00BF0ABD" w14:paraId="57527A01" w14:textId="77777777" w:rsidTr="00C82E69">
        <w:trPr>
          <w:trHeight w:val="309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5BD73" w14:textId="77777777" w:rsidR="00760041" w:rsidRPr="00BF0ABD" w:rsidRDefault="00760041" w:rsidP="00C82E69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D1C849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FD5462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9B38D2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FCEFE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Learning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4C609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F (1, 21) = 0.00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DFFFE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0.9965</w:t>
            </w:r>
          </w:p>
        </w:tc>
      </w:tr>
      <w:tr w:rsidR="00760041" w:rsidRPr="00BF0ABD" w14:paraId="3BDB5EFA" w14:textId="77777777" w:rsidTr="00C82E69">
        <w:trPr>
          <w:trHeight w:val="309"/>
        </w:trPr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1F6430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mAHP after 5 AP</w:t>
            </w:r>
            <w:r>
              <w:rPr>
                <w:b/>
                <w:bCs/>
                <w:color w:val="000000"/>
                <w:sz w:val="20"/>
              </w:rPr>
              <w:t>-</w:t>
            </w:r>
            <w:r w:rsidRPr="00BF0ABD">
              <w:rPr>
                <w:b/>
                <w:bCs/>
                <w:color w:val="000000"/>
                <w:sz w:val="20"/>
              </w:rPr>
              <w:t>train</w:t>
            </w: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59534786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6AEBC175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7169A747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Mixed-effects model (REML)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33FB5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Interaction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FF8C5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75456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0.7913</w:t>
            </w:r>
          </w:p>
        </w:tc>
      </w:tr>
      <w:tr w:rsidR="00760041" w:rsidRPr="00BF0ABD" w14:paraId="4C0EEDD0" w14:textId="77777777" w:rsidTr="00C82E69">
        <w:trPr>
          <w:trHeight w:val="309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780D9" w14:textId="77777777" w:rsidR="00760041" w:rsidRPr="00BF0ABD" w:rsidRDefault="00760041" w:rsidP="00C82E69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76F17B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1ABDB1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EC307A" w14:textId="77777777" w:rsidR="00760041" w:rsidRPr="00BF0ABD" w:rsidRDefault="00760041" w:rsidP="00C82E69">
            <w:pPr>
              <w:rPr>
                <w:sz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C97DB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Hz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A76BD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A03C1" w14:textId="77777777" w:rsidR="00760041" w:rsidRPr="00BF0AB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BF0ABD">
              <w:rPr>
                <w:b/>
                <w:bCs/>
                <w:i/>
                <w:iCs/>
                <w:sz w:val="20"/>
              </w:rPr>
              <w:t>&lt;0.0001</w:t>
            </w:r>
          </w:p>
        </w:tc>
      </w:tr>
      <w:tr w:rsidR="00760041" w:rsidRPr="00BF0ABD" w14:paraId="135E8218" w14:textId="77777777" w:rsidTr="00C82E69">
        <w:trPr>
          <w:trHeight w:val="309"/>
        </w:trPr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61136" w14:textId="77777777" w:rsidR="00760041" w:rsidRPr="00BF0ABD" w:rsidRDefault="00760041" w:rsidP="00C82E69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8F3DDB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44AA23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3FE7AA" w14:textId="77777777" w:rsidR="00760041" w:rsidRPr="00BF0ABD" w:rsidRDefault="00760041" w:rsidP="00C82E69">
            <w:pPr>
              <w:rPr>
                <w:sz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754A0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Learning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65F4F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323BB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0.7445</w:t>
            </w:r>
          </w:p>
        </w:tc>
      </w:tr>
      <w:tr w:rsidR="00760041" w:rsidRPr="00BF0ABD" w14:paraId="0C6FC69F" w14:textId="77777777" w:rsidTr="00C82E69">
        <w:trPr>
          <w:trHeight w:val="30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19F4C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AP threshold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8F283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C6582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EDE81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AD021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F76F3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t22 = 0.42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336F2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0.4187</w:t>
            </w:r>
          </w:p>
        </w:tc>
      </w:tr>
      <w:tr w:rsidR="00760041" w:rsidRPr="00BF0ABD" w14:paraId="66B84361" w14:textId="77777777" w:rsidTr="00C82E69">
        <w:trPr>
          <w:trHeight w:val="30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37A09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AP halfwidth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D6E8E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71BC6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13AC4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8681E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F0491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t22 = 0.13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EF4F6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0.8982</w:t>
            </w:r>
          </w:p>
        </w:tc>
      </w:tr>
      <w:tr w:rsidR="00760041" w:rsidRPr="00BF0ABD" w14:paraId="7544B53F" w14:textId="77777777" w:rsidTr="00C82E69">
        <w:trPr>
          <w:trHeight w:val="30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DBB0D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AP max dv/dt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DC142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CB27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D90A0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234E5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42F2D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t22 = 0.65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2A018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0.5231</w:t>
            </w:r>
          </w:p>
        </w:tc>
      </w:tr>
      <w:tr w:rsidR="00760041" w:rsidRPr="00BF0ABD" w14:paraId="6FC24EC0" w14:textId="77777777" w:rsidTr="00C82E69">
        <w:trPr>
          <w:trHeight w:val="30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A2DE4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AP amplitude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F7559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591EE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C0C95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BA804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96CE8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t22 = 1.51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3D6BF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0.1446</w:t>
            </w:r>
          </w:p>
        </w:tc>
      </w:tr>
      <w:tr w:rsidR="00760041" w:rsidRPr="00BF0ABD" w14:paraId="30E44C6C" w14:textId="77777777" w:rsidTr="00C82E69">
        <w:trPr>
          <w:trHeight w:val="30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41523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AP adaptation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B9D16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5FF68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3E4EB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BE54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F3D69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t22 = 0.96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3B504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0.3469</w:t>
            </w:r>
          </w:p>
        </w:tc>
      </w:tr>
      <w:tr w:rsidR="00760041" w:rsidRPr="00BF0ABD" w14:paraId="5AF1114E" w14:textId="77777777" w:rsidTr="00C82E69">
        <w:trPr>
          <w:trHeight w:val="30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4895A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Input resistance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60B6C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1243F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861F2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271AE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00849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t21 = 0.3974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ABDD2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0.6951</w:t>
            </w:r>
          </w:p>
        </w:tc>
      </w:tr>
      <w:tr w:rsidR="00760041" w:rsidRPr="00BF0ABD" w14:paraId="34C58351" w14:textId="77777777" w:rsidTr="00C82E69">
        <w:trPr>
          <w:trHeight w:val="30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1CC61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Sag ratio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A866C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3A757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80BC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274C1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5DC63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t22 = 0.17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4BEB8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0.8647</w:t>
            </w:r>
          </w:p>
        </w:tc>
      </w:tr>
      <w:tr w:rsidR="00760041" w:rsidRPr="00BF0ABD" w14:paraId="6761D399" w14:textId="77777777" w:rsidTr="00C82E69">
        <w:trPr>
          <w:trHeight w:val="30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B988A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>
              <w:rPr>
                <w:b/>
                <w:bCs/>
                <w:color w:val="000000"/>
                <w:sz w:val="20"/>
              </w:rPr>
              <w:t>s</w:t>
            </w:r>
            <w:r w:rsidRPr="00BF0ABD">
              <w:rPr>
                <w:b/>
                <w:bCs/>
                <w:color w:val="000000"/>
                <w:sz w:val="20"/>
              </w:rPr>
              <w:t>AHP after 15 AP</w:t>
            </w:r>
            <w:r>
              <w:rPr>
                <w:b/>
                <w:bCs/>
                <w:color w:val="000000"/>
                <w:sz w:val="20"/>
              </w:rPr>
              <w:t>-</w:t>
            </w:r>
            <w:r w:rsidRPr="00BF0ABD">
              <w:rPr>
                <w:b/>
                <w:bCs/>
                <w:color w:val="000000"/>
                <w:sz w:val="20"/>
              </w:rPr>
              <w:t>train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79F01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BBE08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61C7C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FAA3F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30DA1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t20 = 1.82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E8BB1" w14:textId="77777777" w:rsidR="00760041" w:rsidRPr="00BF0ABD" w:rsidRDefault="00760041" w:rsidP="00C82E69">
            <w:pPr>
              <w:jc w:val="center"/>
              <w:rPr>
                <w:i/>
                <w:iCs/>
                <w:sz w:val="20"/>
              </w:rPr>
            </w:pPr>
            <w:r w:rsidRPr="00BF0ABD">
              <w:rPr>
                <w:i/>
                <w:iCs/>
                <w:sz w:val="20"/>
              </w:rPr>
              <w:t>0.0842</w:t>
            </w:r>
          </w:p>
        </w:tc>
      </w:tr>
    </w:tbl>
    <w:p w14:paraId="2EFF8DAB" w14:textId="77777777" w:rsidR="00760041" w:rsidRDefault="00760041" w:rsidP="00760041">
      <w:pPr>
        <w:rPr>
          <w:b/>
          <w:bCs/>
          <w:kern w:val="32"/>
          <w:szCs w:val="24"/>
        </w:rPr>
      </w:pPr>
      <w:r>
        <w:t>Significant P values are shown in bold.</w:t>
      </w:r>
      <w:r>
        <w:br w:type="page"/>
      </w:r>
    </w:p>
    <w:p w14:paraId="1CEAA0FB" w14:textId="77777777" w:rsidR="00760041" w:rsidRDefault="00760041" w:rsidP="00760041">
      <w:pPr>
        <w:pStyle w:val="SMHeading"/>
        <w:jc w:val="both"/>
      </w:pPr>
      <w:r>
        <w:lastRenderedPageBreak/>
        <w:t>Table 3. Statistical comparison of intrinsic excitability measures from</w:t>
      </w:r>
      <w:r w:rsidRPr="008A36EE">
        <w:t xml:space="preserve"> YFP</w:t>
      </w:r>
      <w:r w:rsidRPr="005943F0">
        <w:rPr>
          <w:vertAlign w:val="superscript"/>
        </w:rPr>
        <w:t>+</w:t>
      </w:r>
      <w:r w:rsidRPr="008A36EE">
        <w:t xml:space="preserve"> neurons </w:t>
      </w:r>
      <w:r>
        <w:t xml:space="preserve">1-3 days and </w:t>
      </w:r>
      <w:r w:rsidRPr="008A36EE">
        <w:t>1</w:t>
      </w:r>
      <w:r>
        <w:t>5</w:t>
      </w:r>
      <w:r w:rsidRPr="008A36EE">
        <w:t>-</w:t>
      </w:r>
      <w:r>
        <w:t>17</w:t>
      </w:r>
      <w:r w:rsidRPr="008A36EE">
        <w:t xml:space="preserve"> days post-CFC </w:t>
      </w:r>
      <w:r w:rsidRPr="002D1EAC">
        <w:t xml:space="preserve">normalized to those of CTX during early and </w:t>
      </w:r>
      <w:r>
        <w:t>late</w:t>
      </w:r>
      <w:r w:rsidRPr="002D1EAC">
        <w:t xml:space="preserve"> phases</w:t>
      </w:r>
      <w:r>
        <w:t xml:space="preserve"> of memory consolidation</w:t>
      </w:r>
      <w:r w:rsidRPr="002D1EAC">
        <w:t>, respectively</w:t>
      </w:r>
      <w:r>
        <w:t>.</w:t>
      </w:r>
    </w:p>
    <w:p w14:paraId="702E7813" w14:textId="77777777" w:rsidR="00760041" w:rsidRDefault="00760041" w:rsidP="00760041">
      <w:pPr>
        <w:rPr>
          <w:b/>
          <w:bCs/>
          <w:szCs w:val="24"/>
        </w:rPr>
      </w:pPr>
    </w:p>
    <w:tbl>
      <w:tblPr>
        <w:tblW w:w="9090" w:type="dxa"/>
        <w:tblLook w:val="04A0" w:firstRow="1" w:lastRow="0" w:firstColumn="1" w:lastColumn="0" w:noHBand="0" w:noVBand="1"/>
      </w:tblPr>
      <w:tblGrid>
        <w:gridCol w:w="1530"/>
        <w:gridCol w:w="1094"/>
        <w:gridCol w:w="839"/>
        <w:gridCol w:w="1487"/>
        <w:gridCol w:w="1530"/>
        <w:gridCol w:w="1710"/>
        <w:gridCol w:w="900"/>
      </w:tblGrid>
      <w:tr w:rsidR="00760041" w:rsidRPr="00BF0ABD" w14:paraId="2F597F69" w14:textId="77777777" w:rsidTr="00C82E69">
        <w:trPr>
          <w:trHeight w:val="306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16843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9B9D1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Normality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A5AD8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Outlier</w:t>
            </w:r>
          </w:p>
        </w:tc>
        <w:tc>
          <w:tcPr>
            <w:tcW w:w="47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ABFB18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Test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C8D67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>
              <w:rPr>
                <w:b/>
                <w:bCs/>
                <w:color w:val="000000"/>
                <w:sz w:val="20"/>
              </w:rPr>
              <w:t>P</w:t>
            </w:r>
          </w:p>
        </w:tc>
      </w:tr>
      <w:tr w:rsidR="00760041" w:rsidRPr="00BF0ABD" w14:paraId="6468237C" w14:textId="77777777" w:rsidTr="00C82E69">
        <w:trPr>
          <w:trHeight w:val="306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9B491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RMP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0D4DA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26F30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03C8E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015A8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BDAD3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t19 = 2.75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68FD1" w14:textId="77777777" w:rsidR="00760041" w:rsidRPr="00BF0AB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BF0ABD">
              <w:rPr>
                <w:b/>
                <w:bCs/>
                <w:i/>
                <w:iCs/>
                <w:sz w:val="20"/>
              </w:rPr>
              <w:t>0.0127</w:t>
            </w:r>
          </w:p>
        </w:tc>
      </w:tr>
      <w:tr w:rsidR="00760041" w:rsidRPr="00BF0ABD" w14:paraId="64693299" w14:textId="77777777" w:rsidTr="00C82E69">
        <w:trPr>
          <w:trHeight w:val="306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62EBB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Tau dep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B77E0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2B233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B4909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DB782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5DCE0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t19 = 4.24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777BB" w14:textId="77777777" w:rsidR="00760041" w:rsidRPr="00BF0AB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BF0ABD">
              <w:rPr>
                <w:b/>
                <w:bCs/>
                <w:i/>
                <w:iCs/>
                <w:sz w:val="20"/>
              </w:rPr>
              <w:t>0.0004</w:t>
            </w:r>
          </w:p>
        </w:tc>
      </w:tr>
      <w:tr w:rsidR="00760041" w:rsidRPr="00BF0ABD" w14:paraId="4EF71ECE" w14:textId="77777777" w:rsidTr="00C82E69">
        <w:trPr>
          <w:trHeight w:val="306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7067A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Rheobase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04992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311F2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45BAF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E428E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C36B2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t19 = 3.40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B4732" w14:textId="77777777" w:rsidR="00760041" w:rsidRPr="00BF0AB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BF0ABD">
              <w:rPr>
                <w:b/>
                <w:bCs/>
                <w:i/>
                <w:iCs/>
                <w:sz w:val="20"/>
              </w:rPr>
              <w:t>0.003</w:t>
            </w:r>
          </w:p>
        </w:tc>
      </w:tr>
      <w:tr w:rsidR="00760041" w:rsidRPr="00BF0ABD" w14:paraId="5B6D9E48" w14:textId="77777777" w:rsidTr="00C82E69">
        <w:trPr>
          <w:trHeight w:val="306"/>
        </w:trPr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7965B646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Δ Nb of APs</w:t>
            </w: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4E0E9BC8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217B2758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 xml:space="preserve">No </w:t>
            </w:r>
          </w:p>
        </w:tc>
        <w:tc>
          <w:tcPr>
            <w:tcW w:w="14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0CA10CB9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2way ANOVA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1E010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Interaction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D8AE6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F (15, 285) = 2.60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65F29" w14:textId="77777777" w:rsidR="00760041" w:rsidRPr="00BF0ABD" w:rsidRDefault="00760041" w:rsidP="00C82E69">
            <w:pPr>
              <w:jc w:val="center"/>
              <w:rPr>
                <w:b/>
                <w:bCs/>
                <w:i/>
                <w:iCs/>
                <w:color w:val="000000"/>
                <w:sz w:val="20"/>
              </w:rPr>
            </w:pPr>
            <w:r w:rsidRPr="00BF0ABD">
              <w:rPr>
                <w:b/>
                <w:bCs/>
                <w:i/>
                <w:iCs/>
                <w:color w:val="000000"/>
                <w:sz w:val="20"/>
              </w:rPr>
              <w:t>0.0011</w:t>
            </w:r>
          </w:p>
        </w:tc>
      </w:tr>
      <w:tr w:rsidR="00760041" w:rsidRPr="00BF0ABD" w14:paraId="73FDFCB4" w14:textId="77777777" w:rsidTr="00C82E69">
        <w:trPr>
          <w:trHeight w:val="306"/>
        </w:trPr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5E09B3" w14:textId="77777777" w:rsidR="00760041" w:rsidRPr="00BF0ABD" w:rsidRDefault="00760041" w:rsidP="00C82E69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A6CDD4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330186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CE64C4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CB369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Current injected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B6E73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F (15, 285) = 5.29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93187" w14:textId="77777777" w:rsidR="00760041" w:rsidRPr="00BF0ABD" w:rsidRDefault="00760041" w:rsidP="00C82E69">
            <w:pPr>
              <w:jc w:val="center"/>
              <w:rPr>
                <w:b/>
                <w:bCs/>
                <w:i/>
                <w:iCs/>
                <w:color w:val="000000"/>
                <w:sz w:val="20"/>
              </w:rPr>
            </w:pPr>
            <w:r w:rsidRPr="00BF0ABD">
              <w:rPr>
                <w:b/>
                <w:bCs/>
                <w:i/>
                <w:iCs/>
                <w:color w:val="000000"/>
                <w:sz w:val="20"/>
              </w:rPr>
              <w:t>&lt;0.0001</w:t>
            </w:r>
          </w:p>
        </w:tc>
      </w:tr>
      <w:tr w:rsidR="00760041" w:rsidRPr="00BF0ABD" w14:paraId="39541799" w14:textId="77777777" w:rsidTr="00C82E69">
        <w:trPr>
          <w:trHeight w:val="306"/>
        </w:trPr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D47E79" w14:textId="77777777" w:rsidR="00760041" w:rsidRPr="00BF0ABD" w:rsidRDefault="00760041" w:rsidP="00C82E69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04D62E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995DAE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ABB42E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C137D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Learning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486E3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F (1, 19) = 2.15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7A290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0.1591</w:t>
            </w:r>
          </w:p>
        </w:tc>
      </w:tr>
      <w:tr w:rsidR="00760041" w:rsidRPr="00BF0ABD" w14:paraId="3C565FF6" w14:textId="77777777" w:rsidTr="00C82E69">
        <w:trPr>
          <w:trHeight w:val="306"/>
        </w:trPr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1A25A4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Δ mAHP after 5 AP</w:t>
            </w:r>
            <w:r>
              <w:rPr>
                <w:b/>
                <w:bCs/>
                <w:color w:val="000000"/>
                <w:sz w:val="20"/>
              </w:rPr>
              <w:t>-</w:t>
            </w:r>
            <w:r w:rsidRPr="00BF0ABD">
              <w:rPr>
                <w:b/>
                <w:bCs/>
                <w:color w:val="000000"/>
                <w:sz w:val="20"/>
              </w:rPr>
              <w:t>train</w:t>
            </w: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0822F559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402B18F8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69C06E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Mixed-effects model (REML)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809BE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Interaction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A5FF7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F (6, 113) = 5.94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06B6F" w14:textId="77777777" w:rsidR="00760041" w:rsidRPr="00BF0AB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BF0ABD">
              <w:rPr>
                <w:b/>
                <w:bCs/>
                <w:i/>
                <w:iCs/>
                <w:sz w:val="20"/>
              </w:rPr>
              <w:t>&lt;0.0001</w:t>
            </w:r>
          </w:p>
        </w:tc>
      </w:tr>
      <w:tr w:rsidR="00760041" w:rsidRPr="00BF0ABD" w14:paraId="1C18FCE7" w14:textId="77777777" w:rsidTr="00C82E69">
        <w:trPr>
          <w:trHeight w:val="306"/>
        </w:trPr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C23A7" w14:textId="77777777" w:rsidR="00760041" w:rsidRPr="00BF0ABD" w:rsidRDefault="00760041" w:rsidP="00C82E69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E09BDA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C7E065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8799B" w14:textId="77777777" w:rsidR="00760041" w:rsidRPr="00BF0ABD" w:rsidRDefault="00760041" w:rsidP="00C82E69">
            <w:pPr>
              <w:rPr>
                <w:sz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DECE6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Hz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6193B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F (6, 113) = 8.94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2D8EF" w14:textId="77777777" w:rsidR="00760041" w:rsidRPr="00BF0AB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BF0ABD">
              <w:rPr>
                <w:b/>
                <w:bCs/>
                <w:i/>
                <w:iCs/>
                <w:sz w:val="20"/>
              </w:rPr>
              <w:t>&lt;0.0001</w:t>
            </w:r>
          </w:p>
        </w:tc>
      </w:tr>
      <w:tr w:rsidR="00760041" w:rsidRPr="00BF0ABD" w14:paraId="7B4E973B" w14:textId="77777777" w:rsidTr="00C82E69">
        <w:trPr>
          <w:trHeight w:val="306"/>
        </w:trPr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AE69D" w14:textId="77777777" w:rsidR="00760041" w:rsidRPr="00BF0ABD" w:rsidRDefault="00760041" w:rsidP="00C82E69">
            <w:pPr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5DCD76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9FD2BB" w14:textId="77777777" w:rsidR="00760041" w:rsidRPr="00BF0ABD" w:rsidRDefault="00760041" w:rsidP="00C82E69">
            <w:pPr>
              <w:rPr>
                <w:color w:val="000000"/>
                <w:sz w:val="20"/>
              </w:rPr>
            </w:pPr>
          </w:p>
        </w:tc>
        <w:tc>
          <w:tcPr>
            <w:tcW w:w="14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3FF83" w14:textId="77777777" w:rsidR="00760041" w:rsidRPr="00BF0ABD" w:rsidRDefault="00760041" w:rsidP="00C82E69">
            <w:pPr>
              <w:rPr>
                <w:sz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E2B8C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Learning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93CFF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F (1, 19) = 0.41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60A1C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0.5274</w:t>
            </w:r>
          </w:p>
        </w:tc>
      </w:tr>
      <w:tr w:rsidR="00760041" w:rsidRPr="00BF0ABD" w14:paraId="413C5A15" w14:textId="77777777" w:rsidTr="00C82E69">
        <w:trPr>
          <w:trHeight w:val="306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CA214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AP threshold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2A59E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87BC2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0A7C0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6EA1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0F652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t19 = 1.82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68DD8" w14:textId="77777777" w:rsidR="00760041" w:rsidRPr="00BF0ABD" w:rsidRDefault="00760041" w:rsidP="00C82E69">
            <w:pPr>
              <w:jc w:val="center"/>
              <w:rPr>
                <w:i/>
                <w:iCs/>
                <w:sz w:val="20"/>
              </w:rPr>
            </w:pPr>
            <w:r w:rsidRPr="00BF0ABD">
              <w:rPr>
                <w:i/>
                <w:iCs/>
                <w:sz w:val="20"/>
              </w:rPr>
              <w:t>0.084</w:t>
            </w:r>
          </w:p>
        </w:tc>
      </w:tr>
      <w:tr w:rsidR="00760041" w:rsidRPr="00BF0ABD" w14:paraId="6CEDBA0E" w14:textId="77777777" w:rsidTr="00C82E69">
        <w:trPr>
          <w:trHeight w:val="306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89D76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AP halfwidth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D9CCC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50B48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ECCCE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3DA39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778F2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t19 = 6.70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7DD9E" w14:textId="77777777" w:rsidR="00760041" w:rsidRPr="00BF0AB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BF0ABD">
              <w:rPr>
                <w:b/>
                <w:bCs/>
                <w:i/>
                <w:iCs/>
                <w:sz w:val="20"/>
              </w:rPr>
              <w:t>&lt;0.0001</w:t>
            </w:r>
          </w:p>
        </w:tc>
      </w:tr>
      <w:tr w:rsidR="00760041" w:rsidRPr="00BF0ABD" w14:paraId="7C96696B" w14:textId="77777777" w:rsidTr="00C82E69">
        <w:trPr>
          <w:trHeight w:val="306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7AC1C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AP max dv/dt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2A647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1F896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A8A01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D176A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80930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t19 = 1.13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53B72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0.2734</w:t>
            </w:r>
          </w:p>
        </w:tc>
      </w:tr>
      <w:tr w:rsidR="00760041" w:rsidRPr="00BF0ABD" w14:paraId="010531A0" w14:textId="77777777" w:rsidTr="00C82E69">
        <w:trPr>
          <w:trHeight w:val="306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71905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AP amplitude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7A510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44542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1C4EE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C8AAB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0A268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t19 = 2.89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332EA" w14:textId="77777777" w:rsidR="00760041" w:rsidRPr="00BF0AB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BF0ABD">
              <w:rPr>
                <w:b/>
                <w:bCs/>
                <w:i/>
                <w:iCs/>
                <w:sz w:val="20"/>
              </w:rPr>
              <w:t>0.0094</w:t>
            </w:r>
          </w:p>
        </w:tc>
      </w:tr>
      <w:tr w:rsidR="00760041" w:rsidRPr="00BF0ABD" w14:paraId="32BBA7F3" w14:textId="77777777" w:rsidTr="00C82E69">
        <w:trPr>
          <w:trHeight w:val="306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D68D8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AP adaptation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BF645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3852B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87CC4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7433E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B8BC6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t19 = 2.41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DF423" w14:textId="77777777" w:rsidR="00760041" w:rsidRPr="00BF0ABD" w:rsidRDefault="00760041" w:rsidP="00C82E69">
            <w:pPr>
              <w:jc w:val="center"/>
              <w:rPr>
                <w:b/>
                <w:bCs/>
                <w:i/>
                <w:iCs/>
                <w:sz w:val="20"/>
              </w:rPr>
            </w:pPr>
            <w:r w:rsidRPr="00BF0ABD">
              <w:rPr>
                <w:b/>
                <w:bCs/>
                <w:i/>
                <w:iCs/>
                <w:sz w:val="20"/>
              </w:rPr>
              <w:t>0.0263</w:t>
            </w:r>
          </w:p>
        </w:tc>
      </w:tr>
      <w:tr w:rsidR="00760041" w:rsidRPr="00BF0ABD" w14:paraId="50C74F53" w14:textId="77777777" w:rsidTr="00C82E69">
        <w:trPr>
          <w:trHeight w:val="306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6E8D2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Input resistance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EAE6F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6B29E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F0628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BED32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767A4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t19 = 1.68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FB533" w14:textId="77777777" w:rsidR="00760041" w:rsidRPr="00BF0ABD" w:rsidRDefault="00760041" w:rsidP="00C82E69">
            <w:pPr>
              <w:jc w:val="center"/>
              <w:rPr>
                <w:i/>
                <w:iCs/>
                <w:sz w:val="20"/>
              </w:rPr>
            </w:pPr>
            <w:r w:rsidRPr="00BF0ABD">
              <w:rPr>
                <w:i/>
                <w:iCs/>
                <w:sz w:val="20"/>
              </w:rPr>
              <w:t>0.1088</w:t>
            </w:r>
          </w:p>
        </w:tc>
      </w:tr>
      <w:tr w:rsidR="00760041" w:rsidRPr="00BF0ABD" w14:paraId="07CA217C" w14:textId="77777777" w:rsidTr="00C82E69">
        <w:trPr>
          <w:trHeight w:val="306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B0F47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BF0ABD">
              <w:rPr>
                <w:b/>
                <w:bCs/>
                <w:color w:val="000000"/>
                <w:sz w:val="20"/>
              </w:rPr>
              <w:t>Sag ratio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5CE64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Yes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BA39F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10E0A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Unpaired t test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4521A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E7953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t19 = 0.62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142BD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0.5415</w:t>
            </w:r>
          </w:p>
        </w:tc>
      </w:tr>
      <w:tr w:rsidR="00760041" w:rsidRPr="00BF0ABD" w14:paraId="77A55C5B" w14:textId="77777777" w:rsidTr="00C82E69">
        <w:trPr>
          <w:trHeight w:val="306"/>
        </w:trPr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336D6" w14:textId="77777777" w:rsidR="00760041" w:rsidRPr="00BF0ABD" w:rsidRDefault="00760041" w:rsidP="00C82E69">
            <w:pPr>
              <w:jc w:val="center"/>
              <w:rPr>
                <w:b/>
                <w:bCs/>
                <w:color w:val="000000"/>
                <w:sz w:val="20"/>
              </w:rPr>
            </w:pPr>
            <w:r>
              <w:rPr>
                <w:b/>
                <w:bCs/>
                <w:color w:val="000000"/>
                <w:sz w:val="20"/>
              </w:rPr>
              <w:t>s</w:t>
            </w:r>
            <w:r w:rsidRPr="00BF0ABD">
              <w:rPr>
                <w:b/>
                <w:bCs/>
                <w:color w:val="000000"/>
                <w:sz w:val="20"/>
              </w:rPr>
              <w:t>AHP after 15 AP</w:t>
            </w:r>
            <w:r>
              <w:rPr>
                <w:b/>
                <w:bCs/>
                <w:color w:val="000000"/>
                <w:sz w:val="20"/>
              </w:rPr>
              <w:t>-</w:t>
            </w:r>
            <w:r w:rsidRPr="00BF0ABD">
              <w:rPr>
                <w:b/>
                <w:bCs/>
                <w:color w:val="000000"/>
                <w:sz w:val="20"/>
              </w:rPr>
              <w:t>train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B90B4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AFEAA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No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89F38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Mann-Whitney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0EA8F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320CD" w14:textId="77777777" w:rsidR="00760041" w:rsidRPr="00BF0ABD" w:rsidRDefault="00760041" w:rsidP="00C82E69">
            <w:pPr>
              <w:jc w:val="center"/>
              <w:rPr>
                <w:color w:val="000000"/>
                <w:sz w:val="20"/>
              </w:rPr>
            </w:pPr>
            <w:r w:rsidRPr="00BF0ABD">
              <w:rPr>
                <w:color w:val="000000"/>
                <w:sz w:val="20"/>
              </w:rPr>
              <w:t>U = 38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E42CD" w14:textId="77777777" w:rsidR="00760041" w:rsidRPr="00BF0ABD" w:rsidRDefault="00760041" w:rsidP="00C82E69">
            <w:pPr>
              <w:jc w:val="center"/>
              <w:rPr>
                <w:sz w:val="20"/>
              </w:rPr>
            </w:pPr>
            <w:r w:rsidRPr="00BF0ABD">
              <w:rPr>
                <w:sz w:val="20"/>
              </w:rPr>
              <w:t>0.2773</w:t>
            </w:r>
          </w:p>
        </w:tc>
      </w:tr>
    </w:tbl>
    <w:p w14:paraId="1DD4FD81" w14:textId="77777777" w:rsidR="00760041" w:rsidRDefault="00760041" w:rsidP="00760041">
      <w:pPr>
        <w:rPr>
          <w:b/>
          <w:bCs/>
          <w:szCs w:val="24"/>
        </w:rPr>
      </w:pPr>
      <w:r>
        <w:t>Significant P values are shown in bold.</w:t>
      </w:r>
      <w:r>
        <w:rPr>
          <w:b/>
          <w:bCs/>
          <w:szCs w:val="24"/>
        </w:rPr>
        <w:br w:type="page"/>
      </w:r>
    </w:p>
    <w:p w14:paraId="0F0E0DD1" w14:textId="77777777" w:rsidR="00760041" w:rsidRPr="00856588" w:rsidRDefault="00760041" w:rsidP="00760041">
      <w:pPr>
        <w:spacing w:after="240" w:line="360" w:lineRule="auto"/>
        <w:jc w:val="both"/>
        <w:rPr>
          <w:b/>
          <w:bCs/>
          <w:szCs w:val="24"/>
        </w:rPr>
      </w:pPr>
      <w:r w:rsidRPr="00856588">
        <w:rPr>
          <w:b/>
          <w:bCs/>
          <w:szCs w:val="24"/>
        </w:rPr>
        <w:lastRenderedPageBreak/>
        <w:t xml:space="preserve">Table </w:t>
      </w:r>
      <w:r>
        <w:rPr>
          <w:b/>
          <w:bCs/>
          <w:szCs w:val="24"/>
        </w:rPr>
        <w:t>4</w:t>
      </w:r>
      <w:r w:rsidRPr="00856588">
        <w:rPr>
          <w:b/>
          <w:bCs/>
          <w:szCs w:val="24"/>
        </w:rPr>
        <w:t xml:space="preserve">.  </w:t>
      </w:r>
      <w:r>
        <w:rPr>
          <w:b/>
          <w:bCs/>
          <w:szCs w:val="24"/>
        </w:rPr>
        <w:t>Features</w:t>
      </w:r>
      <w:r w:rsidRPr="00856588">
        <w:rPr>
          <w:b/>
          <w:bCs/>
          <w:szCs w:val="24"/>
        </w:rPr>
        <w:t xml:space="preserve"> of </w:t>
      </w:r>
      <w:r>
        <w:rPr>
          <w:b/>
          <w:bCs/>
          <w:szCs w:val="24"/>
        </w:rPr>
        <w:t>C</w:t>
      </w:r>
      <w:r w:rsidRPr="00856588">
        <w:rPr>
          <w:b/>
          <w:bCs/>
          <w:szCs w:val="24"/>
        </w:rPr>
        <w:t xml:space="preserve">ontext A and </w:t>
      </w:r>
      <w:r>
        <w:rPr>
          <w:b/>
          <w:bCs/>
          <w:szCs w:val="24"/>
        </w:rPr>
        <w:t>C</w:t>
      </w:r>
      <w:r w:rsidRPr="00856588">
        <w:rPr>
          <w:b/>
          <w:bCs/>
          <w:szCs w:val="24"/>
        </w:rPr>
        <w:t>ontext B</w:t>
      </w:r>
      <w:r>
        <w:rPr>
          <w:b/>
          <w:bCs/>
          <w:szCs w:val="24"/>
        </w:rPr>
        <w:t>.</w:t>
      </w:r>
    </w:p>
    <w:p w14:paraId="2934B723" w14:textId="77777777" w:rsidR="00760041" w:rsidRDefault="00760041" w:rsidP="00760041">
      <w:pPr>
        <w:pStyle w:val="SMcaption"/>
      </w:pPr>
    </w:p>
    <w:tbl>
      <w:tblPr>
        <w:tblpPr w:leftFromText="180" w:rightFromText="180" w:vertAnchor="text" w:horzAnchor="margin" w:tblpXSpec="center" w:tblpY="-92"/>
        <w:tblW w:w="82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5"/>
        <w:gridCol w:w="3690"/>
        <w:gridCol w:w="3780"/>
      </w:tblGrid>
      <w:tr w:rsidR="00760041" w:rsidRPr="001A3597" w14:paraId="226D96FF" w14:textId="77777777" w:rsidTr="00C82E69">
        <w:trPr>
          <w:trHeight w:val="285"/>
        </w:trPr>
        <w:tc>
          <w:tcPr>
            <w:tcW w:w="805" w:type="dxa"/>
          </w:tcPr>
          <w:p w14:paraId="666273A2" w14:textId="77777777" w:rsidR="00760041" w:rsidRPr="001A3597" w:rsidRDefault="00760041" w:rsidP="00C82E69">
            <w:pPr>
              <w:spacing w:line="360" w:lineRule="auto"/>
              <w:jc w:val="both"/>
              <w:rPr>
                <w:sz w:val="20"/>
              </w:rPr>
            </w:pPr>
          </w:p>
        </w:tc>
        <w:tc>
          <w:tcPr>
            <w:tcW w:w="3690" w:type="dxa"/>
          </w:tcPr>
          <w:p w14:paraId="69FAF759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bCs/>
                <w:sz w:val="20"/>
              </w:rPr>
            </w:pPr>
            <w:r w:rsidRPr="001A3597">
              <w:rPr>
                <w:b/>
                <w:bCs/>
                <w:sz w:val="20"/>
              </w:rPr>
              <w:t>Context A</w:t>
            </w:r>
          </w:p>
        </w:tc>
        <w:tc>
          <w:tcPr>
            <w:tcW w:w="3780" w:type="dxa"/>
          </w:tcPr>
          <w:p w14:paraId="5BF007F1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bCs/>
                <w:sz w:val="20"/>
              </w:rPr>
            </w:pPr>
            <w:r w:rsidRPr="001A3597">
              <w:rPr>
                <w:b/>
                <w:bCs/>
                <w:sz w:val="20"/>
              </w:rPr>
              <w:t>Context B</w:t>
            </w:r>
          </w:p>
        </w:tc>
      </w:tr>
      <w:tr w:rsidR="00760041" w:rsidRPr="001A3597" w14:paraId="487958D0" w14:textId="77777777" w:rsidTr="00C82E69">
        <w:trPr>
          <w:trHeight w:val="1829"/>
        </w:trPr>
        <w:tc>
          <w:tcPr>
            <w:tcW w:w="805" w:type="dxa"/>
          </w:tcPr>
          <w:p w14:paraId="6146846F" w14:textId="77777777" w:rsidR="00760041" w:rsidRPr="001A3597" w:rsidRDefault="00760041" w:rsidP="00C82E69">
            <w:pPr>
              <w:spacing w:line="360" w:lineRule="auto"/>
              <w:jc w:val="both"/>
              <w:rPr>
                <w:b/>
                <w:bCs/>
                <w:sz w:val="20"/>
              </w:rPr>
            </w:pPr>
            <w:r w:rsidRPr="001A3597">
              <w:rPr>
                <w:b/>
                <w:bCs/>
                <w:sz w:val="20"/>
              </w:rPr>
              <w:t>Photo</w:t>
            </w:r>
          </w:p>
        </w:tc>
        <w:tc>
          <w:tcPr>
            <w:tcW w:w="3690" w:type="dxa"/>
          </w:tcPr>
          <w:p w14:paraId="69538152" w14:textId="77777777" w:rsidR="00760041" w:rsidRPr="001A3597" w:rsidRDefault="00760041" w:rsidP="00C82E69">
            <w:pPr>
              <w:spacing w:line="360" w:lineRule="auto"/>
              <w:jc w:val="both"/>
              <w:rPr>
                <w:sz w:val="20"/>
              </w:rPr>
            </w:pPr>
            <w:r w:rsidRPr="001A3597">
              <w:rPr>
                <w:noProof/>
                <w:sz w:val="20"/>
                <w:lang w:val="fr-FR" w:eastAsia="fr-FR"/>
              </w:rPr>
              <w:drawing>
                <wp:inline distT="0" distB="0" distL="0" distR="0" wp14:anchorId="06021E49" wp14:editId="1A5087C0">
                  <wp:extent cx="1858259" cy="1467423"/>
                  <wp:effectExtent l="0" t="0" r="0" b="0"/>
                  <wp:docPr id="7" name="image1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8259" cy="146742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0" w:type="dxa"/>
          </w:tcPr>
          <w:p w14:paraId="43950F50" w14:textId="77777777" w:rsidR="00760041" w:rsidRPr="001A3597" w:rsidRDefault="00760041" w:rsidP="00C82E69">
            <w:pPr>
              <w:spacing w:line="360" w:lineRule="auto"/>
              <w:jc w:val="both"/>
              <w:rPr>
                <w:sz w:val="20"/>
              </w:rPr>
            </w:pPr>
            <w:r w:rsidRPr="001A3597">
              <w:rPr>
                <w:noProof/>
                <w:sz w:val="20"/>
                <w:lang w:val="fr-FR" w:eastAsia="fr-FR"/>
              </w:rPr>
              <w:drawing>
                <wp:inline distT="0" distB="0" distL="0" distR="0" wp14:anchorId="1E749131" wp14:editId="78F2C05E">
                  <wp:extent cx="1963983" cy="1472736"/>
                  <wp:effectExtent l="0" t="0" r="0" b="0"/>
                  <wp:docPr id="10" name="image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3983" cy="147273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0041" w:rsidRPr="001A3597" w14:paraId="177CFFB8" w14:textId="77777777" w:rsidTr="00C82E69">
        <w:tc>
          <w:tcPr>
            <w:tcW w:w="805" w:type="dxa"/>
          </w:tcPr>
          <w:p w14:paraId="7250FADA" w14:textId="77777777" w:rsidR="00760041" w:rsidRPr="001A3597" w:rsidRDefault="00760041" w:rsidP="00C82E69">
            <w:pPr>
              <w:spacing w:line="360" w:lineRule="auto"/>
              <w:jc w:val="both"/>
              <w:rPr>
                <w:b/>
                <w:bCs/>
                <w:sz w:val="20"/>
              </w:rPr>
            </w:pPr>
            <w:r w:rsidRPr="001A3597">
              <w:rPr>
                <w:b/>
                <w:bCs/>
                <w:sz w:val="20"/>
              </w:rPr>
              <w:t>Size</w:t>
            </w:r>
          </w:p>
        </w:tc>
        <w:tc>
          <w:tcPr>
            <w:tcW w:w="3690" w:type="dxa"/>
          </w:tcPr>
          <w:p w14:paraId="27B46E7D" w14:textId="77777777" w:rsidR="00760041" w:rsidRPr="001A3597" w:rsidRDefault="00760041" w:rsidP="00C82E69">
            <w:pPr>
              <w:spacing w:line="360" w:lineRule="auto"/>
              <w:jc w:val="both"/>
              <w:rPr>
                <w:sz w:val="20"/>
              </w:rPr>
            </w:pPr>
            <w:r w:rsidRPr="001A3597">
              <w:rPr>
                <w:sz w:val="20"/>
              </w:rPr>
              <w:t>L:26 cm, D: 24cm, H:18 cm</w:t>
            </w:r>
          </w:p>
        </w:tc>
        <w:tc>
          <w:tcPr>
            <w:tcW w:w="3780" w:type="dxa"/>
          </w:tcPr>
          <w:p w14:paraId="4FFF7D76" w14:textId="77777777" w:rsidR="00760041" w:rsidRPr="001A3597" w:rsidRDefault="00760041" w:rsidP="00C82E69">
            <w:pPr>
              <w:spacing w:line="360" w:lineRule="auto"/>
              <w:jc w:val="both"/>
              <w:rPr>
                <w:sz w:val="20"/>
              </w:rPr>
            </w:pPr>
            <w:r w:rsidRPr="001A3597">
              <w:rPr>
                <w:sz w:val="20"/>
              </w:rPr>
              <w:t>L:24 cm, D:17 cm, H:15 cm</w:t>
            </w:r>
          </w:p>
        </w:tc>
      </w:tr>
      <w:tr w:rsidR="00760041" w:rsidRPr="001A3597" w14:paraId="7332C88B" w14:textId="77777777" w:rsidTr="00C82E69">
        <w:tc>
          <w:tcPr>
            <w:tcW w:w="805" w:type="dxa"/>
          </w:tcPr>
          <w:p w14:paraId="316B063E" w14:textId="77777777" w:rsidR="00760041" w:rsidRPr="001A3597" w:rsidRDefault="00760041" w:rsidP="00C82E69">
            <w:pPr>
              <w:spacing w:line="360" w:lineRule="auto"/>
              <w:jc w:val="both"/>
              <w:rPr>
                <w:b/>
                <w:bCs/>
                <w:sz w:val="20"/>
              </w:rPr>
            </w:pPr>
            <w:r w:rsidRPr="001A3597">
              <w:rPr>
                <w:b/>
                <w:bCs/>
                <w:sz w:val="20"/>
              </w:rPr>
              <w:t>Floor</w:t>
            </w:r>
          </w:p>
        </w:tc>
        <w:tc>
          <w:tcPr>
            <w:tcW w:w="3690" w:type="dxa"/>
          </w:tcPr>
          <w:p w14:paraId="71DB4E8A" w14:textId="77777777" w:rsidR="00760041" w:rsidRPr="001A3597" w:rsidRDefault="00760041" w:rsidP="00C82E69">
            <w:pPr>
              <w:spacing w:line="360" w:lineRule="auto"/>
              <w:jc w:val="both"/>
              <w:rPr>
                <w:sz w:val="20"/>
              </w:rPr>
            </w:pPr>
            <w:r w:rsidRPr="001A3597">
              <w:rPr>
                <w:sz w:val="20"/>
              </w:rPr>
              <w:t>Metal grid, rectangular</w:t>
            </w:r>
          </w:p>
        </w:tc>
        <w:tc>
          <w:tcPr>
            <w:tcW w:w="3780" w:type="dxa"/>
          </w:tcPr>
          <w:p w14:paraId="0560F20E" w14:textId="77777777" w:rsidR="00760041" w:rsidRPr="001A3597" w:rsidRDefault="00760041" w:rsidP="00C82E69">
            <w:pPr>
              <w:spacing w:line="360" w:lineRule="auto"/>
              <w:jc w:val="both"/>
              <w:rPr>
                <w:sz w:val="20"/>
              </w:rPr>
            </w:pPr>
            <w:r w:rsidRPr="001A3597">
              <w:rPr>
                <w:sz w:val="20"/>
              </w:rPr>
              <w:t>Plastic pad, triangle</w:t>
            </w:r>
          </w:p>
        </w:tc>
      </w:tr>
      <w:tr w:rsidR="00760041" w:rsidRPr="001A3597" w14:paraId="4188E679" w14:textId="77777777" w:rsidTr="00C82E69">
        <w:tc>
          <w:tcPr>
            <w:tcW w:w="805" w:type="dxa"/>
          </w:tcPr>
          <w:p w14:paraId="7E4464F1" w14:textId="77777777" w:rsidR="00760041" w:rsidRPr="001A3597" w:rsidRDefault="00760041" w:rsidP="00C82E69">
            <w:pPr>
              <w:spacing w:line="360" w:lineRule="auto"/>
              <w:jc w:val="both"/>
              <w:rPr>
                <w:b/>
                <w:bCs/>
                <w:sz w:val="20"/>
              </w:rPr>
            </w:pPr>
            <w:r w:rsidRPr="001A3597">
              <w:rPr>
                <w:b/>
                <w:bCs/>
                <w:sz w:val="20"/>
              </w:rPr>
              <w:t>Wall</w:t>
            </w:r>
          </w:p>
        </w:tc>
        <w:tc>
          <w:tcPr>
            <w:tcW w:w="3690" w:type="dxa"/>
          </w:tcPr>
          <w:p w14:paraId="20E179D9" w14:textId="77777777" w:rsidR="00760041" w:rsidRPr="001A3597" w:rsidRDefault="00760041" w:rsidP="00C82E69">
            <w:pPr>
              <w:spacing w:line="360" w:lineRule="auto"/>
              <w:jc w:val="both"/>
              <w:rPr>
                <w:sz w:val="20"/>
              </w:rPr>
            </w:pPr>
            <w:r w:rsidRPr="001A3597">
              <w:rPr>
                <w:sz w:val="20"/>
              </w:rPr>
              <w:t>Grey plastic wall with one transparent door</w:t>
            </w:r>
          </w:p>
        </w:tc>
        <w:tc>
          <w:tcPr>
            <w:tcW w:w="3780" w:type="dxa"/>
          </w:tcPr>
          <w:p w14:paraId="050C3CE6" w14:textId="77777777" w:rsidR="00760041" w:rsidRPr="001A3597" w:rsidRDefault="00760041" w:rsidP="00C82E69">
            <w:pPr>
              <w:spacing w:line="360" w:lineRule="auto"/>
              <w:jc w:val="both"/>
              <w:rPr>
                <w:sz w:val="20"/>
              </w:rPr>
            </w:pPr>
            <w:r w:rsidRPr="001A3597">
              <w:rPr>
                <w:sz w:val="20"/>
              </w:rPr>
              <w:t>White plastic wall with one transparent door</w:t>
            </w:r>
          </w:p>
        </w:tc>
      </w:tr>
      <w:tr w:rsidR="00760041" w:rsidRPr="001A3597" w14:paraId="28B047AF" w14:textId="77777777" w:rsidTr="00C82E69">
        <w:tc>
          <w:tcPr>
            <w:tcW w:w="805" w:type="dxa"/>
          </w:tcPr>
          <w:p w14:paraId="3BFE7C29" w14:textId="77777777" w:rsidR="00760041" w:rsidRPr="001A3597" w:rsidRDefault="00760041" w:rsidP="00C82E69">
            <w:pPr>
              <w:spacing w:line="360" w:lineRule="auto"/>
              <w:jc w:val="both"/>
              <w:rPr>
                <w:b/>
                <w:bCs/>
                <w:sz w:val="20"/>
              </w:rPr>
            </w:pPr>
            <w:r w:rsidRPr="001A3597">
              <w:rPr>
                <w:b/>
                <w:bCs/>
                <w:sz w:val="20"/>
              </w:rPr>
              <w:t>Odor</w:t>
            </w:r>
          </w:p>
        </w:tc>
        <w:tc>
          <w:tcPr>
            <w:tcW w:w="3690" w:type="dxa"/>
          </w:tcPr>
          <w:p w14:paraId="2CEE0052" w14:textId="77777777" w:rsidR="00760041" w:rsidRPr="001A3597" w:rsidRDefault="00760041" w:rsidP="00C82E69">
            <w:pPr>
              <w:spacing w:line="360" w:lineRule="auto"/>
              <w:jc w:val="both"/>
              <w:rPr>
                <w:sz w:val="20"/>
              </w:rPr>
            </w:pPr>
            <w:r w:rsidRPr="001A3597">
              <w:rPr>
                <w:sz w:val="20"/>
              </w:rPr>
              <w:t>70% ethanol</w:t>
            </w:r>
          </w:p>
        </w:tc>
        <w:tc>
          <w:tcPr>
            <w:tcW w:w="3780" w:type="dxa"/>
          </w:tcPr>
          <w:p w14:paraId="418F11F2" w14:textId="77777777" w:rsidR="00760041" w:rsidRPr="001A3597" w:rsidRDefault="00760041" w:rsidP="00C82E69">
            <w:pPr>
              <w:spacing w:line="360" w:lineRule="auto"/>
              <w:jc w:val="both"/>
              <w:rPr>
                <w:sz w:val="20"/>
              </w:rPr>
            </w:pPr>
            <w:r w:rsidRPr="001A3597">
              <w:rPr>
                <w:sz w:val="20"/>
              </w:rPr>
              <w:t xml:space="preserve">No ethanol </w:t>
            </w:r>
          </w:p>
        </w:tc>
      </w:tr>
      <w:tr w:rsidR="00760041" w:rsidRPr="001A3597" w14:paraId="07327F24" w14:textId="77777777" w:rsidTr="00C82E69">
        <w:tc>
          <w:tcPr>
            <w:tcW w:w="805" w:type="dxa"/>
          </w:tcPr>
          <w:p w14:paraId="0DBAC517" w14:textId="77777777" w:rsidR="00760041" w:rsidRPr="001A3597" w:rsidRDefault="00760041" w:rsidP="00C82E69">
            <w:pPr>
              <w:spacing w:line="360" w:lineRule="auto"/>
              <w:jc w:val="both"/>
              <w:rPr>
                <w:b/>
                <w:bCs/>
                <w:sz w:val="20"/>
              </w:rPr>
            </w:pPr>
            <w:r w:rsidRPr="001A3597">
              <w:rPr>
                <w:b/>
                <w:bCs/>
                <w:sz w:val="20"/>
              </w:rPr>
              <w:t>Light</w:t>
            </w:r>
          </w:p>
        </w:tc>
        <w:tc>
          <w:tcPr>
            <w:tcW w:w="3690" w:type="dxa"/>
          </w:tcPr>
          <w:p w14:paraId="5127C5E4" w14:textId="77777777" w:rsidR="00760041" w:rsidRPr="001A3597" w:rsidRDefault="00760041" w:rsidP="00C82E69">
            <w:pPr>
              <w:spacing w:line="360" w:lineRule="auto"/>
              <w:jc w:val="both"/>
              <w:rPr>
                <w:sz w:val="20"/>
              </w:rPr>
            </w:pPr>
            <w:r w:rsidRPr="001A3597">
              <w:rPr>
                <w:sz w:val="20"/>
              </w:rPr>
              <w:t>Ambient light</w:t>
            </w:r>
          </w:p>
        </w:tc>
        <w:tc>
          <w:tcPr>
            <w:tcW w:w="3780" w:type="dxa"/>
          </w:tcPr>
          <w:p w14:paraId="7DDFA10E" w14:textId="77777777" w:rsidR="00760041" w:rsidRPr="001A3597" w:rsidRDefault="00760041" w:rsidP="00C82E69">
            <w:pPr>
              <w:spacing w:line="360" w:lineRule="auto"/>
              <w:jc w:val="both"/>
              <w:rPr>
                <w:sz w:val="20"/>
              </w:rPr>
            </w:pPr>
            <w:r w:rsidRPr="001A3597">
              <w:rPr>
                <w:sz w:val="20"/>
              </w:rPr>
              <w:t>Ambient light</w:t>
            </w:r>
          </w:p>
        </w:tc>
      </w:tr>
    </w:tbl>
    <w:p w14:paraId="37442EAB" w14:textId="77777777" w:rsidR="00760041" w:rsidRDefault="00760041" w:rsidP="00760041">
      <w:r>
        <w:br w:type="page"/>
      </w:r>
    </w:p>
    <w:p w14:paraId="4DBF1E80" w14:textId="77777777" w:rsidR="00760041" w:rsidRDefault="00760041" w:rsidP="00760041">
      <w:pPr>
        <w:spacing w:after="240" w:line="360" w:lineRule="auto"/>
        <w:jc w:val="both"/>
        <w:rPr>
          <w:b/>
          <w:bCs/>
          <w:szCs w:val="24"/>
        </w:rPr>
      </w:pPr>
      <w:r w:rsidRPr="00856588">
        <w:rPr>
          <w:b/>
          <w:bCs/>
          <w:szCs w:val="24"/>
        </w:rPr>
        <w:lastRenderedPageBreak/>
        <w:t xml:space="preserve">Table </w:t>
      </w:r>
      <w:r>
        <w:rPr>
          <w:b/>
          <w:bCs/>
          <w:szCs w:val="24"/>
        </w:rPr>
        <w:t>5</w:t>
      </w:r>
      <w:r w:rsidRPr="00856588">
        <w:rPr>
          <w:b/>
          <w:bCs/>
          <w:szCs w:val="24"/>
        </w:rPr>
        <w:t>. Composition of external and pipette solutions</w:t>
      </w:r>
      <w:r>
        <w:rPr>
          <w:b/>
          <w:bCs/>
          <w:szCs w:val="24"/>
        </w:rPr>
        <w:t>.</w:t>
      </w:r>
    </w:p>
    <w:tbl>
      <w:tblPr>
        <w:tblpPr w:leftFromText="180" w:rightFromText="180" w:vertAnchor="text" w:horzAnchor="margin" w:tblpY="28"/>
        <w:tblW w:w="8475" w:type="dxa"/>
        <w:tblLayout w:type="fixed"/>
        <w:tblLook w:val="0400" w:firstRow="0" w:lastRow="0" w:firstColumn="0" w:lastColumn="0" w:noHBand="0" w:noVBand="1"/>
      </w:tblPr>
      <w:tblGrid>
        <w:gridCol w:w="2687"/>
        <w:gridCol w:w="1470"/>
        <w:gridCol w:w="1507"/>
        <w:gridCol w:w="1419"/>
        <w:gridCol w:w="1392"/>
      </w:tblGrid>
      <w:tr w:rsidR="00760041" w:rsidRPr="001A3597" w14:paraId="0761B349" w14:textId="77777777" w:rsidTr="00C82E69">
        <w:trPr>
          <w:trHeight w:val="20"/>
        </w:trPr>
        <w:tc>
          <w:tcPr>
            <w:tcW w:w="2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2002C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Ingredients (mM)</w:t>
            </w: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D7280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Cutting solution</w:t>
            </w:r>
          </w:p>
        </w:tc>
        <w:tc>
          <w:tcPr>
            <w:tcW w:w="15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AE5C29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aCSF resting solution</w:t>
            </w: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26B90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aCSF recording solution</w:t>
            </w:r>
          </w:p>
        </w:tc>
        <w:tc>
          <w:tcPr>
            <w:tcW w:w="13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8B51E8B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Internal solution</w:t>
            </w:r>
          </w:p>
        </w:tc>
      </w:tr>
      <w:tr w:rsidR="00760041" w:rsidRPr="001A3597" w14:paraId="444ECE53" w14:textId="77777777" w:rsidTr="00C82E69">
        <w:trPr>
          <w:trHeight w:val="20"/>
        </w:trPr>
        <w:tc>
          <w:tcPr>
            <w:tcW w:w="268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A27A381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NaCl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DB8573D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3F7B505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124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0E87661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124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11240DA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</w:tr>
      <w:tr w:rsidR="00760041" w:rsidRPr="001A3597" w14:paraId="7F55A946" w14:textId="77777777" w:rsidTr="00C82E69">
        <w:trPr>
          <w:trHeight w:val="20"/>
        </w:trPr>
        <w:tc>
          <w:tcPr>
            <w:tcW w:w="268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E4E2BE8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NMDG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7F73062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93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107F5EC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9721BCD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9A162BC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</w:tr>
      <w:tr w:rsidR="00760041" w:rsidRPr="001A3597" w14:paraId="6B618E60" w14:textId="77777777" w:rsidTr="00C82E69">
        <w:trPr>
          <w:trHeight w:val="20"/>
        </w:trPr>
        <w:tc>
          <w:tcPr>
            <w:tcW w:w="268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44BE09D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KCl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DF49604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2.5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B2BED05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2.5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F30C34B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2.5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CC0CC11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4</w:t>
            </w:r>
          </w:p>
        </w:tc>
      </w:tr>
      <w:tr w:rsidR="00760041" w:rsidRPr="001A3597" w14:paraId="7910AB7D" w14:textId="77777777" w:rsidTr="00C82E69">
        <w:trPr>
          <w:trHeight w:val="20"/>
        </w:trPr>
        <w:tc>
          <w:tcPr>
            <w:tcW w:w="268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89FEFCA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NaH</w:t>
            </w:r>
            <w:r w:rsidRPr="001A3597">
              <w:rPr>
                <w:b/>
                <w:sz w:val="20"/>
                <w:vertAlign w:val="subscript"/>
              </w:rPr>
              <w:t>2</w:t>
            </w:r>
            <w:r w:rsidRPr="001A3597">
              <w:rPr>
                <w:b/>
                <w:sz w:val="20"/>
              </w:rPr>
              <w:t>PO</w:t>
            </w:r>
            <w:r w:rsidRPr="001A3597">
              <w:rPr>
                <w:b/>
                <w:sz w:val="20"/>
                <w:vertAlign w:val="subscript"/>
              </w:rPr>
              <w:t>4</w:t>
            </w:r>
            <w:r w:rsidRPr="001A3597">
              <w:rPr>
                <w:rFonts w:eastAsia="Gungsuh"/>
                <w:sz w:val="20"/>
              </w:rPr>
              <w:t>∙</w:t>
            </w:r>
            <w:r w:rsidRPr="001A3597">
              <w:rPr>
                <w:b/>
                <w:sz w:val="20"/>
              </w:rPr>
              <w:t>H</w:t>
            </w:r>
            <w:r w:rsidRPr="001A3597">
              <w:rPr>
                <w:b/>
                <w:sz w:val="20"/>
                <w:vertAlign w:val="subscript"/>
              </w:rPr>
              <w:t>2</w:t>
            </w:r>
            <w:r w:rsidRPr="001A3597">
              <w:rPr>
                <w:b/>
                <w:sz w:val="20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ABED60C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1.25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6267702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1.25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CB049BD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1.25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209B278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</w:tr>
      <w:tr w:rsidR="00760041" w:rsidRPr="001A3597" w14:paraId="11551F2F" w14:textId="77777777" w:rsidTr="00C82E69">
        <w:trPr>
          <w:trHeight w:val="20"/>
        </w:trPr>
        <w:tc>
          <w:tcPr>
            <w:tcW w:w="268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F8FCB08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NaHCO</w:t>
            </w:r>
            <w:r w:rsidRPr="001A3597">
              <w:rPr>
                <w:b/>
                <w:sz w:val="20"/>
                <w:vertAlign w:val="subscript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A6CA5AF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30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51CF1C1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24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2736862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24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0784754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</w:tr>
      <w:tr w:rsidR="00760041" w:rsidRPr="001A3597" w14:paraId="312C8A35" w14:textId="77777777" w:rsidTr="00C82E69">
        <w:trPr>
          <w:trHeight w:val="20"/>
        </w:trPr>
        <w:tc>
          <w:tcPr>
            <w:tcW w:w="268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99A145C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HEPES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70BCF6E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20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B21B024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66F0E3F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5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D82776E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10</w:t>
            </w:r>
          </w:p>
        </w:tc>
      </w:tr>
      <w:tr w:rsidR="00760041" w:rsidRPr="001A3597" w14:paraId="76358E8A" w14:textId="77777777" w:rsidTr="00C82E69">
        <w:trPr>
          <w:trHeight w:val="20"/>
        </w:trPr>
        <w:tc>
          <w:tcPr>
            <w:tcW w:w="268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4BEE587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D-Glucose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A783073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35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FE7A5C2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12.5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4CEF897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12.5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3238F19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</w:tr>
      <w:tr w:rsidR="00760041" w:rsidRPr="001A3597" w14:paraId="581CDF45" w14:textId="77777777" w:rsidTr="00C82E69">
        <w:trPr>
          <w:trHeight w:val="20"/>
        </w:trPr>
        <w:tc>
          <w:tcPr>
            <w:tcW w:w="268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FAA49E0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Thiourea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2E11F6B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2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17F2E40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71E3A0C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DA5AE4E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</w:tr>
      <w:tr w:rsidR="00760041" w:rsidRPr="001A3597" w14:paraId="6D97628D" w14:textId="77777777" w:rsidTr="00C82E69">
        <w:trPr>
          <w:trHeight w:val="20"/>
        </w:trPr>
        <w:tc>
          <w:tcPr>
            <w:tcW w:w="268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6AE3A7F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Na-ascorbate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5071193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5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B39FC69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A9510FA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3B90F94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</w:tr>
      <w:tr w:rsidR="00760041" w:rsidRPr="001A3597" w14:paraId="5B5EE2A2" w14:textId="77777777" w:rsidTr="00C82E69">
        <w:trPr>
          <w:trHeight w:val="20"/>
        </w:trPr>
        <w:tc>
          <w:tcPr>
            <w:tcW w:w="268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3ACA77E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Na-pyruvate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1A278BE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3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0FF076A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2CC20AF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C0EB5BC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</w:tr>
      <w:tr w:rsidR="00760041" w:rsidRPr="001A3597" w14:paraId="769BE929" w14:textId="77777777" w:rsidTr="00C82E69">
        <w:trPr>
          <w:trHeight w:val="20"/>
        </w:trPr>
        <w:tc>
          <w:tcPr>
            <w:tcW w:w="268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2294C12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CaCl</w:t>
            </w:r>
            <w:r w:rsidRPr="001A3597">
              <w:rPr>
                <w:b/>
                <w:sz w:val="20"/>
                <w:vertAlign w:val="subscript"/>
              </w:rPr>
              <w:t>2</w:t>
            </w:r>
            <w:r w:rsidRPr="001A3597">
              <w:rPr>
                <w:rFonts w:eastAsia="Gungsuh"/>
                <w:sz w:val="20"/>
              </w:rPr>
              <w:t>∙2</w:t>
            </w:r>
            <w:r w:rsidRPr="001A3597">
              <w:rPr>
                <w:b/>
                <w:sz w:val="20"/>
              </w:rPr>
              <w:t>H</w:t>
            </w:r>
            <w:r w:rsidRPr="001A3597">
              <w:rPr>
                <w:b/>
                <w:sz w:val="20"/>
                <w:vertAlign w:val="subscript"/>
              </w:rPr>
              <w:t>2</w:t>
            </w:r>
            <w:r w:rsidRPr="001A3597">
              <w:rPr>
                <w:b/>
                <w:sz w:val="20"/>
              </w:rPr>
              <w:t>O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5584BF8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0.5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767457C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2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FE1581A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2</w:t>
            </w: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2FD9DD0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</w:tr>
      <w:tr w:rsidR="00760041" w:rsidRPr="001A3597" w14:paraId="77031821" w14:textId="77777777" w:rsidTr="00C82E69">
        <w:trPr>
          <w:trHeight w:val="71"/>
        </w:trPr>
        <w:tc>
          <w:tcPr>
            <w:tcW w:w="26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CB75D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MgSO</w:t>
            </w:r>
            <w:r w:rsidRPr="001A3597">
              <w:rPr>
                <w:b/>
                <w:sz w:val="20"/>
                <w:vertAlign w:val="subscript"/>
              </w:rPr>
              <w:t>4</w:t>
            </w:r>
            <w:r w:rsidRPr="001A3597">
              <w:rPr>
                <w:rFonts w:eastAsia="Gungsuh"/>
                <w:sz w:val="20"/>
              </w:rPr>
              <w:t>∙7</w:t>
            </w:r>
            <w:r w:rsidRPr="001A3597">
              <w:rPr>
                <w:b/>
                <w:sz w:val="20"/>
              </w:rPr>
              <w:t>H</w:t>
            </w:r>
            <w:r w:rsidRPr="001A3597">
              <w:rPr>
                <w:b/>
                <w:sz w:val="20"/>
                <w:vertAlign w:val="subscript"/>
              </w:rPr>
              <w:t>2</w:t>
            </w:r>
            <w:r w:rsidRPr="001A3597">
              <w:rPr>
                <w:b/>
                <w:sz w:val="20"/>
              </w:rPr>
              <w:t>O</w:t>
            </w:r>
          </w:p>
          <w:p w14:paraId="58235329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K-gluconate</w:t>
            </w:r>
          </w:p>
          <w:p w14:paraId="5E3A26B5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Phospocreatine-Na</w:t>
            </w:r>
          </w:p>
          <w:p w14:paraId="77EBCD49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Na-GTP</w:t>
            </w:r>
          </w:p>
          <w:p w14:paraId="2C2F5A10" w14:textId="77777777" w:rsidR="00760041" w:rsidRPr="001A3597" w:rsidRDefault="00760041" w:rsidP="00C82E69">
            <w:pPr>
              <w:spacing w:line="360" w:lineRule="auto"/>
              <w:jc w:val="center"/>
              <w:rPr>
                <w:b/>
                <w:sz w:val="20"/>
              </w:rPr>
            </w:pPr>
            <w:r w:rsidRPr="001A3597">
              <w:rPr>
                <w:b/>
                <w:sz w:val="20"/>
              </w:rPr>
              <w:t>Mg-ATP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EEB0F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10</w:t>
            </w:r>
          </w:p>
          <w:p w14:paraId="7EAC70B8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  <w:p w14:paraId="386D2D9E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  <w:p w14:paraId="4F7BDA18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  <w:p w14:paraId="5D6AA06F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9BABC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2</w:t>
            </w:r>
          </w:p>
          <w:p w14:paraId="4A9D942A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  <w:p w14:paraId="1A49EF3E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  <w:p w14:paraId="216BEB27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  <w:p w14:paraId="4428F18A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701B6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2</w:t>
            </w:r>
          </w:p>
          <w:p w14:paraId="7A99A75D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  <w:p w14:paraId="73B68B8D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  <w:p w14:paraId="3D14884C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  <w:p w14:paraId="57BDB0FC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33BAA89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-</w:t>
            </w:r>
          </w:p>
          <w:p w14:paraId="430A0E54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135</w:t>
            </w:r>
          </w:p>
          <w:p w14:paraId="73D48E12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10</w:t>
            </w:r>
          </w:p>
          <w:p w14:paraId="3C5B3569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0.3</w:t>
            </w:r>
          </w:p>
          <w:p w14:paraId="121CD424" w14:textId="77777777" w:rsidR="00760041" w:rsidRPr="001A3597" w:rsidRDefault="00760041" w:rsidP="00C82E69">
            <w:pPr>
              <w:spacing w:line="360" w:lineRule="auto"/>
              <w:jc w:val="center"/>
              <w:rPr>
                <w:sz w:val="20"/>
              </w:rPr>
            </w:pPr>
            <w:r w:rsidRPr="001A3597">
              <w:rPr>
                <w:sz w:val="20"/>
              </w:rPr>
              <w:t>4</w:t>
            </w:r>
          </w:p>
        </w:tc>
      </w:tr>
    </w:tbl>
    <w:p w14:paraId="4CC1ACE3" w14:textId="77777777" w:rsidR="00760041" w:rsidRPr="00856588" w:rsidRDefault="00760041" w:rsidP="00760041">
      <w:pPr>
        <w:spacing w:after="240" w:line="360" w:lineRule="auto"/>
        <w:jc w:val="both"/>
        <w:rPr>
          <w:b/>
          <w:bCs/>
          <w:szCs w:val="24"/>
        </w:rPr>
      </w:pPr>
    </w:p>
    <w:p w14:paraId="3D1266E4" w14:textId="77777777" w:rsidR="00760041" w:rsidRPr="00015F74" w:rsidRDefault="00760041" w:rsidP="00760041">
      <w:pPr>
        <w:pStyle w:val="SMcaption"/>
      </w:pPr>
    </w:p>
    <w:p w14:paraId="5E6CA679" w14:textId="77777777" w:rsidR="00755780" w:rsidRDefault="00755780"/>
    <w:sectPr w:rsidR="00755780" w:rsidSect="00760041">
      <w:headerReference w:type="default" r:id="rId6"/>
      <w:footerReference w:type="default" r:id="rId7"/>
      <w:pgSz w:w="12240" w:h="15840" w:code="1"/>
      <w:pgMar w:top="1440" w:right="1440" w:bottom="1440" w:left="1440" w:header="720" w:footer="720" w:gutter="0"/>
      <w:lnNumType w:countBy="1" w:restart="continuous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9014D" w14:textId="77777777" w:rsidR="00000000" w:rsidRDefault="0000000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  <w:p w14:paraId="6E638D1C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ABF80" w14:textId="77777777" w:rsidR="00000000" w:rsidRPr="005001AC" w:rsidRDefault="00000000" w:rsidP="005001AC">
    <w:pPr>
      <w:jc w:val="right"/>
      <w:rPr>
        <w:sz w:val="20"/>
      </w:rPr>
    </w:pPr>
  </w:p>
  <w:p w14:paraId="642153F6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041"/>
    <w:rsid w:val="00331A6B"/>
    <w:rsid w:val="004C3B2A"/>
    <w:rsid w:val="00755780"/>
    <w:rsid w:val="00760041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35F66"/>
  <w15:chartTrackingRefBased/>
  <w15:docId w15:val="{0065BF55-CAA6-4C3B-9C71-54CD34F97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04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004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004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004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004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004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004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004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004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004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00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00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00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00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00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00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00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00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00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004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600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004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600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004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600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004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600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00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00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0041"/>
    <w:rPr>
      <w:b/>
      <w:bCs/>
      <w:smallCaps/>
      <w:color w:val="0F4761" w:themeColor="accent1" w:themeShade="BF"/>
      <w:spacing w:val="5"/>
    </w:rPr>
  </w:style>
  <w:style w:type="paragraph" w:customStyle="1" w:styleId="SMHeading">
    <w:name w:val="SM Heading"/>
    <w:basedOn w:val="Heading1"/>
    <w:qFormat/>
    <w:rsid w:val="00760041"/>
    <w:pPr>
      <w:keepLines w:val="0"/>
      <w:spacing w:before="240"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14:ligatures w14:val="none"/>
    </w:rPr>
  </w:style>
  <w:style w:type="paragraph" w:customStyle="1" w:styleId="SMcaption">
    <w:name w:val="SM caption"/>
    <w:basedOn w:val="Normal"/>
    <w:qFormat/>
    <w:rsid w:val="00760041"/>
  </w:style>
  <w:style w:type="paragraph" w:styleId="Footer">
    <w:name w:val="footer"/>
    <w:basedOn w:val="Normal"/>
    <w:link w:val="FooterChar"/>
    <w:semiHidden/>
    <w:rsid w:val="007600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rsid w:val="00760041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600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656</Words>
  <Characters>3742</Characters>
  <Application>Microsoft Office Word</Application>
  <DocSecurity>0</DocSecurity>
  <Lines>31</Lines>
  <Paragraphs>8</Paragraphs>
  <ScaleCrop>false</ScaleCrop>
  <Company>Springer Nature</Company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2025-02-11T09:13:00Z</dcterms:created>
  <dcterms:modified xsi:type="dcterms:W3CDTF">2025-02-11T09:14:00Z</dcterms:modified>
</cp:coreProperties>
</file>