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824" w:rsidRDefault="00145B31" w:rsidP="00E142E0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bookmarkStart w:id="0" w:name="OLE_LINK123"/>
      <w:bookmarkStart w:id="1" w:name="OLE_LINK18"/>
      <w:bookmarkStart w:id="2" w:name="OLE_LINK17"/>
      <w:r>
        <w:rPr>
          <w:rFonts w:ascii="Times New Roman" w:eastAsia="GulliverRM" w:hAnsi="Times New Roman"/>
          <w:b/>
          <w:kern w:val="0"/>
          <w:sz w:val="32"/>
          <w:szCs w:val="32"/>
        </w:rPr>
        <w:t>Physicochemical property and pharmacological activity</w:t>
      </w:r>
      <w:bookmarkEnd w:id="0"/>
      <w:r>
        <w:rPr>
          <w:rFonts w:ascii="Times New Roman" w:eastAsia="GulliverRM" w:hAnsi="Times New Roman"/>
          <w:b/>
          <w:kern w:val="0"/>
          <w:sz w:val="32"/>
          <w:szCs w:val="32"/>
        </w:rPr>
        <w:t xml:space="preserve"> of </w:t>
      </w:r>
      <w:bookmarkStart w:id="3" w:name="OLE_LINK65"/>
      <w:bookmarkStart w:id="4" w:name="OLE_LINK87"/>
      <w:bookmarkStart w:id="5" w:name="OLE_LINK99"/>
      <w:bookmarkStart w:id="6" w:name="OLE_LINK98"/>
      <w:bookmarkStart w:id="7" w:name="OLE_LINK84"/>
      <w:bookmarkStart w:id="8" w:name="OLE_LINK83"/>
      <w:proofErr w:type="spellStart"/>
      <w:r>
        <w:rPr>
          <w:rFonts w:ascii="Times New Roman" w:eastAsia="GulliverRM" w:hAnsi="Times New Roman"/>
          <w:b/>
          <w:kern w:val="0"/>
          <w:sz w:val="32"/>
          <w:szCs w:val="32"/>
        </w:rPr>
        <w:t>exopolysaccharide</w:t>
      </w:r>
      <w:bookmarkEnd w:id="3"/>
      <w:bookmarkEnd w:id="4"/>
      <w:bookmarkEnd w:id="5"/>
      <w:bookmarkEnd w:id="6"/>
      <w:proofErr w:type="spellEnd"/>
      <w:r>
        <w:rPr>
          <w:rFonts w:ascii="Times New Roman" w:eastAsia="GulliverRM" w:hAnsi="Times New Roman"/>
          <w:b/>
          <w:kern w:val="0"/>
          <w:sz w:val="32"/>
          <w:szCs w:val="32"/>
        </w:rPr>
        <w:t xml:space="preserve"> from </w:t>
      </w:r>
      <w:bookmarkStart w:id="9" w:name="OLE_LINK92"/>
      <w:bookmarkStart w:id="10" w:name="OLE_LINK91"/>
      <w:proofErr w:type="spellStart"/>
      <w:r>
        <w:rPr>
          <w:rFonts w:ascii="Times New Roman" w:eastAsia="GulliverRM" w:hAnsi="Times New Roman"/>
          <w:b/>
          <w:kern w:val="0"/>
          <w:sz w:val="32"/>
          <w:szCs w:val="32"/>
        </w:rPr>
        <w:t>endophytic</w:t>
      </w:r>
      <w:proofErr w:type="spellEnd"/>
      <w:r>
        <w:rPr>
          <w:rFonts w:ascii="Times New Roman" w:eastAsia="GulliverRM" w:hAnsi="Times New Roman"/>
          <w:b/>
          <w:kern w:val="0"/>
          <w:sz w:val="32"/>
          <w:szCs w:val="32"/>
        </w:rPr>
        <w:t xml:space="preserve"> bacterium</w:t>
      </w:r>
      <w:bookmarkEnd w:id="7"/>
      <w:bookmarkEnd w:id="8"/>
      <w:bookmarkEnd w:id="9"/>
      <w:bookmarkEnd w:id="10"/>
      <w:r>
        <w:rPr>
          <w:rFonts w:ascii="Times New Roman" w:eastAsia="GulliverRM" w:hAnsi="Times New Roman"/>
          <w:b/>
          <w:kern w:val="0"/>
          <w:sz w:val="32"/>
          <w:szCs w:val="32"/>
        </w:rPr>
        <w:t xml:space="preserve"> </w:t>
      </w:r>
      <w:r>
        <w:rPr>
          <w:rFonts w:ascii="Times New Roman" w:eastAsia="GulliverRM" w:hAnsi="Times New Roman"/>
          <w:b/>
          <w:i/>
          <w:kern w:val="0"/>
          <w:sz w:val="32"/>
          <w:szCs w:val="32"/>
        </w:rPr>
        <w:t>Bacillus sp.</w:t>
      </w:r>
      <w:r>
        <w:rPr>
          <w:rFonts w:ascii="Times New Roman" w:eastAsia="GulliverRM" w:hAnsi="Times New Roman"/>
          <w:b/>
          <w:kern w:val="0"/>
          <w:sz w:val="32"/>
          <w:szCs w:val="32"/>
        </w:rPr>
        <w:t xml:space="preserve"> B3 isolated from </w:t>
      </w:r>
      <w:proofErr w:type="spellStart"/>
      <w:r>
        <w:rPr>
          <w:rFonts w:ascii="Times New Roman" w:eastAsia="GulliverRM" w:hAnsi="Times New Roman"/>
          <w:b/>
          <w:i/>
          <w:kern w:val="0"/>
          <w:sz w:val="32"/>
          <w:szCs w:val="32"/>
        </w:rPr>
        <w:t>Polygonatum</w:t>
      </w:r>
      <w:proofErr w:type="spellEnd"/>
      <w:r>
        <w:rPr>
          <w:rFonts w:ascii="Times New Roman" w:eastAsia="GulliverRM" w:hAnsi="Times New Roman"/>
          <w:b/>
          <w:i/>
          <w:kern w:val="0"/>
          <w:sz w:val="32"/>
          <w:szCs w:val="32"/>
        </w:rPr>
        <w:t xml:space="preserve"> </w:t>
      </w:r>
      <w:proofErr w:type="spellStart"/>
      <w:r>
        <w:rPr>
          <w:rFonts w:ascii="Times New Roman" w:eastAsia="GulliverRM" w:hAnsi="Times New Roman"/>
          <w:b/>
          <w:i/>
          <w:kern w:val="0"/>
          <w:sz w:val="32"/>
          <w:szCs w:val="32"/>
        </w:rPr>
        <w:t>sibiricum</w:t>
      </w:r>
      <w:bookmarkEnd w:id="1"/>
      <w:bookmarkEnd w:id="2"/>
      <w:proofErr w:type="spellEnd"/>
    </w:p>
    <w:p w:rsidR="00465824" w:rsidRDefault="00465824" w:rsidP="00465824">
      <w:pPr>
        <w:spacing w:line="360" w:lineRule="auto"/>
      </w:pPr>
    </w:p>
    <w:p w:rsidR="00465824" w:rsidRPr="007D74CB" w:rsidRDefault="00465824" w:rsidP="00465824">
      <w:pPr>
        <w:spacing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spellStart"/>
      <w:r w:rsidRPr="007D74C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Ying</w:t>
      </w:r>
      <w:r w:rsidRPr="007D74CB"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>juan</w:t>
      </w:r>
      <w:proofErr w:type="spellEnd"/>
      <w:r w:rsidRPr="007D74CB"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 xml:space="preserve"> Song</w:t>
      </w:r>
      <w:r w:rsidRPr="009163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#</w:t>
      </w:r>
      <w:r w:rsidRPr="007D74CB"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7D74CB"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>Xunlian</w:t>
      </w:r>
      <w:proofErr w:type="spellEnd"/>
      <w:r w:rsidRPr="007D74CB"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 xml:space="preserve"> Zhang</w:t>
      </w:r>
      <w:r w:rsidRPr="009163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#</w:t>
      </w:r>
      <w:r w:rsidRPr="007D74CB"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 xml:space="preserve">, </w:t>
      </w:r>
      <w:r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 xml:space="preserve">Kun Li, </w:t>
      </w:r>
      <w:proofErr w:type="spellStart"/>
      <w:r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>Xiaoyu</w:t>
      </w:r>
      <w:proofErr w:type="spellEnd"/>
      <w:r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 xml:space="preserve"> Liu, </w:t>
      </w:r>
      <w:proofErr w:type="spellStart"/>
      <w:r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>Zhaoxi</w:t>
      </w:r>
      <w:proofErr w:type="spellEnd"/>
      <w:r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 xml:space="preserve"> Liu, </w:t>
      </w:r>
      <w:proofErr w:type="spellStart"/>
      <w:r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>Yongheng</w:t>
      </w:r>
      <w:proofErr w:type="spellEnd"/>
      <w:r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>Rong</w:t>
      </w:r>
      <w:proofErr w:type="spellEnd"/>
      <w:r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>Weian</w:t>
      </w:r>
      <w:proofErr w:type="spellEnd"/>
      <w:r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 xml:space="preserve"> Mao,</w:t>
      </w:r>
      <w:r w:rsidR="00BF4D37" w:rsidRPr="00BF4D37"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BF4D37"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>Houcheng</w:t>
      </w:r>
      <w:proofErr w:type="spellEnd"/>
      <w:r w:rsidR="00BF4D37"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 xml:space="preserve"> Zhang</w:t>
      </w:r>
      <w:r w:rsidR="00AA4DB5"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  <w:vertAlign w:val="superscript"/>
        </w:rPr>
        <w:t>*</w:t>
      </w:r>
      <w:r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 xml:space="preserve"> </w:t>
      </w:r>
      <w:r w:rsidR="00BF4D37"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 xml:space="preserve">, </w:t>
      </w:r>
      <w:r w:rsidRPr="007D74CB"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>Yun Kong</w:t>
      </w:r>
      <w:r w:rsidRPr="007D74CB"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  <w:vertAlign w:val="superscript"/>
        </w:rPr>
        <w:t>*</w:t>
      </w:r>
      <w:r w:rsidRPr="007D74CB"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>, Min Chen</w:t>
      </w:r>
      <w:r w:rsidRPr="007D74CB"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  <w:vertAlign w:val="superscript"/>
        </w:rPr>
        <w:t>*</w:t>
      </w:r>
    </w:p>
    <w:p w:rsidR="00465824" w:rsidRPr="007D74CB" w:rsidRDefault="00465824" w:rsidP="00465824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465824" w:rsidRPr="007D74CB" w:rsidRDefault="00465824" w:rsidP="00465824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74C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The State Key Laboratory of Microbial Technology, National </w:t>
      </w:r>
      <w:proofErr w:type="spellStart"/>
      <w:r w:rsidRPr="007D74C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Glycoengineering</w:t>
      </w:r>
      <w:proofErr w:type="spellEnd"/>
      <w:r w:rsidRPr="007D74C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Research Center, Shandong University, Qingdao, Shandong 266237, China</w:t>
      </w:r>
    </w:p>
    <w:p w:rsidR="00465824" w:rsidRPr="007D74CB" w:rsidRDefault="00465824" w:rsidP="00465824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9163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#</w:t>
      </w:r>
      <w:r w:rsidRPr="009163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Pr="009163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these</w:t>
      </w:r>
      <w:proofErr w:type="gramEnd"/>
      <w:r w:rsidRPr="009163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authors contributed equally to this work</w:t>
      </w:r>
    </w:p>
    <w:p w:rsidR="00465824" w:rsidRPr="007D74CB" w:rsidRDefault="00465824" w:rsidP="00465824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7D74CB">
        <w:rPr>
          <w:rFonts w:ascii="Times New Roman" w:hAnsi="Times New Roman" w:cs="Times New Roman"/>
          <w:sz w:val="24"/>
          <w:szCs w:val="24"/>
        </w:rPr>
        <w:t xml:space="preserve">*Correspondence: </w:t>
      </w:r>
      <w:hyperlink r:id="rId8" w:history="1">
        <w:r w:rsidRPr="007D74CB">
          <w:rPr>
            <w:rStyle w:val="a7"/>
            <w:rFonts w:ascii="Times New Roman" w:hAnsi="Times New Roman" w:cs="Times New Roman"/>
            <w:sz w:val="24"/>
            <w:szCs w:val="24"/>
          </w:rPr>
          <w:t>chenmin@sdu.edu.cn</w:t>
        </w:r>
      </w:hyperlink>
      <w:r w:rsidRPr="007D74CB">
        <w:rPr>
          <w:rFonts w:ascii="Times New Roman" w:hAnsi="Times New Roman" w:cs="Times New Roman"/>
          <w:sz w:val="24"/>
          <w:szCs w:val="24"/>
        </w:rPr>
        <w:t xml:space="preserve"> ; </w:t>
      </w:r>
      <w:bookmarkStart w:id="11" w:name="_GoBack"/>
      <w:bookmarkEnd w:id="11"/>
    </w:p>
    <w:p w:rsidR="00465824" w:rsidRDefault="001D0DD9" w:rsidP="00465824">
      <w:pPr>
        <w:spacing w:line="360" w:lineRule="auto"/>
        <w:jc w:val="left"/>
        <w:rPr>
          <w:rStyle w:val="a7"/>
          <w:rFonts w:ascii="Times New Roman" w:hAnsi="Times New Roman" w:cs="Times New Roman"/>
          <w:sz w:val="24"/>
          <w:szCs w:val="24"/>
        </w:rPr>
      </w:pPr>
      <w:hyperlink r:id="rId9" w:history="1">
        <w:r w:rsidR="00465824" w:rsidRPr="00DA4BBF">
          <w:rPr>
            <w:rStyle w:val="a7"/>
            <w:rFonts w:ascii="Times New Roman" w:hAnsi="Times New Roman" w:cs="Times New Roman" w:hint="eastAsia"/>
            <w:sz w:val="24"/>
            <w:szCs w:val="24"/>
          </w:rPr>
          <w:t>kongyun@sdu.edu.cn</w:t>
        </w:r>
      </w:hyperlink>
    </w:p>
    <w:p w:rsidR="00BF4D37" w:rsidRPr="007D74CB" w:rsidRDefault="00BF4D37" w:rsidP="00465824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949AA">
        <w:rPr>
          <w:rStyle w:val="a7"/>
          <w:rFonts w:ascii="Times New Roman" w:hAnsi="Times New Roman" w:cs="Times New Roman" w:hint="eastAsia"/>
          <w:sz w:val="24"/>
          <w:szCs w:val="24"/>
        </w:rPr>
        <w:t>zhanghoucheng@sdu.edu.cn</w:t>
      </w:r>
    </w:p>
    <w:p w:rsidR="00465824" w:rsidRDefault="00465824" w:rsidP="00B3209A">
      <w:pPr>
        <w:jc w:val="center"/>
        <w:rPr>
          <w:noProof/>
        </w:rPr>
      </w:pPr>
    </w:p>
    <w:p w:rsidR="00465824" w:rsidRDefault="0078041B" w:rsidP="00B3209A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78041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Supporting Information</w:t>
      </w:r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4"/>
          <w:szCs w:val="24"/>
          <w:lang w:val="zh-CN"/>
        </w:rPr>
        <w:id w:val="1598369706"/>
        <w:docPartObj>
          <w:docPartGallery w:val="Table of Contents"/>
          <w:docPartUnique/>
        </w:docPartObj>
      </w:sdtPr>
      <w:sdtEndPr>
        <w:rPr>
          <w:sz w:val="21"/>
          <w:szCs w:val="22"/>
        </w:rPr>
      </w:sdtEndPr>
      <w:sdtContent>
        <w:p w:rsidR="00532691" w:rsidRPr="006C30EA" w:rsidRDefault="00694727" w:rsidP="00694727">
          <w:pPr>
            <w:pStyle w:val="TOC"/>
            <w:jc w:val="center"/>
            <w:rPr>
              <w:rFonts w:ascii="Times New Roman" w:hAnsi="Times New Roman" w:cs="Times New Roman"/>
              <w:b w:val="0"/>
              <w:noProof/>
              <w:color w:val="auto"/>
              <w:sz w:val="24"/>
              <w:szCs w:val="24"/>
            </w:rPr>
          </w:pPr>
          <w:r w:rsidRPr="006C30EA">
            <w:rPr>
              <w:rFonts w:ascii="Times New Roman" w:hAnsi="Times New Roman" w:cs="Times New Roman"/>
              <w:b w:val="0"/>
              <w:noProof/>
              <w:color w:val="auto"/>
              <w:sz w:val="24"/>
              <w:szCs w:val="24"/>
            </w:rPr>
            <w:t>Table of Contents</w:t>
          </w:r>
        </w:p>
        <w:p w:rsidR="00580A11" w:rsidRPr="00580A11" w:rsidRDefault="00580A11" w:rsidP="00580A11"/>
        <w:p w:rsidR="00532691" w:rsidRDefault="00694727" w:rsidP="000751C4">
          <w:pPr>
            <w:pStyle w:val="11"/>
            <w:spacing w:line="360" w:lineRule="auto"/>
          </w:pPr>
          <w:r w:rsidRPr="00FE2414">
            <w:rPr>
              <w:rFonts w:ascii="Times New Roman" w:hAnsi="Times New Roman" w:cs="Times New Roman"/>
              <w:b/>
              <w:szCs w:val="21"/>
            </w:rPr>
            <w:t>Fig</w:t>
          </w:r>
          <w:r>
            <w:rPr>
              <w:rFonts w:ascii="Times New Roman" w:hAnsi="Times New Roman" w:cs="Times New Roman" w:hint="eastAsia"/>
              <w:b/>
              <w:szCs w:val="21"/>
            </w:rPr>
            <w:t>.</w:t>
          </w:r>
          <w:r>
            <w:rPr>
              <w:rFonts w:ascii="Times New Roman" w:hAnsi="Times New Roman" w:cs="Times New Roman"/>
              <w:b/>
              <w:szCs w:val="21"/>
            </w:rPr>
            <w:t>S1</w:t>
          </w:r>
          <w:r w:rsidR="00787F8F">
            <w:rPr>
              <w:rFonts w:ascii="Times New Roman" w:hAnsi="Times New Roman" w:cs="Times New Roman" w:hint="eastAsia"/>
              <w:b/>
              <w:szCs w:val="21"/>
            </w:rPr>
            <w:t xml:space="preserve"> </w:t>
          </w:r>
          <w:r w:rsidRPr="0078041B">
            <w:rPr>
              <w:rFonts w:ascii="Times New Roman" w:eastAsia="Times New Roman" w:hAnsi="Times New Roman" w:cs="Times New Roman"/>
              <w:bCs/>
              <w:szCs w:val="21"/>
            </w:rPr>
            <w:t xml:space="preserve">Elution profiles and physicochemical analysis: crude polysaccharide on DEAE-cellulose column (A), fraction on </w:t>
          </w:r>
          <w:r w:rsidRPr="0078041B">
            <w:rPr>
              <w:rFonts w:ascii="Times New Roman" w:hAnsi="Times New Roman"/>
              <w:szCs w:val="21"/>
            </w:rPr>
            <w:t>Sephacryl-300</w:t>
          </w:r>
          <w:r w:rsidRPr="0078041B">
            <w:rPr>
              <w:rFonts w:ascii="Times New Roman" w:eastAsia="Times New Roman" w:hAnsi="Times New Roman" w:cs="Times New Roman"/>
              <w:bCs/>
              <w:szCs w:val="21"/>
            </w:rPr>
            <w:t xml:space="preserve"> column</w:t>
          </w:r>
          <w:r w:rsidRPr="0078041B">
            <w:rPr>
              <w:rFonts w:ascii="Times New Roman" w:hAnsi="Times New Roman" w:cs="Times New Roman" w:hint="eastAsia"/>
              <w:bCs/>
              <w:szCs w:val="21"/>
            </w:rPr>
            <w:t xml:space="preserve"> (B).</w:t>
          </w:r>
          <w:r w:rsidR="00532691">
            <w:ptab w:relativeTo="margin" w:alignment="right" w:leader="dot"/>
          </w:r>
          <w:r>
            <w:rPr>
              <w:rFonts w:hint="eastAsia"/>
              <w:b/>
              <w:bCs/>
            </w:rPr>
            <w:t>2</w:t>
          </w:r>
        </w:p>
        <w:p w:rsidR="00532691" w:rsidRDefault="00694727" w:rsidP="000751C4">
          <w:pPr>
            <w:pStyle w:val="11"/>
            <w:spacing w:line="360" w:lineRule="auto"/>
          </w:pPr>
          <w:r>
            <w:rPr>
              <w:rFonts w:ascii="Times New Roman" w:hAnsi="Times New Roman" w:hint="eastAsia"/>
              <w:b/>
              <w:szCs w:val="24"/>
            </w:rPr>
            <w:t xml:space="preserve">Fig.S2 </w:t>
          </w:r>
          <w:r w:rsidRPr="0078041B">
            <w:rPr>
              <w:rFonts w:ascii="Times New Roman" w:hAnsi="Times New Roman"/>
              <w:szCs w:val="24"/>
            </w:rPr>
            <w:t>The average molecular weight</w:t>
          </w:r>
          <w:r w:rsidRPr="0078041B">
            <w:rPr>
              <w:rFonts w:ascii="Times New Roman" w:hAnsi="Times New Roman"/>
              <w:color w:val="000000"/>
              <w:szCs w:val="24"/>
            </w:rPr>
            <w:t xml:space="preserve"> and </w:t>
          </w:r>
          <w:proofErr w:type="spellStart"/>
          <w:r w:rsidRPr="0078041B">
            <w:rPr>
              <w:rFonts w:ascii="Times New Roman" w:hAnsi="Times New Roman"/>
              <w:color w:val="000000"/>
              <w:szCs w:val="24"/>
            </w:rPr>
            <w:t>polydispersity</w:t>
          </w:r>
          <w:proofErr w:type="spellEnd"/>
          <w:r w:rsidRPr="0078041B">
            <w:rPr>
              <w:rFonts w:ascii="Times New Roman" w:hAnsi="Times New Roman"/>
              <w:color w:val="000000"/>
              <w:szCs w:val="24"/>
            </w:rPr>
            <w:t xml:space="preserve"> of </w:t>
          </w:r>
          <w:r w:rsidRPr="0078041B">
            <w:rPr>
              <w:rFonts w:ascii="Times New Roman" w:hAnsi="Times New Roman" w:hint="eastAsia"/>
              <w:color w:val="000000"/>
              <w:szCs w:val="24"/>
            </w:rPr>
            <w:t>EPS-</w:t>
          </w:r>
          <w:r w:rsidRPr="0078041B">
            <w:rPr>
              <w:rFonts w:ascii="Times New Roman" w:hAnsi="Times New Roman"/>
              <w:color w:val="000000"/>
              <w:szCs w:val="24"/>
            </w:rPr>
            <w:t>B</w:t>
          </w:r>
          <w:r w:rsidRPr="0078041B">
            <w:rPr>
              <w:rFonts w:ascii="Times New Roman" w:hAnsi="Times New Roman" w:hint="eastAsia"/>
              <w:color w:val="000000"/>
              <w:szCs w:val="24"/>
            </w:rPr>
            <w:t>3</w:t>
          </w:r>
          <w:r>
            <w:rPr>
              <w:rFonts w:ascii="Times New Roman" w:hAnsi="Times New Roman" w:hint="eastAsia"/>
              <w:color w:val="000000"/>
              <w:szCs w:val="24"/>
            </w:rPr>
            <w:t>.</w:t>
          </w:r>
          <w:r w:rsidR="00532691">
            <w:ptab w:relativeTo="margin" w:alignment="right" w:leader="dot"/>
          </w:r>
          <w:r>
            <w:rPr>
              <w:rFonts w:hint="eastAsia"/>
              <w:b/>
              <w:bCs/>
            </w:rPr>
            <w:t>2</w:t>
          </w:r>
        </w:p>
        <w:p w:rsidR="00694727" w:rsidRDefault="00694727" w:rsidP="000751C4">
          <w:pPr>
            <w:pStyle w:val="11"/>
            <w:spacing w:line="360" w:lineRule="auto"/>
            <w:rPr>
              <w:b/>
              <w:bCs/>
            </w:rPr>
          </w:pPr>
          <w:bookmarkStart w:id="12" w:name="OLE_LINK28"/>
          <w:bookmarkStart w:id="13" w:name="OLE_LINK29"/>
          <w:bookmarkStart w:id="14" w:name="OLE_LINK30"/>
          <w:r>
            <w:rPr>
              <w:rFonts w:ascii="Times New Roman" w:hAnsi="Times New Roman"/>
              <w:b/>
              <w:szCs w:val="24"/>
            </w:rPr>
            <w:t xml:space="preserve">Fig.S3 </w:t>
          </w:r>
          <w:r>
            <w:rPr>
              <w:rFonts w:ascii="Times New Roman" w:hAnsi="Times New Roman"/>
              <w:szCs w:val="24"/>
            </w:rPr>
            <w:t>FT-IR spectrum of PSP.</w:t>
          </w:r>
          <w:r>
            <w:ptab w:relativeTo="margin" w:alignment="right" w:leader="dot"/>
          </w:r>
          <w:bookmarkEnd w:id="12"/>
          <w:bookmarkEnd w:id="13"/>
          <w:bookmarkEnd w:id="14"/>
          <w:r>
            <w:rPr>
              <w:rFonts w:hint="eastAsia"/>
              <w:b/>
              <w:bCs/>
            </w:rPr>
            <w:t>3</w:t>
          </w:r>
        </w:p>
        <w:p w:rsidR="00694727" w:rsidRDefault="00694727" w:rsidP="000751C4">
          <w:pPr>
            <w:spacing w:line="360" w:lineRule="auto"/>
            <w:rPr>
              <w:b/>
              <w:bCs/>
            </w:rPr>
          </w:pPr>
          <w:r>
            <w:rPr>
              <w:rFonts w:ascii="Times New Roman" w:hAnsi="Times New Roman" w:hint="eastAsia"/>
              <w:b/>
              <w:szCs w:val="24"/>
            </w:rPr>
            <w:t>Fig.</w:t>
          </w:r>
          <w:r w:rsidRPr="00323F4A">
            <w:rPr>
              <w:rFonts w:ascii="Times New Roman" w:hAnsi="Times New Roman" w:hint="eastAsia"/>
              <w:b/>
              <w:szCs w:val="24"/>
            </w:rPr>
            <w:t>S4</w:t>
          </w:r>
          <w:r w:rsidR="00787F8F">
            <w:rPr>
              <w:rFonts w:ascii="Times New Roman" w:hAnsi="Times New Roman" w:hint="eastAsia"/>
              <w:b/>
              <w:szCs w:val="24"/>
            </w:rPr>
            <w:t xml:space="preserve"> </w:t>
          </w:r>
          <w:r w:rsidRPr="0078041B">
            <w:rPr>
              <w:rFonts w:ascii="Times New Roman" w:hAnsi="Times New Roman" w:hint="eastAsia"/>
              <w:szCs w:val="24"/>
            </w:rPr>
            <w:t>The tumor volume from</w:t>
          </w:r>
          <w:r w:rsidRPr="0078041B">
            <w:rPr>
              <w:rFonts w:ascii="Times New Roman" w:hAnsi="Times New Roman"/>
              <w:szCs w:val="24"/>
            </w:rPr>
            <w:t xml:space="preserve"> </w:t>
          </w:r>
          <w:proofErr w:type="spellStart"/>
          <w:r w:rsidRPr="0078041B">
            <w:rPr>
              <w:rFonts w:ascii="Times New Roman" w:hAnsi="Times New Roman"/>
              <w:szCs w:val="24"/>
            </w:rPr>
            <w:t>tumorbearing</w:t>
          </w:r>
          <w:proofErr w:type="spellEnd"/>
          <w:r w:rsidRPr="0078041B">
            <w:rPr>
              <w:rFonts w:ascii="Times New Roman" w:hAnsi="Times New Roman"/>
              <w:szCs w:val="24"/>
            </w:rPr>
            <w:t xml:space="preserve"> mouse model</w:t>
          </w:r>
          <w:r w:rsidRPr="0078041B">
            <w:rPr>
              <w:rFonts w:ascii="Times New Roman" w:hAnsi="Times New Roman" w:hint="eastAsia"/>
              <w:szCs w:val="24"/>
            </w:rPr>
            <w:t xml:space="preserve"> treated with PBS, PSP or</w:t>
          </w:r>
          <w:r>
            <w:rPr>
              <w:rFonts w:ascii="Times New Roman" w:hAnsi="Times New Roman" w:hint="eastAsia"/>
              <w:szCs w:val="24"/>
            </w:rPr>
            <w:t xml:space="preserve"> different concentration EPS-B3</w:t>
          </w:r>
          <w:r>
            <w:rPr>
              <w:rFonts w:ascii="Times New Roman" w:hAnsi="Times New Roman"/>
              <w:kern w:val="0"/>
              <w:szCs w:val="24"/>
            </w:rPr>
            <w:t>.</w:t>
          </w:r>
          <w:r>
            <w:ptab w:relativeTo="margin" w:alignment="right" w:leader="dot"/>
          </w:r>
          <w:r>
            <w:rPr>
              <w:rFonts w:hint="eastAsia"/>
              <w:b/>
              <w:bCs/>
            </w:rPr>
            <w:t>3</w:t>
          </w:r>
        </w:p>
        <w:p w:rsidR="00694727" w:rsidRDefault="00694727" w:rsidP="000751C4">
          <w:pPr>
            <w:spacing w:line="360" w:lineRule="auto"/>
            <w:rPr>
              <w:b/>
              <w:bCs/>
            </w:rPr>
          </w:pPr>
          <w:bookmarkStart w:id="15" w:name="OLE_LINK35"/>
          <w:bookmarkStart w:id="16" w:name="OLE_LINK36"/>
          <w:r>
            <w:rPr>
              <w:rFonts w:ascii="Times New Roman" w:hAnsi="Times New Roman" w:cs="Times New Roman"/>
              <w:b/>
              <w:kern w:val="0"/>
            </w:rPr>
            <w:t xml:space="preserve">Table S1. </w:t>
          </w:r>
          <w:r>
            <w:rPr>
              <w:rFonts w:ascii="Times New Roman" w:hAnsi="Times New Roman" w:cs="Times New Roman"/>
              <w:kern w:val="0"/>
            </w:rPr>
            <w:t xml:space="preserve">The Morphological Analysis of </w:t>
          </w:r>
          <w:proofErr w:type="spellStart"/>
          <w:r>
            <w:rPr>
              <w:rFonts w:ascii="Times New Roman" w:hAnsi="Times New Roman" w:cs="Times New Roman"/>
              <w:kern w:val="0"/>
            </w:rPr>
            <w:t>Endophytes</w:t>
          </w:r>
          <w:proofErr w:type="spellEnd"/>
          <w:r>
            <w:rPr>
              <w:rFonts w:ascii="Times New Roman" w:hAnsi="Times New Roman" w:cs="Times New Roman"/>
              <w:kern w:val="0"/>
            </w:rPr>
            <w:t xml:space="preserve"> from </w:t>
          </w:r>
          <w:proofErr w:type="spellStart"/>
          <w:r>
            <w:rPr>
              <w:rFonts w:ascii="Times New Roman" w:hAnsi="Times New Roman" w:cs="Times New Roman"/>
              <w:kern w:val="0"/>
            </w:rPr>
            <w:t>Polygonatum</w:t>
          </w:r>
          <w:proofErr w:type="spellEnd"/>
          <w:r>
            <w:ptab w:relativeTo="margin" w:alignment="right" w:leader="dot"/>
          </w:r>
          <w:r w:rsidRPr="00694727">
            <w:rPr>
              <w:b/>
              <w:bCs/>
            </w:rPr>
            <w:t>4</w:t>
          </w:r>
          <w:bookmarkEnd w:id="15"/>
          <w:bookmarkEnd w:id="16"/>
        </w:p>
        <w:p w:rsidR="00532691" w:rsidRPr="00694727" w:rsidRDefault="00694727" w:rsidP="000751C4">
          <w:pPr>
            <w:spacing w:line="360" w:lineRule="auto"/>
          </w:pPr>
          <w:r w:rsidRPr="00666C3E">
            <w:rPr>
              <w:rFonts w:ascii="Times New Roman" w:hAnsi="Times New Roman" w:cs="Times New Roman" w:hint="eastAsia"/>
              <w:b/>
            </w:rPr>
            <w:t xml:space="preserve">Table </w:t>
          </w:r>
          <w:r>
            <w:rPr>
              <w:rFonts w:ascii="Times New Roman" w:hAnsi="Times New Roman" w:cs="Times New Roman" w:hint="eastAsia"/>
              <w:b/>
            </w:rPr>
            <w:t>S</w:t>
          </w:r>
          <w:r w:rsidRPr="00666C3E">
            <w:rPr>
              <w:rFonts w:ascii="Times New Roman" w:hAnsi="Times New Roman" w:cs="Times New Roman" w:hint="eastAsia"/>
              <w:b/>
            </w:rPr>
            <w:t xml:space="preserve">2. </w:t>
          </w:r>
          <w:r w:rsidRPr="00F91877">
            <w:rPr>
              <w:rFonts w:ascii="Times New Roman" w:hAnsi="Times New Roman" w:cs="Times New Roman" w:hint="eastAsia"/>
            </w:rPr>
            <w:t>Physiological and biochemical characteristics of B3</w:t>
          </w:r>
          <w:r>
            <w:ptab w:relativeTo="margin" w:alignment="right" w:leader="dot"/>
          </w:r>
          <w:r w:rsidR="00B73D12">
            <w:rPr>
              <w:rFonts w:hint="eastAsia"/>
              <w:b/>
              <w:bCs/>
            </w:rPr>
            <w:t>5</w:t>
          </w:r>
        </w:p>
      </w:sdtContent>
    </w:sdt>
    <w:p w:rsidR="00B3209A" w:rsidRDefault="00B3209A" w:rsidP="00532691">
      <w:r>
        <w:rPr>
          <w:noProof/>
        </w:rPr>
        <w:lastRenderedPageBreak/>
        <w:drawing>
          <wp:inline distT="0" distB="0" distL="0" distR="0">
            <wp:extent cx="4871077" cy="3845196"/>
            <wp:effectExtent l="0" t="0" r="5723" b="0"/>
            <wp:docPr id="1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2737" cy="38465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3209A" w:rsidRPr="00FE2414" w:rsidRDefault="00B3209A" w:rsidP="00532691">
      <w:pPr>
        <w:spacing w:after="240" w:line="360" w:lineRule="auto"/>
        <w:rPr>
          <w:rFonts w:ascii="Times New Roman" w:eastAsia="Times New Roman" w:hAnsi="Times New Roman" w:cs="Times New Roman"/>
          <w:b/>
          <w:bCs/>
          <w:szCs w:val="21"/>
        </w:rPr>
      </w:pPr>
      <w:bookmarkStart w:id="17" w:name="OLE_LINK8"/>
      <w:r w:rsidRPr="00FE2414">
        <w:rPr>
          <w:rFonts w:ascii="Times New Roman" w:hAnsi="Times New Roman" w:cs="Times New Roman"/>
          <w:b/>
          <w:szCs w:val="21"/>
        </w:rPr>
        <w:t>Fig</w:t>
      </w:r>
      <w:r w:rsidR="0078041B">
        <w:rPr>
          <w:rFonts w:ascii="Times New Roman" w:hAnsi="Times New Roman" w:cs="Times New Roman" w:hint="eastAsia"/>
          <w:b/>
          <w:szCs w:val="21"/>
        </w:rPr>
        <w:t>.</w:t>
      </w:r>
      <w:r w:rsidR="0078041B">
        <w:rPr>
          <w:rFonts w:ascii="Times New Roman" w:hAnsi="Times New Roman" w:cs="Times New Roman"/>
          <w:b/>
          <w:szCs w:val="21"/>
        </w:rPr>
        <w:t>S1</w:t>
      </w:r>
      <w:r w:rsidR="00212766">
        <w:rPr>
          <w:rFonts w:ascii="Times New Roman" w:hAnsi="Times New Roman" w:cs="Times New Roman" w:hint="eastAsia"/>
          <w:b/>
          <w:szCs w:val="21"/>
        </w:rPr>
        <w:t xml:space="preserve"> </w:t>
      </w:r>
      <w:r w:rsidRPr="00FE2414">
        <w:rPr>
          <w:rFonts w:ascii="Times New Roman" w:eastAsia="Times New Roman" w:hAnsi="Times New Roman" w:cs="Times New Roman"/>
          <w:b/>
          <w:bCs/>
          <w:szCs w:val="21"/>
        </w:rPr>
        <w:t xml:space="preserve">Elution profiles and physicochemical analysis: </w:t>
      </w:r>
      <w:r w:rsidR="00E142E0" w:rsidRPr="00FE2414">
        <w:rPr>
          <w:rFonts w:ascii="Times New Roman" w:eastAsia="Times New Roman" w:hAnsi="Times New Roman" w:cs="Times New Roman"/>
          <w:b/>
          <w:bCs/>
          <w:szCs w:val="21"/>
        </w:rPr>
        <w:t>(A)</w:t>
      </w:r>
      <w:r w:rsidR="00E142E0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Pr="00FE2414">
        <w:rPr>
          <w:rFonts w:ascii="Times New Roman" w:eastAsia="Times New Roman" w:hAnsi="Times New Roman" w:cs="Times New Roman"/>
          <w:b/>
          <w:bCs/>
          <w:szCs w:val="21"/>
        </w:rPr>
        <w:t>crude polysaccharide on DEAE-cellulose column</w:t>
      </w:r>
      <w:r w:rsidR="00E142E0">
        <w:rPr>
          <w:rFonts w:asciiTheme="minorEastAsia" w:hAnsiTheme="minorEastAsia" w:cs="Times New Roman" w:hint="eastAsia"/>
          <w:b/>
          <w:bCs/>
          <w:szCs w:val="21"/>
        </w:rPr>
        <w:t>;</w:t>
      </w:r>
      <w:r w:rsidRPr="00FE2414">
        <w:rPr>
          <w:rFonts w:ascii="Times New Roman" w:eastAsia="Times New Roman" w:hAnsi="Times New Roman" w:cs="Times New Roman"/>
          <w:b/>
          <w:bCs/>
          <w:szCs w:val="21"/>
        </w:rPr>
        <w:t xml:space="preserve"> </w:t>
      </w:r>
      <w:r w:rsidR="00E142E0" w:rsidRPr="00FE2414">
        <w:rPr>
          <w:rFonts w:ascii="Times New Roman" w:hAnsi="Times New Roman" w:cs="Times New Roman" w:hint="eastAsia"/>
          <w:b/>
          <w:bCs/>
          <w:szCs w:val="21"/>
        </w:rPr>
        <w:t>(B)</w:t>
      </w:r>
      <w:r w:rsidR="00E142E0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Pr="00FE2414">
        <w:rPr>
          <w:rFonts w:ascii="Times New Roman" w:eastAsia="Times New Roman" w:hAnsi="Times New Roman" w:cs="Times New Roman"/>
          <w:b/>
          <w:bCs/>
          <w:szCs w:val="21"/>
        </w:rPr>
        <w:t xml:space="preserve">fraction on </w:t>
      </w:r>
      <w:r w:rsidRPr="00FE2414">
        <w:rPr>
          <w:rFonts w:ascii="Times New Roman" w:hAnsi="Times New Roman"/>
          <w:b/>
          <w:szCs w:val="21"/>
        </w:rPr>
        <w:t>Sephacryl-300</w:t>
      </w:r>
      <w:r w:rsidRPr="00FE2414">
        <w:rPr>
          <w:rFonts w:ascii="Times New Roman" w:eastAsia="Times New Roman" w:hAnsi="Times New Roman" w:cs="Times New Roman"/>
          <w:b/>
          <w:bCs/>
          <w:szCs w:val="21"/>
        </w:rPr>
        <w:t xml:space="preserve"> column</w:t>
      </w:r>
      <w:r w:rsidRPr="00FE2414">
        <w:rPr>
          <w:rFonts w:ascii="Times New Roman" w:hAnsi="Times New Roman" w:cs="Times New Roman" w:hint="eastAsia"/>
          <w:b/>
          <w:bCs/>
          <w:szCs w:val="21"/>
        </w:rPr>
        <w:t xml:space="preserve">. </w:t>
      </w:r>
      <w:bookmarkEnd w:id="17"/>
    </w:p>
    <w:p w:rsidR="00B3209A" w:rsidRDefault="00B3209A" w:rsidP="00532691"/>
    <w:p w:rsidR="00B3209A" w:rsidRDefault="00B3209A" w:rsidP="00532691"/>
    <w:p w:rsidR="00AA5CC1" w:rsidRDefault="00D71C81" w:rsidP="00532691">
      <w:pPr>
        <w:jc w:val="center"/>
      </w:pPr>
      <w:r>
        <w:rPr>
          <w:noProof/>
        </w:rPr>
        <w:drawing>
          <wp:inline distT="0" distB="0" distL="0" distR="0">
            <wp:extent cx="3071329" cy="3046370"/>
            <wp:effectExtent l="19050" t="0" r="0" b="0"/>
            <wp:docPr id="1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3642" r="499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2111" cy="30471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71C81" w:rsidRPr="00FE2414" w:rsidRDefault="0078041B" w:rsidP="00532691">
      <w:pPr>
        <w:spacing w:after="240" w:line="360" w:lineRule="auto"/>
        <w:rPr>
          <w:rFonts w:ascii="Times New Roman" w:hAnsi="Times New Roman"/>
          <w:b/>
          <w:color w:val="000000"/>
          <w:szCs w:val="24"/>
        </w:rPr>
      </w:pPr>
      <w:bookmarkStart w:id="18" w:name="OLE_LINK9"/>
      <w:bookmarkStart w:id="19" w:name="OLE_LINK10"/>
      <w:r>
        <w:rPr>
          <w:rFonts w:ascii="Times New Roman" w:hAnsi="Times New Roman" w:hint="eastAsia"/>
          <w:b/>
          <w:szCs w:val="24"/>
        </w:rPr>
        <w:t xml:space="preserve">Fig.S2 </w:t>
      </w:r>
      <w:r w:rsidR="00FE2414" w:rsidRPr="00FE2414">
        <w:rPr>
          <w:rFonts w:ascii="Times New Roman" w:hAnsi="Times New Roman"/>
          <w:b/>
          <w:szCs w:val="24"/>
        </w:rPr>
        <w:t>The average molecular weight</w:t>
      </w:r>
      <w:r w:rsidR="00FE2414" w:rsidRPr="00FE2414">
        <w:rPr>
          <w:rFonts w:ascii="Times New Roman" w:hAnsi="Times New Roman"/>
          <w:b/>
          <w:color w:val="000000"/>
          <w:szCs w:val="24"/>
        </w:rPr>
        <w:t xml:space="preserve"> and </w:t>
      </w:r>
      <w:bookmarkStart w:id="20" w:name="OLE_LINK1"/>
      <w:proofErr w:type="spellStart"/>
      <w:r w:rsidR="00FE2414" w:rsidRPr="00FE2414">
        <w:rPr>
          <w:rFonts w:ascii="Times New Roman" w:hAnsi="Times New Roman"/>
          <w:b/>
          <w:color w:val="000000"/>
          <w:szCs w:val="24"/>
        </w:rPr>
        <w:t>polydispersity</w:t>
      </w:r>
      <w:bookmarkEnd w:id="20"/>
      <w:proofErr w:type="spellEnd"/>
      <w:r w:rsidR="00FE2414" w:rsidRPr="00FE2414">
        <w:rPr>
          <w:rFonts w:ascii="Times New Roman" w:hAnsi="Times New Roman"/>
          <w:b/>
          <w:color w:val="000000"/>
          <w:szCs w:val="24"/>
        </w:rPr>
        <w:t xml:space="preserve"> of </w:t>
      </w:r>
      <w:r w:rsidR="00FE2414" w:rsidRPr="00FE2414">
        <w:rPr>
          <w:rFonts w:ascii="Times New Roman" w:hAnsi="Times New Roman" w:hint="eastAsia"/>
          <w:b/>
          <w:color w:val="000000"/>
          <w:szCs w:val="24"/>
        </w:rPr>
        <w:t>EPS-</w:t>
      </w:r>
      <w:r w:rsidR="00FE2414" w:rsidRPr="00FE2414">
        <w:rPr>
          <w:rFonts w:ascii="Times New Roman" w:hAnsi="Times New Roman"/>
          <w:b/>
          <w:color w:val="000000"/>
          <w:szCs w:val="24"/>
        </w:rPr>
        <w:t>B</w:t>
      </w:r>
      <w:r w:rsidR="00FE2414" w:rsidRPr="00FE2414">
        <w:rPr>
          <w:rFonts w:ascii="Times New Roman" w:hAnsi="Times New Roman" w:hint="eastAsia"/>
          <w:b/>
          <w:color w:val="000000"/>
          <w:szCs w:val="24"/>
        </w:rPr>
        <w:t>3</w:t>
      </w:r>
      <w:bookmarkEnd w:id="18"/>
      <w:bookmarkEnd w:id="19"/>
    </w:p>
    <w:p w:rsidR="00FE2414" w:rsidRPr="001D6268" w:rsidRDefault="008F0F7F" w:rsidP="00532691">
      <w:pPr>
        <w:spacing w:after="240" w:line="360" w:lineRule="auto"/>
        <w:rPr>
          <w:rFonts w:ascii="Times New Roman" w:hAnsi="Times New Roman"/>
          <w:b/>
          <w:szCs w:val="24"/>
        </w:rPr>
      </w:pPr>
      <w:r>
        <w:rPr>
          <w:noProof/>
        </w:rPr>
        <w:lastRenderedPageBreak/>
        <w:drawing>
          <wp:inline distT="0" distB="0" distL="0" distR="0" wp14:anchorId="0F2BA2D5">
            <wp:extent cx="5242350" cy="3000375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7403" cy="30032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21" w:name="OLE_LINK11"/>
      <w:bookmarkStart w:id="22" w:name="OLE_LINK12"/>
      <w:r w:rsidR="00FE2414" w:rsidRPr="001D6268">
        <w:rPr>
          <w:rFonts w:ascii="Times New Roman" w:hAnsi="Times New Roman" w:hint="eastAsia"/>
          <w:b/>
          <w:szCs w:val="24"/>
        </w:rPr>
        <w:t>Fig</w:t>
      </w:r>
      <w:r w:rsidR="0078041B">
        <w:rPr>
          <w:rFonts w:ascii="Times New Roman" w:hAnsi="Times New Roman" w:hint="eastAsia"/>
          <w:b/>
          <w:szCs w:val="24"/>
        </w:rPr>
        <w:t>.S3</w:t>
      </w:r>
      <w:r w:rsidR="00FE2414" w:rsidRPr="001D6268">
        <w:rPr>
          <w:rFonts w:ascii="Times New Roman" w:hAnsi="Times New Roman" w:hint="eastAsia"/>
          <w:b/>
          <w:szCs w:val="24"/>
        </w:rPr>
        <w:t xml:space="preserve"> FT-IR </w:t>
      </w:r>
      <w:r w:rsidR="00FE2414" w:rsidRPr="001D6268">
        <w:rPr>
          <w:rFonts w:ascii="Times New Roman" w:hAnsi="Times New Roman"/>
          <w:b/>
          <w:szCs w:val="24"/>
        </w:rPr>
        <w:t>spectrum</w:t>
      </w:r>
      <w:r w:rsidR="001D6268">
        <w:rPr>
          <w:rFonts w:ascii="Times New Roman" w:hAnsi="Times New Roman" w:hint="eastAsia"/>
          <w:b/>
          <w:szCs w:val="24"/>
        </w:rPr>
        <w:t xml:space="preserve"> of PSP</w:t>
      </w:r>
      <w:bookmarkEnd w:id="21"/>
      <w:bookmarkEnd w:id="22"/>
      <w:r w:rsidR="00E142E0">
        <w:rPr>
          <w:rFonts w:ascii="Times New Roman" w:hAnsi="Times New Roman" w:hint="eastAsia"/>
          <w:b/>
          <w:szCs w:val="24"/>
        </w:rPr>
        <w:t xml:space="preserve"> </w:t>
      </w:r>
      <w:r w:rsidR="00532691" w:rsidRPr="00AD3449">
        <w:rPr>
          <w:rFonts w:ascii="Times New Roman" w:hAnsi="Times New Roman"/>
          <w:sz w:val="24"/>
          <w:szCs w:val="24"/>
        </w:rPr>
        <w:t>Fourier-transform infrared (FT-IR) spectrum</w:t>
      </w:r>
      <w:r w:rsidR="00532691">
        <w:rPr>
          <w:rFonts w:ascii="Times New Roman" w:hAnsi="Times New Roman" w:hint="eastAsia"/>
          <w:sz w:val="24"/>
          <w:szCs w:val="24"/>
        </w:rPr>
        <w:t xml:space="preserve"> (</w:t>
      </w:r>
      <w:r w:rsidR="00532691">
        <w:rPr>
          <w:rFonts w:ascii="Times New Roman" w:eastAsia="AdvGulliv-R" w:hAnsi="Times New Roman" w:hint="eastAsia"/>
          <w:sz w:val="24"/>
          <w:szCs w:val="24"/>
        </w:rPr>
        <w:t>500</w:t>
      </w:r>
      <w:r w:rsidR="00532691" w:rsidRPr="00690B40">
        <w:rPr>
          <w:rFonts w:ascii="Times New Roman" w:eastAsia="AdvGulliv-R" w:hAnsi="Times New Roman"/>
          <w:sz w:val="24"/>
          <w:szCs w:val="24"/>
        </w:rPr>
        <w:t xml:space="preserve"> cm</w:t>
      </w:r>
      <w:r w:rsidR="00532691" w:rsidRPr="00690B40">
        <w:rPr>
          <w:rFonts w:ascii="Times New Roman" w:eastAsia="AdvGulliv-R" w:hAnsi="Times New Roman"/>
          <w:sz w:val="24"/>
          <w:szCs w:val="24"/>
          <w:vertAlign w:val="superscript"/>
        </w:rPr>
        <w:t>−1</w:t>
      </w:r>
      <w:r w:rsidR="00532691" w:rsidRPr="00690B40">
        <w:rPr>
          <w:rFonts w:ascii="Times New Roman" w:eastAsia="AdvGulliv-R" w:hAnsi="Times New Roman"/>
          <w:sz w:val="24"/>
          <w:szCs w:val="24"/>
        </w:rPr>
        <w:t xml:space="preserve"> and 4000 cm</w:t>
      </w:r>
      <w:r w:rsidR="00532691" w:rsidRPr="00690B40">
        <w:rPr>
          <w:rFonts w:ascii="Times New Roman" w:eastAsia="AdvGulliv-R" w:hAnsi="Times New Roman"/>
          <w:sz w:val="24"/>
          <w:szCs w:val="24"/>
          <w:vertAlign w:val="superscript"/>
        </w:rPr>
        <w:t>-1</w:t>
      </w:r>
      <w:r w:rsidR="00532691">
        <w:rPr>
          <w:rFonts w:ascii="Times New Roman" w:hAnsi="Times New Roman" w:hint="eastAsia"/>
          <w:sz w:val="24"/>
          <w:szCs w:val="24"/>
        </w:rPr>
        <w:t xml:space="preserve">) was used to measure the </w:t>
      </w:r>
      <w:r w:rsidR="00532691" w:rsidRPr="00DA2FC2">
        <w:rPr>
          <w:rFonts w:ascii="Times New Roman" w:hAnsi="Times New Roman" w:hint="eastAsia"/>
          <w:sz w:val="24"/>
          <w:szCs w:val="24"/>
        </w:rPr>
        <w:t xml:space="preserve">characteristic of </w:t>
      </w:r>
      <w:r w:rsidR="00532691">
        <w:rPr>
          <w:rFonts w:ascii="Times New Roman" w:hAnsi="Times New Roman" w:hint="eastAsia"/>
          <w:sz w:val="24"/>
          <w:szCs w:val="24"/>
        </w:rPr>
        <w:t>groups of PSP.</w:t>
      </w:r>
    </w:p>
    <w:p w:rsidR="00323F4A" w:rsidRDefault="00323F4A" w:rsidP="00532691">
      <w:pPr>
        <w:ind w:firstLineChars="700" w:firstLine="1470"/>
      </w:pPr>
    </w:p>
    <w:p w:rsidR="00B3209A" w:rsidRDefault="006D5155" w:rsidP="00532691">
      <w:pPr>
        <w:ind w:firstLineChars="700" w:firstLine="1470"/>
      </w:pPr>
      <w:r>
        <w:rPr>
          <w:noProof/>
        </w:rPr>
        <mc:AlternateContent>
          <mc:Choice Requires="wpg">
            <w:drawing>
              <wp:inline distT="0" distB="0" distL="0" distR="0">
                <wp:extent cx="5267325" cy="2241550"/>
                <wp:effectExtent l="0" t="0" r="0" b="6350"/>
                <wp:docPr id="3" name="组合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267325" cy="2241550"/>
                          <a:chOff x="1500166" y="857232"/>
                          <a:chExt cx="7313515" cy="3286148"/>
                        </a:xfrm>
                      </wpg:grpSpPr>
                      <pic:pic xmlns:pic="http://schemas.openxmlformats.org/drawingml/2006/picture">
                        <pic:nvPicPr>
                          <pic:cNvPr id="19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 l="4721" t="5782" r="18567" b="55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00166" y="857232"/>
                            <a:ext cx="4643470" cy="32861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  <wps:wsp>
                        <wps:cNvPr id="20" name="TextBox 5"/>
                        <wps:cNvSpPr txBox="1"/>
                        <wps:spPr>
                          <a:xfrm>
                            <a:off x="6092981" y="918728"/>
                            <a:ext cx="1063717" cy="48309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465824" w:rsidRDefault="00465824" w:rsidP="00465824">
                              <w:pPr>
                                <w:pStyle w:val="a8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PBS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1" name="TextBox 6"/>
                        <wps:cNvSpPr txBox="1"/>
                        <wps:spPr>
                          <a:xfrm>
                            <a:off x="6083342" y="1224358"/>
                            <a:ext cx="1890982" cy="48466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465824" w:rsidRDefault="00465824" w:rsidP="00465824">
                              <w:pPr>
                                <w:pStyle w:val="a8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PSP (100 mg/kg)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2" name="TextBox 7"/>
                        <wps:cNvSpPr txBox="1"/>
                        <wps:spPr>
                          <a:xfrm>
                            <a:off x="6072012" y="1549864"/>
                            <a:ext cx="2503616" cy="49429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465824" w:rsidRDefault="00465824" w:rsidP="00465824">
                              <w:pPr>
                                <w:pStyle w:val="a8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EPS-B3 (100 mg/kg</w:t>
                              </w:r>
                              <w:r w:rsidR="00F91877">
                                <w:rPr>
                                  <w:rFonts w:ascii="Times New Roman" w:eastAsiaTheme="minorEastAsia" w:hAnsi="Times New Roman" w:cs="Times New Roman" w:hint="eastAsia"/>
                                  <w:color w:val="000000" w:themeColor="text1"/>
                                  <w:kern w:val="24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3" name="TextBox 8"/>
                        <wps:cNvSpPr txBox="1"/>
                        <wps:spPr>
                          <a:xfrm>
                            <a:off x="6067521" y="1866110"/>
                            <a:ext cx="2746160" cy="54110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465824" w:rsidRDefault="00465824" w:rsidP="00465824">
                              <w:pPr>
                                <w:pStyle w:val="a8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EPS-B3 (300 mg/kg</w:t>
                              </w:r>
                              <w:r w:rsidR="00F91877">
                                <w:rPr>
                                  <w:rFonts w:ascii="Times New Roman" w:eastAsiaTheme="minorEastAsia" w:hAnsi="Times New Roman" w:cs="Times New Roman" w:hint="eastAsia"/>
                                  <w:color w:val="000000" w:themeColor="text1"/>
                                  <w:kern w:val="24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9" o:spid="_x0000_s1026" style="width:414.75pt;height:176.5pt;mso-position-horizontal-relative:char;mso-position-vertical-relative:line" coordorigin="15001,8572" coordsize="73135,328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left:15001;top:8572;width:46435;height:328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iiEmrDAAAA2wAAAA8AAABkcnMvZG93bnJldi54bWxET01rwkAQvRf8D8sIvdVNC60xdRUp2PYi&#10;xFhBb0N2TEKysyG7TdJ/7wpCb/N4n7Ncj6YRPXWusqzgeRaBIM6trrhQ8HPYPsUgnEfW2FgmBX/k&#10;YL2aPCwx0XbgPfWZL0QIYZeggtL7NpHS5SUZdDPbEgfuYjuDPsCukLrDIYSbRr5E0Zs0WHFoKLGl&#10;j5LyOvs1ClJ5is9m8/q1veyb1B139fzwWSv1OB037yA8jf5ffHd/6zB/AbdfwgFydQ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KISasMAAADbAAAADwAAAAAAAAAAAAAAAACf&#10;AgAAZHJzL2Rvd25yZXYueG1sUEsFBgAAAAAEAAQA9wAAAI8DAAAAAA==&#10;">
                  <v:imagedata r:id="rId14" o:title="" croptop="3789f" cropbottom="3648f" cropleft="3094f" cropright="12168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28" type="#_x0000_t202" style="position:absolute;left:60929;top:9187;width:10637;height:48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<v:textbox>
                    <w:txbxContent>
                      <w:p w:rsidR="00465824" w:rsidRDefault="00465824" w:rsidP="00465824">
                        <w:pPr>
                          <w:pStyle w:val="a8"/>
                          <w:spacing w:before="0" w:beforeAutospacing="0" w:after="0" w:afterAutospacing="0"/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PBS</w:t>
                        </w:r>
                      </w:p>
                    </w:txbxContent>
                  </v:textbox>
                </v:shape>
                <v:shape id="TextBox 6" o:spid="_x0000_s1029" type="#_x0000_t202" style="position:absolute;left:60833;top:12243;width:18910;height:48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638IA&#10;AADbAAAADwAAAGRycy9kb3ducmV2LnhtbESPQYvCMBSE78L+h/AEb5ooKto1yqIseFLUXWFvj+bZ&#10;FpuX0mRt/fdGEDwOM/MNs1i1thQ3qn3hWMNwoEAQp84UnGn4OX33ZyB8QDZYOiYNd/KwWn50FpgY&#10;1/CBbseQiQhhn6CGPIQqkdKnOVn0A1cRR+/iaoshyjqTpsYmwm0pR0pNpcWC40KOFa1zSq/Hf6vh&#10;d3f5O4/VPtvYSdW4Vkm2c6l1r9t+fYII1IZ3+NXeGg2jI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LrfwgAAANsAAAAPAAAAAAAAAAAAAAAAAJgCAABkcnMvZG93&#10;bnJldi54bWxQSwUGAAAAAAQABAD1AAAAhwMAAAAA&#10;" filled="f" stroked="f">
                  <v:textbox>
                    <w:txbxContent>
                      <w:p w:rsidR="00465824" w:rsidRDefault="00465824" w:rsidP="00465824">
                        <w:pPr>
                          <w:pStyle w:val="a8"/>
                          <w:spacing w:before="0" w:beforeAutospacing="0" w:after="0" w:afterAutospacing="0"/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PSP (100 mg/kg)</w:t>
                        </w:r>
                      </w:p>
                    </w:txbxContent>
                  </v:textbox>
                </v:shape>
                <v:shape id="TextBox 7" o:spid="_x0000_s1030" type="#_x0000_t202" style="position:absolute;left:60720;top:15498;width:25036;height:49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    <v:textbox>
                    <w:txbxContent>
                      <w:p w:rsidR="00465824" w:rsidRDefault="00465824" w:rsidP="00465824">
                        <w:pPr>
                          <w:pStyle w:val="a8"/>
                          <w:spacing w:before="0" w:beforeAutospacing="0" w:after="0" w:afterAutospacing="0"/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EPS-B3 (100 mg/kg</w:t>
                        </w:r>
                        <w:r w:rsidR="00F91877">
                          <w:rPr>
                            <w:rFonts w:ascii="Times New Roman" w:eastAsiaTheme="minorEastAsia" w:hAnsi="Times New Roman" w:cs="Times New Roman" w:hint="eastAsia"/>
                            <w:color w:val="000000" w:themeColor="text1"/>
                            <w:kern w:val="24"/>
                          </w:rPr>
                          <w:t>)</w:t>
                        </w:r>
                      </w:p>
                    </w:txbxContent>
                  </v:textbox>
                </v:shape>
                <v:shape id="TextBox 8" o:spid="_x0000_s1031" type="#_x0000_t202" style="position:absolute;left:60675;top:18661;width:27461;height:54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465824" w:rsidRDefault="00465824" w:rsidP="00465824">
                        <w:pPr>
                          <w:pStyle w:val="a8"/>
                          <w:spacing w:before="0" w:beforeAutospacing="0" w:after="0" w:afterAutospacing="0"/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EPS-B3 (300 mg/kg</w:t>
                        </w:r>
                        <w:r w:rsidR="00F91877">
                          <w:rPr>
                            <w:rFonts w:ascii="Times New Roman" w:eastAsiaTheme="minorEastAsia" w:hAnsi="Times New Roman" w:cs="Times New Roman" w:hint="eastAsia"/>
                            <w:color w:val="000000" w:themeColor="text1"/>
                            <w:kern w:val="24"/>
                          </w:rPr>
                          <w:t>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323F4A" w:rsidRPr="00323F4A" w:rsidRDefault="0078041B" w:rsidP="00532691">
      <w:pPr>
        <w:spacing w:after="240" w:line="360" w:lineRule="auto"/>
        <w:rPr>
          <w:rFonts w:ascii="Times New Roman" w:hAnsi="Times New Roman"/>
          <w:b/>
          <w:szCs w:val="24"/>
        </w:rPr>
      </w:pPr>
      <w:bookmarkStart w:id="23" w:name="OLE_LINK13"/>
      <w:bookmarkStart w:id="24" w:name="OLE_LINK14"/>
      <w:r>
        <w:rPr>
          <w:rFonts w:ascii="Times New Roman" w:hAnsi="Times New Roman" w:hint="eastAsia"/>
          <w:b/>
          <w:szCs w:val="24"/>
        </w:rPr>
        <w:t>Fig.</w:t>
      </w:r>
      <w:r w:rsidR="00323F4A" w:rsidRPr="00323F4A">
        <w:rPr>
          <w:rFonts w:ascii="Times New Roman" w:hAnsi="Times New Roman" w:hint="eastAsia"/>
          <w:b/>
          <w:szCs w:val="24"/>
        </w:rPr>
        <w:t>S4</w:t>
      </w:r>
      <w:r w:rsidR="00323F4A">
        <w:rPr>
          <w:rFonts w:ascii="Times New Roman" w:hAnsi="Times New Roman" w:hint="eastAsia"/>
          <w:b/>
          <w:szCs w:val="24"/>
        </w:rPr>
        <w:t xml:space="preserve"> The tumor volume from</w:t>
      </w:r>
      <w:r w:rsidR="00323F4A" w:rsidRPr="00323F4A">
        <w:rPr>
          <w:rFonts w:ascii="Times New Roman" w:hAnsi="Times New Roman"/>
          <w:b/>
          <w:szCs w:val="24"/>
        </w:rPr>
        <w:t xml:space="preserve"> tumor</w:t>
      </w:r>
      <w:r w:rsidR="00E142E0">
        <w:rPr>
          <w:rFonts w:ascii="Times New Roman" w:hAnsi="Times New Roman" w:hint="eastAsia"/>
          <w:b/>
          <w:szCs w:val="24"/>
        </w:rPr>
        <w:t xml:space="preserve"> </w:t>
      </w:r>
      <w:r w:rsidR="00323F4A" w:rsidRPr="00323F4A">
        <w:rPr>
          <w:rFonts w:ascii="Times New Roman" w:hAnsi="Times New Roman"/>
          <w:b/>
          <w:szCs w:val="24"/>
        </w:rPr>
        <w:t>bearing mouse model</w:t>
      </w:r>
      <w:r w:rsidR="00323F4A">
        <w:rPr>
          <w:rFonts w:ascii="Times New Roman" w:hAnsi="Times New Roman" w:hint="eastAsia"/>
          <w:b/>
          <w:szCs w:val="24"/>
        </w:rPr>
        <w:t xml:space="preserve"> treated with PBS, PSP or different concentration EPS-B3. </w:t>
      </w:r>
      <w:bookmarkEnd w:id="23"/>
      <w:bookmarkEnd w:id="24"/>
    </w:p>
    <w:p w:rsidR="00323F4A" w:rsidRDefault="00323F4A" w:rsidP="00532691">
      <w:pPr>
        <w:ind w:firstLineChars="700" w:firstLine="1470"/>
      </w:pPr>
    </w:p>
    <w:p w:rsidR="0078041B" w:rsidRDefault="0078041B" w:rsidP="00532691">
      <w:pPr>
        <w:ind w:firstLineChars="700" w:firstLine="1470"/>
      </w:pPr>
    </w:p>
    <w:p w:rsidR="0078041B" w:rsidRDefault="0078041B" w:rsidP="00532691">
      <w:pPr>
        <w:ind w:firstLineChars="700" w:firstLine="1470"/>
      </w:pPr>
    </w:p>
    <w:p w:rsidR="0078041B" w:rsidRDefault="0078041B" w:rsidP="00532691"/>
    <w:p w:rsidR="00532691" w:rsidRDefault="00532691" w:rsidP="00532691"/>
    <w:p w:rsidR="00532691" w:rsidRDefault="00532691" w:rsidP="00532691"/>
    <w:p w:rsidR="00557C16" w:rsidRDefault="00557C16" w:rsidP="00532691"/>
    <w:p w:rsidR="00557C16" w:rsidRDefault="00557C16" w:rsidP="00532691"/>
    <w:p w:rsidR="00B3209A" w:rsidRPr="00CE11F8" w:rsidRDefault="00B3209A" w:rsidP="00532691">
      <w:pPr>
        <w:jc w:val="center"/>
        <w:rPr>
          <w:rFonts w:ascii="Times New Roman" w:hAnsi="Times New Roman" w:cs="Times New Roman"/>
          <w:b/>
        </w:rPr>
      </w:pPr>
      <w:bookmarkStart w:id="25" w:name="OLE_LINK15"/>
      <w:bookmarkStart w:id="26" w:name="OLE_LINK16"/>
      <w:r w:rsidRPr="00CE11F8">
        <w:rPr>
          <w:rFonts w:ascii="Times New Roman" w:hAnsi="Times New Roman" w:cs="Times New Roman"/>
          <w:b/>
        </w:rPr>
        <w:lastRenderedPageBreak/>
        <w:t>Table</w:t>
      </w:r>
      <w:r>
        <w:rPr>
          <w:rFonts w:ascii="Times New Roman" w:hAnsi="Times New Roman" w:cs="Times New Roman" w:hint="eastAsia"/>
          <w:b/>
        </w:rPr>
        <w:t>S</w:t>
      </w:r>
      <w:r w:rsidRPr="00CE11F8">
        <w:rPr>
          <w:rFonts w:ascii="Times New Roman" w:hAnsi="Times New Roman" w:cs="Times New Roman" w:hint="eastAsia"/>
          <w:b/>
        </w:rPr>
        <w:t>1</w:t>
      </w:r>
      <w:r>
        <w:rPr>
          <w:rFonts w:ascii="Times New Roman" w:hAnsi="Times New Roman" w:cs="Times New Roman" w:hint="eastAsia"/>
          <w:b/>
        </w:rPr>
        <w:t xml:space="preserve">. The </w:t>
      </w:r>
      <w:r w:rsidR="00CD40EE" w:rsidRPr="00E4605D">
        <w:rPr>
          <w:rFonts w:ascii="Times New Roman" w:hAnsi="Times New Roman" w:cs="Times New Roman"/>
          <w:b/>
        </w:rPr>
        <w:t xml:space="preserve">Morphological Analysis of </w:t>
      </w:r>
      <w:proofErr w:type="spellStart"/>
      <w:r w:rsidR="00CD40EE" w:rsidRPr="00E4605D">
        <w:rPr>
          <w:rFonts w:ascii="Times New Roman" w:hAnsi="Times New Roman" w:cs="Times New Roman"/>
          <w:b/>
        </w:rPr>
        <w:t>Endophytes</w:t>
      </w:r>
      <w:proofErr w:type="spellEnd"/>
      <w:r w:rsidR="00CD40EE" w:rsidRPr="00E4605D">
        <w:rPr>
          <w:rFonts w:ascii="Times New Roman" w:hAnsi="Times New Roman" w:cs="Times New Roman"/>
          <w:b/>
        </w:rPr>
        <w:t xml:space="preserve"> from </w:t>
      </w:r>
      <w:proofErr w:type="spellStart"/>
      <w:r w:rsidR="00CD40EE" w:rsidRPr="00E4605D">
        <w:rPr>
          <w:rFonts w:ascii="Times New Roman" w:hAnsi="Times New Roman" w:cs="Times New Roman"/>
          <w:b/>
        </w:rPr>
        <w:t>Polygonatum</w:t>
      </w:r>
      <w:bookmarkEnd w:id="25"/>
      <w:bookmarkEnd w:id="26"/>
      <w:proofErr w:type="spellEnd"/>
    </w:p>
    <w:tbl>
      <w:tblPr>
        <w:tblStyle w:val="a6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3570"/>
        <w:gridCol w:w="2896"/>
        <w:gridCol w:w="1198"/>
      </w:tblGrid>
      <w:tr w:rsidR="00B3209A" w:rsidRPr="0014793C" w:rsidTr="00D90946">
        <w:tc>
          <w:tcPr>
            <w:tcW w:w="858" w:type="dxa"/>
            <w:tcBorders>
              <w:top w:val="single" w:sz="8" w:space="0" w:color="auto"/>
              <w:bottom w:val="single" w:sz="8" w:space="0" w:color="auto"/>
            </w:tcBorders>
          </w:tcPr>
          <w:p w:rsidR="00B3209A" w:rsidRPr="00CE11F8" w:rsidRDefault="00B3209A" w:rsidP="00D90946">
            <w:pPr>
              <w:rPr>
                <w:rFonts w:ascii="Times New Roman" w:hAnsi="Times New Roman" w:cs="Times New Roman"/>
                <w:b/>
              </w:rPr>
            </w:pPr>
            <w:r w:rsidRPr="00CE11F8">
              <w:rPr>
                <w:rFonts w:ascii="Times New Roman" w:hAnsi="Times New Roman" w:cs="Times New Roman" w:hint="eastAsia"/>
                <w:b/>
              </w:rPr>
              <w:t>Strains</w:t>
            </w:r>
          </w:p>
        </w:tc>
        <w:tc>
          <w:tcPr>
            <w:tcW w:w="4353" w:type="dxa"/>
            <w:tcBorders>
              <w:top w:val="single" w:sz="8" w:space="0" w:color="auto"/>
              <w:bottom w:val="single" w:sz="8" w:space="0" w:color="auto"/>
            </w:tcBorders>
          </w:tcPr>
          <w:p w:rsidR="00B3209A" w:rsidRPr="00CE11F8" w:rsidRDefault="00B3209A" w:rsidP="00D90946">
            <w:pPr>
              <w:rPr>
                <w:rFonts w:ascii="Times New Roman" w:hAnsi="Times New Roman" w:cs="Times New Roman"/>
                <w:b/>
              </w:rPr>
            </w:pPr>
            <w:r w:rsidRPr="00CE11F8">
              <w:rPr>
                <w:rFonts w:ascii="Times New Roman" w:hAnsi="Times New Roman" w:cs="Times New Roman"/>
                <w:b/>
              </w:rPr>
              <w:t>Colony morphology</w:t>
            </w:r>
          </w:p>
        </w:tc>
        <w:tc>
          <w:tcPr>
            <w:tcW w:w="1985" w:type="dxa"/>
            <w:tcBorders>
              <w:top w:val="single" w:sz="8" w:space="0" w:color="auto"/>
              <w:bottom w:val="single" w:sz="8" w:space="0" w:color="auto"/>
            </w:tcBorders>
          </w:tcPr>
          <w:p w:rsidR="00B3209A" w:rsidRPr="00CE11F8" w:rsidRDefault="00B3209A" w:rsidP="00D90946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CE11F8">
              <w:rPr>
                <w:rFonts w:ascii="Times New Roman" w:hAnsi="Times New Roman" w:cs="Times New Roman" w:hint="eastAsia"/>
                <w:b/>
              </w:rPr>
              <w:t>E</w:t>
            </w:r>
            <w:r w:rsidRPr="00CE11F8">
              <w:rPr>
                <w:rFonts w:ascii="Times New Roman" w:hAnsi="Times New Roman" w:cs="Times New Roman"/>
                <w:b/>
              </w:rPr>
              <w:t>xopolysaccharide</w:t>
            </w:r>
            <w:r w:rsidRPr="00CE11F8">
              <w:rPr>
                <w:rFonts w:ascii="Times New Roman" w:hAnsi="Times New Roman" w:cs="Times New Roman" w:hint="eastAsia"/>
                <w:b/>
              </w:rPr>
              <w:t>production</w:t>
            </w:r>
            <w:proofErr w:type="spellEnd"/>
            <w:r w:rsidRPr="00CE11F8">
              <w:rPr>
                <w:rFonts w:ascii="Times New Roman" w:hAnsi="Times New Roman" w:cs="Times New Roman" w:hint="eastAsia"/>
                <w:b/>
              </w:rPr>
              <w:t xml:space="preserve"> </w:t>
            </w:r>
            <w:r w:rsidRPr="00CE11F8">
              <w:rPr>
                <w:rFonts w:ascii="Times New Roman" w:hAnsi="Times New Roman" w:cs="Times New Roman"/>
                <w:b/>
              </w:rPr>
              <w:t>(mg / L)</w:t>
            </w:r>
          </w:p>
        </w:tc>
        <w:tc>
          <w:tcPr>
            <w:tcW w:w="1326" w:type="dxa"/>
            <w:tcBorders>
              <w:top w:val="single" w:sz="8" w:space="0" w:color="auto"/>
              <w:bottom w:val="single" w:sz="8" w:space="0" w:color="auto"/>
            </w:tcBorders>
          </w:tcPr>
          <w:p w:rsidR="00B3209A" w:rsidRPr="00CE11F8" w:rsidRDefault="00B3209A" w:rsidP="00D90946">
            <w:pPr>
              <w:rPr>
                <w:rFonts w:ascii="Times New Roman" w:hAnsi="Times New Roman" w:cs="Times New Roman"/>
                <w:b/>
              </w:rPr>
            </w:pPr>
            <w:r w:rsidRPr="00475552">
              <w:rPr>
                <w:rFonts w:ascii="Times New Roman" w:hAnsi="Times New Roman" w:cs="Times New Roman"/>
                <w:b/>
              </w:rPr>
              <w:t>Sugar content</w:t>
            </w:r>
            <w:r w:rsidRPr="00475552">
              <w:rPr>
                <w:rFonts w:ascii="Times New Roman" w:hAnsi="Times New Roman" w:cs="Times New Roman" w:hint="eastAsia"/>
                <w:b/>
              </w:rPr>
              <w:t>（</w:t>
            </w:r>
            <w:r w:rsidRPr="00475552">
              <w:rPr>
                <w:rFonts w:ascii="Times New Roman" w:hAnsi="Times New Roman" w:cs="Times New Roman" w:hint="eastAsia"/>
                <w:b/>
              </w:rPr>
              <w:t>%</w:t>
            </w:r>
            <w:r w:rsidRPr="00475552">
              <w:rPr>
                <w:rFonts w:ascii="Times New Roman" w:hAnsi="Times New Roman" w:cs="Times New Roman" w:hint="eastAsia"/>
                <w:b/>
              </w:rPr>
              <w:t>）</w:t>
            </w:r>
          </w:p>
        </w:tc>
      </w:tr>
      <w:tr w:rsidR="00B3209A" w:rsidRPr="0014793C" w:rsidTr="00D90946">
        <w:tc>
          <w:tcPr>
            <w:tcW w:w="858" w:type="dxa"/>
            <w:tcBorders>
              <w:top w:val="single" w:sz="8" w:space="0" w:color="auto"/>
            </w:tcBorders>
          </w:tcPr>
          <w:p w:rsidR="00B3209A" w:rsidRPr="00CE11F8" w:rsidRDefault="00B3209A" w:rsidP="00D90946">
            <w:pPr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A1</w:t>
            </w:r>
          </w:p>
        </w:tc>
        <w:tc>
          <w:tcPr>
            <w:tcW w:w="4353" w:type="dxa"/>
            <w:tcBorders>
              <w:top w:val="single" w:sz="8" w:space="0" w:color="auto"/>
            </w:tcBorders>
          </w:tcPr>
          <w:p w:rsidR="00B3209A" w:rsidRPr="00CE11F8" w:rsidRDefault="00B3209A" w:rsidP="00D90946">
            <w:pPr>
              <w:rPr>
                <w:rFonts w:ascii="Times New Roman" w:hAnsi="Times New Roman" w:cs="Times New Roman"/>
              </w:rPr>
            </w:pPr>
            <w:proofErr w:type="spellStart"/>
            <w:r w:rsidRPr="00CE11F8">
              <w:rPr>
                <w:rFonts w:ascii="Times New Roman" w:hAnsi="Times New Roman" w:cs="Times New Roman"/>
              </w:rPr>
              <w:t>Largecolonies</w:t>
            </w:r>
            <w:proofErr w:type="spellEnd"/>
            <w:r w:rsidRPr="00CE11F8">
              <w:rPr>
                <w:rFonts w:ascii="Times New Roman" w:hAnsi="Times New Roman" w:cs="Times New Roman"/>
              </w:rPr>
              <w:t>, tiled, white, dry surface</w:t>
            </w:r>
          </w:p>
        </w:tc>
        <w:tc>
          <w:tcPr>
            <w:tcW w:w="1985" w:type="dxa"/>
            <w:tcBorders>
              <w:top w:val="single" w:sz="8" w:space="0" w:color="auto"/>
            </w:tcBorders>
          </w:tcPr>
          <w:p w:rsidR="00B3209A" w:rsidRPr="00CE11F8" w:rsidRDefault="00B3209A" w:rsidP="00D90946">
            <w:pPr>
              <w:jc w:val="center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1326" w:type="dxa"/>
            <w:tcBorders>
              <w:top w:val="single" w:sz="8" w:space="0" w:color="auto"/>
            </w:tcBorders>
          </w:tcPr>
          <w:p w:rsidR="00B3209A" w:rsidRPr="00CE11F8" w:rsidRDefault="00B3209A" w:rsidP="00D909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22.3</w:t>
            </w:r>
          </w:p>
        </w:tc>
      </w:tr>
      <w:tr w:rsidR="00B3209A" w:rsidRPr="0014793C" w:rsidTr="00D90946">
        <w:tc>
          <w:tcPr>
            <w:tcW w:w="858" w:type="dxa"/>
          </w:tcPr>
          <w:p w:rsidR="00B3209A" w:rsidRPr="00CE11F8" w:rsidRDefault="00B3209A" w:rsidP="00D90946">
            <w:pPr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A2</w:t>
            </w:r>
          </w:p>
        </w:tc>
        <w:tc>
          <w:tcPr>
            <w:tcW w:w="4353" w:type="dxa"/>
          </w:tcPr>
          <w:p w:rsidR="00B3209A" w:rsidRPr="00CE11F8" w:rsidRDefault="00B3209A" w:rsidP="00D90946">
            <w:pPr>
              <w:rPr>
                <w:rFonts w:ascii="Times New Roman" w:hAnsi="Times New Roman" w:cs="Times New Roman"/>
              </w:rPr>
            </w:pPr>
            <w:proofErr w:type="spellStart"/>
            <w:r w:rsidRPr="00CE11F8">
              <w:rPr>
                <w:rFonts w:ascii="Times New Roman" w:hAnsi="Times New Roman" w:cs="Times New Roman"/>
              </w:rPr>
              <w:t>Smallercolonies</w:t>
            </w:r>
            <w:proofErr w:type="spellEnd"/>
            <w:r w:rsidRPr="00CE11F8">
              <w:rPr>
                <w:rFonts w:ascii="Times New Roman" w:hAnsi="Times New Roman" w:cs="Times New Roman"/>
              </w:rPr>
              <w:t>, round, upward bulge, yellow, wet surface</w:t>
            </w:r>
          </w:p>
        </w:tc>
        <w:tc>
          <w:tcPr>
            <w:tcW w:w="1985" w:type="dxa"/>
          </w:tcPr>
          <w:p w:rsidR="00B3209A" w:rsidRPr="00CE11F8" w:rsidRDefault="00B3209A" w:rsidP="00D90946">
            <w:pPr>
              <w:jc w:val="center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345</w:t>
            </w:r>
          </w:p>
        </w:tc>
        <w:tc>
          <w:tcPr>
            <w:tcW w:w="1326" w:type="dxa"/>
          </w:tcPr>
          <w:p w:rsidR="00B3209A" w:rsidRPr="00CE11F8" w:rsidRDefault="00B3209A" w:rsidP="00D909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26.5</w:t>
            </w:r>
          </w:p>
        </w:tc>
      </w:tr>
      <w:tr w:rsidR="00B3209A" w:rsidRPr="0014793C" w:rsidTr="00D90946">
        <w:tc>
          <w:tcPr>
            <w:tcW w:w="858" w:type="dxa"/>
          </w:tcPr>
          <w:p w:rsidR="00B3209A" w:rsidRPr="00CE11F8" w:rsidRDefault="00B3209A" w:rsidP="00D90946">
            <w:pPr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A3</w:t>
            </w:r>
          </w:p>
        </w:tc>
        <w:tc>
          <w:tcPr>
            <w:tcW w:w="4353" w:type="dxa"/>
          </w:tcPr>
          <w:p w:rsidR="00B3209A" w:rsidRPr="00CE11F8" w:rsidRDefault="00B3209A" w:rsidP="00D90946">
            <w:pPr>
              <w:rPr>
                <w:rFonts w:ascii="Times New Roman" w:hAnsi="Times New Roman" w:cs="Times New Roman"/>
              </w:rPr>
            </w:pPr>
            <w:proofErr w:type="spellStart"/>
            <w:r w:rsidRPr="00CE11F8">
              <w:rPr>
                <w:rFonts w:ascii="Times New Roman" w:hAnsi="Times New Roman" w:cs="Times New Roman"/>
              </w:rPr>
              <w:t>Smallcolonies</w:t>
            </w:r>
            <w:proofErr w:type="spellEnd"/>
            <w:r w:rsidRPr="00CE11F8">
              <w:rPr>
                <w:rFonts w:ascii="Times New Roman" w:hAnsi="Times New Roman" w:cs="Times New Roman"/>
              </w:rPr>
              <w:t>, round, uplift, the surface moist</w:t>
            </w:r>
          </w:p>
        </w:tc>
        <w:tc>
          <w:tcPr>
            <w:tcW w:w="1985" w:type="dxa"/>
          </w:tcPr>
          <w:p w:rsidR="00B3209A" w:rsidRPr="00CE11F8" w:rsidRDefault="00B3209A" w:rsidP="00D90946">
            <w:pPr>
              <w:jc w:val="center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540</w:t>
            </w:r>
          </w:p>
        </w:tc>
        <w:tc>
          <w:tcPr>
            <w:tcW w:w="1326" w:type="dxa"/>
          </w:tcPr>
          <w:p w:rsidR="00B3209A" w:rsidRPr="00CE11F8" w:rsidRDefault="00B3209A" w:rsidP="00D909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42.2</w:t>
            </w:r>
          </w:p>
        </w:tc>
      </w:tr>
      <w:tr w:rsidR="00B3209A" w:rsidRPr="0014793C" w:rsidTr="00D90946">
        <w:tc>
          <w:tcPr>
            <w:tcW w:w="858" w:type="dxa"/>
          </w:tcPr>
          <w:p w:rsidR="00B3209A" w:rsidRPr="00CE11F8" w:rsidRDefault="00B3209A" w:rsidP="00D90946">
            <w:pPr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B1</w:t>
            </w:r>
          </w:p>
        </w:tc>
        <w:tc>
          <w:tcPr>
            <w:tcW w:w="4353" w:type="dxa"/>
          </w:tcPr>
          <w:p w:rsidR="00B3209A" w:rsidRPr="00CE11F8" w:rsidRDefault="00B3209A" w:rsidP="00D90946">
            <w:pPr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Larger colonies, protrusions, surface dry, colony opaque edges</w:t>
            </w:r>
          </w:p>
        </w:tc>
        <w:tc>
          <w:tcPr>
            <w:tcW w:w="1985" w:type="dxa"/>
          </w:tcPr>
          <w:p w:rsidR="00B3209A" w:rsidRPr="00CE11F8" w:rsidRDefault="00B3209A" w:rsidP="00D90946">
            <w:pPr>
              <w:jc w:val="center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480</w:t>
            </w:r>
          </w:p>
        </w:tc>
        <w:tc>
          <w:tcPr>
            <w:tcW w:w="1326" w:type="dxa"/>
          </w:tcPr>
          <w:p w:rsidR="00B3209A" w:rsidRPr="00CE11F8" w:rsidRDefault="00B3209A" w:rsidP="00D909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34.6</w:t>
            </w:r>
          </w:p>
        </w:tc>
      </w:tr>
      <w:tr w:rsidR="00B3209A" w:rsidRPr="0014793C" w:rsidTr="00D90946">
        <w:tc>
          <w:tcPr>
            <w:tcW w:w="858" w:type="dxa"/>
          </w:tcPr>
          <w:p w:rsidR="00B3209A" w:rsidRPr="00CE11F8" w:rsidRDefault="00B3209A" w:rsidP="00D90946">
            <w:pPr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B2</w:t>
            </w:r>
          </w:p>
        </w:tc>
        <w:tc>
          <w:tcPr>
            <w:tcW w:w="4353" w:type="dxa"/>
          </w:tcPr>
          <w:p w:rsidR="00B3209A" w:rsidRPr="00CE11F8" w:rsidRDefault="00B3209A" w:rsidP="00D90946">
            <w:pPr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Round colonies, protrusions, small, opaque, moist, drawing</w:t>
            </w:r>
          </w:p>
        </w:tc>
        <w:tc>
          <w:tcPr>
            <w:tcW w:w="1985" w:type="dxa"/>
          </w:tcPr>
          <w:p w:rsidR="00B3209A" w:rsidRPr="00CE11F8" w:rsidRDefault="00B3209A" w:rsidP="00D90946">
            <w:pPr>
              <w:jc w:val="center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600</w:t>
            </w:r>
          </w:p>
        </w:tc>
        <w:tc>
          <w:tcPr>
            <w:tcW w:w="1326" w:type="dxa"/>
          </w:tcPr>
          <w:p w:rsidR="00B3209A" w:rsidRPr="00CE11F8" w:rsidRDefault="00B3209A" w:rsidP="00D909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43.2</w:t>
            </w:r>
          </w:p>
        </w:tc>
      </w:tr>
      <w:tr w:rsidR="00B3209A" w:rsidRPr="0014793C" w:rsidTr="00D90946">
        <w:tc>
          <w:tcPr>
            <w:tcW w:w="858" w:type="dxa"/>
          </w:tcPr>
          <w:p w:rsidR="00B3209A" w:rsidRPr="00CE11F8" w:rsidRDefault="00B3209A" w:rsidP="00D90946">
            <w:pPr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B3</w:t>
            </w:r>
          </w:p>
        </w:tc>
        <w:tc>
          <w:tcPr>
            <w:tcW w:w="4353" w:type="dxa"/>
          </w:tcPr>
          <w:p w:rsidR="00B3209A" w:rsidRPr="00CE11F8" w:rsidRDefault="00B3209A" w:rsidP="00D90946">
            <w:pPr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Round colonies, small, the middle process, moist, adhesive drawing, opaque</w:t>
            </w:r>
          </w:p>
        </w:tc>
        <w:tc>
          <w:tcPr>
            <w:tcW w:w="1985" w:type="dxa"/>
          </w:tcPr>
          <w:p w:rsidR="00B3209A" w:rsidRPr="00CE11F8" w:rsidRDefault="00B3209A" w:rsidP="00D90946">
            <w:pPr>
              <w:jc w:val="center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1700</w:t>
            </w:r>
          </w:p>
        </w:tc>
        <w:tc>
          <w:tcPr>
            <w:tcW w:w="1326" w:type="dxa"/>
          </w:tcPr>
          <w:p w:rsidR="00B3209A" w:rsidRPr="00CE11F8" w:rsidRDefault="00B3209A" w:rsidP="00D90946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67.1</w:t>
            </w:r>
          </w:p>
        </w:tc>
      </w:tr>
    </w:tbl>
    <w:p w:rsidR="00B3209A" w:rsidRDefault="00B3209A" w:rsidP="00B3209A">
      <w:pPr>
        <w:rPr>
          <w:b/>
        </w:rPr>
      </w:pPr>
    </w:p>
    <w:p w:rsidR="00B73D12" w:rsidRDefault="00B73D12" w:rsidP="00532691">
      <w:pPr>
        <w:jc w:val="center"/>
        <w:rPr>
          <w:rFonts w:ascii="Times New Roman" w:hAnsi="Times New Roman" w:cs="Times New Roman"/>
          <w:b/>
        </w:rPr>
      </w:pPr>
    </w:p>
    <w:p w:rsidR="00B73D12" w:rsidRDefault="00B73D12" w:rsidP="00532691">
      <w:pPr>
        <w:jc w:val="center"/>
        <w:rPr>
          <w:rFonts w:ascii="Times New Roman" w:hAnsi="Times New Roman" w:cs="Times New Roman"/>
          <w:b/>
        </w:rPr>
      </w:pPr>
    </w:p>
    <w:p w:rsidR="00B73D12" w:rsidRDefault="00B73D12" w:rsidP="00532691">
      <w:pPr>
        <w:jc w:val="center"/>
        <w:rPr>
          <w:rFonts w:ascii="Times New Roman" w:hAnsi="Times New Roman" w:cs="Times New Roman"/>
          <w:b/>
        </w:rPr>
      </w:pPr>
    </w:p>
    <w:p w:rsidR="00B73D12" w:rsidRDefault="00B73D12" w:rsidP="00532691">
      <w:pPr>
        <w:jc w:val="center"/>
        <w:rPr>
          <w:rFonts w:ascii="Times New Roman" w:hAnsi="Times New Roman" w:cs="Times New Roman"/>
          <w:b/>
        </w:rPr>
      </w:pPr>
    </w:p>
    <w:p w:rsidR="00B73D12" w:rsidRDefault="00B73D12" w:rsidP="00532691">
      <w:pPr>
        <w:jc w:val="center"/>
        <w:rPr>
          <w:rFonts w:ascii="Times New Roman" w:hAnsi="Times New Roman" w:cs="Times New Roman"/>
          <w:b/>
        </w:rPr>
      </w:pPr>
    </w:p>
    <w:p w:rsidR="00B73D12" w:rsidRDefault="00B73D12" w:rsidP="00532691">
      <w:pPr>
        <w:jc w:val="center"/>
        <w:rPr>
          <w:rFonts w:ascii="Times New Roman" w:hAnsi="Times New Roman" w:cs="Times New Roman"/>
          <w:b/>
        </w:rPr>
      </w:pPr>
    </w:p>
    <w:p w:rsidR="00B73D12" w:rsidRDefault="00B73D12" w:rsidP="00532691">
      <w:pPr>
        <w:jc w:val="center"/>
        <w:rPr>
          <w:rFonts w:ascii="Times New Roman" w:hAnsi="Times New Roman" w:cs="Times New Roman"/>
          <w:b/>
        </w:rPr>
      </w:pPr>
    </w:p>
    <w:p w:rsidR="00B73D12" w:rsidRDefault="00B73D12" w:rsidP="00532691">
      <w:pPr>
        <w:jc w:val="center"/>
        <w:rPr>
          <w:rFonts w:ascii="Times New Roman" w:hAnsi="Times New Roman" w:cs="Times New Roman"/>
          <w:b/>
        </w:rPr>
      </w:pPr>
    </w:p>
    <w:p w:rsidR="00B73D12" w:rsidRDefault="00B73D12" w:rsidP="00532691">
      <w:pPr>
        <w:jc w:val="center"/>
        <w:rPr>
          <w:rFonts w:ascii="Times New Roman" w:hAnsi="Times New Roman" w:cs="Times New Roman"/>
          <w:b/>
        </w:rPr>
      </w:pPr>
    </w:p>
    <w:p w:rsidR="00B73D12" w:rsidRDefault="00B73D12" w:rsidP="00532691">
      <w:pPr>
        <w:jc w:val="center"/>
        <w:rPr>
          <w:rFonts w:ascii="Times New Roman" w:hAnsi="Times New Roman" w:cs="Times New Roman"/>
          <w:b/>
        </w:rPr>
      </w:pPr>
    </w:p>
    <w:p w:rsidR="00B73D12" w:rsidRDefault="00B73D12" w:rsidP="00532691">
      <w:pPr>
        <w:jc w:val="center"/>
        <w:rPr>
          <w:rFonts w:ascii="Times New Roman" w:hAnsi="Times New Roman" w:cs="Times New Roman"/>
          <w:b/>
        </w:rPr>
      </w:pPr>
    </w:p>
    <w:p w:rsidR="00B73D12" w:rsidRDefault="00B73D12" w:rsidP="00532691">
      <w:pPr>
        <w:jc w:val="center"/>
        <w:rPr>
          <w:rFonts w:ascii="Times New Roman" w:hAnsi="Times New Roman" w:cs="Times New Roman"/>
          <w:b/>
        </w:rPr>
      </w:pPr>
    </w:p>
    <w:p w:rsidR="00B73D12" w:rsidRDefault="00B73D12" w:rsidP="00532691">
      <w:pPr>
        <w:jc w:val="center"/>
        <w:rPr>
          <w:rFonts w:ascii="Times New Roman" w:hAnsi="Times New Roman" w:cs="Times New Roman"/>
          <w:b/>
        </w:rPr>
      </w:pPr>
    </w:p>
    <w:p w:rsidR="00B73D12" w:rsidRDefault="00B73D12" w:rsidP="00532691">
      <w:pPr>
        <w:jc w:val="center"/>
        <w:rPr>
          <w:rFonts w:ascii="Times New Roman" w:hAnsi="Times New Roman" w:cs="Times New Roman"/>
          <w:b/>
        </w:rPr>
      </w:pPr>
    </w:p>
    <w:p w:rsidR="00B73D12" w:rsidRDefault="00B73D12" w:rsidP="00532691">
      <w:pPr>
        <w:jc w:val="center"/>
        <w:rPr>
          <w:rFonts w:ascii="Times New Roman" w:hAnsi="Times New Roman" w:cs="Times New Roman"/>
          <w:b/>
        </w:rPr>
      </w:pPr>
    </w:p>
    <w:p w:rsidR="00B73D12" w:rsidRDefault="00B73D12" w:rsidP="00532691">
      <w:pPr>
        <w:jc w:val="center"/>
        <w:rPr>
          <w:rFonts w:ascii="Times New Roman" w:hAnsi="Times New Roman" w:cs="Times New Roman"/>
          <w:b/>
        </w:rPr>
      </w:pPr>
    </w:p>
    <w:p w:rsidR="00B73D12" w:rsidRDefault="00B73D12" w:rsidP="00532691">
      <w:pPr>
        <w:jc w:val="center"/>
        <w:rPr>
          <w:rFonts w:ascii="Times New Roman" w:hAnsi="Times New Roman" w:cs="Times New Roman"/>
          <w:b/>
        </w:rPr>
      </w:pPr>
    </w:p>
    <w:p w:rsidR="00B73D12" w:rsidRDefault="00B73D12" w:rsidP="00532691">
      <w:pPr>
        <w:jc w:val="center"/>
        <w:rPr>
          <w:rFonts w:ascii="Times New Roman" w:hAnsi="Times New Roman" w:cs="Times New Roman"/>
          <w:b/>
        </w:rPr>
      </w:pPr>
    </w:p>
    <w:p w:rsidR="00B73D12" w:rsidRDefault="00B73D12" w:rsidP="00532691">
      <w:pPr>
        <w:jc w:val="center"/>
        <w:rPr>
          <w:rFonts w:ascii="Times New Roman" w:hAnsi="Times New Roman" w:cs="Times New Roman"/>
          <w:b/>
        </w:rPr>
      </w:pPr>
    </w:p>
    <w:p w:rsidR="00B73D12" w:rsidRDefault="00B73D12" w:rsidP="00532691">
      <w:pPr>
        <w:jc w:val="center"/>
        <w:rPr>
          <w:rFonts w:ascii="Times New Roman" w:hAnsi="Times New Roman" w:cs="Times New Roman"/>
          <w:b/>
        </w:rPr>
      </w:pPr>
    </w:p>
    <w:p w:rsidR="00B73D12" w:rsidRDefault="00B73D12" w:rsidP="00532691">
      <w:pPr>
        <w:jc w:val="center"/>
        <w:rPr>
          <w:rFonts w:ascii="Times New Roman" w:hAnsi="Times New Roman" w:cs="Times New Roman"/>
          <w:b/>
        </w:rPr>
      </w:pPr>
    </w:p>
    <w:p w:rsidR="00B73D12" w:rsidRDefault="00B73D12" w:rsidP="00532691">
      <w:pPr>
        <w:jc w:val="center"/>
        <w:rPr>
          <w:rFonts w:ascii="Times New Roman" w:hAnsi="Times New Roman" w:cs="Times New Roman"/>
          <w:b/>
        </w:rPr>
      </w:pPr>
    </w:p>
    <w:p w:rsidR="00B73D12" w:rsidRDefault="00B73D12" w:rsidP="00532691">
      <w:pPr>
        <w:jc w:val="center"/>
        <w:rPr>
          <w:rFonts w:ascii="Times New Roman" w:hAnsi="Times New Roman" w:cs="Times New Roman"/>
          <w:b/>
        </w:rPr>
      </w:pPr>
    </w:p>
    <w:p w:rsidR="00B73D12" w:rsidRDefault="00B73D12" w:rsidP="00532691">
      <w:pPr>
        <w:jc w:val="center"/>
        <w:rPr>
          <w:rFonts w:ascii="Times New Roman" w:hAnsi="Times New Roman" w:cs="Times New Roman"/>
          <w:b/>
        </w:rPr>
      </w:pPr>
    </w:p>
    <w:p w:rsidR="00B73D12" w:rsidRDefault="00B73D12" w:rsidP="00532691">
      <w:pPr>
        <w:jc w:val="center"/>
        <w:rPr>
          <w:rFonts w:ascii="Times New Roman" w:hAnsi="Times New Roman" w:cs="Times New Roman"/>
          <w:b/>
        </w:rPr>
      </w:pPr>
    </w:p>
    <w:p w:rsidR="00B73D12" w:rsidRDefault="00B73D12" w:rsidP="00532691">
      <w:pPr>
        <w:jc w:val="center"/>
        <w:rPr>
          <w:rFonts w:ascii="Times New Roman" w:hAnsi="Times New Roman" w:cs="Times New Roman"/>
          <w:b/>
        </w:rPr>
      </w:pPr>
    </w:p>
    <w:p w:rsidR="00B73D12" w:rsidRDefault="00B73D12" w:rsidP="00532691">
      <w:pPr>
        <w:jc w:val="center"/>
        <w:rPr>
          <w:rFonts w:ascii="Times New Roman" w:hAnsi="Times New Roman" w:cs="Times New Roman"/>
          <w:b/>
        </w:rPr>
      </w:pPr>
    </w:p>
    <w:p w:rsidR="00B3209A" w:rsidRPr="00F91877" w:rsidRDefault="00B3209A" w:rsidP="00532691">
      <w:pPr>
        <w:jc w:val="center"/>
        <w:rPr>
          <w:rFonts w:ascii="Times New Roman" w:hAnsi="Times New Roman" w:cs="Times New Roman"/>
          <w:b/>
        </w:rPr>
      </w:pPr>
      <w:r w:rsidRPr="00666C3E">
        <w:rPr>
          <w:rFonts w:ascii="Times New Roman" w:hAnsi="Times New Roman" w:cs="Times New Roman" w:hint="eastAsia"/>
          <w:b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</w:rPr>
        <w:t>S</w:t>
      </w:r>
      <w:r w:rsidRPr="00666C3E">
        <w:rPr>
          <w:rFonts w:ascii="Times New Roman" w:hAnsi="Times New Roman" w:cs="Times New Roman" w:hint="eastAsia"/>
          <w:b/>
        </w:rPr>
        <w:t>2. Physiological and biochemical characteristics of B3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2001"/>
        <w:gridCol w:w="1226"/>
        <w:gridCol w:w="3118"/>
        <w:gridCol w:w="1985"/>
      </w:tblGrid>
      <w:tr w:rsidR="00B3209A" w:rsidTr="00D909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B3209A" w:rsidRDefault="00B3209A" w:rsidP="00B44D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 w:rsidRPr="008A25D1">
              <w:rPr>
                <w:rFonts w:ascii="Times New Roman" w:hAnsi="Times New Roman" w:cs="Times New Roman"/>
              </w:rPr>
              <w:t>haracteristic</w:t>
            </w:r>
            <w:r>
              <w:rPr>
                <w:rFonts w:ascii="Times New Roman" w:hAnsi="Times New Roman" w:cs="Times New Roman" w:hint="eastAsia"/>
              </w:rPr>
              <w:t>s</w:t>
            </w:r>
          </w:p>
        </w:tc>
        <w:tc>
          <w:tcPr>
            <w:tcW w:w="1226" w:type="dxa"/>
            <w:shd w:val="clear" w:color="auto" w:fill="auto"/>
          </w:tcPr>
          <w:p w:rsidR="00B3209A" w:rsidRDefault="00B3209A" w:rsidP="00B44D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Results</w:t>
            </w:r>
          </w:p>
        </w:tc>
        <w:tc>
          <w:tcPr>
            <w:tcW w:w="3118" w:type="dxa"/>
            <w:shd w:val="clear" w:color="auto" w:fill="auto"/>
          </w:tcPr>
          <w:p w:rsidR="00B3209A" w:rsidRDefault="00B3209A" w:rsidP="00B44D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 w:rsidRPr="008A25D1">
              <w:rPr>
                <w:rFonts w:ascii="Times New Roman" w:hAnsi="Times New Roman" w:cs="Times New Roman"/>
              </w:rPr>
              <w:t>haracteristic</w:t>
            </w:r>
            <w:r>
              <w:rPr>
                <w:rFonts w:ascii="Times New Roman" w:hAnsi="Times New Roman" w:cs="Times New Roman" w:hint="eastAsia"/>
              </w:rPr>
              <w:t>s</w:t>
            </w:r>
          </w:p>
        </w:tc>
        <w:tc>
          <w:tcPr>
            <w:tcW w:w="1985" w:type="dxa"/>
            <w:shd w:val="clear" w:color="auto" w:fill="auto"/>
          </w:tcPr>
          <w:p w:rsidR="00B3209A" w:rsidRDefault="00B3209A" w:rsidP="00B44D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Results</w:t>
            </w:r>
          </w:p>
        </w:tc>
      </w:tr>
      <w:tr w:rsidR="00B3209A" w:rsidTr="00D909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B3209A" w:rsidRPr="002C7230" w:rsidRDefault="00B3209A" w:rsidP="00B44D9D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2C7230">
              <w:rPr>
                <w:rFonts w:ascii="Times New Roman" w:hAnsi="Times New Roman" w:cs="Times New Roman"/>
                <w:b w:val="0"/>
              </w:rPr>
              <w:t>α-D-glucose</w:t>
            </w:r>
          </w:p>
        </w:tc>
        <w:tc>
          <w:tcPr>
            <w:tcW w:w="1226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 w:hint="eastAsia"/>
              </w:rPr>
              <w:t>+</w:t>
            </w:r>
          </w:p>
        </w:tc>
        <w:tc>
          <w:tcPr>
            <w:tcW w:w="3118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/>
              </w:rPr>
              <w:t>Oxidase</w:t>
            </w:r>
          </w:p>
        </w:tc>
        <w:tc>
          <w:tcPr>
            <w:tcW w:w="1985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B3209A" w:rsidTr="00D90946">
        <w:trPr>
          <w:trHeight w:hRule="exact"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B3209A" w:rsidRPr="002C7230" w:rsidRDefault="00B3209A" w:rsidP="00B44D9D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2C7230">
              <w:rPr>
                <w:rFonts w:ascii="Times New Roman" w:hAnsi="Times New Roman" w:cs="Times New Roman"/>
                <w:b w:val="0"/>
              </w:rPr>
              <w:t>D-maltose</w:t>
            </w:r>
          </w:p>
        </w:tc>
        <w:tc>
          <w:tcPr>
            <w:tcW w:w="1226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 w:hint="eastAsia"/>
              </w:rPr>
              <w:t>+</w:t>
            </w:r>
          </w:p>
        </w:tc>
        <w:tc>
          <w:tcPr>
            <w:tcW w:w="3118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/>
              </w:rPr>
              <w:t>V-P experiment</w:t>
            </w:r>
          </w:p>
        </w:tc>
        <w:tc>
          <w:tcPr>
            <w:tcW w:w="1985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B3209A" w:rsidTr="00D909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B3209A" w:rsidRPr="002C7230" w:rsidRDefault="00B3209A" w:rsidP="00B44D9D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2C7230">
              <w:rPr>
                <w:rFonts w:ascii="Times New Roman" w:hAnsi="Times New Roman" w:cs="Times New Roman"/>
                <w:b w:val="0"/>
              </w:rPr>
              <w:t>D-mannose</w:t>
            </w:r>
          </w:p>
        </w:tc>
        <w:tc>
          <w:tcPr>
            <w:tcW w:w="1226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 w:hint="eastAsia"/>
              </w:rPr>
              <w:t>+</w:t>
            </w:r>
          </w:p>
        </w:tc>
        <w:tc>
          <w:tcPr>
            <w:tcW w:w="3118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2C7230">
              <w:rPr>
                <w:rFonts w:ascii="Times New Roman" w:hAnsi="Times New Roman" w:cs="Times New Roman"/>
              </w:rPr>
              <w:t>Methylred</w:t>
            </w:r>
            <w:proofErr w:type="spellEnd"/>
            <w:r w:rsidRPr="002C7230">
              <w:rPr>
                <w:rFonts w:ascii="Times New Roman" w:hAnsi="Times New Roman" w:cs="Times New Roman"/>
              </w:rPr>
              <w:t xml:space="preserve"> experiment</w:t>
            </w:r>
          </w:p>
        </w:tc>
        <w:tc>
          <w:tcPr>
            <w:tcW w:w="1985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B3209A" w:rsidTr="00D90946">
        <w:trPr>
          <w:trHeight w:hRule="exact"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B3209A" w:rsidRPr="002C7230" w:rsidRDefault="00B3209A" w:rsidP="00B44D9D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2C7230">
              <w:rPr>
                <w:rFonts w:ascii="Times New Roman" w:hAnsi="Times New Roman" w:cs="Times New Roman" w:hint="eastAsia"/>
                <w:b w:val="0"/>
              </w:rPr>
              <w:t>A</w:t>
            </w:r>
            <w:r w:rsidRPr="002C7230">
              <w:rPr>
                <w:rFonts w:ascii="Times New Roman" w:hAnsi="Times New Roman" w:cs="Times New Roman"/>
                <w:b w:val="0"/>
              </w:rPr>
              <w:t>rabinose</w:t>
            </w:r>
          </w:p>
        </w:tc>
        <w:tc>
          <w:tcPr>
            <w:tcW w:w="1226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3118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/>
              </w:rPr>
              <w:t>L-lysine decarboxylase</w:t>
            </w:r>
          </w:p>
        </w:tc>
        <w:tc>
          <w:tcPr>
            <w:tcW w:w="1985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B3209A" w:rsidTr="00D909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B3209A" w:rsidRPr="002C7230" w:rsidRDefault="00B3209A" w:rsidP="00B44D9D">
            <w:pPr>
              <w:jc w:val="center"/>
              <w:rPr>
                <w:rFonts w:ascii="Times New Roman" w:hAnsi="Times New Roman" w:cs="Times New Roman"/>
                <w:b w:val="0"/>
              </w:rPr>
            </w:pPr>
            <w:proofErr w:type="spellStart"/>
            <w:r w:rsidRPr="002C7230">
              <w:rPr>
                <w:rFonts w:ascii="Times New Roman" w:hAnsi="Times New Roman" w:cs="Times New Roman"/>
                <w:b w:val="0"/>
              </w:rPr>
              <w:t>Mannitol</w:t>
            </w:r>
            <w:proofErr w:type="spellEnd"/>
          </w:p>
        </w:tc>
        <w:tc>
          <w:tcPr>
            <w:tcW w:w="1226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 w:hint="eastAsia"/>
              </w:rPr>
              <w:t>+</w:t>
            </w:r>
          </w:p>
        </w:tc>
        <w:tc>
          <w:tcPr>
            <w:tcW w:w="3118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/>
              </w:rPr>
              <w:t>Ornithine decarboxylase</w:t>
            </w:r>
          </w:p>
        </w:tc>
        <w:tc>
          <w:tcPr>
            <w:tcW w:w="1985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B3209A" w:rsidTr="00D90946">
        <w:trPr>
          <w:trHeight w:hRule="exact"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B3209A" w:rsidRPr="002C7230" w:rsidRDefault="00B3209A" w:rsidP="00B44D9D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2C7230">
              <w:rPr>
                <w:rFonts w:ascii="Times New Roman" w:hAnsi="Times New Roman" w:cs="Times New Roman"/>
                <w:b w:val="0"/>
              </w:rPr>
              <w:t>Sucrose</w:t>
            </w:r>
          </w:p>
        </w:tc>
        <w:tc>
          <w:tcPr>
            <w:tcW w:w="1226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 w:hint="eastAsia"/>
              </w:rPr>
              <w:t>+</w:t>
            </w:r>
          </w:p>
        </w:tc>
        <w:tc>
          <w:tcPr>
            <w:tcW w:w="3118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/>
              </w:rPr>
              <w:t xml:space="preserve">L-arginine </w:t>
            </w:r>
            <w:proofErr w:type="spellStart"/>
            <w:r w:rsidRPr="002C7230">
              <w:rPr>
                <w:rFonts w:ascii="Times New Roman" w:hAnsi="Times New Roman" w:cs="Times New Roman"/>
              </w:rPr>
              <w:t>dihydrolase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 w:hint="eastAsia"/>
              </w:rPr>
              <w:t>+</w:t>
            </w:r>
          </w:p>
        </w:tc>
      </w:tr>
      <w:tr w:rsidR="00B3209A" w:rsidTr="00D909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B3209A" w:rsidRPr="002C7230" w:rsidRDefault="00B3209A" w:rsidP="00B44D9D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2C7230">
              <w:rPr>
                <w:rFonts w:ascii="Times New Roman" w:hAnsi="Times New Roman" w:cs="Times New Roman"/>
                <w:b w:val="0"/>
              </w:rPr>
              <w:t>Glucosamine</w:t>
            </w:r>
          </w:p>
        </w:tc>
        <w:tc>
          <w:tcPr>
            <w:tcW w:w="1226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3118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/>
              </w:rPr>
              <w:t>N-acetyl glucosamine acid</w:t>
            </w:r>
          </w:p>
        </w:tc>
        <w:tc>
          <w:tcPr>
            <w:tcW w:w="1985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B3209A" w:rsidTr="00D90946">
        <w:trPr>
          <w:trHeight w:hRule="exact"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B3209A" w:rsidRPr="002C7230" w:rsidRDefault="00B3209A" w:rsidP="00B44D9D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2C7230">
              <w:rPr>
                <w:rFonts w:ascii="Times New Roman" w:hAnsi="Times New Roman" w:cs="Times New Roman"/>
                <w:b w:val="0"/>
              </w:rPr>
              <w:t>D-fructose</w:t>
            </w:r>
          </w:p>
        </w:tc>
        <w:tc>
          <w:tcPr>
            <w:tcW w:w="1226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3118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/>
              </w:rPr>
              <w:t>Hydrolysis of urea</w:t>
            </w:r>
          </w:p>
        </w:tc>
        <w:tc>
          <w:tcPr>
            <w:tcW w:w="1985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B3209A" w:rsidTr="00D909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B3209A" w:rsidRPr="002C7230" w:rsidRDefault="00B3209A" w:rsidP="00B44D9D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2C7230">
              <w:rPr>
                <w:rFonts w:ascii="Times New Roman" w:hAnsi="Times New Roman" w:cs="Times New Roman"/>
                <w:b w:val="0"/>
              </w:rPr>
              <w:t>N-</w:t>
            </w:r>
            <w:proofErr w:type="spellStart"/>
            <w:r w:rsidRPr="002C7230">
              <w:rPr>
                <w:rFonts w:ascii="Times New Roman" w:hAnsi="Times New Roman" w:cs="Times New Roman"/>
                <w:b w:val="0"/>
              </w:rPr>
              <w:t>acetylglucosamine</w:t>
            </w:r>
            <w:proofErr w:type="spellEnd"/>
          </w:p>
        </w:tc>
        <w:tc>
          <w:tcPr>
            <w:tcW w:w="1226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3118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/>
              </w:rPr>
              <w:t xml:space="preserve">Hydrolysis of </w:t>
            </w:r>
            <w:proofErr w:type="spellStart"/>
            <w:r w:rsidRPr="002C7230">
              <w:rPr>
                <w:rFonts w:ascii="Times New Roman" w:hAnsi="Times New Roman" w:cs="Times New Roman"/>
              </w:rPr>
              <w:t>esculin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B3209A" w:rsidTr="00D90946">
        <w:trPr>
          <w:trHeight w:hRule="exact"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B3209A" w:rsidRPr="002C7230" w:rsidRDefault="00B3209A" w:rsidP="00B44D9D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2C7230">
              <w:rPr>
                <w:rFonts w:ascii="Times New Roman" w:hAnsi="Times New Roman" w:cs="Times New Roman"/>
                <w:b w:val="0"/>
              </w:rPr>
              <w:t>D-</w:t>
            </w:r>
            <w:proofErr w:type="spellStart"/>
            <w:r w:rsidRPr="002C7230">
              <w:rPr>
                <w:rFonts w:ascii="Times New Roman" w:hAnsi="Times New Roman" w:cs="Times New Roman"/>
                <w:b w:val="0"/>
              </w:rPr>
              <w:t>cellobiose</w:t>
            </w:r>
            <w:proofErr w:type="spellEnd"/>
          </w:p>
        </w:tc>
        <w:tc>
          <w:tcPr>
            <w:tcW w:w="1226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3118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/>
              </w:rPr>
              <w:t>Nitrate reduction</w:t>
            </w:r>
          </w:p>
        </w:tc>
        <w:tc>
          <w:tcPr>
            <w:tcW w:w="1985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 w:hint="eastAsia"/>
              </w:rPr>
              <w:t>+</w:t>
            </w:r>
          </w:p>
        </w:tc>
      </w:tr>
      <w:tr w:rsidR="00B3209A" w:rsidTr="00D909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B3209A" w:rsidRPr="002C7230" w:rsidRDefault="00B3209A" w:rsidP="00B44D9D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2C7230">
              <w:rPr>
                <w:rFonts w:ascii="Times New Roman" w:hAnsi="Times New Roman" w:cs="Times New Roman"/>
                <w:b w:val="0"/>
              </w:rPr>
              <w:t>Inositol</w:t>
            </w:r>
          </w:p>
        </w:tc>
        <w:tc>
          <w:tcPr>
            <w:tcW w:w="1226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3118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2C7230">
              <w:rPr>
                <w:rFonts w:ascii="Times New Roman" w:hAnsi="Times New Roman" w:cs="Times New Roman"/>
              </w:rPr>
              <w:t>Indole</w:t>
            </w:r>
            <w:proofErr w:type="spellEnd"/>
            <w:r w:rsidRPr="002C7230">
              <w:rPr>
                <w:rFonts w:ascii="Times New Roman" w:hAnsi="Times New Roman" w:cs="Times New Roman"/>
              </w:rPr>
              <w:t xml:space="preserve"> test</w:t>
            </w:r>
          </w:p>
        </w:tc>
        <w:tc>
          <w:tcPr>
            <w:tcW w:w="1985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B3209A" w:rsidTr="00D90946">
        <w:trPr>
          <w:trHeight w:hRule="exact"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B3209A" w:rsidRPr="002C7230" w:rsidRDefault="00B3209A" w:rsidP="00B44D9D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2C7230">
              <w:rPr>
                <w:rFonts w:ascii="Times New Roman" w:hAnsi="Times New Roman" w:cs="Times New Roman" w:hint="eastAsia"/>
                <w:b w:val="0"/>
              </w:rPr>
              <w:t>L</w:t>
            </w:r>
            <w:r w:rsidRPr="002C7230">
              <w:rPr>
                <w:rFonts w:ascii="Times New Roman" w:hAnsi="Times New Roman" w:cs="Times New Roman"/>
                <w:b w:val="0"/>
              </w:rPr>
              <w:t>actose</w:t>
            </w:r>
          </w:p>
        </w:tc>
        <w:tc>
          <w:tcPr>
            <w:tcW w:w="1226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3118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/>
              </w:rPr>
              <w:t>Citrate utilization</w:t>
            </w:r>
          </w:p>
        </w:tc>
        <w:tc>
          <w:tcPr>
            <w:tcW w:w="1985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 w:hint="eastAsia"/>
              </w:rPr>
              <w:t>+</w:t>
            </w:r>
          </w:p>
        </w:tc>
      </w:tr>
      <w:tr w:rsidR="00B3209A" w:rsidTr="00D909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B3209A" w:rsidRPr="002C7230" w:rsidRDefault="00B3209A" w:rsidP="00B44D9D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2C7230">
              <w:rPr>
                <w:rFonts w:ascii="Times New Roman" w:hAnsi="Times New Roman" w:cs="Times New Roman"/>
                <w:b w:val="0"/>
              </w:rPr>
              <w:t>Acetate</w:t>
            </w:r>
          </w:p>
        </w:tc>
        <w:tc>
          <w:tcPr>
            <w:tcW w:w="1226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3118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2C7230">
              <w:rPr>
                <w:rFonts w:ascii="Times New Roman" w:hAnsi="Times New Roman" w:cs="Times New Roman"/>
              </w:rPr>
              <w:t>Malonate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 w:hint="eastAsia"/>
              </w:rPr>
              <w:t>+</w:t>
            </w:r>
          </w:p>
        </w:tc>
      </w:tr>
      <w:tr w:rsidR="00B3209A" w:rsidTr="00D90946">
        <w:trPr>
          <w:trHeight w:hRule="exact"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B3209A" w:rsidRPr="002C7230" w:rsidRDefault="00B3209A" w:rsidP="00B44D9D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2C7230">
              <w:rPr>
                <w:rFonts w:ascii="Times New Roman" w:hAnsi="Times New Roman" w:cs="Times New Roman"/>
                <w:b w:val="0"/>
              </w:rPr>
              <w:t>Liquefied gelatin</w:t>
            </w:r>
          </w:p>
        </w:tc>
        <w:tc>
          <w:tcPr>
            <w:tcW w:w="1226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7230"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3118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auto"/>
          </w:tcPr>
          <w:p w:rsidR="00B3209A" w:rsidRPr="002C7230" w:rsidRDefault="00B3209A" w:rsidP="00B44D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:rsidR="00B3209A" w:rsidRDefault="00B3209A"/>
    <w:sectPr w:rsidR="00B3209A" w:rsidSect="00D43B0F">
      <w:footerReference w:type="defaul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0DD9" w:rsidRDefault="001D0DD9" w:rsidP="00554722">
      <w:r>
        <w:separator/>
      </w:r>
    </w:p>
  </w:endnote>
  <w:endnote w:type="continuationSeparator" w:id="0">
    <w:p w:rsidR="001D0DD9" w:rsidRDefault="001D0DD9" w:rsidP="005547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ulliverRM">
    <w:altName w:val="Arial Unicode MS"/>
    <w:charset w:val="86"/>
    <w:family w:val="auto"/>
    <w:pitch w:val="default"/>
    <w:sig w:usb0="00000000" w:usb1="00000000" w:usb2="00000000" w:usb3="00000000" w:csb0="00040001" w:csb1="00000000"/>
  </w:font>
  <w:font w:name="AdvGulliv-R">
    <w:altName w:val="方正兰亭超细黑简体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64469023"/>
      <w:docPartObj>
        <w:docPartGallery w:val="Page Numbers (Bottom of Page)"/>
        <w:docPartUnique/>
      </w:docPartObj>
    </w:sdtPr>
    <w:sdtEndPr/>
    <w:sdtContent>
      <w:p w:rsidR="00F91877" w:rsidRDefault="00AD3138">
        <w:pPr>
          <w:pStyle w:val="a4"/>
          <w:jc w:val="center"/>
        </w:pPr>
        <w:r>
          <w:fldChar w:fldCharType="begin"/>
        </w:r>
        <w:r w:rsidR="00F91877">
          <w:instrText>PAGE   \* MERGEFORMAT</w:instrText>
        </w:r>
        <w:r>
          <w:fldChar w:fldCharType="separate"/>
        </w:r>
        <w:r w:rsidR="00D43B0F" w:rsidRPr="00D43B0F">
          <w:rPr>
            <w:noProof/>
            <w:lang w:val="zh-CN"/>
          </w:rPr>
          <w:t>5</w:t>
        </w:r>
        <w:r>
          <w:fldChar w:fldCharType="end"/>
        </w:r>
      </w:p>
    </w:sdtContent>
  </w:sdt>
  <w:p w:rsidR="00F91877" w:rsidRDefault="00F9187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0DD9" w:rsidRDefault="001D0DD9" w:rsidP="00554722">
      <w:r>
        <w:separator/>
      </w:r>
    </w:p>
  </w:footnote>
  <w:footnote w:type="continuationSeparator" w:id="0">
    <w:p w:rsidR="001D0DD9" w:rsidRDefault="001D0DD9" w:rsidP="005547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722"/>
    <w:rsid w:val="000169AC"/>
    <w:rsid w:val="000178CA"/>
    <w:rsid w:val="000751C4"/>
    <w:rsid w:val="000A6977"/>
    <w:rsid w:val="000B2DFE"/>
    <w:rsid w:val="000C2EA9"/>
    <w:rsid w:val="000D1556"/>
    <w:rsid w:val="00132C32"/>
    <w:rsid w:val="00145B31"/>
    <w:rsid w:val="001B7E61"/>
    <w:rsid w:val="001C1369"/>
    <w:rsid w:val="001D0DD9"/>
    <w:rsid w:val="001D6268"/>
    <w:rsid w:val="00212766"/>
    <w:rsid w:val="002132E7"/>
    <w:rsid w:val="0021365C"/>
    <w:rsid w:val="002444A6"/>
    <w:rsid w:val="002E0D8D"/>
    <w:rsid w:val="00302D89"/>
    <w:rsid w:val="00323F4A"/>
    <w:rsid w:val="00340224"/>
    <w:rsid w:val="00462318"/>
    <w:rsid w:val="00465824"/>
    <w:rsid w:val="00526696"/>
    <w:rsid w:val="00532691"/>
    <w:rsid w:val="00554722"/>
    <w:rsid w:val="00557C16"/>
    <w:rsid w:val="00566E5E"/>
    <w:rsid w:val="00580A11"/>
    <w:rsid w:val="00630180"/>
    <w:rsid w:val="00671B3C"/>
    <w:rsid w:val="00694727"/>
    <w:rsid w:val="006C30EA"/>
    <w:rsid w:val="006D0EAF"/>
    <w:rsid w:val="006D5155"/>
    <w:rsid w:val="00755E57"/>
    <w:rsid w:val="0078041B"/>
    <w:rsid w:val="00787F8F"/>
    <w:rsid w:val="007A4246"/>
    <w:rsid w:val="007C2C69"/>
    <w:rsid w:val="00802B20"/>
    <w:rsid w:val="008518E6"/>
    <w:rsid w:val="0086776F"/>
    <w:rsid w:val="008C271E"/>
    <w:rsid w:val="008F0F7F"/>
    <w:rsid w:val="0091005E"/>
    <w:rsid w:val="009B3940"/>
    <w:rsid w:val="009B3E4A"/>
    <w:rsid w:val="00A43649"/>
    <w:rsid w:val="00A8192C"/>
    <w:rsid w:val="00AA4DB5"/>
    <w:rsid w:val="00AA5CC1"/>
    <w:rsid w:val="00AD3138"/>
    <w:rsid w:val="00AE72BD"/>
    <w:rsid w:val="00B3209A"/>
    <w:rsid w:val="00B35079"/>
    <w:rsid w:val="00B44D9D"/>
    <w:rsid w:val="00B70F84"/>
    <w:rsid w:val="00B73D12"/>
    <w:rsid w:val="00B8108F"/>
    <w:rsid w:val="00BA57C1"/>
    <w:rsid w:val="00BB5B4C"/>
    <w:rsid w:val="00BB6C17"/>
    <w:rsid w:val="00BD6909"/>
    <w:rsid w:val="00BF4D37"/>
    <w:rsid w:val="00C01EA9"/>
    <w:rsid w:val="00C73F6B"/>
    <w:rsid w:val="00CD40EE"/>
    <w:rsid w:val="00D260A6"/>
    <w:rsid w:val="00D43B0F"/>
    <w:rsid w:val="00D71C81"/>
    <w:rsid w:val="00DA7C59"/>
    <w:rsid w:val="00DB5418"/>
    <w:rsid w:val="00DC7E6D"/>
    <w:rsid w:val="00DE2FF6"/>
    <w:rsid w:val="00E142E0"/>
    <w:rsid w:val="00EE0DC5"/>
    <w:rsid w:val="00F23F0C"/>
    <w:rsid w:val="00F86306"/>
    <w:rsid w:val="00F91877"/>
    <w:rsid w:val="00F94906"/>
    <w:rsid w:val="00FA7EB7"/>
    <w:rsid w:val="00FD469A"/>
    <w:rsid w:val="00FE24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3269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47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47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47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472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5472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54722"/>
    <w:rPr>
      <w:sz w:val="18"/>
      <w:szCs w:val="18"/>
    </w:rPr>
  </w:style>
  <w:style w:type="table" w:styleId="a6">
    <w:name w:val="Table Grid"/>
    <w:basedOn w:val="a1"/>
    <w:uiPriority w:val="59"/>
    <w:rsid w:val="00B320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浅色底纹1"/>
    <w:basedOn w:val="a1"/>
    <w:uiPriority w:val="60"/>
    <w:rsid w:val="00B3209A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7">
    <w:name w:val="Hyperlink"/>
    <w:basedOn w:val="a0"/>
    <w:uiPriority w:val="99"/>
    <w:unhideWhenUsed/>
    <w:rsid w:val="00465824"/>
    <w:rPr>
      <w:color w:val="0000FF" w:themeColor="hyperlink"/>
      <w:u w:val="single"/>
    </w:rPr>
  </w:style>
  <w:style w:type="paragraph" w:styleId="a8">
    <w:name w:val="Normal (Web)"/>
    <w:basedOn w:val="a"/>
    <w:uiPriority w:val="99"/>
    <w:semiHidden/>
    <w:unhideWhenUsed/>
    <w:rsid w:val="004658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532691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532691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">
    <w:name w:val="toc 2"/>
    <w:basedOn w:val="a"/>
    <w:next w:val="a"/>
    <w:autoRedefine/>
    <w:uiPriority w:val="39"/>
    <w:semiHidden/>
    <w:unhideWhenUsed/>
    <w:qFormat/>
    <w:rsid w:val="00532691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11">
    <w:name w:val="toc 1"/>
    <w:basedOn w:val="a"/>
    <w:next w:val="a"/>
    <w:autoRedefine/>
    <w:uiPriority w:val="39"/>
    <w:unhideWhenUsed/>
    <w:qFormat/>
    <w:rsid w:val="00532691"/>
    <w:pPr>
      <w:widowControl/>
      <w:spacing w:after="100" w:line="276" w:lineRule="auto"/>
      <w:jc w:val="left"/>
    </w:pPr>
    <w:rPr>
      <w:kern w:val="0"/>
      <w:sz w:val="22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532691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9">
    <w:name w:val="table of figures"/>
    <w:basedOn w:val="a"/>
    <w:next w:val="a"/>
    <w:uiPriority w:val="99"/>
    <w:unhideWhenUsed/>
    <w:rsid w:val="00580A11"/>
    <w:pPr>
      <w:ind w:left="420" w:hanging="420"/>
      <w:jc w:val="left"/>
    </w:pPr>
    <w:rPr>
      <w:rFonts w:cstheme="minorHAnsi"/>
      <w:b/>
      <w:bCs/>
      <w:sz w:val="20"/>
      <w:szCs w:val="20"/>
    </w:rPr>
  </w:style>
  <w:style w:type="character" w:styleId="aa">
    <w:name w:val="line number"/>
    <w:basedOn w:val="a0"/>
    <w:uiPriority w:val="99"/>
    <w:semiHidden/>
    <w:unhideWhenUsed/>
    <w:rsid w:val="002444A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3269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47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47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47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472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5472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54722"/>
    <w:rPr>
      <w:sz w:val="18"/>
      <w:szCs w:val="18"/>
    </w:rPr>
  </w:style>
  <w:style w:type="table" w:styleId="a6">
    <w:name w:val="Table Grid"/>
    <w:basedOn w:val="a1"/>
    <w:uiPriority w:val="59"/>
    <w:rsid w:val="00B320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浅色底纹1"/>
    <w:basedOn w:val="a1"/>
    <w:uiPriority w:val="60"/>
    <w:rsid w:val="00B3209A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7">
    <w:name w:val="Hyperlink"/>
    <w:basedOn w:val="a0"/>
    <w:uiPriority w:val="99"/>
    <w:unhideWhenUsed/>
    <w:rsid w:val="00465824"/>
    <w:rPr>
      <w:color w:val="0000FF" w:themeColor="hyperlink"/>
      <w:u w:val="single"/>
    </w:rPr>
  </w:style>
  <w:style w:type="paragraph" w:styleId="a8">
    <w:name w:val="Normal (Web)"/>
    <w:basedOn w:val="a"/>
    <w:uiPriority w:val="99"/>
    <w:semiHidden/>
    <w:unhideWhenUsed/>
    <w:rsid w:val="004658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532691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532691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">
    <w:name w:val="toc 2"/>
    <w:basedOn w:val="a"/>
    <w:next w:val="a"/>
    <w:autoRedefine/>
    <w:uiPriority w:val="39"/>
    <w:semiHidden/>
    <w:unhideWhenUsed/>
    <w:qFormat/>
    <w:rsid w:val="00532691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11">
    <w:name w:val="toc 1"/>
    <w:basedOn w:val="a"/>
    <w:next w:val="a"/>
    <w:autoRedefine/>
    <w:uiPriority w:val="39"/>
    <w:unhideWhenUsed/>
    <w:qFormat/>
    <w:rsid w:val="00532691"/>
    <w:pPr>
      <w:widowControl/>
      <w:spacing w:after="100" w:line="276" w:lineRule="auto"/>
      <w:jc w:val="left"/>
    </w:pPr>
    <w:rPr>
      <w:kern w:val="0"/>
      <w:sz w:val="22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532691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9">
    <w:name w:val="table of figures"/>
    <w:basedOn w:val="a"/>
    <w:next w:val="a"/>
    <w:uiPriority w:val="99"/>
    <w:unhideWhenUsed/>
    <w:rsid w:val="00580A11"/>
    <w:pPr>
      <w:ind w:left="420" w:hanging="420"/>
      <w:jc w:val="left"/>
    </w:pPr>
    <w:rPr>
      <w:rFonts w:cstheme="minorHAnsi"/>
      <w:b/>
      <w:bCs/>
      <w:sz w:val="20"/>
      <w:szCs w:val="20"/>
    </w:rPr>
  </w:style>
  <w:style w:type="character" w:styleId="aa">
    <w:name w:val="line number"/>
    <w:basedOn w:val="a0"/>
    <w:uiPriority w:val="99"/>
    <w:semiHidden/>
    <w:unhideWhenUsed/>
    <w:rsid w:val="002444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enmin@sdu.edu.cn" TargetMode="External"/><Relationship Id="rId13" Type="http://schemas.openxmlformats.org/officeDocument/2006/relationships/image" Target="media/image4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kongyun@sdu.edu.cn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07C7B-AFC0-423D-B1D5-029DB8E61D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426</Words>
  <Characters>2431</Characters>
  <Application>Microsoft Office Word</Application>
  <DocSecurity>0</DocSecurity>
  <Lines>20</Lines>
  <Paragraphs>5</Paragraphs>
  <ScaleCrop>false</ScaleCrop>
  <Company/>
  <LinksUpToDate>false</LinksUpToDate>
  <CharactersWithSpaces>2852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Shengjun</dc:creator>
  <cp:lastModifiedBy>dell</cp:lastModifiedBy>
  <cp:revision>2</cp:revision>
  <dcterms:created xsi:type="dcterms:W3CDTF">2021-05-31T12:51:00Z</dcterms:created>
  <dcterms:modified xsi:type="dcterms:W3CDTF">2021-05-31T12:51:00Z</dcterms:modified>
</cp:coreProperties>
</file>