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E9F" w:rsidRPr="00714B61" w:rsidRDefault="00371A24" w:rsidP="00714B61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714B61">
        <w:rPr>
          <w:rFonts w:ascii="Times New Roman" w:hAnsi="Times New Roman" w:hint="eastAsia"/>
          <w:szCs w:val="21"/>
        </w:rPr>
        <w:t>S</w:t>
      </w:r>
      <w:r w:rsidRPr="00714B61">
        <w:rPr>
          <w:rFonts w:ascii="Times New Roman" w:hAnsi="Times New Roman"/>
          <w:szCs w:val="21"/>
        </w:rPr>
        <w:t>upplementary</w:t>
      </w:r>
      <w:r w:rsidRPr="00714B61">
        <w:rPr>
          <w:rFonts w:ascii="Times New Roman" w:hAnsi="Times New Roman" w:hint="eastAsia"/>
          <w:szCs w:val="21"/>
        </w:rPr>
        <w:t xml:space="preserve"> </w:t>
      </w:r>
      <w:r w:rsidR="00D36E9F" w:rsidRPr="00714B61">
        <w:rPr>
          <w:rFonts w:ascii="Times New Roman" w:hAnsi="Times New Roman" w:hint="eastAsia"/>
          <w:b/>
          <w:szCs w:val="21"/>
        </w:rPr>
        <w:t>Table 4</w:t>
      </w:r>
      <w:r w:rsidR="00D36E9F" w:rsidRPr="00714B61">
        <w:rPr>
          <w:rFonts w:ascii="Times New Roman" w:hAnsi="Times New Roman" w:hint="eastAsia"/>
          <w:szCs w:val="21"/>
        </w:rPr>
        <w:t xml:space="preserve"> </w:t>
      </w:r>
      <w:r w:rsidR="00D36E9F" w:rsidRPr="00714B61">
        <w:rPr>
          <w:rFonts w:ascii="Times New Roman" w:hAnsi="Times New Roman"/>
          <w:szCs w:val="21"/>
        </w:rPr>
        <w:t>Panicle length</w:t>
      </w:r>
      <w:r w:rsidR="00D36E9F" w:rsidRPr="00714B61">
        <w:rPr>
          <w:rFonts w:ascii="Times New Roman" w:hAnsi="Times New Roman" w:hint="eastAsia"/>
          <w:szCs w:val="21"/>
        </w:rPr>
        <w:t xml:space="preserve"> in 20</w:t>
      </w:r>
      <w:r w:rsidR="00FF569D" w:rsidRPr="00FF569D">
        <w:rPr>
          <w:rFonts w:ascii="Times New Roman" w:hAnsi="Times New Roman"/>
          <w:szCs w:val="21"/>
        </w:rPr>
        <w:t xml:space="preserve"> </w:t>
      </w:r>
      <w:r w:rsidR="00FF569D" w:rsidRPr="00714B61">
        <w:rPr>
          <w:rFonts w:ascii="Times New Roman" w:hAnsi="Times New Roman"/>
          <w:szCs w:val="21"/>
        </w:rPr>
        <w:t>perennial</w:t>
      </w:r>
      <w:r w:rsidR="008D4D20">
        <w:rPr>
          <w:rFonts w:ascii="Times New Roman" w:hAnsi="Times New Roman"/>
          <w:szCs w:val="21"/>
        </w:rPr>
        <w:t xml:space="preserve"> </w:t>
      </w:r>
      <w:r w:rsidR="008D4D20">
        <w:rPr>
          <w:rFonts w:ascii="Times New Roman" w:hAnsi="Times New Roman"/>
          <w:kern w:val="0"/>
          <w:szCs w:val="21"/>
        </w:rPr>
        <w:t>Chinese</w:t>
      </w:r>
      <w:r w:rsidR="00D36E9F" w:rsidRPr="00714B61">
        <w:rPr>
          <w:rFonts w:ascii="Times New Roman" w:hAnsi="Times New Roman" w:hint="eastAsia"/>
          <w:szCs w:val="21"/>
        </w:rPr>
        <w:t xml:space="preserve"> </w:t>
      </w:r>
      <w:r w:rsidR="00D36E9F" w:rsidRPr="00714B61">
        <w:rPr>
          <w:rFonts w:ascii="Times New Roman" w:hAnsi="Times New Roman"/>
          <w:szCs w:val="21"/>
        </w:rPr>
        <w:t>rice germplasm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15"/>
        <w:gridCol w:w="2343"/>
        <w:gridCol w:w="2197"/>
        <w:gridCol w:w="2156"/>
        <w:gridCol w:w="2130"/>
        <w:gridCol w:w="1606"/>
        <w:gridCol w:w="1536"/>
        <w:gridCol w:w="1087"/>
      </w:tblGrid>
      <w:tr w:rsidR="00D36E9F" w:rsidRPr="00714B61" w:rsidTr="00FA08A6">
        <w:trPr>
          <w:trHeight w:val="43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8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 w:hint="eastAsia"/>
                <w:color w:val="000000" w:themeColor="text1"/>
                <w:szCs w:val="21"/>
              </w:rPr>
              <w:t>P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anicle length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Pr="00714B61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(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cm)</w:t>
            </w:r>
          </w:p>
        </w:tc>
      </w:tr>
      <w:tr w:rsidR="00D36E9F" w:rsidRPr="00714B61" w:rsidTr="00FA08A6">
        <w:trPr>
          <w:trHeight w:val="47"/>
          <w:jc w:val="center"/>
        </w:trPr>
        <w:tc>
          <w:tcPr>
            <w:tcW w:w="520" w:type="pct"/>
            <w:vMerge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47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55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527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Means±SD</w:t>
            </w:r>
          </w:p>
        </w:tc>
        <w:tc>
          <w:tcPr>
            <w:tcW w:w="373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CV</w:t>
            </w:r>
          </w:p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(%)</w:t>
            </w:r>
          </w:p>
        </w:tc>
      </w:tr>
      <w:tr w:rsidR="00D36E9F" w:rsidRPr="00714B61" w:rsidTr="00FA08A6">
        <w:trPr>
          <w:trHeight w:val="47"/>
          <w:jc w:val="center"/>
        </w:trPr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55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7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80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17.32±1.68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ij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15.00±0.86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17.70±1.02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ij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3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15.80±1.03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1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15.00-17.70</w:t>
            </w:r>
          </w:p>
        </w:tc>
        <w:tc>
          <w:tcPr>
            <w:tcW w:w="52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16.46±1.10</w:t>
            </w:r>
          </w:p>
        </w:tc>
        <w:tc>
          <w:tcPr>
            <w:tcW w:w="37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6.69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20.38±1.67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18.00±2.89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18.16±1.66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20.90±1.17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18.00-20.90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19.36±1.29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6.69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16.28±1.22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j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19.00±1.57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17.50±2.50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ij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15.70±1.05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15.70-19.00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17.12±1.26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7.39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17.92±0.88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ghij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18.00±0.99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18.10±1.06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16.70±1.02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16.70-18.10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17.68±0.57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3.22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22.02±1.01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21.00±1.66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21.60±0.57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20.50±1.48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20.50-22.02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21.28±2.72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2.72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19.78±1.42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17.00±1.03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18.96±0.57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18.60±1.30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17.00-19.78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18.59±5.43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5.43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18.44±0.40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fghij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17.00±1.24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18.20±1.09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hij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16.50±1.50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16.50-18.44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17.54±4.61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4.61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28.42±1.00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25.50±1.60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29.80±1.59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24.80±3.67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25.50-29.80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27.13±7.57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7.57</w:t>
            </w:r>
          </w:p>
        </w:tc>
      </w:tr>
      <w:tr w:rsidR="00D36E9F" w:rsidRPr="00714B61" w:rsidTr="00FA08A6">
        <w:tblPrEx>
          <w:jc w:val="left"/>
        </w:tblPrEx>
        <w:trPr>
          <w:trHeight w:val="169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17.72±1.28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ghij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16.50±1.50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/bc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19.40±1.33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15.70±1.80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15.70-19.40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17.33±1.39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8.05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25.50±0.00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23.00±2.04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24.32±1.92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22.70±3.47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22.70-25.50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23.88±1.12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4.67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21.24±0.83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/bc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21.70±1.30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22.92±1.19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20.30±0.50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20.30-22.92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21.54±0.94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4.38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20.34±1.27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19.50±1.60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19.70±0.63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19.70±0.99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19.50-20.34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19.81±1.60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1.6</w:t>
            </w:r>
            <w:r w:rsidRPr="00714B61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18.82±0.77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17.00±0.53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15.60±1.41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k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16.90±1.58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15.60-18.82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17.08±1.15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6.71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19.84±1.06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15.00±0.94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16.85±0.49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jk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16.50±1.56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15.00-19.84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17.05±1.76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10.30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19.02±1.30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defghi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20.00±1.86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21.50±1.42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16.70±1.65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16.70-21.50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19.31±1.74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9.03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23.00±2.03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24.00±1.35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21.40±2.50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22.00±1.96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21.40-24.00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22.60±0.99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4.38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21.00±1.29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24.00±1.15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21.00±2.28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21.10±0.70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21.00-24.00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21.78±1.29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5.9</w:t>
            </w:r>
            <w:r w:rsidRPr="00714B61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LN1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25.02±0.90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25.00±0.85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27.24±1.42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28.70±0.33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25.00-28.70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26.49±1.57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5.92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LN2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16.98±1.10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hij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20.00±1.30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17.60±0.39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ij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16.50±1.5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16.50-20.00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17.77±1.35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7.57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JL1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19.20±0.67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defghi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20.00±1.13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20.20±1.20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15.80±1.67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15.80-20.20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18.80±1.77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9.43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hideMark/>
          </w:tcPr>
          <w:p w:rsidR="00D36E9F" w:rsidRPr="00714B61" w:rsidRDefault="00D36E9F" w:rsidP="00153E0E">
            <w:pPr>
              <w:adjustRightInd w:val="0"/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16.28-28.42</w:t>
            </w:r>
          </w:p>
        </w:tc>
        <w:tc>
          <w:tcPr>
            <w:tcW w:w="754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15-25.50</w:t>
            </w:r>
          </w:p>
        </w:tc>
        <w:tc>
          <w:tcPr>
            <w:tcW w:w="74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15.60-29.80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15.70-28.70</w:t>
            </w:r>
          </w:p>
        </w:tc>
        <w:tc>
          <w:tcPr>
            <w:tcW w:w="551" w:type="pct"/>
            <w:vMerge w:val="restar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15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.00</w:t>
            </w:r>
            <w:r w:rsidRPr="00714B61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-29.8</w:t>
            </w:r>
            <w:r w:rsidRPr="00714B61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527" w:type="pct"/>
            <w:vMerge w:val="restar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19.93</w:t>
            </w:r>
            <w:r w:rsidRPr="00714B61">
              <w:rPr>
                <w:rFonts w:ascii="Times New Roman" w:hAnsi="Times New Roman"/>
                <w:color w:val="000000" w:themeColor="text1"/>
                <w:szCs w:val="21"/>
              </w:rPr>
              <w:t>±</w:t>
            </w:r>
            <w:r w:rsidRPr="00714B61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3.32</w:t>
            </w:r>
          </w:p>
        </w:tc>
        <w:tc>
          <w:tcPr>
            <w:tcW w:w="373" w:type="pct"/>
            <w:vMerge w:val="restart"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14B61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16.66</w:t>
            </w: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hideMark/>
          </w:tcPr>
          <w:p w:rsidR="00D36E9F" w:rsidRPr="00714B61" w:rsidRDefault="00D36E9F" w:rsidP="00153E0E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714B61">
              <w:rPr>
                <w:rFonts w:ascii="Times New Roman" w:hAnsi="Times New Roman"/>
                <w:szCs w:val="21"/>
              </w:rPr>
              <w:t>Means±SD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szCs w:val="21"/>
              </w:rPr>
              <w:t>20.42±3.03</w:t>
            </w:r>
          </w:p>
        </w:tc>
        <w:tc>
          <w:tcPr>
            <w:tcW w:w="754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szCs w:val="21"/>
              </w:rPr>
              <w:t>19.81±3.15</w:t>
            </w:r>
          </w:p>
        </w:tc>
        <w:tc>
          <w:tcPr>
            <w:tcW w:w="740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szCs w:val="21"/>
              </w:rPr>
              <w:t>20.39±3.46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szCs w:val="21"/>
              </w:rPr>
              <w:t>19.11±3.46</w:t>
            </w:r>
          </w:p>
        </w:tc>
        <w:tc>
          <w:tcPr>
            <w:tcW w:w="551" w:type="pct"/>
            <w:vMerge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D36E9F" w:rsidRPr="00714B61" w:rsidTr="00FA08A6">
        <w:tblPrEx>
          <w:jc w:val="left"/>
        </w:tblPrEx>
        <w:trPr>
          <w:trHeight w:val="47"/>
        </w:trPr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36E9F" w:rsidRPr="00714B61" w:rsidRDefault="00D36E9F" w:rsidP="00153E0E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714B61">
              <w:rPr>
                <w:rFonts w:ascii="Times New Roman" w:hAnsi="Times New Roman"/>
                <w:szCs w:val="21"/>
              </w:rPr>
              <w:t>CV (%)</w:t>
            </w:r>
          </w:p>
        </w:tc>
        <w:tc>
          <w:tcPr>
            <w:tcW w:w="80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kern w:val="0"/>
                <w:szCs w:val="21"/>
              </w:rPr>
              <w:t>14.86</w:t>
            </w:r>
          </w:p>
        </w:tc>
        <w:tc>
          <w:tcPr>
            <w:tcW w:w="75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kern w:val="0"/>
                <w:szCs w:val="21"/>
              </w:rPr>
              <w:t>15.88</w:t>
            </w:r>
          </w:p>
        </w:tc>
        <w:tc>
          <w:tcPr>
            <w:tcW w:w="74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kern w:val="0"/>
                <w:szCs w:val="21"/>
              </w:rPr>
              <w:t>16.95</w:t>
            </w:r>
          </w:p>
        </w:tc>
        <w:tc>
          <w:tcPr>
            <w:tcW w:w="73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14B61">
              <w:rPr>
                <w:rFonts w:ascii="Times New Roman" w:hAnsi="Times New Roman"/>
                <w:kern w:val="0"/>
                <w:szCs w:val="21"/>
              </w:rPr>
              <w:t>18.09</w:t>
            </w:r>
          </w:p>
        </w:tc>
        <w:tc>
          <w:tcPr>
            <w:tcW w:w="55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714B61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6E588F" w:rsidRDefault="006E588F" w:rsidP="0071112C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bookmarkStart w:id="0" w:name="_GoBack"/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bookmarkEnd w:id="0"/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sectPr w:rsidR="00DE7319" w:rsidSect="00714B61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19AA" w:rsidRDefault="00FA19AA" w:rsidP="007C4CC1">
      <w:r>
        <w:separator/>
      </w:r>
    </w:p>
  </w:endnote>
  <w:endnote w:type="continuationSeparator" w:id="0">
    <w:p w:rsidR="00FA19AA" w:rsidRDefault="00FA19AA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19AA" w:rsidRDefault="00FA19AA" w:rsidP="007C4CC1">
      <w:r>
        <w:separator/>
      </w:r>
    </w:p>
  </w:footnote>
  <w:footnote w:type="continuationSeparator" w:id="0">
    <w:p w:rsidR="00FA19AA" w:rsidRDefault="00FA19AA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83AE1"/>
    <w:rsid w:val="000B07DC"/>
    <w:rsid w:val="000C6136"/>
    <w:rsid w:val="0013379D"/>
    <w:rsid w:val="00152CA7"/>
    <w:rsid w:val="00153E0E"/>
    <w:rsid w:val="00187213"/>
    <w:rsid w:val="001A7E29"/>
    <w:rsid w:val="001F3D50"/>
    <w:rsid w:val="002422ED"/>
    <w:rsid w:val="00294B9F"/>
    <w:rsid w:val="00294FC7"/>
    <w:rsid w:val="00307682"/>
    <w:rsid w:val="00354D1F"/>
    <w:rsid w:val="00363E92"/>
    <w:rsid w:val="00371A24"/>
    <w:rsid w:val="00382807"/>
    <w:rsid w:val="004379DF"/>
    <w:rsid w:val="00512BD9"/>
    <w:rsid w:val="0057453F"/>
    <w:rsid w:val="00596C31"/>
    <w:rsid w:val="005A6256"/>
    <w:rsid w:val="005B4B7E"/>
    <w:rsid w:val="005E391B"/>
    <w:rsid w:val="00625181"/>
    <w:rsid w:val="006A51D3"/>
    <w:rsid w:val="006E588F"/>
    <w:rsid w:val="006F7075"/>
    <w:rsid w:val="0071112C"/>
    <w:rsid w:val="00714B61"/>
    <w:rsid w:val="007179F7"/>
    <w:rsid w:val="007C4CC1"/>
    <w:rsid w:val="007D3F2C"/>
    <w:rsid w:val="007F54FA"/>
    <w:rsid w:val="00810643"/>
    <w:rsid w:val="00872695"/>
    <w:rsid w:val="008906FF"/>
    <w:rsid w:val="008D4D20"/>
    <w:rsid w:val="008D5E95"/>
    <w:rsid w:val="008D71F6"/>
    <w:rsid w:val="009031A9"/>
    <w:rsid w:val="00921A98"/>
    <w:rsid w:val="00997F38"/>
    <w:rsid w:val="009D70AE"/>
    <w:rsid w:val="00A06578"/>
    <w:rsid w:val="00A661AA"/>
    <w:rsid w:val="00AD2835"/>
    <w:rsid w:val="00B055C9"/>
    <w:rsid w:val="00B22774"/>
    <w:rsid w:val="00B77874"/>
    <w:rsid w:val="00BC4A3E"/>
    <w:rsid w:val="00C214A9"/>
    <w:rsid w:val="00C2597B"/>
    <w:rsid w:val="00C37559"/>
    <w:rsid w:val="00C539DE"/>
    <w:rsid w:val="00C65818"/>
    <w:rsid w:val="00C8302D"/>
    <w:rsid w:val="00CF1C6B"/>
    <w:rsid w:val="00CF38CC"/>
    <w:rsid w:val="00D36E9F"/>
    <w:rsid w:val="00DE7319"/>
    <w:rsid w:val="00E668B8"/>
    <w:rsid w:val="00F10478"/>
    <w:rsid w:val="00F1051C"/>
    <w:rsid w:val="00F5035E"/>
    <w:rsid w:val="00FA08A6"/>
    <w:rsid w:val="00FA19AA"/>
    <w:rsid w:val="00FC5A58"/>
    <w:rsid w:val="00FE6BC2"/>
    <w:rsid w:val="00FF2EB7"/>
    <w:rsid w:val="00FF5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6E588F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344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B0BB52-54B7-47A4-A317-6E983EF9D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386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8</cp:revision>
  <dcterms:created xsi:type="dcterms:W3CDTF">2024-07-05T12:34:00Z</dcterms:created>
  <dcterms:modified xsi:type="dcterms:W3CDTF">2024-11-08T06:22:00Z</dcterms:modified>
</cp:coreProperties>
</file>