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06E034" w14:textId="3745A4A5" w:rsidR="00FC72B9" w:rsidRPr="006532A9" w:rsidRDefault="47C29588" w:rsidP="6F0BBAC4">
      <w:pPr>
        <w:jc w:val="left"/>
        <w:rPr>
          <w:rFonts w:ascii="Segoe UI" w:eastAsia="Segoe UI" w:hAnsi="Segoe UI" w:cs="Segoe UI"/>
          <w:color w:val="000000" w:themeColor="text1"/>
          <w:sz w:val="34"/>
          <w:szCs w:val="34"/>
        </w:rPr>
      </w:pPr>
      <w:r w:rsidRPr="6F0BBAC4">
        <w:rPr>
          <w:rFonts w:ascii="Segoe UI" w:eastAsia="Segoe UI" w:hAnsi="Segoe UI" w:cs="Segoe UI"/>
          <w:b/>
          <w:bCs/>
          <w:color w:val="000000" w:themeColor="text1"/>
          <w:sz w:val="34"/>
          <w:szCs w:val="34"/>
        </w:rPr>
        <w:t>An in vitro one-pot synthetic biology approach to simulating diverging Golgi O-glycosylation of tumor-associated MUC1 from normal tissue MUC1</w:t>
      </w:r>
    </w:p>
    <w:p w14:paraId="0505E0FF" w14:textId="24C56A4E" w:rsidR="00FC72B9" w:rsidRPr="006532A9" w:rsidRDefault="00FC72B9" w:rsidP="6F0BBAC4">
      <w:pPr>
        <w:jc w:val="left"/>
        <w:rPr>
          <w:rFonts w:eastAsia="Times" w:cs="Times"/>
          <w:color w:val="000000" w:themeColor="text1"/>
          <w:szCs w:val="24"/>
        </w:rPr>
      </w:pPr>
    </w:p>
    <w:p w14:paraId="75D0636D" w14:textId="5EABC950" w:rsidR="00FC72B9" w:rsidRPr="006532A9" w:rsidRDefault="47C29588" w:rsidP="6F0BBAC4">
      <w:pPr>
        <w:pStyle w:val="BBAuthorName"/>
        <w:rPr>
          <w:rFonts w:ascii="Segoe UI" w:eastAsia="Segoe UI" w:hAnsi="Segoe UI" w:cs="Segoe UI"/>
          <w:color w:val="000000" w:themeColor="text1"/>
          <w:szCs w:val="24"/>
        </w:rPr>
      </w:pPr>
      <w:r w:rsidRPr="6F0BBAC4">
        <w:rPr>
          <w:rFonts w:ascii="Segoe UI" w:eastAsia="Segoe UI" w:hAnsi="Segoe UI" w:cs="Segoe UI"/>
          <w:color w:val="000000" w:themeColor="text1"/>
          <w:szCs w:val="24"/>
          <w:lang w:val="en-GB"/>
        </w:rPr>
        <w:t>Abdullateef Nashed</w:t>
      </w:r>
      <w:r w:rsidRPr="6F0BBAC4">
        <w:rPr>
          <w:rFonts w:ascii="Segoe UI" w:eastAsia="Segoe UI" w:hAnsi="Segoe UI" w:cs="Segoe UI"/>
          <w:color w:val="000000" w:themeColor="text1"/>
          <w:szCs w:val="24"/>
          <w:vertAlign w:val="superscript"/>
          <w:lang w:val="en-GB"/>
        </w:rPr>
        <w:t>1,2</w:t>
      </w:r>
      <w:r w:rsidRPr="6F0BBAC4">
        <w:rPr>
          <w:rFonts w:ascii="Segoe UI" w:eastAsia="Segoe UI" w:hAnsi="Segoe UI" w:cs="Segoe UI"/>
          <w:color w:val="000000" w:themeColor="text1"/>
          <w:szCs w:val="24"/>
          <w:lang w:val="en-GB"/>
        </w:rPr>
        <w:t xml:space="preserve">, </w:t>
      </w:r>
      <w:proofErr w:type="spellStart"/>
      <w:r w:rsidRPr="6F0BBAC4">
        <w:rPr>
          <w:rFonts w:ascii="Segoe UI" w:eastAsia="Segoe UI" w:hAnsi="Segoe UI" w:cs="Segoe UI"/>
          <w:color w:val="000000" w:themeColor="text1"/>
          <w:szCs w:val="24"/>
          <w:lang w:val="en-GB"/>
        </w:rPr>
        <w:t>Kyllen</w:t>
      </w:r>
      <w:proofErr w:type="spellEnd"/>
      <w:r w:rsidRPr="6F0BBAC4">
        <w:rPr>
          <w:rFonts w:ascii="Segoe UI" w:eastAsia="Segoe UI" w:hAnsi="Segoe UI" w:cs="Segoe UI"/>
          <w:color w:val="000000" w:themeColor="text1"/>
          <w:szCs w:val="24"/>
          <w:lang w:val="en-GB"/>
        </w:rPr>
        <w:t xml:space="preserve"> Dilsook</w:t>
      </w:r>
      <w:r w:rsidRPr="6F0BBAC4">
        <w:rPr>
          <w:rFonts w:ascii="Segoe UI" w:eastAsia="Segoe UI" w:hAnsi="Segoe UI" w:cs="Segoe UI"/>
          <w:color w:val="000000" w:themeColor="text1"/>
          <w:szCs w:val="24"/>
          <w:vertAlign w:val="superscript"/>
          <w:lang w:val="en-GB"/>
        </w:rPr>
        <w:t>1,2</w:t>
      </w:r>
      <w:r w:rsidRPr="6F0BBAC4">
        <w:rPr>
          <w:rFonts w:ascii="Segoe UI" w:eastAsia="Segoe UI" w:hAnsi="Segoe UI" w:cs="Segoe UI"/>
          <w:color w:val="000000" w:themeColor="text1"/>
          <w:szCs w:val="24"/>
          <w:lang w:val="en-GB"/>
        </w:rPr>
        <w:t xml:space="preserve">, </w:t>
      </w:r>
      <w:proofErr w:type="spellStart"/>
      <w:r w:rsidRPr="6F0BBAC4">
        <w:rPr>
          <w:rFonts w:ascii="Segoe UI" w:eastAsia="Segoe UI" w:hAnsi="Segoe UI" w:cs="Segoe UI"/>
          <w:color w:val="000000" w:themeColor="text1"/>
          <w:szCs w:val="24"/>
          <w:lang w:val="en-GB"/>
        </w:rPr>
        <w:t>Tharindu</w:t>
      </w:r>
      <w:proofErr w:type="spellEnd"/>
      <w:r w:rsidRPr="6F0BBAC4">
        <w:rPr>
          <w:rFonts w:ascii="Segoe UI" w:eastAsia="Segoe UI" w:hAnsi="Segoe UI" w:cs="Segoe UI"/>
          <w:color w:val="000000" w:themeColor="text1"/>
          <w:szCs w:val="24"/>
          <w:lang w:val="en-GB"/>
        </w:rPr>
        <w:t xml:space="preserve"> Senapathi</w:t>
      </w:r>
      <w:r w:rsidRPr="6F0BBAC4">
        <w:rPr>
          <w:rFonts w:ascii="Segoe UI" w:eastAsia="Segoe UI" w:hAnsi="Segoe UI" w:cs="Segoe UI"/>
          <w:color w:val="000000" w:themeColor="text1"/>
          <w:szCs w:val="24"/>
          <w:vertAlign w:val="superscript"/>
          <w:lang w:val="en-GB"/>
        </w:rPr>
        <w:t>1</w:t>
      </w:r>
      <w:r w:rsidRPr="6F0BBAC4">
        <w:rPr>
          <w:rFonts w:ascii="Segoe UI" w:eastAsia="Segoe UI" w:hAnsi="Segoe UI" w:cs="Segoe UI"/>
          <w:color w:val="000000" w:themeColor="text1"/>
          <w:szCs w:val="24"/>
          <w:lang w:val="en-GB"/>
        </w:rPr>
        <w:t>, and Kevin J. Naidoo</w:t>
      </w:r>
      <w:r w:rsidRPr="6F0BBAC4">
        <w:rPr>
          <w:rFonts w:ascii="Segoe UI" w:eastAsia="Segoe UI" w:hAnsi="Segoe UI" w:cs="Segoe UI"/>
          <w:color w:val="000000" w:themeColor="text1"/>
          <w:szCs w:val="24"/>
          <w:vertAlign w:val="superscript"/>
          <w:lang w:val="en-GB"/>
        </w:rPr>
        <w:t>1,2*</w:t>
      </w:r>
      <w:r w:rsidRPr="6F0BBAC4">
        <w:rPr>
          <w:rFonts w:ascii="Segoe UI" w:eastAsia="Segoe UI" w:hAnsi="Segoe UI" w:cs="Segoe UI"/>
          <w:color w:val="000000" w:themeColor="text1"/>
          <w:szCs w:val="24"/>
        </w:rPr>
        <w:t>.</w:t>
      </w:r>
    </w:p>
    <w:p w14:paraId="309D381D" w14:textId="75A96603" w:rsidR="00FC72B9" w:rsidRPr="006532A9" w:rsidRDefault="47C29588" w:rsidP="6F0BBAC4">
      <w:pPr>
        <w:pStyle w:val="BCAuthorAddress"/>
        <w:rPr>
          <w:rFonts w:ascii="Segoe UI" w:eastAsia="Segoe UI" w:hAnsi="Segoe UI" w:cs="Segoe UI"/>
          <w:color w:val="000000" w:themeColor="text1"/>
        </w:rPr>
      </w:pPr>
      <w:r w:rsidRPr="6F0BBAC4">
        <w:rPr>
          <w:rFonts w:ascii="Segoe UI" w:eastAsia="Segoe UI" w:hAnsi="Segoe UI" w:cs="Segoe UI"/>
          <w:color w:val="000000" w:themeColor="text1"/>
          <w:vertAlign w:val="superscript"/>
        </w:rPr>
        <w:t>1</w:t>
      </w:r>
      <w:r w:rsidRPr="6F0BBAC4">
        <w:rPr>
          <w:rFonts w:ascii="Segoe UI" w:eastAsia="Segoe UI" w:hAnsi="Segoe UI" w:cs="Segoe UI"/>
          <w:color w:val="000000" w:themeColor="text1"/>
        </w:rPr>
        <w:t xml:space="preserve">Scientific Computing Research Unit Address, University of Cape Town, Rondebosch 7701, </w:t>
      </w:r>
      <w:r w:rsidRPr="6F0BBAC4">
        <w:rPr>
          <w:rFonts w:ascii="Segoe UI" w:eastAsia="Segoe UI" w:hAnsi="Segoe UI" w:cs="Segoe UI"/>
          <w:color w:val="000000" w:themeColor="text1"/>
          <w:vertAlign w:val="superscript"/>
        </w:rPr>
        <w:t>2</w:t>
      </w:r>
      <w:r w:rsidRPr="6F0BBAC4">
        <w:rPr>
          <w:rFonts w:ascii="Segoe UI" w:eastAsia="Segoe UI" w:hAnsi="Segoe UI" w:cs="Segoe UI"/>
          <w:color w:val="000000" w:themeColor="text1"/>
        </w:rPr>
        <w:t>Department of Chemistry, University of Cape Town, Rondebosch 7701.</w:t>
      </w:r>
    </w:p>
    <w:p w14:paraId="50E2B6E4" w14:textId="2A468E98" w:rsidR="00FC72B9" w:rsidRPr="006532A9" w:rsidRDefault="47C29588" w:rsidP="6F0BBAC4">
      <w:pPr>
        <w:pStyle w:val="BCAuthorAddress"/>
        <w:rPr>
          <w:rFonts w:ascii="Segoe UI" w:eastAsia="Segoe UI" w:hAnsi="Segoe UI" w:cs="Segoe UI"/>
          <w:color w:val="000000" w:themeColor="text1"/>
        </w:rPr>
      </w:pPr>
      <w:r w:rsidRPr="6F0BBAC4">
        <w:rPr>
          <w:rFonts w:ascii="Segoe UI" w:eastAsia="Segoe UI" w:hAnsi="Segoe UI" w:cs="Segoe UI"/>
          <w:color w:val="000000" w:themeColor="text1"/>
        </w:rPr>
        <w:t>*To whom correspondence should be addressed</w:t>
      </w:r>
    </w:p>
    <w:p w14:paraId="2BEA06FA" w14:textId="61BE960E" w:rsidR="00FC72B9" w:rsidRPr="006532A9" w:rsidRDefault="47C29588" w:rsidP="6F0BBAC4">
      <w:pPr>
        <w:pStyle w:val="BGKeywords"/>
        <w:rPr>
          <w:rStyle w:val="BDAbstractTitleChar"/>
        </w:rPr>
      </w:pPr>
      <w:r w:rsidRPr="6F0BBAC4">
        <w:rPr>
          <w:rFonts w:ascii="Segoe UI" w:eastAsia="Segoe UI" w:hAnsi="Segoe UI" w:cs="Segoe UI"/>
          <w:iCs/>
          <w:color w:val="000000" w:themeColor="text1"/>
        </w:rPr>
        <w:t>KEYWORDS: In vitro synthetic biology, Cancer, MUC1 antigens, systems chemical glycobiology, reaction dynamics.</w:t>
      </w:r>
      <w:r w:rsidR="00FC72B9">
        <w:t xml:space="preserve"> </w:t>
      </w:r>
    </w:p>
    <w:p w14:paraId="2B736819" w14:textId="69211C43" w:rsidR="00A345B0" w:rsidRDefault="00A345B0" w:rsidP="00A345B0">
      <w:pPr>
        <w:pStyle w:val="BCAuthorAddress"/>
      </w:pPr>
    </w:p>
    <w:p w14:paraId="6D189059" w14:textId="26E781F5" w:rsidR="000F536D" w:rsidRPr="000F536D" w:rsidRDefault="000F536D" w:rsidP="000F536D">
      <w:pPr>
        <w:pStyle w:val="TAMainText"/>
        <w:jc w:val="center"/>
        <w:rPr>
          <w:b/>
          <w:bCs/>
          <w:sz w:val="21"/>
          <w:szCs w:val="22"/>
        </w:rPr>
      </w:pPr>
      <w:r w:rsidRPr="000F536D">
        <w:rPr>
          <w:b/>
          <w:bCs/>
          <w:sz w:val="21"/>
          <w:szCs w:val="22"/>
        </w:rPr>
        <w:t>Supp</w:t>
      </w:r>
      <w:r w:rsidR="00B16674">
        <w:rPr>
          <w:b/>
          <w:bCs/>
          <w:sz w:val="21"/>
          <w:szCs w:val="22"/>
        </w:rPr>
        <w:t>orti</w:t>
      </w:r>
      <w:r w:rsidR="008770A6">
        <w:rPr>
          <w:b/>
          <w:bCs/>
          <w:sz w:val="21"/>
          <w:szCs w:val="22"/>
        </w:rPr>
        <w:t>ng</w:t>
      </w:r>
      <w:r w:rsidR="00B16674">
        <w:rPr>
          <w:b/>
          <w:bCs/>
          <w:sz w:val="21"/>
          <w:szCs w:val="22"/>
        </w:rPr>
        <w:t xml:space="preserve"> Information</w:t>
      </w:r>
    </w:p>
    <w:p w14:paraId="285557DD" w14:textId="77777777" w:rsidR="000F536D" w:rsidRPr="000F536D" w:rsidRDefault="000F536D" w:rsidP="000F536D"/>
    <w:tbl>
      <w:tblPr>
        <w:tblStyle w:val="TableGrid"/>
        <w:tblpPr w:leftFromText="180" w:rightFromText="180" w:vertAnchor="page" w:horzAnchor="margin" w:tblpY="5797"/>
        <w:tblW w:w="98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7"/>
        <w:gridCol w:w="4067"/>
      </w:tblGrid>
      <w:tr w:rsidR="00A419AC" w:rsidRPr="002A720D" w14:paraId="5B6E838C" w14:textId="77777777" w:rsidTr="00FC72B9">
        <w:trPr>
          <w:trHeight w:val="1632"/>
        </w:trPr>
        <w:tc>
          <w:tcPr>
            <w:tcW w:w="5827" w:type="dxa"/>
          </w:tcPr>
          <w:p w14:paraId="3B5BD86D" w14:textId="09C6DDCD" w:rsidR="00A419AC" w:rsidRPr="000D5D63" w:rsidRDefault="00A419AC" w:rsidP="00FC72B9">
            <w:pPr>
              <w:pStyle w:val="TAMainText"/>
              <w:rPr>
                <w:b/>
                <w:bCs/>
                <w14:ligatures w14:val="standardContextual"/>
              </w:rPr>
            </w:pPr>
            <w:r>
              <w:rPr>
                <w:b/>
                <w:bCs/>
                <w:lang w:val="en-GB" w:eastAsia="en-GB"/>
                <w14:ligatures w14:val="standardContextual"/>
              </w:rPr>
              <w:drawing>
                <wp:anchor distT="0" distB="0" distL="114300" distR="114300" simplePos="0" relativeHeight="251722752" behindDoc="0" locked="0" layoutInCell="1" allowOverlap="1" wp14:anchorId="3B982091" wp14:editId="1A714F0D">
                  <wp:simplePos x="0" y="0"/>
                  <wp:positionH relativeFrom="column">
                    <wp:posOffset>-65149</wp:posOffset>
                  </wp:positionH>
                  <wp:positionV relativeFrom="page">
                    <wp:posOffset>213660</wp:posOffset>
                  </wp:positionV>
                  <wp:extent cx="3563283" cy="761250"/>
                  <wp:effectExtent l="0" t="0" r="0" b="0"/>
                  <wp:wrapTopAndBottom/>
                  <wp:docPr id="1951790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5719" cy="761770"/>
                          </a:xfrm>
                          <a:prstGeom prst="rect">
                            <a:avLst/>
                          </a:prstGeom>
                          <a:noFill/>
                        </pic:spPr>
                      </pic:pic>
                    </a:graphicData>
                  </a:graphic>
                  <wp14:sizeRelH relativeFrom="page">
                    <wp14:pctWidth>0</wp14:pctWidth>
                  </wp14:sizeRelH>
                  <wp14:sizeRelV relativeFrom="page">
                    <wp14:pctHeight>0</wp14:pctHeight>
                  </wp14:sizeRelV>
                </wp:anchor>
              </w:drawing>
            </w:r>
            <w:r w:rsidRPr="000D5D63">
              <w:rPr>
                <w:b/>
                <w:bCs/>
                <w14:ligatures w14:val="standardContextual"/>
              </w:rPr>
              <w:t>A</w:t>
            </w:r>
          </w:p>
          <w:p w14:paraId="6AE59834" w14:textId="5BEA1CEA" w:rsidR="00A419AC" w:rsidRDefault="00A419AC" w:rsidP="00FC72B9">
            <w:pPr>
              <w:pStyle w:val="TAMainText"/>
              <w:rPr>
                <w:b/>
                <w:bCs/>
              </w:rPr>
            </w:pPr>
          </w:p>
        </w:tc>
        <w:tc>
          <w:tcPr>
            <w:tcW w:w="4067" w:type="dxa"/>
            <w:vMerge w:val="restart"/>
          </w:tcPr>
          <w:p w14:paraId="5A9585EE" w14:textId="614CC2E0" w:rsidR="00A419AC" w:rsidRDefault="00A419AC" w:rsidP="00FC72B9">
            <w:pPr>
              <w:pStyle w:val="TAMainText"/>
              <w:rPr>
                <w:b/>
                <w:bCs/>
              </w:rPr>
            </w:pPr>
            <w:r>
              <w:rPr>
                <w:lang w:val="en-GB" w:eastAsia="en-GB"/>
                <w14:ligatures w14:val="standardContextual"/>
              </w:rPr>
              <w:drawing>
                <wp:anchor distT="0" distB="0" distL="114300" distR="114300" simplePos="0" relativeHeight="251724800" behindDoc="0" locked="0" layoutInCell="1" allowOverlap="1" wp14:anchorId="5C5A2609" wp14:editId="6FA820D9">
                  <wp:simplePos x="0" y="0"/>
                  <wp:positionH relativeFrom="page">
                    <wp:posOffset>48260</wp:posOffset>
                  </wp:positionH>
                  <wp:positionV relativeFrom="page">
                    <wp:posOffset>163195</wp:posOffset>
                  </wp:positionV>
                  <wp:extent cx="2445385" cy="3158490"/>
                  <wp:effectExtent l="0" t="0" r="0" b="3810"/>
                  <wp:wrapSquare wrapText="bothSides"/>
                  <wp:docPr id="1601942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4249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5385" cy="3158490"/>
                          </a:xfrm>
                          <a:prstGeom prst="rect">
                            <a:avLst/>
                          </a:prstGeom>
                        </pic:spPr>
                      </pic:pic>
                    </a:graphicData>
                  </a:graphic>
                  <wp14:sizeRelH relativeFrom="margin">
                    <wp14:pctWidth>0</wp14:pctWidth>
                  </wp14:sizeRelH>
                  <wp14:sizeRelV relativeFrom="margin">
                    <wp14:pctHeight>0</wp14:pctHeight>
                  </wp14:sizeRelV>
                </wp:anchor>
              </w:drawing>
            </w:r>
            <w:r>
              <w:rPr>
                <w:b/>
                <w:bCs/>
              </w:rPr>
              <w:t>C</w:t>
            </w:r>
          </w:p>
          <w:p w14:paraId="4D8AA87C" w14:textId="6F1705F7" w:rsidR="00A419AC" w:rsidRPr="000D5D63" w:rsidRDefault="00A419AC" w:rsidP="00FC72B9">
            <w:pPr>
              <w:pStyle w:val="TAMainText"/>
              <w:rPr>
                <w:b/>
                <w:bCs/>
              </w:rPr>
            </w:pPr>
          </w:p>
        </w:tc>
      </w:tr>
      <w:tr w:rsidR="00A419AC" w:rsidRPr="002A720D" w14:paraId="3F653552" w14:textId="77777777" w:rsidTr="00FC72B9">
        <w:trPr>
          <w:trHeight w:val="1631"/>
        </w:trPr>
        <w:tc>
          <w:tcPr>
            <w:tcW w:w="5827" w:type="dxa"/>
          </w:tcPr>
          <w:p w14:paraId="5DF4C6D1" w14:textId="16CB1097" w:rsidR="00A419AC" w:rsidRDefault="000958FB" w:rsidP="00FC72B9">
            <w:pPr>
              <w:pStyle w:val="TAMainText"/>
              <w:rPr>
                <w:b/>
                <w:bCs/>
                <w:lang w:val="en-GB" w:eastAsia="en-GB"/>
                <w14:ligatures w14:val="standardContextual"/>
              </w:rPr>
            </w:pPr>
            <w:r w:rsidRPr="000D5D63">
              <w:rPr>
                <w:b/>
                <w:bCs/>
                <w:lang w:val="en-GB" w:eastAsia="en-GB"/>
              </w:rPr>
              <w:drawing>
                <wp:anchor distT="0" distB="0" distL="114300" distR="114300" simplePos="0" relativeHeight="251726848" behindDoc="0" locked="0" layoutInCell="1" allowOverlap="1" wp14:anchorId="7A8B5C6F" wp14:editId="31569E0E">
                  <wp:simplePos x="0" y="0"/>
                  <wp:positionH relativeFrom="page">
                    <wp:posOffset>71239</wp:posOffset>
                  </wp:positionH>
                  <wp:positionV relativeFrom="page">
                    <wp:posOffset>560736</wp:posOffset>
                  </wp:positionV>
                  <wp:extent cx="3462020" cy="1026795"/>
                  <wp:effectExtent l="0" t="0" r="0" b="0"/>
                  <wp:wrapSquare wrapText="bothSides"/>
                  <wp:docPr id="4330897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2020"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19AC" w:rsidRPr="000D5D63">
              <w:rPr>
                <w:b/>
                <w:bCs/>
              </w:rPr>
              <w:t>B</w:t>
            </w:r>
            <w:r w:rsidR="00A419AC" w:rsidRPr="000D5D63">
              <w:rPr>
                <w:b/>
                <w:bCs/>
                <w:lang w:val="en-GB" w:eastAsia="en-GB"/>
              </w:rPr>
              <w:t xml:space="preserve"> </w:t>
            </w:r>
          </w:p>
        </w:tc>
        <w:tc>
          <w:tcPr>
            <w:tcW w:w="4067" w:type="dxa"/>
            <w:vMerge/>
          </w:tcPr>
          <w:p w14:paraId="127C235C" w14:textId="77777777" w:rsidR="00A419AC" w:rsidRDefault="00A419AC" w:rsidP="00FC72B9">
            <w:pPr>
              <w:pStyle w:val="TAMainText"/>
              <w:rPr>
                <w:lang w:val="en-GB" w:eastAsia="en-GB"/>
                <w14:ligatures w14:val="standardContextual"/>
              </w:rPr>
            </w:pPr>
          </w:p>
        </w:tc>
      </w:tr>
      <w:tr w:rsidR="00D94565" w:rsidRPr="002A720D" w14:paraId="1C2E63A1" w14:textId="77777777" w:rsidTr="00FC72B9">
        <w:tc>
          <w:tcPr>
            <w:tcW w:w="9894" w:type="dxa"/>
            <w:gridSpan w:val="2"/>
          </w:tcPr>
          <w:p w14:paraId="39B97E48" w14:textId="6FEBEBC8" w:rsidR="00D94565" w:rsidRPr="000D49CF" w:rsidRDefault="00D94565" w:rsidP="00FC72B9">
            <w:pPr>
              <w:pStyle w:val="TAMainText"/>
              <w:rPr>
                <w:b/>
                <w:bCs/>
              </w:rPr>
            </w:pPr>
            <w:r w:rsidRPr="000D49CF">
              <w:t>Figure S1.</w:t>
            </w:r>
            <w:r>
              <w:t xml:space="preserve"> Sequence of MUC1 peptides and the fusion proteins.</w:t>
            </w:r>
            <w:r w:rsidRPr="000D49CF">
              <w:t xml:space="preserve"> </w:t>
            </w:r>
            <w:r>
              <w:t>A.</w:t>
            </w:r>
            <w:r w:rsidRPr="00F93663">
              <w:rPr>
                <w:rFonts w:ascii="Times" w:hAnsi="Times"/>
                <w:noProof w:val="0"/>
                <w:kern w:val="0"/>
                <w:sz w:val="24"/>
              </w:rPr>
              <w:t xml:space="preserve"> </w:t>
            </w:r>
            <w:r w:rsidRPr="00F93663">
              <w:t xml:space="preserve">sequence alignment of the different MUC1 peptides (bold) showing the frame of each sequence compared to the tandem repeat unit. </w:t>
            </w:r>
            <w:r w:rsidR="00355505">
              <w:t xml:space="preserve">B. </w:t>
            </w:r>
            <w:r w:rsidR="00133E7E">
              <w:t>Sequence of the fusion protein.</w:t>
            </w:r>
            <w:r w:rsidR="00133E7E" w:rsidRPr="00133E7E">
              <w:rPr>
                <w:lang w:val="en-ZA"/>
              </w:rPr>
              <w:t xml:space="preserve"> This sequence consists of, from N to C terminals: Methionine (red font), Histidine-tag (grey highlight), rigid linker 1 (yellow highlight), superforlder GFP (green highlight), rigid-flexible mixed linker 2 (purple highlight), a TEV site (red highlight), and</w:t>
            </w:r>
            <w:r w:rsidR="00133E7E">
              <w:rPr>
                <w:lang w:val="en-ZA"/>
              </w:rPr>
              <w:t xml:space="preserve"> lastly</w:t>
            </w:r>
            <w:r w:rsidR="00133E7E" w:rsidRPr="00133E7E">
              <w:rPr>
                <w:lang w:val="en-ZA"/>
              </w:rPr>
              <w:t xml:space="preserve"> the amino acid sequence of MUC1 tandem repeat</w:t>
            </w:r>
            <w:r w:rsidR="00E01CDB">
              <w:rPr>
                <w:lang w:val="en-ZA"/>
              </w:rPr>
              <w:t xml:space="preserve"> (23 mer sequence)</w:t>
            </w:r>
            <w:r w:rsidR="00133E7E">
              <w:rPr>
                <w:lang w:val="en-ZA"/>
              </w:rPr>
              <w:t>.</w:t>
            </w:r>
            <w:r w:rsidR="00A256E3">
              <w:rPr>
                <w:lang w:val="en-ZA"/>
              </w:rPr>
              <w:t xml:space="preserve"> C. the structure of the fusion protein</w:t>
            </w:r>
            <w:r w:rsidR="00BA70CF">
              <w:rPr>
                <w:lang w:val="en-ZA"/>
              </w:rPr>
              <w:t xml:space="preserve"> as predicted by AlphaFold colo</w:t>
            </w:r>
            <w:r w:rsidR="00A256E3">
              <w:rPr>
                <w:lang w:val="en-ZA"/>
              </w:rPr>
              <w:t>r coded according to the sequence in panel B.</w:t>
            </w:r>
          </w:p>
        </w:tc>
      </w:tr>
    </w:tbl>
    <w:p w14:paraId="056D5D41" w14:textId="131ED3F2" w:rsidR="00A345B0" w:rsidRDefault="00A345B0" w:rsidP="00A345B0">
      <w:pPr>
        <w:pStyle w:val="BCAuthorAddress"/>
      </w:pPr>
    </w:p>
    <w:p w14:paraId="2F8B8F88" w14:textId="77777777" w:rsidR="00682927" w:rsidRPr="00682927" w:rsidRDefault="00682927" w:rsidP="00682927"/>
    <w:p w14:paraId="6D32EF8D" w14:textId="77777777" w:rsidR="00FC1F82" w:rsidRDefault="00FC1F82" w:rsidP="009D25C9">
      <w:pPr>
        <w:pStyle w:val="TAMainText"/>
      </w:pPr>
    </w:p>
    <w:p w14:paraId="51AE652E" w14:textId="77777777" w:rsidR="00172EF5" w:rsidRDefault="00172EF5" w:rsidP="009D25C9">
      <w:pPr>
        <w:pStyle w:val="TAMainText"/>
      </w:pPr>
    </w:p>
    <w:p w14:paraId="1EF46F65" w14:textId="77777777" w:rsidR="00172EF5" w:rsidRDefault="00172EF5" w:rsidP="009D25C9">
      <w:pPr>
        <w:pStyle w:val="TAMainText"/>
      </w:pPr>
    </w:p>
    <w:p w14:paraId="2C8714A3" w14:textId="77777777" w:rsidR="00172EF5" w:rsidRDefault="00172EF5" w:rsidP="009D25C9">
      <w:pPr>
        <w:pStyle w:val="TAMainText"/>
      </w:pPr>
    </w:p>
    <w:p w14:paraId="3AD9B01C" w14:textId="12AC9E5B" w:rsidR="00172EF5" w:rsidRDefault="00172EF5" w:rsidP="009D25C9">
      <w:pPr>
        <w:pStyle w:val="TAMainText"/>
      </w:pPr>
    </w:p>
    <w:p w14:paraId="349F883A" w14:textId="77777777" w:rsidR="00172EF5" w:rsidRDefault="00172EF5" w:rsidP="009D25C9">
      <w:pPr>
        <w:pStyle w:val="TAMainText"/>
      </w:pPr>
    </w:p>
    <w:p w14:paraId="54330CDB" w14:textId="77777777" w:rsidR="00BB6955" w:rsidRPr="00FC1F82" w:rsidRDefault="00BB6955" w:rsidP="009D25C9">
      <w:pPr>
        <w:pStyle w:val="TAMain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tblGrid>
      <w:tr w:rsidR="00C02F9B" w:rsidRPr="002A720D" w14:paraId="597F1450" w14:textId="77777777" w:rsidTr="00E01CDB">
        <w:trPr>
          <w:trHeight w:val="4101"/>
          <w:jc w:val="center"/>
        </w:trPr>
        <w:tc>
          <w:tcPr>
            <w:tcW w:w="4785" w:type="dxa"/>
          </w:tcPr>
          <w:p w14:paraId="710B4C68" w14:textId="1D774A4D" w:rsidR="00C05F4C" w:rsidRPr="000D5D63" w:rsidRDefault="00BB2E61" w:rsidP="009D25C9">
            <w:pPr>
              <w:pStyle w:val="TAMainText"/>
              <w:rPr>
                <w:b/>
                <w:bCs/>
              </w:rPr>
            </w:pPr>
            <w:r>
              <w:rPr>
                <w:lang w:val="en-GB" w:eastAsia="en-GB"/>
                <w14:ligatures w14:val="standardContextual"/>
              </w:rPr>
              <w:drawing>
                <wp:anchor distT="0" distB="0" distL="114300" distR="114300" simplePos="0" relativeHeight="251684864" behindDoc="0" locked="0" layoutInCell="1" allowOverlap="1" wp14:anchorId="046A3A20" wp14:editId="4004A026">
                  <wp:simplePos x="0" y="0"/>
                  <wp:positionH relativeFrom="page">
                    <wp:posOffset>507874</wp:posOffset>
                  </wp:positionH>
                  <wp:positionV relativeFrom="page">
                    <wp:posOffset>247077</wp:posOffset>
                  </wp:positionV>
                  <wp:extent cx="2255520" cy="2275840"/>
                  <wp:effectExtent l="0" t="0" r="0" b="0"/>
                  <wp:wrapTopAndBottom/>
                  <wp:docPr id="621987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87802" name=""/>
                          <pic:cNvPicPr/>
                        </pic:nvPicPr>
                        <pic:blipFill>
                          <a:blip r:embed="rId10"/>
                          <a:stretch>
                            <a:fillRect/>
                          </a:stretch>
                        </pic:blipFill>
                        <pic:spPr>
                          <a:xfrm>
                            <a:off x="0" y="0"/>
                            <a:ext cx="2255520" cy="2275840"/>
                          </a:xfrm>
                          <a:prstGeom prst="rect">
                            <a:avLst/>
                          </a:prstGeom>
                        </pic:spPr>
                      </pic:pic>
                    </a:graphicData>
                  </a:graphic>
                  <wp14:sizeRelH relativeFrom="margin">
                    <wp14:pctWidth>0</wp14:pctWidth>
                  </wp14:sizeRelH>
                  <wp14:sizeRelV relativeFrom="margin">
                    <wp14:pctHeight>0</wp14:pctHeight>
                  </wp14:sizeRelV>
                </wp:anchor>
              </w:drawing>
            </w:r>
            <w:r w:rsidR="00BD2F6F" w:rsidRPr="000D5D63">
              <w:rPr>
                <w:b/>
                <w:bCs/>
              </w:rPr>
              <w:t>A</w:t>
            </w:r>
          </w:p>
        </w:tc>
      </w:tr>
      <w:tr w:rsidR="00C02F9B" w:rsidRPr="002A720D" w14:paraId="48166A7E" w14:textId="77777777" w:rsidTr="00E01CDB">
        <w:trPr>
          <w:trHeight w:val="2798"/>
          <w:jc w:val="center"/>
        </w:trPr>
        <w:tc>
          <w:tcPr>
            <w:tcW w:w="4785" w:type="dxa"/>
          </w:tcPr>
          <w:p w14:paraId="4B0D1929" w14:textId="3579DB00" w:rsidR="00BD2F6F" w:rsidRPr="000D5D63" w:rsidRDefault="00860ECB" w:rsidP="009D25C9">
            <w:pPr>
              <w:pStyle w:val="TAMainText"/>
              <w:rPr>
                <w:b/>
                <w:bCs/>
              </w:rPr>
            </w:pPr>
            <w:r>
              <w:rPr>
                <w:lang w:val="en-GB" w:eastAsia="en-GB"/>
                <w14:ligatures w14:val="standardContextual"/>
              </w:rPr>
              <w:drawing>
                <wp:anchor distT="0" distB="0" distL="114300" distR="114300" simplePos="0" relativeHeight="251682816" behindDoc="0" locked="0" layoutInCell="1" allowOverlap="1" wp14:anchorId="241A1405" wp14:editId="7228D0A1">
                  <wp:simplePos x="0" y="0"/>
                  <wp:positionH relativeFrom="page">
                    <wp:posOffset>76200</wp:posOffset>
                  </wp:positionH>
                  <wp:positionV relativeFrom="page">
                    <wp:posOffset>191400</wp:posOffset>
                  </wp:positionV>
                  <wp:extent cx="3346101" cy="2853834"/>
                  <wp:effectExtent l="0" t="0" r="6985" b="3810"/>
                  <wp:wrapSquare wrapText="bothSides"/>
                  <wp:docPr id="1799520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20360" name=""/>
                          <pic:cNvPicPr/>
                        </pic:nvPicPr>
                        <pic:blipFill>
                          <a:blip r:embed="rId11"/>
                          <a:stretch>
                            <a:fillRect/>
                          </a:stretch>
                        </pic:blipFill>
                        <pic:spPr>
                          <a:xfrm>
                            <a:off x="0" y="0"/>
                            <a:ext cx="3346101" cy="2853834"/>
                          </a:xfrm>
                          <a:prstGeom prst="rect">
                            <a:avLst/>
                          </a:prstGeom>
                        </pic:spPr>
                      </pic:pic>
                    </a:graphicData>
                  </a:graphic>
                  <wp14:sizeRelH relativeFrom="margin">
                    <wp14:pctWidth>0</wp14:pctWidth>
                  </wp14:sizeRelH>
                  <wp14:sizeRelV relativeFrom="margin">
                    <wp14:pctHeight>0</wp14:pctHeight>
                  </wp14:sizeRelV>
                </wp:anchor>
              </w:drawing>
            </w:r>
            <w:r w:rsidR="0021462F" w:rsidRPr="00BD2F6F">
              <w:t xml:space="preserve"> </w:t>
            </w:r>
            <w:r w:rsidR="00BD2F6F" w:rsidRPr="000D5D63">
              <w:rPr>
                <w:b/>
                <w:bCs/>
              </w:rPr>
              <w:t>B</w:t>
            </w:r>
          </w:p>
          <w:p w14:paraId="4B098A96" w14:textId="6300EC65" w:rsidR="00C02F9B" w:rsidRPr="00BD2F6F" w:rsidRDefault="00C02F9B" w:rsidP="00C02F9B">
            <w:pPr>
              <w:pStyle w:val="TAMainText"/>
            </w:pPr>
          </w:p>
        </w:tc>
      </w:tr>
      <w:tr w:rsidR="00C02F9B" w:rsidRPr="002A720D" w14:paraId="24B4EAE7" w14:textId="77777777" w:rsidTr="00E01CDB">
        <w:trPr>
          <w:jc w:val="center"/>
        </w:trPr>
        <w:tc>
          <w:tcPr>
            <w:tcW w:w="4785" w:type="dxa"/>
          </w:tcPr>
          <w:p w14:paraId="7B3B1581" w14:textId="7CE8D7B5" w:rsidR="00C05F4C" w:rsidRPr="003238DA" w:rsidRDefault="00796B13" w:rsidP="000D5D63">
            <w:pPr>
              <w:pStyle w:val="TAMainText"/>
              <w:rPr>
                <w:b/>
                <w:bCs/>
              </w:rPr>
            </w:pPr>
            <w:r w:rsidRPr="003238DA">
              <w:t>Figure S2</w:t>
            </w:r>
            <w:r w:rsidR="00C05F4C" w:rsidRPr="003238DA">
              <w:t xml:space="preserve">. </w:t>
            </w:r>
            <w:r w:rsidR="000D5D63">
              <w:t xml:space="preserve">SDS-PAGE images of the Fusion protein showing the purity and cleavage of the tag. A. Purity </w:t>
            </w:r>
            <w:r w:rsidR="00E01CDB">
              <w:t xml:space="preserve">and size </w:t>
            </w:r>
            <w:r w:rsidR="000D5D63">
              <w:t>of the 23-mer and 27mer fusion proteins. B. Cleavgae of the 23-mer fusion protein</w:t>
            </w:r>
            <w:r w:rsidR="00F71C05">
              <w:t xml:space="preserve"> in its</w:t>
            </w:r>
            <w:r w:rsidR="00E01CDB">
              <w:t xml:space="preserve"> unglycosylated</w:t>
            </w:r>
            <w:r w:rsidR="00F71C05">
              <w:t xml:space="preserve"> </w:t>
            </w:r>
            <w:r w:rsidR="00E01CDB">
              <w:t>(</w:t>
            </w:r>
            <w:r w:rsidR="00F71C05">
              <w:t>naked</w:t>
            </w:r>
            <w:r w:rsidR="00E01CDB">
              <w:t>)</w:t>
            </w:r>
            <w:r w:rsidR="00F71C05">
              <w:t xml:space="preserve"> </w:t>
            </w:r>
            <w:r w:rsidR="000D5D63">
              <w:t xml:space="preserve">form or </w:t>
            </w:r>
            <w:r w:rsidR="00F71C05">
              <w:t>after glycosylation. Effect of TEV protease</w:t>
            </w:r>
            <w:r w:rsidR="00F71C05" w:rsidRPr="00E01CDB">
              <w:t xml:space="preserve"> concentration</w:t>
            </w:r>
            <w:r w:rsidR="00F71C05">
              <w:t xml:space="preserve"> is shown</w:t>
            </w:r>
            <w:r w:rsidR="00BA70CF">
              <w:t xml:space="preserve"> in two</w:t>
            </w:r>
            <w:r w:rsidR="00E01CDB">
              <w:t xml:space="preserve"> cases, when TEV to protin concentration (</w:t>
            </w:r>
            <w:r w:rsidR="00E01CDB" w:rsidRPr="00E01CDB">
              <w:t>µ</w:t>
            </w:r>
            <w:r w:rsidR="00E01CDB">
              <w:t>g/ml) ratio was used at 1:10</w:t>
            </w:r>
            <w:r w:rsidR="00F71C05">
              <w:t xml:space="preserve"> </w:t>
            </w:r>
            <w:r w:rsidR="00E01CDB">
              <w:t>or at 1:5</w:t>
            </w:r>
            <w:r w:rsidR="00BA70CF">
              <w:t>, panels</w:t>
            </w:r>
            <w:r w:rsidR="00E01CDB">
              <w:t xml:space="preserve"> </w:t>
            </w:r>
            <w:r w:rsidR="00F71C05">
              <w:t>a and b</w:t>
            </w:r>
            <w:r w:rsidR="00E01CDB">
              <w:t>, respectively</w:t>
            </w:r>
            <w:r w:rsidR="00F71C05">
              <w:t>.</w:t>
            </w:r>
          </w:p>
        </w:tc>
      </w:tr>
    </w:tbl>
    <w:p w14:paraId="1A8447E1" w14:textId="37C3019E" w:rsidR="00F22DE2" w:rsidRDefault="00F22DE2">
      <w:pPr>
        <w:rPr>
          <w:sz w:val="22"/>
          <w:szCs w:val="18"/>
        </w:rPr>
      </w:pPr>
    </w:p>
    <w:p w14:paraId="6840014A" w14:textId="340E67D8" w:rsidR="00F22DE2" w:rsidRDefault="00F22DE2" w:rsidP="00FC72B9">
      <w:pPr>
        <w:spacing w:after="160" w:line="259" w:lineRule="auto"/>
        <w:jc w:val="left"/>
        <w:rPr>
          <w:b/>
          <w:bCs/>
        </w:rPr>
      </w:pPr>
      <w:r>
        <w:rPr>
          <w:sz w:val="22"/>
          <w:szCs w:val="18"/>
        </w:rPr>
        <w:br w:type="page"/>
      </w:r>
    </w:p>
    <w:p w14:paraId="62ADB6D0" w14:textId="1C22D57B" w:rsidR="00F22DE2" w:rsidRPr="003F036A" w:rsidRDefault="00F22DE2" w:rsidP="0096159B">
      <w:pPr>
        <w:pStyle w:val="TAMainText"/>
        <w:rPr>
          <w:b/>
          <w:bCs/>
          <w:sz w:val="21"/>
          <w:szCs w:val="22"/>
        </w:rPr>
      </w:pPr>
      <w:r w:rsidRPr="00F22DE2">
        <w:rPr>
          <w:b/>
          <w:bCs/>
        </w:rPr>
        <w:lastRenderedPageBreak/>
        <w:t xml:space="preserve"> </w:t>
      </w:r>
      <w:r w:rsidR="003F036A" w:rsidRPr="003F036A">
        <w:rPr>
          <w:b/>
          <w:bCs/>
          <w:sz w:val="21"/>
          <w:szCs w:val="22"/>
        </w:rPr>
        <w:t>LC-MS analysis</w:t>
      </w:r>
    </w:p>
    <w:p w14:paraId="0899A113" w14:textId="77777777" w:rsidR="00F22DE2" w:rsidRDefault="00F22DE2" w:rsidP="00F22DE2">
      <w:pPr>
        <w:pStyle w:val="TAMainText"/>
        <w:rPr>
          <w:b/>
          <w:bCs/>
        </w:rPr>
      </w:pPr>
    </w:p>
    <w:p w14:paraId="330370DA" w14:textId="60171C88" w:rsidR="00F22DE2" w:rsidRDefault="00F22DE2" w:rsidP="00F22DE2">
      <w:pPr>
        <w:pStyle w:val="TAMainText"/>
      </w:pPr>
      <w:r w:rsidRPr="00F22DE2">
        <w:rPr>
          <w:b/>
          <w:bCs/>
        </w:rPr>
        <w:t>Sample Preparation:</w:t>
      </w:r>
      <w:r w:rsidRPr="00F22DE2">
        <w:t xml:space="preserve"> </w:t>
      </w:r>
      <w:r w:rsidR="003B57AA">
        <w:t>T</w:t>
      </w:r>
      <w:r w:rsidR="00F515CC">
        <w:t xml:space="preserve">he peptide obtained from collecting the flow-through fractions of the IMAC purification of the TEV protease reaction was used for LC-MS analysis. The </w:t>
      </w:r>
      <w:r w:rsidR="00E75947">
        <w:t>peptide concentration</w:t>
      </w:r>
      <w:r w:rsidR="00F515CC">
        <w:t xml:space="preserve"> was estimated from the initial amount of the fusion protein used in the protease reaction and the final</w:t>
      </w:r>
      <w:r w:rsidR="0096159B">
        <w:t xml:space="preserve"> volume of the flow-through. Some</w:t>
      </w:r>
      <w:r w:rsidR="00F515CC">
        <w:t xml:space="preserve"> </w:t>
      </w:r>
      <w:r w:rsidR="00E75947">
        <w:t>precipitation</w:t>
      </w:r>
      <w:r w:rsidR="0096159B">
        <w:t xml:space="preserve"> was</w:t>
      </w:r>
      <w:r w:rsidR="00F515CC">
        <w:t xml:space="preserve"> observed at the end of the protease reaction</w:t>
      </w:r>
      <w:r w:rsidR="0096159B">
        <w:t xml:space="preserve"> and</w:t>
      </w:r>
      <w:r w:rsidR="00F515CC">
        <w:t xml:space="preserve"> was ma</w:t>
      </w:r>
      <w:r w:rsidR="00600185">
        <w:t>i</w:t>
      </w:r>
      <w:r w:rsidR="00F515CC">
        <w:t>nly due to denaturation of the TEV peotease not the fusion protein.</w:t>
      </w:r>
      <w:r w:rsidR="00600185" w:rsidRPr="00600185">
        <w:t xml:space="preserve"> </w:t>
      </w:r>
      <w:r w:rsidR="00600185">
        <w:t>This was concluded by measuring the GFP fluorescence of the reaction mixture before and after completion of the reaction (Data not shown). To maximize the recovery of the peptide, the flow-through of the protease reaction’s IMAC was collected</w:t>
      </w:r>
      <w:r w:rsidR="00834895">
        <w:t xml:space="preserve"> </w:t>
      </w:r>
      <w:r w:rsidR="00600185">
        <w:t>including one column volum after sample loading</w:t>
      </w:r>
      <w:r w:rsidR="00DF2811">
        <w:t xml:space="preserve"> was complete</w:t>
      </w:r>
      <w:r w:rsidR="00600185">
        <w:t xml:space="preserve"> and the UV absorbance at 220 nm was used to confirm the distribution of the peptide across the fractions. As mentioned in the method section, </w:t>
      </w:r>
      <w:r w:rsidR="0090022A">
        <w:t xml:space="preserve">the </w:t>
      </w:r>
      <w:r w:rsidR="00600185">
        <w:t xml:space="preserve">final solution of the peptide was adjusted to contain </w:t>
      </w:r>
      <w:r w:rsidRPr="00F22DE2">
        <w:t xml:space="preserve">0.1% (v/v) formic acid (FA) and 2% (v/v) acetonitrile (ACN) </w:t>
      </w:r>
      <w:r w:rsidR="00600185">
        <w:t>and around</w:t>
      </w:r>
      <w:r w:rsidRPr="00F22DE2">
        <w:t xml:space="preserve"> 10 nM</w:t>
      </w:r>
      <w:r w:rsidR="00600185">
        <w:t xml:space="preserve"> of the peptide</w:t>
      </w:r>
      <w:r w:rsidRPr="00F22DE2">
        <w:t>. Approximately 50 fmol of peptide was injected per sample.</w:t>
      </w:r>
      <w:r w:rsidR="0090022A">
        <w:t xml:space="preserve"> The LC-MS analysis was performed using either </w:t>
      </w:r>
      <w:r w:rsidR="0090022A" w:rsidRPr="0090022A">
        <w:t>Q-Exactive quadrupole-Orbitrap mass spectrometer (Thermo Fisher Scientific, USA)</w:t>
      </w:r>
      <w:r w:rsidR="0090022A">
        <w:t xml:space="preserve">, or </w:t>
      </w:r>
      <w:r w:rsidR="0090022A" w:rsidRPr="0090022A">
        <w:t>SYNAPT G2 MassSpectrometry System</w:t>
      </w:r>
      <w:r w:rsidR="0090022A">
        <w:t xml:space="preserve"> (Waters, USA).</w:t>
      </w:r>
    </w:p>
    <w:p w14:paraId="39D36C61" w14:textId="34C6976D" w:rsidR="0090022A" w:rsidRDefault="0090022A" w:rsidP="0090022A">
      <w:pPr>
        <w:pStyle w:val="TAMainText"/>
        <w:jc w:val="center"/>
        <w:rPr>
          <w:b/>
          <w:bCs/>
        </w:rPr>
      </w:pPr>
      <w:r w:rsidRPr="0090022A">
        <w:rPr>
          <w:b/>
          <w:bCs/>
        </w:rPr>
        <w:t>Q-Exactive quadrupole-Orbitrap mass spectrometer</w:t>
      </w:r>
      <w:r>
        <w:rPr>
          <w:b/>
          <w:bCs/>
        </w:rPr>
        <w:t xml:space="preserve"> protocol and results</w:t>
      </w:r>
    </w:p>
    <w:p w14:paraId="5ED1885A" w14:textId="77777777" w:rsidR="0090022A" w:rsidRPr="0090022A" w:rsidRDefault="0090022A" w:rsidP="0090022A">
      <w:pPr>
        <w:pStyle w:val="TAMainText"/>
        <w:jc w:val="center"/>
        <w:rPr>
          <w:b/>
          <w:bCs/>
        </w:rPr>
      </w:pPr>
    </w:p>
    <w:p w14:paraId="260D26F3" w14:textId="77777777" w:rsidR="00F22DE2" w:rsidRPr="00F22DE2" w:rsidRDefault="00F22DE2" w:rsidP="00F22DE2">
      <w:pPr>
        <w:pStyle w:val="TAMainText"/>
      </w:pPr>
      <w:r w:rsidRPr="00F22DE2">
        <w:rPr>
          <w:b/>
          <w:bCs/>
        </w:rPr>
        <w:t>Chromatography:</w:t>
      </w:r>
      <w:r w:rsidRPr="00F22DE2">
        <w:t xml:space="preserve"> Samples were initially trapped on a C18 trap column (PepMap100, 9027905000, 300 μm × 5 mm × 5 μm) and washed for 3 minutes before being eluted onto the analytical column. Chromatographic separation was achieved using a ReproSil-Pur 120 C-18-AQ column (Dr Maisch, r119.aq.n150.075, 75 μm × 15 cm × 1.9 μm). The solvent system consisted of:</w:t>
      </w:r>
    </w:p>
    <w:p w14:paraId="619C0441" w14:textId="77777777" w:rsidR="00F22DE2" w:rsidRPr="00F22DE2" w:rsidRDefault="00F22DE2" w:rsidP="00F22DE2">
      <w:pPr>
        <w:pStyle w:val="TAMainText"/>
        <w:numPr>
          <w:ilvl w:val="0"/>
          <w:numId w:val="1"/>
        </w:numPr>
      </w:pPr>
      <w:r w:rsidRPr="00F22DE2">
        <w:rPr>
          <w:b/>
          <w:bCs/>
        </w:rPr>
        <w:t>Solvent A:</w:t>
      </w:r>
      <w:r w:rsidRPr="00F22DE2">
        <w:t xml:space="preserve"> LC water (Burdick and Jackson BJLC365) with 0.1% (v/v) FA</w:t>
      </w:r>
    </w:p>
    <w:p w14:paraId="395C127F" w14:textId="77777777" w:rsidR="00F22DE2" w:rsidRPr="00F22DE2" w:rsidRDefault="00F22DE2" w:rsidP="00F22DE2">
      <w:pPr>
        <w:pStyle w:val="TAMainText"/>
        <w:numPr>
          <w:ilvl w:val="0"/>
          <w:numId w:val="1"/>
        </w:numPr>
      </w:pPr>
      <w:r w:rsidRPr="00F22DE2">
        <w:rPr>
          <w:b/>
          <w:bCs/>
        </w:rPr>
        <w:t>Solvent B:</w:t>
      </w:r>
      <w:r w:rsidRPr="00F22DE2">
        <w:t xml:space="preserve"> ACN with 0.1% (v/v) FA</w:t>
      </w:r>
    </w:p>
    <w:p w14:paraId="1C3E66A9" w14:textId="77777777" w:rsidR="00F22DE2" w:rsidRPr="00F22DE2" w:rsidRDefault="00F22DE2" w:rsidP="00F22DE2">
      <w:pPr>
        <w:pStyle w:val="TAMainText"/>
      </w:pPr>
      <w:r w:rsidRPr="00F22DE2">
        <w:t>The multi-step gradient employed was as follows:</w:t>
      </w:r>
    </w:p>
    <w:p w14:paraId="20F510AD" w14:textId="77777777" w:rsidR="00F22DE2" w:rsidRPr="00F22DE2" w:rsidRDefault="00F22DE2" w:rsidP="00F22DE2">
      <w:pPr>
        <w:pStyle w:val="TAMainText"/>
        <w:numPr>
          <w:ilvl w:val="0"/>
          <w:numId w:val="2"/>
        </w:numPr>
      </w:pPr>
      <w:r w:rsidRPr="00F22DE2">
        <w:rPr>
          <w:b/>
          <w:bCs/>
        </w:rPr>
        <w:t>0 - 3 min:</w:t>
      </w:r>
      <w:r w:rsidRPr="00F22DE2">
        <w:t xml:space="preserve"> 2% Solvent B at 300 nL/min</w:t>
      </w:r>
    </w:p>
    <w:p w14:paraId="748D87EC" w14:textId="77777777" w:rsidR="00F22DE2" w:rsidRPr="00F22DE2" w:rsidRDefault="00F22DE2" w:rsidP="00F22DE2">
      <w:pPr>
        <w:pStyle w:val="TAMainText"/>
        <w:numPr>
          <w:ilvl w:val="0"/>
          <w:numId w:val="2"/>
        </w:numPr>
      </w:pPr>
      <w:r w:rsidRPr="00F22DE2">
        <w:rPr>
          <w:b/>
          <w:bCs/>
        </w:rPr>
        <w:t>3 - 4.4 min:</w:t>
      </w:r>
      <w:r w:rsidRPr="00F22DE2">
        <w:t xml:space="preserve"> 2 – 5% Solvent B, flow rate at 300 nL/min</w:t>
      </w:r>
    </w:p>
    <w:p w14:paraId="74A46915" w14:textId="33D0BD56" w:rsidR="00F22DE2" w:rsidRPr="00F22DE2" w:rsidRDefault="00F22DE2" w:rsidP="00F22DE2">
      <w:pPr>
        <w:pStyle w:val="TAMainText"/>
        <w:numPr>
          <w:ilvl w:val="0"/>
          <w:numId w:val="2"/>
        </w:numPr>
      </w:pPr>
      <w:r w:rsidRPr="00F22DE2">
        <w:rPr>
          <w:b/>
          <w:bCs/>
        </w:rPr>
        <w:t>4.5 - 20 min:</w:t>
      </w:r>
      <w:r w:rsidRPr="00F22DE2">
        <w:t xml:space="preserve"> 5 – 18% Solvent B</w:t>
      </w:r>
      <w:r w:rsidR="00DF2811" w:rsidRPr="00F22DE2">
        <w:t>, flow rate at 300 nL/min</w:t>
      </w:r>
    </w:p>
    <w:p w14:paraId="626050AD" w14:textId="69FC5A77" w:rsidR="00F22DE2" w:rsidRPr="00F22DE2" w:rsidRDefault="00F22DE2" w:rsidP="00F22DE2">
      <w:pPr>
        <w:pStyle w:val="TAMainText"/>
        <w:numPr>
          <w:ilvl w:val="0"/>
          <w:numId w:val="2"/>
        </w:numPr>
      </w:pPr>
      <w:r w:rsidRPr="00F22DE2">
        <w:rPr>
          <w:b/>
          <w:bCs/>
        </w:rPr>
        <w:t>20 - 23 min:</w:t>
      </w:r>
      <w:r w:rsidRPr="00F22DE2">
        <w:t xml:space="preserve"> 18 – 30% Solvent B</w:t>
      </w:r>
      <w:r w:rsidR="00DF2811" w:rsidRPr="00F22DE2">
        <w:t>, flow rate at 300 nL/min</w:t>
      </w:r>
    </w:p>
    <w:p w14:paraId="2403D50A" w14:textId="77777777" w:rsidR="00F22DE2" w:rsidRPr="00F22DE2" w:rsidRDefault="00F22DE2" w:rsidP="00F22DE2">
      <w:pPr>
        <w:pStyle w:val="TAMainText"/>
        <w:numPr>
          <w:ilvl w:val="0"/>
          <w:numId w:val="2"/>
        </w:numPr>
      </w:pPr>
      <w:r w:rsidRPr="00F22DE2">
        <w:rPr>
          <w:b/>
          <w:bCs/>
        </w:rPr>
        <w:t>23 - 25 min:</w:t>
      </w:r>
      <w:r w:rsidRPr="00F22DE2">
        <w:t xml:space="preserve"> 30 – 80% Solvent B, flow rate increased to 450 nL/min</w:t>
      </w:r>
    </w:p>
    <w:p w14:paraId="4210B274" w14:textId="77777777" w:rsidR="00F22DE2" w:rsidRPr="00F22DE2" w:rsidRDefault="00F22DE2" w:rsidP="00F22DE2">
      <w:pPr>
        <w:pStyle w:val="TAMainText"/>
        <w:numPr>
          <w:ilvl w:val="0"/>
          <w:numId w:val="2"/>
        </w:numPr>
      </w:pPr>
      <w:r w:rsidRPr="00F22DE2">
        <w:rPr>
          <w:b/>
          <w:bCs/>
        </w:rPr>
        <w:t>25 - 30 min:</w:t>
      </w:r>
      <w:r w:rsidRPr="00F22DE2">
        <w:t xml:space="preserve"> Hold at 80% Solvent B</w:t>
      </w:r>
    </w:p>
    <w:p w14:paraId="159AF378" w14:textId="77777777" w:rsidR="00F22DE2" w:rsidRPr="00F22DE2" w:rsidRDefault="00F22DE2" w:rsidP="00F22DE2">
      <w:pPr>
        <w:pStyle w:val="TAMainText"/>
        <w:numPr>
          <w:ilvl w:val="0"/>
          <w:numId w:val="2"/>
        </w:numPr>
      </w:pPr>
      <w:r w:rsidRPr="00F22DE2">
        <w:rPr>
          <w:b/>
          <w:bCs/>
        </w:rPr>
        <w:t>30 - 35 min:</w:t>
      </w:r>
      <w:r w:rsidRPr="00F22DE2">
        <w:t xml:space="preserve"> Return to 2% Solvent B</w:t>
      </w:r>
    </w:p>
    <w:p w14:paraId="747B0893" w14:textId="77777777" w:rsidR="00F22DE2" w:rsidRPr="00F22DE2" w:rsidRDefault="00F22DE2" w:rsidP="00F22DE2">
      <w:pPr>
        <w:pStyle w:val="TAMainText"/>
      </w:pPr>
      <w:r w:rsidRPr="00F22DE2">
        <w:t>Proxeon stainless steel emitters (Thermo Fisher TFES523) were used for all data acquisition.</w:t>
      </w:r>
    </w:p>
    <w:p w14:paraId="2F04E245" w14:textId="77777777" w:rsidR="00F22DE2" w:rsidRPr="00F22DE2" w:rsidRDefault="00F22DE2" w:rsidP="00F22DE2">
      <w:pPr>
        <w:pStyle w:val="TAMainText"/>
      </w:pPr>
      <w:r w:rsidRPr="00F22DE2">
        <w:rPr>
          <w:b/>
          <w:bCs/>
        </w:rPr>
        <w:t>Mass Spectrometry:</w:t>
      </w:r>
      <w:r w:rsidRPr="00F22DE2">
        <w:t xml:space="preserve"> The mass spectrometer was operated in positive ion mode with a capillary temperature of 320°C and an applied electrospray voltage of 1.95 kV. The detailed settings for data acquisition are listed below:</w:t>
      </w:r>
    </w:p>
    <w:p w14:paraId="69693613" w14:textId="4E3BBDA9" w:rsidR="00F22DE2" w:rsidRPr="00F22DE2" w:rsidRDefault="00F22DE2" w:rsidP="00F22DE2">
      <w:pPr>
        <w:pStyle w:val="TAMainText"/>
      </w:pPr>
      <w:r w:rsidRPr="00F22DE2">
        <w:rPr>
          <w:b/>
          <w:bCs/>
        </w:rPr>
        <w:t>Data Acquisition Details:</w:t>
      </w:r>
    </w:p>
    <w:tbl>
      <w:tblPr>
        <w:tblW w:w="6045" w:type="dxa"/>
        <w:tblCellSpacing w:w="15" w:type="dxa"/>
        <w:tblCellMar>
          <w:top w:w="15" w:type="dxa"/>
          <w:left w:w="15" w:type="dxa"/>
          <w:bottom w:w="15" w:type="dxa"/>
          <w:right w:w="15" w:type="dxa"/>
        </w:tblCellMar>
        <w:tblLook w:val="04A0" w:firstRow="1" w:lastRow="0" w:firstColumn="1" w:lastColumn="0" w:noHBand="0" w:noVBand="1"/>
      </w:tblPr>
      <w:tblGrid>
        <w:gridCol w:w="2448"/>
        <w:gridCol w:w="1551"/>
        <w:gridCol w:w="2046"/>
      </w:tblGrid>
      <w:tr w:rsidR="00F22DE2" w:rsidRPr="00F22DE2" w14:paraId="6AC3ED86" w14:textId="77777777" w:rsidTr="00BF3AA7">
        <w:trPr>
          <w:trHeight w:val="271"/>
          <w:tblHeader/>
          <w:tblCellSpacing w:w="15" w:type="dxa"/>
        </w:trPr>
        <w:tc>
          <w:tcPr>
            <w:tcW w:w="0" w:type="auto"/>
            <w:vAlign w:val="center"/>
            <w:hideMark/>
          </w:tcPr>
          <w:p w14:paraId="044C5BE9" w14:textId="77777777" w:rsidR="00F22DE2" w:rsidRPr="00F22DE2" w:rsidRDefault="00F22DE2" w:rsidP="00F22DE2">
            <w:pPr>
              <w:pStyle w:val="TAMainText"/>
              <w:rPr>
                <w:b/>
                <w:bCs/>
              </w:rPr>
            </w:pPr>
            <w:r w:rsidRPr="00F22DE2">
              <w:rPr>
                <w:b/>
                <w:bCs/>
              </w:rPr>
              <w:t>Parameter</w:t>
            </w:r>
          </w:p>
        </w:tc>
        <w:tc>
          <w:tcPr>
            <w:tcW w:w="0" w:type="auto"/>
            <w:vAlign w:val="center"/>
            <w:hideMark/>
          </w:tcPr>
          <w:p w14:paraId="006EA76E" w14:textId="77777777" w:rsidR="00F22DE2" w:rsidRPr="00F22DE2" w:rsidRDefault="00F22DE2" w:rsidP="00F22DE2">
            <w:pPr>
              <w:pStyle w:val="TAMainText"/>
              <w:rPr>
                <w:b/>
                <w:bCs/>
              </w:rPr>
            </w:pPr>
            <w:r w:rsidRPr="00F22DE2">
              <w:rPr>
                <w:b/>
                <w:bCs/>
              </w:rPr>
              <w:t>Full Scan</w:t>
            </w:r>
          </w:p>
        </w:tc>
        <w:tc>
          <w:tcPr>
            <w:tcW w:w="0" w:type="auto"/>
            <w:vAlign w:val="center"/>
            <w:hideMark/>
          </w:tcPr>
          <w:p w14:paraId="3019D9C3" w14:textId="77777777" w:rsidR="00F22DE2" w:rsidRPr="00F22DE2" w:rsidRDefault="00F22DE2" w:rsidP="00F22DE2">
            <w:pPr>
              <w:pStyle w:val="TAMainText"/>
              <w:rPr>
                <w:b/>
                <w:bCs/>
              </w:rPr>
            </w:pPr>
            <w:r w:rsidRPr="00F22DE2">
              <w:rPr>
                <w:b/>
                <w:bCs/>
              </w:rPr>
              <w:t>Data-dependent MS/MS</w:t>
            </w:r>
          </w:p>
        </w:tc>
      </w:tr>
      <w:tr w:rsidR="00F22DE2" w:rsidRPr="00F22DE2" w14:paraId="4161B674" w14:textId="77777777" w:rsidTr="00BF3AA7">
        <w:trPr>
          <w:trHeight w:val="264"/>
          <w:tblCellSpacing w:w="15" w:type="dxa"/>
        </w:trPr>
        <w:tc>
          <w:tcPr>
            <w:tcW w:w="0" w:type="auto"/>
            <w:vAlign w:val="center"/>
            <w:hideMark/>
          </w:tcPr>
          <w:p w14:paraId="797C114B" w14:textId="77777777" w:rsidR="00F22DE2" w:rsidRPr="00F22DE2" w:rsidRDefault="00F22DE2" w:rsidP="00F22DE2">
            <w:pPr>
              <w:pStyle w:val="TAMainText"/>
            </w:pPr>
            <w:r w:rsidRPr="00F22DE2">
              <w:rPr>
                <w:b/>
                <w:bCs/>
              </w:rPr>
              <w:t>Resolution</w:t>
            </w:r>
          </w:p>
        </w:tc>
        <w:tc>
          <w:tcPr>
            <w:tcW w:w="0" w:type="auto"/>
            <w:vAlign w:val="center"/>
            <w:hideMark/>
          </w:tcPr>
          <w:p w14:paraId="27B06A13" w14:textId="77777777" w:rsidR="00F22DE2" w:rsidRPr="00F22DE2" w:rsidRDefault="00F22DE2" w:rsidP="00F22DE2">
            <w:pPr>
              <w:pStyle w:val="TAMainText"/>
            </w:pPr>
            <w:r w:rsidRPr="00F22DE2">
              <w:t>70000 (@ m/z 200)</w:t>
            </w:r>
          </w:p>
        </w:tc>
        <w:tc>
          <w:tcPr>
            <w:tcW w:w="0" w:type="auto"/>
            <w:vAlign w:val="center"/>
            <w:hideMark/>
          </w:tcPr>
          <w:p w14:paraId="35E2303F" w14:textId="77777777" w:rsidR="00F22DE2" w:rsidRPr="00F22DE2" w:rsidRDefault="00F22DE2" w:rsidP="00F22DE2">
            <w:pPr>
              <w:pStyle w:val="TAMainText"/>
            </w:pPr>
            <w:r w:rsidRPr="00F22DE2">
              <w:t>35000</w:t>
            </w:r>
          </w:p>
        </w:tc>
      </w:tr>
      <w:tr w:rsidR="00F22DE2" w:rsidRPr="00F22DE2" w14:paraId="7DAEA283" w14:textId="77777777" w:rsidTr="00BF3AA7">
        <w:trPr>
          <w:trHeight w:val="271"/>
          <w:tblCellSpacing w:w="15" w:type="dxa"/>
        </w:trPr>
        <w:tc>
          <w:tcPr>
            <w:tcW w:w="0" w:type="auto"/>
            <w:vAlign w:val="center"/>
            <w:hideMark/>
          </w:tcPr>
          <w:p w14:paraId="5CA16A9D" w14:textId="77777777" w:rsidR="00F22DE2" w:rsidRPr="00F22DE2" w:rsidRDefault="00F22DE2" w:rsidP="00F22DE2">
            <w:pPr>
              <w:pStyle w:val="TAMainText"/>
            </w:pPr>
            <w:r w:rsidRPr="00F22DE2">
              <w:rPr>
                <w:b/>
                <w:bCs/>
              </w:rPr>
              <w:t>AGC target value</w:t>
            </w:r>
          </w:p>
        </w:tc>
        <w:tc>
          <w:tcPr>
            <w:tcW w:w="0" w:type="auto"/>
            <w:vAlign w:val="center"/>
            <w:hideMark/>
          </w:tcPr>
          <w:p w14:paraId="3783E725" w14:textId="77777777" w:rsidR="00F22DE2" w:rsidRPr="00F22DE2" w:rsidRDefault="00F22DE2" w:rsidP="00F22DE2">
            <w:pPr>
              <w:pStyle w:val="TAMainText"/>
            </w:pPr>
            <w:r w:rsidRPr="00F22DE2">
              <w:t>3e6</w:t>
            </w:r>
          </w:p>
        </w:tc>
        <w:tc>
          <w:tcPr>
            <w:tcW w:w="0" w:type="auto"/>
            <w:vAlign w:val="center"/>
            <w:hideMark/>
          </w:tcPr>
          <w:p w14:paraId="5A4755AD" w14:textId="77777777" w:rsidR="00F22DE2" w:rsidRPr="00F22DE2" w:rsidRDefault="00F22DE2" w:rsidP="00F22DE2">
            <w:pPr>
              <w:pStyle w:val="TAMainText"/>
            </w:pPr>
            <w:r w:rsidRPr="00F22DE2">
              <w:t>1e5</w:t>
            </w:r>
          </w:p>
        </w:tc>
      </w:tr>
      <w:tr w:rsidR="00F22DE2" w:rsidRPr="00F22DE2" w14:paraId="744F62D0" w14:textId="77777777" w:rsidTr="00BF3AA7">
        <w:trPr>
          <w:trHeight w:val="271"/>
          <w:tblCellSpacing w:w="15" w:type="dxa"/>
        </w:trPr>
        <w:tc>
          <w:tcPr>
            <w:tcW w:w="0" w:type="auto"/>
            <w:vAlign w:val="center"/>
            <w:hideMark/>
          </w:tcPr>
          <w:p w14:paraId="2F9D8589" w14:textId="77777777" w:rsidR="00F22DE2" w:rsidRPr="00F22DE2" w:rsidRDefault="00F22DE2" w:rsidP="00F22DE2">
            <w:pPr>
              <w:pStyle w:val="TAMainText"/>
            </w:pPr>
            <w:r w:rsidRPr="00F22DE2">
              <w:rPr>
                <w:b/>
                <w:bCs/>
              </w:rPr>
              <w:t>Scan range</w:t>
            </w:r>
          </w:p>
        </w:tc>
        <w:tc>
          <w:tcPr>
            <w:tcW w:w="0" w:type="auto"/>
            <w:vAlign w:val="center"/>
            <w:hideMark/>
          </w:tcPr>
          <w:p w14:paraId="49189BAE" w14:textId="77777777" w:rsidR="00F22DE2" w:rsidRPr="00F22DE2" w:rsidRDefault="00F22DE2" w:rsidP="00F22DE2">
            <w:pPr>
              <w:pStyle w:val="TAMainText"/>
            </w:pPr>
            <w:r w:rsidRPr="00F22DE2">
              <w:t>350-1750 m/z</w:t>
            </w:r>
          </w:p>
        </w:tc>
        <w:tc>
          <w:tcPr>
            <w:tcW w:w="0" w:type="auto"/>
            <w:vAlign w:val="center"/>
            <w:hideMark/>
          </w:tcPr>
          <w:p w14:paraId="501943EB" w14:textId="77777777" w:rsidR="00F22DE2" w:rsidRPr="00F22DE2" w:rsidRDefault="00F22DE2" w:rsidP="00F22DE2">
            <w:pPr>
              <w:pStyle w:val="TAMainText"/>
            </w:pPr>
          </w:p>
        </w:tc>
      </w:tr>
      <w:tr w:rsidR="00F22DE2" w:rsidRPr="00F22DE2" w14:paraId="39265E00" w14:textId="77777777" w:rsidTr="00BF3AA7">
        <w:trPr>
          <w:trHeight w:val="271"/>
          <w:tblCellSpacing w:w="15" w:type="dxa"/>
        </w:trPr>
        <w:tc>
          <w:tcPr>
            <w:tcW w:w="0" w:type="auto"/>
            <w:vAlign w:val="center"/>
            <w:hideMark/>
          </w:tcPr>
          <w:p w14:paraId="248EBA9A" w14:textId="77777777" w:rsidR="00F22DE2" w:rsidRPr="00F22DE2" w:rsidRDefault="00F22DE2" w:rsidP="00F22DE2">
            <w:pPr>
              <w:pStyle w:val="TAMainText"/>
            </w:pPr>
            <w:r w:rsidRPr="00F22DE2">
              <w:rPr>
                <w:b/>
                <w:bCs/>
              </w:rPr>
              <w:t>Maximal injection time (ms)</w:t>
            </w:r>
          </w:p>
        </w:tc>
        <w:tc>
          <w:tcPr>
            <w:tcW w:w="0" w:type="auto"/>
            <w:vAlign w:val="center"/>
            <w:hideMark/>
          </w:tcPr>
          <w:p w14:paraId="1299754C" w14:textId="77777777" w:rsidR="00F22DE2" w:rsidRPr="00F22DE2" w:rsidRDefault="00F22DE2" w:rsidP="00F22DE2">
            <w:pPr>
              <w:pStyle w:val="TAMainText"/>
            </w:pPr>
            <w:r w:rsidRPr="00F22DE2">
              <w:t>100</w:t>
            </w:r>
          </w:p>
        </w:tc>
        <w:tc>
          <w:tcPr>
            <w:tcW w:w="0" w:type="auto"/>
            <w:vAlign w:val="center"/>
            <w:hideMark/>
          </w:tcPr>
          <w:p w14:paraId="2435A5CD" w14:textId="77777777" w:rsidR="00F22DE2" w:rsidRPr="00F22DE2" w:rsidRDefault="00F22DE2" w:rsidP="00F22DE2">
            <w:pPr>
              <w:pStyle w:val="TAMainText"/>
            </w:pPr>
            <w:r w:rsidRPr="00F22DE2">
              <w:t>100</w:t>
            </w:r>
          </w:p>
        </w:tc>
      </w:tr>
      <w:tr w:rsidR="00F22DE2" w:rsidRPr="00F22DE2" w14:paraId="74B7BD3F" w14:textId="77777777" w:rsidTr="00BF3AA7">
        <w:trPr>
          <w:trHeight w:val="271"/>
          <w:tblCellSpacing w:w="15" w:type="dxa"/>
        </w:trPr>
        <w:tc>
          <w:tcPr>
            <w:tcW w:w="0" w:type="auto"/>
            <w:vAlign w:val="center"/>
            <w:hideMark/>
          </w:tcPr>
          <w:p w14:paraId="0FF0E624" w14:textId="77777777" w:rsidR="00F22DE2" w:rsidRPr="00F22DE2" w:rsidRDefault="00F22DE2" w:rsidP="00F22DE2">
            <w:pPr>
              <w:pStyle w:val="TAMainText"/>
            </w:pPr>
            <w:r w:rsidRPr="00F22DE2">
              <w:rPr>
                <w:b/>
                <w:bCs/>
              </w:rPr>
              <w:t>Inclusion</w:t>
            </w:r>
          </w:p>
        </w:tc>
        <w:tc>
          <w:tcPr>
            <w:tcW w:w="0" w:type="auto"/>
            <w:vAlign w:val="center"/>
            <w:hideMark/>
          </w:tcPr>
          <w:p w14:paraId="27B9B923" w14:textId="77777777" w:rsidR="00F22DE2" w:rsidRPr="00F22DE2" w:rsidRDefault="00F22DE2" w:rsidP="00F22DE2">
            <w:pPr>
              <w:pStyle w:val="TAMainText"/>
            </w:pPr>
            <w:r w:rsidRPr="00F22DE2">
              <w:t>Off</w:t>
            </w:r>
          </w:p>
        </w:tc>
        <w:tc>
          <w:tcPr>
            <w:tcW w:w="0" w:type="auto"/>
            <w:vAlign w:val="center"/>
            <w:hideMark/>
          </w:tcPr>
          <w:p w14:paraId="1B004730" w14:textId="77777777" w:rsidR="00F22DE2" w:rsidRPr="00F22DE2" w:rsidRDefault="00F22DE2" w:rsidP="00F22DE2">
            <w:pPr>
              <w:pStyle w:val="TAMainText"/>
            </w:pPr>
          </w:p>
        </w:tc>
      </w:tr>
      <w:tr w:rsidR="00F22DE2" w:rsidRPr="00F22DE2" w14:paraId="5027D26B" w14:textId="77777777" w:rsidTr="00BF3AA7">
        <w:trPr>
          <w:trHeight w:val="264"/>
          <w:tblCellSpacing w:w="15" w:type="dxa"/>
        </w:trPr>
        <w:tc>
          <w:tcPr>
            <w:tcW w:w="0" w:type="auto"/>
            <w:vAlign w:val="center"/>
            <w:hideMark/>
          </w:tcPr>
          <w:p w14:paraId="47E41EA9" w14:textId="77777777" w:rsidR="00F22DE2" w:rsidRPr="00F22DE2" w:rsidRDefault="00F22DE2" w:rsidP="00F22DE2">
            <w:pPr>
              <w:pStyle w:val="TAMainText"/>
            </w:pPr>
            <w:r w:rsidRPr="00F22DE2">
              <w:rPr>
                <w:b/>
                <w:bCs/>
              </w:rPr>
              <w:t>Loop Count</w:t>
            </w:r>
          </w:p>
        </w:tc>
        <w:tc>
          <w:tcPr>
            <w:tcW w:w="0" w:type="auto"/>
            <w:vAlign w:val="center"/>
            <w:hideMark/>
          </w:tcPr>
          <w:p w14:paraId="15790E24" w14:textId="77777777" w:rsidR="00F22DE2" w:rsidRPr="00F22DE2" w:rsidRDefault="00F22DE2" w:rsidP="00F22DE2">
            <w:pPr>
              <w:pStyle w:val="TAMainText"/>
            </w:pPr>
          </w:p>
        </w:tc>
        <w:tc>
          <w:tcPr>
            <w:tcW w:w="0" w:type="auto"/>
            <w:vAlign w:val="center"/>
            <w:hideMark/>
          </w:tcPr>
          <w:p w14:paraId="60203F43" w14:textId="77777777" w:rsidR="00F22DE2" w:rsidRPr="00F22DE2" w:rsidRDefault="00F22DE2" w:rsidP="00F22DE2">
            <w:pPr>
              <w:pStyle w:val="TAMainText"/>
            </w:pPr>
            <w:r w:rsidRPr="00F22DE2">
              <w:t>9</w:t>
            </w:r>
          </w:p>
        </w:tc>
      </w:tr>
      <w:tr w:rsidR="00F22DE2" w:rsidRPr="00F22DE2" w14:paraId="40EF9E9A" w14:textId="77777777" w:rsidTr="00BF3AA7">
        <w:trPr>
          <w:trHeight w:val="271"/>
          <w:tblCellSpacing w:w="15" w:type="dxa"/>
        </w:trPr>
        <w:tc>
          <w:tcPr>
            <w:tcW w:w="0" w:type="auto"/>
            <w:vAlign w:val="center"/>
            <w:hideMark/>
          </w:tcPr>
          <w:p w14:paraId="22C02DFC" w14:textId="77777777" w:rsidR="00F22DE2" w:rsidRPr="00F22DE2" w:rsidRDefault="00F22DE2" w:rsidP="00F22DE2">
            <w:pPr>
              <w:pStyle w:val="TAMainText"/>
            </w:pPr>
            <w:r w:rsidRPr="00F22DE2">
              <w:rPr>
                <w:b/>
                <w:bCs/>
              </w:rPr>
              <w:t>Isolation window width (m/z)</w:t>
            </w:r>
          </w:p>
        </w:tc>
        <w:tc>
          <w:tcPr>
            <w:tcW w:w="0" w:type="auto"/>
            <w:vAlign w:val="center"/>
            <w:hideMark/>
          </w:tcPr>
          <w:p w14:paraId="41B0F197" w14:textId="77777777" w:rsidR="00F22DE2" w:rsidRPr="00F22DE2" w:rsidRDefault="00F22DE2" w:rsidP="00F22DE2">
            <w:pPr>
              <w:pStyle w:val="TAMainText"/>
            </w:pPr>
          </w:p>
        </w:tc>
        <w:tc>
          <w:tcPr>
            <w:tcW w:w="0" w:type="auto"/>
            <w:vAlign w:val="center"/>
            <w:hideMark/>
          </w:tcPr>
          <w:p w14:paraId="3C310DEA" w14:textId="77777777" w:rsidR="00F22DE2" w:rsidRPr="00F22DE2" w:rsidRDefault="00F22DE2" w:rsidP="00F22DE2">
            <w:pPr>
              <w:pStyle w:val="TAMainText"/>
            </w:pPr>
            <w:r w:rsidRPr="00F22DE2">
              <w:t>2</w:t>
            </w:r>
          </w:p>
        </w:tc>
      </w:tr>
      <w:tr w:rsidR="00F22DE2" w:rsidRPr="00F22DE2" w14:paraId="7E8A7E06" w14:textId="77777777" w:rsidTr="00BF3AA7">
        <w:trPr>
          <w:trHeight w:val="271"/>
          <w:tblCellSpacing w:w="15" w:type="dxa"/>
        </w:trPr>
        <w:tc>
          <w:tcPr>
            <w:tcW w:w="0" w:type="auto"/>
            <w:vAlign w:val="center"/>
            <w:hideMark/>
          </w:tcPr>
          <w:p w14:paraId="43A4568F" w14:textId="77777777" w:rsidR="00F22DE2" w:rsidRPr="00F22DE2" w:rsidRDefault="00F22DE2" w:rsidP="00F22DE2">
            <w:pPr>
              <w:pStyle w:val="TAMainText"/>
            </w:pPr>
            <w:r w:rsidRPr="00F22DE2">
              <w:rPr>
                <w:b/>
                <w:bCs/>
              </w:rPr>
              <w:t>NCE (%)</w:t>
            </w:r>
          </w:p>
        </w:tc>
        <w:tc>
          <w:tcPr>
            <w:tcW w:w="0" w:type="auto"/>
            <w:vAlign w:val="center"/>
            <w:hideMark/>
          </w:tcPr>
          <w:p w14:paraId="129972E9" w14:textId="77777777" w:rsidR="00F22DE2" w:rsidRPr="00F22DE2" w:rsidRDefault="00F22DE2" w:rsidP="00F22DE2">
            <w:pPr>
              <w:pStyle w:val="TAMainText"/>
            </w:pPr>
          </w:p>
        </w:tc>
        <w:tc>
          <w:tcPr>
            <w:tcW w:w="0" w:type="auto"/>
            <w:vAlign w:val="center"/>
            <w:hideMark/>
          </w:tcPr>
          <w:p w14:paraId="23DA08A6" w14:textId="77777777" w:rsidR="00F22DE2" w:rsidRPr="00F22DE2" w:rsidRDefault="00F22DE2" w:rsidP="00F22DE2">
            <w:pPr>
              <w:pStyle w:val="TAMainText"/>
            </w:pPr>
            <w:r w:rsidRPr="00F22DE2">
              <w:t>27</w:t>
            </w:r>
          </w:p>
        </w:tc>
      </w:tr>
      <w:tr w:rsidR="00F22DE2" w:rsidRPr="00F22DE2" w14:paraId="0B0A120D" w14:textId="77777777" w:rsidTr="00BF3AA7">
        <w:trPr>
          <w:trHeight w:val="271"/>
          <w:tblCellSpacing w:w="15" w:type="dxa"/>
        </w:trPr>
        <w:tc>
          <w:tcPr>
            <w:tcW w:w="0" w:type="auto"/>
            <w:vAlign w:val="center"/>
            <w:hideMark/>
          </w:tcPr>
          <w:p w14:paraId="2211B573" w14:textId="77777777" w:rsidR="00F22DE2" w:rsidRPr="00F22DE2" w:rsidRDefault="00F22DE2" w:rsidP="00F22DE2">
            <w:pPr>
              <w:pStyle w:val="TAMainText"/>
            </w:pPr>
            <w:r w:rsidRPr="00F22DE2">
              <w:rPr>
                <w:b/>
                <w:bCs/>
              </w:rPr>
              <w:t>Underfill ratio (%)</w:t>
            </w:r>
          </w:p>
        </w:tc>
        <w:tc>
          <w:tcPr>
            <w:tcW w:w="0" w:type="auto"/>
            <w:vAlign w:val="center"/>
            <w:hideMark/>
          </w:tcPr>
          <w:p w14:paraId="1C6ACDA1" w14:textId="77777777" w:rsidR="00F22DE2" w:rsidRPr="00F22DE2" w:rsidRDefault="00F22DE2" w:rsidP="00F22DE2">
            <w:pPr>
              <w:pStyle w:val="TAMainText"/>
            </w:pPr>
          </w:p>
        </w:tc>
        <w:tc>
          <w:tcPr>
            <w:tcW w:w="0" w:type="auto"/>
            <w:vAlign w:val="center"/>
            <w:hideMark/>
          </w:tcPr>
          <w:p w14:paraId="485F4C97" w14:textId="77777777" w:rsidR="00F22DE2" w:rsidRPr="00F22DE2" w:rsidRDefault="00F22DE2" w:rsidP="00F22DE2">
            <w:pPr>
              <w:pStyle w:val="TAMainText"/>
            </w:pPr>
            <w:r w:rsidRPr="00F22DE2">
              <w:t>1</w:t>
            </w:r>
          </w:p>
        </w:tc>
      </w:tr>
      <w:tr w:rsidR="00F22DE2" w:rsidRPr="00F22DE2" w14:paraId="76FE4B23" w14:textId="77777777" w:rsidTr="00BF3AA7">
        <w:trPr>
          <w:trHeight w:val="264"/>
          <w:tblCellSpacing w:w="15" w:type="dxa"/>
        </w:trPr>
        <w:tc>
          <w:tcPr>
            <w:tcW w:w="0" w:type="auto"/>
            <w:vAlign w:val="center"/>
            <w:hideMark/>
          </w:tcPr>
          <w:p w14:paraId="1C63445B" w14:textId="77777777" w:rsidR="00F22DE2" w:rsidRPr="00F22DE2" w:rsidRDefault="00F22DE2" w:rsidP="00F22DE2">
            <w:pPr>
              <w:pStyle w:val="TAMainText"/>
            </w:pPr>
            <w:r w:rsidRPr="00F22DE2">
              <w:rPr>
                <w:b/>
                <w:bCs/>
              </w:rPr>
              <w:t>Charge exclusion</w:t>
            </w:r>
          </w:p>
        </w:tc>
        <w:tc>
          <w:tcPr>
            <w:tcW w:w="0" w:type="auto"/>
            <w:vAlign w:val="center"/>
            <w:hideMark/>
          </w:tcPr>
          <w:p w14:paraId="2742236A" w14:textId="77777777" w:rsidR="00F22DE2" w:rsidRPr="00F22DE2" w:rsidRDefault="00F22DE2" w:rsidP="00F22DE2">
            <w:pPr>
              <w:pStyle w:val="TAMainText"/>
            </w:pPr>
          </w:p>
        </w:tc>
        <w:tc>
          <w:tcPr>
            <w:tcW w:w="0" w:type="auto"/>
            <w:vAlign w:val="center"/>
            <w:hideMark/>
          </w:tcPr>
          <w:p w14:paraId="2F555082" w14:textId="77777777" w:rsidR="00F22DE2" w:rsidRPr="00F22DE2" w:rsidRDefault="00F22DE2" w:rsidP="00F22DE2">
            <w:pPr>
              <w:pStyle w:val="TAMainText"/>
            </w:pPr>
            <w:r w:rsidRPr="00F22DE2">
              <w:t>Unassigned, 1, 5-8, &gt;8</w:t>
            </w:r>
          </w:p>
        </w:tc>
      </w:tr>
      <w:tr w:rsidR="00F22DE2" w:rsidRPr="00F22DE2" w14:paraId="6DEB92E7" w14:textId="77777777" w:rsidTr="00BF3AA7">
        <w:trPr>
          <w:trHeight w:val="271"/>
          <w:tblCellSpacing w:w="15" w:type="dxa"/>
        </w:trPr>
        <w:tc>
          <w:tcPr>
            <w:tcW w:w="0" w:type="auto"/>
            <w:vAlign w:val="center"/>
            <w:hideMark/>
          </w:tcPr>
          <w:p w14:paraId="14957B99" w14:textId="77777777" w:rsidR="00F22DE2" w:rsidRPr="00F22DE2" w:rsidRDefault="00F22DE2" w:rsidP="00F22DE2">
            <w:pPr>
              <w:pStyle w:val="TAMainText"/>
            </w:pPr>
            <w:r w:rsidRPr="00F22DE2">
              <w:rPr>
                <w:b/>
                <w:bCs/>
              </w:rPr>
              <w:t>Peptide match</w:t>
            </w:r>
          </w:p>
        </w:tc>
        <w:tc>
          <w:tcPr>
            <w:tcW w:w="0" w:type="auto"/>
            <w:vAlign w:val="center"/>
            <w:hideMark/>
          </w:tcPr>
          <w:p w14:paraId="45B3560D" w14:textId="77777777" w:rsidR="00F22DE2" w:rsidRPr="00F22DE2" w:rsidRDefault="00F22DE2" w:rsidP="00F22DE2">
            <w:pPr>
              <w:pStyle w:val="TAMainText"/>
            </w:pPr>
          </w:p>
        </w:tc>
        <w:tc>
          <w:tcPr>
            <w:tcW w:w="0" w:type="auto"/>
            <w:vAlign w:val="center"/>
            <w:hideMark/>
          </w:tcPr>
          <w:p w14:paraId="0BF916C7" w14:textId="77777777" w:rsidR="00F22DE2" w:rsidRPr="00F22DE2" w:rsidRDefault="00F22DE2" w:rsidP="00F22DE2">
            <w:pPr>
              <w:pStyle w:val="TAMainText"/>
            </w:pPr>
            <w:r w:rsidRPr="00F22DE2">
              <w:t>Preferred</w:t>
            </w:r>
          </w:p>
        </w:tc>
      </w:tr>
      <w:tr w:rsidR="00F22DE2" w:rsidRPr="00F22DE2" w14:paraId="2DA92192" w14:textId="77777777" w:rsidTr="00BF3AA7">
        <w:trPr>
          <w:trHeight w:val="271"/>
          <w:tblCellSpacing w:w="15" w:type="dxa"/>
        </w:trPr>
        <w:tc>
          <w:tcPr>
            <w:tcW w:w="0" w:type="auto"/>
            <w:vAlign w:val="center"/>
            <w:hideMark/>
          </w:tcPr>
          <w:p w14:paraId="016F941E" w14:textId="77777777" w:rsidR="00F22DE2" w:rsidRPr="00F22DE2" w:rsidRDefault="00F22DE2" w:rsidP="00F22DE2">
            <w:pPr>
              <w:pStyle w:val="TAMainText"/>
            </w:pPr>
            <w:r w:rsidRPr="00F22DE2">
              <w:rPr>
                <w:b/>
                <w:bCs/>
              </w:rPr>
              <w:lastRenderedPageBreak/>
              <w:t>Exclusion isotopes</w:t>
            </w:r>
          </w:p>
        </w:tc>
        <w:tc>
          <w:tcPr>
            <w:tcW w:w="0" w:type="auto"/>
            <w:vAlign w:val="center"/>
            <w:hideMark/>
          </w:tcPr>
          <w:p w14:paraId="30920177" w14:textId="77777777" w:rsidR="00F22DE2" w:rsidRPr="00F22DE2" w:rsidRDefault="00F22DE2" w:rsidP="00F22DE2">
            <w:pPr>
              <w:pStyle w:val="TAMainText"/>
            </w:pPr>
          </w:p>
        </w:tc>
        <w:tc>
          <w:tcPr>
            <w:tcW w:w="0" w:type="auto"/>
            <w:vAlign w:val="center"/>
            <w:hideMark/>
          </w:tcPr>
          <w:p w14:paraId="6C4EFF68" w14:textId="77777777" w:rsidR="00F22DE2" w:rsidRPr="00F22DE2" w:rsidRDefault="00F22DE2" w:rsidP="00F22DE2">
            <w:pPr>
              <w:pStyle w:val="TAMainText"/>
            </w:pPr>
            <w:r w:rsidRPr="00F22DE2">
              <w:t>On</w:t>
            </w:r>
          </w:p>
        </w:tc>
      </w:tr>
      <w:tr w:rsidR="00F22DE2" w:rsidRPr="00F22DE2" w14:paraId="6884C9FF" w14:textId="77777777" w:rsidTr="00BF3AA7">
        <w:trPr>
          <w:trHeight w:val="271"/>
          <w:tblCellSpacing w:w="15" w:type="dxa"/>
        </w:trPr>
        <w:tc>
          <w:tcPr>
            <w:tcW w:w="0" w:type="auto"/>
            <w:vAlign w:val="center"/>
            <w:hideMark/>
          </w:tcPr>
          <w:p w14:paraId="4C79A5BF" w14:textId="77777777" w:rsidR="00F22DE2" w:rsidRPr="00F22DE2" w:rsidRDefault="00F22DE2" w:rsidP="00F22DE2">
            <w:pPr>
              <w:pStyle w:val="TAMainText"/>
            </w:pPr>
            <w:r w:rsidRPr="00F22DE2">
              <w:rPr>
                <w:b/>
                <w:bCs/>
              </w:rPr>
              <w:t>Dynamic exclusion (s)</w:t>
            </w:r>
          </w:p>
        </w:tc>
        <w:tc>
          <w:tcPr>
            <w:tcW w:w="0" w:type="auto"/>
            <w:vAlign w:val="center"/>
            <w:hideMark/>
          </w:tcPr>
          <w:p w14:paraId="71D863B4" w14:textId="77777777" w:rsidR="00F22DE2" w:rsidRPr="00F22DE2" w:rsidRDefault="00F22DE2" w:rsidP="00F22DE2">
            <w:pPr>
              <w:pStyle w:val="TAMainText"/>
            </w:pPr>
          </w:p>
        </w:tc>
        <w:tc>
          <w:tcPr>
            <w:tcW w:w="0" w:type="auto"/>
            <w:vAlign w:val="center"/>
            <w:hideMark/>
          </w:tcPr>
          <w:p w14:paraId="1575EFFF" w14:textId="77777777" w:rsidR="00F22DE2" w:rsidRPr="00F22DE2" w:rsidRDefault="00F22DE2" w:rsidP="00F22DE2">
            <w:pPr>
              <w:pStyle w:val="TAMainText"/>
            </w:pPr>
            <w:r w:rsidRPr="00F22DE2">
              <w:t>20</w:t>
            </w:r>
          </w:p>
        </w:tc>
      </w:tr>
    </w:tbl>
    <w:p w14:paraId="49463CF6" w14:textId="50BA5679" w:rsidR="00F22DE2" w:rsidRPr="00F22DE2" w:rsidRDefault="00F22DE2" w:rsidP="00F22DE2">
      <w:pPr>
        <w:pStyle w:val="TAMainText"/>
      </w:pPr>
      <w:r w:rsidRPr="00F22DE2">
        <w:t>The Xcalibur Qual Browser was utilized to determine MS1 and MS2 m/z distributions from the various samples.</w:t>
      </w:r>
    </w:p>
    <w:p w14:paraId="1E7826F6" w14:textId="527362E8" w:rsidR="00682927" w:rsidRDefault="00682927">
      <w:pPr>
        <w:rPr>
          <w:sz w:val="22"/>
          <w:szCs w:val="22"/>
        </w:rPr>
      </w:pPr>
    </w:p>
    <w:p w14:paraId="1CF76A73" w14:textId="5699CB3B" w:rsidR="4989EEC1" w:rsidRDefault="4989EEC1" w:rsidP="2050AD69">
      <w:pPr>
        <w:rPr>
          <w:b/>
          <w:bCs/>
          <w:sz w:val="22"/>
          <w:szCs w:val="22"/>
        </w:rPr>
      </w:pPr>
      <w:r w:rsidRPr="2050AD69">
        <w:rPr>
          <w:b/>
          <w:bCs/>
          <w:sz w:val="22"/>
          <w:szCs w:val="22"/>
        </w:rPr>
        <w:t>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F62A6" w14:paraId="5023F8E6" w14:textId="77777777" w:rsidTr="00FA468A">
        <w:trPr>
          <w:trHeight w:val="197"/>
        </w:trPr>
        <w:tc>
          <w:tcPr>
            <w:tcW w:w="9350" w:type="dxa"/>
          </w:tcPr>
          <w:p w14:paraId="7D375E27" w14:textId="22969180" w:rsidR="004F62A6" w:rsidRDefault="00BC53D4" w:rsidP="00FA468A">
            <w:pPr>
              <w:spacing w:after="160" w:line="259" w:lineRule="auto"/>
              <w:jc w:val="center"/>
              <w:rPr>
                <w:rFonts w:ascii="Arno Pro" w:hAnsi="Arno Pro"/>
                <w:b/>
                <w:bCs/>
                <w:noProof/>
                <w:kern w:val="21"/>
                <w:sz w:val="19"/>
              </w:rPr>
            </w:pPr>
            <w:r>
              <w:rPr>
                <w:rFonts w:ascii="Arno Pro" w:hAnsi="Arno Pro"/>
                <w:b/>
                <w:bCs/>
                <w:noProof/>
                <w:kern w:val="21"/>
                <w:sz w:val="19"/>
              </w:rPr>
              <w:t>27-</w:t>
            </w:r>
            <w:r w:rsidR="004F62A6" w:rsidRPr="003F036A">
              <w:rPr>
                <w:rFonts w:ascii="Arno Pro" w:hAnsi="Arno Pro"/>
                <w:b/>
                <w:bCs/>
                <w:noProof/>
                <w:kern w:val="21"/>
                <w:sz w:val="19"/>
              </w:rPr>
              <w:t>mer peptide</w:t>
            </w:r>
            <w:r w:rsidR="004F62A6">
              <w:rPr>
                <w:rFonts w:ascii="Arno Pro" w:hAnsi="Arno Pro"/>
                <w:b/>
                <w:bCs/>
                <w:noProof/>
                <w:kern w:val="21"/>
                <w:sz w:val="19"/>
              </w:rPr>
              <w:t xml:space="preserve"> (Naked)</w:t>
            </w:r>
          </w:p>
        </w:tc>
      </w:tr>
      <w:tr w:rsidR="004F62A6" w14:paraId="06B5F631" w14:textId="77777777" w:rsidTr="00FA468A">
        <w:tc>
          <w:tcPr>
            <w:tcW w:w="9350" w:type="dxa"/>
          </w:tcPr>
          <w:p w14:paraId="0F107DC7" w14:textId="3C618978" w:rsidR="004F62A6" w:rsidRDefault="004F62A6" w:rsidP="005E0207">
            <w:pPr>
              <w:spacing w:after="160" w:line="259" w:lineRule="auto"/>
              <w:jc w:val="left"/>
              <w:rPr>
                <w:rFonts w:ascii="Arno Pro" w:hAnsi="Arno Pro"/>
                <w:b/>
                <w:bCs/>
                <w:noProof/>
                <w:kern w:val="21"/>
                <w:sz w:val="19"/>
              </w:rPr>
            </w:pPr>
            <w:r>
              <w:rPr>
                <w:noProof/>
                <w:sz w:val="22"/>
                <w:szCs w:val="18"/>
                <w:lang w:val="en-GB" w:eastAsia="en-GB"/>
                <w14:ligatures w14:val="standardContextual"/>
              </w:rPr>
              <w:drawing>
                <wp:anchor distT="0" distB="0" distL="114300" distR="114300" simplePos="0" relativeHeight="251728896" behindDoc="0" locked="0" layoutInCell="1" allowOverlap="1" wp14:anchorId="04E3A18E" wp14:editId="4CA797D5">
                  <wp:simplePos x="0" y="0"/>
                  <wp:positionH relativeFrom="column">
                    <wp:posOffset>0</wp:posOffset>
                  </wp:positionH>
                  <wp:positionV relativeFrom="page">
                    <wp:posOffset>153035</wp:posOffset>
                  </wp:positionV>
                  <wp:extent cx="5830570" cy="2030095"/>
                  <wp:effectExtent l="0" t="0" r="0" b="0"/>
                  <wp:wrapTopAndBottom/>
                  <wp:docPr id="5318168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0570" cy="2030095"/>
                          </a:xfrm>
                          <a:prstGeom prst="rect">
                            <a:avLst/>
                          </a:prstGeom>
                          <a:noFill/>
                        </pic:spPr>
                      </pic:pic>
                    </a:graphicData>
                  </a:graphic>
                  <wp14:sizeRelH relativeFrom="page">
                    <wp14:pctWidth>0</wp14:pctWidth>
                  </wp14:sizeRelH>
                  <wp14:sizeRelV relativeFrom="page">
                    <wp14:pctHeight>0</wp14:pctHeight>
                  </wp14:sizeRelV>
                </wp:anchor>
              </w:drawing>
            </w:r>
          </w:p>
        </w:tc>
      </w:tr>
    </w:tbl>
    <w:p w14:paraId="4600C7C6" w14:textId="77777777" w:rsidR="00BC53D4" w:rsidRDefault="00BC53D4">
      <w:pPr>
        <w:spacing w:after="160" w:line="259" w:lineRule="auto"/>
        <w:jc w:val="left"/>
        <w:rPr>
          <w:rFonts w:ascii="Arno Pro" w:hAnsi="Arno Pro"/>
          <w:b/>
          <w:bCs/>
          <w:noProof/>
          <w:kern w:val="21"/>
          <w:sz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C53D4" w14:paraId="36AE269F" w14:textId="77777777" w:rsidTr="00FA468A">
        <w:tc>
          <w:tcPr>
            <w:tcW w:w="9350" w:type="dxa"/>
          </w:tcPr>
          <w:p w14:paraId="63E3D6A3" w14:textId="4667D906" w:rsidR="00BC53D4" w:rsidRDefault="00BC53D4" w:rsidP="00FA468A">
            <w:pPr>
              <w:spacing w:after="160" w:line="259" w:lineRule="auto"/>
              <w:jc w:val="center"/>
              <w:rPr>
                <w:rFonts w:ascii="Arno Pro" w:hAnsi="Arno Pro"/>
                <w:b/>
                <w:bCs/>
                <w:noProof/>
                <w:kern w:val="21"/>
                <w:sz w:val="19"/>
              </w:rPr>
            </w:pPr>
            <w:r>
              <w:rPr>
                <w:rFonts w:ascii="Arno Pro" w:hAnsi="Arno Pro"/>
                <w:b/>
                <w:bCs/>
                <w:noProof/>
                <w:kern w:val="21"/>
                <w:sz w:val="19"/>
              </w:rPr>
              <w:t>23-</w:t>
            </w:r>
            <w:r w:rsidRPr="003F036A">
              <w:rPr>
                <w:rFonts w:ascii="Arno Pro" w:hAnsi="Arno Pro"/>
                <w:b/>
                <w:bCs/>
                <w:noProof/>
                <w:kern w:val="21"/>
                <w:sz w:val="19"/>
              </w:rPr>
              <w:t>mer peptide</w:t>
            </w:r>
            <w:r>
              <w:rPr>
                <w:rFonts w:ascii="Arno Pro" w:hAnsi="Arno Pro"/>
                <w:b/>
                <w:bCs/>
                <w:noProof/>
                <w:kern w:val="21"/>
                <w:sz w:val="19"/>
              </w:rPr>
              <w:t xml:space="preserve"> (Naked)</w:t>
            </w:r>
          </w:p>
        </w:tc>
      </w:tr>
      <w:tr w:rsidR="00BC53D4" w14:paraId="44DD29E2" w14:textId="77777777" w:rsidTr="00FA468A">
        <w:tc>
          <w:tcPr>
            <w:tcW w:w="9350" w:type="dxa"/>
          </w:tcPr>
          <w:p w14:paraId="520C81D2" w14:textId="4D491A59" w:rsidR="00BC53D4" w:rsidRDefault="00BC53D4" w:rsidP="00A45C33">
            <w:pPr>
              <w:spacing w:after="160" w:line="259" w:lineRule="auto"/>
              <w:jc w:val="left"/>
              <w:rPr>
                <w:rFonts w:ascii="Arno Pro" w:hAnsi="Arno Pro"/>
                <w:b/>
                <w:bCs/>
                <w:noProof/>
                <w:kern w:val="21"/>
                <w:sz w:val="19"/>
              </w:rPr>
            </w:pPr>
            <w:r>
              <w:rPr>
                <w:noProof/>
                <w:sz w:val="22"/>
                <w:szCs w:val="18"/>
                <w:lang w:val="en-GB" w:eastAsia="en-GB"/>
                <w14:ligatures w14:val="standardContextual"/>
              </w:rPr>
              <w:drawing>
                <wp:anchor distT="0" distB="0" distL="114300" distR="114300" simplePos="0" relativeHeight="251730944" behindDoc="0" locked="0" layoutInCell="1" allowOverlap="1" wp14:anchorId="08849729" wp14:editId="2A517B86">
                  <wp:simplePos x="0" y="0"/>
                  <wp:positionH relativeFrom="column">
                    <wp:posOffset>0</wp:posOffset>
                  </wp:positionH>
                  <wp:positionV relativeFrom="page">
                    <wp:posOffset>164465</wp:posOffset>
                  </wp:positionV>
                  <wp:extent cx="5785485" cy="1972945"/>
                  <wp:effectExtent l="0" t="0" r="571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5485" cy="1972945"/>
                          </a:xfrm>
                          <a:prstGeom prst="rect">
                            <a:avLst/>
                          </a:prstGeom>
                          <a:noFill/>
                        </pic:spPr>
                      </pic:pic>
                    </a:graphicData>
                  </a:graphic>
                  <wp14:sizeRelH relativeFrom="page">
                    <wp14:pctWidth>0</wp14:pctWidth>
                  </wp14:sizeRelH>
                  <wp14:sizeRelV relativeFrom="page">
                    <wp14:pctHeight>0</wp14:pctHeight>
                  </wp14:sizeRelV>
                </wp:anchor>
              </w:drawing>
            </w:r>
          </w:p>
        </w:tc>
      </w:tr>
      <w:tr w:rsidR="00BC53D4" w14:paraId="41182E2D" w14:textId="77777777" w:rsidTr="00FA468A">
        <w:tc>
          <w:tcPr>
            <w:tcW w:w="9350" w:type="dxa"/>
          </w:tcPr>
          <w:p w14:paraId="5DE54F18" w14:textId="01B1A853" w:rsidR="00BC53D4" w:rsidRDefault="00BC53D4" w:rsidP="00A45C33">
            <w:pPr>
              <w:spacing w:after="160" w:line="259" w:lineRule="auto"/>
              <w:jc w:val="left"/>
              <w:rPr>
                <w:noProof/>
                <w:sz w:val="22"/>
                <w:szCs w:val="18"/>
                <w:lang w:val="en-GB" w:eastAsia="en-GB"/>
                <w14:ligatures w14:val="standardContextual"/>
              </w:rPr>
            </w:pPr>
            <w:r>
              <w:rPr>
                <w:noProof/>
                <w:lang w:val="en-GB" w:eastAsia="en-GB"/>
                <w14:ligatures w14:val="standardContextual"/>
              </w:rPr>
              <w:drawing>
                <wp:inline distT="0" distB="0" distL="0" distR="0" wp14:anchorId="17933812" wp14:editId="5F03AC4E">
                  <wp:extent cx="5806215" cy="1305778"/>
                  <wp:effectExtent l="0" t="0" r="444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10556" cy="1329244"/>
                          </a:xfrm>
                          <a:prstGeom prst="rect">
                            <a:avLst/>
                          </a:prstGeom>
                        </pic:spPr>
                      </pic:pic>
                    </a:graphicData>
                  </a:graphic>
                </wp:inline>
              </w:drawing>
            </w:r>
          </w:p>
        </w:tc>
      </w:tr>
    </w:tbl>
    <w:p w14:paraId="4B20155A" w14:textId="77777777" w:rsidR="00BC53D4" w:rsidRDefault="004F62A6">
      <w:pPr>
        <w:spacing w:after="160" w:line="259" w:lineRule="auto"/>
        <w:jc w:val="left"/>
        <w:rPr>
          <w:rFonts w:ascii="Arno Pro" w:hAnsi="Arno Pro"/>
          <w:b/>
          <w:bCs/>
          <w:noProof/>
          <w:kern w:val="21"/>
          <w:sz w:val="19"/>
        </w:rPr>
      </w:pPr>
      <w:r>
        <w:rPr>
          <w:rFonts w:ascii="Arno Pro" w:hAnsi="Arno Pro"/>
          <w:b/>
          <w:bCs/>
          <w:noProof/>
          <w:kern w:val="21"/>
          <w:sz w:val="19"/>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C53D4" w14:paraId="35A357DC" w14:textId="77777777" w:rsidTr="00FA468A">
        <w:tc>
          <w:tcPr>
            <w:tcW w:w="9350" w:type="dxa"/>
          </w:tcPr>
          <w:p w14:paraId="28E00818" w14:textId="40B09D18" w:rsidR="00BC53D4" w:rsidRDefault="00BC53D4" w:rsidP="00FA468A">
            <w:pPr>
              <w:spacing w:after="160" w:line="259" w:lineRule="auto"/>
              <w:jc w:val="center"/>
              <w:rPr>
                <w:rFonts w:ascii="Arno Pro" w:hAnsi="Arno Pro"/>
                <w:b/>
                <w:bCs/>
                <w:noProof/>
                <w:kern w:val="21"/>
                <w:sz w:val="19"/>
              </w:rPr>
            </w:pPr>
            <w:r w:rsidRPr="003F036A">
              <w:rPr>
                <w:rFonts w:ascii="Arno Pro" w:hAnsi="Arno Pro"/>
                <w:b/>
                <w:bCs/>
                <w:noProof/>
                <w:kern w:val="21"/>
                <w:sz w:val="19"/>
              </w:rPr>
              <w:lastRenderedPageBreak/>
              <w:t>2</w:t>
            </w:r>
            <w:r>
              <w:rPr>
                <w:rFonts w:ascii="Arno Pro" w:hAnsi="Arno Pro"/>
                <w:b/>
                <w:bCs/>
                <w:noProof/>
                <w:kern w:val="21"/>
                <w:sz w:val="19"/>
              </w:rPr>
              <w:t>3-</w:t>
            </w:r>
            <w:r w:rsidRPr="003F036A">
              <w:rPr>
                <w:rFonts w:ascii="Arno Pro" w:hAnsi="Arno Pro"/>
                <w:b/>
                <w:bCs/>
                <w:noProof/>
                <w:kern w:val="21"/>
                <w:sz w:val="19"/>
              </w:rPr>
              <w:t xml:space="preserve">mer </w:t>
            </w:r>
            <w:r>
              <w:rPr>
                <w:rFonts w:ascii="Arno Pro" w:hAnsi="Arno Pro"/>
                <w:b/>
                <w:bCs/>
                <w:noProof/>
                <w:kern w:val="21"/>
                <w:sz w:val="19"/>
              </w:rPr>
              <w:t>+ GALNT1</w:t>
            </w:r>
          </w:p>
        </w:tc>
      </w:tr>
      <w:tr w:rsidR="00BC53D4" w14:paraId="66BC5616" w14:textId="77777777" w:rsidTr="00FA468A">
        <w:tc>
          <w:tcPr>
            <w:tcW w:w="9350" w:type="dxa"/>
          </w:tcPr>
          <w:p w14:paraId="566E7647" w14:textId="1F4E5901" w:rsidR="00BC53D4" w:rsidRDefault="00BC53D4" w:rsidP="00A45C33">
            <w:pPr>
              <w:spacing w:after="160" w:line="259" w:lineRule="auto"/>
              <w:jc w:val="left"/>
              <w:rPr>
                <w:rFonts w:ascii="Arno Pro" w:hAnsi="Arno Pro"/>
                <w:b/>
                <w:bCs/>
                <w:noProof/>
                <w:kern w:val="21"/>
                <w:sz w:val="19"/>
              </w:rPr>
            </w:pPr>
            <w:r>
              <w:rPr>
                <w:noProof/>
                <w:sz w:val="22"/>
                <w:szCs w:val="18"/>
                <w:lang w:val="en-GB" w:eastAsia="en-GB"/>
                <w14:ligatures w14:val="standardContextual"/>
              </w:rPr>
              <w:drawing>
                <wp:anchor distT="0" distB="0" distL="114300" distR="114300" simplePos="0" relativeHeight="251732992" behindDoc="0" locked="0" layoutInCell="1" allowOverlap="1" wp14:anchorId="1BB93A02" wp14:editId="12A43C68">
                  <wp:simplePos x="0" y="0"/>
                  <wp:positionH relativeFrom="column">
                    <wp:posOffset>0</wp:posOffset>
                  </wp:positionH>
                  <wp:positionV relativeFrom="page">
                    <wp:posOffset>86995</wp:posOffset>
                  </wp:positionV>
                  <wp:extent cx="5815330" cy="3326765"/>
                  <wp:effectExtent l="0" t="0" r="0" b="0"/>
                  <wp:wrapTopAndBottom/>
                  <wp:docPr id="4105776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5330" cy="3326765"/>
                          </a:xfrm>
                          <a:prstGeom prst="rect">
                            <a:avLst/>
                          </a:prstGeom>
                          <a:noFill/>
                        </pic:spPr>
                      </pic:pic>
                    </a:graphicData>
                  </a:graphic>
                  <wp14:sizeRelH relativeFrom="page">
                    <wp14:pctWidth>0</wp14:pctWidth>
                  </wp14:sizeRelH>
                  <wp14:sizeRelV relativeFrom="page">
                    <wp14:pctHeight>0</wp14:pctHeight>
                  </wp14:sizeRelV>
                </wp:anchor>
              </w:drawing>
            </w:r>
          </w:p>
        </w:tc>
      </w:tr>
    </w:tbl>
    <w:p w14:paraId="0D637514" w14:textId="50DBE164" w:rsidR="004F62A6" w:rsidRDefault="004F62A6">
      <w:pPr>
        <w:spacing w:after="160" w:line="259" w:lineRule="auto"/>
        <w:jc w:val="left"/>
        <w:rPr>
          <w:rFonts w:ascii="Arno Pro" w:hAnsi="Arno Pro"/>
          <w:b/>
          <w:bCs/>
          <w:noProof/>
          <w:kern w:val="21"/>
          <w:sz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C53D4" w14:paraId="62061973" w14:textId="77777777" w:rsidTr="00FA468A">
        <w:tc>
          <w:tcPr>
            <w:tcW w:w="9350" w:type="dxa"/>
          </w:tcPr>
          <w:p w14:paraId="7958E2EA" w14:textId="37E94277" w:rsidR="00BC53D4" w:rsidRDefault="00BC53D4" w:rsidP="00FA468A">
            <w:pPr>
              <w:spacing w:after="160" w:line="259" w:lineRule="auto"/>
              <w:jc w:val="center"/>
              <w:rPr>
                <w:rFonts w:ascii="Arno Pro" w:hAnsi="Arno Pro"/>
                <w:b/>
                <w:bCs/>
                <w:noProof/>
                <w:kern w:val="21"/>
                <w:sz w:val="19"/>
              </w:rPr>
            </w:pPr>
            <w:r w:rsidRPr="003F036A">
              <w:rPr>
                <w:rFonts w:ascii="Arno Pro" w:hAnsi="Arno Pro"/>
                <w:b/>
                <w:bCs/>
                <w:noProof/>
                <w:kern w:val="21"/>
                <w:sz w:val="19"/>
              </w:rPr>
              <w:t>2</w:t>
            </w:r>
            <w:r>
              <w:rPr>
                <w:rFonts w:ascii="Arno Pro" w:hAnsi="Arno Pro"/>
                <w:b/>
                <w:bCs/>
                <w:noProof/>
                <w:kern w:val="21"/>
                <w:sz w:val="19"/>
              </w:rPr>
              <w:t>3-</w:t>
            </w:r>
            <w:r w:rsidRPr="003F036A">
              <w:rPr>
                <w:rFonts w:ascii="Arno Pro" w:hAnsi="Arno Pro"/>
                <w:b/>
                <w:bCs/>
                <w:noProof/>
                <w:kern w:val="21"/>
                <w:sz w:val="19"/>
              </w:rPr>
              <w:t xml:space="preserve">mer </w:t>
            </w:r>
            <w:r>
              <w:rPr>
                <w:rFonts w:ascii="Arno Pro" w:hAnsi="Arno Pro"/>
                <w:b/>
                <w:bCs/>
                <w:noProof/>
                <w:kern w:val="21"/>
                <w:sz w:val="19"/>
              </w:rPr>
              <w:t>+ GALNT2</w:t>
            </w:r>
          </w:p>
        </w:tc>
      </w:tr>
      <w:tr w:rsidR="00BC53D4" w14:paraId="0EB30FEE" w14:textId="77777777" w:rsidTr="00FA468A">
        <w:tc>
          <w:tcPr>
            <w:tcW w:w="9350" w:type="dxa"/>
          </w:tcPr>
          <w:p w14:paraId="1F0B4717" w14:textId="73426EFC" w:rsidR="00BC53D4" w:rsidRDefault="00BC53D4" w:rsidP="00A45C33">
            <w:pPr>
              <w:spacing w:after="160" w:line="259" w:lineRule="auto"/>
              <w:jc w:val="left"/>
              <w:rPr>
                <w:rFonts w:ascii="Arno Pro" w:hAnsi="Arno Pro"/>
                <w:b/>
                <w:bCs/>
                <w:noProof/>
                <w:kern w:val="21"/>
                <w:sz w:val="19"/>
              </w:rPr>
            </w:pPr>
            <w:r>
              <w:rPr>
                <w:noProof/>
                <w:sz w:val="22"/>
                <w:szCs w:val="18"/>
                <w:lang w:val="en-GB" w:eastAsia="en-GB"/>
                <w14:ligatures w14:val="standardContextual"/>
              </w:rPr>
              <w:drawing>
                <wp:anchor distT="0" distB="0" distL="114300" distR="114300" simplePos="0" relativeHeight="251735040" behindDoc="0" locked="0" layoutInCell="1" allowOverlap="1" wp14:anchorId="56A8B361" wp14:editId="14DBCCC0">
                  <wp:simplePos x="0" y="0"/>
                  <wp:positionH relativeFrom="column">
                    <wp:posOffset>-58739</wp:posOffset>
                  </wp:positionH>
                  <wp:positionV relativeFrom="page">
                    <wp:posOffset>82556</wp:posOffset>
                  </wp:positionV>
                  <wp:extent cx="5922862" cy="2035529"/>
                  <wp:effectExtent l="0" t="0" r="1905" b="0"/>
                  <wp:wrapTopAndBottom/>
                  <wp:docPr id="13010688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7770" cy="2050963"/>
                          </a:xfrm>
                          <a:prstGeom prst="rect">
                            <a:avLst/>
                          </a:prstGeom>
                          <a:noFill/>
                        </pic:spPr>
                      </pic:pic>
                    </a:graphicData>
                  </a:graphic>
                  <wp14:sizeRelH relativeFrom="page">
                    <wp14:pctWidth>0</wp14:pctWidth>
                  </wp14:sizeRelH>
                  <wp14:sizeRelV relativeFrom="page">
                    <wp14:pctHeight>0</wp14:pctHeight>
                  </wp14:sizeRelV>
                </wp:anchor>
              </w:drawing>
            </w:r>
          </w:p>
        </w:tc>
      </w:tr>
    </w:tbl>
    <w:p w14:paraId="1E62A66D" w14:textId="6853E558" w:rsidR="00BC53D4" w:rsidRDefault="00BC53D4">
      <w:pPr>
        <w:spacing w:after="160" w:line="259" w:lineRule="auto"/>
        <w:jc w:val="left"/>
        <w:rPr>
          <w:rFonts w:ascii="Arno Pro" w:hAnsi="Arno Pro"/>
          <w:b/>
          <w:bCs/>
          <w:noProof/>
          <w:kern w:val="21"/>
          <w:sz w:val="19"/>
        </w:rPr>
      </w:pPr>
    </w:p>
    <w:p w14:paraId="75923CE7" w14:textId="77777777" w:rsidR="00BC53D4" w:rsidRDefault="00BC53D4">
      <w:pPr>
        <w:spacing w:after="160" w:line="259" w:lineRule="auto"/>
        <w:jc w:val="left"/>
        <w:rPr>
          <w:rFonts w:ascii="Arno Pro" w:hAnsi="Arno Pro"/>
          <w:b/>
          <w:bCs/>
          <w:noProof/>
          <w:kern w:val="21"/>
          <w:sz w:val="19"/>
        </w:rPr>
      </w:pPr>
      <w:r>
        <w:rPr>
          <w:rFonts w:ascii="Arno Pro" w:hAnsi="Arno Pro"/>
          <w:b/>
          <w:bCs/>
          <w:noProof/>
          <w:kern w:val="21"/>
          <w:sz w:val="19"/>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C53D4" w14:paraId="02C23381" w14:textId="77777777" w:rsidTr="00FA468A">
        <w:tc>
          <w:tcPr>
            <w:tcW w:w="9350" w:type="dxa"/>
          </w:tcPr>
          <w:p w14:paraId="76C51BA3" w14:textId="00A4D938" w:rsidR="00BC53D4" w:rsidRDefault="00BC53D4" w:rsidP="00FA468A">
            <w:pPr>
              <w:spacing w:after="160" w:line="259" w:lineRule="auto"/>
              <w:jc w:val="center"/>
              <w:rPr>
                <w:rFonts w:ascii="Arno Pro" w:hAnsi="Arno Pro"/>
                <w:b/>
                <w:bCs/>
                <w:noProof/>
                <w:kern w:val="21"/>
                <w:sz w:val="19"/>
              </w:rPr>
            </w:pPr>
            <w:r w:rsidRPr="003F036A">
              <w:rPr>
                <w:rFonts w:ascii="Arno Pro" w:hAnsi="Arno Pro"/>
                <w:b/>
                <w:bCs/>
                <w:noProof/>
                <w:kern w:val="21"/>
                <w:sz w:val="19"/>
              </w:rPr>
              <w:lastRenderedPageBreak/>
              <w:t>2</w:t>
            </w:r>
            <w:r>
              <w:rPr>
                <w:rFonts w:ascii="Arno Pro" w:hAnsi="Arno Pro"/>
                <w:b/>
                <w:bCs/>
                <w:noProof/>
                <w:kern w:val="21"/>
                <w:sz w:val="19"/>
              </w:rPr>
              <w:t>3-</w:t>
            </w:r>
            <w:r w:rsidRPr="003F036A">
              <w:rPr>
                <w:rFonts w:ascii="Arno Pro" w:hAnsi="Arno Pro"/>
                <w:b/>
                <w:bCs/>
                <w:noProof/>
                <w:kern w:val="21"/>
                <w:sz w:val="19"/>
              </w:rPr>
              <w:t xml:space="preserve">mer </w:t>
            </w:r>
            <w:r>
              <w:rPr>
                <w:rFonts w:ascii="Arno Pro" w:hAnsi="Arno Pro"/>
                <w:b/>
                <w:bCs/>
                <w:noProof/>
                <w:kern w:val="21"/>
                <w:sz w:val="19"/>
              </w:rPr>
              <w:t>+ GALNT1 + GALNT2</w:t>
            </w:r>
          </w:p>
        </w:tc>
      </w:tr>
      <w:tr w:rsidR="00BC53D4" w14:paraId="4F0AC2E6" w14:textId="77777777" w:rsidTr="00FA468A">
        <w:tc>
          <w:tcPr>
            <w:tcW w:w="9350" w:type="dxa"/>
          </w:tcPr>
          <w:p w14:paraId="6F3E95EE" w14:textId="18A42A06" w:rsidR="00BC53D4" w:rsidRDefault="00BC53D4" w:rsidP="00A45C33">
            <w:pPr>
              <w:spacing w:after="160" w:line="259" w:lineRule="auto"/>
              <w:jc w:val="left"/>
              <w:rPr>
                <w:rFonts w:ascii="Arno Pro" w:hAnsi="Arno Pro"/>
                <w:b/>
                <w:bCs/>
                <w:noProof/>
                <w:kern w:val="21"/>
                <w:sz w:val="19"/>
              </w:rPr>
            </w:pPr>
            <w:r>
              <w:rPr>
                <w:noProof/>
                <w:sz w:val="22"/>
                <w:szCs w:val="18"/>
                <w:lang w:val="en-GB" w:eastAsia="en-GB"/>
                <w14:ligatures w14:val="standardContextual"/>
              </w:rPr>
              <w:drawing>
                <wp:anchor distT="0" distB="0" distL="114300" distR="114300" simplePos="0" relativeHeight="251737088" behindDoc="0" locked="0" layoutInCell="1" allowOverlap="1" wp14:anchorId="6CECF461" wp14:editId="4C10A5B7">
                  <wp:simplePos x="0" y="0"/>
                  <wp:positionH relativeFrom="column">
                    <wp:posOffset>-65089</wp:posOffset>
                  </wp:positionH>
                  <wp:positionV relativeFrom="page">
                    <wp:posOffset>73673</wp:posOffset>
                  </wp:positionV>
                  <wp:extent cx="5933024" cy="2034161"/>
                  <wp:effectExtent l="0" t="0" r="0" b="0"/>
                  <wp:wrapTopAndBottom/>
                  <wp:docPr id="14580575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5754" cy="2035097"/>
                          </a:xfrm>
                          <a:prstGeom prst="rect">
                            <a:avLst/>
                          </a:prstGeom>
                          <a:noFill/>
                        </pic:spPr>
                      </pic:pic>
                    </a:graphicData>
                  </a:graphic>
                  <wp14:sizeRelH relativeFrom="page">
                    <wp14:pctWidth>0</wp14:pctWidth>
                  </wp14:sizeRelH>
                  <wp14:sizeRelV relativeFrom="page">
                    <wp14:pctHeight>0</wp14:pctHeight>
                  </wp14:sizeRelV>
                </wp:anchor>
              </w:drawing>
            </w:r>
          </w:p>
        </w:tc>
      </w:tr>
      <w:tr w:rsidR="00E6135D" w14:paraId="618DD979" w14:textId="77777777" w:rsidTr="00FA468A">
        <w:tc>
          <w:tcPr>
            <w:tcW w:w="9350" w:type="dxa"/>
          </w:tcPr>
          <w:p w14:paraId="379EC8E5" w14:textId="79EFAD33" w:rsidR="00E6135D" w:rsidRDefault="00E6135D" w:rsidP="00A45C33">
            <w:pPr>
              <w:spacing w:after="160" w:line="259" w:lineRule="auto"/>
              <w:jc w:val="left"/>
              <w:rPr>
                <w:noProof/>
                <w:sz w:val="22"/>
                <w:szCs w:val="18"/>
                <w:lang w:val="en-GB" w:eastAsia="en-GB"/>
                <w14:ligatures w14:val="standardContextual"/>
              </w:rPr>
            </w:pPr>
            <w:r>
              <w:rPr>
                <w:noProof/>
                <w:lang w:val="en-GB" w:eastAsia="en-GB"/>
                <w14:ligatures w14:val="standardContextual"/>
              </w:rPr>
              <w:drawing>
                <wp:inline distT="0" distB="0" distL="0" distR="0" wp14:anchorId="7AD48585" wp14:editId="4613333B">
                  <wp:extent cx="5943600" cy="1487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487170"/>
                          </a:xfrm>
                          <a:prstGeom prst="rect">
                            <a:avLst/>
                          </a:prstGeom>
                        </pic:spPr>
                      </pic:pic>
                    </a:graphicData>
                  </a:graphic>
                </wp:inline>
              </w:drawing>
            </w:r>
          </w:p>
        </w:tc>
      </w:tr>
    </w:tbl>
    <w:p w14:paraId="1EC431A7" w14:textId="3847F3F0" w:rsidR="008A771E" w:rsidRDefault="008A771E">
      <w:pPr>
        <w:spacing w:after="160" w:line="259" w:lineRule="auto"/>
        <w:jc w:val="left"/>
        <w:rPr>
          <w:rFonts w:ascii="Arno Pro" w:hAnsi="Arno Pro"/>
          <w:b/>
          <w:bCs/>
          <w:noProof/>
          <w:kern w:val="21"/>
          <w:sz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A771E" w14:paraId="25629174" w14:textId="77777777" w:rsidTr="00FA468A">
        <w:tc>
          <w:tcPr>
            <w:tcW w:w="9350" w:type="dxa"/>
          </w:tcPr>
          <w:p w14:paraId="17D36F53" w14:textId="1C0D7CF9" w:rsidR="008A771E" w:rsidRDefault="008A771E" w:rsidP="00FA468A">
            <w:pPr>
              <w:spacing w:after="160" w:line="259" w:lineRule="auto"/>
              <w:jc w:val="center"/>
              <w:rPr>
                <w:rFonts w:ascii="Arno Pro" w:hAnsi="Arno Pro"/>
                <w:b/>
                <w:bCs/>
                <w:noProof/>
                <w:kern w:val="21"/>
                <w:sz w:val="19"/>
              </w:rPr>
            </w:pPr>
            <w:r>
              <w:rPr>
                <w:rFonts w:ascii="Arno Pro" w:hAnsi="Arno Pro"/>
                <w:b/>
                <w:bCs/>
                <w:noProof/>
                <w:kern w:val="21"/>
                <w:sz w:val="19"/>
              </w:rPr>
              <w:t>23-</w:t>
            </w:r>
            <w:r w:rsidRPr="003F036A">
              <w:rPr>
                <w:rFonts w:ascii="Arno Pro" w:hAnsi="Arno Pro"/>
                <w:b/>
                <w:bCs/>
                <w:noProof/>
                <w:kern w:val="21"/>
                <w:sz w:val="19"/>
              </w:rPr>
              <w:t xml:space="preserve">mer </w:t>
            </w:r>
            <w:r>
              <w:rPr>
                <w:rFonts w:ascii="Arno Pro" w:hAnsi="Arno Pro"/>
                <w:b/>
                <w:bCs/>
                <w:noProof/>
                <w:kern w:val="21"/>
                <w:sz w:val="19"/>
              </w:rPr>
              <w:t>+ GALNT1 + GALNT2</w:t>
            </w:r>
            <w:r w:rsidRPr="002C749B">
              <w:rPr>
                <w:rFonts w:ascii="Wingdings" w:eastAsia="Wingdings" w:hAnsi="Wingdings" w:cs="Wingdings"/>
                <w:b/>
                <w:bCs/>
                <w:noProof/>
                <w:kern w:val="21"/>
                <w:sz w:val="19"/>
              </w:rPr>
              <w:t>à</w:t>
            </w:r>
            <w:r>
              <w:rPr>
                <w:rFonts w:ascii="Arno Pro" w:hAnsi="Arno Pro"/>
                <w:b/>
                <w:bCs/>
                <w:noProof/>
                <w:kern w:val="21"/>
                <w:sz w:val="19"/>
              </w:rPr>
              <w:t xml:space="preserve"> GALNT4</w:t>
            </w:r>
          </w:p>
        </w:tc>
      </w:tr>
      <w:tr w:rsidR="008A771E" w14:paraId="3F4FA324" w14:textId="77777777" w:rsidTr="00FA468A">
        <w:tc>
          <w:tcPr>
            <w:tcW w:w="9350" w:type="dxa"/>
          </w:tcPr>
          <w:p w14:paraId="5172E1DC" w14:textId="4CBDF465" w:rsidR="008A771E" w:rsidRDefault="008A771E" w:rsidP="00A45C33">
            <w:pPr>
              <w:spacing w:after="160" w:line="259" w:lineRule="auto"/>
              <w:jc w:val="left"/>
              <w:rPr>
                <w:rFonts w:ascii="Arno Pro" w:hAnsi="Arno Pro"/>
                <w:b/>
                <w:bCs/>
                <w:noProof/>
                <w:kern w:val="21"/>
                <w:sz w:val="19"/>
              </w:rPr>
            </w:pPr>
            <w:r>
              <w:rPr>
                <w:noProof/>
                <w:sz w:val="22"/>
                <w:szCs w:val="18"/>
                <w:lang w:val="en-GB" w:eastAsia="en-GB"/>
                <w14:ligatures w14:val="standardContextual"/>
              </w:rPr>
              <w:drawing>
                <wp:anchor distT="0" distB="0" distL="114300" distR="114300" simplePos="0" relativeHeight="251741184" behindDoc="0" locked="0" layoutInCell="1" allowOverlap="1" wp14:anchorId="2E559AB0" wp14:editId="28172F61">
                  <wp:simplePos x="0" y="0"/>
                  <wp:positionH relativeFrom="column">
                    <wp:posOffset>-27305</wp:posOffset>
                  </wp:positionH>
                  <wp:positionV relativeFrom="page">
                    <wp:posOffset>55880</wp:posOffset>
                  </wp:positionV>
                  <wp:extent cx="5855335" cy="1943100"/>
                  <wp:effectExtent l="0" t="0" r="0" b="0"/>
                  <wp:wrapTopAndBottom/>
                  <wp:docPr id="6075833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5335" cy="1943100"/>
                          </a:xfrm>
                          <a:prstGeom prst="rect">
                            <a:avLst/>
                          </a:prstGeom>
                          <a:noFill/>
                        </pic:spPr>
                      </pic:pic>
                    </a:graphicData>
                  </a:graphic>
                  <wp14:sizeRelH relativeFrom="page">
                    <wp14:pctWidth>0</wp14:pctWidth>
                  </wp14:sizeRelH>
                  <wp14:sizeRelV relativeFrom="page">
                    <wp14:pctHeight>0</wp14:pctHeight>
                  </wp14:sizeRelV>
                </wp:anchor>
              </w:drawing>
            </w:r>
          </w:p>
        </w:tc>
      </w:tr>
    </w:tbl>
    <w:p w14:paraId="3B65FF00" w14:textId="77777777" w:rsidR="008A771E" w:rsidRDefault="008A771E">
      <w:pPr>
        <w:spacing w:after="160" w:line="259" w:lineRule="auto"/>
        <w:jc w:val="left"/>
        <w:rPr>
          <w:rFonts w:ascii="Arno Pro" w:hAnsi="Arno Pro"/>
          <w:b/>
          <w:bCs/>
          <w:noProof/>
          <w:kern w:val="21"/>
          <w:sz w:val="19"/>
        </w:rPr>
      </w:pPr>
      <w:r>
        <w:rPr>
          <w:rFonts w:ascii="Arno Pro" w:hAnsi="Arno Pro"/>
          <w:b/>
          <w:bCs/>
          <w:noProof/>
          <w:kern w:val="21"/>
          <w:sz w:val="19"/>
        </w:rPr>
        <w:br w:type="page"/>
      </w:r>
    </w:p>
    <w:p w14:paraId="2233CCE3" w14:textId="77777777" w:rsidR="00BC53D4" w:rsidRDefault="00BC53D4">
      <w:pPr>
        <w:spacing w:after="160" w:line="259" w:lineRule="auto"/>
        <w:jc w:val="left"/>
        <w:rPr>
          <w:rFonts w:ascii="Arno Pro" w:hAnsi="Arno Pro"/>
          <w:b/>
          <w:bCs/>
          <w:noProof/>
          <w:kern w:val="21"/>
          <w:sz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6135D" w14:paraId="6AA583A8" w14:textId="77777777" w:rsidTr="00B9198F">
        <w:tc>
          <w:tcPr>
            <w:tcW w:w="9350" w:type="dxa"/>
          </w:tcPr>
          <w:p w14:paraId="04E1EF49" w14:textId="3379A9EB" w:rsidR="00E6135D" w:rsidRDefault="00E6135D" w:rsidP="00FA468A">
            <w:pPr>
              <w:spacing w:after="160" w:line="259" w:lineRule="auto"/>
              <w:jc w:val="center"/>
              <w:rPr>
                <w:rFonts w:ascii="Arno Pro" w:hAnsi="Arno Pro"/>
                <w:b/>
                <w:bCs/>
                <w:noProof/>
                <w:kern w:val="21"/>
                <w:sz w:val="19"/>
              </w:rPr>
            </w:pPr>
            <w:r w:rsidRPr="003F036A">
              <w:rPr>
                <w:rFonts w:ascii="Arno Pro" w:hAnsi="Arno Pro"/>
                <w:b/>
                <w:bCs/>
                <w:noProof/>
                <w:kern w:val="21"/>
                <w:sz w:val="19"/>
              </w:rPr>
              <w:t>2</w:t>
            </w:r>
            <w:r>
              <w:rPr>
                <w:rFonts w:ascii="Arno Pro" w:hAnsi="Arno Pro"/>
                <w:b/>
                <w:bCs/>
                <w:noProof/>
                <w:kern w:val="21"/>
                <w:sz w:val="19"/>
              </w:rPr>
              <w:t>3-</w:t>
            </w:r>
            <w:r w:rsidRPr="003F036A">
              <w:rPr>
                <w:rFonts w:ascii="Arno Pro" w:hAnsi="Arno Pro"/>
                <w:b/>
                <w:bCs/>
                <w:noProof/>
                <w:kern w:val="21"/>
                <w:sz w:val="19"/>
              </w:rPr>
              <w:t xml:space="preserve">mer </w:t>
            </w:r>
            <w:r>
              <w:rPr>
                <w:rFonts w:ascii="Arno Pro" w:hAnsi="Arno Pro"/>
                <w:b/>
                <w:bCs/>
                <w:noProof/>
                <w:kern w:val="21"/>
                <w:sz w:val="19"/>
              </w:rPr>
              <w:t>+ GALNT1 + C1GALT1</w:t>
            </w:r>
          </w:p>
        </w:tc>
      </w:tr>
      <w:tr w:rsidR="00E6135D" w14:paraId="4A56259C" w14:textId="77777777" w:rsidTr="00B9198F">
        <w:tc>
          <w:tcPr>
            <w:tcW w:w="9350" w:type="dxa"/>
          </w:tcPr>
          <w:p w14:paraId="6AB8B073" w14:textId="5F86E83A" w:rsidR="00E6135D" w:rsidRDefault="00B9198F" w:rsidP="00A45C33">
            <w:pPr>
              <w:spacing w:after="160" w:line="259" w:lineRule="auto"/>
              <w:jc w:val="left"/>
              <w:rPr>
                <w:rFonts w:ascii="Arno Pro" w:hAnsi="Arno Pro"/>
                <w:b/>
                <w:bCs/>
                <w:noProof/>
                <w:kern w:val="21"/>
                <w:sz w:val="19"/>
              </w:rPr>
            </w:pPr>
            <w:r>
              <w:rPr>
                <w:rFonts w:ascii="Arno Pro" w:hAnsi="Arno Pro"/>
                <w:b/>
                <w:bCs/>
                <w:noProof/>
                <w:kern w:val="21"/>
                <w:sz w:val="19"/>
                <w:lang w:val="en-GB" w:eastAsia="en-GB"/>
              </w:rPr>
              <w:drawing>
                <wp:anchor distT="0" distB="0" distL="114300" distR="114300" simplePos="0" relativeHeight="251746304" behindDoc="0" locked="0" layoutInCell="1" allowOverlap="1" wp14:anchorId="3C2AC8AF" wp14:editId="3CBAF70D">
                  <wp:simplePos x="0" y="0"/>
                  <wp:positionH relativeFrom="column">
                    <wp:posOffset>1013460</wp:posOffset>
                  </wp:positionH>
                  <wp:positionV relativeFrom="paragraph">
                    <wp:posOffset>54610</wp:posOffset>
                  </wp:positionV>
                  <wp:extent cx="4121150" cy="286829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1150" cy="286829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318C905" w14:textId="77DB10CA" w:rsidR="00E6135D" w:rsidRDefault="00E6135D">
      <w:pPr>
        <w:spacing w:after="160" w:line="259" w:lineRule="auto"/>
        <w:jc w:val="left"/>
        <w:rPr>
          <w:rFonts w:ascii="Arno Pro" w:hAnsi="Arno Pro"/>
          <w:b/>
          <w:bCs/>
          <w:noProof/>
          <w:kern w:val="21"/>
          <w:sz w:val="19"/>
        </w:rPr>
      </w:pPr>
    </w:p>
    <w:p w14:paraId="2A1FFFDC" w14:textId="77777777" w:rsidR="00E6135D" w:rsidRDefault="00E6135D">
      <w:pPr>
        <w:spacing w:after="160" w:line="259" w:lineRule="auto"/>
        <w:jc w:val="left"/>
        <w:rPr>
          <w:rFonts w:ascii="Arno Pro" w:hAnsi="Arno Pro"/>
          <w:b/>
          <w:bCs/>
          <w:noProof/>
          <w:kern w:val="21"/>
          <w:sz w:val="19"/>
        </w:rPr>
      </w:pPr>
      <w:r>
        <w:rPr>
          <w:rFonts w:ascii="Arno Pro" w:hAnsi="Arno Pro"/>
          <w:b/>
          <w:bCs/>
          <w:noProof/>
          <w:kern w:val="21"/>
          <w:sz w:val="19"/>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6135D" w14:paraId="556C23B4" w14:textId="77777777" w:rsidTr="00511991">
        <w:tc>
          <w:tcPr>
            <w:tcW w:w="9350" w:type="dxa"/>
          </w:tcPr>
          <w:p w14:paraId="1B52E01B" w14:textId="6E50D11E" w:rsidR="00E6135D" w:rsidRDefault="00E6135D" w:rsidP="00FA468A">
            <w:pPr>
              <w:spacing w:after="160" w:line="259" w:lineRule="auto"/>
              <w:jc w:val="center"/>
              <w:rPr>
                <w:rFonts w:ascii="Arno Pro" w:hAnsi="Arno Pro"/>
                <w:b/>
                <w:bCs/>
                <w:noProof/>
                <w:kern w:val="21"/>
                <w:sz w:val="19"/>
              </w:rPr>
            </w:pPr>
            <w:r w:rsidRPr="003F036A">
              <w:rPr>
                <w:rFonts w:ascii="Arno Pro" w:hAnsi="Arno Pro"/>
                <w:b/>
                <w:bCs/>
                <w:noProof/>
                <w:kern w:val="21"/>
                <w:sz w:val="19"/>
              </w:rPr>
              <w:lastRenderedPageBreak/>
              <w:t>2</w:t>
            </w:r>
            <w:r>
              <w:rPr>
                <w:rFonts w:ascii="Arno Pro" w:hAnsi="Arno Pro"/>
                <w:b/>
                <w:bCs/>
                <w:noProof/>
                <w:kern w:val="21"/>
                <w:sz w:val="19"/>
              </w:rPr>
              <w:t>3-</w:t>
            </w:r>
            <w:r w:rsidRPr="003F036A">
              <w:rPr>
                <w:rFonts w:ascii="Arno Pro" w:hAnsi="Arno Pro"/>
                <w:b/>
                <w:bCs/>
                <w:noProof/>
                <w:kern w:val="21"/>
                <w:sz w:val="19"/>
              </w:rPr>
              <w:t xml:space="preserve">mer </w:t>
            </w:r>
            <w:r>
              <w:rPr>
                <w:rFonts w:ascii="Arno Pro" w:hAnsi="Arno Pro"/>
                <w:b/>
                <w:bCs/>
                <w:noProof/>
                <w:kern w:val="21"/>
                <w:sz w:val="19"/>
              </w:rPr>
              <w:t>+ GALNT2 + C1GALT1</w:t>
            </w:r>
          </w:p>
        </w:tc>
      </w:tr>
      <w:tr w:rsidR="00E6135D" w14:paraId="698369BD" w14:textId="77777777" w:rsidTr="00511991">
        <w:tc>
          <w:tcPr>
            <w:tcW w:w="9350" w:type="dxa"/>
          </w:tcPr>
          <w:p w14:paraId="30A29D90" w14:textId="0494E1F4" w:rsidR="00E6135D" w:rsidRDefault="00511991" w:rsidP="00A45C33">
            <w:pPr>
              <w:spacing w:after="160" w:line="259" w:lineRule="auto"/>
              <w:jc w:val="left"/>
              <w:rPr>
                <w:rFonts w:ascii="Arno Pro" w:hAnsi="Arno Pro"/>
                <w:b/>
                <w:bCs/>
                <w:noProof/>
                <w:kern w:val="21"/>
                <w:sz w:val="19"/>
              </w:rPr>
            </w:pPr>
            <w:r>
              <w:rPr>
                <w:rFonts w:ascii="Arno Pro" w:hAnsi="Arno Pro"/>
                <w:b/>
                <w:bCs/>
                <w:noProof/>
                <w:kern w:val="21"/>
                <w:sz w:val="19"/>
                <w:lang w:val="en-GB" w:eastAsia="en-GB"/>
              </w:rPr>
              <w:drawing>
                <wp:anchor distT="0" distB="0" distL="114300" distR="114300" simplePos="0" relativeHeight="251747328" behindDoc="0" locked="0" layoutInCell="1" allowOverlap="1" wp14:anchorId="28BC33FB" wp14:editId="07294A98">
                  <wp:simplePos x="0" y="0"/>
                  <wp:positionH relativeFrom="column">
                    <wp:posOffset>1178560</wp:posOffset>
                  </wp:positionH>
                  <wp:positionV relativeFrom="paragraph">
                    <wp:posOffset>97790</wp:posOffset>
                  </wp:positionV>
                  <wp:extent cx="3792220" cy="268287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92220" cy="268287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297E28C" w14:textId="60DC924C" w:rsidR="00E6135D" w:rsidRDefault="00E6135D">
      <w:pPr>
        <w:spacing w:after="160" w:line="259" w:lineRule="auto"/>
        <w:jc w:val="left"/>
        <w:rPr>
          <w:rFonts w:ascii="Arno Pro" w:hAnsi="Arno Pro"/>
          <w:b/>
          <w:bCs/>
          <w:noProof/>
          <w:kern w:val="21"/>
          <w:sz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A771E" w14:paraId="40FA57AE" w14:textId="77777777" w:rsidTr="00FA468A">
        <w:tc>
          <w:tcPr>
            <w:tcW w:w="9350" w:type="dxa"/>
          </w:tcPr>
          <w:p w14:paraId="1DCF9E58" w14:textId="3A2A9BCE" w:rsidR="008A771E" w:rsidRDefault="008A771E" w:rsidP="00FA468A">
            <w:pPr>
              <w:spacing w:after="160" w:line="259" w:lineRule="auto"/>
              <w:jc w:val="center"/>
              <w:rPr>
                <w:rFonts w:ascii="Arno Pro" w:hAnsi="Arno Pro"/>
                <w:b/>
                <w:bCs/>
                <w:noProof/>
                <w:kern w:val="21"/>
                <w:sz w:val="19"/>
              </w:rPr>
            </w:pPr>
            <w:r w:rsidRPr="003F036A">
              <w:rPr>
                <w:rFonts w:ascii="Arno Pro" w:hAnsi="Arno Pro"/>
                <w:b/>
                <w:bCs/>
                <w:noProof/>
                <w:kern w:val="21"/>
                <w:sz w:val="19"/>
              </w:rPr>
              <w:t>2</w:t>
            </w:r>
            <w:r>
              <w:rPr>
                <w:rFonts w:ascii="Arno Pro" w:hAnsi="Arno Pro"/>
                <w:b/>
                <w:bCs/>
                <w:noProof/>
                <w:kern w:val="21"/>
                <w:sz w:val="19"/>
              </w:rPr>
              <w:t>3-</w:t>
            </w:r>
            <w:r w:rsidRPr="003F036A">
              <w:rPr>
                <w:rFonts w:ascii="Arno Pro" w:hAnsi="Arno Pro"/>
                <w:b/>
                <w:bCs/>
                <w:noProof/>
                <w:kern w:val="21"/>
                <w:sz w:val="19"/>
              </w:rPr>
              <w:t xml:space="preserve">mer </w:t>
            </w:r>
            <w:r>
              <w:rPr>
                <w:rFonts w:ascii="Arno Pro" w:hAnsi="Arno Pro"/>
                <w:b/>
                <w:bCs/>
                <w:noProof/>
                <w:kern w:val="21"/>
                <w:sz w:val="19"/>
              </w:rPr>
              <w:t>+ GALNT1 + GALNT2 + C1GALT1</w:t>
            </w:r>
          </w:p>
        </w:tc>
      </w:tr>
      <w:tr w:rsidR="008A771E" w14:paraId="00E1F89D" w14:textId="77777777" w:rsidTr="00FA468A">
        <w:tc>
          <w:tcPr>
            <w:tcW w:w="9350" w:type="dxa"/>
          </w:tcPr>
          <w:p w14:paraId="5F029383" w14:textId="1E5890AA" w:rsidR="008A771E" w:rsidRDefault="008A771E" w:rsidP="00A45C33">
            <w:pPr>
              <w:spacing w:after="160" w:line="259" w:lineRule="auto"/>
              <w:jc w:val="left"/>
              <w:rPr>
                <w:rFonts w:ascii="Arno Pro" w:hAnsi="Arno Pro"/>
                <w:b/>
                <w:bCs/>
                <w:noProof/>
                <w:kern w:val="21"/>
                <w:sz w:val="19"/>
              </w:rPr>
            </w:pPr>
            <w:r>
              <w:rPr>
                <w:noProof/>
                <w:sz w:val="22"/>
                <w:szCs w:val="18"/>
                <w:lang w:val="en-GB" w:eastAsia="en-GB"/>
                <w14:ligatures w14:val="standardContextual"/>
              </w:rPr>
              <w:drawing>
                <wp:anchor distT="0" distB="0" distL="114300" distR="114300" simplePos="0" relativeHeight="251743232" behindDoc="0" locked="0" layoutInCell="1" allowOverlap="1" wp14:anchorId="46B284E0" wp14:editId="50A2E1A9">
                  <wp:simplePos x="0" y="0"/>
                  <wp:positionH relativeFrom="column">
                    <wp:posOffset>0</wp:posOffset>
                  </wp:positionH>
                  <wp:positionV relativeFrom="page">
                    <wp:posOffset>135255</wp:posOffset>
                  </wp:positionV>
                  <wp:extent cx="5850255" cy="3697605"/>
                  <wp:effectExtent l="0" t="0" r="0" b="0"/>
                  <wp:wrapTopAndBottom/>
                  <wp:docPr id="4280081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0255" cy="3697605"/>
                          </a:xfrm>
                          <a:prstGeom prst="rect">
                            <a:avLst/>
                          </a:prstGeom>
                          <a:noFill/>
                        </pic:spPr>
                      </pic:pic>
                    </a:graphicData>
                  </a:graphic>
                  <wp14:sizeRelH relativeFrom="page">
                    <wp14:pctWidth>0</wp14:pctWidth>
                  </wp14:sizeRelH>
                  <wp14:sizeRelV relativeFrom="page">
                    <wp14:pctHeight>0</wp14:pctHeight>
                  </wp14:sizeRelV>
                </wp:anchor>
              </w:drawing>
            </w:r>
          </w:p>
        </w:tc>
      </w:tr>
    </w:tbl>
    <w:p w14:paraId="08E555C3" w14:textId="63B66AA0" w:rsidR="008A771E" w:rsidRDefault="008A771E">
      <w:pPr>
        <w:spacing w:after="160" w:line="259" w:lineRule="auto"/>
        <w:jc w:val="left"/>
        <w:rPr>
          <w:rFonts w:ascii="Arno Pro" w:hAnsi="Arno Pro"/>
          <w:b/>
          <w:bCs/>
          <w:noProof/>
          <w:kern w:val="21"/>
          <w:sz w:val="19"/>
        </w:rPr>
      </w:pPr>
    </w:p>
    <w:p w14:paraId="2D59A908" w14:textId="1D2289AB" w:rsidR="008A771E" w:rsidRDefault="008A771E">
      <w:pPr>
        <w:spacing w:after="160" w:line="259" w:lineRule="auto"/>
        <w:jc w:val="left"/>
        <w:rPr>
          <w:rFonts w:ascii="Arno Pro" w:hAnsi="Arno Pro"/>
          <w:b/>
          <w:bCs/>
          <w:noProof/>
          <w:kern w:val="21"/>
          <w:sz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A771E" w14:paraId="02CDC880" w14:textId="77777777" w:rsidTr="00FA468A">
        <w:tc>
          <w:tcPr>
            <w:tcW w:w="9350" w:type="dxa"/>
          </w:tcPr>
          <w:p w14:paraId="4CB97BC3" w14:textId="74B5BE07" w:rsidR="008A771E" w:rsidRDefault="008A771E" w:rsidP="00FA468A">
            <w:pPr>
              <w:spacing w:after="160" w:line="259" w:lineRule="auto"/>
              <w:jc w:val="center"/>
              <w:rPr>
                <w:rFonts w:ascii="Arno Pro" w:hAnsi="Arno Pro"/>
                <w:b/>
                <w:bCs/>
                <w:noProof/>
                <w:kern w:val="21"/>
                <w:sz w:val="19"/>
              </w:rPr>
            </w:pPr>
            <w:r>
              <w:rPr>
                <w:rFonts w:ascii="Arno Pro" w:hAnsi="Arno Pro"/>
                <w:b/>
                <w:bCs/>
                <w:noProof/>
                <w:kern w:val="21"/>
                <w:sz w:val="19"/>
              </w:rPr>
              <w:lastRenderedPageBreak/>
              <w:t>23-</w:t>
            </w:r>
            <w:r w:rsidRPr="003F036A">
              <w:rPr>
                <w:rFonts w:ascii="Arno Pro" w:hAnsi="Arno Pro"/>
                <w:b/>
                <w:bCs/>
                <w:noProof/>
                <w:kern w:val="21"/>
                <w:sz w:val="19"/>
              </w:rPr>
              <w:t xml:space="preserve">mer </w:t>
            </w:r>
            <w:r>
              <w:rPr>
                <w:rFonts w:ascii="Arno Pro" w:hAnsi="Arno Pro"/>
                <w:b/>
                <w:bCs/>
                <w:noProof/>
                <w:kern w:val="21"/>
                <w:sz w:val="19"/>
              </w:rPr>
              <w:t xml:space="preserve">+ GALNT1 + GALNT </w:t>
            </w:r>
            <w:r w:rsidRPr="00F324D8">
              <w:rPr>
                <w:rFonts w:ascii="Wingdings" w:eastAsia="Wingdings" w:hAnsi="Wingdings" w:cs="Wingdings"/>
                <w:b/>
                <w:bCs/>
                <w:noProof/>
                <w:kern w:val="21"/>
                <w:sz w:val="19"/>
              </w:rPr>
              <w:t>à</w:t>
            </w:r>
            <w:r>
              <w:rPr>
                <w:rFonts w:ascii="Arno Pro" w:hAnsi="Arno Pro"/>
                <w:b/>
                <w:bCs/>
                <w:noProof/>
                <w:kern w:val="21"/>
                <w:sz w:val="19"/>
              </w:rPr>
              <w:t xml:space="preserve"> GALNT4 + C1GALT1</w:t>
            </w:r>
          </w:p>
        </w:tc>
      </w:tr>
      <w:tr w:rsidR="008A771E" w14:paraId="0B38B88C" w14:textId="77777777" w:rsidTr="00FA468A">
        <w:tc>
          <w:tcPr>
            <w:tcW w:w="9350" w:type="dxa"/>
          </w:tcPr>
          <w:p w14:paraId="2B91961E" w14:textId="0704921F" w:rsidR="008A771E" w:rsidRDefault="008A771E" w:rsidP="00A45C33">
            <w:pPr>
              <w:spacing w:after="160" w:line="259" w:lineRule="auto"/>
              <w:jc w:val="left"/>
              <w:rPr>
                <w:rFonts w:ascii="Arno Pro" w:hAnsi="Arno Pro"/>
                <w:b/>
                <w:bCs/>
                <w:noProof/>
                <w:kern w:val="21"/>
                <w:sz w:val="19"/>
              </w:rPr>
            </w:pPr>
            <w:r>
              <w:rPr>
                <w:noProof/>
                <w:sz w:val="22"/>
                <w:szCs w:val="18"/>
                <w:lang w:val="en-GB" w:eastAsia="en-GB"/>
                <w14:ligatures w14:val="standardContextual"/>
              </w:rPr>
              <w:drawing>
                <wp:anchor distT="0" distB="0" distL="114300" distR="114300" simplePos="0" relativeHeight="251745280" behindDoc="0" locked="0" layoutInCell="1" allowOverlap="1" wp14:anchorId="55666AC1" wp14:editId="20DF68E9">
                  <wp:simplePos x="0" y="0"/>
                  <wp:positionH relativeFrom="margin">
                    <wp:posOffset>0</wp:posOffset>
                  </wp:positionH>
                  <wp:positionV relativeFrom="page">
                    <wp:posOffset>154305</wp:posOffset>
                  </wp:positionV>
                  <wp:extent cx="5814060" cy="2014855"/>
                  <wp:effectExtent l="0" t="0" r="0" b="0"/>
                  <wp:wrapTopAndBottom/>
                  <wp:docPr id="2021192206" name="Picture 11" descr="A graph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92206" name="Picture 11" descr="A graph of a chemical reacti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4060" cy="2014855"/>
                          </a:xfrm>
                          <a:prstGeom prst="rect">
                            <a:avLst/>
                          </a:prstGeom>
                          <a:noFill/>
                        </pic:spPr>
                      </pic:pic>
                    </a:graphicData>
                  </a:graphic>
                  <wp14:sizeRelH relativeFrom="page">
                    <wp14:pctWidth>0</wp14:pctWidth>
                  </wp14:sizeRelH>
                  <wp14:sizeRelV relativeFrom="page">
                    <wp14:pctHeight>0</wp14:pctHeight>
                  </wp14:sizeRelV>
                </wp:anchor>
              </w:drawing>
            </w:r>
          </w:p>
        </w:tc>
      </w:tr>
    </w:tbl>
    <w:p w14:paraId="6B364AAE" w14:textId="1BBA58E6" w:rsidR="008A771E" w:rsidRDefault="008A771E" w:rsidP="008A771E">
      <w:pPr>
        <w:spacing w:after="160" w:line="259" w:lineRule="auto"/>
        <w:jc w:val="left"/>
        <w:rPr>
          <w:rFonts w:ascii="Arno Pro" w:hAnsi="Arno Pro"/>
          <w:b/>
          <w:bCs/>
          <w:noProof/>
          <w:kern w:val="21"/>
          <w:sz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A468A" w14:paraId="7BD0CBB8" w14:textId="77777777" w:rsidTr="00FA468A">
        <w:tc>
          <w:tcPr>
            <w:tcW w:w="9350" w:type="dxa"/>
          </w:tcPr>
          <w:p w14:paraId="57A8A50D" w14:textId="36E93E86" w:rsidR="00FA468A" w:rsidRPr="00FA468A" w:rsidRDefault="00FA468A" w:rsidP="00FA468A">
            <w:pPr>
              <w:jc w:val="center"/>
              <w:rPr>
                <w:sz w:val="22"/>
                <w:szCs w:val="18"/>
              </w:rPr>
            </w:pPr>
            <w:r>
              <w:rPr>
                <w:rFonts w:ascii="Arno Pro" w:hAnsi="Arno Pro"/>
                <w:b/>
                <w:bCs/>
                <w:noProof/>
                <w:kern w:val="21"/>
                <w:sz w:val="19"/>
              </w:rPr>
              <w:t>23-</w:t>
            </w:r>
            <w:r w:rsidRPr="003F036A">
              <w:rPr>
                <w:rFonts w:ascii="Arno Pro" w:hAnsi="Arno Pro"/>
                <w:b/>
                <w:bCs/>
                <w:noProof/>
                <w:kern w:val="21"/>
                <w:sz w:val="19"/>
              </w:rPr>
              <w:t xml:space="preserve">mer </w:t>
            </w:r>
            <w:r>
              <w:rPr>
                <w:rFonts w:ascii="Arno Pro" w:hAnsi="Arno Pro"/>
                <w:b/>
                <w:bCs/>
                <w:noProof/>
                <w:kern w:val="21"/>
                <w:sz w:val="19"/>
              </w:rPr>
              <w:t xml:space="preserve">+ GALNT1 + GALNT + GALNT4 </w:t>
            </w:r>
            <w:r w:rsidRPr="00F324D8">
              <w:rPr>
                <w:rFonts w:ascii="Wingdings" w:eastAsia="Wingdings" w:hAnsi="Wingdings" w:cs="Wingdings"/>
                <w:b/>
                <w:bCs/>
                <w:noProof/>
                <w:kern w:val="21"/>
                <w:sz w:val="19"/>
              </w:rPr>
              <w:t>à</w:t>
            </w:r>
            <w:r>
              <w:rPr>
                <w:rFonts w:ascii="Arno Pro" w:hAnsi="Arno Pro"/>
                <w:b/>
                <w:bCs/>
                <w:noProof/>
                <w:kern w:val="21"/>
                <w:sz w:val="19"/>
              </w:rPr>
              <w:t xml:space="preserve"> C1GALT1</w:t>
            </w:r>
          </w:p>
        </w:tc>
      </w:tr>
      <w:tr w:rsidR="00FA468A" w14:paraId="5118E059" w14:textId="77777777" w:rsidTr="00FA468A">
        <w:tc>
          <w:tcPr>
            <w:tcW w:w="9350" w:type="dxa"/>
          </w:tcPr>
          <w:p w14:paraId="1424568B" w14:textId="09B21128" w:rsidR="00FA468A" w:rsidRDefault="00FA468A" w:rsidP="00A45C33">
            <w:pPr>
              <w:spacing w:after="160" w:line="259" w:lineRule="auto"/>
              <w:jc w:val="left"/>
              <w:rPr>
                <w:rFonts w:ascii="Arno Pro" w:hAnsi="Arno Pro"/>
                <w:b/>
                <w:bCs/>
                <w:noProof/>
                <w:kern w:val="21"/>
                <w:sz w:val="19"/>
              </w:rPr>
            </w:pPr>
            <w:r>
              <w:rPr>
                <w:noProof/>
                <w:sz w:val="22"/>
                <w:szCs w:val="18"/>
                <w:lang w:val="en-GB" w:eastAsia="en-GB"/>
              </w:rPr>
              <w:drawing>
                <wp:inline distT="0" distB="0" distL="0" distR="0" wp14:anchorId="0F48D665" wp14:editId="3492AB62">
                  <wp:extent cx="5806215" cy="201201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1955" cy="2055582"/>
                          </a:xfrm>
                          <a:prstGeom prst="rect">
                            <a:avLst/>
                          </a:prstGeom>
                          <a:noFill/>
                        </pic:spPr>
                      </pic:pic>
                    </a:graphicData>
                  </a:graphic>
                </wp:inline>
              </w:drawing>
            </w:r>
          </w:p>
        </w:tc>
      </w:tr>
    </w:tbl>
    <w:p w14:paraId="56F13430" w14:textId="77777777" w:rsidR="00FA468A" w:rsidRDefault="00FA468A" w:rsidP="008A771E">
      <w:pPr>
        <w:spacing w:after="160" w:line="259" w:lineRule="auto"/>
        <w:jc w:val="left"/>
        <w:rPr>
          <w:rFonts w:ascii="Arno Pro" w:hAnsi="Arno Pro"/>
          <w:b/>
          <w:bCs/>
          <w:noProof/>
          <w:kern w:val="21"/>
          <w:sz w:val="19"/>
        </w:rPr>
      </w:pPr>
    </w:p>
    <w:sectPr w:rsidR="00FA468A">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3587BE" w14:textId="77777777" w:rsidR="002F7A09" w:rsidRDefault="002F7A09" w:rsidP="00C71780">
      <w:pPr>
        <w:spacing w:after="0"/>
      </w:pPr>
      <w:r>
        <w:separator/>
      </w:r>
    </w:p>
  </w:endnote>
  <w:endnote w:type="continuationSeparator" w:id="0">
    <w:p w14:paraId="208D07C2" w14:textId="77777777" w:rsidR="002F7A09" w:rsidRDefault="002F7A09" w:rsidP="00C717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Sylfaen"/>
    <w:panose1 w:val="020B0604020202020204"/>
    <w:charset w:val="00"/>
    <w:family w:val="roman"/>
    <w:pitch w:val="variable"/>
    <w:sig w:usb0="E0002AFF" w:usb1="C0007841" w:usb2="00000009" w:usb3="00000000" w:csb0="000001FF" w:csb1="00000000"/>
  </w:font>
  <w:font w:name="Arno Pro">
    <w:altName w:val="Times New Roman"/>
    <w:panose1 w:val="020B0604020202020204"/>
    <w:charset w:val="00"/>
    <w:family w:val="roman"/>
    <w:notTrueType/>
    <w:pitch w:val="variable"/>
    <w:sig w:usb0="60000287" w:usb1="00000001" w:usb2="00000000" w:usb3="00000000" w:csb0="0000019F" w:csb1="00000000"/>
  </w:font>
  <w:font w:name="New York">
    <w:altName w:val="Times New Roman"/>
    <w:panose1 w:val="020B0604020202020204"/>
    <w:charset w:val="00"/>
    <w:family w:val="roman"/>
    <w:notTrueType/>
    <w:pitch w:val="variable"/>
    <w:sig w:usb0="00000003" w:usb1="00000000" w:usb2="00000000" w:usb3="00000000" w:csb0="00000001" w:csb1="00000000"/>
  </w:font>
  <w:font w:name="Myriad Pro Light">
    <w:altName w:val="Times New Roman"/>
    <w:panose1 w:val="020B0603030403020204"/>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08625" w14:textId="77777777" w:rsidR="006B11DC" w:rsidRDefault="006B11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9093222"/>
      <w:docPartObj>
        <w:docPartGallery w:val="Page Numbers (Bottom of Page)"/>
        <w:docPartUnique/>
      </w:docPartObj>
    </w:sdtPr>
    <w:sdtEndPr>
      <w:rPr>
        <w:noProof/>
      </w:rPr>
    </w:sdtEndPr>
    <w:sdtContent>
      <w:p w14:paraId="398EDF30" w14:textId="73299579" w:rsidR="006B11DC" w:rsidRDefault="006B11DC">
        <w:pPr>
          <w:pStyle w:val="Footer"/>
          <w:jc w:val="center"/>
        </w:pPr>
        <w:r>
          <w:t>S</w:t>
        </w:r>
        <w:r>
          <w:fldChar w:fldCharType="begin"/>
        </w:r>
        <w:r>
          <w:instrText xml:space="preserve"> PAGE   \* MERGEFORMAT </w:instrText>
        </w:r>
        <w:r>
          <w:fldChar w:fldCharType="separate"/>
        </w:r>
        <w:r w:rsidR="00BA70CF">
          <w:rPr>
            <w:noProof/>
          </w:rPr>
          <w:t>8</w:t>
        </w:r>
        <w:r>
          <w:rPr>
            <w:noProof/>
          </w:rPr>
          <w:fldChar w:fldCharType="end"/>
        </w:r>
      </w:p>
    </w:sdtContent>
  </w:sdt>
  <w:p w14:paraId="0859D1A2" w14:textId="77777777" w:rsidR="006B11DC" w:rsidRDefault="006B11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55117" w14:textId="77777777" w:rsidR="006B11DC" w:rsidRDefault="006B11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C08499" w14:textId="77777777" w:rsidR="002F7A09" w:rsidRDefault="002F7A09" w:rsidP="00C71780">
      <w:pPr>
        <w:spacing w:after="0"/>
      </w:pPr>
      <w:r>
        <w:separator/>
      </w:r>
    </w:p>
  </w:footnote>
  <w:footnote w:type="continuationSeparator" w:id="0">
    <w:p w14:paraId="47A65FF2" w14:textId="77777777" w:rsidR="002F7A09" w:rsidRDefault="002F7A09" w:rsidP="00C7178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8BE3F" w14:textId="77777777" w:rsidR="006B11DC" w:rsidRDefault="006B11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592A1" w14:textId="77777777" w:rsidR="006B11DC" w:rsidRDefault="006B11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E86FA" w14:textId="77777777" w:rsidR="006B11DC" w:rsidRDefault="006B11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11C23"/>
    <w:multiLevelType w:val="multilevel"/>
    <w:tmpl w:val="3B42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EA5695"/>
    <w:multiLevelType w:val="multilevel"/>
    <w:tmpl w:val="CF44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7361919">
    <w:abstractNumId w:val="1"/>
  </w:num>
  <w:num w:numId="2" w16cid:durableId="1865097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B0C"/>
    <w:rsid w:val="0001253A"/>
    <w:rsid w:val="00022B2D"/>
    <w:rsid w:val="000408F9"/>
    <w:rsid w:val="000434D8"/>
    <w:rsid w:val="00043EC0"/>
    <w:rsid w:val="000541AF"/>
    <w:rsid w:val="00055F2F"/>
    <w:rsid w:val="00065FB5"/>
    <w:rsid w:val="0007310C"/>
    <w:rsid w:val="00073F78"/>
    <w:rsid w:val="00081A4C"/>
    <w:rsid w:val="000958FB"/>
    <w:rsid w:val="00096591"/>
    <w:rsid w:val="000A61BB"/>
    <w:rsid w:val="000B0004"/>
    <w:rsid w:val="000B35ED"/>
    <w:rsid w:val="000D3FC0"/>
    <w:rsid w:val="000D49CF"/>
    <w:rsid w:val="000D5D63"/>
    <w:rsid w:val="000E57F6"/>
    <w:rsid w:val="000F536D"/>
    <w:rsid w:val="001146E0"/>
    <w:rsid w:val="00133E7E"/>
    <w:rsid w:val="00157FC0"/>
    <w:rsid w:val="00172EF5"/>
    <w:rsid w:val="00174C9A"/>
    <w:rsid w:val="00186E78"/>
    <w:rsid w:val="00193858"/>
    <w:rsid w:val="001B5AEB"/>
    <w:rsid w:val="001C1795"/>
    <w:rsid w:val="001D4B11"/>
    <w:rsid w:val="001D698F"/>
    <w:rsid w:val="001D6A68"/>
    <w:rsid w:val="001E64EA"/>
    <w:rsid w:val="001F63D4"/>
    <w:rsid w:val="001F67B8"/>
    <w:rsid w:val="001F6C62"/>
    <w:rsid w:val="002108DC"/>
    <w:rsid w:val="0021462F"/>
    <w:rsid w:val="00217661"/>
    <w:rsid w:val="00226C73"/>
    <w:rsid w:val="002361A4"/>
    <w:rsid w:val="00237797"/>
    <w:rsid w:val="00241525"/>
    <w:rsid w:val="00244229"/>
    <w:rsid w:val="0026530F"/>
    <w:rsid w:val="00275274"/>
    <w:rsid w:val="0029018A"/>
    <w:rsid w:val="002A0273"/>
    <w:rsid w:val="002A720D"/>
    <w:rsid w:val="002C2A47"/>
    <w:rsid w:val="002C749B"/>
    <w:rsid w:val="002E6CE0"/>
    <w:rsid w:val="002F7A09"/>
    <w:rsid w:val="00303F72"/>
    <w:rsid w:val="00320967"/>
    <w:rsid w:val="003238DA"/>
    <w:rsid w:val="00331806"/>
    <w:rsid w:val="0033183F"/>
    <w:rsid w:val="00355505"/>
    <w:rsid w:val="00365586"/>
    <w:rsid w:val="00366A52"/>
    <w:rsid w:val="003820AC"/>
    <w:rsid w:val="0038431E"/>
    <w:rsid w:val="003A0894"/>
    <w:rsid w:val="003B2948"/>
    <w:rsid w:val="003B4345"/>
    <w:rsid w:val="003B57AA"/>
    <w:rsid w:val="003C3D3C"/>
    <w:rsid w:val="003D107F"/>
    <w:rsid w:val="003F036A"/>
    <w:rsid w:val="003F08BE"/>
    <w:rsid w:val="003F73C6"/>
    <w:rsid w:val="00400E01"/>
    <w:rsid w:val="004055AF"/>
    <w:rsid w:val="00422566"/>
    <w:rsid w:val="004400FF"/>
    <w:rsid w:val="00443CFF"/>
    <w:rsid w:val="00444F50"/>
    <w:rsid w:val="00455E8B"/>
    <w:rsid w:val="0046334C"/>
    <w:rsid w:val="00465319"/>
    <w:rsid w:val="004842B2"/>
    <w:rsid w:val="004A3893"/>
    <w:rsid w:val="004B0D35"/>
    <w:rsid w:val="004B2A5F"/>
    <w:rsid w:val="004B5644"/>
    <w:rsid w:val="004D6D37"/>
    <w:rsid w:val="004F62A6"/>
    <w:rsid w:val="00511991"/>
    <w:rsid w:val="00524E16"/>
    <w:rsid w:val="005566F4"/>
    <w:rsid w:val="0055720D"/>
    <w:rsid w:val="00557BFB"/>
    <w:rsid w:val="00595C72"/>
    <w:rsid w:val="005A1405"/>
    <w:rsid w:val="005A5DF8"/>
    <w:rsid w:val="005B4097"/>
    <w:rsid w:val="005C453A"/>
    <w:rsid w:val="005E1317"/>
    <w:rsid w:val="005E13FE"/>
    <w:rsid w:val="00600185"/>
    <w:rsid w:val="006376CE"/>
    <w:rsid w:val="0066033F"/>
    <w:rsid w:val="00673207"/>
    <w:rsid w:val="006742BC"/>
    <w:rsid w:val="00677043"/>
    <w:rsid w:val="00682927"/>
    <w:rsid w:val="006B0C7A"/>
    <w:rsid w:val="006B110B"/>
    <w:rsid w:val="006B11DC"/>
    <w:rsid w:val="006C038C"/>
    <w:rsid w:val="006C2E41"/>
    <w:rsid w:val="006C5192"/>
    <w:rsid w:val="006C6C20"/>
    <w:rsid w:val="006D3EC7"/>
    <w:rsid w:val="006D78EB"/>
    <w:rsid w:val="006E1AD3"/>
    <w:rsid w:val="006E31F4"/>
    <w:rsid w:val="006E5E42"/>
    <w:rsid w:val="006E74D6"/>
    <w:rsid w:val="00711B6C"/>
    <w:rsid w:val="007225FB"/>
    <w:rsid w:val="007341E3"/>
    <w:rsid w:val="00763FFB"/>
    <w:rsid w:val="00764C96"/>
    <w:rsid w:val="00796B13"/>
    <w:rsid w:val="007A7DE3"/>
    <w:rsid w:val="007C1662"/>
    <w:rsid w:val="007C2074"/>
    <w:rsid w:val="007D48DF"/>
    <w:rsid w:val="007F032D"/>
    <w:rsid w:val="008120C7"/>
    <w:rsid w:val="00827E83"/>
    <w:rsid w:val="00834895"/>
    <w:rsid w:val="00860ECB"/>
    <w:rsid w:val="00861573"/>
    <w:rsid w:val="0086184B"/>
    <w:rsid w:val="0087705D"/>
    <w:rsid w:val="008770A6"/>
    <w:rsid w:val="00882FA0"/>
    <w:rsid w:val="008A771E"/>
    <w:rsid w:val="008C01A1"/>
    <w:rsid w:val="008E2695"/>
    <w:rsid w:val="008E2C75"/>
    <w:rsid w:val="008E4497"/>
    <w:rsid w:val="008E497D"/>
    <w:rsid w:val="008E64F7"/>
    <w:rsid w:val="008F2B21"/>
    <w:rsid w:val="0090022A"/>
    <w:rsid w:val="00905009"/>
    <w:rsid w:val="00915519"/>
    <w:rsid w:val="00921CF9"/>
    <w:rsid w:val="00935B16"/>
    <w:rsid w:val="00955475"/>
    <w:rsid w:val="0096159B"/>
    <w:rsid w:val="009C644B"/>
    <w:rsid w:val="009D25C9"/>
    <w:rsid w:val="009F743F"/>
    <w:rsid w:val="00A00101"/>
    <w:rsid w:val="00A0121C"/>
    <w:rsid w:val="00A0767E"/>
    <w:rsid w:val="00A07F89"/>
    <w:rsid w:val="00A116D3"/>
    <w:rsid w:val="00A256E3"/>
    <w:rsid w:val="00A25F0B"/>
    <w:rsid w:val="00A345B0"/>
    <w:rsid w:val="00A419AC"/>
    <w:rsid w:val="00A47C77"/>
    <w:rsid w:val="00A47E0C"/>
    <w:rsid w:val="00A5107B"/>
    <w:rsid w:val="00A90813"/>
    <w:rsid w:val="00AA6BA2"/>
    <w:rsid w:val="00AB51DB"/>
    <w:rsid w:val="00AF0EA9"/>
    <w:rsid w:val="00AF500A"/>
    <w:rsid w:val="00B05E8A"/>
    <w:rsid w:val="00B16674"/>
    <w:rsid w:val="00B50FF8"/>
    <w:rsid w:val="00B605D8"/>
    <w:rsid w:val="00B7117A"/>
    <w:rsid w:val="00B71C26"/>
    <w:rsid w:val="00B9198F"/>
    <w:rsid w:val="00BA70CF"/>
    <w:rsid w:val="00BB2E61"/>
    <w:rsid w:val="00BB6955"/>
    <w:rsid w:val="00BC53D4"/>
    <w:rsid w:val="00BD2F6F"/>
    <w:rsid w:val="00BE52E8"/>
    <w:rsid w:val="00BF02FC"/>
    <w:rsid w:val="00BF2DC4"/>
    <w:rsid w:val="00BF2FF2"/>
    <w:rsid w:val="00BF3AA7"/>
    <w:rsid w:val="00BF6ACB"/>
    <w:rsid w:val="00C02F9B"/>
    <w:rsid w:val="00C05F4C"/>
    <w:rsid w:val="00C21501"/>
    <w:rsid w:val="00C53737"/>
    <w:rsid w:val="00C574AC"/>
    <w:rsid w:val="00C71780"/>
    <w:rsid w:val="00C950A7"/>
    <w:rsid w:val="00CA1333"/>
    <w:rsid w:val="00CA1992"/>
    <w:rsid w:val="00CD3099"/>
    <w:rsid w:val="00CE37B8"/>
    <w:rsid w:val="00CF5604"/>
    <w:rsid w:val="00D00D7A"/>
    <w:rsid w:val="00D066F7"/>
    <w:rsid w:val="00D4651B"/>
    <w:rsid w:val="00D55B0C"/>
    <w:rsid w:val="00D55FAF"/>
    <w:rsid w:val="00D60EAF"/>
    <w:rsid w:val="00D65717"/>
    <w:rsid w:val="00D72B00"/>
    <w:rsid w:val="00D80C25"/>
    <w:rsid w:val="00D823E5"/>
    <w:rsid w:val="00D85D18"/>
    <w:rsid w:val="00D94565"/>
    <w:rsid w:val="00DF2811"/>
    <w:rsid w:val="00E01CDB"/>
    <w:rsid w:val="00E1185F"/>
    <w:rsid w:val="00E11E4D"/>
    <w:rsid w:val="00E4693C"/>
    <w:rsid w:val="00E5074A"/>
    <w:rsid w:val="00E6135D"/>
    <w:rsid w:val="00E61D42"/>
    <w:rsid w:val="00E66105"/>
    <w:rsid w:val="00E75947"/>
    <w:rsid w:val="00EA3C19"/>
    <w:rsid w:val="00EB22C2"/>
    <w:rsid w:val="00EC0A91"/>
    <w:rsid w:val="00ED78D3"/>
    <w:rsid w:val="00EF4AEA"/>
    <w:rsid w:val="00EF6570"/>
    <w:rsid w:val="00F22DE2"/>
    <w:rsid w:val="00F324D8"/>
    <w:rsid w:val="00F40725"/>
    <w:rsid w:val="00F515CC"/>
    <w:rsid w:val="00F71C05"/>
    <w:rsid w:val="00F7477B"/>
    <w:rsid w:val="00F77592"/>
    <w:rsid w:val="00F92421"/>
    <w:rsid w:val="00F92DF2"/>
    <w:rsid w:val="00F93663"/>
    <w:rsid w:val="00FA0858"/>
    <w:rsid w:val="00FA0E85"/>
    <w:rsid w:val="00FA423F"/>
    <w:rsid w:val="00FA468A"/>
    <w:rsid w:val="00FC1DBC"/>
    <w:rsid w:val="00FC1F82"/>
    <w:rsid w:val="00FC40D5"/>
    <w:rsid w:val="00FC5A46"/>
    <w:rsid w:val="00FC69BE"/>
    <w:rsid w:val="00FC72B9"/>
    <w:rsid w:val="00FD222D"/>
    <w:rsid w:val="00FD348E"/>
    <w:rsid w:val="00FF5554"/>
    <w:rsid w:val="2050AD69"/>
    <w:rsid w:val="25A747C5"/>
    <w:rsid w:val="2BC71A36"/>
    <w:rsid w:val="45DA1D4D"/>
    <w:rsid w:val="47C29588"/>
    <w:rsid w:val="4989EEC1"/>
    <w:rsid w:val="6F0BBA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DE68642"/>
  <w15:chartTrackingRefBased/>
  <w15:docId w15:val="{40B528FC-009B-4EE8-BEA3-1D6C8C241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4AC"/>
    <w:pPr>
      <w:spacing w:after="200" w:line="240" w:lineRule="auto"/>
      <w:jc w:val="both"/>
    </w:pPr>
    <w:rPr>
      <w:rFonts w:ascii="Times" w:eastAsia="Times New Roman" w:hAnsi="Times" w:cs="Times New Roman"/>
      <w:kern w:val="0"/>
      <w:sz w:val="24"/>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MainText">
    <w:name w:val="TA_Main_Text"/>
    <w:basedOn w:val="Normal"/>
    <w:link w:val="TAMainTextChar"/>
    <w:autoRedefine/>
    <w:rsid w:val="009D25C9"/>
    <w:pPr>
      <w:spacing w:after="60"/>
      <w:jc w:val="left"/>
    </w:pPr>
    <w:rPr>
      <w:rFonts w:ascii="Arno Pro" w:hAnsi="Arno Pro"/>
      <w:noProof/>
      <w:kern w:val="21"/>
      <w:sz w:val="19"/>
    </w:rPr>
  </w:style>
  <w:style w:type="character" w:customStyle="1" w:styleId="TAMainTextChar">
    <w:name w:val="TA_Main_Text Char"/>
    <w:basedOn w:val="DefaultParagraphFont"/>
    <w:link w:val="TAMainText"/>
    <w:rsid w:val="009D25C9"/>
    <w:rPr>
      <w:rFonts w:ascii="Arno Pro" w:eastAsia="Times New Roman" w:hAnsi="Arno Pro" w:cs="Times New Roman"/>
      <w:noProof/>
      <w:kern w:val="21"/>
      <w:sz w:val="19"/>
      <w:szCs w:val="20"/>
      <w14:ligatures w14:val="none"/>
    </w:rPr>
  </w:style>
  <w:style w:type="table" w:styleId="TableGrid">
    <w:name w:val="Table Grid"/>
    <w:basedOn w:val="TableNormal"/>
    <w:uiPriority w:val="59"/>
    <w:rsid w:val="00C574AC"/>
    <w:pPr>
      <w:spacing w:after="0" w:line="240" w:lineRule="auto"/>
    </w:pPr>
    <w:rPr>
      <w:rFonts w:ascii="New York" w:eastAsia="Times New Roman" w:hAnsi="New York"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A3893"/>
    <w:pPr>
      <w:spacing w:before="100" w:beforeAutospacing="1" w:after="100" w:afterAutospacing="1"/>
      <w:jc w:val="left"/>
    </w:pPr>
    <w:rPr>
      <w:rFonts w:ascii="Times New Roman" w:hAnsi="Times New Roman"/>
      <w:szCs w:val="24"/>
    </w:rPr>
  </w:style>
  <w:style w:type="paragraph" w:customStyle="1" w:styleId="BATitle">
    <w:name w:val="BA_Title"/>
    <w:basedOn w:val="Normal"/>
    <w:next w:val="BBAuthorName"/>
    <w:autoRedefine/>
    <w:rsid w:val="00A345B0"/>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A345B0"/>
    <w:pPr>
      <w:spacing w:after="180"/>
      <w:jc w:val="left"/>
    </w:pPr>
    <w:rPr>
      <w:rFonts w:ascii="Arno Pro" w:hAnsi="Arno Pro"/>
      <w:kern w:val="26"/>
    </w:rPr>
  </w:style>
  <w:style w:type="paragraph" w:customStyle="1" w:styleId="BCAuthorAddress">
    <w:name w:val="BC_Author_Address"/>
    <w:basedOn w:val="Normal"/>
    <w:next w:val="Normal"/>
    <w:autoRedefine/>
    <w:rsid w:val="00A345B0"/>
    <w:pPr>
      <w:spacing w:after="60"/>
      <w:jc w:val="left"/>
    </w:pPr>
    <w:rPr>
      <w:rFonts w:ascii="Arno Pro" w:hAnsi="Arno Pro"/>
      <w:kern w:val="22"/>
      <w:sz w:val="20"/>
    </w:rPr>
  </w:style>
  <w:style w:type="paragraph" w:customStyle="1" w:styleId="paragraph">
    <w:name w:val="paragraph"/>
    <w:basedOn w:val="Normal"/>
    <w:rsid w:val="00763FFB"/>
    <w:pPr>
      <w:spacing w:before="100" w:beforeAutospacing="1" w:after="100" w:afterAutospacing="1"/>
      <w:jc w:val="left"/>
    </w:pPr>
    <w:rPr>
      <w:rFonts w:ascii="Times New Roman" w:hAnsi="Times New Roman"/>
      <w:szCs w:val="24"/>
    </w:rPr>
  </w:style>
  <w:style w:type="character" w:customStyle="1" w:styleId="normaltextrun">
    <w:name w:val="normaltextrun"/>
    <w:basedOn w:val="DefaultParagraphFont"/>
    <w:rsid w:val="00763FFB"/>
  </w:style>
  <w:style w:type="character" w:customStyle="1" w:styleId="eop">
    <w:name w:val="eop"/>
    <w:basedOn w:val="DefaultParagraphFont"/>
    <w:rsid w:val="00763FFB"/>
  </w:style>
  <w:style w:type="paragraph" w:styleId="Header">
    <w:name w:val="header"/>
    <w:basedOn w:val="Normal"/>
    <w:link w:val="HeaderChar"/>
    <w:uiPriority w:val="99"/>
    <w:unhideWhenUsed/>
    <w:rsid w:val="00C71780"/>
    <w:pPr>
      <w:tabs>
        <w:tab w:val="center" w:pos="4680"/>
        <w:tab w:val="right" w:pos="9360"/>
      </w:tabs>
      <w:spacing w:after="0"/>
    </w:pPr>
  </w:style>
  <w:style w:type="character" w:customStyle="1" w:styleId="HeaderChar">
    <w:name w:val="Header Char"/>
    <w:basedOn w:val="DefaultParagraphFont"/>
    <w:link w:val="Header"/>
    <w:uiPriority w:val="99"/>
    <w:rsid w:val="00C71780"/>
    <w:rPr>
      <w:rFonts w:ascii="Times" w:eastAsia="Times New Roman" w:hAnsi="Times" w:cs="Times New Roman"/>
      <w:kern w:val="0"/>
      <w:sz w:val="24"/>
      <w:szCs w:val="20"/>
      <w14:ligatures w14:val="none"/>
    </w:rPr>
  </w:style>
  <w:style w:type="paragraph" w:styleId="Footer">
    <w:name w:val="footer"/>
    <w:basedOn w:val="Normal"/>
    <w:link w:val="FooterChar"/>
    <w:uiPriority w:val="99"/>
    <w:unhideWhenUsed/>
    <w:rsid w:val="00C71780"/>
    <w:pPr>
      <w:tabs>
        <w:tab w:val="center" w:pos="4680"/>
        <w:tab w:val="right" w:pos="9360"/>
      </w:tabs>
      <w:spacing w:after="0"/>
    </w:pPr>
  </w:style>
  <w:style w:type="character" w:customStyle="1" w:styleId="FooterChar">
    <w:name w:val="Footer Char"/>
    <w:basedOn w:val="DefaultParagraphFont"/>
    <w:link w:val="Footer"/>
    <w:uiPriority w:val="99"/>
    <w:rsid w:val="00C71780"/>
    <w:rPr>
      <w:rFonts w:ascii="Times" w:eastAsia="Times New Roman" w:hAnsi="Times" w:cs="Times New Roman"/>
      <w:kern w:val="0"/>
      <w:sz w:val="24"/>
      <w:szCs w:val="20"/>
      <w14:ligatures w14:val="none"/>
    </w:rPr>
  </w:style>
  <w:style w:type="paragraph" w:customStyle="1" w:styleId="BGKeywords">
    <w:name w:val="BG_Keywords"/>
    <w:basedOn w:val="Normal"/>
    <w:next w:val="Normal"/>
    <w:autoRedefine/>
    <w:rsid w:val="00FC72B9"/>
    <w:pPr>
      <w:spacing w:after="220"/>
      <w:jc w:val="left"/>
    </w:pPr>
    <w:rPr>
      <w:rFonts w:ascii="Arno Pro" w:hAnsi="Arno Pro"/>
      <w:i/>
      <w:kern w:val="22"/>
      <w:sz w:val="20"/>
    </w:rPr>
  </w:style>
  <w:style w:type="paragraph" w:customStyle="1" w:styleId="BDAbstractTitle">
    <w:name w:val="BD_Abstract_Title"/>
    <w:basedOn w:val="Normal"/>
    <w:link w:val="BDAbstractTitleChar"/>
    <w:rsid w:val="00FC72B9"/>
    <w:pPr>
      <w:pBdr>
        <w:top w:val="single" w:sz="4" w:space="1" w:color="auto"/>
        <w:bottom w:val="single" w:sz="4" w:space="1" w:color="auto"/>
      </w:pBdr>
      <w:spacing w:before="100" w:after="600"/>
    </w:pPr>
    <w:rPr>
      <w:rFonts w:ascii="Arno Pro" w:hAnsi="Arno Pro"/>
      <w:b/>
      <w:kern w:val="21"/>
      <w:sz w:val="19"/>
    </w:rPr>
  </w:style>
  <w:style w:type="character" w:customStyle="1" w:styleId="BDAbstractTitleChar">
    <w:name w:val="BD_Abstract_Title Char"/>
    <w:link w:val="BDAbstractTitle"/>
    <w:rsid w:val="00FC72B9"/>
    <w:rPr>
      <w:rFonts w:ascii="Arno Pro" w:eastAsia="Times New Roman" w:hAnsi="Arno Pro" w:cs="Times New Roman"/>
      <w:b/>
      <w:kern w:val="21"/>
      <w:sz w:val="19"/>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0448287">
      <w:bodyDiv w:val="1"/>
      <w:marLeft w:val="0"/>
      <w:marRight w:val="0"/>
      <w:marTop w:val="0"/>
      <w:marBottom w:val="0"/>
      <w:divBdr>
        <w:top w:val="none" w:sz="0" w:space="0" w:color="auto"/>
        <w:left w:val="none" w:sz="0" w:space="0" w:color="auto"/>
        <w:bottom w:val="none" w:sz="0" w:space="0" w:color="auto"/>
        <w:right w:val="none" w:sz="0" w:space="0" w:color="auto"/>
      </w:divBdr>
    </w:div>
    <w:div w:id="914633634">
      <w:bodyDiv w:val="1"/>
      <w:marLeft w:val="0"/>
      <w:marRight w:val="0"/>
      <w:marTop w:val="0"/>
      <w:marBottom w:val="0"/>
      <w:divBdr>
        <w:top w:val="none" w:sz="0" w:space="0" w:color="auto"/>
        <w:left w:val="none" w:sz="0" w:space="0" w:color="auto"/>
        <w:bottom w:val="none" w:sz="0" w:space="0" w:color="auto"/>
        <w:right w:val="none" w:sz="0" w:space="0" w:color="auto"/>
      </w:divBdr>
    </w:div>
    <w:div w:id="988048502">
      <w:bodyDiv w:val="1"/>
      <w:marLeft w:val="0"/>
      <w:marRight w:val="0"/>
      <w:marTop w:val="0"/>
      <w:marBottom w:val="0"/>
      <w:divBdr>
        <w:top w:val="none" w:sz="0" w:space="0" w:color="auto"/>
        <w:left w:val="none" w:sz="0" w:space="0" w:color="auto"/>
        <w:bottom w:val="none" w:sz="0" w:space="0" w:color="auto"/>
        <w:right w:val="none" w:sz="0" w:space="0" w:color="auto"/>
      </w:divBdr>
    </w:div>
    <w:div w:id="1134297424">
      <w:bodyDiv w:val="1"/>
      <w:marLeft w:val="0"/>
      <w:marRight w:val="0"/>
      <w:marTop w:val="0"/>
      <w:marBottom w:val="0"/>
      <w:divBdr>
        <w:top w:val="none" w:sz="0" w:space="0" w:color="auto"/>
        <w:left w:val="none" w:sz="0" w:space="0" w:color="auto"/>
        <w:bottom w:val="none" w:sz="0" w:space="0" w:color="auto"/>
        <w:right w:val="none" w:sz="0" w:space="0" w:color="auto"/>
      </w:divBdr>
      <w:divsChild>
        <w:div w:id="1916352782">
          <w:marLeft w:val="0"/>
          <w:marRight w:val="0"/>
          <w:marTop w:val="0"/>
          <w:marBottom w:val="0"/>
          <w:divBdr>
            <w:top w:val="none" w:sz="0" w:space="0" w:color="auto"/>
            <w:left w:val="none" w:sz="0" w:space="0" w:color="auto"/>
            <w:bottom w:val="none" w:sz="0" w:space="0" w:color="auto"/>
            <w:right w:val="none" w:sz="0" w:space="0" w:color="auto"/>
          </w:divBdr>
          <w:divsChild>
            <w:div w:id="459491700">
              <w:marLeft w:val="0"/>
              <w:marRight w:val="0"/>
              <w:marTop w:val="0"/>
              <w:marBottom w:val="0"/>
              <w:divBdr>
                <w:top w:val="none" w:sz="0" w:space="0" w:color="auto"/>
                <w:left w:val="none" w:sz="0" w:space="0" w:color="auto"/>
                <w:bottom w:val="none" w:sz="0" w:space="0" w:color="auto"/>
                <w:right w:val="none" w:sz="0" w:space="0" w:color="auto"/>
              </w:divBdr>
            </w:div>
          </w:divsChild>
        </w:div>
        <w:div w:id="567960352">
          <w:marLeft w:val="0"/>
          <w:marRight w:val="0"/>
          <w:marTop w:val="0"/>
          <w:marBottom w:val="0"/>
          <w:divBdr>
            <w:top w:val="none" w:sz="0" w:space="0" w:color="auto"/>
            <w:left w:val="none" w:sz="0" w:space="0" w:color="auto"/>
            <w:bottom w:val="none" w:sz="0" w:space="0" w:color="auto"/>
            <w:right w:val="none" w:sz="0" w:space="0" w:color="auto"/>
          </w:divBdr>
          <w:divsChild>
            <w:div w:id="1763061324">
              <w:marLeft w:val="0"/>
              <w:marRight w:val="0"/>
              <w:marTop w:val="0"/>
              <w:marBottom w:val="0"/>
              <w:divBdr>
                <w:top w:val="none" w:sz="0" w:space="0" w:color="auto"/>
                <w:left w:val="none" w:sz="0" w:space="0" w:color="auto"/>
                <w:bottom w:val="none" w:sz="0" w:space="0" w:color="auto"/>
                <w:right w:val="none" w:sz="0" w:space="0" w:color="auto"/>
              </w:divBdr>
            </w:div>
          </w:divsChild>
        </w:div>
        <w:div w:id="1245726678">
          <w:marLeft w:val="0"/>
          <w:marRight w:val="0"/>
          <w:marTop w:val="0"/>
          <w:marBottom w:val="0"/>
          <w:divBdr>
            <w:top w:val="none" w:sz="0" w:space="0" w:color="auto"/>
            <w:left w:val="none" w:sz="0" w:space="0" w:color="auto"/>
            <w:bottom w:val="none" w:sz="0" w:space="0" w:color="auto"/>
            <w:right w:val="none" w:sz="0" w:space="0" w:color="auto"/>
          </w:divBdr>
          <w:divsChild>
            <w:div w:id="1955164533">
              <w:marLeft w:val="0"/>
              <w:marRight w:val="0"/>
              <w:marTop w:val="0"/>
              <w:marBottom w:val="0"/>
              <w:divBdr>
                <w:top w:val="none" w:sz="0" w:space="0" w:color="auto"/>
                <w:left w:val="none" w:sz="0" w:space="0" w:color="auto"/>
                <w:bottom w:val="none" w:sz="0" w:space="0" w:color="auto"/>
                <w:right w:val="none" w:sz="0" w:space="0" w:color="auto"/>
              </w:divBdr>
            </w:div>
          </w:divsChild>
        </w:div>
        <w:div w:id="2133135921">
          <w:marLeft w:val="0"/>
          <w:marRight w:val="0"/>
          <w:marTop w:val="0"/>
          <w:marBottom w:val="0"/>
          <w:divBdr>
            <w:top w:val="none" w:sz="0" w:space="0" w:color="auto"/>
            <w:left w:val="none" w:sz="0" w:space="0" w:color="auto"/>
            <w:bottom w:val="none" w:sz="0" w:space="0" w:color="auto"/>
            <w:right w:val="none" w:sz="0" w:space="0" w:color="auto"/>
          </w:divBdr>
          <w:divsChild>
            <w:div w:id="1814984789">
              <w:marLeft w:val="0"/>
              <w:marRight w:val="0"/>
              <w:marTop w:val="0"/>
              <w:marBottom w:val="0"/>
              <w:divBdr>
                <w:top w:val="none" w:sz="0" w:space="0" w:color="auto"/>
                <w:left w:val="none" w:sz="0" w:space="0" w:color="auto"/>
                <w:bottom w:val="none" w:sz="0" w:space="0" w:color="auto"/>
                <w:right w:val="none" w:sz="0" w:space="0" w:color="auto"/>
              </w:divBdr>
            </w:div>
          </w:divsChild>
        </w:div>
        <w:div w:id="1054695253">
          <w:marLeft w:val="0"/>
          <w:marRight w:val="0"/>
          <w:marTop w:val="0"/>
          <w:marBottom w:val="0"/>
          <w:divBdr>
            <w:top w:val="none" w:sz="0" w:space="0" w:color="auto"/>
            <w:left w:val="none" w:sz="0" w:space="0" w:color="auto"/>
            <w:bottom w:val="none" w:sz="0" w:space="0" w:color="auto"/>
            <w:right w:val="none" w:sz="0" w:space="0" w:color="auto"/>
          </w:divBdr>
          <w:divsChild>
            <w:div w:id="1670255429">
              <w:marLeft w:val="0"/>
              <w:marRight w:val="0"/>
              <w:marTop w:val="0"/>
              <w:marBottom w:val="0"/>
              <w:divBdr>
                <w:top w:val="none" w:sz="0" w:space="0" w:color="auto"/>
                <w:left w:val="none" w:sz="0" w:space="0" w:color="auto"/>
                <w:bottom w:val="none" w:sz="0" w:space="0" w:color="auto"/>
                <w:right w:val="none" w:sz="0" w:space="0" w:color="auto"/>
              </w:divBdr>
            </w:div>
          </w:divsChild>
        </w:div>
        <w:div w:id="1371225849">
          <w:marLeft w:val="0"/>
          <w:marRight w:val="0"/>
          <w:marTop w:val="0"/>
          <w:marBottom w:val="0"/>
          <w:divBdr>
            <w:top w:val="none" w:sz="0" w:space="0" w:color="auto"/>
            <w:left w:val="none" w:sz="0" w:space="0" w:color="auto"/>
            <w:bottom w:val="none" w:sz="0" w:space="0" w:color="auto"/>
            <w:right w:val="none" w:sz="0" w:space="0" w:color="auto"/>
          </w:divBdr>
          <w:divsChild>
            <w:div w:id="1582057839">
              <w:marLeft w:val="0"/>
              <w:marRight w:val="0"/>
              <w:marTop w:val="0"/>
              <w:marBottom w:val="0"/>
              <w:divBdr>
                <w:top w:val="none" w:sz="0" w:space="0" w:color="auto"/>
                <w:left w:val="none" w:sz="0" w:space="0" w:color="auto"/>
                <w:bottom w:val="none" w:sz="0" w:space="0" w:color="auto"/>
                <w:right w:val="none" w:sz="0" w:space="0" w:color="auto"/>
              </w:divBdr>
            </w:div>
          </w:divsChild>
        </w:div>
        <w:div w:id="1834955232">
          <w:marLeft w:val="0"/>
          <w:marRight w:val="0"/>
          <w:marTop w:val="0"/>
          <w:marBottom w:val="0"/>
          <w:divBdr>
            <w:top w:val="none" w:sz="0" w:space="0" w:color="auto"/>
            <w:left w:val="none" w:sz="0" w:space="0" w:color="auto"/>
            <w:bottom w:val="none" w:sz="0" w:space="0" w:color="auto"/>
            <w:right w:val="none" w:sz="0" w:space="0" w:color="auto"/>
          </w:divBdr>
          <w:divsChild>
            <w:div w:id="1596208942">
              <w:marLeft w:val="0"/>
              <w:marRight w:val="0"/>
              <w:marTop w:val="0"/>
              <w:marBottom w:val="0"/>
              <w:divBdr>
                <w:top w:val="none" w:sz="0" w:space="0" w:color="auto"/>
                <w:left w:val="none" w:sz="0" w:space="0" w:color="auto"/>
                <w:bottom w:val="none" w:sz="0" w:space="0" w:color="auto"/>
                <w:right w:val="none" w:sz="0" w:space="0" w:color="auto"/>
              </w:divBdr>
            </w:div>
          </w:divsChild>
        </w:div>
        <w:div w:id="1562256690">
          <w:marLeft w:val="0"/>
          <w:marRight w:val="0"/>
          <w:marTop w:val="0"/>
          <w:marBottom w:val="0"/>
          <w:divBdr>
            <w:top w:val="none" w:sz="0" w:space="0" w:color="auto"/>
            <w:left w:val="none" w:sz="0" w:space="0" w:color="auto"/>
            <w:bottom w:val="none" w:sz="0" w:space="0" w:color="auto"/>
            <w:right w:val="none" w:sz="0" w:space="0" w:color="auto"/>
          </w:divBdr>
          <w:divsChild>
            <w:div w:id="1963996022">
              <w:marLeft w:val="0"/>
              <w:marRight w:val="0"/>
              <w:marTop w:val="0"/>
              <w:marBottom w:val="0"/>
              <w:divBdr>
                <w:top w:val="none" w:sz="0" w:space="0" w:color="auto"/>
                <w:left w:val="none" w:sz="0" w:space="0" w:color="auto"/>
                <w:bottom w:val="none" w:sz="0" w:space="0" w:color="auto"/>
                <w:right w:val="none" w:sz="0" w:space="0" w:color="auto"/>
              </w:divBdr>
            </w:div>
          </w:divsChild>
        </w:div>
        <w:div w:id="1883858033">
          <w:marLeft w:val="0"/>
          <w:marRight w:val="0"/>
          <w:marTop w:val="0"/>
          <w:marBottom w:val="0"/>
          <w:divBdr>
            <w:top w:val="none" w:sz="0" w:space="0" w:color="auto"/>
            <w:left w:val="none" w:sz="0" w:space="0" w:color="auto"/>
            <w:bottom w:val="none" w:sz="0" w:space="0" w:color="auto"/>
            <w:right w:val="none" w:sz="0" w:space="0" w:color="auto"/>
          </w:divBdr>
          <w:divsChild>
            <w:div w:id="74210984">
              <w:marLeft w:val="0"/>
              <w:marRight w:val="0"/>
              <w:marTop w:val="0"/>
              <w:marBottom w:val="0"/>
              <w:divBdr>
                <w:top w:val="none" w:sz="0" w:space="0" w:color="auto"/>
                <w:left w:val="none" w:sz="0" w:space="0" w:color="auto"/>
                <w:bottom w:val="none" w:sz="0" w:space="0" w:color="auto"/>
                <w:right w:val="none" w:sz="0" w:space="0" w:color="auto"/>
              </w:divBdr>
            </w:div>
          </w:divsChild>
        </w:div>
        <w:div w:id="1762872141">
          <w:marLeft w:val="0"/>
          <w:marRight w:val="0"/>
          <w:marTop w:val="0"/>
          <w:marBottom w:val="0"/>
          <w:divBdr>
            <w:top w:val="none" w:sz="0" w:space="0" w:color="auto"/>
            <w:left w:val="none" w:sz="0" w:space="0" w:color="auto"/>
            <w:bottom w:val="none" w:sz="0" w:space="0" w:color="auto"/>
            <w:right w:val="none" w:sz="0" w:space="0" w:color="auto"/>
          </w:divBdr>
          <w:divsChild>
            <w:div w:id="1779911978">
              <w:marLeft w:val="0"/>
              <w:marRight w:val="0"/>
              <w:marTop w:val="0"/>
              <w:marBottom w:val="0"/>
              <w:divBdr>
                <w:top w:val="none" w:sz="0" w:space="0" w:color="auto"/>
                <w:left w:val="none" w:sz="0" w:space="0" w:color="auto"/>
                <w:bottom w:val="none" w:sz="0" w:space="0" w:color="auto"/>
                <w:right w:val="none" w:sz="0" w:space="0" w:color="auto"/>
              </w:divBdr>
            </w:div>
          </w:divsChild>
        </w:div>
        <w:div w:id="412051809">
          <w:marLeft w:val="0"/>
          <w:marRight w:val="0"/>
          <w:marTop w:val="0"/>
          <w:marBottom w:val="0"/>
          <w:divBdr>
            <w:top w:val="none" w:sz="0" w:space="0" w:color="auto"/>
            <w:left w:val="none" w:sz="0" w:space="0" w:color="auto"/>
            <w:bottom w:val="none" w:sz="0" w:space="0" w:color="auto"/>
            <w:right w:val="none" w:sz="0" w:space="0" w:color="auto"/>
          </w:divBdr>
          <w:divsChild>
            <w:div w:id="1426725553">
              <w:marLeft w:val="0"/>
              <w:marRight w:val="0"/>
              <w:marTop w:val="0"/>
              <w:marBottom w:val="0"/>
              <w:divBdr>
                <w:top w:val="none" w:sz="0" w:space="0" w:color="auto"/>
                <w:left w:val="none" w:sz="0" w:space="0" w:color="auto"/>
                <w:bottom w:val="none" w:sz="0" w:space="0" w:color="auto"/>
                <w:right w:val="none" w:sz="0" w:space="0" w:color="auto"/>
              </w:divBdr>
            </w:div>
          </w:divsChild>
        </w:div>
        <w:div w:id="791896948">
          <w:marLeft w:val="0"/>
          <w:marRight w:val="0"/>
          <w:marTop w:val="0"/>
          <w:marBottom w:val="0"/>
          <w:divBdr>
            <w:top w:val="none" w:sz="0" w:space="0" w:color="auto"/>
            <w:left w:val="none" w:sz="0" w:space="0" w:color="auto"/>
            <w:bottom w:val="none" w:sz="0" w:space="0" w:color="auto"/>
            <w:right w:val="none" w:sz="0" w:space="0" w:color="auto"/>
          </w:divBdr>
          <w:divsChild>
            <w:div w:id="1740783365">
              <w:marLeft w:val="0"/>
              <w:marRight w:val="0"/>
              <w:marTop w:val="0"/>
              <w:marBottom w:val="0"/>
              <w:divBdr>
                <w:top w:val="none" w:sz="0" w:space="0" w:color="auto"/>
                <w:left w:val="none" w:sz="0" w:space="0" w:color="auto"/>
                <w:bottom w:val="none" w:sz="0" w:space="0" w:color="auto"/>
                <w:right w:val="none" w:sz="0" w:space="0" w:color="auto"/>
              </w:divBdr>
            </w:div>
          </w:divsChild>
        </w:div>
        <w:div w:id="2032949557">
          <w:marLeft w:val="0"/>
          <w:marRight w:val="0"/>
          <w:marTop w:val="0"/>
          <w:marBottom w:val="0"/>
          <w:divBdr>
            <w:top w:val="none" w:sz="0" w:space="0" w:color="auto"/>
            <w:left w:val="none" w:sz="0" w:space="0" w:color="auto"/>
            <w:bottom w:val="none" w:sz="0" w:space="0" w:color="auto"/>
            <w:right w:val="none" w:sz="0" w:space="0" w:color="auto"/>
          </w:divBdr>
          <w:divsChild>
            <w:div w:id="2088308390">
              <w:marLeft w:val="0"/>
              <w:marRight w:val="0"/>
              <w:marTop w:val="0"/>
              <w:marBottom w:val="0"/>
              <w:divBdr>
                <w:top w:val="none" w:sz="0" w:space="0" w:color="auto"/>
                <w:left w:val="none" w:sz="0" w:space="0" w:color="auto"/>
                <w:bottom w:val="none" w:sz="0" w:space="0" w:color="auto"/>
                <w:right w:val="none" w:sz="0" w:space="0" w:color="auto"/>
              </w:divBdr>
            </w:div>
          </w:divsChild>
        </w:div>
        <w:div w:id="2011254714">
          <w:marLeft w:val="0"/>
          <w:marRight w:val="0"/>
          <w:marTop w:val="0"/>
          <w:marBottom w:val="0"/>
          <w:divBdr>
            <w:top w:val="none" w:sz="0" w:space="0" w:color="auto"/>
            <w:left w:val="none" w:sz="0" w:space="0" w:color="auto"/>
            <w:bottom w:val="none" w:sz="0" w:space="0" w:color="auto"/>
            <w:right w:val="none" w:sz="0" w:space="0" w:color="auto"/>
          </w:divBdr>
          <w:divsChild>
            <w:div w:id="1978408818">
              <w:marLeft w:val="0"/>
              <w:marRight w:val="0"/>
              <w:marTop w:val="0"/>
              <w:marBottom w:val="0"/>
              <w:divBdr>
                <w:top w:val="none" w:sz="0" w:space="0" w:color="auto"/>
                <w:left w:val="none" w:sz="0" w:space="0" w:color="auto"/>
                <w:bottom w:val="none" w:sz="0" w:space="0" w:color="auto"/>
                <w:right w:val="none" w:sz="0" w:space="0" w:color="auto"/>
              </w:divBdr>
            </w:div>
          </w:divsChild>
        </w:div>
        <w:div w:id="1608847794">
          <w:marLeft w:val="0"/>
          <w:marRight w:val="0"/>
          <w:marTop w:val="0"/>
          <w:marBottom w:val="0"/>
          <w:divBdr>
            <w:top w:val="none" w:sz="0" w:space="0" w:color="auto"/>
            <w:left w:val="none" w:sz="0" w:space="0" w:color="auto"/>
            <w:bottom w:val="none" w:sz="0" w:space="0" w:color="auto"/>
            <w:right w:val="none" w:sz="0" w:space="0" w:color="auto"/>
          </w:divBdr>
          <w:divsChild>
            <w:div w:id="618410931">
              <w:marLeft w:val="0"/>
              <w:marRight w:val="0"/>
              <w:marTop w:val="0"/>
              <w:marBottom w:val="0"/>
              <w:divBdr>
                <w:top w:val="none" w:sz="0" w:space="0" w:color="auto"/>
                <w:left w:val="none" w:sz="0" w:space="0" w:color="auto"/>
                <w:bottom w:val="none" w:sz="0" w:space="0" w:color="auto"/>
                <w:right w:val="none" w:sz="0" w:space="0" w:color="auto"/>
              </w:divBdr>
            </w:div>
          </w:divsChild>
        </w:div>
        <w:div w:id="533805621">
          <w:marLeft w:val="0"/>
          <w:marRight w:val="0"/>
          <w:marTop w:val="0"/>
          <w:marBottom w:val="0"/>
          <w:divBdr>
            <w:top w:val="none" w:sz="0" w:space="0" w:color="auto"/>
            <w:left w:val="none" w:sz="0" w:space="0" w:color="auto"/>
            <w:bottom w:val="none" w:sz="0" w:space="0" w:color="auto"/>
            <w:right w:val="none" w:sz="0" w:space="0" w:color="auto"/>
          </w:divBdr>
          <w:divsChild>
            <w:div w:id="1884361029">
              <w:marLeft w:val="0"/>
              <w:marRight w:val="0"/>
              <w:marTop w:val="0"/>
              <w:marBottom w:val="0"/>
              <w:divBdr>
                <w:top w:val="none" w:sz="0" w:space="0" w:color="auto"/>
                <w:left w:val="none" w:sz="0" w:space="0" w:color="auto"/>
                <w:bottom w:val="none" w:sz="0" w:space="0" w:color="auto"/>
                <w:right w:val="none" w:sz="0" w:space="0" w:color="auto"/>
              </w:divBdr>
            </w:div>
          </w:divsChild>
        </w:div>
        <w:div w:id="1194147818">
          <w:marLeft w:val="0"/>
          <w:marRight w:val="0"/>
          <w:marTop w:val="0"/>
          <w:marBottom w:val="0"/>
          <w:divBdr>
            <w:top w:val="none" w:sz="0" w:space="0" w:color="auto"/>
            <w:left w:val="none" w:sz="0" w:space="0" w:color="auto"/>
            <w:bottom w:val="none" w:sz="0" w:space="0" w:color="auto"/>
            <w:right w:val="none" w:sz="0" w:space="0" w:color="auto"/>
          </w:divBdr>
          <w:divsChild>
            <w:div w:id="636760149">
              <w:marLeft w:val="0"/>
              <w:marRight w:val="0"/>
              <w:marTop w:val="0"/>
              <w:marBottom w:val="0"/>
              <w:divBdr>
                <w:top w:val="none" w:sz="0" w:space="0" w:color="auto"/>
                <w:left w:val="none" w:sz="0" w:space="0" w:color="auto"/>
                <w:bottom w:val="none" w:sz="0" w:space="0" w:color="auto"/>
                <w:right w:val="none" w:sz="0" w:space="0" w:color="auto"/>
              </w:divBdr>
            </w:div>
          </w:divsChild>
        </w:div>
        <w:div w:id="1606883735">
          <w:marLeft w:val="0"/>
          <w:marRight w:val="0"/>
          <w:marTop w:val="0"/>
          <w:marBottom w:val="0"/>
          <w:divBdr>
            <w:top w:val="none" w:sz="0" w:space="0" w:color="auto"/>
            <w:left w:val="none" w:sz="0" w:space="0" w:color="auto"/>
            <w:bottom w:val="none" w:sz="0" w:space="0" w:color="auto"/>
            <w:right w:val="none" w:sz="0" w:space="0" w:color="auto"/>
          </w:divBdr>
          <w:divsChild>
            <w:div w:id="247469837">
              <w:marLeft w:val="0"/>
              <w:marRight w:val="0"/>
              <w:marTop w:val="0"/>
              <w:marBottom w:val="0"/>
              <w:divBdr>
                <w:top w:val="none" w:sz="0" w:space="0" w:color="auto"/>
                <w:left w:val="none" w:sz="0" w:space="0" w:color="auto"/>
                <w:bottom w:val="none" w:sz="0" w:space="0" w:color="auto"/>
                <w:right w:val="none" w:sz="0" w:space="0" w:color="auto"/>
              </w:divBdr>
            </w:div>
          </w:divsChild>
        </w:div>
        <w:div w:id="2077511583">
          <w:marLeft w:val="0"/>
          <w:marRight w:val="0"/>
          <w:marTop w:val="0"/>
          <w:marBottom w:val="0"/>
          <w:divBdr>
            <w:top w:val="none" w:sz="0" w:space="0" w:color="auto"/>
            <w:left w:val="none" w:sz="0" w:space="0" w:color="auto"/>
            <w:bottom w:val="none" w:sz="0" w:space="0" w:color="auto"/>
            <w:right w:val="none" w:sz="0" w:space="0" w:color="auto"/>
          </w:divBdr>
          <w:divsChild>
            <w:div w:id="1180002705">
              <w:marLeft w:val="0"/>
              <w:marRight w:val="0"/>
              <w:marTop w:val="0"/>
              <w:marBottom w:val="0"/>
              <w:divBdr>
                <w:top w:val="none" w:sz="0" w:space="0" w:color="auto"/>
                <w:left w:val="none" w:sz="0" w:space="0" w:color="auto"/>
                <w:bottom w:val="none" w:sz="0" w:space="0" w:color="auto"/>
                <w:right w:val="none" w:sz="0" w:space="0" w:color="auto"/>
              </w:divBdr>
            </w:div>
          </w:divsChild>
        </w:div>
        <w:div w:id="99954668">
          <w:marLeft w:val="0"/>
          <w:marRight w:val="0"/>
          <w:marTop w:val="0"/>
          <w:marBottom w:val="0"/>
          <w:divBdr>
            <w:top w:val="none" w:sz="0" w:space="0" w:color="auto"/>
            <w:left w:val="none" w:sz="0" w:space="0" w:color="auto"/>
            <w:bottom w:val="none" w:sz="0" w:space="0" w:color="auto"/>
            <w:right w:val="none" w:sz="0" w:space="0" w:color="auto"/>
          </w:divBdr>
          <w:divsChild>
            <w:div w:id="874735757">
              <w:marLeft w:val="0"/>
              <w:marRight w:val="0"/>
              <w:marTop w:val="0"/>
              <w:marBottom w:val="0"/>
              <w:divBdr>
                <w:top w:val="none" w:sz="0" w:space="0" w:color="auto"/>
                <w:left w:val="none" w:sz="0" w:space="0" w:color="auto"/>
                <w:bottom w:val="none" w:sz="0" w:space="0" w:color="auto"/>
                <w:right w:val="none" w:sz="0" w:space="0" w:color="auto"/>
              </w:divBdr>
            </w:div>
          </w:divsChild>
        </w:div>
        <w:div w:id="1682320056">
          <w:marLeft w:val="0"/>
          <w:marRight w:val="0"/>
          <w:marTop w:val="0"/>
          <w:marBottom w:val="0"/>
          <w:divBdr>
            <w:top w:val="none" w:sz="0" w:space="0" w:color="auto"/>
            <w:left w:val="none" w:sz="0" w:space="0" w:color="auto"/>
            <w:bottom w:val="none" w:sz="0" w:space="0" w:color="auto"/>
            <w:right w:val="none" w:sz="0" w:space="0" w:color="auto"/>
          </w:divBdr>
          <w:divsChild>
            <w:div w:id="120465450">
              <w:marLeft w:val="0"/>
              <w:marRight w:val="0"/>
              <w:marTop w:val="0"/>
              <w:marBottom w:val="0"/>
              <w:divBdr>
                <w:top w:val="none" w:sz="0" w:space="0" w:color="auto"/>
                <w:left w:val="none" w:sz="0" w:space="0" w:color="auto"/>
                <w:bottom w:val="none" w:sz="0" w:space="0" w:color="auto"/>
                <w:right w:val="none" w:sz="0" w:space="0" w:color="auto"/>
              </w:divBdr>
            </w:div>
          </w:divsChild>
        </w:div>
        <w:div w:id="905333829">
          <w:marLeft w:val="0"/>
          <w:marRight w:val="0"/>
          <w:marTop w:val="0"/>
          <w:marBottom w:val="0"/>
          <w:divBdr>
            <w:top w:val="none" w:sz="0" w:space="0" w:color="auto"/>
            <w:left w:val="none" w:sz="0" w:space="0" w:color="auto"/>
            <w:bottom w:val="none" w:sz="0" w:space="0" w:color="auto"/>
            <w:right w:val="none" w:sz="0" w:space="0" w:color="auto"/>
          </w:divBdr>
          <w:divsChild>
            <w:div w:id="1970352059">
              <w:marLeft w:val="0"/>
              <w:marRight w:val="0"/>
              <w:marTop w:val="0"/>
              <w:marBottom w:val="0"/>
              <w:divBdr>
                <w:top w:val="none" w:sz="0" w:space="0" w:color="auto"/>
                <w:left w:val="none" w:sz="0" w:space="0" w:color="auto"/>
                <w:bottom w:val="none" w:sz="0" w:space="0" w:color="auto"/>
                <w:right w:val="none" w:sz="0" w:space="0" w:color="auto"/>
              </w:divBdr>
            </w:div>
          </w:divsChild>
        </w:div>
        <w:div w:id="2146728535">
          <w:marLeft w:val="0"/>
          <w:marRight w:val="0"/>
          <w:marTop w:val="0"/>
          <w:marBottom w:val="0"/>
          <w:divBdr>
            <w:top w:val="none" w:sz="0" w:space="0" w:color="auto"/>
            <w:left w:val="none" w:sz="0" w:space="0" w:color="auto"/>
            <w:bottom w:val="none" w:sz="0" w:space="0" w:color="auto"/>
            <w:right w:val="none" w:sz="0" w:space="0" w:color="auto"/>
          </w:divBdr>
          <w:divsChild>
            <w:div w:id="179660270">
              <w:marLeft w:val="0"/>
              <w:marRight w:val="0"/>
              <w:marTop w:val="0"/>
              <w:marBottom w:val="0"/>
              <w:divBdr>
                <w:top w:val="none" w:sz="0" w:space="0" w:color="auto"/>
                <w:left w:val="none" w:sz="0" w:space="0" w:color="auto"/>
                <w:bottom w:val="none" w:sz="0" w:space="0" w:color="auto"/>
                <w:right w:val="none" w:sz="0" w:space="0" w:color="auto"/>
              </w:divBdr>
            </w:div>
          </w:divsChild>
        </w:div>
        <w:div w:id="267660723">
          <w:marLeft w:val="0"/>
          <w:marRight w:val="0"/>
          <w:marTop w:val="0"/>
          <w:marBottom w:val="0"/>
          <w:divBdr>
            <w:top w:val="none" w:sz="0" w:space="0" w:color="auto"/>
            <w:left w:val="none" w:sz="0" w:space="0" w:color="auto"/>
            <w:bottom w:val="none" w:sz="0" w:space="0" w:color="auto"/>
            <w:right w:val="none" w:sz="0" w:space="0" w:color="auto"/>
          </w:divBdr>
          <w:divsChild>
            <w:div w:id="434248910">
              <w:marLeft w:val="0"/>
              <w:marRight w:val="0"/>
              <w:marTop w:val="0"/>
              <w:marBottom w:val="0"/>
              <w:divBdr>
                <w:top w:val="none" w:sz="0" w:space="0" w:color="auto"/>
                <w:left w:val="none" w:sz="0" w:space="0" w:color="auto"/>
                <w:bottom w:val="none" w:sz="0" w:space="0" w:color="auto"/>
                <w:right w:val="none" w:sz="0" w:space="0" w:color="auto"/>
              </w:divBdr>
            </w:div>
          </w:divsChild>
        </w:div>
        <w:div w:id="1140730480">
          <w:marLeft w:val="0"/>
          <w:marRight w:val="0"/>
          <w:marTop w:val="0"/>
          <w:marBottom w:val="0"/>
          <w:divBdr>
            <w:top w:val="none" w:sz="0" w:space="0" w:color="auto"/>
            <w:left w:val="none" w:sz="0" w:space="0" w:color="auto"/>
            <w:bottom w:val="none" w:sz="0" w:space="0" w:color="auto"/>
            <w:right w:val="none" w:sz="0" w:space="0" w:color="auto"/>
          </w:divBdr>
          <w:divsChild>
            <w:div w:id="1209415442">
              <w:marLeft w:val="0"/>
              <w:marRight w:val="0"/>
              <w:marTop w:val="0"/>
              <w:marBottom w:val="0"/>
              <w:divBdr>
                <w:top w:val="none" w:sz="0" w:space="0" w:color="auto"/>
                <w:left w:val="none" w:sz="0" w:space="0" w:color="auto"/>
                <w:bottom w:val="none" w:sz="0" w:space="0" w:color="auto"/>
                <w:right w:val="none" w:sz="0" w:space="0" w:color="auto"/>
              </w:divBdr>
            </w:div>
          </w:divsChild>
        </w:div>
        <w:div w:id="437649671">
          <w:marLeft w:val="0"/>
          <w:marRight w:val="0"/>
          <w:marTop w:val="0"/>
          <w:marBottom w:val="0"/>
          <w:divBdr>
            <w:top w:val="none" w:sz="0" w:space="0" w:color="auto"/>
            <w:left w:val="none" w:sz="0" w:space="0" w:color="auto"/>
            <w:bottom w:val="none" w:sz="0" w:space="0" w:color="auto"/>
            <w:right w:val="none" w:sz="0" w:space="0" w:color="auto"/>
          </w:divBdr>
          <w:divsChild>
            <w:div w:id="266083594">
              <w:marLeft w:val="0"/>
              <w:marRight w:val="0"/>
              <w:marTop w:val="0"/>
              <w:marBottom w:val="0"/>
              <w:divBdr>
                <w:top w:val="none" w:sz="0" w:space="0" w:color="auto"/>
                <w:left w:val="none" w:sz="0" w:space="0" w:color="auto"/>
                <w:bottom w:val="none" w:sz="0" w:space="0" w:color="auto"/>
                <w:right w:val="none" w:sz="0" w:space="0" w:color="auto"/>
              </w:divBdr>
            </w:div>
          </w:divsChild>
        </w:div>
        <w:div w:id="1299652728">
          <w:marLeft w:val="0"/>
          <w:marRight w:val="0"/>
          <w:marTop w:val="0"/>
          <w:marBottom w:val="0"/>
          <w:divBdr>
            <w:top w:val="none" w:sz="0" w:space="0" w:color="auto"/>
            <w:left w:val="none" w:sz="0" w:space="0" w:color="auto"/>
            <w:bottom w:val="none" w:sz="0" w:space="0" w:color="auto"/>
            <w:right w:val="none" w:sz="0" w:space="0" w:color="auto"/>
          </w:divBdr>
          <w:divsChild>
            <w:div w:id="1715736822">
              <w:marLeft w:val="0"/>
              <w:marRight w:val="0"/>
              <w:marTop w:val="0"/>
              <w:marBottom w:val="0"/>
              <w:divBdr>
                <w:top w:val="none" w:sz="0" w:space="0" w:color="auto"/>
                <w:left w:val="none" w:sz="0" w:space="0" w:color="auto"/>
                <w:bottom w:val="none" w:sz="0" w:space="0" w:color="auto"/>
                <w:right w:val="none" w:sz="0" w:space="0" w:color="auto"/>
              </w:divBdr>
            </w:div>
          </w:divsChild>
        </w:div>
        <w:div w:id="248588939">
          <w:marLeft w:val="0"/>
          <w:marRight w:val="0"/>
          <w:marTop w:val="0"/>
          <w:marBottom w:val="0"/>
          <w:divBdr>
            <w:top w:val="none" w:sz="0" w:space="0" w:color="auto"/>
            <w:left w:val="none" w:sz="0" w:space="0" w:color="auto"/>
            <w:bottom w:val="none" w:sz="0" w:space="0" w:color="auto"/>
            <w:right w:val="none" w:sz="0" w:space="0" w:color="auto"/>
          </w:divBdr>
          <w:divsChild>
            <w:div w:id="1009409424">
              <w:marLeft w:val="0"/>
              <w:marRight w:val="0"/>
              <w:marTop w:val="0"/>
              <w:marBottom w:val="0"/>
              <w:divBdr>
                <w:top w:val="none" w:sz="0" w:space="0" w:color="auto"/>
                <w:left w:val="none" w:sz="0" w:space="0" w:color="auto"/>
                <w:bottom w:val="none" w:sz="0" w:space="0" w:color="auto"/>
                <w:right w:val="none" w:sz="0" w:space="0" w:color="auto"/>
              </w:divBdr>
            </w:div>
          </w:divsChild>
        </w:div>
        <w:div w:id="246814973">
          <w:marLeft w:val="0"/>
          <w:marRight w:val="0"/>
          <w:marTop w:val="0"/>
          <w:marBottom w:val="0"/>
          <w:divBdr>
            <w:top w:val="none" w:sz="0" w:space="0" w:color="auto"/>
            <w:left w:val="none" w:sz="0" w:space="0" w:color="auto"/>
            <w:bottom w:val="none" w:sz="0" w:space="0" w:color="auto"/>
            <w:right w:val="none" w:sz="0" w:space="0" w:color="auto"/>
          </w:divBdr>
          <w:divsChild>
            <w:div w:id="1031801170">
              <w:marLeft w:val="0"/>
              <w:marRight w:val="0"/>
              <w:marTop w:val="0"/>
              <w:marBottom w:val="0"/>
              <w:divBdr>
                <w:top w:val="none" w:sz="0" w:space="0" w:color="auto"/>
                <w:left w:val="none" w:sz="0" w:space="0" w:color="auto"/>
                <w:bottom w:val="none" w:sz="0" w:space="0" w:color="auto"/>
                <w:right w:val="none" w:sz="0" w:space="0" w:color="auto"/>
              </w:divBdr>
            </w:div>
          </w:divsChild>
        </w:div>
        <w:div w:id="1858225725">
          <w:marLeft w:val="0"/>
          <w:marRight w:val="0"/>
          <w:marTop w:val="0"/>
          <w:marBottom w:val="0"/>
          <w:divBdr>
            <w:top w:val="none" w:sz="0" w:space="0" w:color="auto"/>
            <w:left w:val="none" w:sz="0" w:space="0" w:color="auto"/>
            <w:bottom w:val="none" w:sz="0" w:space="0" w:color="auto"/>
            <w:right w:val="none" w:sz="0" w:space="0" w:color="auto"/>
          </w:divBdr>
          <w:divsChild>
            <w:div w:id="1105542391">
              <w:marLeft w:val="0"/>
              <w:marRight w:val="0"/>
              <w:marTop w:val="0"/>
              <w:marBottom w:val="0"/>
              <w:divBdr>
                <w:top w:val="none" w:sz="0" w:space="0" w:color="auto"/>
                <w:left w:val="none" w:sz="0" w:space="0" w:color="auto"/>
                <w:bottom w:val="none" w:sz="0" w:space="0" w:color="auto"/>
                <w:right w:val="none" w:sz="0" w:space="0" w:color="auto"/>
              </w:divBdr>
            </w:div>
          </w:divsChild>
        </w:div>
        <w:div w:id="693965935">
          <w:marLeft w:val="0"/>
          <w:marRight w:val="0"/>
          <w:marTop w:val="0"/>
          <w:marBottom w:val="0"/>
          <w:divBdr>
            <w:top w:val="none" w:sz="0" w:space="0" w:color="auto"/>
            <w:left w:val="none" w:sz="0" w:space="0" w:color="auto"/>
            <w:bottom w:val="none" w:sz="0" w:space="0" w:color="auto"/>
            <w:right w:val="none" w:sz="0" w:space="0" w:color="auto"/>
          </w:divBdr>
          <w:divsChild>
            <w:div w:id="1072504084">
              <w:marLeft w:val="0"/>
              <w:marRight w:val="0"/>
              <w:marTop w:val="0"/>
              <w:marBottom w:val="0"/>
              <w:divBdr>
                <w:top w:val="none" w:sz="0" w:space="0" w:color="auto"/>
                <w:left w:val="none" w:sz="0" w:space="0" w:color="auto"/>
                <w:bottom w:val="none" w:sz="0" w:space="0" w:color="auto"/>
                <w:right w:val="none" w:sz="0" w:space="0" w:color="auto"/>
              </w:divBdr>
            </w:div>
          </w:divsChild>
        </w:div>
        <w:div w:id="616332874">
          <w:marLeft w:val="0"/>
          <w:marRight w:val="0"/>
          <w:marTop w:val="0"/>
          <w:marBottom w:val="0"/>
          <w:divBdr>
            <w:top w:val="none" w:sz="0" w:space="0" w:color="auto"/>
            <w:left w:val="none" w:sz="0" w:space="0" w:color="auto"/>
            <w:bottom w:val="none" w:sz="0" w:space="0" w:color="auto"/>
            <w:right w:val="none" w:sz="0" w:space="0" w:color="auto"/>
          </w:divBdr>
          <w:divsChild>
            <w:div w:id="2090420357">
              <w:marLeft w:val="0"/>
              <w:marRight w:val="0"/>
              <w:marTop w:val="0"/>
              <w:marBottom w:val="0"/>
              <w:divBdr>
                <w:top w:val="none" w:sz="0" w:space="0" w:color="auto"/>
                <w:left w:val="none" w:sz="0" w:space="0" w:color="auto"/>
                <w:bottom w:val="none" w:sz="0" w:space="0" w:color="auto"/>
                <w:right w:val="none" w:sz="0" w:space="0" w:color="auto"/>
              </w:divBdr>
            </w:div>
          </w:divsChild>
        </w:div>
        <w:div w:id="2146506557">
          <w:marLeft w:val="0"/>
          <w:marRight w:val="0"/>
          <w:marTop w:val="0"/>
          <w:marBottom w:val="0"/>
          <w:divBdr>
            <w:top w:val="none" w:sz="0" w:space="0" w:color="auto"/>
            <w:left w:val="none" w:sz="0" w:space="0" w:color="auto"/>
            <w:bottom w:val="none" w:sz="0" w:space="0" w:color="auto"/>
            <w:right w:val="none" w:sz="0" w:space="0" w:color="auto"/>
          </w:divBdr>
          <w:divsChild>
            <w:div w:id="450053185">
              <w:marLeft w:val="0"/>
              <w:marRight w:val="0"/>
              <w:marTop w:val="0"/>
              <w:marBottom w:val="0"/>
              <w:divBdr>
                <w:top w:val="none" w:sz="0" w:space="0" w:color="auto"/>
                <w:left w:val="none" w:sz="0" w:space="0" w:color="auto"/>
                <w:bottom w:val="none" w:sz="0" w:space="0" w:color="auto"/>
                <w:right w:val="none" w:sz="0" w:space="0" w:color="auto"/>
              </w:divBdr>
            </w:div>
          </w:divsChild>
        </w:div>
        <w:div w:id="1524439498">
          <w:marLeft w:val="0"/>
          <w:marRight w:val="0"/>
          <w:marTop w:val="0"/>
          <w:marBottom w:val="0"/>
          <w:divBdr>
            <w:top w:val="none" w:sz="0" w:space="0" w:color="auto"/>
            <w:left w:val="none" w:sz="0" w:space="0" w:color="auto"/>
            <w:bottom w:val="none" w:sz="0" w:space="0" w:color="auto"/>
            <w:right w:val="none" w:sz="0" w:space="0" w:color="auto"/>
          </w:divBdr>
          <w:divsChild>
            <w:div w:id="35282449">
              <w:marLeft w:val="0"/>
              <w:marRight w:val="0"/>
              <w:marTop w:val="0"/>
              <w:marBottom w:val="0"/>
              <w:divBdr>
                <w:top w:val="none" w:sz="0" w:space="0" w:color="auto"/>
                <w:left w:val="none" w:sz="0" w:space="0" w:color="auto"/>
                <w:bottom w:val="none" w:sz="0" w:space="0" w:color="auto"/>
                <w:right w:val="none" w:sz="0" w:space="0" w:color="auto"/>
              </w:divBdr>
            </w:div>
          </w:divsChild>
        </w:div>
        <w:div w:id="1889297119">
          <w:marLeft w:val="0"/>
          <w:marRight w:val="0"/>
          <w:marTop w:val="0"/>
          <w:marBottom w:val="0"/>
          <w:divBdr>
            <w:top w:val="none" w:sz="0" w:space="0" w:color="auto"/>
            <w:left w:val="none" w:sz="0" w:space="0" w:color="auto"/>
            <w:bottom w:val="none" w:sz="0" w:space="0" w:color="auto"/>
            <w:right w:val="none" w:sz="0" w:space="0" w:color="auto"/>
          </w:divBdr>
          <w:divsChild>
            <w:div w:id="1592472933">
              <w:marLeft w:val="0"/>
              <w:marRight w:val="0"/>
              <w:marTop w:val="0"/>
              <w:marBottom w:val="0"/>
              <w:divBdr>
                <w:top w:val="none" w:sz="0" w:space="0" w:color="auto"/>
                <w:left w:val="none" w:sz="0" w:space="0" w:color="auto"/>
                <w:bottom w:val="none" w:sz="0" w:space="0" w:color="auto"/>
                <w:right w:val="none" w:sz="0" w:space="0" w:color="auto"/>
              </w:divBdr>
            </w:div>
          </w:divsChild>
        </w:div>
        <w:div w:id="43988406">
          <w:marLeft w:val="0"/>
          <w:marRight w:val="0"/>
          <w:marTop w:val="0"/>
          <w:marBottom w:val="0"/>
          <w:divBdr>
            <w:top w:val="none" w:sz="0" w:space="0" w:color="auto"/>
            <w:left w:val="none" w:sz="0" w:space="0" w:color="auto"/>
            <w:bottom w:val="none" w:sz="0" w:space="0" w:color="auto"/>
            <w:right w:val="none" w:sz="0" w:space="0" w:color="auto"/>
          </w:divBdr>
          <w:divsChild>
            <w:div w:id="961153165">
              <w:marLeft w:val="0"/>
              <w:marRight w:val="0"/>
              <w:marTop w:val="0"/>
              <w:marBottom w:val="0"/>
              <w:divBdr>
                <w:top w:val="none" w:sz="0" w:space="0" w:color="auto"/>
                <w:left w:val="none" w:sz="0" w:space="0" w:color="auto"/>
                <w:bottom w:val="none" w:sz="0" w:space="0" w:color="auto"/>
                <w:right w:val="none" w:sz="0" w:space="0" w:color="auto"/>
              </w:divBdr>
            </w:div>
          </w:divsChild>
        </w:div>
        <w:div w:id="904415797">
          <w:marLeft w:val="0"/>
          <w:marRight w:val="0"/>
          <w:marTop w:val="0"/>
          <w:marBottom w:val="0"/>
          <w:divBdr>
            <w:top w:val="none" w:sz="0" w:space="0" w:color="auto"/>
            <w:left w:val="none" w:sz="0" w:space="0" w:color="auto"/>
            <w:bottom w:val="none" w:sz="0" w:space="0" w:color="auto"/>
            <w:right w:val="none" w:sz="0" w:space="0" w:color="auto"/>
          </w:divBdr>
          <w:divsChild>
            <w:div w:id="400908957">
              <w:marLeft w:val="0"/>
              <w:marRight w:val="0"/>
              <w:marTop w:val="0"/>
              <w:marBottom w:val="0"/>
              <w:divBdr>
                <w:top w:val="none" w:sz="0" w:space="0" w:color="auto"/>
                <w:left w:val="none" w:sz="0" w:space="0" w:color="auto"/>
                <w:bottom w:val="none" w:sz="0" w:space="0" w:color="auto"/>
                <w:right w:val="none" w:sz="0" w:space="0" w:color="auto"/>
              </w:divBdr>
            </w:div>
          </w:divsChild>
        </w:div>
        <w:div w:id="239099016">
          <w:marLeft w:val="0"/>
          <w:marRight w:val="0"/>
          <w:marTop w:val="0"/>
          <w:marBottom w:val="0"/>
          <w:divBdr>
            <w:top w:val="none" w:sz="0" w:space="0" w:color="auto"/>
            <w:left w:val="none" w:sz="0" w:space="0" w:color="auto"/>
            <w:bottom w:val="none" w:sz="0" w:space="0" w:color="auto"/>
            <w:right w:val="none" w:sz="0" w:space="0" w:color="auto"/>
          </w:divBdr>
          <w:divsChild>
            <w:div w:id="1933202728">
              <w:marLeft w:val="0"/>
              <w:marRight w:val="0"/>
              <w:marTop w:val="0"/>
              <w:marBottom w:val="0"/>
              <w:divBdr>
                <w:top w:val="none" w:sz="0" w:space="0" w:color="auto"/>
                <w:left w:val="none" w:sz="0" w:space="0" w:color="auto"/>
                <w:bottom w:val="none" w:sz="0" w:space="0" w:color="auto"/>
                <w:right w:val="none" w:sz="0" w:space="0" w:color="auto"/>
              </w:divBdr>
            </w:div>
          </w:divsChild>
        </w:div>
        <w:div w:id="411926506">
          <w:marLeft w:val="0"/>
          <w:marRight w:val="0"/>
          <w:marTop w:val="0"/>
          <w:marBottom w:val="0"/>
          <w:divBdr>
            <w:top w:val="none" w:sz="0" w:space="0" w:color="auto"/>
            <w:left w:val="none" w:sz="0" w:space="0" w:color="auto"/>
            <w:bottom w:val="none" w:sz="0" w:space="0" w:color="auto"/>
            <w:right w:val="none" w:sz="0" w:space="0" w:color="auto"/>
          </w:divBdr>
          <w:divsChild>
            <w:div w:id="2116826543">
              <w:marLeft w:val="0"/>
              <w:marRight w:val="0"/>
              <w:marTop w:val="0"/>
              <w:marBottom w:val="0"/>
              <w:divBdr>
                <w:top w:val="none" w:sz="0" w:space="0" w:color="auto"/>
                <w:left w:val="none" w:sz="0" w:space="0" w:color="auto"/>
                <w:bottom w:val="none" w:sz="0" w:space="0" w:color="auto"/>
                <w:right w:val="none" w:sz="0" w:space="0" w:color="auto"/>
              </w:divBdr>
            </w:div>
          </w:divsChild>
        </w:div>
        <w:div w:id="1209956597">
          <w:marLeft w:val="0"/>
          <w:marRight w:val="0"/>
          <w:marTop w:val="0"/>
          <w:marBottom w:val="0"/>
          <w:divBdr>
            <w:top w:val="none" w:sz="0" w:space="0" w:color="auto"/>
            <w:left w:val="none" w:sz="0" w:space="0" w:color="auto"/>
            <w:bottom w:val="none" w:sz="0" w:space="0" w:color="auto"/>
            <w:right w:val="none" w:sz="0" w:space="0" w:color="auto"/>
          </w:divBdr>
          <w:divsChild>
            <w:div w:id="1853110915">
              <w:marLeft w:val="0"/>
              <w:marRight w:val="0"/>
              <w:marTop w:val="0"/>
              <w:marBottom w:val="0"/>
              <w:divBdr>
                <w:top w:val="none" w:sz="0" w:space="0" w:color="auto"/>
                <w:left w:val="none" w:sz="0" w:space="0" w:color="auto"/>
                <w:bottom w:val="none" w:sz="0" w:space="0" w:color="auto"/>
                <w:right w:val="none" w:sz="0" w:space="0" w:color="auto"/>
              </w:divBdr>
            </w:div>
          </w:divsChild>
        </w:div>
        <w:div w:id="2115704335">
          <w:marLeft w:val="0"/>
          <w:marRight w:val="0"/>
          <w:marTop w:val="0"/>
          <w:marBottom w:val="0"/>
          <w:divBdr>
            <w:top w:val="none" w:sz="0" w:space="0" w:color="auto"/>
            <w:left w:val="none" w:sz="0" w:space="0" w:color="auto"/>
            <w:bottom w:val="none" w:sz="0" w:space="0" w:color="auto"/>
            <w:right w:val="none" w:sz="0" w:space="0" w:color="auto"/>
          </w:divBdr>
          <w:divsChild>
            <w:div w:id="146750214">
              <w:marLeft w:val="0"/>
              <w:marRight w:val="0"/>
              <w:marTop w:val="0"/>
              <w:marBottom w:val="0"/>
              <w:divBdr>
                <w:top w:val="none" w:sz="0" w:space="0" w:color="auto"/>
                <w:left w:val="none" w:sz="0" w:space="0" w:color="auto"/>
                <w:bottom w:val="none" w:sz="0" w:space="0" w:color="auto"/>
                <w:right w:val="none" w:sz="0" w:space="0" w:color="auto"/>
              </w:divBdr>
            </w:div>
          </w:divsChild>
        </w:div>
        <w:div w:id="1949046936">
          <w:marLeft w:val="0"/>
          <w:marRight w:val="0"/>
          <w:marTop w:val="0"/>
          <w:marBottom w:val="0"/>
          <w:divBdr>
            <w:top w:val="none" w:sz="0" w:space="0" w:color="auto"/>
            <w:left w:val="none" w:sz="0" w:space="0" w:color="auto"/>
            <w:bottom w:val="none" w:sz="0" w:space="0" w:color="auto"/>
            <w:right w:val="none" w:sz="0" w:space="0" w:color="auto"/>
          </w:divBdr>
          <w:divsChild>
            <w:div w:id="158055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85527">
      <w:bodyDiv w:val="1"/>
      <w:marLeft w:val="0"/>
      <w:marRight w:val="0"/>
      <w:marTop w:val="0"/>
      <w:marBottom w:val="0"/>
      <w:divBdr>
        <w:top w:val="none" w:sz="0" w:space="0" w:color="auto"/>
        <w:left w:val="none" w:sz="0" w:space="0" w:color="auto"/>
        <w:bottom w:val="none" w:sz="0" w:space="0" w:color="auto"/>
        <w:right w:val="none" w:sz="0" w:space="0" w:color="auto"/>
      </w:divBdr>
      <w:divsChild>
        <w:div w:id="301278066">
          <w:marLeft w:val="0"/>
          <w:marRight w:val="0"/>
          <w:marTop w:val="0"/>
          <w:marBottom w:val="0"/>
          <w:divBdr>
            <w:top w:val="none" w:sz="0" w:space="0" w:color="auto"/>
            <w:left w:val="none" w:sz="0" w:space="0" w:color="auto"/>
            <w:bottom w:val="none" w:sz="0" w:space="0" w:color="auto"/>
            <w:right w:val="none" w:sz="0" w:space="0" w:color="auto"/>
          </w:divBdr>
          <w:divsChild>
            <w:div w:id="742946331">
              <w:marLeft w:val="0"/>
              <w:marRight w:val="0"/>
              <w:marTop w:val="0"/>
              <w:marBottom w:val="0"/>
              <w:divBdr>
                <w:top w:val="none" w:sz="0" w:space="0" w:color="auto"/>
                <w:left w:val="none" w:sz="0" w:space="0" w:color="auto"/>
                <w:bottom w:val="none" w:sz="0" w:space="0" w:color="auto"/>
                <w:right w:val="none" w:sz="0" w:space="0" w:color="auto"/>
              </w:divBdr>
            </w:div>
          </w:divsChild>
        </w:div>
        <w:div w:id="799998788">
          <w:marLeft w:val="0"/>
          <w:marRight w:val="0"/>
          <w:marTop w:val="0"/>
          <w:marBottom w:val="0"/>
          <w:divBdr>
            <w:top w:val="none" w:sz="0" w:space="0" w:color="auto"/>
            <w:left w:val="none" w:sz="0" w:space="0" w:color="auto"/>
            <w:bottom w:val="none" w:sz="0" w:space="0" w:color="auto"/>
            <w:right w:val="none" w:sz="0" w:space="0" w:color="auto"/>
          </w:divBdr>
          <w:divsChild>
            <w:div w:id="1310400172">
              <w:marLeft w:val="0"/>
              <w:marRight w:val="0"/>
              <w:marTop w:val="0"/>
              <w:marBottom w:val="0"/>
              <w:divBdr>
                <w:top w:val="none" w:sz="0" w:space="0" w:color="auto"/>
                <w:left w:val="none" w:sz="0" w:space="0" w:color="auto"/>
                <w:bottom w:val="none" w:sz="0" w:space="0" w:color="auto"/>
                <w:right w:val="none" w:sz="0" w:space="0" w:color="auto"/>
              </w:divBdr>
            </w:div>
          </w:divsChild>
        </w:div>
        <w:div w:id="1863519769">
          <w:marLeft w:val="0"/>
          <w:marRight w:val="0"/>
          <w:marTop w:val="0"/>
          <w:marBottom w:val="0"/>
          <w:divBdr>
            <w:top w:val="none" w:sz="0" w:space="0" w:color="auto"/>
            <w:left w:val="none" w:sz="0" w:space="0" w:color="auto"/>
            <w:bottom w:val="none" w:sz="0" w:space="0" w:color="auto"/>
            <w:right w:val="none" w:sz="0" w:space="0" w:color="auto"/>
          </w:divBdr>
          <w:divsChild>
            <w:div w:id="1123767485">
              <w:marLeft w:val="0"/>
              <w:marRight w:val="0"/>
              <w:marTop w:val="0"/>
              <w:marBottom w:val="0"/>
              <w:divBdr>
                <w:top w:val="none" w:sz="0" w:space="0" w:color="auto"/>
                <w:left w:val="none" w:sz="0" w:space="0" w:color="auto"/>
                <w:bottom w:val="none" w:sz="0" w:space="0" w:color="auto"/>
                <w:right w:val="none" w:sz="0" w:space="0" w:color="auto"/>
              </w:divBdr>
            </w:div>
          </w:divsChild>
        </w:div>
        <w:div w:id="1527478713">
          <w:marLeft w:val="0"/>
          <w:marRight w:val="0"/>
          <w:marTop w:val="0"/>
          <w:marBottom w:val="0"/>
          <w:divBdr>
            <w:top w:val="none" w:sz="0" w:space="0" w:color="auto"/>
            <w:left w:val="none" w:sz="0" w:space="0" w:color="auto"/>
            <w:bottom w:val="none" w:sz="0" w:space="0" w:color="auto"/>
            <w:right w:val="none" w:sz="0" w:space="0" w:color="auto"/>
          </w:divBdr>
          <w:divsChild>
            <w:div w:id="1532961970">
              <w:marLeft w:val="0"/>
              <w:marRight w:val="0"/>
              <w:marTop w:val="0"/>
              <w:marBottom w:val="0"/>
              <w:divBdr>
                <w:top w:val="none" w:sz="0" w:space="0" w:color="auto"/>
                <w:left w:val="none" w:sz="0" w:space="0" w:color="auto"/>
                <w:bottom w:val="none" w:sz="0" w:space="0" w:color="auto"/>
                <w:right w:val="none" w:sz="0" w:space="0" w:color="auto"/>
              </w:divBdr>
            </w:div>
          </w:divsChild>
        </w:div>
        <w:div w:id="1091662183">
          <w:marLeft w:val="0"/>
          <w:marRight w:val="0"/>
          <w:marTop w:val="0"/>
          <w:marBottom w:val="0"/>
          <w:divBdr>
            <w:top w:val="none" w:sz="0" w:space="0" w:color="auto"/>
            <w:left w:val="none" w:sz="0" w:space="0" w:color="auto"/>
            <w:bottom w:val="none" w:sz="0" w:space="0" w:color="auto"/>
            <w:right w:val="none" w:sz="0" w:space="0" w:color="auto"/>
          </w:divBdr>
          <w:divsChild>
            <w:div w:id="1781799979">
              <w:marLeft w:val="0"/>
              <w:marRight w:val="0"/>
              <w:marTop w:val="0"/>
              <w:marBottom w:val="0"/>
              <w:divBdr>
                <w:top w:val="none" w:sz="0" w:space="0" w:color="auto"/>
                <w:left w:val="none" w:sz="0" w:space="0" w:color="auto"/>
                <w:bottom w:val="none" w:sz="0" w:space="0" w:color="auto"/>
                <w:right w:val="none" w:sz="0" w:space="0" w:color="auto"/>
              </w:divBdr>
            </w:div>
          </w:divsChild>
        </w:div>
        <w:div w:id="2073919338">
          <w:marLeft w:val="0"/>
          <w:marRight w:val="0"/>
          <w:marTop w:val="0"/>
          <w:marBottom w:val="0"/>
          <w:divBdr>
            <w:top w:val="none" w:sz="0" w:space="0" w:color="auto"/>
            <w:left w:val="none" w:sz="0" w:space="0" w:color="auto"/>
            <w:bottom w:val="none" w:sz="0" w:space="0" w:color="auto"/>
            <w:right w:val="none" w:sz="0" w:space="0" w:color="auto"/>
          </w:divBdr>
          <w:divsChild>
            <w:div w:id="742142786">
              <w:marLeft w:val="0"/>
              <w:marRight w:val="0"/>
              <w:marTop w:val="0"/>
              <w:marBottom w:val="0"/>
              <w:divBdr>
                <w:top w:val="none" w:sz="0" w:space="0" w:color="auto"/>
                <w:left w:val="none" w:sz="0" w:space="0" w:color="auto"/>
                <w:bottom w:val="none" w:sz="0" w:space="0" w:color="auto"/>
                <w:right w:val="none" w:sz="0" w:space="0" w:color="auto"/>
              </w:divBdr>
            </w:div>
          </w:divsChild>
        </w:div>
        <w:div w:id="282420382">
          <w:marLeft w:val="0"/>
          <w:marRight w:val="0"/>
          <w:marTop w:val="0"/>
          <w:marBottom w:val="0"/>
          <w:divBdr>
            <w:top w:val="none" w:sz="0" w:space="0" w:color="auto"/>
            <w:left w:val="none" w:sz="0" w:space="0" w:color="auto"/>
            <w:bottom w:val="none" w:sz="0" w:space="0" w:color="auto"/>
            <w:right w:val="none" w:sz="0" w:space="0" w:color="auto"/>
          </w:divBdr>
          <w:divsChild>
            <w:div w:id="969016834">
              <w:marLeft w:val="0"/>
              <w:marRight w:val="0"/>
              <w:marTop w:val="0"/>
              <w:marBottom w:val="0"/>
              <w:divBdr>
                <w:top w:val="none" w:sz="0" w:space="0" w:color="auto"/>
                <w:left w:val="none" w:sz="0" w:space="0" w:color="auto"/>
                <w:bottom w:val="none" w:sz="0" w:space="0" w:color="auto"/>
                <w:right w:val="none" w:sz="0" w:space="0" w:color="auto"/>
              </w:divBdr>
            </w:div>
          </w:divsChild>
        </w:div>
        <w:div w:id="271061504">
          <w:marLeft w:val="0"/>
          <w:marRight w:val="0"/>
          <w:marTop w:val="0"/>
          <w:marBottom w:val="0"/>
          <w:divBdr>
            <w:top w:val="none" w:sz="0" w:space="0" w:color="auto"/>
            <w:left w:val="none" w:sz="0" w:space="0" w:color="auto"/>
            <w:bottom w:val="none" w:sz="0" w:space="0" w:color="auto"/>
            <w:right w:val="none" w:sz="0" w:space="0" w:color="auto"/>
          </w:divBdr>
          <w:divsChild>
            <w:div w:id="773088173">
              <w:marLeft w:val="0"/>
              <w:marRight w:val="0"/>
              <w:marTop w:val="0"/>
              <w:marBottom w:val="0"/>
              <w:divBdr>
                <w:top w:val="none" w:sz="0" w:space="0" w:color="auto"/>
                <w:left w:val="none" w:sz="0" w:space="0" w:color="auto"/>
                <w:bottom w:val="none" w:sz="0" w:space="0" w:color="auto"/>
                <w:right w:val="none" w:sz="0" w:space="0" w:color="auto"/>
              </w:divBdr>
            </w:div>
          </w:divsChild>
        </w:div>
        <w:div w:id="1524368794">
          <w:marLeft w:val="0"/>
          <w:marRight w:val="0"/>
          <w:marTop w:val="0"/>
          <w:marBottom w:val="0"/>
          <w:divBdr>
            <w:top w:val="none" w:sz="0" w:space="0" w:color="auto"/>
            <w:left w:val="none" w:sz="0" w:space="0" w:color="auto"/>
            <w:bottom w:val="none" w:sz="0" w:space="0" w:color="auto"/>
            <w:right w:val="none" w:sz="0" w:space="0" w:color="auto"/>
          </w:divBdr>
          <w:divsChild>
            <w:div w:id="121071402">
              <w:marLeft w:val="0"/>
              <w:marRight w:val="0"/>
              <w:marTop w:val="0"/>
              <w:marBottom w:val="0"/>
              <w:divBdr>
                <w:top w:val="none" w:sz="0" w:space="0" w:color="auto"/>
                <w:left w:val="none" w:sz="0" w:space="0" w:color="auto"/>
                <w:bottom w:val="none" w:sz="0" w:space="0" w:color="auto"/>
                <w:right w:val="none" w:sz="0" w:space="0" w:color="auto"/>
              </w:divBdr>
            </w:div>
          </w:divsChild>
        </w:div>
        <w:div w:id="882208784">
          <w:marLeft w:val="0"/>
          <w:marRight w:val="0"/>
          <w:marTop w:val="0"/>
          <w:marBottom w:val="0"/>
          <w:divBdr>
            <w:top w:val="none" w:sz="0" w:space="0" w:color="auto"/>
            <w:left w:val="none" w:sz="0" w:space="0" w:color="auto"/>
            <w:bottom w:val="none" w:sz="0" w:space="0" w:color="auto"/>
            <w:right w:val="none" w:sz="0" w:space="0" w:color="auto"/>
          </w:divBdr>
          <w:divsChild>
            <w:div w:id="13847612">
              <w:marLeft w:val="0"/>
              <w:marRight w:val="0"/>
              <w:marTop w:val="0"/>
              <w:marBottom w:val="0"/>
              <w:divBdr>
                <w:top w:val="none" w:sz="0" w:space="0" w:color="auto"/>
                <w:left w:val="none" w:sz="0" w:space="0" w:color="auto"/>
                <w:bottom w:val="none" w:sz="0" w:space="0" w:color="auto"/>
                <w:right w:val="none" w:sz="0" w:space="0" w:color="auto"/>
              </w:divBdr>
            </w:div>
          </w:divsChild>
        </w:div>
        <w:div w:id="826484476">
          <w:marLeft w:val="0"/>
          <w:marRight w:val="0"/>
          <w:marTop w:val="0"/>
          <w:marBottom w:val="0"/>
          <w:divBdr>
            <w:top w:val="none" w:sz="0" w:space="0" w:color="auto"/>
            <w:left w:val="none" w:sz="0" w:space="0" w:color="auto"/>
            <w:bottom w:val="none" w:sz="0" w:space="0" w:color="auto"/>
            <w:right w:val="none" w:sz="0" w:space="0" w:color="auto"/>
          </w:divBdr>
          <w:divsChild>
            <w:div w:id="1206411682">
              <w:marLeft w:val="0"/>
              <w:marRight w:val="0"/>
              <w:marTop w:val="0"/>
              <w:marBottom w:val="0"/>
              <w:divBdr>
                <w:top w:val="none" w:sz="0" w:space="0" w:color="auto"/>
                <w:left w:val="none" w:sz="0" w:space="0" w:color="auto"/>
                <w:bottom w:val="none" w:sz="0" w:space="0" w:color="auto"/>
                <w:right w:val="none" w:sz="0" w:space="0" w:color="auto"/>
              </w:divBdr>
            </w:div>
          </w:divsChild>
        </w:div>
        <w:div w:id="776022664">
          <w:marLeft w:val="0"/>
          <w:marRight w:val="0"/>
          <w:marTop w:val="0"/>
          <w:marBottom w:val="0"/>
          <w:divBdr>
            <w:top w:val="none" w:sz="0" w:space="0" w:color="auto"/>
            <w:left w:val="none" w:sz="0" w:space="0" w:color="auto"/>
            <w:bottom w:val="none" w:sz="0" w:space="0" w:color="auto"/>
            <w:right w:val="none" w:sz="0" w:space="0" w:color="auto"/>
          </w:divBdr>
          <w:divsChild>
            <w:div w:id="872808743">
              <w:marLeft w:val="0"/>
              <w:marRight w:val="0"/>
              <w:marTop w:val="0"/>
              <w:marBottom w:val="0"/>
              <w:divBdr>
                <w:top w:val="none" w:sz="0" w:space="0" w:color="auto"/>
                <w:left w:val="none" w:sz="0" w:space="0" w:color="auto"/>
                <w:bottom w:val="none" w:sz="0" w:space="0" w:color="auto"/>
                <w:right w:val="none" w:sz="0" w:space="0" w:color="auto"/>
              </w:divBdr>
            </w:div>
          </w:divsChild>
        </w:div>
        <w:div w:id="596060768">
          <w:marLeft w:val="0"/>
          <w:marRight w:val="0"/>
          <w:marTop w:val="0"/>
          <w:marBottom w:val="0"/>
          <w:divBdr>
            <w:top w:val="none" w:sz="0" w:space="0" w:color="auto"/>
            <w:left w:val="none" w:sz="0" w:space="0" w:color="auto"/>
            <w:bottom w:val="none" w:sz="0" w:space="0" w:color="auto"/>
            <w:right w:val="none" w:sz="0" w:space="0" w:color="auto"/>
          </w:divBdr>
          <w:divsChild>
            <w:div w:id="734668206">
              <w:marLeft w:val="0"/>
              <w:marRight w:val="0"/>
              <w:marTop w:val="0"/>
              <w:marBottom w:val="0"/>
              <w:divBdr>
                <w:top w:val="none" w:sz="0" w:space="0" w:color="auto"/>
                <w:left w:val="none" w:sz="0" w:space="0" w:color="auto"/>
                <w:bottom w:val="none" w:sz="0" w:space="0" w:color="auto"/>
                <w:right w:val="none" w:sz="0" w:space="0" w:color="auto"/>
              </w:divBdr>
            </w:div>
          </w:divsChild>
        </w:div>
        <w:div w:id="1171332312">
          <w:marLeft w:val="0"/>
          <w:marRight w:val="0"/>
          <w:marTop w:val="0"/>
          <w:marBottom w:val="0"/>
          <w:divBdr>
            <w:top w:val="none" w:sz="0" w:space="0" w:color="auto"/>
            <w:left w:val="none" w:sz="0" w:space="0" w:color="auto"/>
            <w:bottom w:val="none" w:sz="0" w:space="0" w:color="auto"/>
            <w:right w:val="none" w:sz="0" w:space="0" w:color="auto"/>
          </w:divBdr>
          <w:divsChild>
            <w:div w:id="716012684">
              <w:marLeft w:val="0"/>
              <w:marRight w:val="0"/>
              <w:marTop w:val="0"/>
              <w:marBottom w:val="0"/>
              <w:divBdr>
                <w:top w:val="none" w:sz="0" w:space="0" w:color="auto"/>
                <w:left w:val="none" w:sz="0" w:space="0" w:color="auto"/>
                <w:bottom w:val="none" w:sz="0" w:space="0" w:color="auto"/>
                <w:right w:val="none" w:sz="0" w:space="0" w:color="auto"/>
              </w:divBdr>
            </w:div>
          </w:divsChild>
        </w:div>
        <w:div w:id="951476526">
          <w:marLeft w:val="0"/>
          <w:marRight w:val="0"/>
          <w:marTop w:val="0"/>
          <w:marBottom w:val="0"/>
          <w:divBdr>
            <w:top w:val="none" w:sz="0" w:space="0" w:color="auto"/>
            <w:left w:val="none" w:sz="0" w:space="0" w:color="auto"/>
            <w:bottom w:val="none" w:sz="0" w:space="0" w:color="auto"/>
            <w:right w:val="none" w:sz="0" w:space="0" w:color="auto"/>
          </w:divBdr>
          <w:divsChild>
            <w:div w:id="187259672">
              <w:marLeft w:val="0"/>
              <w:marRight w:val="0"/>
              <w:marTop w:val="0"/>
              <w:marBottom w:val="0"/>
              <w:divBdr>
                <w:top w:val="none" w:sz="0" w:space="0" w:color="auto"/>
                <w:left w:val="none" w:sz="0" w:space="0" w:color="auto"/>
                <w:bottom w:val="none" w:sz="0" w:space="0" w:color="auto"/>
                <w:right w:val="none" w:sz="0" w:space="0" w:color="auto"/>
              </w:divBdr>
            </w:div>
          </w:divsChild>
        </w:div>
        <w:div w:id="520903184">
          <w:marLeft w:val="0"/>
          <w:marRight w:val="0"/>
          <w:marTop w:val="0"/>
          <w:marBottom w:val="0"/>
          <w:divBdr>
            <w:top w:val="none" w:sz="0" w:space="0" w:color="auto"/>
            <w:left w:val="none" w:sz="0" w:space="0" w:color="auto"/>
            <w:bottom w:val="none" w:sz="0" w:space="0" w:color="auto"/>
            <w:right w:val="none" w:sz="0" w:space="0" w:color="auto"/>
          </w:divBdr>
          <w:divsChild>
            <w:div w:id="1261136914">
              <w:marLeft w:val="0"/>
              <w:marRight w:val="0"/>
              <w:marTop w:val="0"/>
              <w:marBottom w:val="0"/>
              <w:divBdr>
                <w:top w:val="none" w:sz="0" w:space="0" w:color="auto"/>
                <w:left w:val="none" w:sz="0" w:space="0" w:color="auto"/>
                <w:bottom w:val="none" w:sz="0" w:space="0" w:color="auto"/>
                <w:right w:val="none" w:sz="0" w:space="0" w:color="auto"/>
              </w:divBdr>
            </w:div>
          </w:divsChild>
        </w:div>
        <w:div w:id="1649087284">
          <w:marLeft w:val="0"/>
          <w:marRight w:val="0"/>
          <w:marTop w:val="0"/>
          <w:marBottom w:val="0"/>
          <w:divBdr>
            <w:top w:val="none" w:sz="0" w:space="0" w:color="auto"/>
            <w:left w:val="none" w:sz="0" w:space="0" w:color="auto"/>
            <w:bottom w:val="none" w:sz="0" w:space="0" w:color="auto"/>
            <w:right w:val="none" w:sz="0" w:space="0" w:color="auto"/>
          </w:divBdr>
          <w:divsChild>
            <w:div w:id="983436832">
              <w:marLeft w:val="0"/>
              <w:marRight w:val="0"/>
              <w:marTop w:val="0"/>
              <w:marBottom w:val="0"/>
              <w:divBdr>
                <w:top w:val="none" w:sz="0" w:space="0" w:color="auto"/>
                <w:left w:val="none" w:sz="0" w:space="0" w:color="auto"/>
                <w:bottom w:val="none" w:sz="0" w:space="0" w:color="auto"/>
                <w:right w:val="none" w:sz="0" w:space="0" w:color="auto"/>
              </w:divBdr>
            </w:div>
          </w:divsChild>
        </w:div>
        <w:div w:id="1029261460">
          <w:marLeft w:val="0"/>
          <w:marRight w:val="0"/>
          <w:marTop w:val="0"/>
          <w:marBottom w:val="0"/>
          <w:divBdr>
            <w:top w:val="none" w:sz="0" w:space="0" w:color="auto"/>
            <w:left w:val="none" w:sz="0" w:space="0" w:color="auto"/>
            <w:bottom w:val="none" w:sz="0" w:space="0" w:color="auto"/>
            <w:right w:val="none" w:sz="0" w:space="0" w:color="auto"/>
          </w:divBdr>
          <w:divsChild>
            <w:div w:id="891695189">
              <w:marLeft w:val="0"/>
              <w:marRight w:val="0"/>
              <w:marTop w:val="0"/>
              <w:marBottom w:val="0"/>
              <w:divBdr>
                <w:top w:val="none" w:sz="0" w:space="0" w:color="auto"/>
                <w:left w:val="none" w:sz="0" w:space="0" w:color="auto"/>
                <w:bottom w:val="none" w:sz="0" w:space="0" w:color="auto"/>
                <w:right w:val="none" w:sz="0" w:space="0" w:color="auto"/>
              </w:divBdr>
            </w:div>
          </w:divsChild>
        </w:div>
        <w:div w:id="898393875">
          <w:marLeft w:val="0"/>
          <w:marRight w:val="0"/>
          <w:marTop w:val="0"/>
          <w:marBottom w:val="0"/>
          <w:divBdr>
            <w:top w:val="none" w:sz="0" w:space="0" w:color="auto"/>
            <w:left w:val="none" w:sz="0" w:space="0" w:color="auto"/>
            <w:bottom w:val="none" w:sz="0" w:space="0" w:color="auto"/>
            <w:right w:val="none" w:sz="0" w:space="0" w:color="auto"/>
          </w:divBdr>
          <w:divsChild>
            <w:div w:id="1655138059">
              <w:marLeft w:val="0"/>
              <w:marRight w:val="0"/>
              <w:marTop w:val="0"/>
              <w:marBottom w:val="0"/>
              <w:divBdr>
                <w:top w:val="none" w:sz="0" w:space="0" w:color="auto"/>
                <w:left w:val="none" w:sz="0" w:space="0" w:color="auto"/>
                <w:bottom w:val="none" w:sz="0" w:space="0" w:color="auto"/>
                <w:right w:val="none" w:sz="0" w:space="0" w:color="auto"/>
              </w:divBdr>
            </w:div>
          </w:divsChild>
        </w:div>
        <w:div w:id="306008737">
          <w:marLeft w:val="0"/>
          <w:marRight w:val="0"/>
          <w:marTop w:val="0"/>
          <w:marBottom w:val="0"/>
          <w:divBdr>
            <w:top w:val="none" w:sz="0" w:space="0" w:color="auto"/>
            <w:left w:val="none" w:sz="0" w:space="0" w:color="auto"/>
            <w:bottom w:val="none" w:sz="0" w:space="0" w:color="auto"/>
            <w:right w:val="none" w:sz="0" w:space="0" w:color="auto"/>
          </w:divBdr>
          <w:divsChild>
            <w:div w:id="1683121913">
              <w:marLeft w:val="0"/>
              <w:marRight w:val="0"/>
              <w:marTop w:val="0"/>
              <w:marBottom w:val="0"/>
              <w:divBdr>
                <w:top w:val="none" w:sz="0" w:space="0" w:color="auto"/>
                <w:left w:val="none" w:sz="0" w:space="0" w:color="auto"/>
                <w:bottom w:val="none" w:sz="0" w:space="0" w:color="auto"/>
                <w:right w:val="none" w:sz="0" w:space="0" w:color="auto"/>
              </w:divBdr>
            </w:div>
          </w:divsChild>
        </w:div>
        <w:div w:id="227689502">
          <w:marLeft w:val="0"/>
          <w:marRight w:val="0"/>
          <w:marTop w:val="0"/>
          <w:marBottom w:val="0"/>
          <w:divBdr>
            <w:top w:val="none" w:sz="0" w:space="0" w:color="auto"/>
            <w:left w:val="none" w:sz="0" w:space="0" w:color="auto"/>
            <w:bottom w:val="none" w:sz="0" w:space="0" w:color="auto"/>
            <w:right w:val="none" w:sz="0" w:space="0" w:color="auto"/>
          </w:divBdr>
          <w:divsChild>
            <w:div w:id="278143509">
              <w:marLeft w:val="0"/>
              <w:marRight w:val="0"/>
              <w:marTop w:val="0"/>
              <w:marBottom w:val="0"/>
              <w:divBdr>
                <w:top w:val="none" w:sz="0" w:space="0" w:color="auto"/>
                <w:left w:val="none" w:sz="0" w:space="0" w:color="auto"/>
                <w:bottom w:val="none" w:sz="0" w:space="0" w:color="auto"/>
                <w:right w:val="none" w:sz="0" w:space="0" w:color="auto"/>
              </w:divBdr>
            </w:div>
          </w:divsChild>
        </w:div>
        <w:div w:id="1748845346">
          <w:marLeft w:val="0"/>
          <w:marRight w:val="0"/>
          <w:marTop w:val="0"/>
          <w:marBottom w:val="0"/>
          <w:divBdr>
            <w:top w:val="none" w:sz="0" w:space="0" w:color="auto"/>
            <w:left w:val="none" w:sz="0" w:space="0" w:color="auto"/>
            <w:bottom w:val="none" w:sz="0" w:space="0" w:color="auto"/>
            <w:right w:val="none" w:sz="0" w:space="0" w:color="auto"/>
          </w:divBdr>
          <w:divsChild>
            <w:div w:id="1469935093">
              <w:marLeft w:val="0"/>
              <w:marRight w:val="0"/>
              <w:marTop w:val="0"/>
              <w:marBottom w:val="0"/>
              <w:divBdr>
                <w:top w:val="none" w:sz="0" w:space="0" w:color="auto"/>
                <w:left w:val="none" w:sz="0" w:space="0" w:color="auto"/>
                <w:bottom w:val="none" w:sz="0" w:space="0" w:color="auto"/>
                <w:right w:val="none" w:sz="0" w:space="0" w:color="auto"/>
              </w:divBdr>
            </w:div>
          </w:divsChild>
        </w:div>
        <w:div w:id="1504855567">
          <w:marLeft w:val="0"/>
          <w:marRight w:val="0"/>
          <w:marTop w:val="0"/>
          <w:marBottom w:val="0"/>
          <w:divBdr>
            <w:top w:val="none" w:sz="0" w:space="0" w:color="auto"/>
            <w:left w:val="none" w:sz="0" w:space="0" w:color="auto"/>
            <w:bottom w:val="none" w:sz="0" w:space="0" w:color="auto"/>
            <w:right w:val="none" w:sz="0" w:space="0" w:color="auto"/>
          </w:divBdr>
          <w:divsChild>
            <w:div w:id="3677745">
              <w:marLeft w:val="0"/>
              <w:marRight w:val="0"/>
              <w:marTop w:val="0"/>
              <w:marBottom w:val="0"/>
              <w:divBdr>
                <w:top w:val="none" w:sz="0" w:space="0" w:color="auto"/>
                <w:left w:val="none" w:sz="0" w:space="0" w:color="auto"/>
                <w:bottom w:val="none" w:sz="0" w:space="0" w:color="auto"/>
                <w:right w:val="none" w:sz="0" w:space="0" w:color="auto"/>
              </w:divBdr>
            </w:div>
          </w:divsChild>
        </w:div>
        <w:div w:id="1510872993">
          <w:marLeft w:val="0"/>
          <w:marRight w:val="0"/>
          <w:marTop w:val="0"/>
          <w:marBottom w:val="0"/>
          <w:divBdr>
            <w:top w:val="none" w:sz="0" w:space="0" w:color="auto"/>
            <w:left w:val="none" w:sz="0" w:space="0" w:color="auto"/>
            <w:bottom w:val="none" w:sz="0" w:space="0" w:color="auto"/>
            <w:right w:val="none" w:sz="0" w:space="0" w:color="auto"/>
          </w:divBdr>
          <w:divsChild>
            <w:div w:id="1132017333">
              <w:marLeft w:val="0"/>
              <w:marRight w:val="0"/>
              <w:marTop w:val="0"/>
              <w:marBottom w:val="0"/>
              <w:divBdr>
                <w:top w:val="none" w:sz="0" w:space="0" w:color="auto"/>
                <w:left w:val="none" w:sz="0" w:space="0" w:color="auto"/>
                <w:bottom w:val="none" w:sz="0" w:space="0" w:color="auto"/>
                <w:right w:val="none" w:sz="0" w:space="0" w:color="auto"/>
              </w:divBdr>
            </w:div>
          </w:divsChild>
        </w:div>
        <w:div w:id="1369143258">
          <w:marLeft w:val="0"/>
          <w:marRight w:val="0"/>
          <w:marTop w:val="0"/>
          <w:marBottom w:val="0"/>
          <w:divBdr>
            <w:top w:val="none" w:sz="0" w:space="0" w:color="auto"/>
            <w:left w:val="none" w:sz="0" w:space="0" w:color="auto"/>
            <w:bottom w:val="none" w:sz="0" w:space="0" w:color="auto"/>
            <w:right w:val="none" w:sz="0" w:space="0" w:color="auto"/>
          </w:divBdr>
          <w:divsChild>
            <w:div w:id="19478614">
              <w:marLeft w:val="0"/>
              <w:marRight w:val="0"/>
              <w:marTop w:val="0"/>
              <w:marBottom w:val="0"/>
              <w:divBdr>
                <w:top w:val="none" w:sz="0" w:space="0" w:color="auto"/>
                <w:left w:val="none" w:sz="0" w:space="0" w:color="auto"/>
                <w:bottom w:val="none" w:sz="0" w:space="0" w:color="auto"/>
                <w:right w:val="none" w:sz="0" w:space="0" w:color="auto"/>
              </w:divBdr>
            </w:div>
          </w:divsChild>
        </w:div>
        <w:div w:id="1804931836">
          <w:marLeft w:val="0"/>
          <w:marRight w:val="0"/>
          <w:marTop w:val="0"/>
          <w:marBottom w:val="0"/>
          <w:divBdr>
            <w:top w:val="none" w:sz="0" w:space="0" w:color="auto"/>
            <w:left w:val="none" w:sz="0" w:space="0" w:color="auto"/>
            <w:bottom w:val="none" w:sz="0" w:space="0" w:color="auto"/>
            <w:right w:val="none" w:sz="0" w:space="0" w:color="auto"/>
          </w:divBdr>
          <w:divsChild>
            <w:div w:id="227107269">
              <w:marLeft w:val="0"/>
              <w:marRight w:val="0"/>
              <w:marTop w:val="0"/>
              <w:marBottom w:val="0"/>
              <w:divBdr>
                <w:top w:val="none" w:sz="0" w:space="0" w:color="auto"/>
                <w:left w:val="none" w:sz="0" w:space="0" w:color="auto"/>
                <w:bottom w:val="none" w:sz="0" w:space="0" w:color="auto"/>
                <w:right w:val="none" w:sz="0" w:space="0" w:color="auto"/>
              </w:divBdr>
            </w:div>
          </w:divsChild>
        </w:div>
        <w:div w:id="1532036443">
          <w:marLeft w:val="0"/>
          <w:marRight w:val="0"/>
          <w:marTop w:val="0"/>
          <w:marBottom w:val="0"/>
          <w:divBdr>
            <w:top w:val="none" w:sz="0" w:space="0" w:color="auto"/>
            <w:left w:val="none" w:sz="0" w:space="0" w:color="auto"/>
            <w:bottom w:val="none" w:sz="0" w:space="0" w:color="auto"/>
            <w:right w:val="none" w:sz="0" w:space="0" w:color="auto"/>
          </w:divBdr>
          <w:divsChild>
            <w:div w:id="1245804031">
              <w:marLeft w:val="0"/>
              <w:marRight w:val="0"/>
              <w:marTop w:val="0"/>
              <w:marBottom w:val="0"/>
              <w:divBdr>
                <w:top w:val="none" w:sz="0" w:space="0" w:color="auto"/>
                <w:left w:val="none" w:sz="0" w:space="0" w:color="auto"/>
                <w:bottom w:val="none" w:sz="0" w:space="0" w:color="auto"/>
                <w:right w:val="none" w:sz="0" w:space="0" w:color="auto"/>
              </w:divBdr>
            </w:div>
          </w:divsChild>
        </w:div>
        <w:div w:id="958074831">
          <w:marLeft w:val="0"/>
          <w:marRight w:val="0"/>
          <w:marTop w:val="0"/>
          <w:marBottom w:val="0"/>
          <w:divBdr>
            <w:top w:val="none" w:sz="0" w:space="0" w:color="auto"/>
            <w:left w:val="none" w:sz="0" w:space="0" w:color="auto"/>
            <w:bottom w:val="none" w:sz="0" w:space="0" w:color="auto"/>
            <w:right w:val="none" w:sz="0" w:space="0" w:color="auto"/>
          </w:divBdr>
          <w:divsChild>
            <w:div w:id="173345731">
              <w:marLeft w:val="0"/>
              <w:marRight w:val="0"/>
              <w:marTop w:val="0"/>
              <w:marBottom w:val="0"/>
              <w:divBdr>
                <w:top w:val="none" w:sz="0" w:space="0" w:color="auto"/>
                <w:left w:val="none" w:sz="0" w:space="0" w:color="auto"/>
                <w:bottom w:val="none" w:sz="0" w:space="0" w:color="auto"/>
                <w:right w:val="none" w:sz="0" w:space="0" w:color="auto"/>
              </w:divBdr>
            </w:div>
          </w:divsChild>
        </w:div>
        <w:div w:id="1362128861">
          <w:marLeft w:val="0"/>
          <w:marRight w:val="0"/>
          <w:marTop w:val="0"/>
          <w:marBottom w:val="0"/>
          <w:divBdr>
            <w:top w:val="none" w:sz="0" w:space="0" w:color="auto"/>
            <w:left w:val="none" w:sz="0" w:space="0" w:color="auto"/>
            <w:bottom w:val="none" w:sz="0" w:space="0" w:color="auto"/>
            <w:right w:val="none" w:sz="0" w:space="0" w:color="auto"/>
          </w:divBdr>
          <w:divsChild>
            <w:div w:id="288047397">
              <w:marLeft w:val="0"/>
              <w:marRight w:val="0"/>
              <w:marTop w:val="0"/>
              <w:marBottom w:val="0"/>
              <w:divBdr>
                <w:top w:val="none" w:sz="0" w:space="0" w:color="auto"/>
                <w:left w:val="none" w:sz="0" w:space="0" w:color="auto"/>
                <w:bottom w:val="none" w:sz="0" w:space="0" w:color="auto"/>
                <w:right w:val="none" w:sz="0" w:space="0" w:color="auto"/>
              </w:divBdr>
            </w:div>
          </w:divsChild>
        </w:div>
        <w:div w:id="440345435">
          <w:marLeft w:val="0"/>
          <w:marRight w:val="0"/>
          <w:marTop w:val="0"/>
          <w:marBottom w:val="0"/>
          <w:divBdr>
            <w:top w:val="none" w:sz="0" w:space="0" w:color="auto"/>
            <w:left w:val="none" w:sz="0" w:space="0" w:color="auto"/>
            <w:bottom w:val="none" w:sz="0" w:space="0" w:color="auto"/>
            <w:right w:val="none" w:sz="0" w:space="0" w:color="auto"/>
          </w:divBdr>
          <w:divsChild>
            <w:div w:id="658652929">
              <w:marLeft w:val="0"/>
              <w:marRight w:val="0"/>
              <w:marTop w:val="0"/>
              <w:marBottom w:val="0"/>
              <w:divBdr>
                <w:top w:val="none" w:sz="0" w:space="0" w:color="auto"/>
                <w:left w:val="none" w:sz="0" w:space="0" w:color="auto"/>
                <w:bottom w:val="none" w:sz="0" w:space="0" w:color="auto"/>
                <w:right w:val="none" w:sz="0" w:space="0" w:color="auto"/>
              </w:divBdr>
            </w:div>
          </w:divsChild>
        </w:div>
        <w:div w:id="1335691614">
          <w:marLeft w:val="0"/>
          <w:marRight w:val="0"/>
          <w:marTop w:val="0"/>
          <w:marBottom w:val="0"/>
          <w:divBdr>
            <w:top w:val="none" w:sz="0" w:space="0" w:color="auto"/>
            <w:left w:val="none" w:sz="0" w:space="0" w:color="auto"/>
            <w:bottom w:val="none" w:sz="0" w:space="0" w:color="auto"/>
            <w:right w:val="none" w:sz="0" w:space="0" w:color="auto"/>
          </w:divBdr>
          <w:divsChild>
            <w:div w:id="1849051600">
              <w:marLeft w:val="0"/>
              <w:marRight w:val="0"/>
              <w:marTop w:val="0"/>
              <w:marBottom w:val="0"/>
              <w:divBdr>
                <w:top w:val="none" w:sz="0" w:space="0" w:color="auto"/>
                <w:left w:val="none" w:sz="0" w:space="0" w:color="auto"/>
                <w:bottom w:val="none" w:sz="0" w:space="0" w:color="auto"/>
                <w:right w:val="none" w:sz="0" w:space="0" w:color="auto"/>
              </w:divBdr>
            </w:div>
          </w:divsChild>
        </w:div>
        <w:div w:id="1412893870">
          <w:marLeft w:val="0"/>
          <w:marRight w:val="0"/>
          <w:marTop w:val="0"/>
          <w:marBottom w:val="0"/>
          <w:divBdr>
            <w:top w:val="none" w:sz="0" w:space="0" w:color="auto"/>
            <w:left w:val="none" w:sz="0" w:space="0" w:color="auto"/>
            <w:bottom w:val="none" w:sz="0" w:space="0" w:color="auto"/>
            <w:right w:val="none" w:sz="0" w:space="0" w:color="auto"/>
          </w:divBdr>
          <w:divsChild>
            <w:div w:id="1559243384">
              <w:marLeft w:val="0"/>
              <w:marRight w:val="0"/>
              <w:marTop w:val="0"/>
              <w:marBottom w:val="0"/>
              <w:divBdr>
                <w:top w:val="none" w:sz="0" w:space="0" w:color="auto"/>
                <w:left w:val="none" w:sz="0" w:space="0" w:color="auto"/>
                <w:bottom w:val="none" w:sz="0" w:space="0" w:color="auto"/>
                <w:right w:val="none" w:sz="0" w:space="0" w:color="auto"/>
              </w:divBdr>
            </w:div>
          </w:divsChild>
        </w:div>
        <w:div w:id="321206286">
          <w:marLeft w:val="0"/>
          <w:marRight w:val="0"/>
          <w:marTop w:val="0"/>
          <w:marBottom w:val="0"/>
          <w:divBdr>
            <w:top w:val="none" w:sz="0" w:space="0" w:color="auto"/>
            <w:left w:val="none" w:sz="0" w:space="0" w:color="auto"/>
            <w:bottom w:val="none" w:sz="0" w:space="0" w:color="auto"/>
            <w:right w:val="none" w:sz="0" w:space="0" w:color="auto"/>
          </w:divBdr>
          <w:divsChild>
            <w:div w:id="9845561">
              <w:marLeft w:val="0"/>
              <w:marRight w:val="0"/>
              <w:marTop w:val="0"/>
              <w:marBottom w:val="0"/>
              <w:divBdr>
                <w:top w:val="none" w:sz="0" w:space="0" w:color="auto"/>
                <w:left w:val="none" w:sz="0" w:space="0" w:color="auto"/>
                <w:bottom w:val="none" w:sz="0" w:space="0" w:color="auto"/>
                <w:right w:val="none" w:sz="0" w:space="0" w:color="auto"/>
              </w:divBdr>
            </w:div>
          </w:divsChild>
        </w:div>
        <w:div w:id="2059164043">
          <w:marLeft w:val="0"/>
          <w:marRight w:val="0"/>
          <w:marTop w:val="0"/>
          <w:marBottom w:val="0"/>
          <w:divBdr>
            <w:top w:val="none" w:sz="0" w:space="0" w:color="auto"/>
            <w:left w:val="none" w:sz="0" w:space="0" w:color="auto"/>
            <w:bottom w:val="none" w:sz="0" w:space="0" w:color="auto"/>
            <w:right w:val="none" w:sz="0" w:space="0" w:color="auto"/>
          </w:divBdr>
          <w:divsChild>
            <w:div w:id="254293035">
              <w:marLeft w:val="0"/>
              <w:marRight w:val="0"/>
              <w:marTop w:val="0"/>
              <w:marBottom w:val="0"/>
              <w:divBdr>
                <w:top w:val="none" w:sz="0" w:space="0" w:color="auto"/>
                <w:left w:val="none" w:sz="0" w:space="0" w:color="auto"/>
                <w:bottom w:val="none" w:sz="0" w:space="0" w:color="auto"/>
                <w:right w:val="none" w:sz="0" w:space="0" w:color="auto"/>
              </w:divBdr>
            </w:div>
          </w:divsChild>
        </w:div>
        <w:div w:id="629283963">
          <w:marLeft w:val="0"/>
          <w:marRight w:val="0"/>
          <w:marTop w:val="0"/>
          <w:marBottom w:val="0"/>
          <w:divBdr>
            <w:top w:val="none" w:sz="0" w:space="0" w:color="auto"/>
            <w:left w:val="none" w:sz="0" w:space="0" w:color="auto"/>
            <w:bottom w:val="none" w:sz="0" w:space="0" w:color="auto"/>
            <w:right w:val="none" w:sz="0" w:space="0" w:color="auto"/>
          </w:divBdr>
          <w:divsChild>
            <w:div w:id="1108624129">
              <w:marLeft w:val="0"/>
              <w:marRight w:val="0"/>
              <w:marTop w:val="0"/>
              <w:marBottom w:val="0"/>
              <w:divBdr>
                <w:top w:val="none" w:sz="0" w:space="0" w:color="auto"/>
                <w:left w:val="none" w:sz="0" w:space="0" w:color="auto"/>
                <w:bottom w:val="none" w:sz="0" w:space="0" w:color="auto"/>
                <w:right w:val="none" w:sz="0" w:space="0" w:color="auto"/>
              </w:divBdr>
            </w:div>
          </w:divsChild>
        </w:div>
        <w:div w:id="1203249011">
          <w:marLeft w:val="0"/>
          <w:marRight w:val="0"/>
          <w:marTop w:val="0"/>
          <w:marBottom w:val="0"/>
          <w:divBdr>
            <w:top w:val="none" w:sz="0" w:space="0" w:color="auto"/>
            <w:left w:val="none" w:sz="0" w:space="0" w:color="auto"/>
            <w:bottom w:val="none" w:sz="0" w:space="0" w:color="auto"/>
            <w:right w:val="none" w:sz="0" w:space="0" w:color="auto"/>
          </w:divBdr>
          <w:divsChild>
            <w:div w:id="81953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07361">
      <w:bodyDiv w:val="1"/>
      <w:marLeft w:val="0"/>
      <w:marRight w:val="0"/>
      <w:marTop w:val="0"/>
      <w:marBottom w:val="0"/>
      <w:divBdr>
        <w:top w:val="none" w:sz="0" w:space="0" w:color="auto"/>
        <w:left w:val="none" w:sz="0" w:space="0" w:color="auto"/>
        <w:bottom w:val="none" w:sz="0" w:space="0" w:color="auto"/>
        <w:right w:val="none" w:sz="0" w:space="0" w:color="auto"/>
      </w:divBdr>
      <w:divsChild>
        <w:div w:id="788552135">
          <w:marLeft w:val="0"/>
          <w:marRight w:val="240"/>
          <w:marTop w:val="0"/>
          <w:marBottom w:val="0"/>
          <w:divBdr>
            <w:top w:val="none" w:sz="0" w:space="0" w:color="auto"/>
            <w:left w:val="none" w:sz="0" w:space="0" w:color="auto"/>
            <w:bottom w:val="none" w:sz="0" w:space="0" w:color="auto"/>
            <w:right w:val="none" w:sz="0" w:space="0" w:color="auto"/>
          </w:divBdr>
          <w:divsChild>
            <w:div w:id="637808051">
              <w:marLeft w:val="0"/>
              <w:marRight w:val="0"/>
              <w:marTop w:val="0"/>
              <w:marBottom w:val="0"/>
              <w:divBdr>
                <w:top w:val="none" w:sz="0" w:space="0" w:color="auto"/>
                <w:left w:val="none" w:sz="0" w:space="0" w:color="auto"/>
                <w:bottom w:val="none" w:sz="0" w:space="0" w:color="auto"/>
                <w:right w:val="none" w:sz="0" w:space="0" w:color="auto"/>
              </w:divBdr>
              <w:divsChild>
                <w:div w:id="275605996">
                  <w:marLeft w:val="0"/>
                  <w:marRight w:val="0"/>
                  <w:marTop w:val="0"/>
                  <w:marBottom w:val="0"/>
                  <w:divBdr>
                    <w:top w:val="none" w:sz="0" w:space="0" w:color="auto"/>
                    <w:left w:val="none" w:sz="0" w:space="0" w:color="auto"/>
                    <w:bottom w:val="none" w:sz="0" w:space="0" w:color="auto"/>
                    <w:right w:val="none" w:sz="0" w:space="0" w:color="auto"/>
                  </w:divBdr>
                  <w:divsChild>
                    <w:div w:id="76904036">
                      <w:marLeft w:val="0"/>
                      <w:marRight w:val="0"/>
                      <w:marTop w:val="0"/>
                      <w:marBottom w:val="0"/>
                      <w:divBdr>
                        <w:top w:val="none" w:sz="0" w:space="0" w:color="auto"/>
                        <w:left w:val="none" w:sz="0" w:space="0" w:color="auto"/>
                        <w:bottom w:val="none" w:sz="0" w:space="0" w:color="auto"/>
                        <w:right w:val="none" w:sz="0" w:space="0" w:color="auto"/>
                      </w:divBdr>
                      <w:divsChild>
                        <w:div w:id="1869178467">
                          <w:marLeft w:val="0"/>
                          <w:marRight w:val="0"/>
                          <w:marTop w:val="0"/>
                          <w:marBottom w:val="0"/>
                          <w:divBdr>
                            <w:top w:val="none" w:sz="0" w:space="0" w:color="auto"/>
                            <w:left w:val="none" w:sz="0" w:space="0" w:color="auto"/>
                            <w:bottom w:val="none" w:sz="0" w:space="0" w:color="auto"/>
                            <w:right w:val="none" w:sz="0" w:space="0" w:color="auto"/>
                          </w:divBdr>
                          <w:divsChild>
                            <w:div w:id="276790394">
                              <w:marLeft w:val="0"/>
                              <w:marRight w:val="0"/>
                              <w:marTop w:val="0"/>
                              <w:marBottom w:val="0"/>
                              <w:divBdr>
                                <w:top w:val="none" w:sz="0" w:space="0" w:color="auto"/>
                                <w:left w:val="none" w:sz="0" w:space="0" w:color="auto"/>
                                <w:bottom w:val="none" w:sz="0" w:space="0" w:color="auto"/>
                                <w:right w:val="none" w:sz="0" w:space="0" w:color="auto"/>
                              </w:divBdr>
                              <w:divsChild>
                                <w:div w:id="10681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1416486">
      <w:bodyDiv w:val="1"/>
      <w:marLeft w:val="0"/>
      <w:marRight w:val="0"/>
      <w:marTop w:val="0"/>
      <w:marBottom w:val="0"/>
      <w:divBdr>
        <w:top w:val="none" w:sz="0" w:space="0" w:color="auto"/>
        <w:left w:val="none" w:sz="0" w:space="0" w:color="auto"/>
        <w:bottom w:val="none" w:sz="0" w:space="0" w:color="auto"/>
        <w:right w:val="none" w:sz="0" w:space="0" w:color="auto"/>
      </w:divBdr>
    </w:div>
    <w:div w:id="1764573552">
      <w:bodyDiv w:val="1"/>
      <w:marLeft w:val="0"/>
      <w:marRight w:val="0"/>
      <w:marTop w:val="0"/>
      <w:marBottom w:val="0"/>
      <w:divBdr>
        <w:top w:val="none" w:sz="0" w:space="0" w:color="auto"/>
        <w:left w:val="none" w:sz="0" w:space="0" w:color="auto"/>
        <w:bottom w:val="none" w:sz="0" w:space="0" w:color="auto"/>
        <w:right w:val="none" w:sz="0" w:space="0" w:color="auto"/>
      </w:divBdr>
      <w:divsChild>
        <w:div w:id="2127848588">
          <w:marLeft w:val="0"/>
          <w:marRight w:val="0"/>
          <w:marTop w:val="0"/>
          <w:marBottom w:val="0"/>
          <w:divBdr>
            <w:top w:val="none" w:sz="0" w:space="0" w:color="auto"/>
            <w:left w:val="none" w:sz="0" w:space="0" w:color="auto"/>
            <w:bottom w:val="none" w:sz="0" w:space="0" w:color="auto"/>
            <w:right w:val="none" w:sz="0" w:space="0" w:color="auto"/>
          </w:divBdr>
          <w:divsChild>
            <w:div w:id="712192824">
              <w:marLeft w:val="0"/>
              <w:marRight w:val="0"/>
              <w:marTop w:val="0"/>
              <w:marBottom w:val="0"/>
              <w:divBdr>
                <w:top w:val="none" w:sz="0" w:space="0" w:color="auto"/>
                <w:left w:val="none" w:sz="0" w:space="0" w:color="auto"/>
                <w:bottom w:val="none" w:sz="0" w:space="0" w:color="auto"/>
                <w:right w:val="none" w:sz="0" w:space="0" w:color="auto"/>
              </w:divBdr>
            </w:div>
          </w:divsChild>
        </w:div>
        <w:div w:id="149448615">
          <w:marLeft w:val="0"/>
          <w:marRight w:val="0"/>
          <w:marTop w:val="0"/>
          <w:marBottom w:val="0"/>
          <w:divBdr>
            <w:top w:val="none" w:sz="0" w:space="0" w:color="auto"/>
            <w:left w:val="none" w:sz="0" w:space="0" w:color="auto"/>
            <w:bottom w:val="none" w:sz="0" w:space="0" w:color="auto"/>
            <w:right w:val="none" w:sz="0" w:space="0" w:color="auto"/>
          </w:divBdr>
          <w:divsChild>
            <w:div w:id="1892496328">
              <w:marLeft w:val="0"/>
              <w:marRight w:val="0"/>
              <w:marTop w:val="0"/>
              <w:marBottom w:val="0"/>
              <w:divBdr>
                <w:top w:val="none" w:sz="0" w:space="0" w:color="auto"/>
                <w:left w:val="none" w:sz="0" w:space="0" w:color="auto"/>
                <w:bottom w:val="none" w:sz="0" w:space="0" w:color="auto"/>
                <w:right w:val="none" w:sz="0" w:space="0" w:color="auto"/>
              </w:divBdr>
            </w:div>
          </w:divsChild>
        </w:div>
        <w:div w:id="305669197">
          <w:marLeft w:val="0"/>
          <w:marRight w:val="0"/>
          <w:marTop w:val="0"/>
          <w:marBottom w:val="0"/>
          <w:divBdr>
            <w:top w:val="none" w:sz="0" w:space="0" w:color="auto"/>
            <w:left w:val="none" w:sz="0" w:space="0" w:color="auto"/>
            <w:bottom w:val="none" w:sz="0" w:space="0" w:color="auto"/>
            <w:right w:val="none" w:sz="0" w:space="0" w:color="auto"/>
          </w:divBdr>
          <w:divsChild>
            <w:div w:id="225845848">
              <w:marLeft w:val="0"/>
              <w:marRight w:val="0"/>
              <w:marTop w:val="0"/>
              <w:marBottom w:val="0"/>
              <w:divBdr>
                <w:top w:val="none" w:sz="0" w:space="0" w:color="auto"/>
                <w:left w:val="none" w:sz="0" w:space="0" w:color="auto"/>
                <w:bottom w:val="none" w:sz="0" w:space="0" w:color="auto"/>
                <w:right w:val="none" w:sz="0" w:space="0" w:color="auto"/>
              </w:divBdr>
            </w:div>
          </w:divsChild>
        </w:div>
        <w:div w:id="2082211206">
          <w:marLeft w:val="0"/>
          <w:marRight w:val="0"/>
          <w:marTop w:val="0"/>
          <w:marBottom w:val="0"/>
          <w:divBdr>
            <w:top w:val="none" w:sz="0" w:space="0" w:color="auto"/>
            <w:left w:val="none" w:sz="0" w:space="0" w:color="auto"/>
            <w:bottom w:val="none" w:sz="0" w:space="0" w:color="auto"/>
            <w:right w:val="none" w:sz="0" w:space="0" w:color="auto"/>
          </w:divBdr>
          <w:divsChild>
            <w:div w:id="710694427">
              <w:marLeft w:val="0"/>
              <w:marRight w:val="0"/>
              <w:marTop w:val="0"/>
              <w:marBottom w:val="0"/>
              <w:divBdr>
                <w:top w:val="none" w:sz="0" w:space="0" w:color="auto"/>
                <w:left w:val="none" w:sz="0" w:space="0" w:color="auto"/>
                <w:bottom w:val="none" w:sz="0" w:space="0" w:color="auto"/>
                <w:right w:val="none" w:sz="0" w:space="0" w:color="auto"/>
              </w:divBdr>
            </w:div>
          </w:divsChild>
        </w:div>
        <w:div w:id="869338791">
          <w:marLeft w:val="0"/>
          <w:marRight w:val="0"/>
          <w:marTop w:val="0"/>
          <w:marBottom w:val="0"/>
          <w:divBdr>
            <w:top w:val="none" w:sz="0" w:space="0" w:color="auto"/>
            <w:left w:val="none" w:sz="0" w:space="0" w:color="auto"/>
            <w:bottom w:val="none" w:sz="0" w:space="0" w:color="auto"/>
            <w:right w:val="none" w:sz="0" w:space="0" w:color="auto"/>
          </w:divBdr>
          <w:divsChild>
            <w:div w:id="9451598">
              <w:marLeft w:val="0"/>
              <w:marRight w:val="0"/>
              <w:marTop w:val="0"/>
              <w:marBottom w:val="0"/>
              <w:divBdr>
                <w:top w:val="none" w:sz="0" w:space="0" w:color="auto"/>
                <w:left w:val="none" w:sz="0" w:space="0" w:color="auto"/>
                <w:bottom w:val="none" w:sz="0" w:space="0" w:color="auto"/>
                <w:right w:val="none" w:sz="0" w:space="0" w:color="auto"/>
              </w:divBdr>
            </w:div>
          </w:divsChild>
        </w:div>
        <w:div w:id="1439790898">
          <w:marLeft w:val="0"/>
          <w:marRight w:val="0"/>
          <w:marTop w:val="0"/>
          <w:marBottom w:val="0"/>
          <w:divBdr>
            <w:top w:val="none" w:sz="0" w:space="0" w:color="auto"/>
            <w:left w:val="none" w:sz="0" w:space="0" w:color="auto"/>
            <w:bottom w:val="none" w:sz="0" w:space="0" w:color="auto"/>
            <w:right w:val="none" w:sz="0" w:space="0" w:color="auto"/>
          </w:divBdr>
          <w:divsChild>
            <w:div w:id="723213617">
              <w:marLeft w:val="0"/>
              <w:marRight w:val="0"/>
              <w:marTop w:val="0"/>
              <w:marBottom w:val="0"/>
              <w:divBdr>
                <w:top w:val="none" w:sz="0" w:space="0" w:color="auto"/>
                <w:left w:val="none" w:sz="0" w:space="0" w:color="auto"/>
                <w:bottom w:val="none" w:sz="0" w:space="0" w:color="auto"/>
                <w:right w:val="none" w:sz="0" w:space="0" w:color="auto"/>
              </w:divBdr>
            </w:div>
          </w:divsChild>
        </w:div>
        <w:div w:id="1568298122">
          <w:marLeft w:val="0"/>
          <w:marRight w:val="0"/>
          <w:marTop w:val="0"/>
          <w:marBottom w:val="0"/>
          <w:divBdr>
            <w:top w:val="none" w:sz="0" w:space="0" w:color="auto"/>
            <w:left w:val="none" w:sz="0" w:space="0" w:color="auto"/>
            <w:bottom w:val="none" w:sz="0" w:space="0" w:color="auto"/>
            <w:right w:val="none" w:sz="0" w:space="0" w:color="auto"/>
          </w:divBdr>
          <w:divsChild>
            <w:div w:id="1858499888">
              <w:marLeft w:val="0"/>
              <w:marRight w:val="0"/>
              <w:marTop w:val="0"/>
              <w:marBottom w:val="0"/>
              <w:divBdr>
                <w:top w:val="none" w:sz="0" w:space="0" w:color="auto"/>
                <w:left w:val="none" w:sz="0" w:space="0" w:color="auto"/>
                <w:bottom w:val="none" w:sz="0" w:space="0" w:color="auto"/>
                <w:right w:val="none" w:sz="0" w:space="0" w:color="auto"/>
              </w:divBdr>
            </w:div>
          </w:divsChild>
        </w:div>
        <w:div w:id="649018525">
          <w:marLeft w:val="0"/>
          <w:marRight w:val="0"/>
          <w:marTop w:val="0"/>
          <w:marBottom w:val="0"/>
          <w:divBdr>
            <w:top w:val="none" w:sz="0" w:space="0" w:color="auto"/>
            <w:left w:val="none" w:sz="0" w:space="0" w:color="auto"/>
            <w:bottom w:val="none" w:sz="0" w:space="0" w:color="auto"/>
            <w:right w:val="none" w:sz="0" w:space="0" w:color="auto"/>
          </w:divBdr>
          <w:divsChild>
            <w:div w:id="1492524395">
              <w:marLeft w:val="0"/>
              <w:marRight w:val="0"/>
              <w:marTop w:val="0"/>
              <w:marBottom w:val="0"/>
              <w:divBdr>
                <w:top w:val="none" w:sz="0" w:space="0" w:color="auto"/>
                <w:left w:val="none" w:sz="0" w:space="0" w:color="auto"/>
                <w:bottom w:val="none" w:sz="0" w:space="0" w:color="auto"/>
                <w:right w:val="none" w:sz="0" w:space="0" w:color="auto"/>
              </w:divBdr>
            </w:div>
          </w:divsChild>
        </w:div>
        <w:div w:id="920915344">
          <w:marLeft w:val="0"/>
          <w:marRight w:val="0"/>
          <w:marTop w:val="0"/>
          <w:marBottom w:val="0"/>
          <w:divBdr>
            <w:top w:val="none" w:sz="0" w:space="0" w:color="auto"/>
            <w:left w:val="none" w:sz="0" w:space="0" w:color="auto"/>
            <w:bottom w:val="none" w:sz="0" w:space="0" w:color="auto"/>
            <w:right w:val="none" w:sz="0" w:space="0" w:color="auto"/>
          </w:divBdr>
          <w:divsChild>
            <w:div w:id="1675181635">
              <w:marLeft w:val="0"/>
              <w:marRight w:val="0"/>
              <w:marTop w:val="0"/>
              <w:marBottom w:val="0"/>
              <w:divBdr>
                <w:top w:val="none" w:sz="0" w:space="0" w:color="auto"/>
                <w:left w:val="none" w:sz="0" w:space="0" w:color="auto"/>
                <w:bottom w:val="none" w:sz="0" w:space="0" w:color="auto"/>
                <w:right w:val="none" w:sz="0" w:space="0" w:color="auto"/>
              </w:divBdr>
            </w:div>
          </w:divsChild>
        </w:div>
        <w:div w:id="834148165">
          <w:marLeft w:val="0"/>
          <w:marRight w:val="0"/>
          <w:marTop w:val="0"/>
          <w:marBottom w:val="0"/>
          <w:divBdr>
            <w:top w:val="none" w:sz="0" w:space="0" w:color="auto"/>
            <w:left w:val="none" w:sz="0" w:space="0" w:color="auto"/>
            <w:bottom w:val="none" w:sz="0" w:space="0" w:color="auto"/>
            <w:right w:val="none" w:sz="0" w:space="0" w:color="auto"/>
          </w:divBdr>
          <w:divsChild>
            <w:div w:id="1610775859">
              <w:marLeft w:val="0"/>
              <w:marRight w:val="0"/>
              <w:marTop w:val="0"/>
              <w:marBottom w:val="0"/>
              <w:divBdr>
                <w:top w:val="none" w:sz="0" w:space="0" w:color="auto"/>
                <w:left w:val="none" w:sz="0" w:space="0" w:color="auto"/>
                <w:bottom w:val="none" w:sz="0" w:space="0" w:color="auto"/>
                <w:right w:val="none" w:sz="0" w:space="0" w:color="auto"/>
              </w:divBdr>
            </w:div>
          </w:divsChild>
        </w:div>
        <w:div w:id="551581231">
          <w:marLeft w:val="0"/>
          <w:marRight w:val="0"/>
          <w:marTop w:val="0"/>
          <w:marBottom w:val="0"/>
          <w:divBdr>
            <w:top w:val="none" w:sz="0" w:space="0" w:color="auto"/>
            <w:left w:val="none" w:sz="0" w:space="0" w:color="auto"/>
            <w:bottom w:val="none" w:sz="0" w:space="0" w:color="auto"/>
            <w:right w:val="none" w:sz="0" w:space="0" w:color="auto"/>
          </w:divBdr>
          <w:divsChild>
            <w:div w:id="896208170">
              <w:marLeft w:val="0"/>
              <w:marRight w:val="0"/>
              <w:marTop w:val="0"/>
              <w:marBottom w:val="0"/>
              <w:divBdr>
                <w:top w:val="none" w:sz="0" w:space="0" w:color="auto"/>
                <w:left w:val="none" w:sz="0" w:space="0" w:color="auto"/>
                <w:bottom w:val="none" w:sz="0" w:space="0" w:color="auto"/>
                <w:right w:val="none" w:sz="0" w:space="0" w:color="auto"/>
              </w:divBdr>
            </w:div>
          </w:divsChild>
        </w:div>
        <w:div w:id="1512330936">
          <w:marLeft w:val="0"/>
          <w:marRight w:val="0"/>
          <w:marTop w:val="0"/>
          <w:marBottom w:val="0"/>
          <w:divBdr>
            <w:top w:val="none" w:sz="0" w:space="0" w:color="auto"/>
            <w:left w:val="none" w:sz="0" w:space="0" w:color="auto"/>
            <w:bottom w:val="none" w:sz="0" w:space="0" w:color="auto"/>
            <w:right w:val="none" w:sz="0" w:space="0" w:color="auto"/>
          </w:divBdr>
          <w:divsChild>
            <w:div w:id="59595985">
              <w:marLeft w:val="0"/>
              <w:marRight w:val="0"/>
              <w:marTop w:val="0"/>
              <w:marBottom w:val="0"/>
              <w:divBdr>
                <w:top w:val="none" w:sz="0" w:space="0" w:color="auto"/>
                <w:left w:val="none" w:sz="0" w:space="0" w:color="auto"/>
                <w:bottom w:val="none" w:sz="0" w:space="0" w:color="auto"/>
                <w:right w:val="none" w:sz="0" w:space="0" w:color="auto"/>
              </w:divBdr>
            </w:div>
          </w:divsChild>
        </w:div>
        <w:div w:id="1115556949">
          <w:marLeft w:val="0"/>
          <w:marRight w:val="0"/>
          <w:marTop w:val="0"/>
          <w:marBottom w:val="0"/>
          <w:divBdr>
            <w:top w:val="none" w:sz="0" w:space="0" w:color="auto"/>
            <w:left w:val="none" w:sz="0" w:space="0" w:color="auto"/>
            <w:bottom w:val="none" w:sz="0" w:space="0" w:color="auto"/>
            <w:right w:val="none" w:sz="0" w:space="0" w:color="auto"/>
          </w:divBdr>
          <w:divsChild>
            <w:div w:id="1967812117">
              <w:marLeft w:val="0"/>
              <w:marRight w:val="0"/>
              <w:marTop w:val="0"/>
              <w:marBottom w:val="0"/>
              <w:divBdr>
                <w:top w:val="none" w:sz="0" w:space="0" w:color="auto"/>
                <w:left w:val="none" w:sz="0" w:space="0" w:color="auto"/>
                <w:bottom w:val="none" w:sz="0" w:space="0" w:color="auto"/>
                <w:right w:val="none" w:sz="0" w:space="0" w:color="auto"/>
              </w:divBdr>
            </w:div>
          </w:divsChild>
        </w:div>
        <w:div w:id="463549119">
          <w:marLeft w:val="0"/>
          <w:marRight w:val="0"/>
          <w:marTop w:val="0"/>
          <w:marBottom w:val="0"/>
          <w:divBdr>
            <w:top w:val="none" w:sz="0" w:space="0" w:color="auto"/>
            <w:left w:val="none" w:sz="0" w:space="0" w:color="auto"/>
            <w:bottom w:val="none" w:sz="0" w:space="0" w:color="auto"/>
            <w:right w:val="none" w:sz="0" w:space="0" w:color="auto"/>
          </w:divBdr>
          <w:divsChild>
            <w:div w:id="379331580">
              <w:marLeft w:val="0"/>
              <w:marRight w:val="0"/>
              <w:marTop w:val="0"/>
              <w:marBottom w:val="0"/>
              <w:divBdr>
                <w:top w:val="none" w:sz="0" w:space="0" w:color="auto"/>
                <w:left w:val="none" w:sz="0" w:space="0" w:color="auto"/>
                <w:bottom w:val="none" w:sz="0" w:space="0" w:color="auto"/>
                <w:right w:val="none" w:sz="0" w:space="0" w:color="auto"/>
              </w:divBdr>
            </w:div>
          </w:divsChild>
        </w:div>
        <w:div w:id="1661538344">
          <w:marLeft w:val="0"/>
          <w:marRight w:val="0"/>
          <w:marTop w:val="0"/>
          <w:marBottom w:val="0"/>
          <w:divBdr>
            <w:top w:val="none" w:sz="0" w:space="0" w:color="auto"/>
            <w:left w:val="none" w:sz="0" w:space="0" w:color="auto"/>
            <w:bottom w:val="none" w:sz="0" w:space="0" w:color="auto"/>
            <w:right w:val="none" w:sz="0" w:space="0" w:color="auto"/>
          </w:divBdr>
          <w:divsChild>
            <w:div w:id="1519081164">
              <w:marLeft w:val="0"/>
              <w:marRight w:val="0"/>
              <w:marTop w:val="0"/>
              <w:marBottom w:val="0"/>
              <w:divBdr>
                <w:top w:val="none" w:sz="0" w:space="0" w:color="auto"/>
                <w:left w:val="none" w:sz="0" w:space="0" w:color="auto"/>
                <w:bottom w:val="none" w:sz="0" w:space="0" w:color="auto"/>
                <w:right w:val="none" w:sz="0" w:space="0" w:color="auto"/>
              </w:divBdr>
            </w:div>
          </w:divsChild>
        </w:div>
        <w:div w:id="256794739">
          <w:marLeft w:val="0"/>
          <w:marRight w:val="0"/>
          <w:marTop w:val="0"/>
          <w:marBottom w:val="0"/>
          <w:divBdr>
            <w:top w:val="none" w:sz="0" w:space="0" w:color="auto"/>
            <w:left w:val="none" w:sz="0" w:space="0" w:color="auto"/>
            <w:bottom w:val="none" w:sz="0" w:space="0" w:color="auto"/>
            <w:right w:val="none" w:sz="0" w:space="0" w:color="auto"/>
          </w:divBdr>
          <w:divsChild>
            <w:div w:id="1385789802">
              <w:marLeft w:val="0"/>
              <w:marRight w:val="0"/>
              <w:marTop w:val="0"/>
              <w:marBottom w:val="0"/>
              <w:divBdr>
                <w:top w:val="none" w:sz="0" w:space="0" w:color="auto"/>
                <w:left w:val="none" w:sz="0" w:space="0" w:color="auto"/>
                <w:bottom w:val="none" w:sz="0" w:space="0" w:color="auto"/>
                <w:right w:val="none" w:sz="0" w:space="0" w:color="auto"/>
              </w:divBdr>
            </w:div>
          </w:divsChild>
        </w:div>
        <w:div w:id="455485891">
          <w:marLeft w:val="0"/>
          <w:marRight w:val="0"/>
          <w:marTop w:val="0"/>
          <w:marBottom w:val="0"/>
          <w:divBdr>
            <w:top w:val="none" w:sz="0" w:space="0" w:color="auto"/>
            <w:left w:val="none" w:sz="0" w:space="0" w:color="auto"/>
            <w:bottom w:val="none" w:sz="0" w:space="0" w:color="auto"/>
            <w:right w:val="none" w:sz="0" w:space="0" w:color="auto"/>
          </w:divBdr>
          <w:divsChild>
            <w:div w:id="1148789666">
              <w:marLeft w:val="0"/>
              <w:marRight w:val="0"/>
              <w:marTop w:val="0"/>
              <w:marBottom w:val="0"/>
              <w:divBdr>
                <w:top w:val="none" w:sz="0" w:space="0" w:color="auto"/>
                <w:left w:val="none" w:sz="0" w:space="0" w:color="auto"/>
                <w:bottom w:val="none" w:sz="0" w:space="0" w:color="auto"/>
                <w:right w:val="none" w:sz="0" w:space="0" w:color="auto"/>
              </w:divBdr>
            </w:div>
          </w:divsChild>
        </w:div>
        <w:div w:id="1706372727">
          <w:marLeft w:val="0"/>
          <w:marRight w:val="0"/>
          <w:marTop w:val="0"/>
          <w:marBottom w:val="0"/>
          <w:divBdr>
            <w:top w:val="none" w:sz="0" w:space="0" w:color="auto"/>
            <w:left w:val="none" w:sz="0" w:space="0" w:color="auto"/>
            <w:bottom w:val="none" w:sz="0" w:space="0" w:color="auto"/>
            <w:right w:val="none" w:sz="0" w:space="0" w:color="auto"/>
          </w:divBdr>
          <w:divsChild>
            <w:div w:id="899707304">
              <w:marLeft w:val="0"/>
              <w:marRight w:val="0"/>
              <w:marTop w:val="0"/>
              <w:marBottom w:val="0"/>
              <w:divBdr>
                <w:top w:val="none" w:sz="0" w:space="0" w:color="auto"/>
                <w:left w:val="none" w:sz="0" w:space="0" w:color="auto"/>
                <w:bottom w:val="none" w:sz="0" w:space="0" w:color="auto"/>
                <w:right w:val="none" w:sz="0" w:space="0" w:color="auto"/>
              </w:divBdr>
            </w:div>
          </w:divsChild>
        </w:div>
        <w:div w:id="1459638480">
          <w:marLeft w:val="0"/>
          <w:marRight w:val="0"/>
          <w:marTop w:val="0"/>
          <w:marBottom w:val="0"/>
          <w:divBdr>
            <w:top w:val="none" w:sz="0" w:space="0" w:color="auto"/>
            <w:left w:val="none" w:sz="0" w:space="0" w:color="auto"/>
            <w:bottom w:val="none" w:sz="0" w:space="0" w:color="auto"/>
            <w:right w:val="none" w:sz="0" w:space="0" w:color="auto"/>
          </w:divBdr>
          <w:divsChild>
            <w:div w:id="418722902">
              <w:marLeft w:val="0"/>
              <w:marRight w:val="0"/>
              <w:marTop w:val="0"/>
              <w:marBottom w:val="0"/>
              <w:divBdr>
                <w:top w:val="none" w:sz="0" w:space="0" w:color="auto"/>
                <w:left w:val="none" w:sz="0" w:space="0" w:color="auto"/>
                <w:bottom w:val="none" w:sz="0" w:space="0" w:color="auto"/>
                <w:right w:val="none" w:sz="0" w:space="0" w:color="auto"/>
              </w:divBdr>
            </w:div>
          </w:divsChild>
        </w:div>
        <w:div w:id="1297031189">
          <w:marLeft w:val="0"/>
          <w:marRight w:val="0"/>
          <w:marTop w:val="0"/>
          <w:marBottom w:val="0"/>
          <w:divBdr>
            <w:top w:val="none" w:sz="0" w:space="0" w:color="auto"/>
            <w:left w:val="none" w:sz="0" w:space="0" w:color="auto"/>
            <w:bottom w:val="none" w:sz="0" w:space="0" w:color="auto"/>
            <w:right w:val="none" w:sz="0" w:space="0" w:color="auto"/>
          </w:divBdr>
          <w:divsChild>
            <w:div w:id="1219050178">
              <w:marLeft w:val="0"/>
              <w:marRight w:val="0"/>
              <w:marTop w:val="0"/>
              <w:marBottom w:val="0"/>
              <w:divBdr>
                <w:top w:val="none" w:sz="0" w:space="0" w:color="auto"/>
                <w:left w:val="none" w:sz="0" w:space="0" w:color="auto"/>
                <w:bottom w:val="none" w:sz="0" w:space="0" w:color="auto"/>
                <w:right w:val="none" w:sz="0" w:space="0" w:color="auto"/>
              </w:divBdr>
            </w:div>
          </w:divsChild>
        </w:div>
        <w:div w:id="994532167">
          <w:marLeft w:val="0"/>
          <w:marRight w:val="0"/>
          <w:marTop w:val="0"/>
          <w:marBottom w:val="0"/>
          <w:divBdr>
            <w:top w:val="none" w:sz="0" w:space="0" w:color="auto"/>
            <w:left w:val="none" w:sz="0" w:space="0" w:color="auto"/>
            <w:bottom w:val="none" w:sz="0" w:space="0" w:color="auto"/>
            <w:right w:val="none" w:sz="0" w:space="0" w:color="auto"/>
          </w:divBdr>
          <w:divsChild>
            <w:div w:id="1478450701">
              <w:marLeft w:val="0"/>
              <w:marRight w:val="0"/>
              <w:marTop w:val="0"/>
              <w:marBottom w:val="0"/>
              <w:divBdr>
                <w:top w:val="none" w:sz="0" w:space="0" w:color="auto"/>
                <w:left w:val="none" w:sz="0" w:space="0" w:color="auto"/>
                <w:bottom w:val="none" w:sz="0" w:space="0" w:color="auto"/>
                <w:right w:val="none" w:sz="0" w:space="0" w:color="auto"/>
              </w:divBdr>
            </w:div>
          </w:divsChild>
        </w:div>
        <w:div w:id="1119224721">
          <w:marLeft w:val="0"/>
          <w:marRight w:val="0"/>
          <w:marTop w:val="0"/>
          <w:marBottom w:val="0"/>
          <w:divBdr>
            <w:top w:val="none" w:sz="0" w:space="0" w:color="auto"/>
            <w:left w:val="none" w:sz="0" w:space="0" w:color="auto"/>
            <w:bottom w:val="none" w:sz="0" w:space="0" w:color="auto"/>
            <w:right w:val="none" w:sz="0" w:space="0" w:color="auto"/>
          </w:divBdr>
          <w:divsChild>
            <w:div w:id="1503356193">
              <w:marLeft w:val="0"/>
              <w:marRight w:val="0"/>
              <w:marTop w:val="0"/>
              <w:marBottom w:val="0"/>
              <w:divBdr>
                <w:top w:val="none" w:sz="0" w:space="0" w:color="auto"/>
                <w:left w:val="none" w:sz="0" w:space="0" w:color="auto"/>
                <w:bottom w:val="none" w:sz="0" w:space="0" w:color="auto"/>
                <w:right w:val="none" w:sz="0" w:space="0" w:color="auto"/>
              </w:divBdr>
            </w:div>
          </w:divsChild>
        </w:div>
        <w:div w:id="520896690">
          <w:marLeft w:val="0"/>
          <w:marRight w:val="0"/>
          <w:marTop w:val="0"/>
          <w:marBottom w:val="0"/>
          <w:divBdr>
            <w:top w:val="none" w:sz="0" w:space="0" w:color="auto"/>
            <w:left w:val="none" w:sz="0" w:space="0" w:color="auto"/>
            <w:bottom w:val="none" w:sz="0" w:space="0" w:color="auto"/>
            <w:right w:val="none" w:sz="0" w:space="0" w:color="auto"/>
          </w:divBdr>
          <w:divsChild>
            <w:div w:id="1425034613">
              <w:marLeft w:val="0"/>
              <w:marRight w:val="0"/>
              <w:marTop w:val="0"/>
              <w:marBottom w:val="0"/>
              <w:divBdr>
                <w:top w:val="none" w:sz="0" w:space="0" w:color="auto"/>
                <w:left w:val="none" w:sz="0" w:space="0" w:color="auto"/>
                <w:bottom w:val="none" w:sz="0" w:space="0" w:color="auto"/>
                <w:right w:val="none" w:sz="0" w:space="0" w:color="auto"/>
              </w:divBdr>
            </w:div>
          </w:divsChild>
        </w:div>
        <w:div w:id="2061204451">
          <w:marLeft w:val="0"/>
          <w:marRight w:val="0"/>
          <w:marTop w:val="0"/>
          <w:marBottom w:val="0"/>
          <w:divBdr>
            <w:top w:val="none" w:sz="0" w:space="0" w:color="auto"/>
            <w:left w:val="none" w:sz="0" w:space="0" w:color="auto"/>
            <w:bottom w:val="none" w:sz="0" w:space="0" w:color="auto"/>
            <w:right w:val="none" w:sz="0" w:space="0" w:color="auto"/>
          </w:divBdr>
          <w:divsChild>
            <w:div w:id="861920">
              <w:marLeft w:val="0"/>
              <w:marRight w:val="0"/>
              <w:marTop w:val="0"/>
              <w:marBottom w:val="0"/>
              <w:divBdr>
                <w:top w:val="none" w:sz="0" w:space="0" w:color="auto"/>
                <w:left w:val="none" w:sz="0" w:space="0" w:color="auto"/>
                <w:bottom w:val="none" w:sz="0" w:space="0" w:color="auto"/>
                <w:right w:val="none" w:sz="0" w:space="0" w:color="auto"/>
              </w:divBdr>
            </w:div>
          </w:divsChild>
        </w:div>
        <w:div w:id="1024358809">
          <w:marLeft w:val="0"/>
          <w:marRight w:val="0"/>
          <w:marTop w:val="0"/>
          <w:marBottom w:val="0"/>
          <w:divBdr>
            <w:top w:val="none" w:sz="0" w:space="0" w:color="auto"/>
            <w:left w:val="none" w:sz="0" w:space="0" w:color="auto"/>
            <w:bottom w:val="none" w:sz="0" w:space="0" w:color="auto"/>
            <w:right w:val="none" w:sz="0" w:space="0" w:color="auto"/>
          </w:divBdr>
          <w:divsChild>
            <w:div w:id="1912275406">
              <w:marLeft w:val="0"/>
              <w:marRight w:val="0"/>
              <w:marTop w:val="0"/>
              <w:marBottom w:val="0"/>
              <w:divBdr>
                <w:top w:val="none" w:sz="0" w:space="0" w:color="auto"/>
                <w:left w:val="none" w:sz="0" w:space="0" w:color="auto"/>
                <w:bottom w:val="none" w:sz="0" w:space="0" w:color="auto"/>
                <w:right w:val="none" w:sz="0" w:space="0" w:color="auto"/>
              </w:divBdr>
            </w:div>
          </w:divsChild>
        </w:div>
        <w:div w:id="945431282">
          <w:marLeft w:val="0"/>
          <w:marRight w:val="0"/>
          <w:marTop w:val="0"/>
          <w:marBottom w:val="0"/>
          <w:divBdr>
            <w:top w:val="none" w:sz="0" w:space="0" w:color="auto"/>
            <w:left w:val="none" w:sz="0" w:space="0" w:color="auto"/>
            <w:bottom w:val="none" w:sz="0" w:space="0" w:color="auto"/>
            <w:right w:val="none" w:sz="0" w:space="0" w:color="auto"/>
          </w:divBdr>
          <w:divsChild>
            <w:div w:id="17852978">
              <w:marLeft w:val="0"/>
              <w:marRight w:val="0"/>
              <w:marTop w:val="0"/>
              <w:marBottom w:val="0"/>
              <w:divBdr>
                <w:top w:val="none" w:sz="0" w:space="0" w:color="auto"/>
                <w:left w:val="none" w:sz="0" w:space="0" w:color="auto"/>
                <w:bottom w:val="none" w:sz="0" w:space="0" w:color="auto"/>
                <w:right w:val="none" w:sz="0" w:space="0" w:color="auto"/>
              </w:divBdr>
            </w:div>
          </w:divsChild>
        </w:div>
        <w:div w:id="200750069">
          <w:marLeft w:val="0"/>
          <w:marRight w:val="0"/>
          <w:marTop w:val="0"/>
          <w:marBottom w:val="0"/>
          <w:divBdr>
            <w:top w:val="none" w:sz="0" w:space="0" w:color="auto"/>
            <w:left w:val="none" w:sz="0" w:space="0" w:color="auto"/>
            <w:bottom w:val="none" w:sz="0" w:space="0" w:color="auto"/>
            <w:right w:val="none" w:sz="0" w:space="0" w:color="auto"/>
          </w:divBdr>
          <w:divsChild>
            <w:div w:id="814181460">
              <w:marLeft w:val="0"/>
              <w:marRight w:val="0"/>
              <w:marTop w:val="0"/>
              <w:marBottom w:val="0"/>
              <w:divBdr>
                <w:top w:val="none" w:sz="0" w:space="0" w:color="auto"/>
                <w:left w:val="none" w:sz="0" w:space="0" w:color="auto"/>
                <w:bottom w:val="none" w:sz="0" w:space="0" w:color="auto"/>
                <w:right w:val="none" w:sz="0" w:space="0" w:color="auto"/>
              </w:divBdr>
            </w:div>
          </w:divsChild>
        </w:div>
        <w:div w:id="1054692428">
          <w:marLeft w:val="0"/>
          <w:marRight w:val="0"/>
          <w:marTop w:val="0"/>
          <w:marBottom w:val="0"/>
          <w:divBdr>
            <w:top w:val="none" w:sz="0" w:space="0" w:color="auto"/>
            <w:left w:val="none" w:sz="0" w:space="0" w:color="auto"/>
            <w:bottom w:val="none" w:sz="0" w:space="0" w:color="auto"/>
            <w:right w:val="none" w:sz="0" w:space="0" w:color="auto"/>
          </w:divBdr>
          <w:divsChild>
            <w:div w:id="11207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90548">
      <w:bodyDiv w:val="1"/>
      <w:marLeft w:val="0"/>
      <w:marRight w:val="0"/>
      <w:marTop w:val="0"/>
      <w:marBottom w:val="0"/>
      <w:divBdr>
        <w:top w:val="none" w:sz="0" w:space="0" w:color="auto"/>
        <w:left w:val="none" w:sz="0" w:space="0" w:color="auto"/>
        <w:bottom w:val="none" w:sz="0" w:space="0" w:color="auto"/>
        <w:right w:val="none" w:sz="0" w:space="0" w:color="auto"/>
      </w:divBdr>
    </w:div>
    <w:div w:id="1910534290">
      <w:bodyDiv w:val="1"/>
      <w:marLeft w:val="0"/>
      <w:marRight w:val="0"/>
      <w:marTop w:val="0"/>
      <w:marBottom w:val="0"/>
      <w:divBdr>
        <w:top w:val="none" w:sz="0" w:space="0" w:color="auto"/>
        <w:left w:val="none" w:sz="0" w:space="0" w:color="auto"/>
        <w:bottom w:val="none" w:sz="0" w:space="0" w:color="auto"/>
        <w:right w:val="none" w:sz="0" w:space="0" w:color="auto"/>
      </w:divBdr>
    </w:div>
    <w:div w:id="1928339390">
      <w:bodyDiv w:val="1"/>
      <w:marLeft w:val="0"/>
      <w:marRight w:val="0"/>
      <w:marTop w:val="0"/>
      <w:marBottom w:val="0"/>
      <w:divBdr>
        <w:top w:val="none" w:sz="0" w:space="0" w:color="auto"/>
        <w:left w:val="none" w:sz="0" w:space="0" w:color="auto"/>
        <w:bottom w:val="none" w:sz="0" w:space="0" w:color="auto"/>
        <w:right w:val="none" w:sz="0" w:space="0" w:color="auto"/>
      </w:divBdr>
      <w:divsChild>
        <w:div w:id="175852049">
          <w:marLeft w:val="0"/>
          <w:marRight w:val="0"/>
          <w:marTop w:val="0"/>
          <w:marBottom w:val="0"/>
          <w:divBdr>
            <w:top w:val="none" w:sz="0" w:space="0" w:color="auto"/>
            <w:left w:val="none" w:sz="0" w:space="0" w:color="auto"/>
            <w:bottom w:val="none" w:sz="0" w:space="0" w:color="auto"/>
            <w:right w:val="none" w:sz="0" w:space="0" w:color="auto"/>
          </w:divBdr>
          <w:divsChild>
            <w:div w:id="115637110">
              <w:marLeft w:val="0"/>
              <w:marRight w:val="0"/>
              <w:marTop w:val="0"/>
              <w:marBottom w:val="0"/>
              <w:divBdr>
                <w:top w:val="none" w:sz="0" w:space="0" w:color="auto"/>
                <w:left w:val="none" w:sz="0" w:space="0" w:color="auto"/>
                <w:bottom w:val="none" w:sz="0" w:space="0" w:color="auto"/>
                <w:right w:val="none" w:sz="0" w:space="0" w:color="auto"/>
              </w:divBdr>
            </w:div>
          </w:divsChild>
        </w:div>
        <w:div w:id="1144079824">
          <w:marLeft w:val="0"/>
          <w:marRight w:val="0"/>
          <w:marTop w:val="0"/>
          <w:marBottom w:val="0"/>
          <w:divBdr>
            <w:top w:val="none" w:sz="0" w:space="0" w:color="auto"/>
            <w:left w:val="none" w:sz="0" w:space="0" w:color="auto"/>
            <w:bottom w:val="none" w:sz="0" w:space="0" w:color="auto"/>
            <w:right w:val="none" w:sz="0" w:space="0" w:color="auto"/>
          </w:divBdr>
          <w:divsChild>
            <w:div w:id="427383983">
              <w:marLeft w:val="0"/>
              <w:marRight w:val="0"/>
              <w:marTop w:val="0"/>
              <w:marBottom w:val="0"/>
              <w:divBdr>
                <w:top w:val="none" w:sz="0" w:space="0" w:color="auto"/>
                <w:left w:val="none" w:sz="0" w:space="0" w:color="auto"/>
                <w:bottom w:val="none" w:sz="0" w:space="0" w:color="auto"/>
                <w:right w:val="none" w:sz="0" w:space="0" w:color="auto"/>
              </w:divBdr>
            </w:div>
          </w:divsChild>
        </w:div>
        <w:div w:id="688026237">
          <w:marLeft w:val="0"/>
          <w:marRight w:val="0"/>
          <w:marTop w:val="0"/>
          <w:marBottom w:val="0"/>
          <w:divBdr>
            <w:top w:val="none" w:sz="0" w:space="0" w:color="auto"/>
            <w:left w:val="none" w:sz="0" w:space="0" w:color="auto"/>
            <w:bottom w:val="none" w:sz="0" w:space="0" w:color="auto"/>
            <w:right w:val="none" w:sz="0" w:space="0" w:color="auto"/>
          </w:divBdr>
          <w:divsChild>
            <w:div w:id="1798798042">
              <w:marLeft w:val="0"/>
              <w:marRight w:val="0"/>
              <w:marTop w:val="0"/>
              <w:marBottom w:val="0"/>
              <w:divBdr>
                <w:top w:val="none" w:sz="0" w:space="0" w:color="auto"/>
                <w:left w:val="none" w:sz="0" w:space="0" w:color="auto"/>
                <w:bottom w:val="none" w:sz="0" w:space="0" w:color="auto"/>
                <w:right w:val="none" w:sz="0" w:space="0" w:color="auto"/>
              </w:divBdr>
            </w:div>
          </w:divsChild>
        </w:div>
        <w:div w:id="2130469812">
          <w:marLeft w:val="0"/>
          <w:marRight w:val="0"/>
          <w:marTop w:val="0"/>
          <w:marBottom w:val="0"/>
          <w:divBdr>
            <w:top w:val="none" w:sz="0" w:space="0" w:color="auto"/>
            <w:left w:val="none" w:sz="0" w:space="0" w:color="auto"/>
            <w:bottom w:val="none" w:sz="0" w:space="0" w:color="auto"/>
            <w:right w:val="none" w:sz="0" w:space="0" w:color="auto"/>
          </w:divBdr>
          <w:divsChild>
            <w:div w:id="1191256546">
              <w:marLeft w:val="0"/>
              <w:marRight w:val="0"/>
              <w:marTop w:val="0"/>
              <w:marBottom w:val="0"/>
              <w:divBdr>
                <w:top w:val="none" w:sz="0" w:space="0" w:color="auto"/>
                <w:left w:val="none" w:sz="0" w:space="0" w:color="auto"/>
                <w:bottom w:val="none" w:sz="0" w:space="0" w:color="auto"/>
                <w:right w:val="none" w:sz="0" w:space="0" w:color="auto"/>
              </w:divBdr>
            </w:div>
          </w:divsChild>
        </w:div>
        <w:div w:id="655644640">
          <w:marLeft w:val="0"/>
          <w:marRight w:val="0"/>
          <w:marTop w:val="0"/>
          <w:marBottom w:val="0"/>
          <w:divBdr>
            <w:top w:val="none" w:sz="0" w:space="0" w:color="auto"/>
            <w:left w:val="none" w:sz="0" w:space="0" w:color="auto"/>
            <w:bottom w:val="none" w:sz="0" w:space="0" w:color="auto"/>
            <w:right w:val="none" w:sz="0" w:space="0" w:color="auto"/>
          </w:divBdr>
          <w:divsChild>
            <w:div w:id="464351468">
              <w:marLeft w:val="0"/>
              <w:marRight w:val="0"/>
              <w:marTop w:val="0"/>
              <w:marBottom w:val="0"/>
              <w:divBdr>
                <w:top w:val="none" w:sz="0" w:space="0" w:color="auto"/>
                <w:left w:val="none" w:sz="0" w:space="0" w:color="auto"/>
                <w:bottom w:val="none" w:sz="0" w:space="0" w:color="auto"/>
                <w:right w:val="none" w:sz="0" w:space="0" w:color="auto"/>
              </w:divBdr>
            </w:div>
          </w:divsChild>
        </w:div>
        <w:div w:id="1118179249">
          <w:marLeft w:val="0"/>
          <w:marRight w:val="0"/>
          <w:marTop w:val="0"/>
          <w:marBottom w:val="0"/>
          <w:divBdr>
            <w:top w:val="none" w:sz="0" w:space="0" w:color="auto"/>
            <w:left w:val="none" w:sz="0" w:space="0" w:color="auto"/>
            <w:bottom w:val="none" w:sz="0" w:space="0" w:color="auto"/>
            <w:right w:val="none" w:sz="0" w:space="0" w:color="auto"/>
          </w:divBdr>
          <w:divsChild>
            <w:div w:id="1544562088">
              <w:marLeft w:val="0"/>
              <w:marRight w:val="0"/>
              <w:marTop w:val="0"/>
              <w:marBottom w:val="0"/>
              <w:divBdr>
                <w:top w:val="none" w:sz="0" w:space="0" w:color="auto"/>
                <w:left w:val="none" w:sz="0" w:space="0" w:color="auto"/>
                <w:bottom w:val="none" w:sz="0" w:space="0" w:color="auto"/>
                <w:right w:val="none" w:sz="0" w:space="0" w:color="auto"/>
              </w:divBdr>
            </w:div>
          </w:divsChild>
        </w:div>
        <w:div w:id="586115895">
          <w:marLeft w:val="0"/>
          <w:marRight w:val="0"/>
          <w:marTop w:val="0"/>
          <w:marBottom w:val="0"/>
          <w:divBdr>
            <w:top w:val="none" w:sz="0" w:space="0" w:color="auto"/>
            <w:left w:val="none" w:sz="0" w:space="0" w:color="auto"/>
            <w:bottom w:val="none" w:sz="0" w:space="0" w:color="auto"/>
            <w:right w:val="none" w:sz="0" w:space="0" w:color="auto"/>
          </w:divBdr>
          <w:divsChild>
            <w:div w:id="238756967">
              <w:marLeft w:val="0"/>
              <w:marRight w:val="0"/>
              <w:marTop w:val="0"/>
              <w:marBottom w:val="0"/>
              <w:divBdr>
                <w:top w:val="none" w:sz="0" w:space="0" w:color="auto"/>
                <w:left w:val="none" w:sz="0" w:space="0" w:color="auto"/>
                <w:bottom w:val="none" w:sz="0" w:space="0" w:color="auto"/>
                <w:right w:val="none" w:sz="0" w:space="0" w:color="auto"/>
              </w:divBdr>
            </w:div>
          </w:divsChild>
        </w:div>
        <w:div w:id="367489151">
          <w:marLeft w:val="0"/>
          <w:marRight w:val="0"/>
          <w:marTop w:val="0"/>
          <w:marBottom w:val="0"/>
          <w:divBdr>
            <w:top w:val="none" w:sz="0" w:space="0" w:color="auto"/>
            <w:left w:val="none" w:sz="0" w:space="0" w:color="auto"/>
            <w:bottom w:val="none" w:sz="0" w:space="0" w:color="auto"/>
            <w:right w:val="none" w:sz="0" w:space="0" w:color="auto"/>
          </w:divBdr>
          <w:divsChild>
            <w:div w:id="936983243">
              <w:marLeft w:val="0"/>
              <w:marRight w:val="0"/>
              <w:marTop w:val="0"/>
              <w:marBottom w:val="0"/>
              <w:divBdr>
                <w:top w:val="none" w:sz="0" w:space="0" w:color="auto"/>
                <w:left w:val="none" w:sz="0" w:space="0" w:color="auto"/>
                <w:bottom w:val="none" w:sz="0" w:space="0" w:color="auto"/>
                <w:right w:val="none" w:sz="0" w:space="0" w:color="auto"/>
              </w:divBdr>
            </w:div>
          </w:divsChild>
        </w:div>
        <w:div w:id="797992186">
          <w:marLeft w:val="0"/>
          <w:marRight w:val="0"/>
          <w:marTop w:val="0"/>
          <w:marBottom w:val="0"/>
          <w:divBdr>
            <w:top w:val="none" w:sz="0" w:space="0" w:color="auto"/>
            <w:left w:val="none" w:sz="0" w:space="0" w:color="auto"/>
            <w:bottom w:val="none" w:sz="0" w:space="0" w:color="auto"/>
            <w:right w:val="none" w:sz="0" w:space="0" w:color="auto"/>
          </w:divBdr>
          <w:divsChild>
            <w:div w:id="1837643404">
              <w:marLeft w:val="0"/>
              <w:marRight w:val="0"/>
              <w:marTop w:val="0"/>
              <w:marBottom w:val="0"/>
              <w:divBdr>
                <w:top w:val="none" w:sz="0" w:space="0" w:color="auto"/>
                <w:left w:val="none" w:sz="0" w:space="0" w:color="auto"/>
                <w:bottom w:val="none" w:sz="0" w:space="0" w:color="auto"/>
                <w:right w:val="none" w:sz="0" w:space="0" w:color="auto"/>
              </w:divBdr>
            </w:div>
          </w:divsChild>
        </w:div>
        <w:div w:id="388115195">
          <w:marLeft w:val="0"/>
          <w:marRight w:val="0"/>
          <w:marTop w:val="0"/>
          <w:marBottom w:val="0"/>
          <w:divBdr>
            <w:top w:val="none" w:sz="0" w:space="0" w:color="auto"/>
            <w:left w:val="none" w:sz="0" w:space="0" w:color="auto"/>
            <w:bottom w:val="none" w:sz="0" w:space="0" w:color="auto"/>
            <w:right w:val="none" w:sz="0" w:space="0" w:color="auto"/>
          </w:divBdr>
          <w:divsChild>
            <w:div w:id="2087651776">
              <w:marLeft w:val="0"/>
              <w:marRight w:val="0"/>
              <w:marTop w:val="0"/>
              <w:marBottom w:val="0"/>
              <w:divBdr>
                <w:top w:val="none" w:sz="0" w:space="0" w:color="auto"/>
                <w:left w:val="none" w:sz="0" w:space="0" w:color="auto"/>
                <w:bottom w:val="none" w:sz="0" w:space="0" w:color="auto"/>
                <w:right w:val="none" w:sz="0" w:space="0" w:color="auto"/>
              </w:divBdr>
            </w:div>
          </w:divsChild>
        </w:div>
        <w:div w:id="1995916719">
          <w:marLeft w:val="0"/>
          <w:marRight w:val="0"/>
          <w:marTop w:val="0"/>
          <w:marBottom w:val="0"/>
          <w:divBdr>
            <w:top w:val="none" w:sz="0" w:space="0" w:color="auto"/>
            <w:left w:val="none" w:sz="0" w:space="0" w:color="auto"/>
            <w:bottom w:val="none" w:sz="0" w:space="0" w:color="auto"/>
            <w:right w:val="none" w:sz="0" w:space="0" w:color="auto"/>
          </w:divBdr>
          <w:divsChild>
            <w:div w:id="1690057455">
              <w:marLeft w:val="0"/>
              <w:marRight w:val="0"/>
              <w:marTop w:val="0"/>
              <w:marBottom w:val="0"/>
              <w:divBdr>
                <w:top w:val="none" w:sz="0" w:space="0" w:color="auto"/>
                <w:left w:val="none" w:sz="0" w:space="0" w:color="auto"/>
                <w:bottom w:val="none" w:sz="0" w:space="0" w:color="auto"/>
                <w:right w:val="none" w:sz="0" w:space="0" w:color="auto"/>
              </w:divBdr>
            </w:div>
          </w:divsChild>
        </w:div>
        <w:div w:id="437214017">
          <w:marLeft w:val="0"/>
          <w:marRight w:val="0"/>
          <w:marTop w:val="0"/>
          <w:marBottom w:val="0"/>
          <w:divBdr>
            <w:top w:val="none" w:sz="0" w:space="0" w:color="auto"/>
            <w:left w:val="none" w:sz="0" w:space="0" w:color="auto"/>
            <w:bottom w:val="none" w:sz="0" w:space="0" w:color="auto"/>
            <w:right w:val="none" w:sz="0" w:space="0" w:color="auto"/>
          </w:divBdr>
          <w:divsChild>
            <w:div w:id="1781294658">
              <w:marLeft w:val="0"/>
              <w:marRight w:val="0"/>
              <w:marTop w:val="0"/>
              <w:marBottom w:val="0"/>
              <w:divBdr>
                <w:top w:val="none" w:sz="0" w:space="0" w:color="auto"/>
                <w:left w:val="none" w:sz="0" w:space="0" w:color="auto"/>
                <w:bottom w:val="none" w:sz="0" w:space="0" w:color="auto"/>
                <w:right w:val="none" w:sz="0" w:space="0" w:color="auto"/>
              </w:divBdr>
            </w:div>
          </w:divsChild>
        </w:div>
        <w:div w:id="1683779255">
          <w:marLeft w:val="0"/>
          <w:marRight w:val="0"/>
          <w:marTop w:val="0"/>
          <w:marBottom w:val="0"/>
          <w:divBdr>
            <w:top w:val="none" w:sz="0" w:space="0" w:color="auto"/>
            <w:left w:val="none" w:sz="0" w:space="0" w:color="auto"/>
            <w:bottom w:val="none" w:sz="0" w:space="0" w:color="auto"/>
            <w:right w:val="none" w:sz="0" w:space="0" w:color="auto"/>
          </w:divBdr>
          <w:divsChild>
            <w:div w:id="1596745561">
              <w:marLeft w:val="0"/>
              <w:marRight w:val="0"/>
              <w:marTop w:val="0"/>
              <w:marBottom w:val="0"/>
              <w:divBdr>
                <w:top w:val="none" w:sz="0" w:space="0" w:color="auto"/>
                <w:left w:val="none" w:sz="0" w:space="0" w:color="auto"/>
                <w:bottom w:val="none" w:sz="0" w:space="0" w:color="auto"/>
                <w:right w:val="none" w:sz="0" w:space="0" w:color="auto"/>
              </w:divBdr>
            </w:div>
          </w:divsChild>
        </w:div>
        <w:div w:id="1541091111">
          <w:marLeft w:val="0"/>
          <w:marRight w:val="0"/>
          <w:marTop w:val="0"/>
          <w:marBottom w:val="0"/>
          <w:divBdr>
            <w:top w:val="none" w:sz="0" w:space="0" w:color="auto"/>
            <w:left w:val="none" w:sz="0" w:space="0" w:color="auto"/>
            <w:bottom w:val="none" w:sz="0" w:space="0" w:color="auto"/>
            <w:right w:val="none" w:sz="0" w:space="0" w:color="auto"/>
          </w:divBdr>
          <w:divsChild>
            <w:div w:id="2067411357">
              <w:marLeft w:val="0"/>
              <w:marRight w:val="0"/>
              <w:marTop w:val="0"/>
              <w:marBottom w:val="0"/>
              <w:divBdr>
                <w:top w:val="none" w:sz="0" w:space="0" w:color="auto"/>
                <w:left w:val="none" w:sz="0" w:space="0" w:color="auto"/>
                <w:bottom w:val="none" w:sz="0" w:space="0" w:color="auto"/>
                <w:right w:val="none" w:sz="0" w:space="0" w:color="auto"/>
              </w:divBdr>
            </w:div>
          </w:divsChild>
        </w:div>
        <w:div w:id="1327632593">
          <w:marLeft w:val="0"/>
          <w:marRight w:val="0"/>
          <w:marTop w:val="0"/>
          <w:marBottom w:val="0"/>
          <w:divBdr>
            <w:top w:val="none" w:sz="0" w:space="0" w:color="auto"/>
            <w:left w:val="none" w:sz="0" w:space="0" w:color="auto"/>
            <w:bottom w:val="none" w:sz="0" w:space="0" w:color="auto"/>
            <w:right w:val="none" w:sz="0" w:space="0" w:color="auto"/>
          </w:divBdr>
          <w:divsChild>
            <w:div w:id="1845591344">
              <w:marLeft w:val="0"/>
              <w:marRight w:val="0"/>
              <w:marTop w:val="0"/>
              <w:marBottom w:val="0"/>
              <w:divBdr>
                <w:top w:val="none" w:sz="0" w:space="0" w:color="auto"/>
                <w:left w:val="none" w:sz="0" w:space="0" w:color="auto"/>
                <w:bottom w:val="none" w:sz="0" w:space="0" w:color="auto"/>
                <w:right w:val="none" w:sz="0" w:space="0" w:color="auto"/>
              </w:divBdr>
            </w:div>
          </w:divsChild>
        </w:div>
        <w:div w:id="656618684">
          <w:marLeft w:val="0"/>
          <w:marRight w:val="0"/>
          <w:marTop w:val="0"/>
          <w:marBottom w:val="0"/>
          <w:divBdr>
            <w:top w:val="none" w:sz="0" w:space="0" w:color="auto"/>
            <w:left w:val="none" w:sz="0" w:space="0" w:color="auto"/>
            <w:bottom w:val="none" w:sz="0" w:space="0" w:color="auto"/>
            <w:right w:val="none" w:sz="0" w:space="0" w:color="auto"/>
          </w:divBdr>
          <w:divsChild>
            <w:div w:id="1052383895">
              <w:marLeft w:val="0"/>
              <w:marRight w:val="0"/>
              <w:marTop w:val="0"/>
              <w:marBottom w:val="0"/>
              <w:divBdr>
                <w:top w:val="none" w:sz="0" w:space="0" w:color="auto"/>
                <w:left w:val="none" w:sz="0" w:space="0" w:color="auto"/>
                <w:bottom w:val="none" w:sz="0" w:space="0" w:color="auto"/>
                <w:right w:val="none" w:sz="0" w:space="0" w:color="auto"/>
              </w:divBdr>
            </w:div>
          </w:divsChild>
        </w:div>
        <w:div w:id="1284581748">
          <w:marLeft w:val="0"/>
          <w:marRight w:val="0"/>
          <w:marTop w:val="0"/>
          <w:marBottom w:val="0"/>
          <w:divBdr>
            <w:top w:val="none" w:sz="0" w:space="0" w:color="auto"/>
            <w:left w:val="none" w:sz="0" w:space="0" w:color="auto"/>
            <w:bottom w:val="none" w:sz="0" w:space="0" w:color="auto"/>
            <w:right w:val="none" w:sz="0" w:space="0" w:color="auto"/>
          </w:divBdr>
          <w:divsChild>
            <w:div w:id="714085599">
              <w:marLeft w:val="0"/>
              <w:marRight w:val="0"/>
              <w:marTop w:val="0"/>
              <w:marBottom w:val="0"/>
              <w:divBdr>
                <w:top w:val="none" w:sz="0" w:space="0" w:color="auto"/>
                <w:left w:val="none" w:sz="0" w:space="0" w:color="auto"/>
                <w:bottom w:val="none" w:sz="0" w:space="0" w:color="auto"/>
                <w:right w:val="none" w:sz="0" w:space="0" w:color="auto"/>
              </w:divBdr>
            </w:div>
          </w:divsChild>
        </w:div>
        <w:div w:id="1861622087">
          <w:marLeft w:val="0"/>
          <w:marRight w:val="0"/>
          <w:marTop w:val="0"/>
          <w:marBottom w:val="0"/>
          <w:divBdr>
            <w:top w:val="none" w:sz="0" w:space="0" w:color="auto"/>
            <w:left w:val="none" w:sz="0" w:space="0" w:color="auto"/>
            <w:bottom w:val="none" w:sz="0" w:space="0" w:color="auto"/>
            <w:right w:val="none" w:sz="0" w:space="0" w:color="auto"/>
          </w:divBdr>
          <w:divsChild>
            <w:div w:id="1401292203">
              <w:marLeft w:val="0"/>
              <w:marRight w:val="0"/>
              <w:marTop w:val="0"/>
              <w:marBottom w:val="0"/>
              <w:divBdr>
                <w:top w:val="none" w:sz="0" w:space="0" w:color="auto"/>
                <w:left w:val="none" w:sz="0" w:space="0" w:color="auto"/>
                <w:bottom w:val="none" w:sz="0" w:space="0" w:color="auto"/>
                <w:right w:val="none" w:sz="0" w:space="0" w:color="auto"/>
              </w:divBdr>
            </w:div>
          </w:divsChild>
        </w:div>
        <w:div w:id="331226843">
          <w:marLeft w:val="0"/>
          <w:marRight w:val="0"/>
          <w:marTop w:val="0"/>
          <w:marBottom w:val="0"/>
          <w:divBdr>
            <w:top w:val="none" w:sz="0" w:space="0" w:color="auto"/>
            <w:left w:val="none" w:sz="0" w:space="0" w:color="auto"/>
            <w:bottom w:val="none" w:sz="0" w:space="0" w:color="auto"/>
            <w:right w:val="none" w:sz="0" w:space="0" w:color="auto"/>
          </w:divBdr>
          <w:divsChild>
            <w:div w:id="1440416612">
              <w:marLeft w:val="0"/>
              <w:marRight w:val="0"/>
              <w:marTop w:val="0"/>
              <w:marBottom w:val="0"/>
              <w:divBdr>
                <w:top w:val="none" w:sz="0" w:space="0" w:color="auto"/>
                <w:left w:val="none" w:sz="0" w:space="0" w:color="auto"/>
                <w:bottom w:val="none" w:sz="0" w:space="0" w:color="auto"/>
                <w:right w:val="none" w:sz="0" w:space="0" w:color="auto"/>
              </w:divBdr>
            </w:div>
          </w:divsChild>
        </w:div>
        <w:div w:id="1526014760">
          <w:marLeft w:val="0"/>
          <w:marRight w:val="0"/>
          <w:marTop w:val="0"/>
          <w:marBottom w:val="0"/>
          <w:divBdr>
            <w:top w:val="none" w:sz="0" w:space="0" w:color="auto"/>
            <w:left w:val="none" w:sz="0" w:space="0" w:color="auto"/>
            <w:bottom w:val="none" w:sz="0" w:space="0" w:color="auto"/>
            <w:right w:val="none" w:sz="0" w:space="0" w:color="auto"/>
          </w:divBdr>
          <w:divsChild>
            <w:div w:id="945192621">
              <w:marLeft w:val="0"/>
              <w:marRight w:val="0"/>
              <w:marTop w:val="0"/>
              <w:marBottom w:val="0"/>
              <w:divBdr>
                <w:top w:val="none" w:sz="0" w:space="0" w:color="auto"/>
                <w:left w:val="none" w:sz="0" w:space="0" w:color="auto"/>
                <w:bottom w:val="none" w:sz="0" w:space="0" w:color="auto"/>
                <w:right w:val="none" w:sz="0" w:space="0" w:color="auto"/>
              </w:divBdr>
            </w:div>
          </w:divsChild>
        </w:div>
        <w:div w:id="60374746">
          <w:marLeft w:val="0"/>
          <w:marRight w:val="0"/>
          <w:marTop w:val="0"/>
          <w:marBottom w:val="0"/>
          <w:divBdr>
            <w:top w:val="none" w:sz="0" w:space="0" w:color="auto"/>
            <w:left w:val="none" w:sz="0" w:space="0" w:color="auto"/>
            <w:bottom w:val="none" w:sz="0" w:space="0" w:color="auto"/>
            <w:right w:val="none" w:sz="0" w:space="0" w:color="auto"/>
          </w:divBdr>
          <w:divsChild>
            <w:div w:id="1005400408">
              <w:marLeft w:val="0"/>
              <w:marRight w:val="0"/>
              <w:marTop w:val="0"/>
              <w:marBottom w:val="0"/>
              <w:divBdr>
                <w:top w:val="none" w:sz="0" w:space="0" w:color="auto"/>
                <w:left w:val="none" w:sz="0" w:space="0" w:color="auto"/>
                <w:bottom w:val="none" w:sz="0" w:space="0" w:color="auto"/>
                <w:right w:val="none" w:sz="0" w:space="0" w:color="auto"/>
              </w:divBdr>
            </w:div>
          </w:divsChild>
        </w:div>
        <w:div w:id="841898554">
          <w:marLeft w:val="0"/>
          <w:marRight w:val="0"/>
          <w:marTop w:val="0"/>
          <w:marBottom w:val="0"/>
          <w:divBdr>
            <w:top w:val="none" w:sz="0" w:space="0" w:color="auto"/>
            <w:left w:val="none" w:sz="0" w:space="0" w:color="auto"/>
            <w:bottom w:val="none" w:sz="0" w:space="0" w:color="auto"/>
            <w:right w:val="none" w:sz="0" w:space="0" w:color="auto"/>
          </w:divBdr>
          <w:divsChild>
            <w:div w:id="1174148499">
              <w:marLeft w:val="0"/>
              <w:marRight w:val="0"/>
              <w:marTop w:val="0"/>
              <w:marBottom w:val="0"/>
              <w:divBdr>
                <w:top w:val="none" w:sz="0" w:space="0" w:color="auto"/>
                <w:left w:val="none" w:sz="0" w:space="0" w:color="auto"/>
                <w:bottom w:val="none" w:sz="0" w:space="0" w:color="auto"/>
                <w:right w:val="none" w:sz="0" w:space="0" w:color="auto"/>
              </w:divBdr>
            </w:div>
          </w:divsChild>
        </w:div>
        <w:div w:id="1074007589">
          <w:marLeft w:val="0"/>
          <w:marRight w:val="0"/>
          <w:marTop w:val="0"/>
          <w:marBottom w:val="0"/>
          <w:divBdr>
            <w:top w:val="none" w:sz="0" w:space="0" w:color="auto"/>
            <w:left w:val="none" w:sz="0" w:space="0" w:color="auto"/>
            <w:bottom w:val="none" w:sz="0" w:space="0" w:color="auto"/>
            <w:right w:val="none" w:sz="0" w:space="0" w:color="auto"/>
          </w:divBdr>
          <w:divsChild>
            <w:div w:id="231501600">
              <w:marLeft w:val="0"/>
              <w:marRight w:val="0"/>
              <w:marTop w:val="0"/>
              <w:marBottom w:val="0"/>
              <w:divBdr>
                <w:top w:val="none" w:sz="0" w:space="0" w:color="auto"/>
                <w:left w:val="none" w:sz="0" w:space="0" w:color="auto"/>
                <w:bottom w:val="none" w:sz="0" w:space="0" w:color="auto"/>
                <w:right w:val="none" w:sz="0" w:space="0" w:color="auto"/>
              </w:divBdr>
            </w:div>
          </w:divsChild>
        </w:div>
        <w:div w:id="1282541581">
          <w:marLeft w:val="0"/>
          <w:marRight w:val="0"/>
          <w:marTop w:val="0"/>
          <w:marBottom w:val="0"/>
          <w:divBdr>
            <w:top w:val="none" w:sz="0" w:space="0" w:color="auto"/>
            <w:left w:val="none" w:sz="0" w:space="0" w:color="auto"/>
            <w:bottom w:val="none" w:sz="0" w:space="0" w:color="auto"/>
            <w:right w:val="none" w:sz="0" w:space="0" w:color="auto"/>
          </w:divBdr>
          <w:divsChild>
            <w:div w:id="560866111">
              <w:marLeft w:val="0"/>
              <w:marRight w:val="0"/>
              <w:marTop w:val="0"/>
              <w:marBottom w:val="0"/>
              <w:divBdr>
                <w:top w:val="none" w:sz="0" w:space="0" w:color="auto"/>
                <w:left w:val="none" w:sz="0" w:space="0" w:color="auto"/>
                <w:bottom w:val="none" w:sz="0" w:space="0" w:color="auto"/>
                <w:right w:val="none" w:sz="0" w:space="0" w:color="auto"/>
              </w:divBdr>
            </w:div>
          </w:divsChild>
        </w:div>
        <w:div w:id="151651818">
          <w:marLeft w:val="0"/>
          <w:marRight w:val="0"/>
          <w:marTop w:val="0"/>
          <w:marBottom w:val="0"/>
          <w:divBdr>
            <w:top w:val="none" w:sz="0" w:space="0" w:color="auto"/>
            <w:left w:val="none" w:sz="0" w:space="0" w:color="auto"/>
            <w:bottom w:val="none" w:sz="0" w:space="0" w:color="auto"/>
            <w:right w:val="none" w:sz="0" w:space="0" w:color="auto"/>
          </w:divBdr>
          <w:divsChild>
            <w:div w:id="1483232022">
              <w:marLeft w:val="0"/>
              <w:marRight w:val="0"/>
              <w:marTop w:val="0"/>
              <w:marBottom w:val="0"/>
              <w:divBdr>
                <w:top w:val="none" w:sz="0" w:space="0" w:color="auto"/>
                <w:left w:val="none" w:sz="0" w:space="0" w:color="auto"/>
                <w:bottom w:val="none" w:sz="0" w:space="0" w:color="auto"/>
                <w:right w:val="none" w:sz="0" w:space="0" w:color="auto"/>
              </w:divBdr>
            </w:div>
          </w:divsChild>
        </w:div>
        <w:div w:id="499783772">
          <w:marLeft w:val="0"/>
          <w:marRight w:val="0"/>
          <w:marTop w:val="0"/>
          <w:marBottom w:val="0"/>
          <w:divBdr>
            <w:top w:val="none" w:sz="0" w:space="0" w:color="auto"/>
            <w:left w:val="none" w:sz="0" w:space="0" w:color="auto"/>
            <w:bottom w:val="none" w:sz="0" w:space="0" w:color="auto"/>
            <w:right w:val="none" w:sz="0" w:space="0" w:color="auto"/>
          </w:divBdr>
          <w:divsChild>
            <w:div w:id="1948660216">
              <w:marLeft w:val="0"/>
              <w:marRight w:val="0"/>
              <w:marTop w:val="0"/>
              <w:marBottom w:val="0"/>
              <w:divBdr>
                <w:top w:val="none" w:sz="0" w:space="0" w:color="auto"/>
                <w:left w:val="none" w:sz="0" w:space="0" w:color="auto"/>
                <w:bottom w:val="none" w:sz="0" w:space="0" w:color="auto"/>
                <w:right w:val="none" w:sz="0" w:space="0" w:color="auto"/>
              </w:divBdr>
            </w:div>
          </w:divsChild>
        </w:div>
        <w:div w:id="1742747552">
          <w:marLeft w:val="0"/>
          <w:marRight w:val="0"/>
          <w:marTop w:val="0"/>
          <w:marBottom w:val="0"/>
          <w:divBdr>
            <w:top w:val="none" w:sz="0" w:space="0" w:color="auto"/>
            <w:left w:val="none" w:sz="0" w:space="0" w:color="auto"/>
            <w:bottom w:val="none" w:sz="0" w:space="0" w:color="auto"/>
            <w:right w:val="none" w:sz="0" w:space="0" w:color="auto"/>
          </w:divBdr>
          <w:divsChild>
            <w:div w:id="194275595">
              <w:marLeft w:val="0"/>
              <w:marRight w:val="0"/>
              <w:marTop w:val="0"/>
              <w:marBottom w:val="0"/>
              <w:divBdr>
                <w:top w:val="none" w:sz="0" w:space="0" w:color="auto"/>
                <w:left w:val="none" w:sz="0" w:space="0" w:color="auto"/>
                <w:bottom w:val="none" w:sz="0" w:space="0" w:color="auto"/>
                <w:right w:val="none" w:sz="0" w:space="0" w:color="auto"/>
              </w:divBdr>
            </w:div>
          </w:divsChild>
        </w:div>
        <w:div w:id="184829959">
          <w:marLeft w:val="0"/>
          <w:marRight w:val="0"/>
          <w:marTop w:val="0"/>
          <w:marBottom w:val="0"/>
          <w:divBdr>
            <w:top w:val="none" w:sz="0" w:space="0" w:color="auto"/>
            <w:left w:val="none" w:sz="0" w:space="0" w:color="auto"/>
            <w:bottom w:val="none" w:sz="0" w:space="0" w:color="auto"/>
            <w:right w:val="none" w:sz="0" w:space="0" w:color="auto"/>
          </w:divBdr>
          <w:divsChild>
            <w:div w:id="366874168">
              <w:marLeft w:val="0"/>
              <w:marRight w:val="0"/>
              <w:marTop w:val="0"/>
              <w:marBottom w:val="0"/>
              <w:divBdr>
                <w:top w:val="none" w:sz="0" w:space="0" w:color="auto"/>
                <w:left w:val="none" w:sz="0" w:space="0" w:color="auto"/>
                <w:bottom w:val="none" w:sz="0" w:space="0" w:color="auto"/>
                <w:right w:val="none" w:sz="0" w:space="0" w:color="auto"/>
              </w:divBdr>
            </w:div>
          </w:divsChild>
        </w:div>
        <w:div w:id="631861775">
          <w:marLeft w:val="0"/>
          <w:marRight w:val="0"/>
          <w:marTop w:val="0"/>
          <w:marBottom w:val="0"/>
          <w:divBdr>
            <w:top w:val="none" w:sz="0" w:space="0" w:color="auto"/>
            <w:left w:val="none" w:sz="0" w:space="0" w:color="auto"/>
            <w:bottom w:val="none" w:sz="0" w:space="0" w:color="auto"/>
            <w:right w:val="none" w:sz="0" w:space="0" w:color="auto"/>
          </w:divBdr>
          <w:divsChild>
            <w:div w:id="1276792074">
              <w:marLeft w:val="0"/>
              <w:marRight w:val="0"/>
              <w:marTop w:val="0"/>
              <w:marBottom w:val="0"/>
              <w:divBdr>
                <w:top w:val="none" w:sz="0" w:space="0" w:color="auto"/>
                <w:left w:val="none" w:sz="0" w:space="0" w:color="auto"/>
                <w:bottom w:val="none" w:sz="0" w:space="0" w:color="auto"/>
                <w:right w:val="none" w:sz="0" w:space="0" w:color="auto"/>
              </w:divBdr>
            </w:div>
          </w:divsChild>
        </w:div>
        <w:div w:id="1663385533">
          <w:marLeft w:val="0"/>
          <w:marRight w:val="0"/>
          <w:marTop w:val="0"/>
          <w:marBottom w:val="0"/>
          <w:divBdr>
            <w:top w:val="none" w:sz="0" w:space="0" w:color="auto"/>
            <w:left w:val="none" w:sz="0" w:space="0" w:color="auto"/>
            <w:bottom w:val="none" w:sz="0" w:space="0" w:color="auto"/>
            <w:right w:val="none" w:sz="0" w:space="0" w:color="auto"/>
          </w:divBdr>
          <w:divsChild>
            <w:div w:id="1467771003">
              <w:marLeft w:val="0"/>
              <w:marRight w:val="0"/>
              <w:marTop w:val="0"/>
              <w:marBottom w:val="0"/>
              <w:divBdr>
                <w:top w:val="none" w:sz="0" w:space="0" w:color="auto"/>
                <w:left w:val="none" w:sz="0" w:space="0" w:color="auto"/>
                <w:bottom w:val="none" w:sz="0" w:space="0" w:color="auto"/>
                <w:right w:val="none" w:sz="0" w:space="0" w:color="auto"/>
              </w:divBdr>
            </w:div>
          </w:divsChild>
        </w:div>
        <w:div w:id="1575435533">
          <w:marLeft w:val="0"/>
          <w:marRight w:val="0"/>
          <w:marTop w:val="0"/>
          <w:marBottom w:val="0"/>
          <w:divBdr>
            <w:top w:val="none" w:sz="0" w:space="0" w:color="auto"/>
            <w:left w:val="none" w:sz="0" w:space="0" w:color="auto"/>
            <w:bottom w:val="none" w:sz="0" w:space="0" w:color="auto"/>
            <w:right w:val="none" w:sz="0" w:space="0" w:color="auto"/>
          </w:divBdr>
          <w:divsChild>
            <w:div w:id="1312901237">
              <w:marLeft w:val="0"/>
              <w:marRight w:val="0"/>
              <w:marTop w:val="0"/>
              <w:marBottom w:val="0"/>
              <w:divBdr>
                <w:top w:val="none" w:sz="0" w:space="0" w:color="auto"/>
                <w:left w:val="none" w:sz="0" w:space="0" w:color="auto"/>
                <w:bottom w:val="none" w:sz="0" w:space="0" w:color="auto"/>
                <w:right w:val="none" w:sz="0" w:space="0" w:color="auto"/>
              </w:divBdr>
            </w:div>
          </w:divsChild>
        </w:div>
        <w:div w:id="1724861843">
          <w:marLeft w:val="0"/>
          <w:marRight w:val="0"/>
          <w:marTop w:val="0"/>
          <w:marBottom w:val="0"/>
          <w:divBdr>
            <w:top w:val="none" w:sz="0" w:space="0" w:color="auto"/>
            <w:left w:val="none" w:sz="0" w:space="0" w:color="auto"/>
            <w:bottom w:val="none" w:sz="0" w:space="0" w:color="auto"/>
            <w:right w:val="none" w:sz="0" w:space="0" w:color="auto"/>
          </w:divBdr>
          <w:divsChild>
            <w:div w:id="970210611">
              <w:marLeft w:val="0"/>
              <w:marRight w:val="0"/>
              <w:marTop w:val="0"/>
              <w:marBottom w:val="0"/>
              <w:divBdr>
                <w:top w:val="none" w:sz="0" w:space="0" w:color="auto"/>
                <w:left w:val="none" w:sz="0" w:space="0" w:color="auto"/>
                <w:bottom w:val="none" w:sz="0" w:space="0" w:color="auto"/>
                <w:right w:val="none" w:sz="0" w:space="0" w:color="auto"/>
              </w:divBdr>
            </w:div>
          </w:divsChild>
        </w:div>
        <w:div w:id="193731939">
          <w:marLeft w:val="0"/>
          <w:marRight w:val="0"/>
          <w:marTop w:val="0"/>
          <w:marBottom w:val="0"/>
          <w:divBdr>
            <w:top w:val="none" w:sz="0" w:space="0" w:color="auto"/>
            <w:left w:val="none" w:sz="0" w:space="0" w:color="auto"/>
            <w:bottom w:val="none" w:sz="0" w:space="0" w:color="auto"/>
            <w:right w:val="none" w:sz="0" w:space="0" w:color="auto"/>
          </w:divBdr>
          <w:divsChild>
            <w:div w:id="270364266">
              <w:marLeft w:val="0"/>
              <w:marRight w:val="0"/>
              <w:marTop w:val="0"/>
              <w:marBottom w:val="0"/>
              <w:divBdr>
                <w:top w:val="none" w:sz="0" w:space="0" w:color="auto"/>
                <w:left w:val="none" w:sz="0" w:space="0" w:color="auto"/>
                <w:bottom w:val="none" w:sz="0" w:space="0" w:color="auto"/>
                <w:right w:val="none" w:sz="0" w:space="0" w:color="auto"/>
              </w:divBdr>
            </w:div>
          </w:divsChild>
        </w:div>
        <w:div w:id="209001432">
          <w:marLeft w:val="0"/>
          <w:marRight w:val="0"/>
          <w:marTop w:val="0"/>
          <w:marBottom w:val="0"/>
          <w:divBdr>
            <w:top w:val="none" w:sz="0" w:space="0" w:color="auto"/>
            <w:left w:val="none" w:sz="0" w:space="0" w:color="auto"/>
            <w:bottom w:val="none" w:sz="0" w:space="0" w:color="auto"/>
            <w:right w:val="none" w:sz="0" w:space="0" w:color="auto"/>
          </w:divBdr>
          <w:divsChild>
            <w:div w:id="2059814353">
              <w:marLeft w:val="0"/>
              <w:marRight w:val="0"/>
              <w:marTop w:val="0"/>
              <w:marBottom w:val="0"/>
              <w:divBdr>
                <w:top w:val="none" w:sz="0" w:space="0" w:color="auto"/>
                <w:left w:val="none" w:sz="0" w:space="0" w:color="auto"/>
                <w:bottom w:val="none" w:sz="0" w:space="0" w:color="auto"/>
                <w:right w:val="none" w:sz="0" w:space="0" w:color="auto"/>
              </w:divBdr>
            </w:div>
          </w:divsChild>
        </w:div>
        <w:div w:id="1656690210">
          <w:marLeft w:val="0"/>
          <w:marRight w:val="0"/>
          <w:marTop w:val="0"/>
          <w:marBottom w:val="0"/>
          <w:divBdr>
            <w:top w:val="none" w:sz="0" w:space="0" w:color="auto"/>
            <w:left w:val="none" w:sz="0" w:space="0" w:color="auto"/>
            <w:bottom w:val="none" w:sz="0" w:space="0" w:color="auto"/>
            <w:right w:val="none" w:sz="0" w:space="0" w:color="auto"/>
          </w:divBdr>
          <w:divsChild>
            <w:div w:id="782577950">
              <w:marLeft w:val="0"/>
              <w:marRight w:val="0"/>
              <w:marTop w:val="0"/>
              <w:marBottom w:val="0"/>
              <w:divBdr>
                <w:top w:val="none" w:sz="0" w:space="0" w:color="auto"/>
                <w:left w:val="none" w:sz="0" w:space="0" w:color="auto"/>
                <w:bottom w:val="none" w:sz="0" w:space="0" w:color="auto"/>
                <w:right w:val="none" w:sz="0" w:space="0" w:color="auto"/>
              </w:divBdr>
            </w:div>
          </w:divsChild>
        </w:div>
        <w:div w:id="127092243">
          <w:marLeft w:val="0"/>
          <w:marRight w:val="0"/>
          <w:marTop w:val="0"/>
          <w:marBottom w:val="0"/>
          <w:divBdr>
            <w:top w:val="none" w:sz="0" w:space="0" w:color="auto"/>
            <w:left w:val="none" w:sz="0" w:space="0" w:color="auto"/>
            <w:bottom w:val="none" w:sz="0" w:space="0" w:color="auto"/>
            <w:right w:val="none" w:sz="0" w:space="0" w:color="auto"/>
          </w:divBdr>
          <w:divsChild>
            <w:div w:id="557326322">
              <w:marLeft w:val="0"/>
              <w:marRight w:val="0"/>
              <w:marTop w:val="0"/>
              <w:marBottom w:val="0"/>
              <w:divBdr>
                <w:top w:val="none" w:sz="0" w:space="0" w:color="auto"/>
                <w:left w:val="none" w:sz="0" w:space="0" w:color="auto"/>
                <w:bottom w:val="none" w:sz="0" w:space="0" w:color="auto"/>
                <w:right w:val="none" w:sz="0" w:space="0" w:color="auto"/>
              </w:divBdr>
            </w:div>
          </w:divsChild>
        </w:div>
        <w:div w:id="1845591496">
          <w:marLeft w:val="0"/>
          <w:marRight w:val="0"/>
          <w:marTop w:val="0"/>
          <w:marBottom w:val="0"/>
          <w:divBdr>
            <w:top w:val="none" w:sz="0" w:space="0" w:color="auto"/>
            <w:left w:val="none" w:sz="0" w:space="0" w:color="auto"/>
            <w:bottom w:val="none" w:sz="0" w:space="0" w:color="auto"/>
            <w:right w:val="none" w:sz="0" w:space="0" w:color="auto"/>
          </w:divBdr>
          <w:divsChild>
            <w:div w:id="1372729567">
              <w:marLeft w:val="0"/>
              <w:marRight w:val="0"/>
              <w:marTop w:val="0"/>
              <w:marBottom w:val="0"/>
              <w:divBdr>
                <w:top w:val="none" w:sz="0" w:space="0" w:color="auto"/>
                <w:left w:val="none" w:sz="0" w:space="0" w:color="auto"/>
                <w:bottom w:val="none" w:sz="0" w:space="0" w:color="auto"/>
                <w:right w:val="none" w:sz="0" w:space="0" w:color="auto"/>
              </w:divBdr>
            </w:div>
          </w:divsChild>
        </w:div>
        <w:div w:id="364477723">
          <w:marLeft w:val="0"/>
          <w:marRight w:val="0"/>
          <w:marTop w:val="0"/>
          <w:marBottom w:val="0"/>
          <w:divBdr>
            <w:top w:val="none" w:sz="0" w:space="0" w:color="auto"/>
            <w:left w:val="none" w:sz="0" w:space="0" w:color="auto"/>
            <w:bottom w:val="none" w:sz="0" w:space="0" w:color="auto"/>
            <w:right w:val="none" w:sz="0" w:space="0" w:color="auto"/>
          </w:divBdr>
          <w:divsChild>
            <w:div w:id="540240774">
              <w:marLeft w:val="0"/>
              <w:marRight w:val="0"/>
              <w:marTop w:val="0"/>
              <w:marBottom w:val="0"/>
              <w:divBdr>
                <w:top w:val="none" w:sz="0" w:space="0" w:color="auto"/>
                <w:left w:val="none" w:sz="0" w:space="0" w:color="auto"/>
                <w:bottom w:val="none" w:sz="0" w:space="0" w:color="auto"/>
                <w:right w:val="none" w:sz="0" w:space="0" w:color="auto"/>
              </w:divBdr>
            </w:div>
          </w:divsChild>
        </w:div>
        <w:div w:id="1983848858">
          <w:marLeft w:val="0"/>
          <w:marRight w:val="0"/>
          <w:marTop w:val="0"/>
          <w:marBottom w:val="0"/>
          <w:divBdr>
            <w:top w:val="none" w:sz="0" w:space="0" w:color="auto"/>
            <w:left w:val="none" w:sz="0" w:space="0" w:color="auto"/>
            <w:bottom w:val="none" w:sz="0" w:space="0" w:color="auto"/>
            <w:right w:val="none" w:sz="0" w:space="0" w:color="auto"/>
          </w:divBdr>
          <w:divsChild>
            <w:div w:id="493690665">
              <w:marLeft w:val="0"/>
              <w:marRight w:val="0"/>
              <w:marTop w:val="0"/>
              <w:marBottom w:val="0"/>
              <w:divBdr>
                <w:top w:val="none" w:sz="0" w:space="0" w:color="auto"/>
                <w:left w:val="none" w:sz="0" w:space="0" w:color="auto"/>
                <w:bottom w:val="none" w:sz="0" w:space="0" w:color="auto"/>
                <w:right w:val="none" w:sz="0" w:space="0" w:color="auto"/>
              </w:divBdr>
            </w:div>
          </w:divsChild>
        </w:div>
        <w:div w:id="18512366">
          <w:marLeft w:val="0"/>
          <w:marRight w:val="0"/>
          <w:marTop w:val="0"/>
          <w:marBottom w:val="0"/>
          <w:divBdr>
            <w:top w:val="none" w:sz="0" w:space="0" w:color="auto"/>
            <w:left w:val="none" w:sz="0" w:space="0" w:color="auto"/>
            <w:bottom w:val="none" w:sz="0" w:space="0" w:color="auto"/>
            <w:right w:val="none" w:sz="0" w:space="0" w:color="auto"/>
          </w:divBdr>
          <w:divsChild>
            <w:div w:id="702249208">
              <w:marLeft w:val="0"/>
              <w:marRight w:val="0"/>
              <w:marTop w:val="0"/>
              <w:marBottom w:val="0"/>
              <w:divBdr>
                <w:top w:val="none" w:sz="0" w:space="0" w:color="auto"/>
                <w:left w:val="none" w:sz="0" w:space="0" w:color="auto"/>
                <w:bottom w:val="none" w:sz="0" w:space="0" w:color="auto"/>
                <w:right w:val="none" w:sz="0" w:space="0" w:color="auto"/>
              </w:divBdr>
            </w:div>
          </w:divsChild>
        </w:div>
        <w:div w:id="1661154627">
          <w:marLeft w:val="0"/>
          <w:marRight w:val="0"/>
          <w:marTop w:val="0"/>
          <w:marBottom w:val="0"/>
          <w:divBdr>
            <w:top w:val="none" w:sz="0" w:space="0" w:color="auto"/>
            <w:left w:val="none" w:sz="0" w:space="0" w:color="auto"/>
            <w:bottom w:val="none" w:sz="0" w:space="0" w:color="auto"/>
            <w:right w:val="none" w:sz="0" w:space="0" w:color="auto"/>
          </w:divBdr>
          <w:divsChild>
            <w:div w:id="1333676216">
              <w:marLeft w:val="0"/>
              <w:marRight w:val="0"/>
              <w:marTop w:val="0"/>
              <w:marBottom w:val="0"/>
              <w:divBdr>
                <w:top w:val="none" w:sz="0" w:space="0" w:color="auto"/>
                <w:left w:val="none" w:sz="0" w:space="0" w:color="auto"/>
                <w:bottom w:val="none" w:sz="0" w:space="0" w:color="auto"/>
                <w:right w:val="none" w:sz="0" w:space="0" w:color="auto"/>
              </w:divBdr>
            </w:div>
          </w:divsChild>
        </w:div>
        <w:div w:id="1308778683">
          <w:marLeft w:val="0"/>
          <w:marRight w:val="0"/>
          <w:marTop w:val="0"/>
          <w:marBottom w:val="0"/>
          <w:divBdr>
            <w:top w:val="none" w:sz="0" w:space="0" w:color="auto"/>
            <w:left w:val="none" w:sz="0" w:space="0" w:color="auto"/>
            <w:bottom w:val="none" w:sz="0" w:space="0" w:color="auto"/>
            <w:right w:val="none" w:sz="0" w:space="0" w:color="auto"/>
          </w:divBdr>
          <w:divsChild>
            <w:div w:id="1833986875">
              <w:marLeft w:val="0"/>
              <w:marRight w:val="0"/>
              <w:marTop w:val="0"/>
              <w:marBottom w:val="0"/>
              <w:divBdr>
                <w:top w:val="none" w:sz="0" w:space="0" w:color="auto"/>
                <w:left w:val="none" w:sz="0" w:space="0" w:color="auto"/>
                <w:bottom w:val="none" w:sz="0" w:space="0" w:color="auto"/>
                <w:right w:val="none" w:sz="0" w:space="0" w:color="auto"/>
              </w:divBdr>
            </w:div>
          </w:divsChild>
        </w:div>
        <w:div w:id="601575128">
          <w:marLeft w:val="0"/>
          <w:marRight w:val="0"/>
          <w:marTop w:val="0"/>
          <w:marBottom w:val="0"/>
          <w:divBdr>
            <w:top w:val="none" w:sz="0" w:space="0" w:color="auto"/>
            <w:left w:val="none" w:sz="0" w:space="0" w:color="auto"/>
            <w:bottom w:val="none" w:sz="0" w:space="0" w:color="auto"/>
            <w:right w:val="none" w:sz="0" w:space="0" w:color="auto"/>
          </w:divBdr>
          <w:divsChild>
            <w:div w:id="130024169">
              <w:marLeft w:val="0"/>
              <w:marRight w:val="0"/>
              <w:marTop w:val="0"/>
              <w:marBottom w:val="0"/>
              <w:divBdr>
                <w:top w:val="none" w:sz="0" w:space="0" w:color="auto"/>
                <w:left w:val="none" w:sz="0" w:space="0" w:color="auto"/>
                <w:bottom w:val="none" w:sz="0" w:space="0" w:color="auto"/>
                <w:right w:val="none" w:sz="0" w:space="0" w:color="auto"/>
              </w:divBdr>
            </w:div>
          </w:divsChild>
        </w:div>
        <w:div w:id="1290164639">
          <w:marLeft w:val="0"/>
          <w:marRight w:val="0"/>
          <w:marTop w:val="0"/>
          <w:marBottom w:val="0"/>
          <w:divBdr>
            <w:top w:val="none" w:sz="0" w:space="0" w:color="auto"/>
            <w:left w:val="none" w:sz="0" w:space="0" w:color="auto"/>
            <w:bottom w:val="none" w:sz="0" w:space="0" w:color="auto"/>
            <w:right w:val="none" w:sz="0" w:space="0" w:color="auto"/>
          </w:divBdr>
          <w:divsChild>
            <w:div w:id="1148323432">
              <w:marLeft w:val="0"/>
              <w:marRight w:val="0"/>
              <w:marTop w:val="0"/>
              <w:marBottom w:val="0"/>
              <w:divBdr>
                <w:top w:val="none" w:sz="0" w:space="0" w:color="auto"/>
                <w:left w:val="none" w:sz="0" w:space="0" w:color="auto"/>
                <w:bottom w:val="none" w:sz="0" w:space="0" w:color="auto"/>
                <w:right w:val="none" w:sz="0" w:space="0" w:color="auto"/>
              </w:divBdr>
            </w:div>
          </w:divsChild>
        </w:div>
        <w:div w:id="104468358">
          <w:marLeft w:val="0"/>
          <w:marRight w:val="0"/>
          <w:marTop w:val="0"/>
          <w:marBottom w:val="0"/>
          <w:divBdr>
            <w:top w:val="none" w:sz="0" w:space="0" w:color="auto"/>
            <w:left w:val="none" w:sz="0" w:space="0" w:color="auto"/>
            <w:bottom w:val="none" w:sz="0" w:space="0" w:color="auto"/>
            <w:right w:val="none" w:sz="0" w:space="0" w:color="auto"/>
          </w:divBdr>
          <w:divsChild>
            <w:div w:id="958802537">
              <w:marLeft w:val="0"/>
              <w:marRight w:val="0"/>
              <w:marTop w:val="0"/>
              <w:marBottom w:val="0"/>
              <w:divBdr>
                <w:top w:val="none" w:sz="0" w:space="0" w:color="auto"/>
                <w:left w:val="none" w:sz="0" w:space="0" w:color="auto"/>
                <w:bottom w:val="none" w:sz="0" w:space="0" w:color="auto"/>
                <w:right w:val="none" w:sz="0" w:space="0" w:color="auto"/>
              </w:divBdr>
            </w:div>
          </w:divsChild>
        </w:div>
        <w:div w:id="1676688746">
          <w:marLeft w:val="0"/>
          <w:marRight w:val="0"/>
          <w:marTop w:val="0"/>
          <w:marBottom w:val="0"/>
          <w:divBdr>
            <w:top w:val="none" w:sz="0" w:space="0" w:color="auto"/>
            <w:left w:val="none" w:sz="0" w:space="0" w:color="auto"/>
            <w:bottom w:val="none" w:sz="0" w:space="0" w:color="auto"/>
            <w:right w:val="none" w:sz="0" w:space="0" w:color="auto"/>
          </w:divBdr>
          <w:divsChild>
            <w:div w:id="314456584">
              <w:marLeft w:val="0"/>
              <w:marRight w:val="0"/>
              <w:marTop w:val="0"/>
              <w:marBottom w:val="0"/>
              <w:divBdr>
                <w:top w:val="none" w:sz="0" w:space="0" w:color="auto"/>
                <w:left w:val="none" w:sz="0" w:space="0" w:color="auto"/>
                <w:bottom w:val="none" w:sz="0" w:space="0" w:color="auto"/>
                <w:right w:val="none" w:sz="0" w:space="0" w:color="auto"/>
              </w:divBdr>
            </w:div>
          </w:divsChild>
        </w:div>
        <w:div w:id="1298413211">
          <w:marLeft w:val="0"/>
          <w:marRight w:val="0"/>
          <w:marTop w:val="0"/>
          <w:marBottom w:val="0"/>
          <w:divBdr>
            <w:top w:val="none" w:sz="0" w:space="0" w:color="auto"/>
            <w:left w:val="none" w:sz="0" w:space="0" w:color="auto"/>
            <w:bottom w:val="none" w:sz="0" w:space="0" w:color="auto"/>
            <w:right w:val="none" w:sz="0" w:space="0" w:color="auto"/>
          </w:divBdr>
          <w:divsChild>
            <w:div w:id="953294101">
              <w:marLeft w:val="0"/>
              <w:marRight w:val="0"/>
              <w:marTop w:val="0"/>
              <w:marBottom w:val="0"/>
              <w:divBdr>
                <w:top w:val="none" w:sz="0" w:space="0" w:color="auto"/>
                <w:left w:val="none" w:sz="0" w:space="0" w:color="auto"/>
                <w:bottom w:val="none" w:sz="0" w:space="0" w:color="auto"/>
                <w:right w:val="none" w:sz="0" w:space="0" w:color="auto"/>
              </w:divBdr>
            </w:div>
          </w:divsChild>
        </w:div>
        <w:div w:id="69158918">
          <w:marLeft w:val="0"/>
          <w:marRight w:val="0"/>
          <w:marTop w:val="0"/>
          <w:marBottom w:val="0"/>
          <w:divBdr>
            <w:top w:val="none" w:sz="0" w:space="0" w:color="auto"/>
            <w:left w:val="none" w:sz="0" w:space="0" w:color="auto"/>
            <w:bottom w:val="none" w:sz="0" w:space="0" w:color="auto"/>
            <w:right w:val="none" w:sz="0" w:space="0" w:color="auto"/>
          </w:divBdr>
          <w:divsChild>
            <w:div w:id="1740639196">
              <w:marLeft w:val="0"/>
              <w:marRight w:val="0"/>
              <w:marTop w:val="0"/>
              <w:marBottom w:val="0"/>
              <w:divBdr>
                <w:top w:val="none" w:sz="0" w:space="0" w:color="auto"/>
                <w:left w:val="none" w:sz="0" w:space="0" w:color="auto"/>
                <w:bottom w:val="none" w:sz="0" w:space="0" w:color="auto"/>
                <w:right w:val="none" w:sz="0" w:space="0" w:color="auto"/>
              </w:divBdr>
            </w:div>
          </w:divsChild>
        </w:div>
        <w:div w:id="183253021">
          <w:marLeft w:val="0"/>
          <w:marRight w:val="0"/>
          <w:marTop w:val="0"/>
          <w:marBottom w:val="0"/>
          <w:divBdr>
            <w:top w:val="none" w:sz="0" w:space="0" w:color="auto"/>
            <w:left w:val="none" w:sz="0" w:space="0" w:color="auto"/>
            <w:bottom w:val="none" w:sz="0" w:space="0" w:color="auto"/>
            <w:right w:val="none" w:sz="0" w:space="0" w:color="auto"/>
          </w:divBdr>
          <w:divsChild>
            <w:div w:id="759565236">
              <w:marLeft w:val="0"/>
              <w:marRight w:val="0"/>
              <w:marTop w:val="0"/>
              <w:marBottom w:val="0"/>
              <w:divBdr>
                <w:top w:val="none" w:sz="0" w:space="0" w:color="auto"/>
                <w:left w:val="none" w:sz="0" w:space="0" w:color="auto"/>
                <w:bottom w:val="none" w:sz="0" w:space="0" w:color="auto"/>
                <w:right w:val="none" w:sz="0" w:space="0" w:color="auto"/>
              </w:divBdr>
            </w:div>
          </w:divsChild>
        </w:div>
        <w:div w:id="2034189404">
          <w:marLeft w:val="0"/>
          <w:marRight w:val="0"/>
          <w:marTop w:val="0"/>
          <w:marBottom w:val="0"/>
          <w:divBdr>
            <w:top w:val="none" w:sz="0" w:space="0" w:color="auto"/>
            <w:left w:val="none" w:sz="0" w:space="0" w:color="auto"/>
            <w:bottom w:val="none" w:sz="0" w:space="0" w:color="auto"/>
            <w:right w:val="none" w:sz="0" w:space="0" w:color="auto"/>
          </w:divBdr>
          <w:divsChild>
            <w:div w:id="1389770152">
              <w:marLeft w:val="0"/>
              <w:marRight w:val="0"/>
              <w:marTop w:val="0"/>
              <w:marBottom w:val="0"/>
              <w:divBdr>
                <w:top w:val="none" w:sz="0" w:space="0" w:color="auto"/>
                <w:left w:val="none" w:sz="0" w:space="0" w:color="auto"/>
                <w:bottom w:val="none" w:sz="0" w:space="0" w:color="auto"/>
                <w:right w:val="none" w:sz="0" w:space="0" w:color="auto"/>
              </w:divBdr>
            </w:div>
          </w:divsChild>
        </w:div>
        <w:div w:id="1552495547">
          <w:marLeft w:val="0"/>
          <w:marRight w:val="0"/>
          <w:marTop w:val="0"/>
          <w:marBottom w:val="0"/>
          <w:divBdr>
            <w:top w:val="none" w:sz="0" w:space="0" w:color="auto"/>
            <w:left w:val="none" w:sz="0" w:space="0" w:color="auto"/>
            <w:bottom w:val="none" w:sz="0" w:space="0" w:color="auto"/>
            <w:right w:val="none" w:sz="0" w:space="0" w:color="auto"/>
          </w:divBdr>
          <w:divsChild>
            <w:div w:id="259029960">
              <w:marLeft w:val="0"/>
              <w:marRight w:val="0"/>
              <w:marTop w:val="0"/>
              <w:marBottom w:val="0"/>
              <w:divBdr>
                <w:top w:val="none" w:sz="0" w:space="0" w:color="auto"/>
                <w:left w:val="none" w:sz="0" w:space="0" w:color="auto"/>
                <w:bottom w:val="none" w:sz="0" w:space="0" w:color="auto"/>
                <w:right w:val="none" w:sz="0" w:space="0" w:color="auto"/>
              </w:divBdr>
            </w:div>
          </w:divsChild>
        </w:div>
        <w:div w:id="2083794656">
          <w:marLeft w:val="0"/>
          <w:marRight w:val="0"/>
          <w:marTop w:val="0"/>
          <w:marBottom w:val="0"/>
          <w:divBdr>
            <w:top w:val="none" w:sz="0" w:space="0" w:color="auto"/>
            <w:left w:val="none" w:sz="0" w:space="0" w:color="auto"/>
            <w:bottom w:val="none" w:sz="0" w:space="0" w:color="auto"/>
            <w:right w:val="none" w:sz="0" w:space="0" w:color="auto"/>
          </w:divBdr>
          <w:divsChild>
            <w:div w:id="620303698">
              <w:marLeft w:val="0"/>
              <w:marRight w:val="0"/>
              <w:marTop w:val="0"/>
              <w:marBottom w:val="0"/>
              <w:divBdr>
                <w:top w:val="none" w:sz="0" w:space="0" w:color="auto"/>
                <w:left w:val="none" w:sz="0" w:space="0" w:color="auto"/>
                <w:bottom w:val="none" w:sz="0" w:space="0" w:color="auto"/>
                <w:right w:val="none" w:sz="0" w:space="0" w:color="auto"/>
              </w:divBdr>
            </w:div>
          </w:divsChild>
        </w:div>
        <w:div w:id="683678355">
          <w:marLeft w:val="0"/>
          <w:marRight w:val="0"/>
          <w:marTop w:val="0"/>
          <w:marBottom w:val="0"/>
          <w:divBdr>
            <w:top w:val="none" w:sz="0" w:space="0" w:color="auto"/>
            <w:left w:val="none" w:sz="0" w:space="0" w:color="auto"/>
            <w:bottom w:val="none" w:sz="0" w:space="0" w:color="auto"/>
            <w:right w:val="none" w:sz="0" w:space="0" w:color="auto"/>
          </w:divBdr>
          <w:divsChild>
            <w:div w:id="1668553514">
              <w:marLeft w:val="0"/>
              <w:marRight w:val="0"/>
              <w:marTop w:val="0"/>
              <w:marBottom w:val="0"/>
              <w:divBdr>
                <w:top w:val="none" w:sz="0" w:space="0" w:color="auto"/>
                <w:left w:val="none" w:sz="0" w:space="0" w:color="auto"/>
                <w:bottom w:val="none" w:sz="0" w:space="0" w:color="auto"/>
                <w:right w:val="none" w:sz="0" w:space="0" w:color="auto"/>
              </w:divBdr>
            </w:div>
          </w:divsChild>
        </w:div>
        <w:div w:id="635110810">
          <w:marLeft w:val="0"/>
          <w:marRight w:val="0"/>
          <w:marTop w:val="0"/>
          <w:marBottom w:val="0"/>
          <w:divBdr>
            <w:top w:val="none" w:sz="0" w:space="0" w:color="auto"/>
            <w:left w:val="none" w:sz="0" w:space="0" w:color="auto"/>
            <w:bottom w:val="none" w:sz="0" w:space="0" w:color="auto"/>
            <w:right w:val="none" w:sz="0" w:space="0" w:color="auto"/>
          </w:divBdr>
          <w:divsChild>
            <w:div w:id="310015188">
              <w:marLeft w:val="0"/>
              <w:marRight w:val="0"/>
              <w:marTop w:val="0"/>
              <w:marBottom w:val="0"/>
              <w:divBdr>
                <w:top w:val="none" w:sz="0" w:space="0" w:color="auto"/>
                <w:left w:val="none" w:sz="0" w:space="0" w:color="auto"/>
                <w:bottom w:val="none" w:sz="0" w:space="0" w:color="auto"/>
                <w:right w:val="none" w:sz="0" w:space="0" w:color="auto"/>
              </w:divBdr>
            </w:div>
          </w:divsChild>
        </w:div>
        <w:div w:id="2111701046">
          <w:marLeft w:val="0"/>
          <w:marRight w:val="0"/>
          <w:marTop w:val="0"/>
          <w:marBottom w:val="0"/>
          <w:divBdr>
            <w:top w:val="none" w:sz="0" w:space="0" w:color="auto"/>
            <w:left w:val="none" w:sz="0" w:space="0" w:color="auto"/>
            <w:bottom w:val="none" w:sz="0" w:space="0" w:color="auto"/>
            <w:right w:val="none" w:sz="0" w:space="0" w:color="auto"/>
          </w:divBdr>
          <w:divsChild>
            <w:div w:id="2118017858">
              <w:marLeft w:val="0"/>
              <w:marRight w:val="0"/>
              <w:marTop w:val="0"/>
              <w:marBottom w:val="0"/>
              <w:divBdr>
                <w:top w:val="none" w:sz="0" w:space="0" w:color="auto"/>
                <w:left w:val="none" w:sz="0" w:space="0" w:color="auto"/>
                <w:bottom w:val="none" w:sz="0" w:space="0" w:color="auto"/>
                <w:right w:val="none" w:sz="0" w:space="0" w:color="auto"/>
              </w:divBdr>
            </w:div>
          </w:divsChild>
        </w:div>
        <w:div w:id="1920098886">
          <w:marLeft w:val="0"/>
          <w:marRight w:val="0"/>
          <w:marTop w:val="0"/>
          <w:marBottom w:val="0"/>
          <w:divBdr>
            <w:top w:val="none" w:sz="0" w:space="0" w:color="auto"/>
            <w:left w:val="none" w:sz="0" w:space="0" w:color="auto"/>
            <w:bottom w:val="none" w:sz="0" w:space="0" w:color="auto"/>
            <w:right w:val="none" w:sz="0" w:space="0" w:color="auto"/>
          </w:divBdr>
          <w:divsChild>
            <w:div w:id="716667025">
              <w:marLeft w:val="0"/>
              <w:marRight w:val="0"/>
              <w:marTop w:val="0"/>
              <w:marBottom w:val="0"/>
              <w:divBdr>
                <w:top w:val="none" w:sz="0" w:space="0" w:color="auto"/>
                <w:left w:val="none" w:sz="0" w:space="0" w:color="auto"/>
                <w:bottom w:val="none" w:sz="0" w:space="0" w:color="auto"/>
                <w:right w:val="none" w:sz="0" w:space="0" w:color="auto"/>
              </w:divBdr>
            </w:div>
          </w:divsChild>
        </w:div>
        <w:div w:id="1247571875">
          <w:marLeft w:val="0"/>
          <w:marRight w:val="0"/>
          <w:marTop w:val="0"/>
          <w:marBottom w:val="0"/>
          <w:divBdr>
            <w:top w:val="none" w:sz="0" w:space="0" w:color="auto"/>
            <w:left w:val="none" w:sz="0" w:space="0" w:color="auto"/>
            <w:bottom w:val="none" w:sz="0" w:space="0" w:color="auto"/>
            <w:right w:val="none" w:sz="0" w:space="0" w:color="auto"/>
          </w:divBdr>
          <w:divsChild>
            <w:div w:id="1252354307">
              <w:marLeft w:val="0"/>
              <w:marRight w:val="0"/>
              <w:marTop w:val="0"/>
              <w:marBottom w:val="0"/>
              <w:divBdr>
                <w:top w:val="none" w:sz="0" w:space="0" w:color="auto"/>
                <w:left w:val="none" w:sz="0" w:space="0" w:color="auto"/>
                <w:bottom w:val="none" w:sz="0" w:space="0" w:color="auto"/>
                <w:right w:val="none" w:sz="0" w:space="0" w:color="auto"/>
              </w:divBdr>
            </w:div>
          </w:divsChild>
        </w:div>
        <w:div w:id="1272011047">
          <w:marLeft w:val="0"/>
          <w:marRight w:val="0"/>
          <w:marTop w:val="0"/>
          <w:marBottom w:val="0"/>
          <w:divBdr>
            <w:top w:val="none" w:sz="0" w:space="0" w:color="auto"/>
            <w:left w:val="none" w:sz="0" w:space="0" w:color="auto"/>
            <w:bottom w:val="none" w:sz="0" w:space="0" w:color="auto"/>
            <w:right w:val="none" w:sz="0" w:space="0" w:color="auto"/>
          </w:divBdr>
          <w:divsChild>
            <w:div w:id="1817330838">
              <w:marLeft w:val="0"/>
              <w:marRight w:val="0"/>
              <w:marTop w:val="0"/>
              <w:marBottom w:val="0"/>
              <w:divBdr>
                <w:top w:val="none" w:sz="0" w:space="0" w:color="auto"/>
                <w:left w:val="none" w:sz="0" w:space="0" w:color="auto"/>
                <w:bottom w:val="none" w:sz="0" w:space="0" w:color="auto"/>
                <w:right w:val="none" w:sz="0" w:space="0" w:color="auto"/>
              </w:divBdr>
            </w:div>
          </w:divsChild>
        </w:div>
        <w:div w:id="1836677179">
          <w:marLeft w:val="0"/>
          <w:marRight w:val="0"/>
          <w:marTop w:val="0"/>
          <w:marBottom w:val="0"/>
          <w:divBdr>
            <w:top w:val="none" w:sz="0" w:space="0" w:color="auto"/>
            <w:left w:val="none" w:sz="0" w:space="0" w:color="auto"/>
            <w:bottom w:val="none" w:sz="0" w:space="0" w:color="auto"/>
            <w:right w:val="none" w:sz="0" w:space="0" w:color="auto"/>
          </w:divBdr>
          <w:divsChild>
            <w:div w:id="1083573094">
              <w:marLeft w:val="0"/>
              <w:marRight w:val="0"/>
              <w:marTop w:val="0"/>
              <w:marBottom w:val="0"/>
              <w:divBdr>
                <w:top w:val="none" w:sz="0" w:space="0" w:color="auto"/>
                <w:left w:val="none" w:sz="0" w:space="0" w:color="auto"/>
                <w:bottom w:val="none" w:sz="0" w:space="0" w:color="auto"/>
                <w:right w:val="none" w:sz="0" w:space="0" w:color="auto"/>
              </w:divBdr>
            </w:div>
          </w:divsChild>
        </w:div>
        <w:div w:id="1601336152">
          <w:marLeft w:val="0"/>
          <w:marRight w:val="0"/>
          <w:marTop w:val="0"/>
          <w:marBottom w:val="0"/>
          <w:divBdr>
            <w:top w:val="none" w:sz="0" w:space="0" w:color="auto"/>
            <w:left w:val="none" w:sz="0" w:space="0" w:color="auto"/>
            <w:bottom w:val="none" w:sz="0" w:space="0" w:color="auto"/>
            <w:right w:val="none" w:sz="0" w:space="0" w:color="auto"/>
          </w:divBdr>
          <w:divsChild>
            <w:div w:id="205995969">
              <w:marLeft w:val="0"/>
              <w:marRight w:val="0"/>
              <w:marTop w:val="0"/>
              <w:marBottom w:val="0"/>
              <w:divBdr>
                <w:top w:val="none" w:sz="0" w:space="0" w:color="auto"/>
                <w:left w:val="none" w:sz="0" w:space="0" w:color="auto"/>
                <w:bottom w:val="none" w:sz="0" w:space="0" w:color="auto"/>
                <w:right w:val="none" w:sz="0" w:space="0" w:color="auto"/>
              </w:divBdr>
            </w:div>
          </w:divsChild>
        </w:div>
        <w:div w:id="1794790946">
          <w:marLeft w:val="0"/>
          <w:marRight w:val="0"/>
          <w:marTop w:val="0"/>
          <w:marBottom w:val="0"/>
          <w:divBdr>
            <w:top w:val="none" w:sz="0" w:space="0" w:color="auto"/>
            <w:left w:val="none" w:sz="0" w:space="0" w:color="auto"/>
            <w:bottom w:val="none" w:sz="0" w:space="0" w:color="auto"/>
            <w:right w:val="none" w:sz="0" w:space="0" w:color="auto"/>
          </w:divBdr>
          <w:divsChild>
            <w:div w:id="299116229">
              <w:marLeft w:val="0"/>
              <w:marRight w:val="0"/>
              <w:marTop w:val="0"/>
              <w:marBottom w:val="0"/>
              <w:divBdr>
                <w:top w:val="none" w:sz="0" w:space="0" w:color="auto"/>
                <w:left w:val="none" w:sz="0" w:space="0" w:color="auto"/>
                <w:bottom w:val="none" w:sz="0" w:space="0" w:color="auto"/>
                <w:right w:val="none" w:sz="0" w:space="0" w:color="auto"/>
              </w:divBdr>
            </w:div>
          </w:divsChild>
        </w:div>
        <w:div w:id="1376732312">
          <w:marLeft w:val="0"/>
          <w:marRight w:val="0"/>
          <w:marTop w:val="0"/>
          <w:marBottom w:val="0"/>
          <w:divBdr>
            <w:top w:val="none" w:sz="0" w:space="0" w:color="auto"/>
            <w:left w:val="none" w:sz="0" w:space="0" w:color="auto"/>
            <w:bottom w:val="none" w:sz="0" w:space="0" w:color="auto"/>
            <w:right w:val="none" w:sz="0" w:space="0" w:color="auto"/>
          </w:divBdr>
          <w:divsChild>
            <w:div w:id="1828089375">
              <w:marLeft w:val="0"/>
              <w:marRight w:val="0"/>
              <w:marTop w:val="0"/>
              <w:marBottom w:val="0"/>
              <w:divBdr>
                <w:top w:val="none" w:sz="0" w:space="0" w:color="auto"/>
                <w:left w:val="none" w:sz="0" w:space="0" w:color="auto"/>
                <w:bottom w:val="none" w:sz="0" w:space="0" w:color="auto"/>
                <w:right w:val="none" w:sz="0" w:space="0" w:color="auto"/>
              </w:divBdr>
            </w:div>
          </w:divsChild>
        </w:div>
        <w:div w:id="1467551197">
          <w:marLeft w:val="0"/>
          <w:marRight w:val="0"/>
          <w:marTop w:val="0"/>
          <w:marBottom w:val="0"/>
          <w:divBdr>
            <w:top w:val="none" w:sz="0" w:space="0" w:color="auto"/>
            <w:left w:val="none" w:sz="0" w:space="0" w:color="auto"/>
            <w:bottom w:val="none" w:sz="0" w:space="0" w:color="auto"/>
            <w:right w:val="none" w:sz="0" w:space="0" w:color="auto"/>
          </w:divBdr>
          <w:divsChild>
            <w:div w:id="646783334">
              <w:marLeft w:val="0"/>
              <w:marRight w:val="0"/>
              <w:marTop w:val="0"/>
              <w:marBottom w:val="0"/>
              <w:divBdr>
                <w:top w:val="none" w:sz="0" w:space="0" w:color="auto"/>
                <w:left w:val="none" w:sz="0" w:space="0" w:color="auto"/>
                <w:bottom w:val="none" w:sz="0" w:space="0" w:color="auto"/>
                <w:right w:val="none" w:sz="0" w:space="0" w:color="auto"/>
              </w:divBdr>
            </w:div>
          </w:divsChild>
        </w:div>
        <w:div w:id="996568606">
          <w:marLeft w:val="0"/>
          <w:marRight w:val="0"/>
          <w:marTop w:val="0"/>
          <w:marBottom w:val="0"/>
          <w:divBdr>
            <w:top w:val="none" w:sz="0" w:space="0" w:color="auto"/>
            <w:left w:val="none" w:sz="0" w:space="0" w:color="auto"/>
            <w:bottom w:val="none" w:sz="0" w:space="0" w:color="auto"/>
            <w:right w:val="none" w:sz="0" w:space="0" w:color="auto"/>
          </w:divBdr>
          <w:divsChild>
            <w:div w:id="1512335355">
              <w:marLeft w:val="0"/>
              <w:marRight w:val="0"/>
              <w:marTop w:val="0"/>
              <w:marBottom w:val="0"/>
              <w:divBdr>
                <w:top w:val="none" w:sz="0" w:space="0" w:color="auto"/>
                <w:left w:val="none" w:sz="0" w:space="0" w:color="auto"/>
                <w:bottom w:val="none" w:sz="0" w:space="0" w:color="auto"/>
                <w:right w:val="none" w:sz="0" w:space="0" w:color="auto"/>
              </w:divBdr>
            </w:div>
          </w:divsChild>
        </w:div>
        <w:div w:id="328025426">
          <w:marLeft w:val="0"/>
          <w:marRight w:val="0"/>
          <w:marTop w:val="0"/>
          <w:marBottom w:val="0"/>
          <w:divBdr>
            <w:top w:val="none" w:sz="0" w:space="0" w:color="auto"/>
            <w:left w:val="none" w:sz="0" w:space="0" w:color="auto"/>
            <w:bottom w:val="none" w:sz="0" w:space="0" w:color="auto"/>
            <w:right w:val="none" w:sz="0" w:space="0" w:color="auto"/>
          </w:divBdr>
          <w:divsChild>
            <w:div w:id="760219035">
              <w:marLeft w:val="0"/>
              <w:marRight w:val="0"/>
              <w:marTop w:val="0"/>
              <w:marBottom w:val="0"/>
              <w:divBdr>
                <w:top w:val="none" w:sz="0" w:space="0" w:color="auto"/>
                <w:left w:val="none" w:sz="0" w:space="0" w:color="auto"/>
                <w:bottom w:val="none" w:sz="0" w:space="0" w:color="auto"/>
                <w:right w:val="none" w:sz="0" w:space="0" w:color="auto"/>
              </w:divBdr>
            </w:div>
          </w:divsChild>
        </w:div>
        <w:div w:id="564532128">
          <w:marLeft w:val="0"/>
          <w:marRight w:val="0"/>
          <w:marTop w:val="0"/>
          <w:marBottom w:val="0"/>
          <w:divBdr>
            <w:top w:val="none" w:sz="0" w:space="0" w:color="auto"/>
            <w:left w:val="none" w:sz="0" w:space="0" w:color="auto"/>
            <w:bottom w:val="none" w:sz="0" w:space="0" w:color="auto"/>
            <w:right w:val="none" w:sz="0" w:space="0" w:color="auto"/>
          </w:divBdr>
          <w:divsChild>
            <w:div w:id="69893757">
              <w:marLeft w:val="0"/>
              <w:marRight w:val="0"/>
              <w:marTop w:val="0"/>
              <w:marBottom w:val="0"/>
              <w:divBdr>
                <w:top w:val="none" w:sz="0" w:space="0" w:color="auto"/>
                <w:left w:val="none" w:sz="0" w:space="0" w:color="auto"/>
                <w:bottom w:val="none" w:sz="0" w:space="0" w:color="auto"/>
                <w:right w:val="none" w:sz="0" w:space="0" w:color="auto"/>
              </w:divBdr>
            </w:div>
          </w:divsChild>
        </w:div>
        <w:div w:id="1556962590">
          <w:marLeft w:val="0"/>
          <w:marRight w:val="0"/>
          <w:marTop w:val="0"/>
          <w:marBottom w:val="0"/>
          <w:divBdr>
            <w:top w:val="none" w:sz="0" w:space="0" w:color="auto"/>
            <w:left w:val="none" w:sz="0" w:space="0" w:color="auto"/>
            <w:bottom w:val="none" w:sz="0" w:space="0" w:color="auto"/>
            <w:right w:val="none" w:sz="0" w:space="0" w:color="auto"/>
          </w:divBdr>
          <w:divsChild>
            <w:div w:id="1690568580">
              <w:marLeft w:val="0"/>
              <w:marRight w:val="0"/>
              <w:marTop w:val="0"/>
              <w:marBottom w:val="0"/>
              <w:divBdr>
                <w:top w:val="none" w:sz="0" w:space="0" w:color="auto"/>
                <w:left w:val="none" w:sz="0" w:space="0" w:color="auto"/>
                <w:bottom w:val="none" w:sz="0" w:space="0" w:color="auto"/>
                <w:right w:val="none" w:sz="0" w:space="0" w:color="auto"/>
              </w:divBdr>
            </w:div>
          </w:divsChild>
        </w:div>
        <w:div w:id="49620347">
          <w:marLeft w:val="0"/>
          <w:marRight w:val="0"/>
          <w:marTop w:val="0"/>
          <w:marBottom w:val="0"/>
          <w:divBdr>
            <w:top w:val="none" w:sz="0" w:space="0" w:color="auto"/>
            <w:left w:val="none" w:sz="0" w:space="0" w:color="auto"/>
            <w:bottom w:val="none" w:sz="0" w:space="0" w:color="auto"/>
            <w:right w:val="none" w:sz="0" w:space="0" w:color="auto"/>
          </w:divBdr>
          <w:divsChild>
            <w:div w:id="1621299598">
              <w:marLeft w:val="0"/>
              <w:marRight w:val="0"/>
              <w:marTop w:val="0"/>
              <w:marBottom w:val="0"/>
              <w:divBdr>
                <w:top w:val="none" w:sz="0" w:space="0" w:color="auto"/>
                <w:left w:val="none" w:sz="0" w:space="0" w:color="auto"/>
                <w:bottom w:val="none" w:sz="0" w:space="0" w:color="auto"/>
                <w:right w:val="none" w:sz="0" w:space="0" w:color="auto"/>
              </w:divBdr>
            </w:div>
          </w:divsChild>
        </w:div>
        <w:div w:id="1053889829">
          <w:marLeft w:val="0"/>
          <w:marRight w:val="0"/>
          <w:marTop w:val="0"/>
          <w:marBottom w:val="0"/>
          <w:divBdr>
            <w:top w:val="none" w:sz="0" w:space="0" w:color="auto"/>
            <w:left w:val="none" w:sz="0" w:space="0" w:color="auto"/>
            <w:bottom w:val="none" w:sz="0" w:space="0" w:color="auto"/>
            <w:right w:val="none" w:sz="0" w:space="0" w:color="auto"/>
          </w:divBdr>
          <w:divsChild>
            <w:div w:id="2010670095">
              <w:marLeft w:val="0"/>
              <w:marRight w:val="0"/>
              <w:marTop w:val="0"/>
              <w:marBottom w:val="0"/>
              <w:divBdr>
                <w:top w:val="none" w:sz="0" w:space="0" w:color="auto"/>
                <w:left w:val="none" w:sz="0" w:space="0" w:color="auto"/>
                <w:bottom w:val="none" w:sz="0" w:space="0" w:color="auto"/>
                <w:right w:val="none" w:sz="0" w:space="0" w:color="auto"/>
              </w:divBdr>
            </w:div>
          </w:divsChild>
        </w:div>
        <w:div w:id="2125928094">
          <w:marLeft w:val="0"/>
          <w:marRight w:val="0"/>
          <w:marTop w:val="0"/>
          <w:marBottom w:val="0"/>
          <w:divBdr>
            <w:top w:val="none" w:sz="0" w:space="0" w:color="auto"/>
            <w:left w:val="none" w:sz="0" w:space="0" w:color="auto"/>
            <w:bottom w:val="none" w:sz="0" w:space="0" w:color="auto"/>
            <w:right w:val="none" w:sz="0" w:space="0" w:color="auto"/>
          </w:divBdr>
          <w:divsChild>
            <w:div w:id="1259368853">
              <w:marLeft w:val="0"/>
              <w:marRight w:val="0"/>
              <w:marTop w:val="0"/>
              <w:marBottom w:val="0"/>
              <w:divBdr>
                <w:top w:val="none" w:sz="0" w:space="0" w:color="auto"/>
                <w:left w:val="none" w:sz="0" w:space="0" w:color="auto"/>
                <w:bottom w:val="none" w:sz="0" w:space="0" w:color="auto"/>
                <w:right w:val="none" w:sz="0" w:space="0" w:color="auto"/>
              </w:divBdr>
            </w:div>
          </w:divsChild>
        </w:div>
        <w:div w:id="391076080">
          <w:marLeft w:val="0"/>
          <w:marRight w:val="0"/>
          <w:marTop w:val="0"/>
          <w:marBottom w:val="0"/>
          <w:divBdr>
            <w:top w:val="none" w:sz="0" w:space="0" w:color="auto"/>
            <w:left w:val="none" w:sz="0" w:space="0" w:color="auto"/>
            <w:bottom w:val="none" w:sz="0" w:space="0" w:color="auto"/>
            <w:right w:val="none" w:sz="0" w:space="0" w:color="auto"/>
          </w:divBdr>
          <w:divsChild>
            <w:div w:id="1280994389">
              <w:marLeft w:val="0"/>
              <w:marRight w:val="0"/>
              <w:marTop w:val="0"/>
              <w:marBottom w:val="0"/>
              <w:divBdr>
                <w:top w:val="none" w:sz="0" w:space="0" w:color="auto"/>
                <w:left w:val="none" w:sz="0" w:space="0" w:color="auto"/>
                <w:bottom w:val="none" w:sz="0" w:space="0" w:color="auto"/>
                <w:right w:val="none" w:sz="0" w:space="0" w:color="auto"/>
              </w:divBdr>
            </w:div>
          </w:divsChild>
        </w:div>
        <w:div w:id="460224113">
          <w:marLeft w:val="0"/>
          <w:marRight w:val="0"/>
          <w:marTop w:val="0"/>
          <w:marBottom w:val="0"/>
          <w:divBdr>
            <w:top w:val="none" w:sz="0" w:space="0" w:color="auto"/>
            <w:left w:val="none" w:sz="0" w:space="0" w:color="auto"/>
            <w:bottom w:val="none" w:sz="0" w:space="0" w:color="auto"/>
            <w:right w:val="none" w:sz="0" w:space="0" w:color="auto"/>
          </w:divBdr>
          <w:divsChild>
            <w:div w:id="61677804">
              <w:marLeft w:val="0"/>
              <w:marRight w:val="0"/>
              <w:marTop w:val="0"/>
              <w:marBottom w:val="0"/>
              <w:divBdr>
                <w:top w:val="none" w:sz="0" w:space="0" w:color="auto"/>
                <w:left w:val="none" w:sz="0" w:space="0" w:color="auto"/>
                <w:bottom w:val="none" w:sz="0" w:space="0" w:color="auto"/>
                <w:right w:val="none" w:sz="0" w:space="0" w:color="auto"/>
              </w:divBdr>
            </w:div>
          </w:divsChild>
        </w:div>
        <w:div w:id="636689672">
          <w:marLeft w:val="0"/>
          <w:marRight w:val="0"/>
          <w:marTop w:val="0"/>
          <w:marBottom w:val="0"/>
          <w:divBdr>
            <w:top w:val="none" w:sz="0" w:space="0" w:color="auto"/>
            <w:left w:val="none" w:sz="0" w:space="0" w:color="auto"/>
            <w:bottom w:val="none" w:sz="0" w:space="0" w:color="auto"/>
            <w:right w:val="none" w:sz="0" w:space="0" w:color="auto"/>
          </w:divBdr>
          <w:divsChild>
            <w:div w:id="1746410365">
              <w:marLeft w:val="0"/>
              <w:marRight w:val="0"/>
              <w:marTop w:val="0"/>
              <w:marBottom w:val="0"/>
              <w:divBdr>
                <w:top w:val="none" w:sz="0" w:space="0" w:color="auto"/>
                <w:left w:val="none" w:sz="0" w:space="0" w:color="auto"/>
                <w:bottom w:val="none" w:sz="0" w:space="0" w:color="auto"/>
                <w:right w:val="none" w:sz="0" w:space="0" w:color="auto"/>
              </w:divBdr>
            </w:div>
          </w:divsChild>
        </w:div>
        <w:div w:id="325863816">
          <w:marLeft w:val="0"/>
          <w:marRight w:val="0"/>
          <w:marTop w:val="0"/>
          <w:marBottom w:val="0"/>
          <w:divBdr>
            <w:top w:val="none" w:sz="0" w:space="0" w:color="auto"/>
            <w:left w:val="none" w:sz="0" w:space="0" w:color="auto"/>
            <w:bottom w:val="none" w:sz="0" w:space="0" w:color="auto"/>
            <w:right w:val="none" w:sz="0" w:space="0" w:color="auto"/>
          </w:divBdr>
          <w:divsChild>
            <w:div w:id="974410418">
              <w:marLeft w:val="0"/>
              <w:marRight w:val="0"/>
              <w:marTop w:val="0"/>
              <w:marBottom w:val="0"/>
              <w:divBdr>
                <w:top w:val="none" w:sz="0" w:space="0" w:color="auto"/>
                <w:left w:val="none" w:sz="0" w:space="0" w:color="auto"/>
                <w:bottom w:val="none" w:sz="0" w:space="0" w:color="auto"/>
                <w:right w:val="none" w:sz="0" w:space="0" w:color="auto"/>
              </w:divBdr>
            </w:div>
          </w:divsChild>
        </w:div>
        <w:div w:id="1457140197">
          <w:marLeft w:val="0"/>
          <w:marRight w:val="0"/>
          <w:marTop w:val="0"/>
          <w:marBottom w:val="0"/>
          <w:divBdr>
            <w:top w:val="none" w:sz="0" w:space="0" w:color="auto"/>
            <w:left w:val="none" w:sz="0" w:space="0" w:color="auto"/>
            <w:bottom w:val="none" w:sz="0" w:space="0" w:color="auto"/>
            <w:right w:val="none" w:sz="0" w:space="0" w:color="auto"/>
          </w:divBdr>
          <w:divsChild>
            <w:div w:id="2099207006">
              <w:marLeft w:val="0"/>
              <w:marRight w:val="0"/>
              <w:marTop w:val="0"/>
              <w:marBottom w:val="0"/>
              <w:divBdr>
                <w:top w:val="none" w:sz="0" w:space="0" w:color="auto"/>
                <w:left w:val="none" w:sz="0" w:space="0" w:color="auto"/>
                <w:bottom w:val="none" w:sz="0" w:space="0" w:color="auto"/>
                <w:right w:val="none" w:sz="0" w:space="0" w:color="auto"/>
              </w:divBdr>
            </w:div>
          </w:divsChild>
        </w:div>
        <w:div w:id="1599217317">
          <w:marLeft w:val="0"/>
          <w:marRight w:val="0"/>
          <w:marTop w:val="0"/>
          <w:marBottom w:val="0"/>
          <w:divBdr>
            <w:top w:val="none" w:sz="0" w:space="0" w:color="auto"/>
            <w:left w:val="none" w:sz="0" w:space="0" w:color="auto"/>
            <w:bottom w:val="none" w:sz="0" w:space="0" w:color="auto"/>
            <w:right w:val="none" w:sz="0" w:space="0" w:color="auto"/>
          </w:divBdr>
          <w:divsChild>
            <w:div w:id="646476951">
              <w:marLeft w:val="0"/>
              <w:marRight w:val="0"/>
              <w:marTop w:val="0"/>
              <w:marBottom w:val="0"/>
              <w:divBdr>
                <w:top w:val="none" w:sz="0" w:space="0" w:color="auto"/>
                <w:left w:val="none" w:sz="0" w:space="0" w:color="auto"/>
                <w:bottom w:val="none" w:sz="0" w:space="0" w:color="auto"/>
                <w:right w:val="none" w:sz="0" w:space="0" w:color="auto"/>
              </w:divBdr>
            </w:div>
          </w:divsChild>
        </w:div>
        <w:div w:id="1391883105">
          <w:marLeft w:val="0"/>
          <w:marRight w:val="0"/>
          <w:marTop w:val="0"/>
          <w:marBottom w:val="0"/>
          <w:divBdr>
            <w:top w:val="none" w:sz="0" w:space="0" w:color="auto"/>
            <w:left w:val="none" w:sz="0" w:space="0" w:color="auto"/>
            <w:bottom w:val="none" w:sz="0" w:space="0" w:color="auto"/>
            <w:right w:val="none" w:sz="0" w:space="0" w:color="auto"/>
          </w:divBdr>
          <w:divsChild>
            <w:div w:id="698045561">
              <w:marLeft w:val="0"/>
              <w:marRight w:val="0"/>
              <w:marTop w:val="0"/>
              <w:marBottom w:val="0"/>
              <w:divBdr>
                <w:top w:val="none" w:sz="0" w:space="0" w:color="auto"/>
                <w:left w:val="none" w:sz="0" w:space="0" w:color="auto"/>
                <w:bottom w:val="none" w:sz="0" w:space="0" w:color="auto"/>
                <w:right w:val="none" w:sz="0" w:space="0" w:color="auto"/>
              </w:divBdr>
            </w:div>
          </w:divsChild>
        </w:div>
        <w:div w:id="2102291124">
          <w:marLeft w:val="0"/>
          <w:marRight w:val="0"/>
          <w:marTop w:val="0"/>
          <w:marBottom w:val="0"/>
          <w:divBdr>
            <w:top w:val="none" w:sz="0" w:space="0" w:color="auto"/>
            <w:left w:val="none" w:sz="0" w:space="0" w:color="auto"/>
            <w:bottom w:val="none" w:sz="0" w:space="0" w:color="auto"/>
            <w:right w:val="none" w:sz="0" w:space="0" w:color="auto"/>
          </w:divBdr>
          <w:divsChild>
            <w:div w:id="1871141591">
              <w:marLeft w:val="0"/>
              <w:marRight w:val="0"/>
              <w:marTop w:val="0"/>
              <w:marBottom w:val="0"/>
              <w:divBdr>
                <w:top w:val="none" w:sz="0" w:space="0" w:color="auto"/>
                <w:left w:val="none" w:sz="0" w:space="0" w:color="auto"/>
                <w:bottom w:val="none" w:sz="0" w:space="0" w:color="auto"/>
                <w:right w:val="none" w:sz="0" w:space="0" w:color="auto"/>
              </w:divBdr>
            </w:div>
          </w:divsChild>
        </w:div>
        <w:div w:id="1618678106">
          <w:marLeft w:val="0"/>
          <w:marRight w:val="0"/>
          <w:marTop w:val="0"/>
          <w:marBottom w:val="0"/>
          <w:divBdr>
            <w:top w:val="none" w:sz="0" w:space="0" w:color="auto"/>
            <w:left w:val="none" w:sz="0" w:space="0" w:color="auto"/>
            <w:bottom w:val="none" w:sz="0" w:space="0" w:color="auto"/>
            <w:right w:val="none" w:sz="0" w:space="0" w:color="auto"/>
          </w:divBdr>
          <w:divsChild>
            <w:div w:id="324824694">
              <w:marLeft w:val="0"/>
              <w:marRight w:val="0"/>
              <w:marTop w:val="0"/>
              <w:marBottom w:val="0"/>
              <w:divBdr>
                <w:top w:val="none" w:sz="0" w:space="0" w:color="auto"/>
                <w:left w:val="none" w:sz="0" w:space="0" w:color="auto"/>
                <w:bottom w:val="none" w:sz="0" w:space="0" w:color="auto"/>
                <w:right w:val="none" w:sz="0" w:space="0" w:color="auto"/>
              </w:divBdr>
            </w:div>
          </w:divsChild>
        </w:div>
        <w:div w:id="913245098">
          <w:marLeft w:val="0"/>
          <w:marRight w:val="0"/>
          <w:marTop w:val="0"/>
          <w:marBottom w:val="0"/>
          <w:divBdr>
            <w:top w:val="none" w:sz="0" w:space="0" w:color="auto"/>
            <w:left w:val="none" w:sz="0" w:space="0" w:color="auto"/>
            <w:bottom w:val="none" w:sz="0" w:space="0" w:color="auto"/>
            <w:right w:val="none" w:sz="0" w:space="0" w:color="auto"/>
          </w:divBdr>
          <w:divsChild>
            <w:div w:id="949825130">
              <w:marLeft w:val="0"/>
              <w:marRight w:val="0"/>
              <w:marTop w:val="0"/>
              <w:marBottom w:val="0"/>
              <w:divBdr>
                <w:top w:val="none" w:sz="0" w:space="0" w:color="auto"/>
                <w:left w:val="none" w:sz="0" w:space="0" w:color="auto"/>
                <w:bottom w:val="none" w:sz="0" w:space="0" w:color="auto"/>
                <w:right w:val="none" w:sz="0" w:space="0" w:color="auto"/>
              </w:divBdr>
            </w:div>
          </w:divsChild>
        </w:div>
        <w:div w:id="1812359580">
          <w:marLeft w:val="0"/>
          <w:marRight w:val="0"/>
          <w:marTop w:val="0"/>
          <w:marBottom w:val="0"/>
          <w:divBdr>
            <w:top w:val="none" w:sz="0" w:space="0" w:color="auto"/>
            <w:left w:val="none" w:sz="0" w:space="0" w:color="auto"/>
            <w:bottom w:val="none" w:sz="0" w:space="0" w:color="auto"/>
            <w:right w:val="none" w:sz="0" w:space="0" w:color="auto"/>
          </w:divBdr>
          <w:divsChild>
            <w:div w:id="151072070">
              <w:marLeft w:val="0"/>
              <w:marRight w:val="0"/>
              <w:marTop w:val="0"/>
              <w:marBottom w:val="0"/>
              <w:divBdr>
                <w:top w:val="none" w:sz="0" w:space="0" w:color="auto"/>
                <w:left w:val="none" w:sz="0" w:space="0" w:color="auto"/>
                <w:bottom w:val="none" w:sz="0" w:space="0" w:color="auto"/>
                <w:right w:val="none" w:sz="0" w:space="0" w:color="auto"/>
              </w:divBdr>
            </w:div>
          </w:divsChild>
        </w:div>
        <w:div w:id="1755203963">
          <w:marLeft w:val="0"/>
          <w:marRight w:val="0"/>
          <w:marTop w:val="0"/>
          <w:marBottom w:val="0"/>
          <w:divBdr>
            <w:top w:val="none" w:sz="0" w:space="0" w:color="auto"/>
            <w:left w:val="none" w:sz="0" w:space="0" w:color="auto"/>
            <w:bottom w:val="none" w:sz="0" w:space="0" w:color="auto"/>
            <w:right w:val="none" w:sz="0" w:space="0" w:color="auto"/>
          </w:divBdr>
          <w:divsChild>
            <w:div w:id="521093177">
              <w:marLeft w:val="0"/>
              <w:marRight w:val="0"/>
              <w:marTop w:val="0"/>
              <w:marBottom w:val="0"/>
              <w:divBdr>
                <w:top w:val="none" w:sz="0" w:space="0" w:color="auto"/>
                <w:left w:val="none" w:sz="0" w:space="0" w:color="auto"/>
                <w:bottom w:val="none" w:sz="0" w:space="0" w:color="auto"/>
                <w:right w:val="none" w:sz="0" w:space="0" w:color="auto"/>
              </w:divBdr>
            </w:div>
          </w:divsChild>
        </w:div>
        <w:div w:id="826744683">
          <w:marLeft w:val="0"/>
          <w:marRight w:val="0"/>
          <w:marTop w:val="0"/>
          <w:marBottom w:val="0"/>
          <w:divBdr>
            <w:top w:val="none" w:sz="0" w:space="0" w:color="auto"/>
            <w:left w:val="none" w:sz="0" w:space="0" w:color="auto"/>
            <w:bottom w:val="none" w:sz="0" w:space="0" w:color="auto"/>
            <w:right w:val="none" w:sz="0" w:space="0" w:color="auto"/>
          </w:divBdr>
          <w:divsChild>
            <w:div w:id="323364331">
              <w:marLeft w:val="0"/>
              <w:marRight w:val="0"/>
              <w:marTop w:val="0"/>
              <w:marBottom w:val="0"/>
              <w:divBdr>
                <w:top w:val="none" w:sz="0" w:space="0" w:color="auto"/>
                <w:left w:val="none" w:sz="0" w:space="0" w:color="auto"/>
                <w:bottom w:val="none" w:sz="0" w:space="0" w:color="auto"/>
                <w:right w:val="none" w:sz="0" w:space="0" w:color="auto"/>
              </w:divBdr>
            </w:div>
          </w:divsChild>
        </w:div>
        <w:div w:id="1784032964">
          <w:marLeft w:val="0"/>
          <w:marRight w:val="0"/>
          <w:marTop w:val="0"/>
          <w:marBottom w:val="0"/>
          <w:divBdr>
            <w:top w:val="none" w:sz="0" w:space="0" w:color="auto"/>
            <w:left w:val="none" w:sz="0" w:space="0" w:color="auto"/>
            <w:bottom w:val="none" w:sz="0" w:space="0" w:color="auto"/>
            <w:right w:val="none" w:sz="0" w:space="0" w:color="auto"/>
          </w:divBdr>
          <w:divsChild>
            <w:div w:id="1714113764">
              <w:marLeft w:val="0"/>
              <w:marRight w:val="0"/>
              <w:marTop w:val="0"/>
              <w:marBottom w:val="0"/>
              <w:divBdr>
                <w:top w:val="none" w:sz="0" w:space="0" w:color="auto"/>
                <w:left w:val="none" w:sz="0" w:space="0" w:color="auto"/>
                <w:bottom w:val="none" w:sz="0" w:space="0" w:color="auto"/>
                <w:right w:val="none" w:sz="0" w:space="0" w:color="auto"/>
              </w:divBdr>
            </w:div>
          </w:divsChild>
        </w:div>
        <w:div w:id="1393112119">
          <w:marLeft w:val="0"/>
          <w:marRight w:val="0"/>
          <w:marTop w:val="0"/>
          <w:marBottom w:val="0"/>
          <w:divBdr>
            <w:top w:val="none" w:sz="0" w:space="0" w:color="auto"/>
            <w:left w:val="none" w:sz="0" w:space="0" w:color="auto"/>
            <w:bottom w:val="none" w:sz="0" w:space="0" w:color="auto"/>
            <w:right w:val="none" w:sz="0" w:space="0" w:color="auto"/>
          </w:divBdr>
          <w:divsChild>
            <w:div w:id="965356145">
              <w:marLeft w:val="0"/>
              <w:marRight w:val="0"/>
              <w:marTop w:val="0"/>
              <w:marBottom w:val="0"/>
              <w:divBdr>
                <w:top w:val="none" w:sz="0" w:space="0" w:color="auto"/>
                <w:left w:val="none" w:sz="0" w:space="0" w:color="auto"/>
                <w:bottom w:val="none" w:sz="0" w:space="0" w:color="auto"/>
                <w:right w:val="none" w:sz="0" w:space="0" w:color="auto"/>
              </w:divBdr>
            </w:div>
          </w:divsChild>
        </w:div>
        <w:div w:id="602037063">
          <w:marLeft w:val="0"/>
          <w:marRight w:val="0"/>
          <w:marTop w:val="0"/>
          <w:marBottom w:val="0"/>
          <w:divBdr>
            <w:top w:val="none" w:sz="0" w:space="0" w:color="auto"/>
            <w:left w:val="none" w:sz="0" w:space="0" w:color="auto"/>
            <w:bottom w:val="none" w:sz="0" w:space="0" w:color="auto"/>
            <w:right w:val="none" w:sz="0" w:space="0" w:color="auto"/>
          </w:divBdr>
          <w:divsChild>
            <w:div w:id="928152502">
              <w:marLeft w:val="0"/>
              <w:marRight w:val="0"/>
              <w:marTop w:val="0"/>
              <w:marBottom w:val="0"/>
              <w:divBdr>
                <w:top w:val="none" w:sz="0" w:space="0" w:color="auto"/>
                <w:left w:val="none" w:sz="0" w:space="0" w:color="auto"/>
                <w:bottom w:val="none" w:sz="0" w:space="0" w:color="auto"/>
                <w:right w:val="none" w:sz="0" w:space="0" w:color="auto"/>
              </w:divBdr>
            </w:div>
          </w:divsChild>
        </w:div>
        <w:div w:id="1769882184">
          <w:marLeft w:val="0"/>
          <w:marRight w:val="0"/>
          <w:marTop w:val="0"/>
          <w:marBottom w:val="0"/>
          <w:divBdr>
            <w:top w:val="none" w:sz="0" w:space="0" w:color="auto"/>
            <w:left w:val="none" w:sz="0" w:space="0" w:color="auto"/>
            <w:bottom w:val="none" w:sz="0" w:space="0" w:color="auto"/>
            <w:right w:val="none" w:sz="0" w:space="0" w:color="auto"/>
          </w:divBdr>
          <w:divsChild>
            <w:div w:id="1353922423">
              <w:marLeft w:val="0"/>
              <w:marRight w:val="0"/>
              <w:marTop w:val="0"/>
              <w:marBottom w:val="0"/>
              <w:divBdr>
                <w:top w:val="none" w:sz="0" w:space="0" w:color="auto"/>
                <w:left w:val="none" w:sz="0" w:space="0" w:color="auto"/>
                <w:bottom w:val="none" w:sz="0" w:space="0" w:color="auto"/>
                <w:right w:val="none" w:sz="0" w:space="0" w:color="auto"/>
              </w:divBdr>
            </w:div>
          </w:divsChild>
        </w:div>
        <w:div w:id="2062556781">
          <w:marLeft w:val="0"/>
          <w:marRight w:val="0"/>
          <w:marTop w:val="0"/>
          <w:marBottom w:val="0"/>
          <w:divBdr>
            <w:top w:val="none" w:sz="0" w:space="0" w:color="auto"/>
            <w:left w:val="none" w:sz="0" w:space="0" w:color="auto"/>
            <w:bottom w:val="none" w:sz="0" w:space="0" w:color="auto"/>
            <w:right w:val="none" w:sz="0" w:space="0" w:color="auto"/>
          </w:divBdr>
          <w:divsChild>
            <w:div w:id="1618826142">
              <w:marLeft w:val="0"/>
              <w:marRight w:val="0"/>
              <w:marTop w:val="0"/>
              <w:marBottom w:val="0"/>
              <w:divBdr>
                <w:top w:val="none" w:sz="0" w:space="0" w:color="auto"/>
                <w:left w:val="none" w:sz="0" w:space="0" w:color="auto"/>
                <w:bottom w:val="none" w:sz="0" w:space="0" w:color="auto"/>
                <w:right w:val="none" w:sz="0" w:space="0" w:color="auto"/>
              </w:divBdr>
            </w:div>
          </w:divsChild>
        </w:div>
        <w:div w:id="1692536117">
          <w:marLeft w:val="0"/>
          <w:marRight w:val="0"/>
          <w:marTop w:val="0"/>
          <w:marBottom w:val="0"/>
          <w:divBdr>
            <w:top w:val="none" w:sz="0" w:space="0" w:color="auto"/>
            <w:left w:val="none" w:sz="0" w:space="0" w:color="auto"/>
            <w:bottom w:val="none" w:sz="0" w:space="0" w:color="auto"/>
            <w:right w:val="none" w:sz="0" w:space="0" w:color="auto"/>
          </w:divBdr>
          <w:divsChild>
            <w:div w:id="1272081458">
              <w:marLeft w:val="0"/>
              <w:marRight w:val="0"/>
              <w:marTop w:val="0"/>
              <w:marBottom w:val="0"/>
              <w:divBdr>
                <w:top w:val="none" w:sz="0" w:space="0" w:color="auto"/>
                <w:left w:val="none" w:sz="0" w:space="0" w:color="auto"/>
                <w:bottom w:val="none" w:sz="0" w:space="0" w:color="auto"/>
                <w:right w:val="none" w:sz="0" w:space="0" w:color="auto"/>
              </w:divBdr>
            </w:div>
          </w:divsChild>
        </w:div>
        <w:div w:id="43455690">
          <w:marLeft w:val="0"/>
          <w:marRight w:val="0"/>
          <w:marTop w:val="0"/>
          <w:marBottom w:val="0"/>
          <w:divBdr>
            <w:top w:val="none" w:sz="0" w:space="0" w:color="auto"/>
            <w:left w:val="none" w:sz="0" w:space="0" w:color="auto"/>
            <w:bottom w:val="none" w:sz="0" w:space="0" w:color="auto"/>
            <w:right w:val="none" w:sz="0" w:space="0" w:color="auto"/>
          </w:divBdr>
          <w:divsChild>
            <w:div w:id="1171725427">
              <w:marLeft w:val="0"/>
              <w:marRight w:val="0"/>
              <w:marTop w:val="0"/>
              <w:marBottom w:val="0"/>
              <w:divBdr>
                <w:top w:val="none" w:sz="0" w:space="0" w:color="auto"/>
                <w:left w:val="none" w:sz="0" w:space="0" w:color="auto"/>
                <w:bottom w:val="none" w:sz="0" w:space="0" w:color="auto"/>
                <w:right w:val="none" w:sz="0" w:space="0" w:color="auto"/>
              </w:divBdr>
            </w:div>
          </w:divsChild>
        </w:div>
        <w:div w:id="955256562">
          <w:marLeft w:val="0"/>
          <w:marRight w:val="0"/>
          <w:marTop w:val="0"/>
          <w:marBottom w:val="0"/>
          <w:divBdr>
            <w:top w:val="none" w:sz="0" w:space="0" w:color="auto"/>
            <w:left w:val="none" w:sz="0" w:space="0" w:color="auto"/>
            <w:bottom w:val="none" w:sz="0" w:space="0" w:color="auto"/>
            <w:right w:val="none" w:sz="0" w:space="0" w:color="auto"/>
          </w:divBdr>
          <w:divsChild>
            <w:div w:id="375816152">
              <w:marLeft w:val="0"/>
              <w:marRight w:val="0"/>
              <w:marTop w:val="0"/>
              <w:marBottom w:val="0"/>
              <w:divBdr>
                <w:top w:val="none" w:sz="0" w:space="0" w:color="auto"/>
                <w:left w:val="none" w:sz="0" w:space="0" w:color="auto"/>
                <w:bottom w:val="none" w:sz="0" w:space="0" w:color="auto"/>
                <w:right w:val="none" w:sz="0" w:space="0" w:color="auto"/>
              </w:divBdr>
            </w:div>
          </w:divsChild>
        </w:div>
        <w:div w:id="696927449">
          <w:marLeft w:val="0"/>
          <w:marRight w:val="0"/>
          <w:marTop w:val="0"/>
          <w:marBottom w:val="0"/>
          <w:divBdr>
            <w:top w:val="none" w:sz="0" w:space="0" w:color="auto"/>
            <w:left w:val="none" w:sz="0" w:space="0" w:color="auto"/>
            <w:bottom w:val="none" w:sz="0" w:space="0" w:color="auto"/>
            <w:right w:val="none" w:sz="0" w:space="0" w:color="auto"/>
          </w:divBdr>
          <w:divsChild>
            <w:div w:id="2023896115">
              <w:marLeft w:val="0"/>
              <w:marRight w:val="0"/>
              <w:marTop w:val="0"/>
              <w:marBottom w:val="0"/>
              <w:divBdr>
                <w:top w:val="none" w:sz="0" w:space="0" w:color="auto"/>
                <w:left w:val="none" w:sz="0" w:space="0" w:color="auto"/>
                <w:bottom w:val="none" w:sz="0" w:space="0" w:color="auto"/>
                <w:right w:val="none" w:sz="0" w:space="0" w:color="auto"/>
              </w:divBdr>
            </w:div>
          </w:divsChild>
        </w:div>
        <w:div w:id="127403848">
          <w:marLeft w:val="0"/>
          <w:marRight w:val="0"/>
          <w:marTop w:val="0"/>
          <w:marBottom w:val="0"/>
          <w:divBdr>
            <w:top w:val="none" w:sz="0" w:space="0" w:color="auto"/>
            <w:left w:val="none" w:sz="0" w:space="0" w:color="auto"/>
            <w:bottom w:val="none" w:sz="0" w:space="0" w:color="auto"/>
            <w:right w:val="none" w:sz="0" w:space="0" w:color="auto"/>
          </w:divBdr>
          <w:divsChild>
            <w:div w:id="1551648586">
              <w:marLeft w:val="0"/>
              <w:marRight w:val="0"/>
              <w:marTop w:val="0"/>
              <w:marBottom w:val="0"/>
              <w:divBdr>
                <w:top w:val="none" w:sz="0" w:space="0" w:color="auto"/>
                <w:left w:val="none" w:sz="0" w:space="0" w:color="auto"/>
                <w:bottom w:val="none" w:sz="0" w:space="0" w:color="auto"/>
                <w:right w:val="none" w:sz="0" w:space="0" w:color="auto"/>
              </w:divBdr>
            </w:div>
          </w:divsChild>
        </w:div>
        <w:div w:id="1182670219">
          <w:marLeft w:val="0"/>
          <w:marRight w:val="0"/>
          <w:marTop w:val="0"/>
          <w:marBottom w:val="0"/>
          <w:divBdr>
            <w:top w:val="none" w:sz="0" w:space="0" w:color="auto"/>
            <w:left w:val="none" w:sz="0" w:space="0" w:color="auto"/>
            <w:bottom w:val="none" w:sz="0" w:space="0" w:color="auto"/>
            <w:right w:val="none" w:sz="0" w:space="0" w:color="auto"/>
          </w:divBdr>
          <w:divsChild>
            <w:div w:id="1368528803">
              <w:marLeft w:val="0"/>
              <w:marRight w:val="0"/>
              <w:marTop w:val="0"/>
              <w:marBottom w:val="0"/>
              <w:divBdr>
                <w:top w:val="none" w:sz="0" w:space="0" w:color="auto"/>
                <w:left w:val="none" w:sz="0" w:space="0" w:color="auto"/>
                <w:bottom w:val="none" w:sz="0" w:space="0" w:color="auto"/>
                <w:right w:val="none" w:sz="0" w:space="0" w:color="auto"/>
              </w:divBdr>
            </w:div>
          </w:divsChild>
        </w:div>
        <w:div w:id="1027753152">
          <w:marLeft w:val="0"/>
          <w:marRight w:val="0"/>
          <w:marTop w:val="0"/>
          <w:marBottom w:val="0"/>
          <w:divBdr>
            <w:top w:val="none" w:sz="0" w:space="0" w:color="auto"/>
            <w:left w:val="none" w:sz="0" w:space="0" w:color="auto"/>
            <w:bottom w:val="none" w:sz="0" w:space="0" w:color="auto"/>
            <w:right w:val="none" w:sz="0" w:space="0" w:color="auto"/>
          </w:divBdr>
          <w:divsChild>
            <w:div w:id="1708677812">
              <w:marLeft w:val="0"/>
              <w:marRight w:val="0"/>
              <w:marTop w:val="0"/>
              <w:marBottom w:val="0"/>
              <w:divBdr>
                <w:top w:val="none" w:sz="0" w:space="0" w:color="auto"/>
                <w:left w:val="none" w:sz="0" w:space="0" w:color="auto"/>
                <w:bottom w:val="none" w:sz="0" w:space="0" w:color="auto"/>
                <w:right w:val="none" w:sz="0" w:space="0" w:color="auto"/>
              </w:divBdr>
            </w:div>
          </w:divsChild>
        </w:div>
        <w:div w:id="936720270">
          <w:marLeft w:val="0"/>
          <w:marRight w:val="0"/>
          <w:marTop w:val="0"/>
          <w:marBottom w:val="0"/>
          <w:divBdr>
            <w:top w:val="none" w:sz="0" w:space="0" w:color="auto"/>
            <w:left w:val="none" w:sz="0" w:space="0" w:color="auto"/>
            <w:bottom w:val="none" w:sz="0" w:space="0" w:color="auto"/>
            <w:right w:val="none" w:sz="0" w:space="0" w:color="auto"/>
          </w:divBdr>
          <w:divsChild>
            <w:div w:id="436218424">
              <w:marLeft w:val="0"/>
              <w:marRight w:val="0"/>
              <w:marTop w:val="0"/>
              <w:marBottom w:val="0"/>
              <w:divBdr>
                <w:top w:val="none" w:sz="0" w:space="0" w:color="auto"/>
                <w:left w:val="none" w:sz="0" w:space="0" w:color="auto"/>
                <w:bottom w:val="none" w:sz="0" w:space="0" w:color="auto"/>
                <w:right w:val="none" w:sz="0" w:space="0" w:color="auto"/>
              </w:divBdr>
            </w:div>
          </w:divsChild>
        </w:div>
        <w:div w:id="232669826">
          <w:marLeft w:val="0"/>
          <w:marRight w:val="0"/>
          <w:marTop w:val="0"/>
          <w:marBottom w:val="0"/>
          <w:divBdr>
            <w:top w:val="none" w:sz="0" w:space="0" w:color="auto"/>
            <w:left w:val="none" w:sz="0" w:space="0" w:color="auto"/>
            <w:bottom w:val="none" w:sz="0" w:space="0" w:color="auto"/>
            <w:right w:val="none" w:sz="0" w:space="0" w:color="auto"/>
          </w:divBdr>
          <w:divsChild>
            <w:div w:id="1515730524">
              <w:marLeft w:val="0"/>
              <w:marRight w:val="0"/>
              <w:marTop w:val="0"/>
              <w:marBottom w:val="0"/>
              <w:divBdr>
                <w:top w:val="none" w:sz="0" w:space="0" w:color="auto"/>
                <w:left w:val="none" w:sz="0" w:space="0" w:color="auto"/>
                <w:bottom w:val="none" w:sz="0" w:space="0" w:color="auto"/>
                <w:right w:val="none" w:sz="0" w:space="0" w:color="auto"/>
              </w:divBdr>
            </w:div>
          </w:divsChild>
        </w:div>
        <w:div w:id="262147293">
          <w:marLeft w:val="0"/>
          <w:marRight w:val="0"/>
          <w:marTop w:val="0"/>
          <w:marBottom w:val="0"/>
          <w:divBdr>
            <w:top w:val="none" w:sz="0" w:space="0" w:color="auto"/>
            <w:left w:val="none" w:sz="0" w:space="0" w:color="auto"/>
            <w:bottom w:val="none" w:sz="0" w:space="0" w:color="auto"/>
            <w:right w:val="none" w:sz="0" w:space="0" w:color="auto"/>
          </w:divBdr>
          <w:divsChild>
            <w:div w:id="275335647">
              <w:marLeft w:val="0"/>
              <w:marRight w:val="0"/>
              <w:marTop w:val="0"/>
              <w:marBottom w:val="0"/>
              <w:divBdr>
                <w:top w:val="none" w:sz="0" w:space="0" w:color="auto"/>
                <w:left w:val="none" w:sz="0" w:space="0" w:color="auto"/>
                <w:bottom w:val="none" w:sz="0" w:space="0" w:color="auto"/>
                <w:right w:val="none" w:sz="0" w:space="0" w:color="auto"/>
              </w:divBdr>
            </w:div>
          </w:divsChild>
        </w:div>
        <w:div w:id="637342409">
          <w:marLeft w:val="0"/>
          <w:marRight w:val="0"/>
          <w:marTop w:val="0"/>
          <w:marBottom w:val="0"/>
          <w:divBdr>
            <w:top w:val="none" w:sz="0" w:space="0" w:color="auto"/>
            <w:left w:val="none" w:sz="0" w:space="0" w:color="auto"/>
            <w:bottom w:val="none" w:sz="0" w:space="0" w:color="auto"/>
            <w:right w:val="none" w:sz="0" w:space="0" w:color="auto"/>
          </w:divBdr>
          <w:divsChild>
            <w:div w:id="318967296">
              <w:marLeft w:val="0"/>
              <w:marRight w:val="0"/>
              <w:marTop w:val="0"/>
              <w:marBottom w:val="0"/>
              <w:divBdr>
                <w:top w:val="none" w:sz="0" w:space="0" w:color="auto"/>
                <w:left w:val="none" w:sz="0" w:space="0" w:color="auto"/>
                <w:bottom w:val="none" w:sz="0" w:space="0" w:color="auto"/>
                <w:right w:val="none" w:sz="0" w:space="0" w:color="auto"/>
              </w:divBdr>
            </w:div>
          </w:divsChild>
        </w:div>
        <w:div w:id="647900572">
          <w:marLeft w:val="0"/>
          <w:marRight w:val="0"/>
          <w:marTop w:val="0"/>
          <w:marBottom w:val="0"/>
          <w:divBdr>
            <w:top w:val="none" w:sz="0" w:space="0" w:color="auto"/>
            <w:left w:val="none" w:sz="0" w:space="0" w:color="auto"/>
            <w:bottom w:val="none" w:sz="0" w:space="0" w:color="auto"/>
            <w:right w:val="none" w:sz="0" w:space="0" w:color="auto"/>
          </w:divBdr>
          <w:divsChild>
            <w:div w:id="713895643">
              <w:marLeft w:val="0"/>
              <w:marRight w:val="0"/>
              <w:marTop w:val="0"/>
              <w:marBottom w:val="0"/>
              <w:divBdr>
                <w:top w:val="none" w:sz="0" w:space="0" w:color="auto"/>
                <w:left w:val="none" w:sz="0" w:space="0" w:color="auto"/>
                <w:bottom w:val="none" w:sz="0" w:space="0" w:color="auto"/>
                <w:right w:val="none" w:sz="0" w:space="0" w:color="auto"/>
              </w:divBdr>
            </w:div>
          </w:divsChild>
        </w:div>
        <w:div w:id="995457140">
          <w:marLeft w:val="0"/>
          <w:marRight w:val="0"/>
          <w:marTop w:val="0"/>
          <w:marBottom w:val="0"/>
          <w:divBdr>
            <w:top w:val="none" w:sz="0" w:space="0" w:color="auto"/>
            <w:left w:val="none" w:sz="0" w:space="0" w:color="auto"/>
            <w:bottom w:val="none" w:sz="0" w:space="0" w:color="auto"/>
            <w:right w:val="none" w:sz="0" w:space="0" w:color="auto"/>
          </w:divBdr>
          <w:divsChild>
            <w:div w:id="1549874531">
              <w:marLeft w:val="0"/>
              <w:marRight w:val="0"/>
              <w:marTop w:val="0"/>
              <w:marBottom w:val="0"/>
              <w:divBdr>
                <w:top w:val="none" w:sz="0" w:space="0" w:color="auto"/>
                <w:left w:val="none" w:sz="0" w:space="0" w:color="auto"/>
                <w:bottom w:val="none" w:sz="0" w:space="0" w:color="auto"/>
                <w:right w:val="none" w:sz="0" w:space="0" w:color="auto"/>
              </w:divBdr>
            </w:div>
          </w:divsChild>
        </w:div>
        <w:div w:id="1948610882">
          <w:marLeft w:val="0"/>
          <w:marRight w:val="0"/>
          <w:marTop w:val="0"/>
          <w:marBottom w:val="0"/>
          <w:divBdr>
            <w:top w:val="none" w:sz="0" w:space="0" w:color="auto"/>
            <w:left w:val="none" w:sz="0" w:space="0" w:color="auto"/>
            <w:bottom w:val="none" w:sz="0" w:space="0" w:color="auto"/>
            <w:right w:val="none" w:sz="0" w:space="0" w:color="auto"/>
          </w:divBdr>
          <w:divsChild>
            <w:div w:id="925647556">
              <w:marLeft w:val="0"/>
              <w:marRight w:val="0"/>
              <w:marTop w:val="0"/>
              <w:marBottom w:val="0"/>
              <w:divBdr>
                <w:top w:val="none" w:sz="0" w:space="0" w:color="auto"/>
                <w:left w:val="none" w:sz="0" w:space="0" w:color="auto"/>
                <w:bottom w:val="none" w:sz="0" w:space="0" w:color="auto"/>
                <w:right w:val="none" w:sz="0" w:space="0" w:color="auto"/>
              </w:divBdr>
            </w:div>
          </w:divsChild>
        </w:div>
        <w:div w:id="64497292">
          <w:marLeft w:val="0"/>
          <w:marRight w:val="0"/>
          <w:marTop w:val="0"/>
          <w:marBottom w:val="0"/>
          <w:divBdr>
            <w:top w:val="none" w:sz="0" w:space="0" w:color="auto"/>
            <w:left w:val="none" w:sz="0" w:space="0" w:color="auto"/>
            <w:bottom w:val="none" w:sz="0" w:space="0" w:color="auto"/>
            <w:right w:val="none" w:sz="0" w:space="0" w:color="auto"/>
          </w:divBdr>
          <w:divsChild>
            <w:div w:id="247887947">
              <w:marLeft w:val="0"/>
              <w:marRight w:val="0"/>
              <w:marTop w:val="0"/>
              <w:marBottom w:val="0"/>
              <w:divBdr>
                <w:top w:val="none" w:sz="0" w:space="0" w:color="auto"/>
                <w:left w:val="none" w:sz="0" w:space="0" w:color="auto"/>
                <w:bottom w:val="none" w:sz="0" w:space="0" w:color="auto"/>
                <w:right w:val="none" w:sz="0" w:space="0" w:color="auto"/>
              </w:divBdr>
            </w:div>
          </w:divsChild>
        </w:div>
        <w:div w:id="740445912">
          <w:marLeft w:val="0"/>
          <w:marRight w:val="0"/>
          <w:marTop w:val="0"/>
          <w:marBottom w:val="0"/>
          <w:divBdr>
            <w:top w:val="none" w:sz="0" w:space="0" w:color="auto"/>
            <w:left w:val="none" w:sz="0" w:space="0" w:color="auto"/>
            <w:bottom w:val="none" w:sz="0" w:space="0" w:color="auto"/>
            <w:right w:val="none" w:sz="0" w:space="0" w:color="auto"/>
          </w:divBdr>
          <w:divsChild>
            <w:div w:id="1268736094">
              <w:marLeft w:val="0"/>
              <w:marRight w:val="0"/>
              <w:marTop w:val="0"/>
              <w:marBottom w:val="0"/>
              <w:divBdr>
                <w:top w:val="none" w:sz="0" w:space="0" w:color="auto"/>
                <w:left w:val="none" w:sz="0" w:space="0" w:color="auto"/>
                <w:bottom w:val="none" w:sz="0" w:space="0" w:color="auto"/>
                <w:right w:val="none" w:sz="0" w:space="0" w:color="auto"/>
              </w:divBdr>
            </w:div>
          </w:divsChild>
        </w:div>
        <w:div w:id="1351183334">
          <w:marLeft w:val="0"/>
          <w:marRight w:val="0"/>
          <w:marTop w:val="0"/>
          <w:marBottom w:val="0"/>
          <w:divBdr>
            <w:top w:val="none" w:sz="0" w:space="0" w:color="auto"/>
            <w:left w:val="none" w:sz="0" w:space="0" w:color="auto"/>
            <w:bottom w:val="none" w:sz="0" w:space="0" w:color="auto"/>
            <w:right w:val="none" w:sz="0" w:space="0" w:color="auto"/>
          </w:divBdr>
          <w:divsChild>
            <w:div w:id="1549997687">
              <w:marLeft w:val="0"/>
              <w:marRight w:val="0"/>
              <w:marTop w:val="0"/>
              <w:marBottom w:val="0"/>
              <w:divBdr>
                <w:top w:val="none" w:sz="0" w:space="0" w:color="auto"/>
                <w:left w:val="none" w:sz="0" w:space="0" w:color="auto"/>
                <w:bottom w:val="none" w:sz="0" w:space="0" w:color="auto"/>
                <w:right w:val="none" w:sz="0" w:space="0" w:color="auto"/>
              </w:divBdr>
            </w:div>
          </w:divsChild>
        </w:div>
        <w:div w:id="155923880">
          <w:marLeft w:val="0"/>
          <w:marRight w:val="0"/>
          <w:marTop w:val="0"/>
          <w:marBottom w:val="0"/>
          <w:divBdr>
            <w:top w:val="none" w:sz="0" w:space="0" w:color="auto"/>
            <w:left w:val="none" w:sz="0" w:space="0" w:color="auto"/>
            <w:bottom w:val="none" w:sz="0" w:space="0" w:color="auto"/>
            <w:right w:val="none" w:sz="0" w:space="0" w:color="auto"/>
          </w:divBdr>
          <w:divsChild>
            <w:div w:id="1825002245">
              <w:marLeft w:val="0"/>
              <w:marRight w:val="0"/>
              <w:marTop w:val="0"/>
              <w:marBottom w:val="0"/>
              <w:divBdr>
                <w:top w:val="none" w:sz="0" w:space="0" w:color="auto"/>
                <w:left w:val="none" w:sz="0" w:space="0" w:color="auto"/>
                <w:bottom w:val="none" w:sz="0" w:space="0" w:color="auto"/>
                <w:right w:val="none" w:sz="0" w:space="0" w:color="auto"/>
              </w:divBdr>
            </w:div>
          </w:divsChild>
        </w:div>
        <w:div w:id="1458838069">
          <w:marLeft w:val="0"/>
          <w:marRight w:val="0"/>
          <w:marTop w:val="0"/>
          <w:marBottom w:val="0"/>
          <w:divBdr>
            <w:top w:val="none" w:sz="0" w:space="0" w:color="auto"/>
            <w:left w:val="none" w:sz="0" w:space="0" w:color="auto"/>
            <w:bottom w:val="none" w:sz="0" w:space="0" w:color="auto"/>
            <w:right w:val="none" w:sz="0" w:space="0" w:color="auto"/>
          </w:divBdr>
          <w:divsChild>
            <w:div w:id="87893857">
              <w:marLeft w:val="0"/>
              <w:marRight w:val="0"/>
              <w:marTop w:val="0"/>
              <w:marBottom w:val="0"/>
              <w:divBdr>
                <w:top w:val="none" w:sz="0" w:space="0" w:color="auto"/>
                <w:left w:val="none" w:sz="0" w:space="0" w:color="auto"/>
                <w:bottom w:val="none" w:sz="0" w:space="0" w:color="auto"/>
                <w:right w:val="none" w:sz="0" w:space="0" w:color="auto"/>
              </w:divBdr>
            </w:div>
          </w:divsChild>
        </w:div>
        <w:div w:id="1587037889">
          <w:marLeft w:val="0"/>
          <w:marRight w:val="0"/>
          <w:marTop w:val="0"/>
          <w:marBottom w:val="0"/>
          <w:divBdr>
            <w:top w:val="none" w:sz="0" w:space="0" w:color="auto"/>
            <w:left w:val="none" w:sz="0" w:space="0" w:color="auto"/>
            <w:bottom w:val="none" w:sz="0" w:space="0" w:color="auto"/>
            <w:right w:val="none" w:sz="0" w:space="0" w:color="auto"/>
          </w:divBdr>
          <w:divsChild>
            <w:div w:id="2136557405">
              <w:marLeft w:val="0"/>
              <w:marRight w:val="0"/>
              <w:marTop w:val="0"/>
              <w:marBottom w:val="0"/>
              <w:divBdr>
                <w:top w:val="none" w:sz="0" w:space="0" w:color="auto"/>
                <w:left w:val="none" w:sz="0" w:space="0" w:color="auto"/>
                <w:bottom w:val="none" w:sz="0" w:space="0" w:color="auto"/>
                <w:right w:val="none" w:sz="0" w:space="0" w:color="auto"/>
              </w:divBdr>
            </w:div>
          </w:divsChild>
        </w:div>
        <w:div w:id="155808864">
          <w:marLeft w:val="0"/>
          <w:marRight w:val="0"/>
          <w:marTop w:val="0"/>
          <w:marBottom w:val="0"/>
          <w:divBdr>
            <w:top w:val="none" w:sz="0" w:space="0" w:color="auto"/>
            <w:left w:val="none" w:sz="0" w:space="0" w:color="auto"/>
            <w:bottom w:val="none" w:sz="0" w:space="0" w:color="auto"/>
            <w:right w:val="none" w:sz="0" w:space="0" w:color="auto"/>
          </w:divBdr>
          <w:divsChild>
            <w:div w:id="1721204365">
              <w:marLeft w:val="0"/>
              <w:marRight w:val="0"/>
              <w:marTop w:val="0"/>
              <w:marBottom w:val="0"/>
              <w:divBdr>
                <w:top w:val="none" w:sz="0" w:space="0" w:color="auto"/>
                <w:left w:val="none" w:sz="0" w:space="0" w:color="auto"/>
                <w:bottom w:val="none" w:sz="0" w:space="0" w:color="auto"/>
                <w:right w:val="none" w:sz="0" w:space="0" w:color="auto"/>
              </w:divBdr>
            </w:div>
          </w:divsChild>
        </w:div>
        <w:div w:id="2078284098">
          <w:marLeft w:val="0"/>
          <w:marRight w:val="0"/>
          <w:marTop w:val="0"/>
          <w:marBottom w:val="0"/>
          <w:divBdr>
            <w:top w:val="none" w:sz="0" w:space="0" w:color="auto"/>
            <w:left w:val="none" w:sz="0" w:space="0" w:color="auto"/>
            <w:bottom w:val="none" w:sz="0" w:space="0" w:color="auto"/>
            <w:right w:val="none" w:sz="0" w:space="0" w:color="auto"/>
          </w:divBdr>
          <w:divsChild>
            <w:div w:id="1110127689">
              <w:marLeft w:val="0"/>
              <w:marRight w:val="0"/>
              <w:marTop w:val="0"/>
              <w:marBottom w:val="0"/>
              <w:divBdr>
                <w:top w:val="none" w:sz="0" w:space="0" w:color="auto"/>
                <w:left w:val="none" w:sz="0" w:space="0" w:color="auto"/>
                <w:bottom w:val="none" w:sz="0" w:space="0" w:color="auto"/>
                <w:right w:val="none" w:sz="0" w:space="0" w:color="auto"/>
              </w:divBdr>
            </w:div>
          </w:divsChild>
        </w:div>
        <w:div w:id="1596094617">
          <w:marLeft w:val="0"/>
          <w:marRight w:val="0"/>
          <w:marTop w:val="0"/>
          <w:marBottom w:val="0"/>
          <w:divBdr>
            <w:top w:val="none" w:sz="0" w:space="0" w:color="auto"/>
            <w:left w:val="none" w:sz="0" w:space="0" w:color="auto"/>
            <w:bottom w:val="none" w:sz="0" w:space="0" w:color="auto"/>
            <w:right w:val="none" w:sz="0" w:space="0" w:color="auto"/>
          </w:divBdr>
          <w:divsChild>
            <w:div w:id="59790027">
              <w:marLeft w:val="0"/>
              <w:marRight w:val="0"/>
              <w:marTop w:val="0"/>
              <w:marBottom w:val="0"/>
              <w:divBdr>
                <w:top w:val="none" w:sz="0" w:space="0" w:color="auto"/>
                <w:left w:val="none" w:sz="0" w:space="0" w:color="auto"/>
                <w:bottom w:val="none" w:sz="0" w:space="0" w:color="auto"/>
                <w:right w:val="none" w:sz="0" w:space="0" w:color="auto"/>
              </w:divBdr>
            </w:div>
          </w:divsChild>
        </w:div>
        <w:div w:id="1394506817">
          <w:marLeft w:val="0"/>
          <w:marRight w:val="0"/>
          <w:marTop w:val="0"/>
          <w:marBottom w:val="0"/>
          <w:divBdr>
            <w:top w:val="none" w:sz="0" w:space="0" w:color="auto"/>
            <w:left w:val="none" w:sz="0" w:space="0" w:color="auto"/>
            <w:bottom w:val="none" w:sz="0" w:space="0" w:color="auto"/>
            <w:right w:val="none" w:sz="0" w:space="0" w:color="auto"/>
          </w:divBdr>
          <w:divsChild>
            <w:div w:id="696663997">
              <w:marLeft w:val="0"/>
              <w:marRight w:val="0"/>
              <w:marTop w:val="0"/>
              <w:marBottom w:val="0"/>
              <w:divBdr>
                <w:top w:val="none" w:sz="0" w:space="0" w:color="auto"/>
                <w:left w:val="none" w:sz="0" w:space="0" w:color="auto"/>
                <w:bottom w:val="none" w:sz="0" w:space="0" w:color="auto"/>
                <w:right w:val="none" w:sz="0" w:space="0" w:color="auto"/>
              </w:divBdr>
            </w:div>
          </w:divsChild>
        </w:div>
        <w:div w:id="1574731060">
          <w:marLeft w:val="0"/>
          <w:marRight w:val="0"/>
          <w:marTop w:val="0"/>
          <w:marBottom w:val="0"/>
          <w:divBdr>
            <w:top w:val="none" w:sz="0" w:space="0" w:color="auto"/>
            <w:left w:val="none" w:sz="0" w:space="0" w:color="auto"/>
            <w:bottom w:val="none" w:sz="0" w:space="0" w:color="auto"/>
            <w:right w:val="none" w:sz="0" w:space="0" w:color="auto"/>
          </w:divBdr>
          <w:divsChild>
            <w:div w:id="2079131621">
              <w:marLeft w:val="0"/>
              <w:marRight w:val="0"/>
              <w:marTop w:val="0"/>
              <w:marBottom w:val="0"/>
              <w:divBdr>
                <w:top w:val="none" w:sz="0" w:space="0" w:color="auto"/>
                <w:left w:val="none" w:sz="0" w:space="0" w:color="auto"/>
                <w:bottom w:val="none" w:sz="0" w:space="0" w:color="auto"/>
                <w:right w:val="none" w:sz="0" w:space="0" w:color="auto"/>
              </w:divBdr>
            </w:div>
          </w:divsChild>
        </w:div>
        <w:div w:id="462190841">
          <w:marLeft w:val="0"/>
          <w:marRight w:val="0"/>
          <w:marTop w:val="0"/>
          <w:marBottom w:val="0"/>
          <w:divBdr>
            <w:top w:val="none" w:sz="0" w:space="0" w:color="auto"/>
            <w:left w:val="none" w:sz="0" w:space="0" w:color="auto"/>
            <w:bottom w:val="none" w:sz="0" w:space="0" w:color="auto"/>
            <w:right w:val="none" w:sz="0" w:space="0" w:color="auto"/>
          </w:divBdr>
          <w:divsChild>
            <w:div w:id="1733232364">
              <w:marLeft w:val="0"/>
              <w:marRight w:val="0"/>
              <w:marTop w:val="0"/>
              <w:marBottom w:val="0"/>
              <w:divBdr>
                <w:top w:val="none" w:sz="0" w:space="0" w:color="auto"/>
                <w:left w:val="none" w:sz="0" w:space="0" w:color="auto"/>
                <w:bottom w:val="none" w:sz="0" w:space="0" w:color="auto"/>
                <w:right w:val="none" w:sz="0" w:space="0" w:color="auto"/>
              </w:divBdr>
            </w:div>
          </w:divsChild>
        </w:div>
        <w:div w:id="1877885465">
          <w:marLeft w:val="0"/>
          <w:marRight w:val="0"/>
          <w:marTop w:val="0"/>
          <w:marBottom w:val="0"/>
          <w:divBdr>
            <w:top w:val="none" w:sz="0" w:space="0" w:color="auto"/>
            <w:left w:val="none" w:sz="0" w:space="0" w:color="auto"/>
            <w:bottom w:val="none" w:sz="0" w:space="0" w:color="auto"/>
            <w:right w:val="none" w:sz="0" w:space="0" w:color="auto"/>
          </w:divBdr>
          <w:divsChild>
            <w:div w:id="235015735">
              <w:marLeft w:val="0"/>
              <w:marRight w:val="0"/>
              <w:marTop w:val="0"/>
              <w:marBottom w:val="0"/>
              <w:divBdr>
                <w:top w:val="none" w:sz="0" w:space="0" w:color="auto"/>
                <w:left w:val="none" w:sz="0" w:space="0" w:color="auto"/>
                <w:bottom w:val="none" w:sz="0" w:space="0" w:color="auto"/>
                <w:right w:val="none" w:sz="0" w:space="0" w:color="auto"/>
              </w:divBdr>
            </w:div>
          </w:divsChild>
        </w:div>
        <w:div w:id="1923681936">
          <w:marLeft w:val="0"/>
          <w:marRight w:val="0"/>
          <w:marTop w:val="0"/>
          <w:marBottom w:val="0"/>
          <w:divBdr>
            <w:top w:val="none" w:sz="0" w:space="0" w:color="auto"/>
            <w:left w:val="none" w:sz="0" w:space="0" w:color="auto"/>
            <w:bottom w:val="none" w:sz="0" w:space="0" w:color="auto"/>
            <w:right w:val="none" w:sz="0" w:space="0" w:color="auto"/>
          </w:divBdr>
          <w:divsChild>
            <w:div w:id="1339384838">
              <w:marLeft w:val="0"/>
              <w:marRight w:val="0"/>
              <w:marTop w:val="0"/>
              <w:marBottom w:val="0"/>
              <w:divBdr>
                <w:top w:val="none" w:sz="0" w:space="0" w:color="auto"/>
                <w:left w:val="none" w:sz="0" w:space="0" w:color="auto"/>
                <w:bottom w:val="none" w:sz="0" w:space="0" w:color="auto"/>
                <w:right w:val="none" w:sz="0" w:space="0" w:color="auto"/>
              </w:divBdr>
            </w:div>
          </w:divsChild>
        </w:div>
        <w:div w:id="1170026805">
          <w:marLeft w:val="0"/>
          <w:marRight w:val="0"/>
          <w:marTop w:val="0"/>
          <w:marBottom w:val="0"/>
          <w:divBdr>
            <w:top w:val="none" w:sz="0" w:space="0" w:color="auto"/>
            <w:left w:val="none" w:sz="0" w:space="0" w:color="auto"/>
            <w:bottom w:val="none" w:sz="0" w:space="0" w:color="auto"/>
            <w:right w:val="none" w:sz="0" w:space="0" w:color="auto"/>
          </w:divBdr>
          <w:divsChild>
            <w:div w:id="1182621998">
              <w:marLeft w:val="0"/>
              <w:marRight w:val="0"/>
              <w:marTop w:val="0"/>
              <w:marBottom w:val="0"/>
              <w:divBdr>
                <w:top w:val="none" w:sz="0" w:space="0" w:color="auto"/>
                <w:left w:val="none" w:sz="0" w:space="0" w:color="auto"/>
                <w:bottom w:val="none" w:sz="0" w:space="0" w:color="auto"/>
                <w:right w:val="none" w:sz="0" w:space="0" w:color="auto"/>
              </w:divBdr>
            </w:div>
          </w:divsChild>
        </w:div>
        <w:div w:id="583490443">
          <w:marLeft w:val="0"/>
          <w:marRight w:val="0"/>
          <w:marTop w:val="0"/>
          <w:marBottom w:val="0"/>
          <w:divBdr>
            <w:top w:val="none" w:sz="0" w:space="0" w:color="auto"/>
            <w:left w:val="none" w:sz="0" w:space="0" w:color="auto"/>
            <w:bottom w:val="none" w:sz="0" w:space="0" w:color="auto"/>
            <w:right w:val="none" w:sz="0" w:space="0" w:color="auto"/>
          </w:divBdr>
          <w:divsChild>
            <w:div w:id="1339774990">
              <w:marLeft w:val="0"/>
              <w:marRight w:val="0"/>
              <w:marTop w:val="0"/>
              <w:marBottom w:val="0"/>
              <w:divBdr>
                <w:top w:val="none" w:sz="0" w:space="0" w:color="auto"/>
                <w:left w:val="none" w:sz="0" w:space="0" w:color="auto"/>
                <w:bottom w:val="none" w:sz="0" w:space="0" w:color="auto"/>
                <w:right w:val="none" w:sz="0" w:space="0" w:color="auto"/>
              </w:divBdr>
            </w:div>
          </w:divsChild>
        </w:div>
        <w:div w:id="1848061599">
          <w:marLeft w:val="0"/>
          <w:marRight w:val="0"/>
          <w:marTop w:val="0"/>
          <w:marBottom w:val="0"/>
          <w:divBdr>
            <w:top w:val="none" w:sz="0" w:space="0" w:color="auto"/>
            <w:left w:val="none" w:sz="0" w:space="0" w:color="auto"/>
            <w:bottom w:val="none" w:sz="0" w:space="0" w:color="auto"/>
            <w:right w:val="none" w:sz="0" w:space="0" w:color="auto"/>
          </w:divBdr>
          <w:divsChild>
            <w:div w:id="258027172">
              <w:marLeft w:val="0"/>
              <w:marRight w:val="0"/>
              <w:marTop w:val="0"/>
              <w:marBottom w:val="0"/>
              <w:divBdr>
                <w:top w:val="none" w:sz="0" w:space="0" w:color="auto"/>
                <w:left w:val="none" w:sz="0" w:space="0" w:color="auto"/>
                <w:bottom w:val="none" w:sz="0" w:space="0" w:color="auto"/>
                <w:right w:val="none" w:sz="0" w:space="0" w:color="auto"/>
              </w:divBdr>
            </w:div>
          </w:divsChild>
        </w:div>
        <w:div w:id="1064569678">
          <w:marLeft w:val="0"/>
          <w:marRight w:val="0"/>
          <w:marTop w:val="0"/>
          <w:marBottom w:val="0"/>
          <w:divBdr>
            <w:top w:val="none" w:sz="0" w:space="0" w:color="auto"/>
            <w:left w:val="none" w:sz="0" w:space="0" w:color="auto"/>
            <w:bottom w:val="none" w:sz="0" w:space="0" w:color="auto"/>
            <w:right w:val="none" w:sz="0" w:space="0" w:color="auto"/>
          </w:divBdr>
          <w:divsChild>
            <w:div w:id="787355955">
              <w:marLeft w:val="0"/>
              <w:marRight w:val="0"/>
              <w:marTop w:val="0"/>
              <w:marBottom w:val="0"/>
              <w:divBdr>
                <w:top w:val="none" w:sz="0" w:space="0" w:color="auto"/>
                <w:left w:val="none" w:sz="0" w:space="0" w:color="auto"/>
                <w:bottom w:val="none" w:sz="0" w:space="0" w:color="auto"/>
                <w:right w:val="none" w:sz="0" w:space="0" w:color="auto"/>
              </w:divBdr>
            </w:div>
          </w:divsChild>
        </w:div>
        <w:div w:id="2059628419">
          <w:marLeft w:val="0"/>
          <w:marRight w:val="0"/>
          <w:marTop w:val="0"/>
          <w:marBottom w:val="0"/>
          <w:divBdr>
            <w:top w:val="none" w:sz="0" w:space="0" w:color="auto"/>
            <w:left w:val="none" w:sz="0" w:space="0" w:color="auto"/>
            <w:bottom w:val="none" w:sz="0" w:space="0" w:color="auto"/>
            <w:right w:val="none" w:sz="0" w:space="0" w:color="auto"/>
          </w:divBdr>
          <w:divsChild>
            <w:div w:id="672538079">
              <w:marLeft w:val="0"/>
              <w:marRight w:val="0"/>
              <w:marTop w:val="0"/>
              <w:marBottom w:val="0"/>
              <w:divBdr>
                <w:top w:val="none" w:sz="0" w:space="0" w:color="auto"/>
                <w:left w:val="none" w:sz="0" w:space="0" w:color="auto"/>
                <w:bottom w:val="none" w:sz="0" w:space="0" w:color="auto"/>
                <w:right w:val="none" w:sz="0" w:space="0" w:color="auto"/>
              </w:divBdr>
            </w:div>
          </w:divsChild>
        </w:div>
        <w:div w:id="1720013486">
          <w:marLeft w:val="0"/>
          <w:marRight w:val="0"/>
          <w:marTop w:val="0"/>
          <w:marBottom w:val="0"/>
          <w:divBdr>
            <w:top w:val="none" w:sz="0" w:space="0" w:color="auto"/>
            <w:left w:val="none" w:sz="0" w:space="0" w:color="auto"/>
            <w:bottom w:val="none" w:sz="0" w:space="0" w:color="auto"/>
            <w:right w:val="none" w:sz="0" w:space="0" w:color="auto"/>
          </w:divBdr>
          <w:divsChild>
            <w:div w:id="293416075">
              <w:marLeft w:val="0"/>
              <w:marRight w:val="0"/>
              <w:marTop w:val="0"/>
              <w:marBottom w:val="0"/>
              <w:divBdr>
                <w:top w:val="none" w:sz="0" w:space="0" w:color="auto"/>
                <w:left w:val="none" w:sz="0" w:space="0" w:color="auto"/>
                <w:bottom w:val="none" w:sz="0" w:space="0" w:color="auto"/>
                <w:right w:val="none" w:sz="0" w:space="0" w:color="auto"/>
              </w:divBdr>
            </w:div>
          </w:divsChild>
        </w:div>
        <w:div w:id="858351121">
          <w:marLeft w:val="0"/>
          <w:marRight w:val="0"/>
          <w:marTop w:val="0"/>
          <w:marBottom w:val="0"/>
          <w:divBdr>
            <w:top w:val="none" w:sz="0" w:space="0" w:color="auto"/>
            <w:left w:val="none" w:sz="0" w:space="0" w:color="auto"/>
            <w:bottom w:val="none" w:sz="0" w:space="0" w:color="auto"/>
            <w:right w:val="none" w:sz="0" w:space="0" w:color="auto"/>
          </w:divBdr>
          <w:divsChild>
            <w:div w:id="1969579083">
              <w:marLeft w:val="0"/>
              <w:marRight w:val="0"/>
              <w:marTop w:val="0"/>
              <w:marBottom w:val="0"/>
              <w:divBdr>
                <w:top w:val="none" w:sz="0" w:space="0" w:color="auto"/>
                <w:left w:val="none" w:sz="0" w:space="0" w:color="auto"/>
                <w:bottom w:val="none" w:sz="0" w:space="0" w:color="auto"/>
                <w:right w:val="none" w:sz="0" w:space="0" w:color="auto"/>
              </w:divBdr>
            </w:div>
          </w:divsChild>
        </w:div>
        <w:div w:id="1483540730">
          <w:marLeft w:val="0"/>
          <w:marRight w:val="0"/>
          <w:marTop w:val="0"/>
          <w:marBottom w:val="0"/>
          <w:divBdr>
            <w:top w:val="none" w:sz="0" w:space="0" w:color="auto"/>
            <w:left w:val="none" w:sz="0" w:space="0" w:color="auto"/>
            <w:bottom w:val="none" w:sz="0" w:space="0" w:color="auto"/>
            <w:right w:val="none" w:sz="0" w:space="0" w:color="auto"/>
          </w:divBdr>
          <w:divsChild>
            <w:div w:id="1304118619">
              <w:marLeft w:val="0"/>
              <w:marRight w:val="0"/>
              <w:marTop w:val="0"/>
              <w:marBottom w:val="0"/>
              <w:divBdr>
                <w:top w:val="none" w:sz="0" w:space="0" w:color="auto"/>
                <w:left w:val="none" w:sz="0" w:space="0" w:color="auto"/>
                <w:bottom w:val="none" w:sz="0" w:space="0" w:color="auto"/>
                <w:right w:val="none" w:sz="0" w:space="0" w:color="auto"/>
              </w:divBdr>
            </w:div>
          </w:divsChild>
        </w:div>
        <w:div w:id="842092091">
          <w:marLeft w:val="0"/>
          <w:marRight w:val="0"/>
          <w:marTop w:val="0"/>
          <w:marBottom w:val="0"/>
          <w:divBdr>
            <w:top w:val="none" w:sz="0" w:space="0" w:color="auto"/>
            <w:left w:val="none" w:sz="0" w:space="0" w:color="auto"/>
            <w:bottom w:val="none" w:sz="0" w:space="0" w:color="auto"/>
            <w:right w:val="none" w:sz="0" w:space="0" w:color="auto"/>
          </w:divBdr>
          <w:divsChild>
            <w:div w:id="1503811468">
              <w:marLeft w:val="0"/>
              <w:marRight w:val="0"/>
              <w:marTop w:val="0"/>
              <w:marBottom w:val="0"/>
              <w:divBdr>
                <w:top w:val="none" w:sz="0" w:space="0" w:color="auto"/>
                <w:left w:val="none" w:sz="0" w:space="0" w:color="auto"/>
                <w:bottom w:val="none" w:sz="0" w:space="0" w:color="auto"/>
                <w:right w:val="none" w:sz="0" w:space="0" w:color="auto"/>
              </w:divBdr>
            </w:div>
          </w:divsChild>
        </w:div>
        <w:div w:id="223418177">
          <w:marLeft w:val="0"/>
          <w:marRight w:val="0"/>
          <w:marTop w:val="0"/>
          <w:marBottom w:val="0"/>
          <w:divBdr>
            <w:top w:val="none" w:sz="0" w:space="0" w:color="auto"/>
            <w:left w:val="none" w:sz="0" w:space="0" w:color="auto"/>
            <w:bottom w:val="none" w:sz="0" w:space="0" w:color="auto"/>
            <w:right w:val="none" w:sz="0" w:space="0" w:color="auto"/>
          </w:divBdr>
          <w:divsChild>
            <w:div w:id="1386416849">
              <w:marLeft w:val="0"/>
              <w:marRight w:val="0"/>
              <w:marTop w:val="0"/>
              <w:marBottom w:val="0"/>
              <w:divBdr>
                <w:top w:val="none" w:sz="0" w:space="0" w:color="auto"/>
                <w:left w:val="none" w:sz="0" w:space="0" w:color="auto"/>
                <w:bottom w:val="none" w:sz="0" w:space="0" w:color="auto"/>
                <w:right w:val="none" w:sz="0" w:space="0" w:color="auto"/>
              </w:divBdr>
            </w:div>
          </w:divsChild>
        </w:div>
        <w:div w:id="1727295483">
          <w:marLeft w:val="0"/>
          <w:marRight w:val="0"/>
          <w:marTop w:val="0"/>
          <w:marBottom w:val="0"/>
          <w:divBdr>
            <w:top w:val="none" w:sz="0" w:space="0" w:color="auto"/>
            <w:left w:val="none" w:sz="0" w:space="0" w:color="auto"/>
            <w:bottom w:val="none" w:sz="0" w:space="0" w:color="auto"/>
            <w:right w:val="none" w:sz="0" w:space="0" w:color="auto"/>
          </w:divBdr>
          <w:divsChild>
            <w:div w:id="372005620">
              <w:marLeft w:val="0"/>
              <w:marRight w:val="0"/>
              <w:marTop w:val="0"/>
              <w:marBottom w:val="0"/>
              <w:divBdr>
                <w:top w:val="none" w:sz="0" w:space="0" w:color="auto"/>
                <w:left w:val="none" w:sz="0" w:space="0" w:color="auto"/>
                <w:bottom w:val="none" w:sz="0" w:space="0" w:color="auto"/>
                <w:right w:val="none" w:sz="0" w:space="0" w:color="auto"/>
              </w:divBdr>
            </w:div>
          </w:divsChild>
        </w:div>
        <w:div w:id="1033269988">
          <w:marLeft w:val="0"/>
          <w:marRight w:val="0"/>
          <w:marTop w:val="0"/>
          <w:marBottom w:val="0"/>
          <w:divBdr>
            <w:top w:val="none" w:sz="0" w:space="0" w:color="auto"/>
            <w:left w:val="none" w:sz="0" w:space="0" w:color="auto"/>
            <w:bottom w:val="none" w:sz="0" w:space="0" w:color="auto"/>
            <w:right w:val="none" w:sz="0" w:space="0" w:color="auto"/>
          </w:divBdr>
          <w:divsChild>
            <w:div w:id="726073569">
              <w:marLeft w:val="0"/>
              <w:marRight w:val="0"/>
              <w:marTop w:val="0"/>
              <w:marBottom w:val="0"/>
              <w:divBdr>
                <w:top w:val="none" w:sz="0" w:space="0" w:color="auto"/>
                <w:left w:val="none" w:sz="0" w:space="0" w:color="auto"/>
                <w:bottom w:val="none" w:sz="0" w:space="0" w:color="auto"/>
                <w:right w:val="none" w:sz="0" w:space="0" w:color="auto"/>
              </w:divBdr>
            </w:div>
          </w:divsChild>
        </w:div>
        <w:div w:id="972560218">
          <w:marLeft w:val="0"/>
          <w:marRight w:val="0"/>
          <w:marTop w:val="0"/>
          <w:marBottom w:val="0"/>
          <w:divBdr>
            <w:top w:val="none" w:sz="0" w:space="0" w:color="auto"/>
            <w:left w:val="none" w:sz="0" w:space="0" w:color="auto"/>
            <w:bottom w:val="none" w:sz="0" w:space="0" w:color="auto"/>
            <w:right w:val="none" w:sz="0" w:space="0" w:color="auto"/>
          </w:divBdr>
          <w:divsChild>
            <w:div w:id="1340738379">
              <w:marLeft w:val="0"/>
              <w:marRight w:val="0"/>
              <w:marTop w:val="0"/>
              <w:marBottom w:val="0"/>
              <w:divBdr>
                <w:top w:val="none" w:sz="0" w:space="0" w:color="auto"/>
                <w:left w:val="none" w:sz="0" w:space="0" w:color="auto"/>
                <w:bottom w:val="none" w:sz="0" w:space="0" w:color="auto"/>
                <w:right w:val="none" w:sz="0" w:space="0" w:color="auto"/>
              </w:divBdr>
            </w:div>
          </w:divsChild>
        </w:div>
        <w:div w:id="75711168">
          <w:marLeft w:val="0"/>
          <w:marRight w:val="0"/>
          <w:marTop w:val="0"/>
          <w:marBottom w:val="0"/>
          <w:divBdr>
            <w:top w:val="none" w:sz="0" w:space="0" w:color="auto"/>
            <w:left w:val="none" w:sz="0" w:space="0" w:color="auto"/>
            <w:bottom w:val="none" w:sz="0" w:space="0" w:color="auto"/>
            <w:right w:val="none" w:sz="0" w:space="0" w:color="auto"/>
          </w:divBdr>
          <w:divsChild>
            <w:div w:id="1729843196">
              <w:marLeft w:val="0"/>
              <w:marRight w:val="0"/>
              <w:marTop w:val="0"/>
              <w:marBottom w:val="0"/>
              <w:divBdr>
                <w:top w:val="none" w:sz="0" w:space="0" w:color="auto"/>
                <w:left w:val="none" w:sz="0" w:space="0" w:color="auto"/>
                <w:bottom w:val="none" w:sz="0" w:space="0" w:color="auto"/>
                <w:right w:val="none" w:sz="0" w:space="0" w:color="auto"/>
              </w:divBdr>
            </w:div>
          </w:divsChild>
        </w:div>
        <w:div w:id="1797064971">
          <w:marLeft w:val="0"/>
          <w:marRight w:val="0"/>
          <w:marTop w:val="0"/>
          <w:marBottom w:val="0"/>
          <w:divBdr>
            <w:top w:val="none" w:sz="0" w:space="0" w:color="auto"/>
            <w:left w:val="none" w:sz="0" w:space="0" w:color="auto"/>
            <w:bottom w:val="none" w:sz="0" w:space="0" w:color="auto"/>
            <w:right w:val="none" w:sz="0" w:space="0" w:color="auto"/>
          </w:divBdr>
          <w:divsChild>
            <w:div w:id="1528134464">
              <w:marLeft w:val="0"/>
              <w:marRight w:val="0"/>
              <w:marTop w:val="0"/>
              <w:marBottom w:val="0"/>
              <w:divBdr>
                <w:top w:val="none" w:sz="0" w:space="0" w:color="auto"/>
                <w:left w:val="none" w:sz="0" w:space="0" w:color="auto"/>
                <w:bottom w:val="none" w:sz="0" w:space="0" w:color="auto"/>
                <w:right w:val="none" w:sz="0" w:space="0" w:color="auto"/>
              </w:divBdr>
            </w:div>
          </w:divsChild>
        </w:div>
        <w:div w:id="1658604975">
          <w:marLeft w:val="0"/>
          <w:marRight w:val="0"/>
          <w:marTop w:val="0"/>
          <w:marBottom w:val="0"/>
          <w:divBdr>
            <w:top w:val="none" w:sz="0" w:space="0" w:color="auto"/>
            <w:left w:val="none" w:sz="0" w:space="0" w:color="auto"/>
            <w:bottom w:val="none" w:sz="0" w:space="0" w:color="auto"/>
            <w:right w:val="none" w:sz="0" w:space="0" w:color="auto"/>
          </w:divBdr>
          <w:divsChild>
            <w:div w:id="16620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2598">
      <w:bodyDiv w:val="1"/>
      <w:marLeft w:val="0"/>
      <w:marRight w:val="0"/>
      <w:marTop w:val="0"/>
      <w:marBottom w:val="0"/>
      <w:divBdr>
        <w:top w:val="none" w:sz="0" w:space="0" w:color="auto"/>
        <w:left w:val="none" w:sz="0" w:space="0" w:color="auto"/>
        <w:bottom w:val="none" w:sz="0" w:space="0" w:color="auto"/>
        <w:right w:val="none" w:sz="0" w:space="0" w:color="auto"/>
      </w:divBdr>
    </w:div>
    <w:div w:id="2034530707">
      <w:bodyDiv w:val="1"/>
      <w:marLeft w:val="0"/>
      <w:marRight w:val="0"/>
      <w:marTop w:val="0"/>
      <w:marBottom w:val="0"/>
      <w:divBdr>
        <w:top w:val="none" w:sz="0" w:space="0" w:color="auto"/>
        <w:left w:val="none" w:sz="0" w:space="0" w:color="auto"/>
        <w:bottom w:val="none" w:sz="0" w:space="0" w:color="auto"/>
        <w:right w:val="none" w:sz="0" w:space="0" w:color="auto"/>
      </w:divBdr>
      <w:divsChild>
        <w:div w:id="1588072939">
          <w:marLeft w:val="0"/>
          <w:marRight w:val="0"/>
          <w:marTop w:val="0"/>
          <w:marBottom w:val="0"/>
          <w:divBdr>
            <w:top w:val="none" w:sz="0" w:space="0" w:color="auto"/>
            <w:left w:val="none" w:sz="0" w:space="0" w:color="auto"/>
            <w:bottom w:val="none" w:sz="0" w:space="0" w:color="auto"/>
            <w:right w:val="none" w:sz="0" w:space="0" w:color="auto"/>
          </w:divBdr>
          <w:divsChild>
            <w:div w:id="1515337254">
              <w:marLeft w:val="0"/>
              <w:marRight w:val="0"/>
              <w:marTop w:val="0"/>
              <w:marBottom w:val="0"/>
              <w:divBdr>
                <w:top w:val="none" w:sz="0" w:space="0" w:color="auto"/>
                <w:left w:val="none" w:sz="0" w:space="0" w:color="auto"/>
                <w:bottom w:val="none" w:sz="0" w:space="0" w:color="auto"/>
                <w:right w:val="none" w:sz="0" w:space="0" w:color="auto"/>
              </w:divBdr>
            </w:div>
          </w:divsChild>
        </w:div>
        <w:div w:id="147480844">
          <w:marLeft w:val="0"/>
          <w:marRight w:val="0"/>
          <w:marTop w:val="0"/>
          <w:marBottom w:val="0"/>
          <w:divBdr>
            <w:top w:val="none" w:sz="0" w:space="0" w:color="auto"/>
            <w:left w:val="none" w:sz="0" w:space="0" w:color="auto"/>
            <w:bottom w:val="none" w:sz="0" w:space="0" w:color="auto"/>
            <w:right w:val="none" w:sz="0" w:space="0" w:color="auto"/>
          </w:divBdr>
          <w:divsChild>
            <w:div w:id="12152096">
              <w:marLeft w:val="0"/>
              <w:marRight w:val="0"/>
              <w:marTop w:val="0"/>
              <w:marBottom w:val="0"/>
              <w:divBdr>
                <w:top w:val="none" w:sz="0" w:space="0" w:color="auto"/>
                <w:left w:val="none" w:sz="0" w:space="0" w:color="auto"/>
                <w:bottom w:val="none" w:sz="0" w:space="0" w:color="auto"/>
                <w:right w:val="none" w:sz="0" w:space="0" w:color="auto"/>
              </w:divBdr>
            </w:div>
          </w:divsChild>
        </w:div>
        <w:div w:id="1676347507">
          <w:marLeft w:val="0"/>
          <w:marRight w:val="0"/>
          <w:marTop w:val="0"/>
          <w:marBottom w:val="0"/>
          <w:divBdr>
            <w:top w:val="none" w:sz="0" w:space="0" w:color="auto"/>
            <w:left w:val="none" w:sz="0" w:space="0" w:color="auto"/>
            <w:bottom w:val="none" w:sz="0" w:space="0" w:color="auto"/>
            <w:right w:val="none" w:sz="0" w:space="0" w:color="auto"/>
          </w:divBdr>
          <w:divsChild>
            <w:div w:id="645472024">
              <w:marLeft w:val="0"/>
              <w:marRight w:val="0"/>
              <w:marTop w:val="0"/>
              <w:marBottom w:val="0"/>
              <w:divBdr>
                <w:top w:val="none" w:sz="0" w:space="0" w:color="auto"/>
                <w:left w:val="none" w:sz="0" w:space="0" w:color="auto"/>
                <w:bottom w:val="none" w:sz="0" w:space="0" w:color="auto"/>
                <w:right w:val="none" w:sz="0" w:space="0" w:color="auto"/>
              </w:divBdr>
            </w:div>
          </w:divsChild>
        </w:div>
        <w:div w:id="1125659389">
          <w:marLeft w:val="0"/>
          <w:marRight w:val="0"/>
          <w:marTop w:val="0"/>
          <w:marBottom w:val="0"/>
          <w:divBdr>
            <w:top w:val="none" w:sz="0" w:space="0" w:color="auto"/>
            <w:left w:val="none" w:sz="0" w:space="0" w:color="auto"/>
            <w:bottom w:val="none" w:sz="0" w:space="0" w:color="auto"/>
            <w:right w:val="none" w:sz="0" w:space="0" w:color="auto"/>
          </w:divBdr>
          <w:divsChild>
            <w:div w:id="607201404">
              <w:marLeft w:val="0"/>
              <w:marRight w:val="0"/>
              <w:marTop w:val="0"/>
              <w:marBottom w:val="0"/>
              <w:divBdr>
                <w:top w:val="none" w:sz="0" w:space="0" w:color="auto"/>
                <w:left w:val="none" w:sz="0" w:space="0" w:color="auto"/>
                <w:bottom w:val="none" w:sz="0" w:space="0" w:color="auto"/>
                <w:right w:val="none" w:sz="0" w:space="0" w:color="auto"/>
              </w:divBdr>
            </w:div>
          </w:divsChild>
        </w:div>
        <w:div w:id="1923684558">
          <w:marLeft w:val="0"/>
          <w:marRight w:val="0"/>
          <w:marTop w:val="0"/>
          <w:marBottom w:val="0"/>
          <w:divBdr>
            <w:top w:val="none" w:sz="0" w:space="0" w:color="auto"/>
            <w:left w:val="none" w:sz="0" w:space="0" w:color="auto"/>
            <w:bottom w:val="none" w:sz="0" w:space="0" w:color="auto"/>
            <w:right w:val="none" w:sz="0" w:space="0" w:color="auto"/>
          </w:divBdr>
          <w:divsChild>
            <w:div w:id="467094866">
              <w:marLeft w:val="0"/>
              <w:marRight w:val="0"/>
              <w:marTop w:val="0"/>
              <w:marBottom w:val="0"/>
              <w:divBdr>
                <w:top w:val="none" w:sz="0" w:space="0" w:color="auto"/>
                <w:left w:val="none" w:sz="0" w:space="0" w:color="auto"/>
                <w:bottom w:val="none" w:sz="0" w:space="0" w:color="auto"/>
                <w:right w:val="none" w:sz="0" w:space="0" w:color="auto"/>
              </w:divBdr>
            </w:div>
          </w:divsChild>
        </w:div>
        <w:div w:id="347606554">
          <w:marLeft w:val="0"/>
          <w:marRight w:val="0"/>
          <w:marTop w:val="0"/>
          <w:marBottom w:val="0"/>
          <w:divBdr>
            <w:top w:val="none" w:sz="0" w:space="0" w:color="auto"/>
            <w:left w:val="none" w:sz="0" w:space="0" w:color="auto"/>
            <w:bottom w:val="none" w:sz="0" w:space="0" w:color="auto"/>
            <w:right w:val="none" w:sz="0" w:space="0" w:color="auto"/>
          </w:divBdr>
          <w:divsChild>
            <w:div w:id="860899173">
              <w:marLeft w:val="0"/>
              <w:marRight w:val="0"/>
              <w:marTop w:val="0"/>
              <w:marBottom w:val="0"/>
              <w:divBdr>
                <w:top w:val="none" w:sz="0" w:space="0" w:color="auto"/>
                <w:left w:val="none" w:sz="0" w:space="0" w:color="auto"/>
                <w:bottom w:val="none" w:sz="0" w:space="0" w:color="auto"/>
                <w:right w:val="none" w:sz="0" w:space="0" w:color="auto"/>
              </w:divBdr>
            </w:div>
          </w:divsChild>
        </w:div>
        <w:div w:id="1605184637">
          <w:marLeft w:val="0"/>
          <w:marRight w:val="0"/>
          <w:marTop w:val="0"/>
          <w:marBottom w:val="0"/>
          <w:divBdr>
            <w:top w:val="none" w:sz="0" w:space="0" w:color="auto"/>
            <w:left w:val="none" w:sz="0" w:space="0" w:color="auto"/>
            <w:bottom w:val="none" w:sz="0" w:space="0" w:color="auto"/>
            <w:right w:val="none" w:sz="0" w:space="0" w:color="auto"/>
          </w:divBdr>
          <w:divsChild>
            <w:div w:id="179319877">
              <w:marLeft w:val="0"/>
              <w:marRight w:val="0"/>
              <w:marTop w:val="0"/>
              <w:marBottom w:val="0"/>
              <w:divBdr>
                <w:top w:val="none" w:sz="0" w:space="0" w:color="auto"/>
                <w:left w:val="none" w:sz="0" w:space="0" w:color="auto"/>
                <w:bottom w:val="none" w:sz="0" w:space="0" w:color="auto"/>
                <w:right w:val="none" w:sz="0" w:space="0" w:color="auto"/>
              </w:divBdr>
            </w:div>
          </w:divsChild>
        </w:div>
        <w:div w:id="1158883609">
          <w:marLeft w:val="0"/>
          <w:marRight w:val="0"/>
          <w:marTop w:val="0"/>
          <w:marBottom w:val="0"/>
          <w:divBdr>
            <w:top w:val="none" w:sz="0" w:space="0" w:color="auto"/>
            <w:left w:val="none" w:sz="0" w:space="0" w:color="auto"/>
            <w:bottom w:val="none" w:sz="0" w:space="0" w:color="auto"/>
            <w:right w:val="none" w:sz="0" w:space="0" w:color="auto"/>
          </w:divBdr>
          <w:divsChild>
            <w:div w:id="1602881598">
              <w:marLeft w:val="0"/>
              <w:marRight w:val="0"/>
              <w:marTop w:val="0"/>
              <w:marBottom w:val="0"/>
              <w:divBdr>
                <w:top w:val="none" w:sz="0" w:space="0" w:color="auto"/>
                <w:left w:val="none" w:sz="0" w:space="0" w:color="auto"/>
                <w:bottom w:val="none" w:sz="0" w:space="0" w:color="auto"/>
                <w:right w:val="none" w:sz="0" w:space="0" w:color="auto"/>
              </w:divBdr>
            </w:div>
          </w:divsChild>
        </w:div>
        <w:div w:id="593786945">
          <w:marLeft w:val="0"/>
          <w:marRight w:val="0"/>
          <w:marTop w:val="0"/>
          <w:marBottom w:val="0"/>
          <w:divBdr>
            <w:top w:val="none" w:sz="0" w:space="0" w:color="auto"/>
            <w:left w:val="none" w:sz="0" w:space="0" w:color="auto"/>
            <w:bottom w:val="none" w:sz="0" w:space="0" w:color="auto"/>
            <w:right w:val="none" w:sz="0" w:space="0" w:color="auto"/>
          </w:divBdr>
          <w:divsChild>
            <w:div w:id="1060786096">
              <w:marLeft w:val="0"/>
              <w:marRight w:val="0"/>
              <w:marTop w:val="0"/>
              <w:marBottom w:val="0"/>
              <w:divBdr>
                <w:top w:val="none" w:sz="0" w:space="0" w:color="auto"/>
                <w:left w:val="none" w:sz="0" w:space="0" w:color="auto"/>
                <w:bottom w:val="none" w:sz="0" w:space="0" w:color="auto"/>
                <w:right w:val="none" w:sz="0" w:space="0" w:color="auto"/>
              </w:divBdr>
            </w:div>
          </w:divsChild>
        </w:div>
        <w:div w:id="1119883382">
          <w:marLeft w:val="0"/>
          <w:marRight w:val="0"/>
          <w:marTop w:val="0"/>
          <w:marBottom w:val="0"/>
          <w:divBdr>
            <w:top w:val="none" w:sz="0" w:space="0" w:color="auto"/>
            <w:left w:val="none" w:sz="0" w:space="0" w:color="auto"/>
            <w:bottom w:val="none" w:sz="0" w:space="0" w:color="auto"/>
            <w:right w:val="none" w:sz="0" w:space="0" w:color="auto"/>
          </w:divBdr>
          <w:divsChild>
            <w:div w:id="1957173184">
              <w:marLeft w:val="0"/>
              <w:marRight w:val="0"/>
              <w:marTop w:val="0"/>
              <w:marBottom w:val="0"/>
              <w:divBdr>
                <w:top w:val="none" w:sz="0" w:space="0" w:color="auto"/>
                <w:left w:val="none" w:sz="0" w:space="0" w:color="auto"/>
                <w:bottom w:val="none" w:sz="0" w:space="0" w:color="auto"/>
                <w:right w:val="none" w:sz="0" w:space="0" w:color="auto"/>
              </w:divBdr>
            </w:div>
          </w:divsChild>
        </w:div>
        <w:div w:id="98183783">
          <w:marLeft w:val="0"/>
          <w:marRight w:val="0"/>
          <w:marTop w:val="0"/>
          <w:marBottom w:val="0"/>
          <w:divBdr>
            <w:top w:val="none" w:sz="0" w:space="0" w:color="auto"/>
            <w:left w:val="none" w:sz="0" w:space="0" w:color="auto"/>
            <w:bottom w:val="none" w:sz="0" w:space="0" w:color="auto"/>
            <w:right w:val="none" w:sz="0" w:space="0" w:color="auto"/>
          </w:divBdr>
          <w:divsChild>
            <w:div w:id="2037191618">
              <w:marLeft w:val="0"/>
              <w:marRight w:val="0"/>
              <w:marTop w:val="0"/>
              <w:marBottom w:val="0"/>
              <w:divBdr>
                <w:top w:val="none" w:sz="0" w:space="0" w:color="auto"/>
                <w:left w:val="none" w:sz="0" w:space="0" w:color="auto"/>
                <w:bottom w:val="none" w:sz="0" w:space="0" w:color="auto"/>
                <w:right w:val="none" w:sz="0" w:space="0" w:color="auto"/>
              </w:divBdr>
            </w:div>
          </w:divsChild>
        </w:div>
        <w:div w:id="245114684">
          <w:marLeft w:val="0"/>
          <w:marRight w:val="0"/>
          <w:marTop w:val="0"/>
          <w:marBottom w:val="0"/>
          <w:divBdr>
            <w:top w:val="none" w:sz="0" w:space="0" w:color="auto"/>
            <w:left w:val="none" w:sz="0" w:space="0" w:color="auto"/>
            <w:bottom w:val="none" w:sz="0" w:space="0" w:color="auto"/>
            <w:right w:val="none" w:sz="0" w:space="0" w:color="auto"/>
          </w:divBdr>
          <w:divsChild>
            <w:div w:id="1485856141">
              <w:marLeft w:val="0"/>
              <w:marRight w:val="0"/>
              <w:marTop w:val="0"/>
              <w:marBottom w:val="0"/>
              <w:divBdr>
                <w:top w:val="none" w:sz="0" w:space="0" w:color="auto"/>
                <w:left w:val="none" w:sz="0" w:space="0" w:color="auto"/>
                <w:bottom w:val="none" w:sz="0" w:space="0" w:color="auto"/>
                <w:right w:val="none" w:sz="0" w:space="0" w:color="auto"/>
              </w:divBdr>
            </w:div>
          </w:divsChild>
        </w:div>
        <w:div w:id="812986978">
          <w:marLeft w:val="0"/>
          <w:marRight w:val="0"/>
          <w:marTop w:val="0"/>
          <w:marBottom w:val="0"/>
          <w:divBdr>
            <w:top w:val="none" w:sz="0" w:space="0" w:color="auto"/>
            <w:left w:val="none" w:sz="0" w:space="0" w:color="auto"/>
            <w:bottom w:val="none" w:sz="0" w:space="0" w:color="auto"/>
            <w:right w:val="none" w:sz="0" w:space="0" w:color="auto"/>
          </w:divBdr>
          <w:divsChild>
            <w:div w:id="1148740536">
              <w:marLeft w:val="0"/>
              <w:marRight w:val="0"/>
              <w:marTop w:val="0"/>
              <w:marBottom w:val="0"/>
              <w:divBdr>
                <w:top w:val="none" w:sz="0" w:space="0" w:color="auto"/>
                <w:left w:val="none" w:sz="0" w:space="0" w:color="auto"/>
                <w:bottom w:val="none" w:sz="0" w:space="0" w:color="auto"/>
                <w:right w:val="none" w:sz="0" w:space="0" w:color="auto"/>
              </w:divBdr>
            </w:div>
          </w:divsChild>
        </w:div>
        <w:div w:id="660697653">
          <w:marLeft w:val="0"/>
          <w:marRight w:val="0"/>
          <w:marTop w:val="0"/>
          <w:marBottom w:val="0"/>
          <w:divBdr>
            <w:top w:val="none" w:sz="0" w:space="0" w:color="auto"/>
            <w:left w:val="none" w:sz="0" w:space="0" w:color="auto"/>
            <w:bottom w:val="none" w:sz="0" w:space="0" w:color="auto"/>
            <w:right w:val="none" w:sz="0" w:space="0" w:color="auto"/>
          </w:divBdr>
          <w:divsChild>
            <w:div w:id="2137093459">
              <w:marLeft w:val="0"/>
              <w:marRight w:val="0"/>
              <w:marTop w:val="0"/>
              <w:marBottom w:val="0"/>
              <w:divBdr>
                <w:top w:val="none" w:sz="0" w:space="0" w:color="auto"/>
                <w:left w:val="none" w:sz="0" w:space="0" w:color="auto"/>
                <w:bottom w:val="none" w:sz="0" w:space="0" w:color="auto"/>
                <w:right w:val="none" w:sz="0" w:space="0" w:color="auto"/>
              </w:divBdr>
            </w:div>
          </w:divsChild>
        </w:div>
        <w:div w:id="1286735798">
          <w:marLeft w:val="0"/>
          <w:marRight w:val="0"/>
          <w:marTop w:val="0"/>
          <w:marBottom w:val="0"/>
          <w:divBdr>
            <w:top w:val="none" w:sz="0" w:space="0" w:color="auto"/>
            <w:left w:val="none" w:sz="0" w:space="0" w:color="auto"/>
            <w:bottom w:val="none" w:sz="0" w:space="0" w:color="auto"/>
            <w:right w:val="none" w:sz="0" w:space="0" w:color="auto"/>
          </w:divBdr>
          <w:divsChild>
            <w:div w:id="347487011">
              <w:marLeft w:val="0"/>
              <w:marRight w:val="0"/>
              <w:marTop w:val="0"/>
              <w:marBottom w:val="0"/>
              <w:divBdr>
                <w:top w:val="none" w:sz="0" w:space="0" w:color="auto"/>
                <w:left w:val="none" w:sz="0" w:space="0" w:color="auto"/>
                <w:bottom w:val="none" w:sz="0" w:space="0" w:color="auto"/>
                <w:right w:val="none" w:sz="0" w:space="0" w:color="auto"/>
              </w:divBdr>
            </w:div>
          </w:divsChild>
        </w:div>
        <w:div w:id="1443916870">
          <w:marLeft w:val="0"/>
          <w:marRight w:val="0"/>
          <w:marTop w:val="0"/>
          <w:marBottom w:val="0"/>
          <w:divBdr>
            <w:top w:val="none" w:sz="0" w:space="0" w:color="auto"/>
            <w:left w:val="none" w:sz="0" w:space="0" w:color="auto"/>
            <w:bottom w:val="none" w:sz="0" w:space="0" w:color="auto"/>
            <w:right w:val="none" w:sz="0" w:space="0" w:color="auto"/>
          </w:divBdr>
          <w:divsChild>
            <w:div w:id="1664817206">
              <w:marLeft w:val="0"/>
              <w:marRight w:val="0"/>
              <w:marTop w:val="0"/>
              <w:marBottom w:val="0"/>
              <w:divBdr>
                <w:top w:val="none" w:sz="0" w:space="0" w:color="auto"/>
                <w:left w:val="none" w:sz="0" w:space="0" w:color="auto"/>
                <w:bottom w:val="none" w:sz="0" w:space="0" w:color="auto"/>
                <w:right w:val="none" w:sz="0" w:space="0" w:color="auto"/>
              </w:divBdr>
            </w:div>
          </w:divsChild>
        </w:div>
        <w:div w:id="2108034510">
          <w:marLeft w:val="0"/>
          <w:marRight w:val="0"/>
          <w:marTop w:val="0"/>
          <w:marBottom w:val="0"/>
          <w:divBdr>
            <w:top w:val="none" w:sz="0" w:space="0" w:color="auto"/>
            <w:left w:val="none" w:sz="0" w:space="0" w:color="auto"/>
            <w:bottom w:val="none" w:sz="0" w:space="0" w:color="auto"/>
            <w:right w:val="none" w:sz="0" w:space="0" w:color="auto"/>
          </w:divBdr>
          <w:divsChild>
            <w:div w:id="1945068264">
              <w:marLeft w:val="0"/>
              <w:marRight w:val="0"/>
              <w:marTop w:val="0"/>
              <w:marBottom w:val="0"/>
              <w:divBdr>
                <w:top w:val="none" w:sz="0" w:space="0" w:color="auto"/>
                <w:left w:val="none" w:sz="0" w:space="0" w:color="auto"/>
                <w:bottom w:val="none" w:sz="0" w:space="0" w:color="auto"/>
                <w:right w:val="none" w:sz="0" w:space="0" w:color="auto"/>
              </w:divBdr>
            </w:div>
          </w:divsChild>
        </w:div>
        <w:div w:id="2026207554">
          <w:marLeft w:val="0"/>
          <w:marRight w:val="0"/>
          <w:marTop w:val="0"/>
          <w:marBottom w:val="0"/>
          <w:divBdr>
            <w:top w:val="none" w:sz="0" w:space="0" w:color="auto"/>
            <w:left w:val="none" w:sz="0" w:space="0" w:color="auto"/>
            <w:bottom w:val="none" w:sz="0" w:space="0" w:color="auto"/>
            <w:right w:val="none" w:sz="0" w:space="0" w:color="auto"/>
          </w:divBdr>
          <w:divsChild>
            <w:div w:id="546913477">
              <w:marLeft w:val="0"/>
              <w:marRight w:val="0"/>
              <w:marTop w:val="0"/>
              <w:marBottom w:val="0"/>
              <w:divBdr>
                <w:top w:val="none" w:sz="0" w:space="0" w:color="auto"/>
                <w:left w:val="none" w:sz="0" w:space="0" w:color="auto"/>
                <w:bottom w:val="none" w:sz="0" w:space="0" w:color="auto"/>
                <w:right w:val="none" w:sz="0" w:space="0" w:color="auto"/>
              </w:divBdr>
            </w:div>
          </w:divsChild>
        </w:div>
        <w:div w:id="1434126571">
          <w:marLeft w:val="0"/>
          <w:marRight w:val="0"/>
          <w:marTop w:val="0"/>
          <w:marBottom w:val="0"/>
          <w:divBdr>
            <w:top w:val="none" w:sz="0" w:space="0" w:color="auto"/>
            <w:left w:val="none" w:sz="0" w:space="0" w:color="auto"/>
            <w:bottom w:val="none" w:sz="0" w:space="0" w:color="auto"/>
            <w:right w:val="none" w:sz="0" w:space="0" w:color="auto"/>
          </w:divBdr>
          <w:divsChild>
            <w:div w:id="45758150">
              <w:marLeft w:val="0"/>
              <w:marRight w:val="0"/>
              <w:marTop w:val="0"/>
              <w:marBottom w:val="0"/>
              <w:divBdr>
                <w:top w:val="none" w:sz="0" w:space="0" w:color="auto"/>
                <w:left w:val="none" w:sz="0" w:space="0" w:color="auto"/>
                <w:bottom w:val="none" w:sz="0" w:space="0" w:color="auto"/>
                <w:right w:val="none" w:sz="0" w:space="0" w:color="auto"/>
              </w:divBdr>
            </w:div>
          </w:divsChild>
        </w:div>
        <w:div w:id="1532568323">
          <w:marLeft w:val="0"/>
          <w:marRight w:val="0"/>
          <w:marTop w:val="0"/>
          <w:marBottom w:val="0"/>
          <w:divBdr>
            <w:top w:val="none" w:sz="0" w:space="0" w:color="auto"/>
            <w:left w:val="none" w:sz="0" w:space="0" w:color="auto"/>
            <w:bottom w:val="none" w:sz="0" w:space="0" w:color="auto"/>
            <w:right w:val="none" w:sz="0" w:space="0" w:color="auto"/>
          </w:divBdr>
          <w:divsChild>
            <w:div w:id="477653932">
              <w:marLeft w:val="0"/>
              <w:marRight w:val="0"/>
              <w:marTop w:val="0"/>
              <w:marBottom w:val="0"/>
              <w:divBdr>
                <w:top w:val="none" w:sz="0" w:space="0" w:color="auto"/>
                <w:left w:val="none" w:sz="0" w:space="0" w:color="auto"/>
                <w:bottom w:val="none" w:sz="0" w:space="0" w:color="auto"/>
                <w:right w:val="none" w:sz="0" w:space="0" w:color="auto"/>
              </w:divBdr>
            </w:div>
          </w:divsChild>
        </w:div>
        <w:div w:id="445276659">
          <w:marLeft w:val="0"/>
          <w:marRight w:val="0"/>
          <w:marTop w:val="0"/>
          <w:marBottom w:val="0"/>
          <w:divBdr>
            <w:top w:val="none" w:sz="0" w:space="0" w:color="auto"/>
            <w:left w:val="none" w:sz="0" w:space="0" w:color="auto"/>
            <w:bottom w:val="none" w:sz="0" w:space="0" w:color="auto"/>
            <w:right w:val="none" w:sz="0" w:space="0" w:color="auto"/>
          </w:divBdr>
          <w:divsChild>
            <w:div w:id="885408753">
              <w:marLeft w:val="0"/>
              <w:marRight w:val="0"/>
              <w:marTop w:val="0"/>
              <w:marBottom w:val="0"/>
              <w:divBdr>
                <w:top w:val="none" w:sz="0" w:space="0" w:color="auto"/>
                <w:left w:val="none" w:sz="0" w:space="0" w:color="auto"/>
                <w:bottom w:val="none" w:sz="0" w:space="0" w:color="auto"/>
                <w:right w:val="none" w:sz="0" w:space="0" w:color="auto"/>
              </w:divBdr>
            </w:div>
          </w:divsChild>
        </w:div>
        <w:div w:id="98835420">
          <w:marLeft w:val="0"/>
          <w:marRight w:val="0"/>
          <w:marTop w:val="0"/>
          <w:marBottom w:val="0"/>
          <w:divBdr>
            <w:top w:val="none" w:sz="0" w:space="0" w:color="auto"/>
            <w:left w:val="none" w:sz="0" w:space="0" w:color="auto"/>
            <w:bottom w:val="none" w:sz="0" w:space="0" w:color="auto"/>
            <w:right w:val="none" w:sz="0" w:space="0" w:color="auto"/>
          </w:divBdr>
          <w:divsChild>
            <w:div w:id="1567645983">
              <w:marLeft w:val="0"/>
              <w:marRight w:val="0"/>
              <w:marTop w:val="0"/>
              <w:marBottom w:val="0"/>
              <w:divBdr>
                <w:top w:val="none" w:sz="0" w:space="0" w:color="auto"/>
                <w:left w:val="none" w:sz="0" w:space="0" w:color="auto"/>
                <w:bottom w:val="none" w:sz="0" w:space="0" w:color="auto"/>
                <w:right w:val="none" w:sz="0" w:space="0" w:color="auto"/>
              </w:divBdr>
            </w:div>
          </w:divsChild>
        </w:div>
        <w:div w:id="41104951">
          <w:marLeft w:val="0"/>
          <w:marRight w:val="0"/>
          <w:marTop w:val="0"/>
          <w:marBottom w:val="0"/>
          <w:divBdr>
            <w:top w:val="none" w:sz="0" w:space="0" w:color="auto"/>
            <w:left w:val="none" w:sz="0" w:space="0" w:color="auto"/>
            <w:bottom w:val="none" w:sz="0" w:space="0" w:color="auto"/>
            <w:right w:val="none" w:sz="0" w:space="0" w:color="auto"/>
          </w:divBdr>
          <w:divsChild>
            <w:div w:id="1146967032">
              <w:marLeft w:val="0"/>
              <w:marRight w:val="0"/>
              <w:marTop w:val="0"/>
              <w:marBottom w:val="0"/>
              <w:divBdr>
                <w:top w:val="none" w:sz="0" w:space="0" w:color="auto"/>
                <w:left w:val="none" w:sz="0" w:space="0" w:color="auto"/>
                <w:bottom w:val="none" w:sz="0" w:space="0" w:color="auto"/>
                <w:right w:val="none" w:sz="0" w:space="0" w:color="auto"/>
              </w:divBdr>
            </w:div>
          </w:divsChild>
        </w:div>
        <w:div w:id="2105834503">
          <w:marLeft w:val="0"/>
          <w:marRight w:val="0"/>
          <w:marTop w:val="0"/>
          <w:marBottom w:val="0"/>
          <w:divBdr>
            <w:top w:val="none" w:sz="0" w:space="0" w:color="auto"/>
            <w:left w:val="none" w:sz="0" w:space="0" w:color="auto"/>
            <w:bottom w:val="none" w:sz="0" w:space="0" w:color="auto"/>
            <w:right w:val="none" w:sz="0" w:space="0" w:color="auto"/>
          </w:divBdr>
          <w:divsChild>
            <w:div w:id="2075814125">
              <w:marLeft w:val="0"/>
              <w:marRight w:val="0"/>
              <w:marTop w:val="0"/>
              <w:marBottom w:val="0"/>
              <w:divBdr>
                <w:top w:val="none" w:sz="0" w:space="0" w:color="auto"/>
                <w:left w:val="none" w:sz="0" w:space="0" w:color="auto"/>
                <w:bottom w:val="none" w:sz="0" w:space="0" w:color="auto"/>
                <w:right w:val="none" w:sz="0" w:space="0" w:color="auto"/>
              </w:divBdr>
            </w:div>
          </w:divsChild>
        </w:div>
        <w:div w:id="341130609">
          <w:marLeft w:val="0"/>
          <w:marRight w:val="0"/>
          <w:marTop w:val="0"/>
          <w:marBottom w:val="0"/>
          <w:divBdr>
            <w:top w:val="none" w:sz="0" w:space="0" w:color="auto"/>
            <w:left w:val="none" w:sz="0" w:space="0" w:color="auto"/>
            <w:bottom w:val="none" w:sz="0" w:space="0" w:color="auto"/>
            <w:right w:val="none" w:sz="0" w:space="0" w:color="auto"/>
          </w:divBdr>
          <w:divsChild>
            <w:div w:id="1124929828">
              <w:marLeft w:val="0"/>
              <w:marRight w:val="0"/>
              <w:marTop w:val="0"/>
              <w:marBottom w:val="0"/>
              <w:divBdr>
                <w:top w:val="none" w:sz="0" w:space="0" w:color="auto"/>
                <w:left w:val="none" w:sz="0" w:space="0" w:color="auto"/>
                <w:bottom w:val="none" w:sz="0" w:space="0" w:color="auto"/>
                <w:right w:val="none" w:sz="0" w:space="0" w:color="auto"/>
              </w:divBdr>
            </w:div>
          </w:divsChild>
        </w:div>
        <w:div w:id="1459565127">
          <w:marLeft w:val="0"/>
          <w:marRight w:val="0"/>
          <w:marTop w:val="0"/>
          <w:marBottom w:val="0"/>
          <w:divBdr>
            <w:top w:val="none" w:sz="0" w:space="0" w:color="auto"/>
            <w:left w:val="none" w:sz="0" w:space="0" w:color="auto"/>
            <w:bottom w:val="none" w:sz="0" w:space="0" w:color="auto"/>
            <w:right w:val="none" w:sz="0" w:space="0" w:color="auto"/>
          </w:divBdr>
          <w:divsChild>
            <w:div w:id="1081491830">
              <w:marLeft w:val="0"/>
              <w:marRight w:val="0"/>
              <w:marTop w:val="0"/>
              <w:marBottom w:val="0"/>
              <w:divBdr>
                <w:top w:val="none" w:sz="0" w:space="0" w:color="auto"/>
                <w:left w:val="none" w:sz="0" w:space="0" w:color="auto"/>
                <w:bottom w:val="none" w:sz="0" w:space="0" w:color="auto"/>
                <w:right w:val="none" w:sz="0" w:space="0" w:color="auto"/>
              </w:divBdr>
            </w:div>
          </w:divsChild>
        </w:div>
        <w:div w:id="1500730100">
          <w:marLeft w:val="0"/>
          <w:marRight w:val="0"/>
          <w:marTop w:val="0"/>
          <w:marBottom w:val="0"/>
          <w:divBdr>
            <w:top w:val="none" w:sz="0" w:space="0" w:color="auto"/>
            <w:left w:val="none" w:sz="0" w:space="0" w:color="auto"/>
            <w:bottom w:val="none" w:sz="0" w:space="0" w:color="auto"/>
            <w:right w:val="none" w:sz="0" w:space="0" w:color="auto"/>
          </w:divBdr>
          <w:divsChild>
            <w:div w:id="1976793012">
              <w:marLeft w:val="0"/>
              <w:marRight w:val="0"/>
              <w:marTop w:val="0"/>
              <w:marBottom w:val="0"/>
              <w:divBdr>
                <w:top w:val="none" w:sz="0" w:space="0" w:color="auto"/>
                <w:left w:val="none" w:sz="0" w:space="0" w:color="auto"/>
                <w:bottom w:val="none" w:sz="0" w:space="0" w:color="auto"/>
                <w:right w:val="none" w:sz="0" w:space="0" w:color="auto"/>
              </w:divBdr>
            </w:div>
          </w:divsChild>
        </w:div>
        <w:div w:id="389423438">
          <w:marLeft w:val="0"/>
          <w:marRight w:val="0"/>
          <w:marTop w:val="0"/>
          <w:marBottom w:val="0"/>
          <w:divBdr>
            <w:top w:val="none" w:sz="0" w:space="0" w:color="auto"/>
            <w:left w:val="none" w:sz="0" w:space="0" w:color="auto"/>
            <w:bottom w:val="none" w:sz="0" w:space="0" w:color="auto"/>
            <w:right w:val="none" w:sz="0" w:space="0" w:color="auto"/>
          </w:divBdr>
          <w:divsChild>
            <w:div w:id="54162381">
              <w:marLeft w:val="0"/>
              <w:marRight w:val="0"/>
              <w:marTop w:val="0"/>
              <w:marBottom w:val="0"/>
              <w:divBdr>
                <w:top w:val="none" w:sz="0" w:space="0" w:color="auto"/>
                <w:left w:val="none" w:sz="0" w:space="0" w:color="auto"/>
                <w:bottom w:val="none" w:sz="0" w:space="0" w:color="auto"/>
                <w:right w:val="none" w:sz="0" w:space="0" w:color="auto"/>
              </w:divBdr>
            </w:div>
          </w:divsChild>
        </w:div>
        <w:div w:id="1371564085">
          <w:marLeft w:val="0"/>
          <w:marRight w:val="0"/>
          <w:marTop w:val="0"/>
          <w:marBottom w:val="0"/>
          <w:divBdr>
            <w:top w:val="none" w:sz="0" w:space="0" w:color="auto"/>
            <w:left w:val="none" w:sz="0" w:space="0" w:color="auto"/>
            <w:bottom w:val="none" w:sz="0" w:space="0" w:color="auto"/>
            <w:right w:val="none" w:sz="0" w:space="0" w:color="auto"/>
          </w:divBdr>
          <w:divsChild>
            <w:div w:id="1110515513">
              <w:marLeft w:val="0"/>
              <w:marRight w:val="0"/>
              <w:marTop w:val="0"/>
              <w:marBottom w:val="0"/>
              <w:divBdr>
                <w:top w:val="none" w:sz="0" w:space="0" w:color="auto"/>
                <w:left w:val="none" w:sz="0" w:space="0" w:color="auto"/>
                <w:bottom w:val="none" w:sz="0" w:space="0" w:color="auto"/>
                <w:right w:val="none" w:sz="0" w:space="0" w:color="auto"/>
              </w:divBdr>
            </w:div>
          </w:divsChild>
        </w:div>
        <w:div w:id="1660495665">
          <w:marLeft w:val="0"/>
          <w:marRight w:val="0"/>
          <w:marTop w:val="0"/>
          <w:marBottom w:val="0"/>
          <w:divBdr>
            <w:top w:val="none" w:sz="0" w:space="0" w:color="auto"/>
            <w:left w:val="none" w:sz="0" w:space="0" w:color="auto"/>
            <w:bottom w:val="none" w:sz="0" w:space="0" w:color="auto"/>
            <w:right w:val="none" w:sz="0" w:space="0" w:color="auto"/>
          </w:divBdr>
          <w:divsChild>
            <w:div w:id="1357854413">
              <w:marLeft w:val="0"/>
              <w:marRight w:val="0"/>
              <w:marTop w:val="0"/>
              <w:marBottom w:val="0"/>
              <w:divBdr>
                <w:top w:val="none" w:sz="0" w:space="0" w:color="auto"/>
                <w:left w:val="none" w:sz="0" w:space="0" w:color="auto"/>
                <w:bottom w:val="none" w:sz="0" w:space="0" w:color="auto"/>
                <w:right w:val="none" w:sz="0" w:space="0" w:color="auto"/>
              </w:divBdr>
            </w:div>
          </w:divsChild>
        </w:div>
        <w:div w:id="1509321061">
          <w:marLeft w:val="0"/>
          <w:marRight w:val="0"/>
          <w:marTop w:val="0"/>
          <w:marBottom w:val="0"/>
          <w:divBdr>
            <w:top w:val="none" w:sz="0" w:space="0" w:color="auto"/>
            <w:left w:val="none" w:sz="0" w:space="0" w:color="auto"/>
            <w:bottom w:val="none" w:sz="0" w:space="0" w:color="auto"/>
            <w:right w:val="none" w:sz="0" w:space="0" w:color="auto"/>
          </w:divBdr>
          <w:divsChild>
            <w:div w:id="697047734">
              <w:marLeft w:val="0"/>
              <w:marRight w:val="0"/>
              <w:marTop w:val="0"/>
              <w:marBottom w:val="0"/>
              <w:divBdr>
                <w:top w:val="none" w:sz="0" w:space="0" w:color="auto"/>
                <w:left w:val="none" w:sz="0" w:space="0" w:color="auto"/>
                <w:bottom w:val="none" w:sz="0" w:space="0" w:color="auto"/>
                <w:right w:val="none" w:sz="0" w:space="0" w:color="auto"/>
              </w:divBdr>
            </w:div>
          </w:divsChild>
        </w:div>
        <w:div w:id="1016466251">
          <w:marLeft w:val="0"/>
          <w:marRight w:val="0"/>
          <w:marTop w:val="0"/>
          <w:marBottom w:val="0"/>
          <w:divBdr>
            <w:top w:val="none" w:sz="0" w:space="0" w:color="auto"/>
            <w:left w:val="none" w:sz="0" w:space="0" w:color="auto"/>
            <w:bottom w:val="none" w:sz="0" w:space="0" w:color="auto"/>
            <w:right w:val="none" w:sz="0" w:space="0" w:color="auto"/>
          </w:divBdr>
          <w:divsChild>
            <w:div w:id="1800296055">
              <w:marLeft w:val="0"/>
              <w:marRight w:val="0"/>
              <w:marTop w:val="0"/>
              <w:marBottom w:val="0"/>
              <w:divBdr>
                <w:top w:val="none" w:sz="0" w:space="0" w:color="auto"/>
                <w:left w:val="none" w:sz="0" w:space="0" w:color="auto"/>
                <w:bottom w:val="none" w:sz="0" w:space="0" w:color="auto"/>
                <w:right w:val="none" w:sz="0" w:space="0" w:color="auto"/>
              </w:divBdr>
            </w:div>
          </w:divsChild>
        </w:div>
        <w:div w:id="2023583170">
          <w:marLeft w:val="0"/>
          <w:marRight w:val="0"/>
          <w:marTop w:val="0"/>
          <w:marBottom w:val="0"/>
          <w:divBdr>
            <w:top w:val="none" w:sz="0" w:space="0" w:color="auto"/>
            <w:left w:val="none" w:sz="0" w:space="0" w:color="auto"/>
            <w:bottom w:val="none" w:sz="0" w:space="0" w:color="auto"/>
            <w:right w:val="none" w:sz="0" w:space="0" w:color="auto"/>
          </w:divBdr>
          <w:divsChild>
            <w:div w:id="1393574980">
              <w:marLeft w:val="0"/>
              <w:marRight w:val="0"/>
              <w:marTop w:val="0"/>
              <w:marBottom w:val="0"/>
              <w:divBdr>
                <w:top w:val="none" w:sz="0" w:space="0" w:color="auto"/>
                <w:left w:val="none" w:sz="0" w:space="0" w:color="auto"/>
                <w:bottom w:val="none" w:sz="0" w:space="0" w:color="auto"/>
                <w:right w:val="none" w:sz="0" w:space="0" w:color="auto"/>
              </w:divBdr>
            </w:div>
          </w:divsChild>
        </w:div>
        <w:div w:id="466439790">
          <w:marLeft w:val="0"/>
          <w:marRight w:val="0"/>
          <w:marTop w:val="0"/>
          <w:marBottom w:val="0"/>
          <w:divBdr>
            <w:top w:val="none" w:sz="0" w:space="0" w:color="auto"/>
            <w:left w:val="none" w:sz="0" w:space="0" w:color="auto"/>
            <w:bottom w:val="none" w:sz="0" w:space="0" w:color="auto"/>
            <w:right w:val="none" w:sz="0" w:space="0" w:color="auto"/>
          </w:divBdr>
          <w:divsChild>
            <w:div w:id="1606377336">
              <w:marLeft w:val="0"/>
              <w:marRight w:val="0"/>
              <w:marTop w:val="0"/>
              <w:marBottom w:val="0"/>
              <w:divBdr>
                <w:top w:val="none" w:sz="0" w:space="0" w:color="auto"/>
                <w:left w:val="none" w:sz="0" w:space="0" w:color="auto"/>
                <w:bottom w:val="none" w:sz="0" w:space="0" w:color="auto"/>
                <w:right w:val="none" w:sz="0" w:space="0" w:color="auto"/>
              </w:divBdr>
            </w:div>
          </w:divsChild>
        </w:div>
        <w:div w:id="27149180">
          <w:marLeft w:val="0"/>
          <w:marRight w:val="0"/>
          <w:marTop w:val="0"/>
          <w:marBottom w:val="0"/>
          <w:divBdr>
            <w:top w:val="none" w:sz="0" w:space="0" w:color="auto"/>
            <w:left w:val="none" w:sz="0" w:space="0" w:color="auto"/>
            <w:bottom w:val="none" w:sz="0" w:space="0" w:color="auto"/>
            <w:right w:val="none" w:sz="0" w:space="0" w:color="auto"/>
          </w:divBdr>
          <w:divsChild>
            <w:div w:id="1837264560">
              <w:marLeft w:val="0"/>
              <w:marRight w:val="0"/>
              <w:marTop w:val="0"/>
              <w:marBottom w:val="0"/>
              <w:divBdr>
                <w:top w:val="none" w:sz="0" w:space="0" w:color="auto"/>
                <w:left w:val="none" w:sz="0" w:space="0" w:color="auto"/>
                <w:bottom w:val="none" w:sz="0" w:space="0" w:color="auto"/>
                <w:right w:val="none" w:sz="0" w:space="0" w:color="auto"/>
              </w:divBdr>
            </w:div>
          </w:divsChild>
        </w:div>
        <w:div w:id="2144226104">
          <w:marLeft w:val="0"/>
          <w:marRight w:val="0"/>
          <w:marTop w:val="0"/>
          <w:marBottom w:val="0"/>
          <w:divBdr>
            <w:top w:val="none" w:sz="0" w:space="0" w:color="auto"/>
            <w:left w:val="none" w:sz="0" w:space="0" w:color="auto"/>
            <w:bottom w:val="none" w:sz="0" w:space="0" w:color="auto"/>
            <w:right w:val="none" w:sz="0" w:space="0" w:color="auto"/>
          </w:divBdr>
          <w:divsChild>
            <w:div w:id="24762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814</Words>
  <Characters>4354</Characters>
  <Application>Microsoft Office Word</Application>
  <DocSecurity>0</DocSecurity>
  <Lines>36</Lines>
  <Paragraphs>10</Paragraphs>
  <ScaleCrop>false</ScaleCrop>
  <Company/>
  <LinksUpToDate>false</LinksUpToDate>
  <CharactersWithSpaces>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Lateef Nashed</dc:creator>
  <cp:keywords/>
  <dc:description/>
  <cp:lastModifiedBy>Kevin Naidoo</cp:lastModifiedBy>
  <cp:revision>8</cp:revision>
  <dcterms:created xsi:type="dcterms:W3CDTF">2024-12-17T06:48:00Z</dcterms:created>
  <dcterms:modified xsi:type="dcterms:W3CDTF">2024-12-20T09:23:00Z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5cc273dd45d782c60c1261ba51e91f5e93fad71585925a5f3c522a876c457c62</vt:lpwstr>
  </property>
</Properties>
</file>