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9913C8" w14:textId="2FF53647" w:rsidR="00CC7E82" w:rsidRPr="0087495F" w:rsidRDefault="00895DE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495F">
        <w:rPr>
          <w:rFonts w:ascii="Times New Roman" w:hAnsi="Times New Roman" w:cs="Times New Roman"/>
          <w:b/>
          <w:bCs/>
          <w:sz w:val="24"/>
          <w:szCs w:val="24"/>
        </w:rPr>
        <w:t>Questionnaire</w:t>
      </w:r>
    </w:p>
    <w:p w14:paraId="6D30103E" w14:textId="77777777" w:rsidR="00492632" w:rsidRPr="0087495F" w:rsidRDefault="00492632">
      <w:pPr>
        <w:rPr>
          <w:rFonts w:ascii="Times New Roman" w:hAnsi="Times New Roman" w:cs="Times New Roman"/>
          <w:sz w:val="24"/>
          <w:szCs w:val="24"/>
        </w:rPr>
      </w:pPr>
    </w:p>
    <w:p w14:paraId="33620852" w14:textId="0F1020F2" w:rsidR="00895DE1" w:rsidRPr="0087495F" w:rsidRDefault="00895DE1" w:rsidP="00895DE1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Background information:</w:t>
      </w:r>
    </w:p>
    <w:p w14:paraId="088E8398" w14:textId="77777777" w:rsidR="00895DE1" w:rsidRPr="0087495F" w:rsidRDefault="00895DE1" w:rsidP="00895DE1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 xml:space="preserve">What is your specialty? </w:t>
      </w:r>
    </w:p>
    <w:p w14:paraId="78CC8D32" w14:textId="4BDA1618" w:rsidR="00895DE1" w:rsidRPr="0087495F" w:rsidRDefault="00895DE1" w:rsidP="00895DE1">
      <w:pPr>
        <w:pStyle w:val="a3"/>
        <w:ind w:left="720" w:firstLineChars="0" w:firstLine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1-Oncology; 2-Cardiology</w:t>
      </w:r>
    </w:p>
    <w:p w14:paraId="46086A12" w14:textId="5C3CC6FC" w:rsidR="00895DE1" w:rsidRPr="0087495F" w:rsidRDefault="00895DE1" w:rsidP="00895DE1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What is the level of</w:t>
      </w:r>
      <w:r w:rsidR="007C5852" w:rsidRPr="0087495F">
        <w:rPr>
          <w:rFonts w:ascii="Times New Roman" w:hAnsi="Times New Roman" w:cs="Times New Roman"/>
          <w:sz w:val="24"/>
          <w:szCs w:val="24"/>
        </w:rPr>
        <w:t xml:space="preserve"> the</w:t>
      </w:r>
      <w:r w:rsidRPr="0087495F">
        <w:rPr>
          <w:rFonts w:ascii="Times New Roman" w:hAnsi="Times New Roman" w:cs="Times New Roman"/>
          <w:sz w:val="24"/>
          <w:szCs w:val="24"/>
        </w:rPr>
        <w:t xml:space="preserve"> hospital you work</w:t>
      </w:r>
      <w:r w:rsidR="007C5852" w:rsidRPr="0087495F">
        <w:rPr>
          <w:rFonts w:ascii="Times New Roman" w:hAnsi="Times New Roman" w:cs="Times New Roman"/>
          <w:sz w:val="24"/>
          <w:szCs w:val="24"/>
        </w:rPr>
        <w:t xml:space="preserve"> in</w:t>
      </w:r>
      <w:r w:rsidRPr="0087495F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2F15C5A7" w14:textId="0879B9E6" w:rsidR="00895DE1" w:rsidRPr="0087495F" w:rsidRDefault="00895DE1" w:rsidP="00895DE1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Tertiary grade A; 2- Tertiary grade B</w:t>
      </w:r>
    </w:p>
    <w:p w14:paraId="66529061" w14:textId="5C3D0EFB" w:rsidR="00895DE1" w:rsidRPr="0087495F" w:rsidRDefault="00CB0AAB" w:rsidP="00CB0AAB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Where are you working?</w:t>
      </w:r>
    </w:p>
    <w:p w14:paraId="2D74A7EC" w14:textId="0387B9FC" w:rsidR="00CB0AAB" w:rsidRPr="0087495F" w:rsidRDefault="00CB0AAB" w:rsidP="00CB0AAB">
      <w:pPr>
        <w:pStyle w:val="a3"/>
        <w:ind w:left="720" w:firstLineChars="0" w:firstLine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Please write down the name of the city</w:t>
      </w:r>
      <w:r w:rsidR="00F252B7" w:rsidRPr="0087495F">
        <w:rPr>
          <w:rFonts w:ascii="Times New Roman" w:hAnsi="Times New Roman" w:cs="Times New Roman"/>
          <w:sz w:val="24"/>
          <w:szCs w:val="24"/>
        </w:rPr>
        <w:t xml:space="preserve"> in the blank</w:t>
      </w:r>
      <w:r w:rsidRPr="0087495F">
        <w:rPr>
          <w:rFonts w:ascii="Times New Roman" w:hAnsi="Times New Roman" w:cs="Times New Roman"/>
          <w:sz w:val="24"/>
          <w:szCs w:val="24"/>
        </w:rPr>
        <w:t>.</w:t>
      </w:r>
      <w:r w:rsidR="00F252B7" w:rsidRPr="0087495F">
        <w:rPr>
          <w:rFonts w:ascii="Times New Roman" w:hAnsi="Times New Roman" w:cs="Times New Roman"/>
          <w:sz w:val="24"/>
          <w:szCs w:val="24"/>
        </w:rPr>
        <w:t xml:space="preserve"> </w:t>
      </w:r>
      <w:r w:rsidR="00AC1D58" w:rsidRPr="0087495F">
        <w:rPr>
          <w:rFonts w:ascii="Times New Roman" w:hAnsi="Times New Roman" w:cs="Times New Roman"/>
          <w:sz w:val="24"/>
          <w:szCs w:val="24"/>
        </w:rPr>
        <w:t>__________</w:t>
      </w:r>
    </w:p>
    <w:p w14:paraId="7E7F8235" w14:textId="29A33790" w:rsidR="00CB0AAB" w:rsidRPr="0087495F" w:rsidRDefault="004B3D94" w:rsidP="00CB0AAB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What is your level of physician?</w:t>
      </w:r>
    </w:p>
    <w:p w14:paraId="3D1FB08B" w14:textId="6DF26A2F" w:rsidR="004B3D94" w:rsidRPr="0087495F" w:rsidRDefault="004B3D94" w:rsidP="004B3D94">
      <w:pPr>
        <w:ind w:firstLineChars="350" w:firstLine="84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 xml:space="preserve">1- chief doctor; 2- assistant chief doctor; 3- doctor in charge; 4- junior doctor; </w:t>
      </w:r>
    </w:p>
    <w:p w14:paraId="75974FD3" w14:textId="443BAE12" w:rsidR="004B3D94" w:rsidRPr="0087495F" w:rsidRDefault="004B3D94" w:rsidP="004B3D94">
      <w:pPr>
        <w:ind w:left="72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5- medical student</w:t>
      </w:r>
    </w:p>
    <w:p w14:paraId="4091AF0C" w14:textId="77777777" w:rsidR="00492632" w:rsidRPr="0087495F" w:rsidRDefault="00492632" w:rsidP="004B3D94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7E3017AD" w14:textId="2EC2B8FF" w:rsidR="00CB0AAB" w:rsidRPr="0087495F" w:rsidRDefault="00492632" w:rsidP="00492632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The awareness of cardio-oncology/ The awareness of the need of cardio-oncology from patients:</w:t>
      </w:r>
    </w:p>
    <w:p w14:paraId="66A6034E" w14:textId="22001156" w:rsidR="00492632" w:rsidRPr="0087495F" w:rsidRDefault="00AD1B29" w:rsidP="00492632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 xml:space="preserve">Have you seen </w:t>
      </w:r>
      <w:r w:rsidR="008A6CD8" w:rsidRPr="0087495F">
        <w:rPr>
          <w:rFonts w:ascii="Times New Roman" w:hAnsi="Times New Roman" w:cs="Times New Roman"/>
          <w:sz w:val="24"/>
          <w:szCs w:val="24"/>
        </w:rPr>
        <w:t>a</w:t>
      </w:r>
      <w:r w:rsidRPr="0087495F">
        <w:rPr>
          <w:rFonts w:ascii="Times New Roman" w:hAnsi="Times New Roman" w:cs="Times New Roman"/>
          <w:sz w:val="24"/>
          <w:szCs w:val="24"/>
        </w:rPr>
        <w:t xml:space="preserve"> cancer patient with cardiovascular complication in your practice? </w:t>
      </w:r>
    </w:p>
    <w:p w14:paraId="1881797D" w14:textId="7E6C3FF9" w:rsidR="00AD1B29" w:rsidRPr="0087495F" w:rsidRDefault="00AD1B29" w:rsidP="00AD1B29">
      <w:pPr>
        <w:pStyle w:val="a3"/>
        <w:numPr>
          <w:ilvl w:val="0"/>
          <w:numId w:val="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Yes, I have; 2- No, I have not</w:t>
      </w:r>
      <w:r w:rsidR="001363D4" w:rsidRPr="0087495F">
        <w:rPr>
          <w:rFonts w:ascii="Times New Roman" w:hAnsi="Times New Roman" w:cs="Times New Roman"/>
          <w:sz w:val="24"/>
          <w:szCs w:val="24"/>
        </w:rPr>
        <w:t>.</w:t>
      </w:r>
    </w:p>
    <w:p w14:paraId="5EB5D465" w14:textId="5159BB69" w:rsidR="00AD1B29" w:rsidRPr="0087495F" w:rsidRDefault="00EB23E5" w:rsidP="00AD1B29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Do</w:t>
      </w:r>
      <w:r w:rsidR="0032283D" w:rsidRPr="0087495F">
        <w:rPr>
          <w:rFonts w:ascii="Times New Roman" w:hAnsi="Times New Roman" w:cs="Times New Roman"/>
          <w:sz w:val="24"/>
          <w:szCs w:val="24"/>
        </w:rPr>
        <w:t xml:space="preserve"> you </w:t>
      </w:r>
      <w:r w:rsidRPr="0087495F">
        <w:rPr>
          <w:rFonts w:ascii="Times New Roman" w:hAnsi="Times New Roman" w:cs="Times New Roman"/>
          <w:sz w:val="24"/>
          <w:szCs w:val="24"/>
        </w:rPr>
        <w:t>briefly know about</w:t>
      </w:r>
      <w:r w:rsidR="0032283D" w:rsidRPr="0087495F">
        <w:rPr>
          <w:rFonts w:ascii="Times New Roman" w:hAnsi="Times New Roman" w:cs="Times New Roman"/>
          <w:sz w:val="24"/>
          <w:szCs w:val="24"/>
        </w:rPr>
        <w:t xml:space="preserve"> cardio-oncology</w:t>
      </w:r>
      <w:r w:rsidRPr="0087495F">
        <w:rPr>
          <w:rFonts w:ascii="Times New Roman" w:hAnsi="Times New Roman" w:cs="Times New Roman"/>
          <w:sz w:val="24"/>
          <w:szCs w:val="24"/>
        </w:rPr>
        <w:t xml:space="preserve"> or </w:t>
      </w:r>
      <w:r w:rsidR="0032283D" w:rsidRPr="0087495F">
        <w:rPr>
          <w:rFonts w:ascii="Times New Roman" w:hAnsi="Times New Roman" w:cs="Times New Roman"/>
          <w:sz w:val="24"/>
          <w:szCs w:val="24"/>
        </w:rPr>
        <w:t>onco-cardiology</w:t>
      </w:r>
      <w:r w:rsidR="00BD3DC6" w:rsidRPr="0087495F">
        <w:rPr>
          <w:rFonts w:ascii="Times New Roman" w:hAnsi="Times New Roman" w:cs="Times New Roman"/>
          <w:sz w:val="24"/>
          <w:szCs w:val="24"/>
        </w:rPr>
        <w:t xml:space="preserve"> as a new medical discipline</w:t>
      </w:r>
      <w:r w:rsidR="0032283D" w:rsidRPr="0087495F">
        <w:rPr>
          <w:rFonts w:ascii="Times New Roman" w:hAnsi="Times New Roman" w:cs="Times New Roman"/>
          <w:sz w:val="24"/>
          <w:szCs w:val="24"/>
        </w:rPr>
        <w:t>?</w:t>
      </w:r>
    </w:p>
    <w:p w14:paraId="60FDCEEF" w14:textId="76AC16DF" w:rsidR="0032283D" w:rsidRPr="0087495F" w:rsidRDefault="0032283D" w:rsidP="0032283D">
      <w:pPr>
        <w:pStyle w:val="a3"/>
        <w:ind w:left="720" w:firstLineChars="0" w:firstLine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 xml:space="preserve">1- Yes, I </w:t>
      </w:r>
      <w:r w:rsidR="00EB23E5" w:rsidRPr="0087495F">
        <w:rPr>
          <w:rFonts w:ascii="Times New Roman" w:hAnsi="Times New Roman" w:cs="Times New Roman"/>
          <w:sz w:val="24"/>
          <w:szCs w:val="24"/>
        </w:rPr>
        <w:t>do</w:t>
      </w:r>
      <w:r w:rsidRPr="0087495F">
        <w:rPr>
          <w:rFonts w:ascii="Times New Roman" w:hAnsi="Times New Roman" w:cs="Times New Roman"/>
          <w:sz w:val="24"/>
          <w:szCs w:val="24"/>
        </w:rPr>
        <w:t xml:space="preserve">; 2- No, I </w:t>
      </w:r>
      <w:r w:rsidR="00EB23E5" w:rsidRPr="0087495F">
        <w:rPr>
          <w:rFonts w:ascii="Times New Roman" w:hAnsi="Times New Roman" w:cs="Times New Roman"/>
          <w:sz w:val="24"/>
          <w:szCs w:val="24"/>
        </w:rPr>
        <w:t>do</w:t>
      </w:r>
      <w:r w:rsidRPr="0087495F">
        <w:rPr>
          <w:rFonts w:ascii="Times New Roman" w:hAnsi="Times New Roman" w:cs="Times New Roman"/>
          <w:sz w:val="24"/>
          <w:szCs w:val="24"/>
        </w:rPr>
        <w:t xml:space="preserve"> not</w:t>
      </w:r>
      <w:r w:rsidR="001363D4" w:rsidRPr="0087495F">
        <w:rPr>
          <w:rFonts w:ascii="Times New Roman" w:hAnsi="Times New Roman" w:cs="Times New Roman"/>
          <w:sz w:val="24"/>
          <w:szCs w:val="24"/>
        </w:rPr>
        <w:t>.</w:t>
      </w:r>
    </w:p>
    <w:p w14:paraId="37736531" w14:textId="18356344" w:rsidR="0032283D" w:rsidRPr="0087495F" w:rsidRDefault="00AF147C" w:rsidP="00AD1B29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Is there</w:t>
      </w:r>
      <w:r w:rsidR="00EB23E5" w:rsidRPr="0087495F">
        <w:rPr>
          <w:rFonts w:ascii="Times New Roman" w:hAnsi="Times New Roman" w:cs="Times New Roman"/>
          <w:sz w:val="24"/>
          <w:szCs w:val="24"/>
        </w:rPr>
        <w:t xml:space="preserve"> a </w:t>
      </w:r>
      <w:r w:rsidRPr="0087495F">
        <w:rPr>
          <w:rFonts w:ascii="Times New Roman" w:hAnsi="Times New Roman" w:cs="Times New Roman"/>
          <w:sz w:val="24"/>
          <w:szCs w:val="24"/>
        </w:rPr>
        <w:t xml:space="preserve">dedicated </w:t>
      </w:r>
      <w:r w:rsidR="00EB23E5" w:rsidRPr="0087495F">
        <w:rPr>
          <w:rFonts w:ascii="Times New Roman" w:hAnsi="Times New Roman" w:cs="Times New Roman"/>
          <w:sz w:val="24"/>
          <w:szCs w:val="24"/>
        </w:rPr>
        <w:t>cardio-oncology unit or team in hospital</w:t>
      </w:r>
      <w:r w:rsidRPr="0087495F">
        <w:rPr>
          <w:rFonts w:ascii="Times New Roman" w:hAnsi="Times New Roman" w:cs="Times New Roman"/>
          <w:sz w:val="24"/>
          <w:szCs w:val="24"/>
        </w:rPr>
        <w:t>s</w:t>
      </w:r>
      <w:r w:rsidR="00EB23E5" w:rsidRPr="0087495F">
        <w:rPr>
          <w:rFonts w:ascii="Times New Roman" w:hAnsi="Times New Roman" w:cs="Times New Roman"/>
          <w:sz w:val="24"/>
          <w:szCs w:val="24"/>
        </w:rPr>
        <w:t>?</w:t>
      </w:r>
    </w:p>
    <w:p w14:paraId="4ACDA95B" w14:textId="2BF87BA4" w:rsidR="00EB23E5" w:rsidRPr="0087495F" w:rsidRDefault="00EB23E5" w:rsidP="00EB23E5">
      <w:pPr>
        <w:pStyle w:val="a3"/>
        <w:ind w:left="720" w:firstLineChars="0" w:firstLine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1- Yes, there is; 2- No, there is not</w:t>
      </w:r>
      <w:r w:rsidR="001363D4" w:rsidRPr="0087495F">
        <w:rPr>
          <w:rFonts w:ascii="Times New Roman" w:hAnsi="Times New Roman" w:cs="Times New Roman"/>
          <w:sz w:val="24"/>
          <w:szCs w:val="24"/>
        </w:rPr>
        <w:t>.</w:t>
      </w:r>
    </w:p>
    <w:p w14:paraId="390BA4C4" w14:textId="0EBCBBF7" w:rsidR="001363D4" w:rsidRPr="0087495F" w:rsidRDefault="001363D4" w:rsidP="001363D4">
      <w:pPr>
        <w:pStyle w:val="a3"/>
        <w:ind w:left="720" w:firstLineChars="0" w:firstLine="0"/>
        <w:rPr>
          <w:rFonts w:ascii="Times New Roman" w:hAnsi="Times New Roman" w:cs="Times New Roman"/>
          <w:sz w:val="24"/>
          <w:szCs w:val="24"/>
        </w:rPr>
      </w:pPr>
    </w:p>
    <w:p w14:paraId="7983A527" w14:textId="1ED65863" w:rsidR="001363D4" w:rsidRPr="0087495F" w:rsidRDefault="001363D4" w:rsidP="001363D4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The attitude toward building</w:t>
      </w:r>
      <w:r w:rsidR="00F252B7" w:rsidRPr="0087495F">
        <w:rPr>
          <w:rFonts w:ascii="Times New Roman" w:hAnsi="Times New Roman" w:cs="Times New Roman"/>
          <w:sz w:val="24"/>
          <w:szCs w:val="24"/>
        </w:rPr>
        <w:t xml:space="preserve"> of</w:t>
      </w:r>
      <w:r w:rsidRPr="0087495F">
        <w:rPr>
          <w:rFonts w:ascii="Times New Roman" w:hAnsi="Times New Roman" w:cs="Times New Roman"/>
          <w:sz w:val="24"/>
          <w:szCs w:val="24"/>
        </w:rPr>
        <w:t xml:space="preserve"> a cardio-oncology unit:</w:t>
      </w:r>
    </w:p>
    <w:p w14:paraId="49028BF3" w14:textId="771FFF39" w:rsidR="001363D4" w:rsidRPr="0087495F" w:rsidRDefault="005B4BF5" w:rsidP="001363D4">
      <w:pPr>
        <w:pStyle w:val="a3"/>
        <w:numPr>
          <w:ilvl w:val="0"/>
          <w:numId w:val="10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Will</w:t>
      </w:r>
      <w:r w:rsidR="001363D4" w:rsidRPr="0087495F">
        <w:rPr>
          <w:rFonts w:ascii="Times New Roman" w:hAnsi="Times New Roman" w:cs="Times New Roman"/>
          <w:sz w:val="24"/>
          <w:szCs w:val="24"/>
        </w:rPr>
        <w:t xml:space="preserve"> you support the idea of building a cardio-oncology unit in your hospital? </w:t>
      </w:r>
    </w:p>
    <w:p w14:paraId="121CBF97" w14:textId="5494A520" w:rsidR="001363D4" w:rsidRPr="0087495F" w:rsidRDefault="001363D4" w:rsidP="001363D4">
      <w:pPr>
        <w:pStyle w:val="a3"/>
        <w:ind w:left="720" w:firstLineChars="0" w:firstLine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 xml:space="preserve">1- Yes, I </w:t>
      </w:r>
      <w:r w:rsidR="005B4BF5" w:rsidRPr="0087495F">
        <w:rPr>
          <w:rFonts w:ascii="Times New Roman" w:hAnsi="Times New Roman" w:cs="Times New Roman"/>
          <w:sz w:val="24"/>
          <w:szCs w:val="24"/>
        </w:rPr>
        <w:t>will</w:t>
      </w:r>
      <w:r w:rsidRPr="0087495F">
        <w:rPr>
          <w:rFonts w:ascii="Times New Roman" w:hAnsi="Times New Roman" w:cs="Times New Roman"/>
          <w:sz w:val="24"/>
          <w:szCs w:val="24"/>
        </w:rPr>
        <w:t xml:space="preserve">; 2- No, I </w:t>
      </w:r>
      <w:r w:rsidR="005B4BF5" w:rsidRPr="0087495F">
        <w:rPr>
          <w:rFonts w:ascii="Times New Roman" w:hAnsi="Times New Roman" w:cs="Times New Roman"/>
          <w:sz w:val="24"/>
          <w:szCs w:val="24"/>
        </w:rPr>
        <w:t>will not</w:t>
      </w:r>
      <w:r w:rsidRPr="0087495F">
        <w:rPr>
          <w:rFonts w:ascii="Times New Roman" w:hAnsi="Times New Roman" w:cs="Times New Roman"/>
          <w:sz w:val="24"/>
          <w:szCs w:val="24"/>
        </w:rPr>
        <w:t>.</w:t>
      </w:r>
    </w:p>
    <w:p w14:paraId="417073F1" w14:textId="19DF32B0" w:rsidR="001363D4" w:rsidRPr="0087495F" w:rsidRDefault="001363D4" w:rsidP="001363D4">
      <w:pPr>
        <w:pStyle w:val="a3"/>
        <w:ind w:left="720" w:firstLineChars="0" w:firstLine="0"/>
        <w:rPr>
          <w:rFonts w:ascii="Times New Roman" w:hAnsi="Times New Roman" w:cs="Times New Roman"/>
          <w:sz w:val="24"/>
          <w:szCs w:val="24"/>
        </w:rPr>
      </w:pPr>
    </w:p>
    <w:p w14:paraId="22A84DE6" w14:textId="27FAF1FE" w:rsidR="001363D4" w:rsidRPr="0087495F" w:rsidRDefault="001363D4" w:rsidP="001363D4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The barriers to the development of cardio-oncology unit:</w:t>
      </w:r>
    </w:p>
    <w:p w14:paraId="25B0D15F" w14:textId="77777777" w:rsidR="00B477B1" w:rsidRPr="0087495F" w:rsidRDefault="001363D4" w:rsidP="00B477B1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 xml:space="preserve">Do you agree or disagree with following statements about the barriers to the development of cardio-oncology unit? </w:t>
      </w:r>
    </w:p>
    <w:p w14:paraId="1EB075B4" w14:textId="0CFDFB77" w:rsidR="001363D4" w:rsidRPr="0087495F" w:rsidRDefault="00B477B1" w:rsidP="00B477B1">
      <w:pPr>
        <w:pStyle w:val="a3"/>
        <w:numPr>
          <w:ilvl w:val="0"/>
          <w:numId w:val="1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 xml:space="preserve">Lack of awareness </w:t>
      </w:r>
      <w:r w:rsidR="004D63C3" w:rsidRPr="0087495F">
        <w:rPr>
          <w:rFonts w:ascii="Times New Roman" w:hAnsi="Times New Roman" w:cs="Times New Roman"/>
          <w:sz w:val="24"/>
          <w:szCs w:val="24"/>
        </w:rPr>
        <w:t xml:space="preserve">and knowledge </w:t>
      </w:r>
      <w:r w:rsidRPr="0087495F">
        <w:rPr>
          <w:rFonts w:ascii="Times New Roman" w:hAnsi="Times New Roman" w:cs="Times New Roman"/>
          <w:sz w:val="24"/>
          <w:szCs w:val="24"/>
        </w:rPr>
        <w:t xml:space="preserve">of </w:t>
      </w:r>
      <w:r w:rsidR="00E7562E" w:rsidRPr="0087495F">
        <w:rPr>
          <w:rFonts w:ascii="Times New Roman" w:hAnsi="Times New Roman" w:cs="Times New Roman"/>
          <w:sz w:val="24"/>
          <w:szCs w:val="24"/>
        </w:rPr>
        <w:t xml:space="preserve">cardio-oncology </w:t>
      </w:r>
      <w:r w:rsidRPr="0087495F">
        <w:rPr>
          <w:rFonts w:ascii="Times New Roman" w:hAnsi="Times New Roman" w:cs="Times New Roman"/>
          <w:sz w:val="24"/>
          <w:szCs w:val="24"/>
        </w:rPr>
        <w:t>is a major barrier to the development of cardio-oncology unit. 1-Agree; 2- Disagree.</w:t>
      </w:r>
    </w:p>
    <w:p w14:paraId="704FBA9D" w14:textId="75B5DA85" w:rsidR="00B477B1" w:rsidRPr="0087495F" w:rsidRDefault="00E56E29" w:rsidP="00B477B1">
      <w:pPr>
        <w:pStyle w:val="a3"/>
        <w:numPr>
          <w:ilvl w:val="0"/>
          <w:numId w:val="1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 xml:space="preserve">Lack of demand for </w:t>
      </w:r>
      <w:r w:rsidR="00B477B1" w:rsidRPr="0087495F">
        <w:rPr>
          <w:rFonts w:ascii="Times New Roman" w:hAnsi="Times New Roman" w:cs="Times New Roman"/>
          <w:sz w:val="24"/>
          <w:szCs w:val="24"/>
        </w:rPr>
        <w:t>cardio-oncology service is a major barrier to the development of cardio-oncology unit. 1-Agree; 2- Disagree.</w:t>
      </w:r>
    </w:p>
    <w:p w14:paraId="63572826" w14:textId="36717320" w:rsidR="00B477B1" w:rsidRPr="0087495F" w:rsidRDefault="00B477B1" w:rsidP="001363D4">
      <w:pPr>
        <w:pStyle w:val="a3"/>
        <w:numPr>
          <w:ilvl w:val="0"/>
          <w:numId w:val="1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Inadequate supports from cardiologist and oncologist is a major barrier to the development of cardio-oncology unit. 1-Agree; 2- Disagree.</w:t>
      </w:r>
    </w:p>
    <w:p w14:paraId="29609609" w14:textId="77777777" w:rsidR="00B477B1" w:rsidRPr="0087495F" w:rsidRDefault="00B477B1" w:rsidP="00B477B1">
      <w:pPr>
        <w:pStyle w:val="a3"/>
        <w:numPr>
          <w:ilvl w:val="0"/>
          <w:numId w:val="12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No barrier exists. 1-Agree; 2- Disagree.</w:t>
      </w:r>
    </w:p>
    <w:p w14:paraId="439493F6" w14:textId="35FD0C74" w:rsidR="002F68A3" w:rsidRPr="0087495F" w:rsidRDefault="002F68A3" w:rsidP="00B477B1">
      <w:pPr>
        <w:pStyle w:val="a3"/>
        <w:ind w:left="675" w:firstLineChars="0" w:firstLine="0"/>
        <w:rPr>
          <w:rFonts w:ascii="Times New Roman" w:hAnsi="Times New Roman" w:cs="Times New Roman"/>
          <w:sz w:val="24"/>
          <w:szCs w:val="24"/>
        </w:rPr>
      </w:pPr>
    </w:p>
    <w:p w14:paraId="47D37E94" w14:textId="6CB904B4" w:rsidR="002F68A3" w:rsidRPr="0087495F" w:rsidRDefault="002F68A3" w:rsidP="002F68A3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The knowledge level of cardio-oncology:</w:t>
      </w:r>
    </w:p>
    <w:p w14:paraId="3598F3CE" w14:textId="7F1547AF" w:rsidR="002F68A3" w:rsidRPr="0087495F" w:rsidRDefault="002F68A3" w:rsidP="002F68A3">
      <w:pPr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Do you agree or disagree with following statements about the timing of CVD risk assessment?</w:t>
      </w:r>
    </w:p>
    <w:p w14:paraId="47CDEFF1" w14:textId="4A7088EA" w:rsidR="002F68A3" w:rsidRPr="0087495F" w:rsidRDefault="002F68A3" w:rsidP="002F68A3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The CVD risk assessment for cancer patient should be run before the cancer therapy starts. 1-Agree; 2- Disagree.</w:t>
      </w:r>
    </w:p>
    <w:p w14:paraId="427ABCAE" w14:textId="4D43F492" w:rsidR="002F68A3" w:rsidRPr="0087495F" w:rsidRDefault="002F68A3" w:rsidP="002F68A3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lastRenderedPageBreak/>
        <w:t>The CVD risk assessment for cancer patient should be run during the course of cancer therapy. 1-Agree; 2- Disagree.</w:t>
      </w:r>
    </w:p>
    <w:p w14:paraId="79A527AA" w14:textId="770C6B6E" w:rsidR="002F68A3" w:rsidRPr="0087495F" w:rsidRDefault="002F68A3" w:rsidP="002F68A3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The CVD risk assessment for cancer patient should be run</w:t>
      </w:r>
      <w:r w:rsidR="007232E8" w:rsidRPr="0087495F">
        <w:rPr>
          <w:rFonts w:ascii="Times New Roman" w:hAnsi="Times New Roman" w:cs="Times New Roman"/>
          <w:sz w:val="24"/>
          <w:szCs w:val="24"/>
        </w:rPr>
        <w:t xml:space="preserve"> </w:t>
      </w:r>
      <w:r w:rsidRPr="0087495F">
        <w:rPr>
          <w:rFonts w:ascii="Times New Roman" w:hAnsi="Times New Roman" w:cs="Times New Roman"/>
          <w:sz w:val="24"/>
          <w:szCs w:val="24"/>
        </w:rPr>
        <w:t>right after the completion of cancer therapy. 1-Agree; 2- Disagree.</w:t>
      </w:r>
    </w:p>
    <w:p w14:paraId="4FEF9766" w14:textId="7CB4AD75" w:rsidR="002F68A3" w:rsidRPr="0087495F" w:rsidRDefault="002F68A3" w:rsidP="002F68A3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The CVD risk assessment for cancer patient should be run during the 2-10 years follow-up period after the completion of cancer therapy. 1-Agree; 2- Disagree.</w:t>
      </w:r>
    </w:p>
    <w:p w14:paraId="358FFA99" w14:textId="7094BCC0" w:rsidR="002F68A3" w:rsidRPr="0087495F" w:rsidRDefault="002F68A3" w:rsidP="002F68A3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There is no need to run routine check-ups for CVD risk assessment, check-ups will be run if any clinical symptoms suggesting cardiovascular problems. 1-Agree; 2- Disagree.</w:t>
      </w:r>
    </w:p>
    <w:p w14:paraId="6F8D918D" w14:textId="00499814" w:rsidR="002F68A3" w:rsidRPr="0087495F" w:rsidRDefault="002F68A3" w:rsidP="002F68A3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The routine check-ups for cardiovascular risk assessment are entirely unnecessary. 1-Agree; 2- Disagree.</w:t>
      </w:r>
    </w:p>
    <w:p w14:paraId="10F64D14" w14:textId="225BE4C0" w:rsidR="002F68A3" w:rsidRPr="0087495F" w:rsidRDefault="002F68A3" w:rsidP="002F68A3">
      <w:pPr>
        <w:pStyle w:val="a3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</w:p>
    <w:p w14:paraId="2E461843" w14:textId="7FB5EAB2" w:rsidR="002F68A3" w:rsidRPr="0087495F" w:rsidRDefault="00265DE1" w:rsidP="002F68A3">
      <w:pPr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Is</w:t>
      </w:r>
      <w:r w:rsidR="002F68A3" w:rsidRPr="0087495F">
        <w:rPr>
          <w:rFonts w:ascii="Times New Roman" w:hAnsi="Times New Roman" w:cs="Times New Roman"/>
          <w:sz w:val="24"/>
          <w:szCs w:val="24"/>
        </w:rPr>
        <w:t xml:space="preserve"> the following approach recommended for monitoring the heart function of cancer patients at risk </w:t>
      </w:r>
      <w:r w:rsidR="00D413FB" w:rsidRPr="0087495F">
        <w:rPr>
          <w:rFonts w:ascii="Times New Roman" w:hAnsi="Times New Roman" w:cs="Times New Roman"/>
          <w:sz w:val="24"/>
          <w:szCs w:val="24"/>
        </w:rPr>
        <w:t>of</w:t>
      </w:r>
      <w:r w:rsidR="002F68A3" w:rsidRPr="0087495F">
        <w:rPr>
          <w:rFonts w:ascii="Times New Roman" w:hAnsi="Times New Roman" w:cs="Times New Roman"/>
          <w:sz w:val="24"/>
          <w:szCs w:val="24"/>
        </w:rPr>
        <w:t xml:space="preserve"> CVD?</w:t>
      </w:r>
    </w:p>
    <w:p w14:paraId="7C8A3216" w14:textId="487E0947" w:rsidR="002F68A3" w:rsidRPr="0087495F" w:rsidRDefault="002F68A3" w:rsidP="002F68A3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Electrocardiogram (ECG). 1- Yes; 2-No.</w:t>
      </w:r>
    </w:p>
    <w:p w14:paraId="615F9EEC" w14:textId="406458C0" w:rsidR="002F68A3" w:rsidRPr="0087495F" w:rsidRDefault="002F68A3" w:rsidP="002F68A3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Echocardiography. 1- Yes; 2-No.</w:t>
      </w:r>
    </w:p>
    <w:p w14:paraId="64AD85D4" w14:textId="3764A2D8" w:rsidR="00314E75" w:rsidRPr="0087495F" w:rsidRDefault="00314E75" w:rsidP="002F68A3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BNP</w:t>
      </w:r>
      <w:r w:rsidR="00337B0E" w:rsidRPr="0087495F">
        <w:rPr>
          <w:rFonts w:ascii="Times New Roman" w:hAnsi="Times New Roman" w:cs="Times New Roman"/>
          <w:sz w:val="24"/>
          <w:szCs w:val="24"/>
        </w:rPr>
        <w:t xml:space="preserve"> </w:t>
      </w:r>
      <w:r w:rsidRPr="0087495F">
        <w:rPr>
          <w:rFonts w:ascii="Times New Roman" w:hAnsi="Times New Roman" w:cs="Times New Roman"/>
          <w:sz w:val="24"/>
          <w:szCs w:val="24"/>
        </w:rPr>
        <w:t>/</w:t>
      </w:r>
      <w:r w:rsidR="00337B0E" w:rsidRPr="0087495F">
        <w:rPr>
          <w:rFonts w:ascii="Times New Roman" w:hAnsi="Times New Roman" w:cs="Times New Roman"/>
          <w:sz w:val="24"/>
          <w:szCs w:val="24"/>
        </w:rPr>
        <w:t xml:space="preserve"> </w:t>
      </w:r>
      <w:r w:rsidRPr="0087495F">
        <w:rPr>
          <w:rFonts w:ascii="Times New Roman" w:hAnsi="Times New Roman" w:cs="Times New Roman"/>
          <w:sz w:val="24"/>
          <w:szCs w:val="24"/>
        </w:rPr>
        <w:t>NT-</w:t>
      </w:r>
      <w:proofErr w:type="spellStart"/>
      <w:r w:rsidRPr="0087495F">
        <w:rPr>
          <w:rFonts w:ascii="Times New Roman" w:hAnsi="Times New Roman" w:cs="Times New Roman"/>
          <w:sz w:val="24"/>
          <w:szCs w:val="24"/>
        </w:rPr>
        <w:t>ProBNP</w:t>
      </w:r>
      <w:proofErr w:type="spellEnd"/>
      <w:r w:rsidRPr="0087495F">
        <w:rPr>
          <w:rFonts w:ascii="Times New Roman" w:hAnsi="Times New Roman" w:cs="Times New Roman"/>
          <w:sz w:val="24"/>
          <w:szCs w:val="24"/>
        </w:rPr>
        <w:t>: 1- Yes; 2-No.</w:t>
      </w:r>
    </w:p>
    <w:p w14:paraId="693911BC" w14:textId="5DA44722" w:rsidR="00314E75" w:rsidRPr="0087495F" w:rsidRDefault="00314E75" w:rsidP="002F68A3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Troponin I / High-sensitivity Troponin. 1- Yes; 2-No.</w:t>
      </w:r>
    </w:p>
    <w:p w14:paraId="2636B466" w14:textId="2AC800ED" w:rsidR="002F68A3" w:rsidRPr="0087495F" w:rsidRDefault="00314E75" w:rsidP="002F68A3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Nuclear cardiac imaging (MUGA)</w:t>
      </w:r>
      <w:r w:rsidR="00337B0E" w:rsidRPr="0087495F">
        <w:rPr>
          <w:rFonts w:ascii="Times New Roman" w:hAnsi="Times New Roman" w:cs="Times New Roman"/>
          <w:sz w:val="24"/>
          <w:szCs w:val="24"/>
        </w:rPr>
        <w:t xml:space="preserve"> </w:t>
      </w:r>
      <w:r w:rsidRPr="0087495F">
        <w:rPr>
          <w:rFonts w:ascii="Times New Roman" w:hAnsi="Times New Roman" w:cs="Times New Roman"/>
          <w:sz w:val="24"/>
          <w:szCs w:val="24"/>
        </w:rPr>
        <w:t>/</w:t>
      </w:r>
      <w:r w:rsidR="00337B0E" w:rsidRPr="0087495F">
        <w:rPr>
          <w:rFonts w:ascii="Times New Roman" w:hAnsi="Times New Roman" w:cs="Times New Roman"/>
          <w:sz w:val="24"/>
          <w:szCs w:val="24"/>
        </w:rPr>
        <w:t xml:space="preserve"> </w:t>
      </w:r>
      <w:r w:rsidRPr="0087495F">
        <w:rPr>
          <w:rFonts w:ascii="Times New Roman" w:hAnsi="Times New Roman" w:cs="Times New Roman"/>
          <w:sz w:val="24"/>
          <w:szCs w:val="24"/>
        </w:rPr>
        <w:t>Cardiac magnetic resonance (CMR). 1- Yes; 2-No.</w:t>
      </w:r>
    </w:p>
    <w:p w14:paraId="388DCA9F" w14:textId="77777777" w:rsidR="00314E75" w:rsidRPr="0087495F" w:rsidRDefault="00314E75" w:rsidP="00314E75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No approach is recommended. 1- Yes; 2-No.</w:t>
      </w:r>
    </w:p>
    <w:p w14:paraId="01183831" w14:textId="77777777" w:rsidR="00265DE1" w:rsidRPr="0087495F" w:rsidRDefault="00265DE1" w:rsidP="00265DE1">
      <w:pPr>
        <w:rPr>
          <w:rFonts w:ascii="Times New Roman" w:hAnsi="Times New Roman" w:cs="Times New Roman"/>
          <w:sz w:val="24"/>
          <w:szCs w:val="24"/>
        </w:rPr>
      </w:pPr>
    </w:p>
    <w:p w14:paraId="6132BD00" w14:textId="01003C5C" w:rsidR="00265DE1" w:rsidRPr="0087495F" w:rsidRDefault="00265DE1" w:rsidP="00265DE1">
      <w:pPr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Does the following cancer treatment affect the heart function of patients?</w:t>
      </w:r>
    </w:p>
    <w:p w14:paraId="70E68D4F" w14:textId="597D2CD4" w:rsidR="00265DE1" w:rsidRPr="0087495F" w:rsidRDefault="00183635" w:rsidP="00265DE1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A</w:t>
      </w:r>
      <w:r w:rsidR="00265DE1" w:rsidRPr="0087495F">
        <w:rPr>
          <w:rFonts w:ascii="Times New Roman" w:hAnsi="Times New Roman" w:cs="Times New Roman"/>
          <w:sz w:val="24"/>
          <w:szCs w:val="24"/>
        </w:rPr>
        <w:t>nthracycline-based chemotherapy</w:t>
      </w:r>
      <w:r w:rsidR="003578B1" w:rsidRPr="0087495F">
        <w:rPr>
          <w:rFonts w:ascii="Times New Roman" w:hAnsi="Times New Roman" w:cs="Times New Roman"/>
          <w:sz w:val="24"/>
          <w:szCs w:val="24"/>
        </w:rPr>
        <w:t>. 1- Yes; 2-No.</w:t>
      </w:r>
    </w:p>
    <w:p w14:paraId="70BC79F2" w14:textId="44AC0E45" w:rsidR="00183635" w:rsidRPr="0087495F" w:rsidRDefault="00183635" w:rsidP="00265DE1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Radiotherapy</w:t>
      </w:r>
      <w:r w:rsidR="003578B1" w:rsidRPr="0087495F">
        <w:rPr>
          <w:rFonts w:ascii="Times New Roman" w:hAnsi="Times New Roman" w:cs="Times New Roman"/>
          <w:sz w:val="24"/>
          <w:szCs w:val="24"/>
        </w:rPr>
        <w:t>. 1- Yes; 2-No.</w:t>
      </w:r>
    </w:p>
    <w:p w14:paraId="61D6F057" w14:textId="6FD1022C" w:rsidR="00183635" w:rsidRPr="0087495F" w:rsidRDefault="002D3980" w:rsidP="00265DE1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Targeted therapy, such as: anti-HER2 therapy</w:t>
      </w:r>
      <w:r w:rsidR="003578B1" w:rsidRPr="0087495F">
        <w:rPr>
          <w:rFonts w:ascii="Times New Roman" w:hAnsi="Times New Roman" w:cs="Times New Roman"/>
          <w:sz w:val="24"/>
          <w:szCs w:val="24"/>
        </w:rPr>
        <w:t>. 1- Yes; 2-No.</w:t>
      </w:r>
    </w:p>
    <w:p w14:paraId="12028E69" w14:textId="4DFA0514" w:rsidR="002D3980" w:rsidRPr="0087495F" w:rsidRDefault="002D3980" w:rsidP="00265DE1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Immunotherapy, such as: immune checkpoint inhibitor</w:t>
      </w:r>
      <w:r w:rsidR="003578B1" w:rsidRPr="0087495F">
        <w:rPr>
          <w:rFonts w:ascii="Times New Roman" w:hAnsi="Times New Roman" w:cs="Times New Roman"/>
          <w:sz w:val="24"/>
          <w:szCs w:val="24"/>
        </w:rPr>
        <w:t>. 1- Yes; 2-No.</w:t>
      </w:r>
    </w:p>
    <w:p w14:paraId="6DB84927" w14:textId="037F7819" w:rsidR="003578B1" w:rsidRPr="0087495F" w:rsidRDefault="003578B1" w:rsidP="00265DE1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No cancer treatment could affect the heart function of patients. 1- Yes; 2-No.</w:t>
      </w:r>
    </w:p>
    <w:p w14:paraId="5BCFB306" w14:textId="77777777" w:rsidR="003578B1" w:rsidRPr="0087495F" w:rsidRDefault="003578B1" w:rsidP="003578B1">
      <w:pPr>
        <w:pStyle w:val="a3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</w:p>
    <w:p w14:paraId="62DA725A" w14:textId="1F1EA326" w:rsidR="00D119E3" w:rsidRPr="0087495F" w:rsidRDefault="00265DE1" w:rsidP="00265DE1">
      <w:pPr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 xml:space="preserve">Is the following cardiovascular complication commonly seen in cancer </w:t>
      </w:r>
      <w:r w:rsidR="00860006" w:rsidRPr="0087495F">
        <w:rPr>
          <w:rFonts w:ascii="Times New Roman" w:hAnsi="Times New Roman" w:cs="Times New Roman"/>
          <w:sz w:val="24"/>
          <w:szCs w:val="24"/>
        </w:rPr>
        <w:t>patients</w:t>
      </w:r>
      <w:r w:rsidRPr="0087495F">
        <w:rPr>
          <w:rFonts w:ascii="Times New Roman" w:hAnsi="Times New Roman" w:cs="Times New Roman"/>
          <w:sz w:val="24"/>
          <w:szCs w:val="24"/>
        </w:rPr>
        <w:t>？</w:t>
      </w:r>
    </w:p>
    <w:p w14:paraId="212EEC09" w14:textId="1CF317C6" w:rsidR="00265DE1" w:rsidRPr="0087495F" w:rsidRDefault="003578B1" w:rsidP="00265DE1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Myocardial dysfunction and heart failure.</w:t>
      </w:r>
      <w:r w:rsidR="009F6939" w:rsidRPr="0087495F">
        <w:rPr>
          <w:rFonts w:ascii="Times New Roman" w:hAnsi="Times New Roman" w:cs="Times New Roman"/>
          <w:sz w:val="24"/>
          <w:szCs w:val="24"/>
        </w:rPr>
        <w:t xml:space="preserve"> 1- Yes; 2-No.</w:t>
      </w:r>
    </w:p>
    <w:p w14:paraId="092DEC16" w14:textId="39D1A79D" w:rsidR="003578B1" w:rsidRPr="0087495F" w:rsidRDefault="003578B1" w:rsidP="00265DE1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Coronary artery disease. 1- Yes; 2-No.</w:t>
      </w:r>
    </w:p>
    <w:p w14:paraId="66241775" w14:textId="3B17FA57" w:rsidR="003578B1" w:rsidRPr="0087495F" w:rsidRDefault="003578B1" w:rsidP="00265DE1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Valvular disease. 1- Yes; 2-No.</w:t>
      </w:r>
    </w:p>
    <w:p w14:paraId="0F0C1D1A" w14:textId="21EBC050" w:rsidR="003578B1" w:rsidRPr="0087495F" w:rsidRDefault="003578B1" w:rsidP="00265DE1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Arrhythmias. 1- Yes; 2-No.</w:t>
      </w:r>
    </w:p>
    <w:p w14:paraId="1C67E9C0" w14:textId="6C3D7555" w:rsidR="003578B1" w:rsidRPr="0087495F" w:rsidRDefault="003578B1" w:rsidP="00265DE1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Arterial hypertension. 1- Yes; 2-No.</w:t>
      </w:r>
    </w:p>
    <w:p w14:paraId="1D46832F" w14:textId="0CCB2788" w:rsidR="003578B1" w:rsidRPr="0087495F" w:rsidRDefault="003578B1" w:rsidP="00265DE1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Thromboembolic disease. 1- Yes; 2-No.</w:t>
      </w:r>
    </w:p>
    <w:p w14:paraId="43FCBB79" w14:textId="68B84460" w:rsidR="003578B1" w:rsidRPr="0087495F" w:rsidRDefault="003578B1" w:rsidP="00265DE1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Peripheral vascular disease and stroke. 1- Yes; 2-No.</w:t>
      </w:r>
    </w:p>
    <w:p w14:paraId="66A9C0FE" w14:textId="00240B05" w:rsidR="003578B1" w:rsidRPr="0087495F" w:rsidRDefault="003578B1" w:rsidP="00265DE1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Pulmonary hypertension. 1- Yes; 2-No.</w:t>
      </w:r>
    </w:p>
    <w:p w14:paraId="34086B6F" w14:textId="01C760C3" w:rsidR="003578B1" w:rsidRPr="0087495F" w:rsidRDefault="003578B1" w:rsidP="00265DE1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Pericardial disease. 1- Yes; 2-No.</w:t>
      </w:r>
    </w:p>
    <w:p w14:paraId="2E69B389" w14:textId="487AC8F7" w:rsidR="003578B1" w:rsidRPr="0087495F" w:rsidRDefault="003578B1" w:rsidP="003578B1">
      <w:pPr>
        <w:rPr>
          <w:rFonts w:ascii="Times New Roman" w:hAnsi="Times New Roman" w:cs="Times New Roman"/>
          <w:sz w:val="24"/>
          <w:szCs w:val="24"/>
        </w:rPr>
      </w:pPr>
    </w:p>
    <w:p w14:paraId="297C86EB" w14:textId="2BE56977" w:rsidR="00935E92" w:rsidRPr="0087495F" w:rsidRDefault="00935E92" w:rsidP="003578B1">
      <w:pPr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Is the following drug</w:t>
      </w:r>
      <w:r w:rsidR="0060787E" w:rsidRPr="0087495F">
        <w:rPr>
          <w:rFonts w:ascii="Times New Roman" w:hAnsi="Times New Roman" w:cs="Times New Roman"/>
          <w:sz w:val="24"/>
          <w:szCs w:val="24"/>
        </w:rPr>
        <w:t xml:space="preserve"> proved to be</w:t>
      </w:r>
      <w:r w:rsidRPr="0087495F">
        <w:rPr>
          <w:rFonts w:ascii="Times New Roman" w:hAnsi="Times New Roman" w:cs="Times New Roman"/>
          <w:sz w:val="24"/>
          <w:szCs w:val="24"/>
        </w:rPr>
        <w:t xml:space="preserve"> cardioprotective and suitable for cancer patients with heart failure or left ventricle dysfunction?</w:t>
      </w:r>
    </w:p>
    <w:p w14:paraId="483F7F98" w14:textId="156AC3C4" w:rsidR="00935E92" w:rsidRPr="0087495F" w:rsidRDefault="00935E92" w:rsidP="00935E92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Dexrazoxane</w:t>
      </w:r>
      <w:r w:rsidR="005D3282" w:rsidRPr="0087495F">
        <w:rPr>
          <w:rFonts w:ascii="Times New Roman" w:hAnsi="Times New Roman" w:cs="Times New Roman"/>
          <w:sz w:val="24"/>
          <w:szCs w:val="24"/>
        </w:rPr>
        <w:t>. 1- Yes; 2-No.</w:t>
      </w:r>
    </w:p>
    <w:p w14:paraId="1FB2A0B3" w14:textId="6CCCBDAC" w:rsidR="00935E92" w:rsidRPr="0087495F" w:rsidRDefault="00935E92" w:rsidP="00935E92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lastRenderedPageBreak/>
        <w:t>Beta-blockers</w:t>
      </w:r>
      <w:r w:rsidR="005D3282" w:rsidRPr="0087495F">
        <w:rPr>
          <w:rFonts w:ascii="Times New Roman" w:hAnsi="Times New Roman" w:cs="Times New Roman"/>
          <w:sz w:val="24"/>
          <w:szCs w:val="24"/>
        </w:rPr>
        <w:t>. 1- Yes; 2-No.</w:t>
      </w:r>
    </w:p>
    <w:p w14:paraId="06140986" w14:textId="2C9A1EF3" w:rsidR="00935E92" w:rsidRPr="0087495F" w:rsidRDefault="0058281B" w:rsidP="00935E92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A</w:t>
      </w:r>
      <w:r w:rsidR="00935E92" w:rsidRPr="0087495F">
        <w:rPr>
          <w:rFonts w:ascii="Times New Roman" w:hAnsi="Times New Roman" w:cs="Times New Roman"/>
          <w:sz w:val="24"/>
          <w:szCs w:val="24"/>
        </w:rPr>
        <w:t xml:space="preserve">ngiotensin-converting enzyme </w:t>
      </w:r>
      <w:r w:rsidRPr="0087495F">
        <w:rPr>
          <w:rFonts w:ascii="Times New Roman" w:hAnsi="Times New Roman" w:cs="Times New Roman"/>
          <w:sz w:val="24"/>
          <w:szCs w:val="24"/>
        </w:rPr>
        <w:t>(ACE)</w:t>
      </w:r>
      <w:r w:rsidR="00935E92" w:rsidRPr="0087495F">
        <w:rPr>
          <w:rFonts w:ascii="Times New Roman" w:hAnsi="Times New Roman" w:cs="Times New Roman"/>
          <w:sz w:val="24"/>
          <w:szCs w:val="24"/>
        </w:rPr>
        <w:t xml:space="preserve"> inhibitors</w:t>
      </w:r>
      <w:r w:rsidRPr="0087495F">
        <w:rPr>
          <w:rFonts w:ascii="Times New Roman" w:hAnsi="Times New Roman" w:cs="Times New Roman"/>
          <w:sz w:val="24"/>
          <w:szCs w:val="24"/>
        </w:rPr>
        <w:t xml:space="preserve"> and angiotensin receptor blockers (ARBs)</w:t>
      </w:r>
      <w:r w:rsidR="005D3282" w:rsidRPr="0087495F">
        <w:rPr>
          <w:rFonts w:ascii="Times New Roman" w:hAnsi="Times New Roman" w:cs="Times New Roman"/>
          <w:sz w:val="24"/>
          <w:szCs w:val="24"/>
        </w:rPr>
        <w:t>. 1- Yes; 2-No.</w:t>
      </w:r>
    </w:p>
    <w:p w14:paraId="43CFD2F1" w14:textId="2FA22D44" w:rsidR="0058281B" w:rsidRPr="0087495F" w:rsidRDefault="0058281B" w:rsidP="00935E92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Statins</w:t>
      </w:r>
      <w:r w:rsidR="005D3282" w:rsidRPr="0087495F">
        <w:rPr>
          <w:rFonts w:ascii="Times New Roman" w:hAnsi="Times New Roman" w:cs="Times New Roman"/>
          <w:sz w:val="24"/>
          <w:szCs w:val="24"/>
        </w:rPr>
        <w:t>. 1- Yes; 2-No.</w:t>
      </w:r>
    </w:p>
    <w:p w14:paraId="55B24CF6" w14:textId="7BAF4D23" w:rsidR="0058281B" w:rsidRPr="0087495F" w:rsidRDefault="0058281B" w:rsidP="00935E92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Nitroglycerin and nitrate esters</w:t>
      </w:r>
      <w:r w:rsidR="005D3282" w:rsidRPr="0087495F">
        <w:rPr>
          <w:rFonts w:ascii="Times New Roman" w:hAnsi="Times New Roman" w:cs="Times New Roman"/>
          <w:sz w:val="24"/>
          <w:szCs w:val="24"/>
        </w:rPr>
        <w:t>. 1- Yes; 2-No.</w:t>
      </w:r>
    </w:p>
    <w:p w14:paraId="1C773569" w14:textId="0F2F23D7" w:rsidR="0058281B" w:rsidRPr="0087495F" w:rsidRDefault="0058281B" w:rsidP="00935E92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Calcium channel blockers</w:t>
      </w:r>
      <w:r w:rsidR="005D3282" w:rsidRPr="0087495F">
        <w:rPr>
          <w:rFonts w:ascii="Times New Roman" w:hAnsi="Times New Roman" w:cs="Times New Roman"/>
          <w:sz w:val="24"/>
          <w:szCs w:val="24"/>
        </w:rPr>
        <w:t>. 1- Yes; 2-No.</w:t>
      </w:r>
    </w:p>
    <w:p w14:paraId="3FC2596A" w14:textId="1E7EA6C8" w:rsidR="0058281B" w:rsidRPr="0087495F" w:rsidRDefault="0058281B" w:rsidP="00935E92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Diuretics</w:t>
      </w:r>
      <w:r w:rsidR="005D3282" w:rsidRPr="0087495F">
        <w:rPr>
          <w:rFonts w:ascii="Times New Roman" w:hAnsi="Times New Roman" w:cs="Times New Roman"/>
          <w:sz w:val="24"/>
          <w:szCs w:val="24"/>
        </w:rPr>
        <w:t>. 1- Yes; 2-No.</w:t>
      </w:r>
    </w:p>
    <w:p w14:paraId="35FC060E" w14:textId="7BD0F88E" w:rsidR="0058281B" w:rsidRPr="0087495F" w:rsidRDefault="00B40ADC" w:rsidP="00935E92">
      <w:pPr>
        <w:pStyle w:val="a3"/>
        <w:numPr>
          <w:ilvl w:val="0"/>
          <w:numId w:val="13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Alpha-blockers</w:t>
      </w:r>
      <w:r w:rsidR="005D3282" w:rsidRPr="0087495F">
        <w:rPr>
          <w:rFonts w:ascii="Times New Roman" w:hAnsi="Times New Roman" w:cs="Times New Roman"/>
          <w:sz w:val="24"/>
          <w:szCs w:val="24"/>
        </w:rPr>
        <w:t>. 1- Yes; 2-No.</w:t>
      </w:r>
    </w:p>
    <w:p w14:paraId="5A00E190" w14:textId="6FA04B95" w:rsidR="000F622B" w:rsidRPr="0087495F" w:rsidRDefault="000F622B" w:rsidP="000F622B">
      <w:pPr>
        <w:rPr>
          <w:rFonts w:ascii="Times New Roman" w:hAnsi="Times New Roman" w:cs="Times New Roman"/>
          <w:sz w:val="24"/>
          <w:szCs w:val="24"/>
        </w:rPr>
      </w:pPr>
    </w:p>
    <w:p w14:paraId="73808DA2" w14:textId="02FA547D" w:rsidR="000F622B" w:rsidRPr="0087495F" w:rsidRDefault="000F622B" w:rsidP="000F622B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The implementation of cardio-oncology knowledge</w:t>
      </w:r>
      <w:r w:rsidR="000F63C0" w:rsidRPr="0087495F">
        <w:rPr>
          <w:rFonts w:ascii="Times New Roman" w:hAnsi="Times New Roman" w:cs="Times New Roman"/>
          <w:sz w:val="24"/>
          <w:szCs w:val="24"/>
        </w:rPr>
        <w:t xml:space="preserve"> in</w:t>
      </w:r>
      <w:r w:rsidR="00102E81" w:rsidRPr="0087495F">
        <w:rPr>
          <w:rFonts w:ascii="Times New Roman" w:hAnsi="Times New Roman" w:cs="Times New Roman"/>
          <w:sz w:val="24"/>
          <w:szCs w:val="24"/>
        </w:rPr>
        <w:t>to</w:t>
      </w:r>
      <w:r w:rsidR="000F63C0" w:rsidRPr="0087495F">
        <w:rPr>
          <w:rFonts w:ascii="Times New Roman" w:hAnsi="Times New Roman" w:cs="Times New Roman"/>
          <w:sz w:val="24"/>
          <w:szCs w:val="24"/>
        </w:rPr>
        <w:t xml:space="preserve"> practice</w:t>
      </w:r>
    </w:p>
    <w:p w14:paraId="119211C6" w14:textId="62DAB645" w:rsidR="000F63C0" w:rsidRPr="0087495F" w:rsidRDefault="000F63C0" w:rsidP="000F63C0">
      <w:pPr>
        <w:pStyle w:val="a3"/>
        <w:numPr>
          <w:ilvl w:val="0"/>
          <w:numId w:val="14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Before initiation of cancer therapy, do you always evaluate the CVD risks for patients?</w:t>
      </w:r>
    </w:p>
    <w:p w14:paraId="7B8F72A5" w14:textId="315E93F7" w:rsidR="000F63C0" w:rsidRPr="0087495F" w:rsidRDefault="003B678B" w:rsidP="003B678B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 xml:space="preserve">1- </w:t>
      </w:r>
      <w:r w:rsidR="000F63C0" w:rsidRPr="0087495F">
        <w:rPr>
          <w:rFonts w:ascii="Times New Roman" w:hAnsi="Times New Roman" w:cs="Times New Roman"/>
          <w:sz w:val="24"/>
          <w:szCs w:val="24"/>
        </w:rPr>
        <w:t>Yes, I do; 2- No, I do not.</w:t>
      </w:r>
    </w:p>
    <w:p w14:paraId="0F022669" w14:textId="4A52C6BA" w:rsidR="008A6CD8" w:rsidRPr="0087495F" w:rsidRDefault="008A6CD8" w:rsidP="008A6CD8">
      <w:pPr>
        <w:pStyle w:val="a3"/>
        <w:numPr>
          <w:ilvl w:val="0"/>
          <w:numId w:val="14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Do you always check the clinical history of cancer and cardiovascular disease of your patient?</w:t>
      </w:r>
    </w:p>
    <w:p w14:paraId="60883B4C" w14:textId="1F642036" w:rsidR="008A6CD8" w:rsidRPr="0087495F" w:rsidRDefault="008A6CD8" w:rsidP="008A6CD8"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1- Yes, I do; 2- No, I do not.</w:t>
      </w:r>
    </w:p>
    <w:p w14:paraId="3076251D" w14:textId="564F6299" w:rsidR="000F622B" w:rsidRPr="0087495F" w:rsidRDefault="000F622B" w:rsidP="000F622B">
      <w:pPr>
        <w:pStyle w:val="a3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</w:p>
    <w:p w14:paraId="3E866C83" w14:textId="1D1E9935" w:rsidR="009F6939" w:rsidRPr="0087495F" w:rsidRDefault="009F6939" w:rsidP="009F6939">
      <w:pPr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The correct answer of the knowledge level section:</w:t>
      </w:r>
    </w:p>
    <w:p w14:paraId="199411BA" w14:textId="77777777" w:rsidR="009F6939" w:rsidRPr="0087495F" w:rsidRDefault="009F6939" w:rsidP="009F6939">
      <w:pPr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Do you agree or disagree with following statements about the timing of CVD risk assessment?</w:t>
      </w:r>
    </w:p>
    <w:p w14:paraId="6078CC55" w14:textId="2C386F7C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The CVD risk assessment for cancer patient should be run before the cancer therapy starts. 1-Agree is correct.</w:t>
      </w:r>
    </w:p>
    <w:p w14:paraId="1543C8D3" w14:textId="35DE3F4A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The CVD risk assessment for cancer patient should be run during the course of cancer therapy. 1-Agree is correct.</w:t>
      </w:r>
    </w:p>
    <w:p w14:paraId="647C085D" w14:textId="17D3A4F4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The CVD risk assessment for cancer patient should be run right after the completion of cancer therapy. 1-Agree is correct.</w:t>
      </w:r>
    </w:p>
    <w:p w14:paraId="0559BD18" w14:textId="62DE2D4E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The CVD risk assessment for cancer patient should be run during the 2-10 years follow-up period after the completion of cancer therapy. 1-Agree is correct.</w:t>
      </w:r>
    </w:p>
    <w:p w14:paraId="5EB7E502" w14:textId="2928699F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There is no need to run routine check-ups for CVD risk assessment, check-ups will be run if any clinical symptoms suggesting cardiovascular problems. 2- Disagree is correct.</w:t>
      </w:r>
    </w:p>
    <w:p w14:paraId="4FD96CC5" w14:textId="51406606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The routine check-ups for cardiovascular risk assessment are entirely unnecessary. 2- Disagree is correct.</w:t>
      </w:r>
    </w:p>
    <w:p w14:paraId="632EA2BF" w14:textId="77777777" w:rsidR="009F6939" w:rsidRPr="0087495F" w:rsidRDefault="009F6939" w:rsidP="009F6939">
      <w:pPr>
        <w:pStyle w:val="a3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</w:p>
    <w:p w14:paraId="0F2669C8" w14:textId="77777777" w:rsidR="009F6939" w:rsidRPr="0087495F" w:rsidRDefault="009F6939" w:rsidP="009F6939">
      <w:pPr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Is the following approach recommended for monitoring the heart function of cancer patients at risk of CVD?</w:t>
      </w:r>
    </w:p>
    <w:p w14:paraId="4FB4E2D0" w14:textId="4841A09C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 xml:space="preserve">Electrocardiogram (ECG). 1- Yes is correct. </w:t>
      </w:r>
    </w:p>
    <w:p w14:paraId="696E3880" w14:textId="280E87E7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Echocardiography. 1- Yes is correct.</w:t>
      </w:r>
    </w:p>
    <w:p w14:paraId="447A78C4" w14:textId="5EF88001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BNP / NT-</w:t>
      </w:r>
      <w:proofErr w:type="spellStart"/>
      <w:r w:rsidRPr="0087495F">
        <w:rPr>
          <w:rFonts w:ascii="Times New Roman" w:hAnsi="Times New Roman" w:cs="Times New Roman"/>
          <w:sz w:val="24"/>
          <w:szCs w:val="24"/>
        </w:rPr>
        <w:t>ProBNP</w:t>
      </w:r>
      <w:proofErr w:type="spellEnd"/>
      <w:r w:rsidRPr="0087495F">
        <w:rPr>
          <w:rFonts w:ascii="Times New Roman" w:hAnsi="Times New Roman" w:cs="Times New Roman"/>
          <w:sz w:val="24"/>
          <w:szCs w:val="24"/>
        </w:rPr>
        <w:t>: 1- Yes is correct.</w:t>
      </w:r>
    </w:p>
    <w:p w14:paraId="2977D11E" w14:textId="5C730A7C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Troponin I / High-sensitivity Troponin. 1- Yes is correct.</w:t>
      </w:r>
    </w:p>
    <w:p w14:paraId="749E4489" w14:textId="7CAD8EBE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Nuclear cardiac imaging (MUGA) / Cardiac magnetic resonance (CMR). 1- Yes is correct.</w:t>
      </w:r>
    </w:p>
    <w:p w14:paraId="76B83766" w14:textId="617AA134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No approach is recommended. 2-No is correct.</w:t>
      </w:r>
    </w:p>
    <w:p w14:paraId="1432392C" w14:textId="77777777" w:rsidR="009F6939" w:rsidRPr="0087495F" w:rsidRDefault="009F6939" w:rsidP="009F6939">
      <w:pPr>
        <w:rPr>
          <w:rFonts w:ascii="Times New Roman" w:hAnsi="Times New Roman" w:cs="Times New Roman"/>
          <w:sz w:val="24"/>
          <w:szCs w:val="24"/>
        </w:rPr>
      </w:pPr>
    </w:p>
    <w:p w14:paraId="65C7FCDD" w14:textId="77777777" w:rsidR="009F6939" w:rsidRPr="0087495F" w:rsidRDefault="009F6939" w:rsidP="009F6939">
      <w:pPr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lastRenderedPageBreak/>
        <w:t>Does the following cancer treatment affect the heart function of patients?</w:t>
      </w:r>
    </w:p>
    <w:p w14:paraId="443C86BF" w14:textId="2B1C3896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Anthracycline-based chemotherapy. 1- Yes is correct.</w:t>
      </w:r>
    </w:p>
    <w:p w14:paraId="610A2CC5" w14:textId="1BF2CDC2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Radiotherapy. 1- Yes is correct.</w:t>
      </w:r>
    </w:p>
    <w:p w14:paraId="5E64642C" w14:textId="5E7C592B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Targeted therapy, such as: anti-HER2 therapy. 1- Yes is correct.</w:t>
      </w:r>
    </w:p>
    <w:p w14:paraId="4C63C752" w14:textId="79FEA2AB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Immunotherapy, such as: immune checkpoint inhibitor. 1- Yes is correct.</w:t>
      </w:r>
    </w:p>
    <w:p w14:paraId="2AE27EBD" w14:textId="03DF173B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No cancer treatment could affect the heart function of patients. 2-No is correct.</w:t>
      </w:r>
    </w:p>
    <w:p w14:paraId="4E24EC5B" w14:textId="77777777" w:rsidR="009F6939" w:rsidRPr="0087495F" w:rsidRDefault="009F6939" w:rsidP="009F6939">
      <w:pPr>
        <w:pStyle w:val="a3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</w:p>
    <w:p w14:paraId="798C34C6" w14:textId="77777777" w:rsidR="009F6939" w:rsidRPr="0087495F" w:rsidRDefault="009F6939" w:rsidP="009F6939">
      <w:pPr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Is the following cardiovascular complication commonly seen in cancer patients</w:t>
      </w:r>
      <w:r w:rsidRPr="0087495F">
        <w:rPr>
          <w:rFonts w:ascii="Times New Roman" w:hAnsi="Times New Roman" w:cs="Times New Roman"/>
          <w:sz w:val="24"/>
          <w:szCs w:val="24"/>
        </w:rPr>
        <w:t>？</w:t>
      </w:r>
    </w:p>
    <w:p w14:paraId="12D18858" w14:textId="5FFF023B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Myocardial dysfunction and heart failure. 1- Yes is correct.</w:t>
      </w:r>
    </w:p>
    <w:p w14:paraId="0B68478D" w14:textId="3F8CDD44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Coronary artery disease. 1- Yes is correct.</w:t>
      </w:r>
    </w:p>
    <w:p w14:paraId="3A8DACD0" w14:textId="1A7621FE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Valvular disease. 1- Yes is correct.</w:t>
      </w:r>
    </w:p>
    <w:p w14:paraId="682B7111" w14:textId="15DB751E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Arrhythmias. 1- Yes is correct.</w:t>
      </w:r>
    </w:p>
    <w:p w14:paraId="659D7A48" w14:textId="276E892A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Arterial hypertension. 1- Yes is correct.</w:t>
      </w:r>
    </w:p>
    <w:p w14:paraId="65690594" w14:textId="313787A1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Thromboembolic disease. 1- Yes is correct.</w:t>
      </w:r>
    </w:p>
    <w:p w14:paraId="0907EE6A" w14:textId="73EC960F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Peripheral vascular disease and stroke. 1- Yes is correct.</w:t>
      </w:r>
    </w:p>
    <w:p w14:paraId="1051FE5A" w14:textId="03EA2542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Pulmonary hypertension. 1- Yes is correct.</w:t>
      </w:r>
    </w:p>
    <w:p w14:paraId="34976BC2" w14:textId="3DC2DDFD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Pericardial disease. 1- Yes is correct.</w:t>
      </w:r>
    </w:p>
    <w:p w14:paraId="300DB9A2" w14:textId="77777777" w:rsidR="009F6939" w:rsidRPr="0087495F" w:rsidRDefault="009F6939" w:rsidP="009F6939">
      <w:pPr>
        <w:rPr>
          <w:rFonts w:ascii="Times New Roman" w:hAnsi="Times New Roman" w:cs="Times New Roman"/>
          <w:sz w:val="24"/>
          <w:szCs w:val="24"/>
        </w:rPr>
      </w:pPr>
    </w:p>
    <w:p w14:paraId="1997529F" w14:textId="77777777" w:rsidR="009F6939" w:rsidRPr="0087495F" w:rsidRDefault="009F6939" w:rsidP="009F6939">
      <w:pPr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Is the following drug proved to be cardioprotective and suitable for cancer patients with heart failure or left ventricle dysfunction?</w:t>
      </w:r>
    </w:p>
    <w:p w14:paraId="5D495E46" w14:textId="0CE71471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Dexrazoxane. 1- Yes is correct.</w:t>
      </w:r>
    </w:p>
    <w:p w14:paraId="62B28C54" w14:textId="7CD8E0C9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Beta-blockers. 1- Yes is correct.</w:t>
      </w:r>
    </w:p>
    <w:p w14:paraId="76BE57BE" w14:textId="1441CF53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Angiotensin-converting enzyme (ACE) inhibitors and angiotensin receptor blockers (ARBs). 1- Yes is correct.</w:t>
      </w:r>
    </w:p>
    <w:p w14:paraId="7F38FD12" w14:textId="59A2B352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Statins. 2-No is correct.</w:t>
      </w:r>
    </w:p>
    <w:p w14:paraId="48518EDB" w14:textId="7C091B83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Nitroglycerin and nitrate esters. 2-No is correct.</w:t>
      </w:r>
    </w:p>
    <w:p w14:paraId="7BE23003" w14:textId="45177653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Calcium channel blockers. 2-No is correct.</w:t>
      </w:r>
    </w:p>
    <w:p w14:paraId="2F58D5BB" w14:textId="5988A5E4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Diuretics. 2-No is correct.</w:t>
      </w:r>
    </w:p>
    <w:p w14:paraId="7E0C3D79" w14:textId="0395CD29" w:rsidR="009F6939" w:rsidRPr="0087495F" w:rsidRDefault="009F6939" w:rsidP="009F6939">
      <w:pPr>
        <w:pStyle w:val="a3"/>
        <w:numPr>
          <w:ilvl w:val="0"/>
          <w:numId w:val="17"/>
        </w:numPr>
        <w:ind w:firstLineChars="0"/>
        <w:rPr>
          <w:rFonts w:ascii="Times New Roman" w:hAnsi="Times New Roman" w:cs="Times New Roman"/>
          <w:sz w:val="24"/>
          <w:szCs w:val="24"/>
        </w:rPr>
      </w:pPr>
      <w:r w:rsidRPr="0087495F">
        <w:rPr>
          <w:rFonts w:ascii="Times New Roman" w:hAnsi="Times New Roman" w:cs="Times New Roman"/>
          <w:sz w:val="24"/>
          <w:szCs w:val="24"/>
        </w:rPr>
        <w:t>Alpha-blockers. 2-No is correct.</w:t>
      </w:r>
    </w:p>
    <w:p w14:paraId="39E850A9" w14:textId="77777777" w:rsidR="009F6939" w:rsidRPr="0087495F" w:rsidRDefault="009F6939" w:rsidP="000F622B">
      <w:pPr>
        <w:pStyle w:val="a3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</w:p>
    <w:sectPr w:rsidR="009F6939" w:rsidRPr="008749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B702E3" w14:textId="77777777" w:rsidR="00216536" w:rsidRDefault="00216536" w:rsidP="00AF147C">
      <w:r>
        <w:separator/>
      </w:r>
    </w:p>
  </w:endnote>
  <w:endnote w:type="continuationSeparator" w:id="0">
    <w:p w14:paraId="5A69DD20" w14:textId="77777777" w:rsidR="00216536" w:rsidRDefault="00216536" w:rsidP="00AF14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7CD4E1" w14:textId="77777777" w:rsidR="00216536" w:rsidRDefault="00216536" w:rsidP="00AF147C">
      <w:r>
        <w:separator/>
      </w:r>
    </w:p>
  </w:footnote>
  <w:footnote w:type="continuationSeparator" w:id="0">
    <w:p w14:paraId="706B765D" w14:textId="77777777" w:rsidR="00216536" w:rsidRDefault="00216536" w:rsidP="00AF14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C95E3E"/>
    <w:multiLevelType w:val="hybridMultilevel"/>
    <w:tmpl w:val="9324398C"/>
    <w:lvl w:ilvl="0" w:tplc="99EA13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02790990"/>
    <w:multiLevelType w:val="hybridMultilevel"/>
    <w:tmpl w:val="0A748676"/>
    <w:lvl w:ilvl="0" w:tplc="EF74C91E">
      <w:start w:val="1"/>
      <w:numFmt w:val="decimal"/>
      <w:lvlText w:val="%1-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2" w15:restartNumberingAfterBreak="0">
    <w:nsid w:val="0C194F4F"/>
    <w:multiLevelType w:val="hybridMultilevel"/>
    <w:tmpl w:val="0FAEDE82"/>
    <w:lvl w:ilvl="0" w:tplc="CAF4AA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C392B66"/>
    <w:multiLevelType w:val="hybridMultilevel"/>
    <w:tmpl w:val="5E80E568"/>
    <w:lvl w:ilvl="0" w:tplc="6D8AE1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12770326"/>
    <w:multiLevelType w:val="hybridMultilevel"/>
    <w:tmpl w:val="531CC4CA"/>
    <w:lvl w:ilvl="0" w:tplc="4F2E1E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CFC2828"/>
    <w:multiLevelType w:val="hybridMultilevel"/>
    <w:tmpl w:val="9324398C"/>
    <w:lvl w:ilvl="0" w:tplc="99EA13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27C43E8F"/>
    <w:multiLevelType w:val="hybridMultilevel"/>
    <w:tmpl w:val="38A0C1FE"/>
    <w:lvl w:ilvl="0" w:tplc="4FF2513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 w15:restartNumberingAfterBreak="0">
    <w:nsid w:val="2AC05196"/>
    <w:multiLevelType w:val="hybridMultilevel"/>
    <w:tmpl w:val="3E907E04"/>
    <w:lvl w:ilvl="0" w:tplc="01B260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40DC098B"/>
    <w:multiLevelType w:val="hybridMultilevel"/>
    <w:tmpl w:val="0D82914C"/>
    <w:lvl w:ilvl="0" w:tplc="3AF435F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9" w15:restartNumberingAfterBreak="0">
    <w:nsid w:val="462B2EC8"/>
    <w:multiLevelType w:val="hybridMultilevel"/>
    <w:tmpl w:val="7AEAD494"/>
    <w:lvl w:ilvl="0" w:tplc="BD3C3FF2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AB13B05"/>
    <w:multiLevelType w:val="hybridMultilevel"/>
    <w:tmpl w:val="5A9EB478"/>
    <w:lvl w:ilvl="0" w:tplc="5770CBC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C2E33FE"/>
    <w:multiLevelType w:val="hybridMultilevel"/>
    <w:tmpl w:val="D0B8BAD8"/>
    <w:lvl w:ilvl="0" w:tplc="FB1AB2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 w15:restartNumberingAfterBreak="0">
    <w:nsid w:val="51E04627"/>
    <w:multiLevelType w:val="hybridMultilevel"/>
    <w:tmpl w:val="CF1013EC"/>
    <w:lvl w:ilvl="0" w:tplc="7F76429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F8A7CFE"/>
    <w:multiLevelType w:val="hybridMultilevel"/>
    <w:tmpl w:val="E1F63400"/>
    <w:lvl w:ilvl="0" w:tplc="2A5EAF0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4" w15:restartNumberingAfterBreak="0">
    <w:nsid w:val="68182BF1"/>
    <w:multiLevelType w:val="hybridMultilevel"/>
    <w:tmpl w:val="6D20E312"/>
    <w:lvl w:ilvl="0" w:tplc="15CC82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5" w15:restartNumberingAfterBreak="0">
    <w:nsid w:val="6ADE1989"/>
    <w:multiLevelType w:val="hybridMultilevel"/>
    <w:tmpl w:val="5694D916"/>
    <w:lvl w:ilvl="0" w:tplc="EC6EBF96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6" w15:restartNumberingAfterBreak="0">
    <w:nsid w:val="7DA912D7"/>
    <w:multiLevelType w:val="hybridMultilevel"/>
    <w:tmpl w:val="CA080D26"/>
    <w:lvl w:ilvl="0" w:tplc="F94802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11"/>
  </w:num>
  <w:num w:numId="3">
    <w:abstractNumId w:val="8"/>
  </w:num>
  <w:num w:numId="4">
    <w:abstractNumId w:val="6"/>
  </w:num>
  <w:num w:numId="5">
    <w:abstractNumId w:val="16"/>
  </w:num>
  <w:num w:numId="6">
    <w:abstractNumId w:val="5"/>
  </w:num>
  <w:num w:numId="7">
    <w:abstractNumId w:val="13"/>
  </w:num>
  <w:num w:numId="8">
    <w:abstractNumId w:val="12"/>
  </w:num>
  <w:num w:numId="9">
    <w:abstractNumId w:val="1"/>
  </w:num>
  <w:num w:numId="10">
    <w:abstractNumId w:val="14"/>
  </w:num>
  <w:num w:numId="11">
    <w:abstractNumId w:val="3"/>
  </w:num>
  <w:num w:numId="12">
    <w:abstractNumId w:val="15"/>
  </w:num>
  <w:num w:numId="13">
    <w:abstractNumId w:val="9"/>
  </w:num>
  <w:num w:numId="14">
    <w:abstractNumId w:val="4"/>
  </w:num>
  <w:num w:numId="15">
    <w:abstractNumId w:val="7"/>
  </w:num>
  <w:num w:numId="16">
    <w:abstractNumId w:val="0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DE1"/>
    <w:rsid w:val="000F622B"/>
    <w:rsid w:val="000F63C0"/>
    <w:rsid w:val="00102E81"/>
    <w:rsid w:val="001363D4"/>
    <w:rsid w:val="00183635"/>
    <w:rsid w:val="00216536"/>
    <w:rsid w:val="00265DE1"/>
    <w:rsid w:val="002859CD"/>
    <w:rsid w:val="002D3980"/>
    <w:rsid w:val="002F68A3"/>
    <w:rsid w:val="003015BF"/>
    <w:rsid w:val="00314E75"/>
    <w:rsid w:val="0032283D"/>
    <w:rsid w:val="00337B0E"/>
    <w:rsid w:val="003578B1"/>
    <w:rsid w:val="00392DB4"/>
    <w:rsid w:val="003B678B"/>
    <w:rsid w:val="004624DD"/>
    <w:rsid w:val="00492632"/>
    <w:rsid w:val="004B3D94"/>
    <w:rsid w:val="004D63C3"/>
    <w:rsid w:val="0058281B"/>
    <w:rsid w:val="005B4BF5"/>
    <w:rsid w:val="005D3282"/>
    <w:rsid w:val="0060787E"/>
    <w:rsid w:val="007232E8"/>
    <w:rsid w:val="007C5852"/>
    <w:rsid w:val="00860006"/>
    <w:rsid w:val="0087495F"/>
    <w:rsid w:val="00895DE1"/>
    <w:rsid w:val="008A6CD8"/>
    <w:rsid w:val="00935E92"/>
    <w:rsid w:val="009F6939"/>
    <w:rsid w:val="00AC1D58"/>
    <w:rsid w:val="00AD1B29"/>
    <w:rsid w:val="00AF147C"/>
    <w:rsid w:val="00B40ADC"/>
    <w:rsid w:val="00B477B1"/>
    <w:rsid w:val="00BC1EB9"/>
    <w:rsid w:val="00BD3DC6"/>
    <w:rsid w:val="00CB0AAB"/>
    <w:rsid w:val="00CC7E82"/>
    <w:rsid w:val="00D119E3"/>
    <w:rsid w:val="00D12964"/>
    <w:rsid w:val="00D413FB"/>
    <w:rsid w:val="00E43661"/>
    <w:rsid w:val="00E56E29"/>
    <w:rsid w:val="00E7562E"/>
    <w:rsid w:val="00EB23E5"/>
    <w:rsid w:val="00F25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FBF08"/>
  <w15:chartTrackingRefBased/>
  <w15:docId w15:val="{F8004ADE-7D3F-4842-B8D8-C907B6910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5DE1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492632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492632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AF1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F147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F14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F14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4</Pages>
  <Words>1073</Words>
  <Characters>6118</Characters>
  <Application>Microsoft Office Word</Application>
  <DocSecurity>0</DocSecurity>
  <Lines>50</Lines>
  <Paragraphs>14</Paragraphs>
  <ScaleCrop>false</ScaleCrop>
  <Company/>
  <LinksUpToDate>false</LinksUpToDate>
  <CharactersWithSpaces>7177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畅</dc:creator>
  <cp:keywords/>
  <dc:description/>
  <cp:lastModifiedBy>刘 畅</cp:lastModifiedBy>
  <cp:revision>54</cp:revision>
  <dcterms:created xsi:type="dcterms:W3CDTF">2020-03-10T06:41:00Z</dcterms:created>
  <dcterms:modified xsi:type="dcterms:W3CDTF">2020-05-25T06:04:00Z</dcterms:modified>
</cp:coreProperties>
</file>