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AFC22" w14:textId="77777777" w:rsidR="00193C0F" w:rsidRPr="001944F6" w:rsidRDefault="00193C0F" w:rsidP="00193C0F">
      <w:pPr>
        <w:spacing w:line="480" w:lineRule="auto"/>
        <w:rPr>
          <w:rFonts w:ascii="Times New Roman" w:hAnsi="Times New Roman"/>
          <w:sz w:val="24"/>
          <w:szCs w:val="24"/>
        </w:rPr>
      </w:pPr>
      <w:r w:rsidRPr="001944F6">
        <w:rPr>
          <w:rFonts w:ascii="Times New Roman" w:hAnsi="Times New Roman"/>
          <w:b/>
          <w:sz w:val="24"/>
          <w:szCs w:val="24"/>
        </w:rPr>
        <w:t>HIGHTLIGHTS (for review)</w:t>
      </w:r>
      <w:bookmarkStart w:id="0" w:name="_Hlk68357437"/>
    </w:p>
    <w:bookmarkEnd w:id="0"/>
    <w:p w14:paraId="337CA2EC" w14:textId="5B1F3EC7" w:rsidR="001944F6" w:rsidRPr="001944F6" w:rsidRDefault="001944F6" w:rsidP="001944F6">
      <w:pPr>
        <w:pStyle w:val="a4"/>
        <w:numPr>
          <w:ilvl w:val="0"/>
          <w:numId w:val="1"/>
        </w:numPr>
        <w:ind w:firstLineChars="0"/>
        <w:rPr>
          <w:rFonts w:ascii="Times New Roman" w:hAnsi="Times New Roman"/>
          <w:sz w:val="24"/>
          <w:szCs w:val="24"/>
        </w:rPr>
      </w:pPr>
      <w:r w:rsidRPr="001944F6">
        <w:rPr>
          <w:rFonts w:ascii="Times New Roman" w:hAnsi="Times New Roman"/>
          <w:sz w:val="24"/>
          <w:szCs w:val="24"/>
        </w:rPr>
        <w:t>Polyurethane sponge packing shorten</w:t>
      </w:r>
      <w:r>
        <w:rPr>
          <w:rFonts w:ascii="Times New Roman" w:hAnsi="Times New Roman" w:hint="eastAsia"/>
          <w:sz w:val="24"/>
          <w:szCs w:val="24"/>
        </w:rPr>
        <w:t>ed</w:t>
      </w:r>
      <w:r w:rsidRPr="001944F6">
        <w:rPr>
          <w:rFonts w:ascii="Times New Roman" w:hAnsi="Times New Roman"/>
          <w:sz w:val="24"/>
          <w:szCs w:val="24"/>
        </w:rPr>
        <w:t xml:space="preserve"> enrichment start-up time for </w:t>
      </w:r>
      <w:r>
        <w:rPr>
          <w:rFonts w:ascii="Times New Roman" w:hAnsi="Times New Roman" w:hint="eastAsia"/>
          <w:sz w:val="24"/>
          <w:szCs w:val="24"/>
        </w:rPr>
        <w:t>anammox</w:t>
      </w:r>
      <w:r w:rsidRPr="001944F6">
        <w:rPr>
          <w:rFonts w:ascii="Times New Roman" w:hAnsi="Times New Roman"/>
          <w:sz w:val="24"/>
          <w:szCs w:val="24"/>
        </w:rPr>
        <w:t xml:space="preserve"> bacteria</w:t>
      </w:r>
      <w:r>
        <w:rPr>
          <w:rFonts w:ascii="Times New Roman" w:hAnsi="Times New Roman" w:hint="eastAsia"/>
          <w:sz w:val="24"/>
          <w:szCs w:val="24"/>
        </w:rPr>
        <w:t>.</w:t>
      </w:r>
    </w:p>
    <w:p w14:paraId="4F8306EF" w14:textId="60BE735A" w:rsidR="001944F6" w:rsidRPr="001944F6" w:rsidRDefault="001944F6" w:rsidP="001944F6">
      <w:pPr>
        <w:pStyle w:val="a4"/>
        <w:numPr>
          <w:ilvl w:val="0"/>
          <w:numId w:val="1"/>
        </w:numPr>
        <w:ind w:firstLineChars="0"/>
        <w:rPr>
          <w:rFonts w:ascii="Times New Roman" w:hAnsi="Times New Roman"/>
          <w:sz w:val="24"/>
          <w:szCs w:val="24"/>
        </w:rPr>
      </w:pPr>
      <w:r w:rsidRPr="001944F6">
        <w:rPr>
          <w:rFonts w:ascii="Times New Roman" w:hAnsi="Times New Roman"/>
          <w:sz w:val="24"/>
          <w:szCs w:val="24"/>
        </w:rPr>
        <w:t>Composite packing extend</w:t>
      </w:r>
      <w:r w:rsidR="0049381F">
        <w:rPr>
          <w:rFonts w:ascii="Times New Roman" w:hAnsi="Times New Roman" w:hint="eastAsia"/>
          <w:sz w:val="24"/>
          <w:szCs w:val="24"/>
        </w:rPr>
        <w:t>ed</w:t>
      </w:r>
      <w:r w:rsidRPr="001944F6">
        <w:rPr>
          <w:rFonts w:ascii="Times New Roman" w:hAnsi="Times New Roman"/>
          <w:sz w:val="24"/>
          <w:szCs w:val="24"/>
        </w:rPr>
        <w:t xml:space="preserve"> the residence time of </w:t>
      </w:r>
      <w:r>
        <w:rPr>
          <w:rFonts w:ascii="Times New Roman" w:hAnsi="Times New Roman" w:hint="eastAsia"/>
          <w:sz w:val="24"/>
          <w:szCs w:val="24"/>
        </w:rPr>
        <w:t>anammox</w:t>
      </w:r>
      <w:r w:rsidRPr="001944F6">
        <w:rPr>
          <w:rFonts w:ascii="Times New Roman" w:hAnsi="Times New Roman"/>
          <w:sz w:val="24"/>
          <w:szCs w:val="24"/>
        </w:rPr>
        <w:t xml:space="preserve"> bacteria</w:t>
      </w:r>
      <w:r>
        <w:rPr>
          <w:rFonts w:ascii="Times New Roman" w:hAnsi="Times New Roman" w:hint="eastAsia"/>
          <w:sz w:val="24"/>
          <w:szCs w:val="24"/>
        </w:rPr>
        <w:t>.</w:t>
      </w:r>
    </w:p>
    <w:p w14:paraId="3C10A97B" w14:textId="382AEAB1" w:rsidR="0049381F" w:rsidRPr="001944F6" w:rsidRDefault="0049381F" w:rsidP="001944F6">
      <w:pPr>
        <w:pStyle w:val="a4"/>
        <w:numPr>
          <w:ilvl w:val="0"/>
          <w:numId w:val="1"/>
        </w:numPr>
        <w:ind w:firstLineChars="0"/>
        <w:rPr>
          <w:rFonts w:ascii="Times New Roman" w:hAnsi="Times New Roman"/>
          <w:sz w:val="24"/>
          <w:szCs w:val="24"/>
        </w:rPr>
      </w:pPr>
      <w:r w:rsidRPr="0049381F">
        <w:rPr>
          <w:rFonts w:ascii="Times New Roman" w:hAnsi="Times New Roman"/>
          <w:sz w:val="24"/>
          <w:szCs w:val="24"/>
        </w:rPr>
        <w:t xml:space="preserve">Composite packing </w:t>
      </w:r>
      <w:r>
        <w:rPr>
          <w:rFonts w:ascii="Times New Roman" w:hAnsi="Times New Roman" w:hint="eastAsia"/>
          <w:sz w:val="24"/>
          <w:szCs w:val="24"/>
        </w:rPr>
        <w:t>made</w:t>
      </w:r>
      <w:r w:rsidRPr="004938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anammox</w:t>
      </w:r>
      <w:r w:rsidRPr="0049381F">
        <w:rPr>
          <w:rFonts w:ascii="Times New Roman" w:hAnsi="Times New Roman"/>
          <w:sz w:val="24"/>
          <w:szCs w:val="24"/>
        </w:rPr>
        <w:t xml:space="preserve"> process get stable operation</w:t>
      </w:r>
      <w:r>
        <w:rPr>
          <w:rFonts w:ascii="Times New Roman" w:hAnsi="Times New Roman" w:hint="eastAsia"/>
          <w:sz w:val="24"/>
          <w:szCs w:val="24"/>
        </w:rPr>
        <w:t>.</w:t>
      </w:r>
    </w:p>
    <w:sectPr w:rsidR="0049381F" w:rsidRPr="00194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5F063F"/>
    <w:multiLevelType w:val="hybridMultilevel"/>
    <w:tmpl w:val="5CCE9F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61398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C0F"/>
    <w:rsid w:val="00115315"/>
    <w:rsid w:val="00190388"/>
    <w:rsid w:val="00193C0F"/>
    <w:rsid w:val="001944F6"/>
    <w:rsid w:val="0049381F"/>
    <w:rsid w:val="005C2E94"/>
    <w:rsid w:val="00613AC5"/>
    <w:rsid w:val="006C3D08"/>
    <w:rsid w:val="00715C6A"/>
    <w:rsid w:val="008E13C9"/>
    <w:rsid w:val="00A06123"/>
    <w:rsid w:val="00B216F7"/>
    <w:rsid w:val="00C17459"/>
    <w:rsid w:val="00D202E7"/>
    <w:rsid w:val="00DF3D24"/>
    <w:rsid w:val="00EC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2F9C0"/>
  <w14:defaultImageDpi w14:val="32767"/>
  <w15:chartTrackingRefBased/>
  <w15:docId w15:val="{E36689F7-EDEE-4A64-B8A1-D7F344F3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C0F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paragraph" w:styleId="1">
    <w:name w:val="heading 1"/>
    <w:basedOn w:val="a"/>
    <w:next w:val="a"/>
    <w:link w:val="10"/>
    <w:autoRedefine/>
    <w:qFormat/>
    <w:rsid w:val="006C3D08"/>
    <w:pPr>
      <w:keepNext/>
      <w:keepLines/>
      <w:spacing w:beforeLines="50" w:before="50" w:afterLines="50" w:after="50" w:line="360" w:lineRule="auto"/>
      <w:outlineLvl w:val="0"/>
    </w:pPr>
    <w:rPr>
      <w:rFonts w:eastAsia="黑体"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6C3D08"/>
    <w:rPr>
      <w:rFonts w:eastAsia="黑体"/>
      <w:bCs/>
      <w:kern w:val="44"/>
      <w:sz w:val="32"/>
      <w:szCs w:val="44"/>
    </w:rPr>
  </w:style>
  <w:style w:type="paragraph" w:customStyle="1" w:styleId="a3">
    <w:name w:val="公式"/>
    <w:autoRedefine/>
    <w:qFormat/>
    <w:rsid w:val="00115315"/>
    <w:pPr>
      <w:widowControl w:val="0"/>
      <w:spacing w:line="440" w:lineRule="exact"/>
      <w:jc w:val="both"/>
      <w:textAlignment w:val="bottom"/>
    </w:pPr>
    <w:rPr>
      <w:rFonts w:ascii="Times New Roman" w:eastAsia="宋体" w:hAnsi="Times New Roman" w:cs="Times New Roman"/>
      <w:color w:val="000000"/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rsid w:val="001944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han</dc:creator>
  <cp:keywords/>
  <dc:description/>
  <cp:lastModifiedBy>jie han</cp:lastModifiedBy>
  <cp:revision>1</cp:revision>
  <dcterms:created xsi:type="dcterms:W3CDTF">2024-12-23T00:56:00Z</dcterms:created>
  <dcterms:modified xsi:type="dcterms:W3CDTF">2024-12-23T01:21:00Z</dcterms:modified>
</cp:coreProperties>
</file>