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438"/>
        <w:gridCol w:w="2578"/>
      </w:tblGrid>
      <w:tr w:rsidR="009E74D5" w:rsidRPr="009E74D5" w14:paraId="158B934A" w14:textId="77777777" w:rsidTr="005D3F5C">
        <w:trPr>
          <w:trHeight w:val="454"/>
          <w:jc w:val="center"/>
        </w:trPr>
        <w:tc>
          <w:tcPr>
            <w:tcW w:w="6847" w:type="dxa"/>
            <w:tcBorders>
              <w:bottom w:val="single" w:sz="4" w:space="0" w:color="auto"/>
              <w:right w:val="nil"/>
            </w:tcBorders>
            <w:vAlign w:val="center"/>
          </w:tcPr>
          <w:p w14:paraId="326904FC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 xml:space="preserve">Age </w:t>
            </w:r>
            <w:r w:rsidRPr="009E74D5"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  <w:t>(years); mean (SD)</w:t>
            </w:r>
          </w:p>
        </w:tc>
        <w:tc>
          <w:tcPr>
            <w:tcW w:w="2787" w:type="dxa"/>
            <w:tcBorders>
              <w:left w:val="nil"/>
              <w:bottom w:val="single" w:sz="4" w:space="0" w:color="auto"/>
            </w:tcBorders>
            <w:vAlign w:val="center"/>
          </w:tcPr>
          <w:p w14:paraId="01F0FFA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27.88 (7.31)</w:t>
            </w:r>
          </w:p>
        </w:tc>
      </w:tr>
      <w:tr w:rsidR="009E74D5" w:rsidRPr="009E74D5" w14:paraId="3A8D6B5E" w14:textId="77777777" w:rsidTr="009E74D5">
        <w:trPr>
          <w:trHeight w:val="380"/>
          <w:jc w:val="center"/>
        </w:trPr>
        <w:tc>
          <w:tcPr>
            <w:tcW w:w="6847" w:type="dxa"/>
            <w:tcBorders>
              <w:bottom w:val="nil"/>
              <w:right w:val="nil"/>
            </w:tcBorders>
            <w:shd w:val="clear" w:color="auto" w:fill="A6A6A6"/>
            <w:vAlign w:val="center"/>
          </w:tcPr>
          <w:p w14:paraId="269E428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 xml:space="preserve">Gender </w:t>
            </w:r>
            <w:r w:rsidRPr="009E74D5"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2787" w:type="dxa"/>
            <w:tcBorders>
              <w:left w:val="nil"/>
              <w:bottom w:val="nil"/>
            </w:tcBorders>
            <w:shd w:val="clear" w:color="auto" w:fill="A6A6A6"/>
            <w:vAlign w:val="center"/>
          </w:tcPr>
          <w:p w14:paraId="206AC17C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4D5" w:rsidRPr="009E74D5" w14:paraId="68F35708" w14:textId="77777777" w:rsidTr="005D3F5C">
        <w:trPr>
          <w:trHeight w:val="423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E5CCD43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93B748F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204 (51.9)</w:t>
            </w:r>
          </w:p>
        </w:tc>
      </w:tr>
      <w:tr w:rsidR="009E74D5" w:rsidRPr="009E74D5" w14:paraId="4D0F5E61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5EB9E0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0DBCC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189 (48.1)</w:t>
            </w:r>
          </w:p>
        </w:tc>
      </w:tr>
      <w:tr w:rsidR="009E74D5" w:rsidRPr="009E74D5" w14:paraId="6BF12E13" w14:textId="77777777" w:rsidTr="009E74D5">
        <w:trPr>
          <w:trHeight w:val="454"/>
          <w:jc w:val="center"/>
        </w:trPr>
        <w:tc>
          <w:tcPr>
            <w:tcW w:w="6847" w:type="dxa"/>
            <w:tcBorders>
              <w:bottom w:val="nil"/>
              <w:right w:val="nil"/>
            </w:tcBorders>
            <w:shd w:val="clear" w:color="auto" w:fill="A6A6A6"/>
            <w:vAlign w:val="center"/>
          </w:tcPr>
          <w:p w14:paraId="61A48B79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 xml:space="preserve">NYP </w:t>
            </w:r>
            <w:r w:rsidRPr="009E74D5"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2787" w:type="dxa"/>
            <w:tcBorders>
              <w:left w:val="nil"/>
              <w:bottom w:val="nil"/>
            </w:tcBorders>
            <w:shd w:val="clear" w:color="auto" w:fill="A6A6A6"/>
            <w:vAlign w:val="center"/>
          </w:tcPr>
          <w:p w14:paraId="008791CE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4D5" w:rsidRPr="009E74D5" w14:paraId="6574959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1E818F7C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1-5 years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6B6A3B5F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327 (83.2)</w:t>
            </w:r>
          </w:p>
        </w:tc>
      </w:tr>
      <w:tr w:rsidR="009E74D5" w:rsidRPr="009E74D5" w14:paraId="4680225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449C634E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6-10 years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3E9A74D0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30 (7.6)</w:t>
            </w:r>
          </w:p>
        </w:tc>
      </w:tr>
      <w:tr w:rsidR="009E74D5" w:rsidRPr="009E74D5" w14:paraId="14E60F8E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3CB2F23F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11-15 years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38043806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11 (2.8)</w:t>
            </w:r>
          </w:p>
        </w:tc>
      </w:tr>
      <w:tr w:rsidR="009E74D5" w:rsidRPr="009E74D5" w14:paraId="14DF34CA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8EF781A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16-20 years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5DF5C27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6 (1.5)</w:t>
            </w:r>
          </w:p>
        </w:tc>
      </w:tr>
      <w:tr w:rsidR="009E74D5" w:rsidRPr="009E74D5" w14:paraId="3A86092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1F8DD28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21-25 years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53493513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6 (1.5)</w:t>
            </w:r>
          </w:p>
        </w:tc>
      </w:tr>
      <w:tr w:rsidR="009E74D5" w:rsidRPr="009E74D5" w14:paraId="1E13084E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431AACB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26-30 years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1607FC8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4 (1)</w:t>
            </w:r>
          </w:p>
        </w:tc>
      </w:tr>
      <w:tr w:rsidR="009E74D5" w:rsidRPr="009E74D5" w14:paraId="2063B5C2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325A7F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More than 30 years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C6A2E3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9 (2.3)</w:t>
            </w:r>
          </w:p>
        </w:tc>
      </w:tr>
      <w:tr w:rsidR="009E74D5" w:rsidRPr="009E74D5" w14:paraId="00441E3C" w14:textId="77777777" w:rsidTr="009E74D5">
        <w:trPr>
          <w:trHeight w:val="454"/>
          <w:jc w:val="center"/>
        </w:trPr>
        <w:tc>
          <w:tcPr>
            <w:tcW w:w="6847" w:type="dxa"/>
            <w:tcBorders>
              <w:bottom w:val="nil"/>
              <w:right w:val="nil"/>
            </w:tcBorders>
            <w:shd w:val="clear" w:color="auto" w:fill="A6A6A6"/>
            <w:vAlign w:val="center"/>
          </w:tcPr>
          <w:p w14:paraId="2C409E68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 xml:space="preserve">Designation </w:t>
            </w:r>
            <w:r w:rsidRPr="009E74D5"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2787" w:type="dxa"/>
            <w:tcBorders>
              <w:left w:val="nil"/>
              <w:bottom w:val="nil"/>
            </w:tcBorders>
            <w:shd w:val="clear" w:color="auto" w:fill="A6A6A6"/>
            <w:vAlign w:val="center"/>
          </w:tcPr>
          <w:p w14:paraId="4609C7D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4D5" w:rsidRPr="009E74D5" w14:paraId="6B13F0FF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0488DD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House Officer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0A75FA67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201 (51.1)</w:t>
            </w:r>
          </w:p>
        </w:tc>
      </w:tr>
      <w:tr w:rsidR="009E74D5" w:rsidRPr="009E74D5" w14:paraId="6E286158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77114D96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Medical Officer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6DDA638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52 (13.2)</w:t>
            </w:r>
          </w:p>
        </w:tc>
      </w:tr>
      <w:tr w:rsidR="009E74D5" w:rsidRPr="009E74D5" w14:paraId="0D594348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1E2B553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Senior Medical Officer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F702C1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11 (2.8)</w:t>
            </w:r>
          </w:p>
        </w:tc>
      </w:tr>
      <w:tr w:rsidR="009E74D5" w:rsidRPr="009E74D5" w14:paraId="72FE5FD3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3476E69E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Post-graduate Resident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5079FD7C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87 (22.1)</w:t>
            </w:r>
          </w:p>
        </w:tc>
      </w:tr>
      <w:tr w:rsidR="009E74D5" w:rsidRPr="009E74D5" w14:paraId="3B808087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23AF236E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Consultant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10EEFD8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42 (10.7)</w:t>
            </w:r>
          </w:p>
        </w:tc>
      </w:tr>
      <w:tr w:rsidR="009E74D5" w:rsidRPr="009E74D5" w14:paraId="11989DCA" w14:textId="77777777" w:rsidTr="009E74D5">
        <w:trPr>
          <w:trHeight w:val="454"/>
          <w:jc w:val="center"/>
        </w:trPr>
        <w:tc>
          <w:tcPr>
            <w:tcW w:w="6847" w:type="dxa"/>
            <w:tcBorders>
              <w:bottom w:val="nil"/>
              <w:right w:val="nil"/>
            </w:tcBorders>
            <w:shd w:val="clear" w:color="auto" w:fill="A6A6A6"/>
            <w:vAlign w:val="center"/>
          </w:tcPr>
          <w:p w14:paraId="4BCF9123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 xml:space="preserve">Province </w:t>
            </w:r>
            <w:r w:rsidRPr="009E74D5"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2787" w:type="dxa"/>
            <w:tcBorders>
              <w:left w:val="nil"/>
              <w:bottom w:val="nil"/>
            </w:tcBorders>
            <w:shd w:val="clear" w:color="auto" w:fill="A6A6A6"/>
            <w:vAlign w:val="center"/>
          </w:tcPr>
          <w:p w14:paraId="74FFBA3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4D5" w:rsidRPr="009E74D5" w14:paraId="5BC81AC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26EA09F4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Punjab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B8C98A0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284 (72.3)</w:t>
            </w:r>
          </w:p>
        </w:tc>
      </w:tr>
      <w:tr w:rsidR="009E74D5" w:rsidRPr="009E74D5" w14:paraId="564FE176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26B8FADF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Lahore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17D1308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215 (54.7)</w:t>
            </w:r>
          </w:p>
        </w:tc>
      </w:tr>
      <w:tr w:rsidR="009E74D5" w:rsidRPr="009E74D5" w14:paraId="31DAC4DB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189579D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Kasur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1CF3038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9 (2.3)</w:t>
            </w:r>
          </w:p>
        </w:tc>
      </w:tr>
      <w:tr w:rsidR="009E74D5" w:rsidRPr="009E74D5" w14:paraId="1620E037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30BEE099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proofErr w:type="spellStart"/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Faislabad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5BB1BA9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26 (6.6)</w:t>
            </w:r>
          </w:p>
        </w:tc>
      </w:tr>
      <w:tr w:rsidR="009E74D5" w:rsidRPr="009E74D5" w14:paraId="6DD7DCEF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06464BD7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Rahim Yar Khan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51D830E0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 (0.5)</w:t>
            </w:r>
          </w:p>
        </w:tc>
      </w:tr>
      <w:tr w:rsidR="009E74D5" w:rsidRPr="009E74D5" w14:paraId="2CDA9036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0D43BBAE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Bahawalpur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A83C99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3 (0.8)</w:t>
            </w:r>
          </w:p>
        </w:tc>
      </w:tr>
      <w:tr w:rsidR="009E74D5" w:rsidRPr="009E74D5" w14:paraId="15153B8B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7DB2AFA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Rawalpindi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0E0C9DFA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3 (0.8)</w:t>
            </w:r>
          </w:p>
        </w:tc>
      </w:tr>
      <w:tr w:rsidR="009E74D5" w:rsidRPr="009E74D5" w14:paraId="12191264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6A99EE0E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Multan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E4E6F8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4 (1)</w:t>
            </w:r>
          </w:p>
        </w:tc>
      </w:tr>
      <w:tr w:rsidR="009E74D5" w:rsidRPr="009E74D5" w14:paraId="0DF95BA9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66E34E55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lastRenderedPageBreak/>
              <w:t>Okara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39410213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4 (1)</w:t>
            </w:r>
          </w:p>
        </w:tc>
      </w:tr>
      <w:tr w:rsidR="009E74D5" w:rsidRPr="009E74D5" w14:paraId="11A35D15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323E242F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Sargodha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14FEE4FC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 (0.5)</w:t>
            </w:r>
          </w:p>
        </w:tc>
      </w:tr>
      <w:tr w:rsidR="009E74D5" w:rsidRPr="009E74D5" w14:paraId="79C3E395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4336B7AF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proofErr w:type="spellStart"/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Mianwali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531923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32612122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6AFEB886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Chiniot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48F9CE03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 (0.5)</w:t>
            </w:r>
          </w:p>
        </w:tc>
      </w:tr>
      <w:tr w:rsidR="009E74D5" w:rsidRPr="009E74D5" w14:paraId="585F5562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340D93C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Gujranwala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9DAC25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4764CDC8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C5B6425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Narowal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391DCD96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4868877A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013746C7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Sahiwal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40A300F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3F3AEFD2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6D223BC5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Dera Ghazi Khan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555BD659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433926E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30F1CCF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Gujrat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05D1230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 (0.5)</w:t>
            </w:r>
          </w:p>
        </w:tc>
      </w:tr>
      <w:tr w:rsidR="009E74D5" w:rsidRPr="009E74D5" w14:paraId="1ABC8DF2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0296F6BE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Toba Tek Singh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48483AE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07874F0E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4E9E3E53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Muzaffargarh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7C9E5F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5 (1.3)</w:t>
            </w:r>
          </w:p>
        </w:tc>
      </w:tr>
      <w:tr w:rsidR="009E74D5" w:rsidRPr="009E74D5" w14:paraId="339CCE42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6CF09344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Sindh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644E86F8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51 (13)</w:t>
            </w:r>
          </w:p>
        </w:tc>
      </w:tr>
      <w:tr w:rsidR="009E74D5" w:rsidRPr="009E74D5" w14:paraId="7DEAD9E9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21A17E9D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Karachi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4B830F3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50 (12.7)</w:t>
            </w:r>
          </w:p>
        </w:tc>
      </w:tr>
      <w:tr w:rsidR="009E74D5" w:rsidRPr="009E74D5" w14:paraId="288432D8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35B6BD4D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Panu Aqil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3E88FDFA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33F8E19A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729F45D5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Nawabshah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6346F383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769B4C2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6DF391D5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Khyber Pakhtunkhwa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342E7DC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52 (13.2)</w:t>
            </w:r>
          </w:p>
        </w:tc>
      </w:tr>
      <w:tr w:rsidR="009E74D5" w:rsidRPr="009E74D5" w14:paraId="0D41F573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3EC625E0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Peshawar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52A7DFCF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46 (11.7)</w:t>
            </w:r>
          </w:p>
        </w:tc>
      </w:tr>
      <w:tr w:rsidR="009E74D5" w:rsidRPr="009E74D5" w14:paraId="2D819A50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3671E9CF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Abbottabad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4B238A68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 (0.5)</w:t>
            </w:r>
          </w:p>
        </w:tc>
      </w:tr>
      <w:tr w:rsidR="009E74D5" w:rsidRPr="009E74D5" w14:paraId="6C1AA339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6009C36E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proofErr w:type="spellStart"/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Nowsehra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719B4107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04D06291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54F4C14F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Mardan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4CA8DA6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 (0.5)</w:t>
            </w:r>
          </w:p>
        </w:tc>
      </w:tr>
      <w:tr w:rsidR="009E74D5" w:rsidRPr="009E74D5" w14:paraId="7B2755D3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4961F56B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proofErr w:type="spellStart"/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Bannu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4E10F22C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1 (0.3)</w:t>
            </w:r>
          </w:p>
        </w:tc>
      </w:tr>
      <w:tr w:rsidR="009E74D5" w:rsidRPr="009E74D5" w14:paraId="08C48E3F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2F1489AC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Balochistan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41F25570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4 (1)</w:t>
            </w:r>
          </w:p>
        </w:tc>
      </w:tr>
      <w:tr w:rsidR="009E74D5" w:rsidRPr="009E74D5" w14:paraId="1CAB123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7791B138" w14:textId="77777777" w:rsidR="009E74D5" w:rsidRPr="009E74D5" w:rsidRDefault="009E74D5" w:rsidP="009E74D5">
            <w:pPr>
              <w:numPr>
                <w:ilvl w:val="0"/>
                <w:numId w:val="1"/>
              </w:numPr>
              <w:spacing w:after="40" w:line="480" w:lineRule="auto"/>
              <w:contextualSpacing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Quetta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B48A33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4 (1)</w:t>
            </w:r>
          </w:p>
        </w:tc>
      </w:tr>
      <w:tr w:rsidR="009E74D5" w:rsidRPr="009E74D5" w14:paraId="5B9BE684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E74EA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Islamabad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C23C9B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>2 (0.5)</w:t>
            </w:r>
          </w:p>
        </w:tc>
      </w:tr>
      <w:tr w:rsidR="009E74D5" w:rsidRPr="009E74D5" w14:paraId="06FEED95" w14:textId="77777777" w:rsidTr="009E74D5">
        <w:trPr>
          <w:trHeight w:val="454"/>
          <w:jc w:val="center"/>
        </w:trPr>
        <w:tc>
          <w:tcPr>
            <w:tcW w:w="6847" w:type="dxa"/>
            <w:tcBorders>
              <w:bottom w:val="nil"/>
              <w:right w:val="nil"/>
            </w:tcBorders>
            <w:shd w:val="clear" w:color="auto" w:fill="A6A6A6"/>
            <w:vAlign w:val="center"/>
          </w:tcPr>
          <w:p w14:paraId="06E7387D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  <w:t xml:space="preserve">Working sector </w:t>
            </w:r>
            <w:r w:rsidRPr="009E74D5">
              <w:rPr>
                <w:rFonts w:ascii="Times New Roman" w:eastAsia="Yu Mincho" w:hAnsi="Times New Roman" w:cs="Times New Roman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2787" w:type="dxa"/>
            <w:tcBorders>
              <w:left w:val="nil"/>
              <w:bottom w:val="nil"/>
            </w:tcBorders>
            <w:shd w:val="clear" w:color="auto" w:fill="A6A6A6"/>
            <w:vAlign w:val="center"/>
          </w:tcPr>
          <w:p w14:paraId="6F6EC16A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74D5" w:rsidRPr="009E74D5" w14:paraId="4C1302FA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7CED1A28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Government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2F11771B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274 (69.7)</w:t>
            </w:r>
          </w:p>
        </w:tc>
      </w:tr>
      <w:tr w:rsidR="009E74D5" w:rsidRPr="009E74D5" w14:paraId="5AD47E8C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nil"/>
              <w:right w:val="nil"/>
            </w:tcBorders>
            <w:vAlign w:val="center"/>
          </w:tcPr>
          <w:p w14:paraId="10660531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Private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  <w:vAlign w:val="center"/>
          </w:tcPr>
          <w:p w14:paraId="34E1F082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78 (19.8)</w:t>
            </w:r>
          </w:p>
        </w:tc>
      </w:tr>
      <w:tr w:rsidR="009E74D5" w:rsidRPr="009E74D5" w14:paraId="7E5CDB4A" w14:textId="77777777" w:rsidTr="005D3F5C">
        <w:trPr>
          <w:trHeight w:val="454"/>
          <w:jc w:val="center"/>
        </w:trPr>
        <w:tc>
          <w:tcPr>
            <w:tcW w:w="68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079A1A" w14:textId="77777777" w:rsidR="009E74D5" w:rsidRPr="009E74D5" w:rsidRDefault="009E74D5" w:rsidP="009E74D5">
            <w:pPr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lastRenderedPageBreak/>
              <w:t>Both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AF97BC" w14:textId="77777777" w:rsidR="009E74D5" w:rsidRPr="009E74D5" w:rsidRDefault="009E74D5" w:rsidP="009E74D5">
            <w:pPr>
              <w:keepNext/>
              <w:spacing w:after="40" w:line="480" w:lineRule="auto"/>
              <w:jc w:val="both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9E74D5">
              <w:rPr>
                <w:rFonts w:ascii="Times New Roman" w:eastAsia="Yu Mincho" w:hAnsi="Times New Roman" w:cs="Times New Roman"/>
                <w:sz w:val="20"/>
                <w:szCs w:val="20"/>
              </w:rPr>
              <w:t>41 (10.4)</w:t>
            </w:r>
          </w:p>
        </w:tc>
      </w:tr>
    </w:tbl>
    <w:p w14:paraId="4B559779" w14:textId="77777777" w:rsidR="009E74D5" w:rsidRPr="009E74D5" w:rsidRDefault="009E74D5" w:rsidP="009E74D5">
      <w:pPr>
        <w:spacing w:after="40" w:line="480" w:lineRule="auto"/>
        <w:jc w:val="both"/>
        <w:rPr>
          <w:rFonts w:ascii="Times New Roman" w:eastAsia="Yu Mincho" w:hAnsi="Times New Roman" w:cs="Times New Roman"/>
          <w:sz w:val="24"/>
          <w:szCs w:val="24"/>
          <w:lang w:val="en-US"/>
        </w:rPr>
      </w:pPr>
      <w:r w:rsidRPr="009E74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Table 1 </w:t>
      </w:r>
      <w:r w:rsidRPr="009E74D5">
        <w:rPr>
          <w:rFonts w:ascii="Times New Roman" w:eastAsia="Yu Mincho" w:hAnsi="Times New Roman" w:cs="Times New Roman"/>
          <w:sz w:val="24"/>
          <w:szCs w:val="24"/>
          <w:lang w:val="en-US"/>
        </w:rPr>
        <w:t>–</w:t>
      </w:r>
      <w:r w:rsidRPr="009E74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E74D5">
        <w:rPr>
          <w:rFonts w:ascii="Times New Roman" w:eastAsia="Yu Mincho" w:hAnsi="Times New Roman" w:cs="Times New Roman"/>
          <w:b/>
          <w:bCs/>
          <w:sz w:val="24"/>
          <w:szCs w:val="24"/>
          <w:lang w:val="en-US"/>
        </w:rPr>
        <w:t>Demographic data of participants. Bullets under each province represent cities of that province.</w:t>
      </w:r>
      <w:r w:rsidRPr="009E74D5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NYP = Number of Years in Practice.</w:t>
      </w:r>
    </w:p>
    <w:p w14:paraId="6F1CE1D5" w14:textId="77777777" w:rsidR="00AF56D4" w:rsidRDefault="00AF56D4"/>
    <w:sectPr w:rsidR="00AF5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50C27"/>
    <w:multiLevelType w:val="hybridMultilevel"/>
    <w:tmpl w:val="6E8C869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622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D5"/>
    <w:rsid w:val="005E2F7A"/>
    <w:rsid w:val="006F44D6"/>
    <w:rsid w:val="009E74D5"/>
    <w:rsid w:val="00AF56D4"/>
    <w:rsid w:val="00B37A69"/>
    <w:rsid w:val="00C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0625"/>
  <w15:chartTrackingRefBased/>
  <w15:docId w15:val="{BAF4CE48-DE06-47F1-AD4D-625D1FA1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E74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 Rehman Khalid</dc:creator>
  <cp:keywords/>
  <dc:description/>
  <cp:lastModifiedBy>Abdur Rehman Khalid</cp:lastModifiedBy>
  <cp:revision>1</cp:revision>
  <dcterms:created xsi:type="dcterms:W3CDTF">2025-01-01T14:46:00Z</dcterms:created>
  <dcterms:modified xsi:type="dcterms:W3CDTF">2025-01-01T14:46:00Z</dcterms:modified>
</cp:coreProperties>
</file>