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23AC" w:rsidRPr="007123AC" w:rsidRDefault="007123AC" w:rsidP="007123AC">
      <w:pPr>
        <w:spacing w:after="0" w:line="240" w:lineRule="auto"/>
        <w:jc w:val="center"/>
        <w:rPr>
          <w:rFonts w:ascii="Times New Roman" w:eastAsia="Calibri" w:hAnsi="Times New Roman" w:cs="Times New Roman"/>
          <w:b/>
          <w:sz w:val="24"/>
          <w:szCs w:val="24"/>
        </w:rPr>
      </w:pPr>
      <w:r w:rsidRPr="007123AC">
        <w:rPr>
          <w:rFonts w:ascii="Times New Roman" w:eastAsia="Calibri" w:hAnsi="Times New Roman" w:cs="Times New Roman"/>
          <w:b/>
          <w:sz w:val="24"/>
          <w:szCs w:val="24"/>
        </w:rPr>
        <w:t>University of Gondar</w:t>
      </w:r>
    </w:p>
    <w:p w:rsidR="007123AC" w:rsidRPr="007123AC" w:rsidRDefault="007123AC" w:rsidP="007123AC">
      <w:pPr>
        <w:spacing w:after="0" w:line="240" w:lineRule="auto"/>
        <w:jc w:val="center"/>
        <w:rPr>
          <w:rFonts w:ascii="Times New Roman" w:eastAsia="Calibri" w:hAnsi="Times New Roman" w:cs="Times New Roman"/>
          <w:b/>
          <w:sz w:val="24"/>
          <w:szCs w:val="24"/>
        </w:rPr>
      </w:pPr>
      <w:r w:rsidRPr="007123AC">
        <w:rPr>
          <w:rFonts w:ascii="Times New Roman" w:eastAsia="Calibri" w:hAnsi="Times New Roman" w:cs="Times New Roman"/>
          <w:b/>
          <w:sz w:val="24"/>
          <w:szCs w:val="24"/>
        </w:rPr>
        <w:t xml:space="preserve">College of Education </w:t>
      </w:r>
    </w:p>
    <w:p w:rsidR="007123AC" w:rsidRPr="007123AC" w:rsidRDefault="007123AC" w:rsidP="007123AC">
      <w:pPr>
        <w:spacing w:after="0" w:line="240" w:lineRule="auto"/>
        <w:jc w:val="center"/>
        <w:rPr>
          <w:rFonts w:ascii="Times New Roman" w:eastAsia="Calibri" w:hAnsi="Times New Roman" w:cs="Times New Roman"/>
          <w:b/>
          <w:sz w:val="24"/>
          <w:szCs w:val="24"/>
        </w:rPr>
      </w:pPr>
      <w:r w:rsidRPr="007123AC">
        <w:rPr>
          <w:rFonts w:ascii="Times New Roman" w:eastAsia="Calibri" w:hAnsi="Times New Roman" w:cs="Times New Roman"/>
          <w:b/>
          <w:sz w:val="24"/>
          <w:szCs w:val="24"/>
        </w:rPr>
        <w:t>Department of Educational Planning and Management</w:t>
      </w:r>
    </w:p>
    <w:p w:rsidR="007123AC" w:rsidRPr="007123AC" w:rsidRDefault="007123AC" w:rsidP="007123AC">
      <w:pPr>
        <w:spacing w:after="0" w:line="240" w:lineRule="auto"/>
        <w:jc w:val="center"/>
        <w:rPr>
          <w:rFonts w:ascii="Times New Roman" w:eastAsia="Calibri" w:hAnsi="Times New Roman" w:cs="Times New Roman"/>
          <w:b/>
          <w:sz w:val="24"/>
          <w:szCs w:val="24"/>
        </w:rPr>
      </w:pPr>
    </w:p>
    <w:p w:rsidR="007123AC" w:rsidRPr="007123AC" w:rsidRDefault="007123AC" w:rsidP="007123AC">
      <w:pPr>
        <w:spacing w:after="0" w:line="240" w:lineRule="auto"/>
        <w:jc w:val="center"/>
        <w:rPr>
          <w:rFonts w:ascii="Times New Roman" w:eastAsia="Calibri" w:hAnsi="Times New Roman" w:cs="Times New Roman"/>
          <w:b/>
          <w:bCs/>
          <w:sz w:val="24"/>
          <w:szCs w:val="24"/>
        </w:rPr>
      </w:pPr>
      <w:r w:rsidRPr="007123AC">
        <w:rPr>
          <w:rFonts w:ascii="Times New Roman" w:eastAsia="Calibri" w:hAnsi="Times New Roman" w:cs="Times New Roman"/>
          <w:b/>
          <w:bCs/>
          <w:sz w:val="24"/>
          <w:szCs w:val="24"/>
        </w:rPr>
        <w:t>Questionnaire for Teachers and school Principals</w:t>
      </w:r>
    </w:p>
    <w:p w:rsidR="007123AC" w:rsidRPr="007123AC" w:rsidRDefault="007123AC" w:rsidP="007123AC">
      <w:pPr>
        <w:spacing w:after="0" w:line="240" w:lineRule="auto"/>
        <w:jc w:val="center"/>
        <w:rPr>
          <w:rFonts w:ascii="Calibri" w:eastAsia="Calibri" w:hAnsi="Calibri" w:cs="Times New Roman"/>
          <w:b/>
          <w:bCs/>
          <w:sz w:val="24"/>
          <w:szCs w:val="24"/>
        </w:rPr>
      </w:pPr>
    </w:p>
    <w:p w:rsidR="007123AC" w:rsidRPr="007123AC" w:rsidRDefault="007123AC" w:rsidP="007123AC">
      <w:pPr>
        <w:tabs>
          <w:tab w:val="left" w:pos="2760"/>
        </w:tabs>
        <w:spacing w:after="0" w:line="360" w:lineRule="auto"/>
        <w:jc w:val="both"/>
        <w:rPr>
          <w:rFonts w:ascii="Times New Roman" w:eastAsia="Calibri" w:hAnsi="Times New Roman" w:cs="Times New Roman"/>
          <w:b/>
          <w:bCs/>
          <w:i/>
          <w:color w:val="000000"/>
          <w:sz w:val="24"/>
          <w:szCs w:val="24"/>
        </w:rPr>
      </w:pPr>
      <w:r w:rsidRPr="007123AC">
        <w:rPr>
          <w:rFonts w:ascii="Times New Roman" w:eastAsia="Calibri" w:hAnsi="Times New Roman" w:cs="Times New Roman"/>
          <w:b/>
          <w:bCs/>
          <w:color w:val="000000"/>
          <w:sz w:val="24"/>
          <w:szCs w:val="24"/>
        </w:rPr>
        <w:t>General Directions</w:t>
      </w:r>
      <w:r w:rsidRPr="007123AC">
        <w:rPr>
          <w:rFonts w:ascii="Times New Roman" w:eastAsia="Calibri" w:hAnsi="Times New Roman" w:cs="Times New Roman"/>
          <w:b/>
          <w:bCs/>
          <w:color w:val="000000"/>
          <w:sz w:val="24"/>
          <w:szCs w:val="24"/>
        </w:rPr>
        <w:tab/>
      </w:r>
    </w:p>
    <w:p w:rsidR="007123AC" w:rsidRPr="007123AC" w:rsidRDefault="007123AC" w:rsidP="007123AC">
      <w:pPr>
        <w:spacing w:after="0" w:line="276" w:lineRule="auto"/>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This questionnaire is designed to assess the effectiveness of incentive strategy in motivating teachers from the perspective of expectancy motivation theory at Assosa zone </w:t>
      </w:r>
      <w:r>
        <w:rPr>
          <w:rFonts w:ascii="Times New Roman" w:eastAsia="Calibri" w:hAnsi="Times New Roman" w:cs="Times New Roman"/>
          <w:sz w:val="24"/>
          <w:szCs w:val="24"/>
        </w:rPr>
        <w:t>Secondary Schools</w:t>
      </w:r>
      <w:r w:rsidRPr="007123AC">
        <w:rPr>
          <w:rFonts w:ascii="Times New Roman" w:eastAsia="Calibri" w:hAnsi="Times New Roman" w:cs="Times New Roman"/>
          <w:sz w:val="24"/>
          <w:szCs w:val="24"/>
        </w:rPr>
        <w:t xml:space="preserve">. The researcher kindly requests you to fill the questionnaire honestly and thoroughly depending on the given instruction. Your responses will be kept confidential and will only be used for academic purpose.  In addition, the researcher would like to inform you that there is no right or wrong answer for each items rather the answers reflect your perceptions. And again there is no need of writing your name. Finally, the researcher would like to express his appreciation for the time and effort you have complete the questionnaire.                                                                           </w:t>
      </w:r>
    </w:p>
    <w:p w:rsidR="007123AC" w:rsidRPr="007123AC" w:rsidRDefault="007123AC" w:rsidP="007123AC">
      <w:pPr>
        <w:tabs>
          <w:tab w:val="left" w:pos="3600"/>
        </w:tabs>
        <w:spacing w:before="100" w:beforeAutospacing="1" w:after="100" w:afterAutospacing="1" w:line="276" w:lineRule="auto"/>
        <w:jc w:val="center"/>
        <w:rPr>
          <w:rFonts w:ascii="Times New Roman" w:eastAsia="Calibri" w:hAnsi="Times New Roman" w:cs="Times New Roman"/>
          <w:i/>
        </w:rPr>
      </w:pPr>
      <w:r w:rsidRPr="007123AC">
        <w:rPr>
          <w:rFonts w:ascii="Times New Roman" w:eastAsia="Calibri" w:hAnsi="Times New Roman" w:cs="Times New Roman"/>
        </w:rPr>
        <w:t>Thank you in advance for your cooperation!!</w:t>
      </w:r>
    </w:p>
    <w:p w:rsidR="007123AC" w:rsidRPr="007123AC" w:rsidRDefault="007123AC" w:rsidP="007123AC">
      <w:pPr>
        <w:tabs>
          <w:tab w:val="left" w:pos="3600"/>
        </w:tabs>
        <w:spacing w:after="240" w:line="240" w:lineRule="auto"/>
        <w:jc w:val="both"/>
        <w:rPr>
          <w:rFonts w:ascii="Times New Roman" w:eastAsia="Calibri" w:hAnsi="Times New Roman" w:cs="Times New Roman"/>
          <w:b/>
          <w:i/>
          <w:sz w:val="24"/>
          <w:szCs w:val="24"/>
        </w:rPr>
      </w:pPr>
      <w:r w:rsidRPr="007123AC">
        <w:rPr>
          <w:rFonts w:ascii="Times New Roman" w:eastAsia="Calibri" w:hAnsi="Times New Roman" w:cs="Times New Roman"/>
          <w:b/>
          <w:sz w:val="24"/>
          <w:szCs w:val="24"/>
        </w:rPr>
        <w:t>Part I: Respondents’ back ground</w:t>
      </w:r>
    </w:p>
    <w:p w:rsidR="007123AC" w:rsidRPr="007123AC" w:rsidRDefault="007123AC" w:rsidP="007123AC">
      <w:pPr>
        <w:tabs>
          <w:tab w:val="left" w:pos="3600"/>
        </w:tabs>
        <w:spacing w:after="200" w:line="240" w:lineRule="auto"/>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Put a /</w:t>
      </w:r>
      <w:r w:rsidRPr="007123AC">
        <w:rPr>
          <w:rFonts w:ascii="Times New Roman" w:eastAsia="Calibri" w:hAnsi="Times New Roman" w:cs="Times New Roman"/>
          <w:b/>
          <w:color w:val="000000"/>
          <w:sz w:val="24"/>
          <w:szCs w:val="24"/>
        </w:rPr>
        <w:t>√</w:t>
      </w:r>
      <w:r w:rsidRPr="007123AC">
        <w:rPr>
          <w:rFonts w:ascii="Times New Roman" w:eastAsia="Calibri" w:hAnsi="Times New Roman" w:cs="Times New Roman"/>
          <w:sz w:val="24"/>
          <w:szCs w:val="24"/>
        </w:rPr>
        <w:t xml:space="preserve">/ mark in the boxes for each of the following items. </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1.1 Your sex:   </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               1. Male </w:t>
      </w:r>
      <w:r w:rsidRPr="007123AC">
        <w:rPr>
          <w:rFonts w:ascii="Times New Roman" w:eastAsia="Calibri" w:hAnsi="Times New Roman" w:cs="Times New Roman"/>
          <w:sz w:val="24"/>
          <w:szCs w:val="24"/>
        </w:rPr>
        <w:t xml:space="preserve">   2. Female </w:t>
      </w:r>
      <w:r w:rsidRPr="007123AC">
        <w:rPr>
          <w:rFonts w:ascii="Times New Roman" w:eastAsia="Calibri" w:hAnsi="Times New Roman" w:cs="Times New Roman"/>
          <w:sz w:val="24"/>
          <w:szCs w:val="24"/>
        </w:rPr>
        <w:t></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1.2. Your age range: </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               1. Under 30 years</w:t>
      </w:r>
      <w:r w:rsidRPr="007123AC">
        <w:rPr>
          <w:rFonts w:ascii="Times New Roman" w:eastAsia="Calibri" w:hAnsi="Times New Roman" w:cs="Times New Roman"/>
          <w:sz w:val="24"/>
          <w:szCs w:val="24"/>
        </w:rPr>
        <w:t xml:space="preserve"> 2. 30-39 years  </w:t>
      </w:r>
      <w:r w:rsidRPr="007123AC">
        <w:rPr>
          <w:rFonts w:ascii="Times New Roman" w:eastAsia="Calibri" w:hAnsi="Times New Roman" w:cs="Times New Roman"/>
          <w:sz w:val="24"/>
          <w:szCs w:val="24"/>
        </w:rPr>
        <w:t xml:space="preserve"> 3. 40-49 years </w:t>
      </w:r>
      <w:r w:rsidRPr="007123AC">
        <w:rPr>
          <w:rFonts w:ascii="Times New Roman" w:eastAsia="Calibri" w:hAnsi="Times New Roman" w:cs="Times New Roman"/>
          <w:sz w:val="24"/>
          <w:szCs w:val="24"/>
        </w:rPr>
        <w:t xml:space="preserve">  4. 50 and above years </w:t>
      </w:r>
      <w:r w:rsidRPr="007123AC">
        <w:rPr>
          <w:rFonts w:ascii="Times New Roman" w:eastAsia="Calibri" w:hAnsi="Times New Roman" w:cs="Times New Roman"/>
          <w:sz w:val="24"/>
          <w:szCs w:val="24"/>
        </w:rPr>
        <w:t></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1.3. Your years of teaching experience: </w:t>
      </w:r>
    </w:p>
    <w:p w:rsidR="007123AC" w:rsidRPr="007123AC" w:rsidRDefault="007123AC" w:rsidP="007123AC">
      <w:pPr>
        <w:tabs>
          <w:tab w:val="left" w:pos="3405"/>
        </w:tabs>
        <w:spacing w:after="0" w:line="240" w:lineRule="auto"/>
        <w:ind w:left="-15"/>
        <w:jc w:val="both"/>
        <w:rPr>
          <w:rFonts w:ascii="Times New Roman" w:eastAsia="Calibri" w:hAnsi="Times New Roman" w:cs="Times New Roman"/>
          <w:i/>
          <w:sz w:val="24"/>
          <w:szCs w:val="24"/>
        </w:rPr>
      </w:pPr>
      <w:r w:rsidRPr="007123AC">
        <w:rPr>
          <w:rFonts w:ascii="Times New Roman" w:eastAsia="Calibri" w:hAnsi="Times New Roman" w:cs="Times New Roman"/>
          <w:sz w:val="24"/>
          <w:szCs w:val="24"/>
        </w:rPr>
        <w:t xml:space="preserve">               1.1-5 years </w:t>
      </w:r>
      <w:r w:rsidRPr="007123AC">
        <w:rPr>
          <w:rFonts w:ascii="Times New Roman" w:eastAsia="Calibri" w:hAnsi="Times New Roman" w:cs="Times New Roman"/>
          <w:sz w:val="24"/>
          <w:szCs w:val="24"/>
        </w:rPr>
        <w:t xml:space="preserve">   2. 6-10 years  </w:t>
      </w:r>
      <w:r w:rsidRPr="007123AC">
        <w:rPr>
          <w:rFonts w:ascii="Times New Roman" w:eastAsia="Calibri" w:hAnsi="Times New Roman" w:cs="Times New Roman"/>
          <w:sz w:val="24"/>
          <w:szCs w:val="24"/>
        </w:rPr>
        <w:t xml:space="preserve">     3. 11-15 years   </w:t>
      </w:r>
      <w:r w:rsidRPr="007123AC">
        <w:rPr>
          <w:rFonts w:ascii="Times New Roman" w:eastAsia="Calibri" w:hAnsi="Times New Roman" w:cs="Times New Roman"/>
          <w:sz w:val="24"/>
          <w:szCs w:val="24"/>
        </w:rPr>
        <w:t xml:space="preserve">    4. Above 16 years </w:t>
      </w:r>
      <w:r w:rsidRPr="007123AC">
        <w:rPr>
          <w:rFonts w:ascii="Times New Roman" w:eastAsia="Calibri" w:hAnsi="Times New Roman" w:cs="Times New Roman"/>
          <w:sz w:val="24"/>
          <w:szCs w:val="24"/>
        </w:rPr>
        <w:t xml:space="preserve"> </w:t>
      </w:r>
    </w:p>
    <w:p w:rsidR="007123AC" w:rsidRPr="007123AC" w:rsidRDefault="007123AC" w:rsidP="007123AC">
      <w:pPr>
        <w:tabs>
          <w:tab w:val="left" w:pos="15300"/>
        </w:tabs>
        <w:spacing w:after="0" w:line="240" w:lineRule="auto"/>
        <w:jc w:val="both"/>
        <w:rPr>
          <w:rFonts w:ascii="Times New Roman" w:eastAsia="Calibri" w:hAnsi="Times New Roman" w:cs="Times New Roman"/>
          <w:b/>
          <w:bCs/>
          <w:i/>
          <w:sz w:val="24"/>
          <w:szCs w:val="24"/>
        </w:rPr>
      </w:pPr>
      <w:r w:rsidRPr="007123AC">
        <w:rPr>
          <w:rFonts w:ascii="Times New Roman" w:eastAsia="Calibri" w:hAnsi="Times New Roman" w:cs="Times New Roman"/>
          <w:sz w:val="24"/>
          <w:szCs w:val="24"/>
        </w:rPr>
        <w:t xml:space="preserve">1.4. Educational qualification: </w:t>
      </w:r>
    </w:p>
    <w:p w:rsidR="007123AC" w:rsidRPr="007123AC" w:rsidRDefault="007123AC" w:rsidP="007123AC">
      <w:pPr>
        <w:tabs>
          <w:tab w:val="left" w:pos="15300"/>
        </w:tabs>
        <w:spacing w:after="0" w:line="240" w:lineRule="auto"/>
        <w:jc w:val="both"/>
        <w:rPr>
          <w:rFonts w:ascii="Times New Roman" w:eastAsia="Calibri" w:hAnsi="Times New Roman" w:cs="Times New Roman"/>
          <w:i/>
          <w:sz w:val="24"/>
          <w:szCs w:val="24"/>
        </w:rPr>
      </w:pPr>
      <w:r w:rsidRPr="007123AC">
        <w:rPr>
          <w:rFonts w:ascii="Times New Roman" w:eastAsia="Calibri" w:hAnsi="Times New Roman" w:cs="Times New Roman"/>
          <w:bCs/>
          <w:sz w:val="24"/>
          <w:szCs w:val="24"/>
        </w:rPr>
        <w:t xml:space="preserve">              1.</w:t>
      </w:r>
      <w:r w:rsidRPr="007123AC">
        <w:rPr>
          <w:rFonts w:ascii="Times New Roman" w:eastAsia="Calibri" w:hAnsi="Times New Roman" w:cs="Times New Roman"/>
          <w:sz w:val="24"/>
          <w:szCs w:val="24"/>
        </w:rPr>
        <w:t xml:space="preserve"> Degree   </w:t>
      </w:r>
      <w:r w:rsidRPr="007123AC">
        <w:rPr>
          <w:rFonts w:ascii="Times New Roman" w:eastAsia="Calibri" w:hAnsi="Times New Roman" w:cs="Times New Roman"/>
          <w:sz w:val="24"/>
          <w:szCs w:val="24"/>
        </w:rPr>
        <w:t xml:space="preserve">   2. MA/ MSC </w:t>
      </w:r>
      <w:r w:rsidRPr="007123AC">
        <w:rPr>
          <w:rFonts w:ascii="Times New Roman" w:eastAsia="Calibri" w:hAnsi="Times New Roman" w:cs="Times New Roman"/>
          <w:sz w:val="24"/>
          <w:szCs w:val="24"/>
        </w:rPr>
        <w:t></w:t>
      </w:r>
    </w:p>
    <w:p w:rsidR="007123AC" w:rsidRPr="007123AC" w:rsidRDefault="007123AC" w:rsidP="007123AC">
      <w:pPr>
        <w:autoSpaceDE w:val="0"/>
        <w:autoSpaceDN w:val="0"/>
        <w:adjustRightInd w:val="0"/>
        <w:spacing w:after="0" w:line="240"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 xml:space="preserve">1.5. Your teaching stream:  </w:t>
      </w:r>
    </w:p>
    <w:p w:rsidR="007123AC" w:rsidRPr="007123AC" w:rsidRDefault="007123AC" w:rsidP="007123AC">
      <w:pPr>
        <w:autoSpaceDE w:val="0"/>
        <w:autoSpaceDN w:val="0"/>
        <w:adjustRightInd w:val="0"/>
        <w:spacing w:after="0" w:line="276"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 xml:space="preserve">              1. Science Teacher </w:t>
      </w:r>
      <w:r w:rsidRPr="007123AC">
        <w:rPr>
          <w:rFonts w:ascii="Times New Roman" w:eastAsia="Calibri" w:hAnsi="Times New Roman" w:cs="Times New Roman"/>
          <w:sz w:val="24"/>
          <w:szCs w:val="24"/>
        </w:rPr>
        <w:t xml:space="preserve">   2. Social science  </w:t>
      </w:r>
      <w:r w:rsidRPr="007123AC">
        <w:rPr>
          <w:rFonts w:ascii="Times New Roman" w:eastAsia="Calibri" w:hAnsi="Times New Roman" w:cs="Times New Roman"/>
          <w:sz w:val="24"/>
          <w:szCs w:val="24"/>
        </w:rPr>
        <w:t xml:space="preserve">  3. Language  </w:t>
      </w:r>
      <w:r w:rsidRPr="007123AC">
        <w:rPr>
          <w:rFonts w:ascii="Times New Roman" w:eastAsia="Calibri" w:hAnsi="Times New Roman" w:cs="Times New Roman"/>
          <w:sz w:val="24"/>
          <w:szCs w:val="24"/>
        </w:rPr>
        <w:t xml:space="preserve"> 4. Art </w:t>
      </w:r>
    </w:p>
    <w:p w:rsidR="007123AC" w:rsidRPr="007123AC" w:rsidRDefault="007123AC" w:rsidP="007123AC">
      <w:pPr>
        <w:autoSpaceDE w:val="0"/>
        <w:autoSpaceDN w:val="0"/>
        <w:adjustRightInd w:val="0"/>
        <w:spacing w:after="0" w:line="276" w:lineRule="auto"/>
        <w:jc w:val="both"/>
        <w:rPr>
          <w:rFonts w:ascii="Times New Roman" w:eastAsia="Calibri" w:hAnsi="Times New Roman" w:cs="Times New Roman"/>
          <w:sz w:val="24"/>
          <w:szCs w:val="24"/>
        </w:rPr>
      </w:pPr>
    </w:p>
    <w:p w:rsidR="007123AC" w:rsidRPr="007123AC" w:rsidRDefault="007123AC" w:rsidP="007123AC">
      <w:pPr>
        <w:tabs>
          <w:tab w:val="left" w:pos="3600"/>
        </w:tabs>
        <w:spacing w:after="200" w:line="276" w:lineRule="auto"/>
        <w:jc w:val="both"/>
        <w:rPr>
          <w:rFonts w:ascii="Times New Roman" w:eastAsia="Calibri" w:hAnsi="Times New Roman" w:cs="Times New Roman"/>
          <w:i/>
          <w:color w:val="000000"/>
          <w:sz w:val="24"/>
          <w:szCs w:val="24"/>
        </w:rPr>
      </w:pPr>
      <w:r w:rsidRPr="007123AC">
        <w:rPr>
          <w:rFonts w:ascii="Times New Roman" w:eastAsia="Calibri" w:hAnsi="Times New Roman" w:cs="Times New Roman"/>
          <w:b/>
          <w:color w:val="000000"/>
          <w:sz w:val="24"/>
          <w:szCs w:val="24"/>
        </w:rPr>
        <w:t>Part II:</w:t>
      </w:r>
      <w:r w:rsidRPr="007123AC">
        <w:rPr>
          <w:rFonts w:ascii="Times New Roman" w:eastAsia="Calibri" w:hAnsi="Times New Roman" w:cs="Times New Roman"/>
          <w:color w:val="000000"/>
          <w:sz w:val="24"/>
          <w:szCs w:val="24"/>
        </w:rPr>
        <w:t xml:space="preserve"> This section is designed to gather information the awareness of teachers about the incentive strategy and the duties embedded in the strategy. Please, encircle the response categories that best describes your awareness. To what extent do you know about the following items? Keys: 1 = Very low, 2 = Low, 3= Moderate, 4= High &amp; 5=Very very high</w:t>
      </w:r>
    </w:p>
    <w:tbl>
      <w:tblPr>
        <w:tblW w:w="9990" w:type="dxa"/>
        <w:jc w:val="center"/>
        <w:tblLayout w:type="fixed"/>
        <w:tblCellMar>
          <w:top w:w="55" w:type="dxa"/>
          <w:left w:w="55" w:type="dxa"/>
          <w:bottom w:w="55" w:type="dxa"/>
          <w:right w:w="55" w:type="dxa"/>
        </w:tblCellMar>
        <w:tblLook w:val="0000" w:firstRow="0" w:lastRow="0" w:firstColumn="0" w:lastColumn="0" w:noHBand="0" w:noVBand="0"/>
      </w:tblPr>
      <w:tblGrid>
        <w:gridCol w:w="495"/>
        <w:gridCol w:w="6885"/>
        <w:gridCol w:w="540"/>
        <w:gridCol w:w="630"/>
        <w:gridCol w:w="540"/>
        <w:gridCol w:w="450"/>
        <w:gridCol w:w="450"/>
      </w:tblGrid>
      <w:tr w:rsidR="007123AC" w:rsidRPr="007123AC" w:rsidTr="000F742B">
        <w:trPr>
          <w:jc w:val="center"/>
        </w:trPr>
        <w:tc>
          <w:tcPr>
            <w:tcW w:w="495"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No.</w:t>
            </w:r>
          </w:p>
        </w:tc>
        <w:tc>
          <w:tcPr>
            <w:tcW w:w="6885"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ind w:firstLine="709"/>
              <w:jc w:val="both"/>
              <w:rPr>
                <w:rFonts w:ascii="Times New Roman" w:eastAsia="Times New Roman" w:hAnsi="Times New Roman" w:cs="Times New Roman"/>
                <w:lang w:eastAsia="ar-SA"/>
              </w:rPr>
            </w:pPr>
          </w:p>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Items</w:t>
            </w:r>
          </w:p>
        </w:tc>
        <w:tc>
          <w:tcPr>
            <w:tcW w:w="2610" w:type="dxa"/>
            <w:gridSpan w:val="5"/>
            <w:tcBorders>
              <w:top w:val="single" w:sz="1" w:space="0" w:color="000000"/>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R e s p o n s e s</w:t>
            </w:r>
          </w:p>
        </w:tc>
      </w:tr>
      <w:tr w:rsidR="007123AC" w:rsidRPr="007123AC" w:rsidTr="000F742B">
        <w:trPr>
          <w:trHeight w:val="204"/>
          <w:jc w:val="center"/>
        </w:trPr>
        <w:tc>
          <w:tcPr>
            <w:tcW w:w="495"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p>
        </w:tc>
        <w:tc>
          <w:tcPr>
            <w:tcW w:w="6885"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1</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2</w:t>
            </w:r>
          </w:p>
        </w:tc>
        <w:tc>
          <w:tcPr>
            <w:tcW w:w="540" w:type="dxa"/>
            <w:tcBorders>
              <w:left w:val="single" w:sz="1" w:space="0" w:color="000000"/>
              <w:bottom w:val="single" w:sz="4" w:space="0" w:color="000000"/>
              <w:right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3</w:t>
            </w:r>
          </w:p>
        </w:tc>
        <w:tc>
          <w:tcPr>
            <w:tcW w:w="450" w:type="dxa"/>
            <w:tcBorders>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4</w:t>
            </w:r>
          </w:p>
        </w:tc>
        <w:tc>
          <w:tcPr>
            <w:tcW w:w="450" w:type="dxa"/>
            <w:tcBorders>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5</w:t>
            </w:r>
          </w:p>
        </w:tc>
      </w:tr>
      <w:tr w:rsidR="007123AC" w:rsidRPr="007123AC" w:rsidTr="000F742B">
        <w:trPr>
          <w:jc w:val="center"/>
        </w:trPr>
        <w:tc>
          <w:tcPr>
            <w:tcW w:w="49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2.1</w:t>
            </w:r>
          </w:p>
        </w:tc>
        <w:tc>
          <w:tcPr>
            <w:tcW w:w="688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Your knowledge about the new incentive strategy?</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1</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3</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4</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5</w:t>
            </w:r>
          </w:p>
        </w:tc>
      </w:tr>
      <w:tr w:rsidR="007123AC" w:rsidRPr="007123AC" w:rsidTr="000F742B">
        <w:trPr>
          <w:jc w:val="center"/>
        </w:trPr>
        <w:tc>
          <w:tcPr>
            <w:tcW w:w="49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2.2</w:t>
            </w:r>
          </w:p>
        </w:tc>
        <w:tc>
          <w:tcPr>
            <w:tcW w:w="688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Your understanding about the duties embedded in the incentive strategy?</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1</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3</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4</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5</w:t>
            </w:r>
          </w:p>
        </w:tc>
      </w:tr>
      <w:tr w:rsidR="007123AC" w:rsidRPr="007123AC" w:rsidTr="000F742B">
        <w:trPr>
          <w:trHeight w:val="403"/>
          <w:jc w:val="center"/>
        </w:trPr>
        <w:tc>
          <w:tcPr>
            <w:tcW w:w="49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lastRenderedPageBreak/>
              <w:t>2.3</w:t>
            </w:r>
          </w:p>
        </w:tc>
        <w:tc>
          <w:tcPr>
            <w:tcW w:w="6885"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both"/>
              <w:rPr>
                <w:rFonts w:ascii="Times New Roman" w:eastAsia="Times New Roman" w:hAnsi="Times New Roman" w:cs="Times New Roman"/>
                <w:lang w:eastAsia="ar-SA"/>
              </w:rPr>
            </w:pPr>
            <w:r w:rsidRPr="007123AC">
              <w:rPr>
                <w:rFonts w:ascii="Times New Roman" w:eastAsia="Times New Roman" w:hAnsi="Times New Roman" w:cs="Times New Roman"/>
                <w:lang w:eastAsia="ar-SA"/>
              </w:rPr>
              <w:t>Your knowledge about the incentive types?</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1</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2</w:t>
            </w:r>
          </w:p>
        </w:tc>
        <w:tc>
          <w:tcPr>
            <w:tcW w:w="540" w:type="dxa"/>
            <w:tcBorders>
              <w:top w:val="single" w:sz="4" w:space="0" w:color="000000"/>
              <w:left w:val="single" w:sz="1" w:space="0" w:color="000000"/>
              <w:bottom w:val="single" w:sz="4" w:space="0" w:color="000000"/>
              <w:right w:val="single" w:sz="1" w:space="0" w:color="000000"/>
            </w:tcBorders>
            <w:shd w:val="clear" w:color="auto" w:fill="auto"/>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3</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4</w:t>
            </w:r>
          </w:p>
        </w:tc>
        <w:tc>
          <w:tcPr>
            <w:tcW w:w="450" w:type="dxa"/>
            <w:tcBorders>
              <w:top w:val="single" w:sz="4" w:space="0" w:color="000000"/>
              <w:left w:val="single" w:sz="1" w:space="0" w:color="000000"/>
              <w:bottom w:val="single" w:sz="4" w:space="0" w:color="000000"/>
              <w:right w:val="single" w:sz="1" w:space="0" w:color="000000"/>
            </w:tcBorders>
          </w:tcPr>
          <w:p w:rsidR="007123AC" w:rsidRPr="007123AC" w:rsidRDefault="007123AC" w:rsidP="007123AC">
            <w:pPr>
              <w:suppressLineNumbers/>
              <w:suppressAutoHyphens/>
              <w:snapToGrid w:val="0"/>
              <w:spacing w:after="0" w:line="276" w:lineRule="auto"/>
              <w:jc w:val="center"/>
              <w:rPr>
                <w:rFonts w:ascii="Times New Roman" w:eastAsia="Times New Roman" w:hAnsi="Times New Roman" w:cs="Times New Roman"/>
                <w:b/>
                <w:lang w:eastAsia="ar-SA"/>
              </w:rPr>
            </w:pPr>
            <w:r w:rsidRPr="007123AC">
              <w:rPr>
                <w:rFonts w:ascii="Times New Roman" w:eastAsia="Times New Roman" w:hAnsi="Times New Roman" w:cs="Times New Roman"/>
                <w:b/>
                <w:lang w:eastAsia="ar-SA"/>
              </w:rPr>
              <w:t>5</w:t>
            </w:r>
          </w:p>
        </w:tc>
      </w:tr>
    </w:tbl>
    <w:p w:rsidR="007123AC" w:rsidRPr="007123AC" w:rsidRDefault="007123AC" w:rsidP="007123AC">
      <w:pPr>
        <w:tabs>
          <w:tab w:val="left" w:pos="3600"/>
        </w:tabs>
        <w:spacing w:after="0" w:line="360" w:lineRule="auto"/>
        <w:jc w:val="both"/>
        <w:rPr>
          <w:rFonts w:ascii="Times New Roman" w:eastAsia="Calibri" w:hAnsi="Times New Roman" w:cs="Times New Roman"/>
          <w:b/>
          <w:color w:val="000000"/>
          <w:sz w:val="24"/>
          <w:szCs w:val="24"/>
        </w:rPr>
      </w:pPr>
    </w:p>
    <w:p w:rsidR="007123AC" w:rsidRPr="007123AC" w:rsidRDefault="007123AC" w:rsidP="007123AC">
      <w:pPr>
        <w:tabs>
          <w:tab w:val="left" w:pos="3600"/>
        </w:tabs>
        <w:spacing w:after="0" w:line="360" w:lineRule="auto"/>
        <w:jc w:val="both"/>
        <w:rPr>
          <w:rFonts w:ascii="Times New Roman" w:eastAsia="Calibri" w:hAnsi="Times New Roman" w:cs="Times New Roman"/>
          <w:color w:val="000000"/>
          <w:sz w:val="24"/>
          <w:szCs w:val="24"/>
        </w:rPr>
      </w:pPr>
      <w:r w:rsidRPr="007123AC">
        <w:rPr>
          <w:rFonts w:ascii="Times New Roman" w:eastAsia="Calibri" w:hAnsi="Times New Roman" w:cs="Times New Roman"/>
          <w:b/>
          <w:color w:val="000000"/>
          <w:sz w:val="24"/>
          <w:szCs w:val="24"/>
        </w:rPr>
        <w:t>Part III:</w:t>
      </w:r>
      <w:r w:rsidRPr="007123AC">
        <w:rPr>
          <w:rFonts w:ascii="Times New Roman" w:eastAsia="Calibri" w:hAnsi="Times New Roman" w:cs="Times New Roman"/>
          <w:color w:val="000000"/>
          <w:sz w:val="24"/>
          <w:szCs w:val="24"/>
        </w:rPr>
        <w:t xml:space="preserve"> This section is designed to collect information about how you exert efforts to perform certain duties so as to be rewarded among the incentives. In front of each statement, please, encircle the response category that best describes your effort. </w:t>
      </w:r>
      <w:r w:rsidRPr="007123AC">
        <w:rPr>
          <w:rFonts w:ascii="Times New Roman" w:eastAsia="Calibri" w:hAnsi="Times New Roman" w:cs="Times New Roman"/>
          <w:i/>
          <w:color w:val="000000"/>
          <w:sz w:val="24"/>
          <w:szCs w:val="24"/>
        </w:rPr>
        <w:t xml:space="preserve"> </w:t>
      </w:r>
      <w:r w:rsidRPr="007123AC">
        <w:rPr>
          <w:rFonts w:ascii="Times New Roman" w:eastAsia="Calibri" w:hAnsi="Times New Roman" w:cs="Times New Roman"/>
          <w:color w:val="000000"/>
          <w:sz w:val="24"/>
          <w:szCs w:val="24"/>
        </w:rPr>
        <w:t>Keys: 1 = Strongly Disagree, 2 = Disagree, 3= somewhat agree,  4=Agree, 5= Strongly agree</w:t>
      </w:r>
    </w:p>
    <w:p w:rsidR="007123AC" w:rsidRPr="007123AC" w:rsidRDefault="007123AC" w:rsidP="007123AC">
      <w:pPr>
        <w:tabs>
          <w:tab w:val="left" w:pos="3600"/>
        </w:tabs>
        <w:spacing w:after="0" w:line="360" w:lineRule="auto"/>
        <w:jc w:val="both"/>
        <w:rPr>
          <w:rFonts w:ascii="Times New Roman" w:eastAsia="Calibri" w:hAnsi="Times New Roman" w:cs="Times New Roman"/>
          <w:i/>
          <w:color w:val="000000"/>
          <w:sz w:val="24"/>
          <w:szCs w:val="24"/>
        </w:rPr>
      </w:pPr>
    </w:p>
    <w:tbl>
      <w:tblPr>
        <w:tblW w:w="10710" w:type="dxa"/>
        <w:jc w:val="center"/>
        <w:tblLayout w:type="fixed"/>
        <w:tblCellMar>
          <w:top w:w="55" w:type="dxa"/>
          <w:left w:w="55" w:type="dxa"/>
          <w:bottom w:w="55" w:type="dxa"/>
          <w:right w:w="55" w:type="dxa"/>
        </w:tblCellMar>
        <w:tblLook w:val="0000" w:firstRow="0" w:lastRow="0" w:firstColumn="0" w:lastColumn="0" w:noHBand="0" w:noVBand="0"/>
      </w:tblPr>
      <w:tblGrid>
        <w:gridCol w:w="540"/>
        <w:gridCol w:w="8100"/>
        <w:gridCol w:w="450"/>
        <w:gridCol w:w="360"/>
        <w:gridCol w:w="450"/>
        <w:gridCol w:w="360"/>
        <w:gridCol w:w="450"/>
      </w:tblGrid>
      <w:tr w:rsidR="007123AC" w:rsidRPr="007123AC" w:rsidTr="000F742B">
        <w:trPr>
          <w:jc w:val="center"/>
        </w:trPr>
        <w:tc>
          <w:tcPr>
            <w:tcW w:w="540"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N.o</w:t>
            </w:r>
          </w:p>
        </w:tc>
        <w:tc>
          <w:tcPr>
            <w:tcW w:w="8100"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p>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Items</w:t>
            </w:r>
          </w:p>
        </w:tc>
        <w:tc>
          <w:tcPr>
            <w:tcW w:w="2070" w:type="dxa"/>
            <w:gridSpan w:val="5"/>
            <w:tcBorders>
              <w:top w:val="single" w:sz="1" w:space="0" w:color="000000"/>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sz w:val="24"/>
                <w:szCs w:val="24"/>
                <w:lang w:eastAsia="ar-SA"/>
              </w:rPr>
              <w:t xml:space="preserve">    </w:t>
            </w:r>
            <w:r w:rsidRPr="007123AC">
              <w:rPr>
                <w:rFonts w:ascii="Times New Roman" w:eastAsia="Times New Roman" w:hAnsi="Times New Roman" w:cs="Times New Roman"/>
                <w:b/>
                <w:sz w:val="24"/>
                <w:szCs w:val="24"/>
                <w:lang w:eastAsia="ar-SA"/>
              </w:rPr>
              <w:t>R e s p o n s e s</w:t>
            </w:r>
          </w:p>
        </w:tc>
      </w:tr>
      <w:tr w:rsidR="007123AC" w:rsidRPr="007123AC" w:rsidTr="000F742B">
        <w:trPr>
          <w:jc w:val="center"/>
        </w:trPr>
        <w:tc>
          <w:tcPr>
            <w:tcW w:w="540"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napToGrid w:val="0"/>
              <w:spacing w:after="200" w:line="276" w:lineRule="auto"/>
              <w:rPr>
                <w:rFonts w:ascii="Times New Roman" w:eastAsia="Calibri" w:hAnsi="Times New Roman" w:cs="Times New Roman"/>
                <w:i/>
                <w:sz w:val="24"/>
                <w:szCs w:val="24"/>
              </w:rPr>
            </w:pPr>
          </w:p>
        </w:tc>
        <w:tc>
          <w:tcPr>
            <w:tcW w:w="8100"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napToGrid w:val="0"/>
              <w:spacing w:after="200" w:line="276" w:lineRule="auto"/>
              <w:rPr>
                <w:rFonts w:ascii="Times New Roman" w:eastAsia="Calibri" w:hAnsi="Times New Roman" w:cs="Times New Roman"/>
                <w:i/>
                <w:sz w:val="24"/>
                <w:szCs w:val="24"/>
              </w:rPr>
            </w:pP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I am exerting a high degree of effort to improve students’ academic achievement in my subject.</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3.2</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My work load has increased to teach students in their learning abilities.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3.3</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My effort toward extracurricular activities has increased.</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3.4</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am exerting high effort while the school strives to establishes a strong school- parent relationship</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3.5</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My effort has increased to actively participate in teachers' professional development trainings. </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3.6</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have developed the habit of sharing new knowledge, and experience with my colleagues.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ind w:left="5" w:right="-100"/>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3.7</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ind w:left="5" w:right="-100"/>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My interest has increased to conduct research for the revision and development of curriculum.</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3.8</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My interest has highly increased to conduct research on the school's problems.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3.9</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have never thought of conducting a research.</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3.10</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have conducted a research to develop new teaching learning strategies.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3.11</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I am working hard to manage students who have discipline problem through counseling. </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3.12</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My work load has changed to develop and sustain, secure and disciplined classroom environment.</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3.13</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I am exerting high effort to improve students’ academic achievement according to the school's goals with my subject. </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color w:val="000000"/>
                <w:sz w:val="24"/>
                <w:szCs w:val="24"/>
                <w:lang w:eastAsia="ar-SA"/>
              </w:rPr>
            </w:pPr>
            <w:r w:rsidRPr="007123AC">
              <w:rPr>
                <w:rFonts w:ascii="Times New Roman" w:eastAsia="Times New Roman" w:hAnsi="Times New Roman" w:cs="Times New Roman"/>
                <w:color w:val="000000"/>
                <w:sz w:val="24"/>
                <w:szCs w:val="24"/>
                <w:lang w:eastAsia="ar-SA"/>
              </w:rPr>
              <w:t>3.14</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color w:val="000000"/>
                <w:sz w:val="24"/>
                <w:szCs w:val="24"/>
                <w:lang w:eastAsia="ar-SA"/>
              </w:rPr>
            </w:pPr>
            <w:r w:rsidRPr="007123AC">
              <w:rPr>
                <w:rFonts w:ascii="Times New Roman" w:eastAsia="Times New Roman" w:hAnsi="Times New Roman" w:cs="Times New Roman"/>
                <w:color w:val="000000"/>
                <w:sz w:val="24"/>
                <w:szCs w:val="24"/>
                <w:lang w:eastAsia="ar-SA"/>
              </w:rPr>
              <w:t>I am working longer hours to teach my students after the working hours.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296"/>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3.15</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am exerting a high degree of effort to provide education to the surrounding community.</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260"/>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3.16</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am working hard to enhance students’ learning competence with my subject.</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278"/>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lastRenderedPageBreak/>
              <w:t>3.17</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am working hard by facilitating students to participate in extracurricular activities.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494"/>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3.18</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I always think my effort does </w:t>
            </w:r>
            <w:r w:rsidRPr="007123AC">
              <w:rPr>
                <w:rFonts w:ascii="Times New Roman" w:eastAsia="Times New Roman" w:hAnsi="Times New Roman" w:cs="Times New Roman"/>
                <w:bCs/>
                <w:sz w:val="24"/>
                <w:szCs w:val="24"/>
                <w:lang w:eastAsia="ar-SA"/>
              </w:rPr>
              <w:t>no</w:t>
            </w:r>
            <w:r w:rsidRPr="007123AC">
              <w:rPr>
                <w:rFonts w:ascii="Times New Roman" w:eastAsia="Times New Roman" w:hAnsi="Times New Roman" w:cs="Times New Roman"/>
                <w:b/>
                <w:bCs/>
                <w:sz w:val="24"/>
                <w:szCs w:val="24"/>
                <w:lang w:eastAsia="ar-SA"/>
              </w:rPr>
              <w:t>t</w:t>
            </w:r>
            <w:r w:rsidRPr="007123AC">
              <w:rPr>
                <w:rFonts w:ascii="Times New Roman" w:eastAsia="Times New Roman" w:hAnsi="Times New Roman" w:cs="Times New Roman"/>
                <w:sz w:val="24"/>
                <w:szCs w:val="24"/>
                <w:lang w:eastAsia="ar-SA"/>
              </w:rPr>
              <w:t xml:space="preserve"> lead me to bring significant improvements on students’ academic achievement with my subject.</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242"/>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3.19</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 am working hard actively in the school's extracurricular activities to be exemplary teacher.</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rPr>
          <w:trHeight w:val="242"/>
          <w:jc w:val="center"/>
        </w:trPr>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3.20</w:t>
            </w:r>
          </w:p>
        </w:tc>
        <w:tc>
          <w:tcPr>
            <w:tcW w:w="810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14" w:lineRule="atLeast"/>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I am putting forth high effort to use  the necessary resources for the teaching-learning process</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36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0"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bl>
    <w:p w:rsidR="007123AC" w:rsidRPr="007123AC" w:rsidRDefault="007123AC" w:rsidP="007123AC">
      <w:pPr>
        <w:suppressLineNumbers/>
        <w:suppressAutoHyphens/>
        <w:snapToGrid w:val="0"/>
        <w:spacing w:after="0" w:line="276" w:lineRule="auto"/>
        <w:ind w:right="-270"/>
        <w:rPr>
          <w:rFonts w:ascii="Times New Roman" w:eastAsia="Times New Roman" w:hAnsi="Times New Roman" w:cs="Times New Roman"/>
          <w:sz w:val="20"/>
          <w:szCs w:val="20"/>
          <w:lang w:eastAsia="ar-SA"/>
        </w:rPr>
      </w:pPr>
    </w:p>
    <w:p w:rsidR="007123AC" w:rsidRPr="007123AC" w:rsidRDefault="007123AC" w:rsidP="007123AC">
      <w:pPr>
        <w:suppressLineNumbers/>
        <w:suppressAutoHyphens/>
        <w:snapToGrid w:val="0"/>
        <w:spacing w:after="0" w:line="276" w:lineRule="auto"/>
        <w:rPr>
          <w:rFonts w:ascii="Times New Roman" w:eastAsia="Times New Roman" w:hAnsi="Times New Roman" w:cs="Times New Roman"/>
          <w:sz w:val="20"/>
          <w:szCs w:val="20"/>
          <w:lang w:eastAsia="ar-SA"/>
        </w:rPr>
      </w:pPr>
      <w:r w:rsidRPr="007123AC">
        <w:rPr>
          <w:rFonts w:ascii="Times New Roman" w:eastAsia="Times New Roman" w:hAnsi="Times New Roman" w:cs="Times New Roman"/>
          <w:sz w:val="20"/>
          <w:szCs w:val="20"/>
          <w:lang w:eastAsia="ar-SA"/>
        </w:rPr>
        <w:t xml:space="preserve">       </w:t>
      </w:r>
    </w:p>
    <w:p w:rsidR="007123AC" w:rsidRPr="007123AC" w:rsidRDefault="007123AC" w:rsidP="007123AC">
      <w:pPr>
        <w:tabs>
          <w:tab w:val="left" w:pos="975"/>
          <w:tab w:val="left" w:pos="3705"/>
        </w:tabs>
        <w:spacing w:after="200" w:line="360" w:lineRule="auto"/>
        <w:rPr>
          <w:rFonts w:ascii="Times New Roman" w:eastAsia="Calibri" w:hAnsi="Times New Roman" w:cs="Times New Roman"/>
          <w:b/>
          <w:bCs/>
          <w:i/>
          <w:color w:val="000000"/>
          <w:sz w:val="24"/>
          <w:szCs w:val="24"/>
        </w:rPr>
      </w:pPr>
      <w:r w:rsidRPr="007123AC">
        <w:rPr>
          <w:rFonts w:ascii="Times New Roman" w:eastAsia="Calibri" w:hAnsi="Times New Roman" w:cs="Times New Roman"/>
          <w:b/>
          <w:bCs/>
          <w:color w:val="000000"/>
          <w:sz w:val="24"/>
          <w:szCs w:val="24"/>
        </w:rPr>
        <w:t xml:space="preserve">Part IV: </w:t>
      </w:r>
      <w:r w:rsidRPr="007123AC">
        <w:rPr>
          <w:rFonts w:ascii="Times New Roman" w:eastAsia="Calibri" w:hAnsi="Times New Roman" w:cs="Times New Roman"/>
          <w:color w:val="000000"/>
          <w:sz w:val="24"/>
          <w:szCs w:val="24"/>
        </w:rPr>
        <w:t xml:space="preserve"> Please, encircle in front of each statement from the given response category that best describes the likelihood of the reward occurring after performing the duties especially well.</w:t>
      </w:r>
      <w:r w:rsidRPr="007123AC">
        <w:rPr>
          <w:rFonts w:ascii="Times New Roman" w:eastAsia="Calibri" w:hAnsi="Times New Roman" w:cs="Times New Roman"/>
          <w:b/>
          <w:bCs/>
          <w:i/>
          <w:color w:val="000000"/>
          <w:sz w:val="24"/>
          <w:szCs w:val="24"/>
        </w:rPr>
        <w:t xml:space="preserve"> </w:t>
      </w:r>
      <w:r w:rsidRPr="007123AC">
        <w:rPr>
          <w:rFonts w:ascii="Times New Roman" w:eastAsia="Calibri" w:hAnsi="Times New Roman" w:cs="Times New Roman"/>
          <w:color w:val="000000"/>
          <w:sz w:val="24"/>
          <w:szCs w:val="24"/>
        </w:rPr>
        <w:t>Keys: 1= Never, 2= Rarely, 3= Some times, 4= Often and 5= Always</w:t>
      </w:r>
    </w:p>
    <w:tbl>
      <w:tblPr>
        <w:tblW w:w="9902" w:type="dxa"/>
        <w:tblInd w:w="-305" w:type="dxa"/>
        <w:tblLayout w:type="fixed"/>
        <w:tblCellMar>
          <w:top w:w="55" w:type="dxa"/>
          <w:left w:w="55" w:type="dxa"/>
          <w:bottom w:w="55" w:type="dxa"/>
          <w:right w:w="55" w:type="dxa"/>
        </w:tblCellMar>
        <w:tblLook w:val="0000" w:firstRow="0" w:lastRow="0" w:firstColumn="0" w:lastColumn="0" w:noHBand="0" w:noVBand="0"/>
      </w:tblPr>
      <w:tblGrid>
        <w:gridCol w:w="540"/>
        <w:gridCol w:w="6930"/>
        <w:gridCol w:w="540"/>
        <w:gridCol w:w="540"/>
        <w:gridCol w:w="450"/>
        <w:gridCol w:w="450"/>
        <w:gridCol w:w="452"/>
      </w:tblGrid>
      <w:tr w:rsidR="007123AC" w:rsidRPr="007123AC" w:rsidTr="000F742B">
        <w:tc>
          <w:tcPr>
            <w:tcW w:w="540"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No</w:t>
            </w:r>
          </w:p>
        </w:tc>
        <w:tc>
          <w:tcPr>
            <w:tcW w:w="6930" w:type="dxa"/>
            <w:tcBorders>
              <w:top w:val="single" w:sz="1" w:space="0" w:color="000000"/>
              <w:left w:val="single" w:sz="1" w:space="0" w:color="000000"/>
              <w:bottom w:val="single" w:sz="4" w:space="0" w:color="000000"/>
            </w:tcBorders>
            <w:shd w:val="clear" w:color="auto" w:fill="auto"/>
          </w:tcPr>
          <w:p w:rsidR="007123AC" w:rsidRPr="007123AC" w:rsidRDefault="007123AC" w:rsidP="007123AC">
            <w:pPr>
              <w:suppressLineNumbers/>
              <w:tabs>
                <w:tab w:val="left" w:pos="1455"/>
              </w:tab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Items</w:t>
            </w:r>
            <w:r w:rsidRPr="007123AC">
              <w:rPr>
                <w:rFonts w:ascii="Times New Roman" w:eastAsia="Times New Roman" w:hAnsi="Times New Roman" w:cs="Times New Roman"/>
                <w:sz w:val="24"/>
                <w:szCs w:val="24"/>
                <w:lang w:eastAsia="ar-SA"/>
              </w:rPr>
              <w:tab/>
            </w:r>
          </w:p>
        </w:tc>
        <w:tc>
          <w:tcPr>
            <w:tcW w:w="2432" w:type="dxa"/>
            <w:gridSpan w:val="5"/>
            <w:tcBorders>
              <w:top w:val="single" w:sz="1" w:space="0" w:color="000000"/>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R e s p o n s e s</w:t>
            </w:r>
          </w:p>
        </w:tc>
      </w:tr>
      <w:tr w:rsidR="007123AC" w:rsidRPr="007123AC" w:rsidTr="000F742B">
        <w:trPr>
          <w:trHeight w:val="322"/>
        </w:trPr>
        <w:tc>
          <w:tcPr>
            <w:tcW w:w="540"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p>
        </w:tc>
        <w:tc>
          <w:tcPr>
            <w:tcW w:w="6930" w:type="dxa"/>
            <w:tcBorders>
              <w:top w:val="single" w:sz="4"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If you perform the provided duties well, Will</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4.1</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get free touring/ trip?</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4.2</w:t>
            </w:r>
          </w:p>
        </w:tc>
        <w:tc>
          <w:tcPr>
            <w:tcW w:w="6930" w:type="dxa"/>
            <w:tcBorders>
              <w:left w:val="single" w:sz="1" w:space="0" w:color="000000"/>
              <w:bottom w:val="single" w:sz="4"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The school be named after your own name?</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4.3</w:t>
            </w:r>
          </w:p>
        </w:tc>
        <w:tc>
          <w:tcPr>
            <w:tcW w:w="6930" w:type="dxa"/>
            <w:tcBorders>
              <w:top w:val="single" w:sz="4"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definitely get acceleration in carrier structure?</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4.4</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hd w:val="clear" w:color="auto" w:fill="FFFFFF"/>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You really get retirement with full salary?   </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4.5</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really get further education chance?</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4.6</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are awarded medalia, certificates and a thank you letter?</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4.7</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You get chances to get Condominium, Kebele houses?</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4.8</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You get financial (bonuses, salary increment in percentage) rewards?</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4.9</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surly obtain plot of land for house construction?</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4.10</w:t>
            </w:r>
          </w:p>
        </w:tc>
        <w:tc>
          <w:tcPr>
            <w:tcW w:w="69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You get chances for bank credit?</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45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bl>
    <w:p w:rsidR="007123AC" w:rsidRPr="007123AC" w:rsidRDefault="007123AC" w:rsidP="007123AC">
      <w:pPr>
        <w:widowControl w:val="0"/>
        <w:tabs>
          <w:tab w:val="left" w:pos="1065"/>
          <w:tab w:val="left" w:pos="3795"/>
        </w:tabs>
        <w:spacing w:after="200" w:line="360" w:lineRule="auto"/>
        <w:contextualSpacing/>
        <w:rPr>
          <w:rFonts w:ascii="Times New Roman" w:eastAsia="Calibri" w:hAnsi="Times New Roman" w:cs="Times New Roman"/>
          <w:i/>
          <w:color w:val="000000"/>
          <w:sz w:val="24"/>
          <w:szCs w:val="24"/>
        </w:rPr>
      </w:pPr>
    </w:p>
    <w:p w:rsidR="007123AC" w:rsidRPr="007123AC" w:rsidRDefault="007123AC" w:rsidP="007123AC">
      <w:pPr>
        <w:widowControl w:val="0"/>
        <w:tabs>
          <w:tab w:val="left" w:pos="1065"/>
          <w:tab w:val="left" w:pos="3795"/>
        </w:tabs>
        <w:spacing w:after="200" w:line="360" w:lineRule="auto"/>
        <w:rPr>
          <w:rFonts w:ascii="Times New Roman" w:eastAsia="Calibri" w:hAnsi="Times New Roman" w:cs="Times New Roman"/>
          <w:color w:val="000000"/>
          <w:sz w:val="24"/>
          <w:szCs w:val="24"/>
        </w:rPr>
      </w:pPr>
      <w:r w:rsidRPr="007123AC">
        <w:rPr>
          <w:rFonts w:ascii="Times New Roman" w:eastAsia="Calibri" w:hAnsi="Times New Roman" w:cs="Times New Roman"/>
          <w:b/>
          <w:color w:val="000000"/>
          <w:sz w:val="24"/>
          <w:szCs w:val="24"/>
        </w:rPr>
        <w:t>Part V:</w:t>
      </w:r>
      <w:r w:rsidRPr="007123AC">
        <w:rPr>
          <w:rFonts w:ascii="Times New Roman" w:eastAsia="Calibri" w:hAnsi="Times New Roman" w:cs="Times New Roman"/>
          <w:color w:val="000000"/>
          <w:sz w:val="24"/>
          <w:szCs w:val="24"/>
        </w:rPr>
        <w:t xml:space="preserve"> Different people want different things from their work. Here is a list of   incentives   that a teacher would be reward if he/she performs the given duties well.  Please, encircle each statement under the response category that reflects your belief. How important is each of the following incentive to you? </w:t>
      </w:r>
      <w:r w:rsidRPr="007123AC">
        <w:rPr>
          <w:rFonts w:ascii="Times New Roman" w:eastAsia="Calibri" w:hAnsi="Times New Roman" w:cs="Times New Roman"/>
          <w:i/>
          <w:color w:val="000000"/>
          <w:sz w:val="24"/>
          <w:szCs w:val="24"/>
        </w:rPr>
        <w:t xml:space="preserve"> </w:t>
      </w:r>
      <w:r w:rsidRPr="007123AC">
        <w:rPr>
          <w:rFonts w:ascii="Times New Roman" w:eastAsia="Calibri" w:hAnsi="Times New Roman" w:cs="Times New Roman"/>
          <w:color w:val="000000"/>
          <w:sz w:val="24"/>
          <w:szCs w:val="24"/>
        </w:rPr>
        <w:t>Keys: 1= Not at all important,  2= Less important,  3= moderately important,  4= Quite important,   5= Extremely important</w:t>
      </w:r>
    </w:p>
    <w:tbl>
      <w:tblPr>
        <w:tblW w:w="0" w:type="auto"/>
        <w:tblInd w:w="324" w:type="dxa"/>
        <w:tblLayout w:type="fixed"/>
        <w:tblCellMar>
          <w:top w:w="55" w:type="dxa"/>
          <w:left w:w="55" w:type="dxa"/>
          <w:bottom w:w="55" w:type="dxa"/>
          <w:right w:w="55" w:type="dxa"/>
        </w:tblCellMar>
        <w:tblLook w:val="0000" w:firstRow="0" w:lastRow="0" w:firstColumn="0" w:lastColumn="0" w:noHBand="0" w:noVBand="0"/>
      </w:tblPr>
      <w:tblGrid>
        <w:gridCol w:w="720"/>
        <w:gridCol w:w="6030"/>
        <w:gridCol w:w="630"/>
        <w:gridCol w:w="540"/>
        <w:gridCol w:w="450"/>
        <w:gridCol w:w="540"/>
        <w:gridCol w:w="362"/>
      </w:tblGrid>
      <w:tr w:rsidR="007123AC" w:rsidRPr="007123AC" w:rsidTr="000F742B">
        <w:tc>
          <w:tcPr>
            <w:tcW w:w="720" w:type="dxa"/>
            <w:vMerge w:val="restart"/>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p>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N.o</w:t>
            </w:r>
          </w:p>
        </w:tc>
        <w:tc>
          <w:tcPr>
            <w:tcW w:w="6030" w:type="dxa"/>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Items</w:t>
            </w:r>
          </w:p>
        </w:tc>
        <w:tc>
          <w:tcPr>
            <w:tcW w:w="2522" w:type="dxa"/>
            <w:gridSpan w:val="5"/>
            <w:tcBorders>
              <w:top w:val="single" w:sz="1" w:space="0" w:color="000000"/>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Responses</w:t>
            </w:r>
          </w:p>
        </w:tc>
      </w:tr>
      <w:tr w:rsidR="007123AC" w:rsidRPr="007123AC" w:rsidTr="000F742B">
        <w:trPr>
          <w:trHeight w:val="366"/>
        </w:trPr>
        <w:tc>
          <w:tcPr>
            <w:tcW w:w="720" w:type="dxa"/>
            <w:vMerge/>
            <w:tcBorders>
              <w:top w:val="single" w:sz="1" w:space="0" w:color="000000"/>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How important is...</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lastRenderedPageBreak/>
              <w:t>5.1</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Getting free touring/trip?</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5.2</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Naming school after your name?</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5.3</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Getting acceleration in career structure?</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5.4</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Getting retirement with full salary?</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5.5</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Getting further education chance?</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5.6</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Rewarding medellin, certificates and a thank you letter?</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5.7</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Getting chances for Condominium, Kebele houses?</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5.8</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 Obtaining financial (bonuses, salary increment in percentage) rewards? </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5.9</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 xml:space="preserve">Obtaining plot of land for house construction? </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r w:rsidR="007123AC" w:rsidRPr="007123AC" w:rsidTr="000F742B">
        <w:tc>
          <w:tcPr>
            <w:tcW w:w="72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5.10</w:t>
            </w:r>
          </w:p>
        </w:tc>
        <w:tc>
          <w:tcPr>
            <w:tcW w:w="60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rPr>
                <w:rFonts w:ascii="Times New Roman" w:eastAsia="Times New Roman" w:hAnsi="Times New Roman" w:cs="Times New Roman"/>
                <w:sz w:val="24"/>
                <w:szCs w:val="24"/>
                <w:lang w:eastAsia="ar-SA"/>
              </w:rPr>
            </w:pPr>
            <w:r w:rsidRPr="007123AC">
              <w:rPr>
                <w:rFonts w:ascii="Times New Roman" w:eastAsia="Times New Roman" w:hAnsi="Times New Roman" w:cs="Times New Roman"/>
                <w:sz w:val="24"/>
                <w:szCs w:val="24"/>
                <w:lang w:eastAsia="ar-SA"/>
              </w:rPr>
              <w:t>Getting chance for bank credit?</w:t>
            </w:r>
          </w:p>
        </w:tc>
        <w:tc>
          <w:tcPr>
            <w:tcW w:w="63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1</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2</w:t>
            </w:r>
          </w:p>
        </w:tc>
        <w:tc>
          <w:tcPr>
            <w:tcW w:w="45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3</w:t>
            </w:r>
          </w:p>
        </w:tc>
        <w:tc>
          <w:tcPr>
            <w:tcW w:w="540" w:type="dxa"/>
            <w:tcBorders>
              <w:left w:val="single" w:sz="1" w:space="0" w:color="000000"/>
              <w:bottom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4</w:t>
            </w:r>
          </w:p>
        </w:tc>
        <w:tc>
          <w:tcPr>
            <w:tcW w:w="362" w:type="dxa"/>
            <w:tcBorders>
              <w:left w:val="single" w:sz="1" w:space="0" w:color="000000"/>
              <w:bottom w:val="single" w:sz="1" w:space="0" w:color="000000"/>
              <w:right w:val="single" w:sz="1" w:space="0" w:color="000000"/>
            </w:tcBorders>
            <w:shd w:val="clear" w:color="auto" w:fill="auto"/>
          </w:tcPr>
          <w:p w:rsidR="007123AC" w:rsidRPr="007123AC" w:rsidRDefault="007123AC" w:rsidP="007123AC">
            <w:pPr>
              <w:suppressLineNumbers/>
              <w:suppressAutoHyphens/>
              <w:snapToGrid w:val="0"/>
              <w:spacing w:after="0" w:line="240" w:lineRule="auto"/>
              <w:jc w:val="center"/>
              <w:rPr>
                <w:rFonts w:ascii="Times New Roman" w:eastAsia="Times New Roman" w:hAnsi="Times New Roman" w:cs="Times New Roman"/>
                <w:b/>
                <w:sz w:val="24"/>
                <w:szCs w:val="24"/>
                <w:lang w:eastAsia="ar-SA"/>
              </w:rPr>
            </w:pPr>
            <w:r w:rsidRPr="007123AC">
              <w:rPr>
                <w:rFonts w:ascii="Times New Roman" w:eastAsia="Times New Roman" w:hAnsi="Times New Roman" w:cs="Times New Roman"/>
                <w:b/>
                <w:sz w:val="24"/>
                <w:szCs w:val="24"/>
                <w:lang w:eastAsia="ar-SA"/>
              </w:rPr>
              <w:t>5</w:t>
            </w:r>
          </w:p>
        </w:tc>
      </w:tr>
    </w:tbl>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Pr="007123AC" w:rsidRDefault="007123AC" w:rsidP="007123AC">
      <w:pPr>
        <w:spacing w:after="0" w:line="360" w:lineRule="auto"/>
        <w:ind w:left="540"/>
        <w:rPr>
          <w:rFonts w:ascii="Times New Roman" w:eastAsia="Calibri" w:hAnsi="Times New Roman" w:cs="Times New Roman"/>
          <w:i/>
          <w:sz w:val="24"/>
          <w:szCs w:val="24"/>
        </w:rPr>
      </w:pPr>
      <w:r w:rsidRPr="007123AC">
        <w:rPr>
          <w:rFonts w:ascii="Times New Roman" w:eastAsia="Calibri" w:hAnsi="Times New Roman" w:cs="Times New Roman"/>
          <w:i/>
          <w:sz w:val="24"/>
          <w:szCs w:val="24"/>
        </w:rPr>
        <w:t>For further information, please, contact:</w:t>
      </w:r>
    </w:p>
    <w:p w:rsidR="007123AC" w:rsidRPr="007123AC" w:rsidRDefault="007123AC" w:rsidP="007123AC">
      <w:pPr>
        <w:spacing w:after="0" w:line="360" w:lineRule="auto"/>
        <w:ind w:left="540"/>
        <w:rPr>
          <w:rFonts w:ascii="Times New Roman" w:eastAsia="Calibri" w:hAnsi="Times New Roman" w:cs="Times New Roman"/>
          <w:i/>
          <w:sz w:val="24"/>
          <w:szCs w:val="24"/>
        </w:rPr>
      </w:pPr>
    </w:p>
    <w:p w:rsidR="007123AC" w:rsidRDefault="007123AC" w:rsidP="007123AC">
      <w:pPr>
        <w:spacing w:after="0" w:line="360" w:lineRule="auto"/>
        <w:ind w:left="540"/>
        <w:rPr>
          <w:rFonts w:ascii="Times New Roman" w:eastAsia="Calibri" w:hAnsi="Times New Roman" w:cs="Times New Roman"/>
          <w:i/>
          <w:sz w:val="24"/>
          <w:szCs w:val="24"/>
        </w:rPr>
      </w:pPr>
      <w:r w:rsidRPr="007123AC">
        <w:rPr>
          <w:rFonts w:ascii="Times New Roman" w:eastAsia="Calibri" w:hAnsi="Times New Roman" w:cs="Times New Roman"/>
          <w:i/>
          <w:sz w:val="24"/>
          <w:szCs w:val="24"/>
        </w:rPr>
        <w:t>Shimelis Mesfin</w:t>
      </w:r>
      <w:r>
        <w:rPr>
          <w:rFonts w:ascii="Times New Roman" w:eastAsia="Calibri" w:hAnsi="Times New Roman" w:cs="Times New Roman"/>
          <w:i/>
          <w:sz w:val="24"/>
          <w:szCs w:val="24"/>
        </w:rPr>
        <w:t xml:space="preserve"> (PhD)</w:t>
      </w:r>
    </w:p>
    <w:p w:rsidR="007123AC" w:rsidRPr="007123AC" w:rsidRDefault="007123AC" w:rsidP="007123AC">
      <w:pPr>
        <w:spacing w:after="0" w:line="360" w:lineRule="auto"/>
        <w:ind w:left="540"/>
        <w:rPr>
          <w:rFonts w:ascii="Times New Roman" w:eastAsia="Calibri" w:hAnsi="Times New Roman" w:cs="Times New Roman"/>
          <w:i/>
          <w:sz w:val="24"/>
          <w:szCs w:val="24"/>
        </w:rPr>
      </w:pPr>
      <w:r>
        <w:rPr>
          <w:rFonts w:ascii="Times New Roman" w:eastAsia="Calibri" w:hAnsi="Times New Roman" w:cs="Times New Roman"/>
          <w:i/>
          <w:sz w:val="24"/>
          <w:szCs w:val="24"/>
        </w:rPr>
        <w:t>Assistant Professor of Educational Policy and Leadership</w:t>
      </w:r>
    </w:p>
    <w:p w:rsidR="007123AC" w:rsidRPr="007123AC" w:rsidRDefault="007123AC" w:rsidP="007123AC">
      <w:pPr>
        <w:spacing w:after="0" w:line="360" w:lineRule="auto"/>
        <w:ind w:left="540"/>
        <w:rPr>
          <w:rFonts w:ascii="Times New Roman" w:eastAsia="Calibri" w:hAnsi="Times New Roman" w:cs="Times New Roman"/>
          <w:i/>
          <w:sz w:val="24"/>
          <w:szCs w:val="24"/>
        </w:rPr>
      </w:pPr>
      <w:r w:rsidRPr="007123AC">
        <w:rPr>
          <w:rFonts w:ascii="Times New Roman" w:eastAsia="Calibri" w:hAnsi="Times New Roman" w:cs="Times New Roman"/>
          <w:i/>
          <w:sz w:val="24"/>
          <w:szCs w:val="24"/>
        </w:rPr>
        <w:t>University</w:t>
      </w:r>
      <w:r>
        <w:rPr>
          <w:rFonts w:ascii="Times New Roman" w:eastAsia="Calibri" w:hAnsi="Times New Roman" w:cs="Times New Roman"/>
          <w:i/>
          <w:sz w:val="24"/>
          <w:szCs w:val="24"/>
        </w:rPr>
        <w:t xml:space="preserve"> of Gondar, Gondar</w:t>
      </w:r>
      <w:r w:rsidRPr="007123AC">
        <w:rPr>
          <w:rFonts w:ascii="Times New Roman" w:eastAsia="Calibri" w:hAnsi="Times New Roman" w:cs="Times New Roman"/>
          <w:i/>
          <w:sz w:val="24"/>
          <w:szCs w:val="24"/>
        </w:rPr>
        <w:t>, Ethiopia</w:t>
      </w:r>
    </w:p>
    <w:p w:rsidR="007123AC" w:rsidRPr="007123AC" w:rsidRDefault="007123AC" w:rsidP="007123AC">
      <w:pPr>
        <w:spacing w:after="0" w:line="360" w:lineRule="auto"/>
        <w:ind w:left="540"/>
        <w:rPr>
          <w:rFonts w:ascii="Times New Roman" w:eastAsia="Calibri" w:hAnsi="Times New Roman" w:cs="Times New Roman"/>
          <w:i/>
          <w:sz w:val="24"/>
          <w:szCs w:val="24"/>
        </w:rPr>
      </w:pPr>
      <w:r w:rsidRPr="007123AC">
        <w:rPr>
          <w:rFonts w:ascii="Times New Roman" w:eastAsia="Calibri" w:hAnsi="Times New Roman" w:cs="Times New Roman"/>
          <w:i/>
          <w:sz w:val="24"/>
          <w:szCs w:val="24"/>
        </w:rPr>
        <w:t xml:space="preserve">Mobile No. 0910432033/86610208 </w:t>
      </w:r>
    </w:p>
    <w:p w:rsidR="007123AC" w:rsidRPr="007123AC" w:rsidRDefault="00730B18" w:rsidP="007123AC">
      <w:pPr>
        <w:spacing w:after="0" w:line="360" w:lineRule="auto"/>
        <w:ind w:left="540"/>
        <w:rPr>
          <w:rFonts w:ascii="Times New Roman" w:eastAsia="Calibri" w:hAnsi="Times New Roman" w:cs="Times New Roman"/>
          <w:i/>
          <w:sz w:val="24"/>
          <w:szCs w:val="24"/>
        </w:rPr>
      </w:pPr>
      <w:hyperlink r:id="rId7" w:history="1">
        <w:r w:rsidR="007123AC" w:rsidRPr="007123AC">
          <w:rPr>
            <w:rFonts w:ascii="Times New Roman" w:eastAsia="Calibri" w:hAnsi="Times New Roman" w:cs="Times New Roman"/>
            <w:i/>
            <w:color w:val="0000FF"/>
            <w:sz w:val="24"/>
            <w:szCs w:val="24"/>
            <w:u w:val="single"/>
          </w:rPr>
          <w:t>shimelismesfin@gmail.com</w:t>
        </w:r>
      </w:hyperlink>
    </w:p>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Pr="007123AC" w:rsidRDefault="007123AC" w:rsidP="007123AC">
      <w:pPr>
        <w:suppressLineNumbers/>
        <w:suppressAutoHyphens/>
        <w:snapToGrid w:val="0"/>
        <w:spacing w:after="0" w:line="100" w:lineRule="atLeast"/>
        <w:jc w:val="both"/>
        <w:rPr>
          <w:rFonts w:ascii="Times New Roman" w:eastAsia="Times New Roman" w:hAnsi="Times New Roman" w:cs="Times New Roman"/>
          <w:sz w:val="20"/>
          <w:szCs w:val="20"/>
          <w:lang w:eastAsia="ar-SA"/>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Default="007123AC" w:rsidP="007123AC">
      <w:pPr>
        <w:spacing w:after="0" w:line="240" w:lineRule="auto"/>
        <w:jc w:val="center"/>
        <w:rPr>
          <w:rFonts w:ascii="Times New Roman" w:eastAsia="Calibri" w:hAnsi="Times New Roman" w:cs="Times New Roman"/>
          <w:b/>
          <w:sz w:val="28"/>
          <w:szCs w:val="28"/>
        </w:rPr>
      </w:pPr>
    </w:p>
    <w:p w:rsidR="007123AC" w:rsidRPr="00D90BDA" w:rsidRDefault="007123AC" w:rsidP="007123AC">
      <w:pPr>
        <w:spacing w:after="0" w:line="240" w:lineRule="auto"/>
        <w:jc w:val="center"/>
        <w:rPr>
          <w:rFonts w:ascii="Times New Roman" w:eastAsia="Calibri" w:hAnsi="Times New Roman" w:cs="Times New Roman"/>
          <w:b/>
          <w:sz w:val="28"/>
          <w:szCs w:val="28"/>
        </w:rPr>
      </w:pPr>
      <w:r w:rsidRPr="00D90BDA">
        <w:rPr>
          <w:rFonts w:ascii="Times New Roman" w:eastAsia="Calibri" w:hAnsi="Times New Roman" w:cs="Times New Roman"/>
          <w:b/>
          <w:sz w:val="28"/>
          <w:szCs w:val="28"/>
        </w:rPr>
        <w:lastRenderedPageBreak/>
        <w:t>University of Gondar</w:t>
      </w:r>
    </w:p>
    <w:p w:rsidR="007123AC" w:rsidRPr="00D90BDA" w:rsidRDefault="007123AC" w:rsidP="007123AC">
      <w:pPr>
        <w:spacing w:after="0" w:line="240" w:lineRule="auto"/>
        <w:jc w:val="center"/>
        <w:rPr>
          <w:rFonts w:ascii="Times New Roman" w:eastAsia="Calibri" w:hAnsi="Times New Roman" w:cs="Times New Roman"/>
          <w:b/>
          <w:sz w:val="28"/>
          <w:szCs w:val="28"/>
        </w:rPr>
      </w:pPr>
      <w:r w:rsidRPr="00D90BDA">
        <w:rPr>
          <w:rFonts w:ascii="Times New Roman" w:eastAsia="Calibri" w:hAnsi="Times New Roman" w:cs="Times New Roman"/>
          <w:b/>
          <w:sz w:val="28"/>
          <w:szCs w:val="28"/>
        </w:rPr>
        <w:t xml:space="preserve">College of Education </w:t>
      </w:r>
    </w:p>
    <w:p w:rsidR="007123AC" w:rsidRPr="00D90BDA" w:rsidRDefault="007123AC" w:rsidP="007123AC">
      <w:pPr>
        <w:spacing w:after="0" w:line="240" w:lineRule="auto"/>
        <w:jc w:val="center"/>
        <w:rPr>
          <w:rFonts w:ascii="Times New Roman" w:eastAsia="Calibri" w:hAnsi="Times New Roman" w:cs="Times New Roman"/>
          <w:b/>
          <w:sz w:val="28"/>
          <w:szCs w:val="28"/>
        </w:rPr>
      </w:pPr>
      <w:r w:rsidRPr="00D90BDA">
        <w:rPr>
          <w:rFonts w:ascii="Times New Roman" w:eastAsia="Calibri" w:hAnsi="Times New Roman" w:cs="Times New Roman"/>
          <w:b/>
          <w:sz w:val="28"/>
          <w:szCs w:val="28"/>
        </w:rPr>
        <w:t>Department of Educational Planning and Management</w:t>
      </w:r>
    </w:p>
    <w:p w:rsidR="007123AC" w:rsidRPr="007123AC" w:rsidRDefault="007123AC" w:rsidP="007123AC">
      <w:pPr>
        <w:spacing w:after="0" w:line="240" w:lineRule="auto"/>
        <w:jc w:val="center"/>
        <w:rPr>
          <w:rFonts w:ascii="Times New Roman" w:eastAsia="Calibri" w:hAnsi="Times New Roman" w:cs="Times New Roman"/>
          <w:b/>
          <w:sz w:val="24"/>
          <w:szCs w:val="24"/>
        </w:rPr>
      </w:pPr>
    </w:p>
    <w:p w:rsidR="007123AC" w:rsidRDefault="007123AC" w:rsidP="00D90BDA">
      <w:pPr>
        <w:spacing w:line="36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Interview schedule</w:t>
      </w:r>
      <w:r w:rsidRPr="007123AC">
        <w:rPr>
          <w:rFonts w:ascii="Times New Roman" w:eastAsia="Calibri" w:hAnsi="Times New Roman" w:cs="Times New Roman"/>
          <w:b/>
          <w:bCs/>
          <w:sz w:val="24"/>
          <w:szCs w:val="24"/>
        </w:rPr>
        <w:t xml:space="preserve"> for Teachers and school Principals</w:t>
      </w:r>
    </w:p>
    <w:p w:rsidR="00D90BDA" w:rsidRPr="00D90BDA" w:rsidRDefault="00D90BDA" w:rsidP="00D90BDA">
      <w:pPr>
        <w:suppressAutoHyphens/>
        <w:spacing w:after="240" w:line="360" w:lineRule="auto"/>
        <w:jc w:val="both"/>
        <w:rPr>
          <w:rFonts w:ascii="Times New Roman" w:eastAsia="Calibri" w:hAnsi="Times New Roman" w:cs="Times New Roman"/>
          <w:sz w:val="24"/>
          <w:szCs w:val="24"/>
        </w:rPr>
      </w:pPr>
      <w:r w:rsidRPr="00D90BDA">
        <w:rPr>
          <w:rFonts w:ascii="Times New Roman" w:eastAsia="Calibri" w:hAnsi="Times New Roman" w:cs="Times New Roman"/>
          <w:sz w:val="24"/>
          <w:szCs w:val="24"/>
        </w:rPr>
        <w:t xml:space="preserve">The purpose of this interview is </w:t>
      </w:r>
      <w:r>
        <w:rPr>
          <w:rFonts w:ascii="Times New Roman" w:eastAsia="Calibri" w:hAnsi="Times New Roman" w:cs="Times New Roman"/>
          <w:sz w:val="24"/>
          <w:szCs w:val="24"/>
        </w:rPr>
        <w:t xml:space="preserve">to </w:t>
      </w:r>
      <w:r w:rsidRPr="007123AC">
        <w:rPr>
          <w:rFonts w:ascii="Times New Roman" w:eastAsia="Calibri" w:hAnsi="Times New Roman" w:cs="Times New Roman"/>
          <w:sz w:val="24"/>
          <w:szCs w:val="24"/>
        </w:rPr>
        <w:t>assess the effectiveness of incentive strategy in motivating teachers from the perspective of expectancy motivation theory</w:t>
      </w:r>
      <w:r>
        <w:rPr>
          <w:rFonts w:ascii="Times New Roman" w:eastAsia="Calibri" w:hAnsi="Times New Roman" w:cs="Times New Roman"/>
          <w:sz w:val="24"/>
          <w:szCs w:val="24"/>
        </w:rPr>
        <w:t xml:space="preserve"> in Assosa zone secondary schools. </w:t>
      </w:r>
      <w:r w:rsidRPr="00D90BDA">
        <w:rPr>
          <w:rFonts w:ascii="Times New Roman" w:eastAsia="Times New Roman" w:hAnsi="Times New Roman" w:cs="Times New Roman"/>
          <w:sz w:val="24"/>
          <w:szCs w:val="24"/>
        </w:rPr>
        <w:t xml:space="preserve">Hence, face to face interview will be conducted with each participant to </w:t>
      </w:r>
      <w:r w:rsidRPr="00D90BDA">
        <w:rPr>
          <w:rFonts w:ascii="Times New Roman" w:eastAsia="Calibri" w:hAnsi="Times New Roman" w:cs="Times New Roman"/>
          <w:sz w:val="24"/>
          <w:szCs w:val="24"/>
        </w:rPr>
        <w:t>get detailed information abo</w:t>
      </w:r>
      <w:r>
        <w:rPr>
          <w:rFonts w:ascii="Times New Roman" w:eastAsia="Calibri" w:hAnsi="Times New Roman" w:cs="Times New Roman"/>
          <w:sz w:val="24"/>
          <w:szCs w:val="24"/>
        </w:rPr>
        <w:t>ut the implementation of the incentive strategy</w:t>
      </w:r>
      <w:r w:rsidRPr="00D90BDA">
        <w:rPr>
          <w:rFonts w:ascii="Times New Roman" w:eastAsia="Calibri" w:hAnsi="Times New Roman" w:cs="Times New Roman"/>
          <w:sz w:val="24"/>
          <w:szCs w:val="24"/>
        </w:rPr>
        <w:t xml:space="preserve">.   </w:t>
      </w:r>
    </w:p>
    <w:p w:rsidR="00D90BDA" w:rsidRPr="00D90BDA" w:rsidRDefault="00D90BDA" w:rsidP="00D90BDA">
      <w:pPr>
        <w:suppressAutoHyphens/>
        <w:spacing w:after="240" w:line="360" w:lineRule="auto"/>
        <w:rPr>
          <w:rFonts w:ascii="Times New Roman" w:eastAsia="Calibri" w:hAnsi="Times New Roman" w:cs="Calibri"/>
          <w:sz w:val="24"/>
          <w:szCs w:val="24"/>
        </w:rPr>
      </w:pPr>
      <w:r w:rsidRPr="00D90BDA">
        <w:rPr>
          <w:rFonts w:ascii="Times New Roman" w:eastAsia="Calibri" w:hAnsi="Times New Roman" w:cs="Calibri"/>
          <w:b/>
          <w:sz w:val="24"/>
          <w:szCs w:val="24"/>
        </w:rPr>
        <w:t>Part I. Background of key informant int</w:t>
      </w:r>
      <w:bookmarkStart w:id="0" w:name="_GoBack"/>
      <w:bookmarkEnd w:id="0"/>
      <w:r w:rsidRPr="00D90BDA">
        <w:rPr>
          <w:rFonts w:ascii="Times New Roman" w:eastAsia="Calibri" w:hAnsi="Times New Roman" w:cs="Calibri"/>
          <w:b/>
          <w:sz w:val="24"/>
          <w:szCs w:val="24"/>
        </w:rPr>
        <w:t xml:space="preserve">erviewees  </w:t>
      </w:r>
    </w:p>
    <w:p w:rsidR="00D90BDA" w:rsidRPr="00D90BDA" w:rsidRDefault="00D90BDA" w:rsidP="00D90BDA">
      <w:pPr>
        <w:numPr>
          <w:ilvl w:val="0"/>
          <w:numId w:val="4"/>
        </w:numPr>
        <w:shd w:val="clear" w:color="auto" w:fill="FFFFFF"/>
        <w:suppressAutoHyphens/>
        <w:spacing w:after="0" w:line="360" w:lineRule="auto"/>
        <w:contextualSpacing/>
        <w:rPr>
          <w:rFonts w:ascii="Times New Roman" w:eastAsia="Calibri" w:hAnsi="Times New Roman" w:cs="Times New Roman"/>
          <w:sz w:val="24"/>
          <w:szCs w:val="24"/>
        </w:rPr>
      </w:pPr>
      <w:r w:rsidRPr="00D90BDA">
        <w:rPr>
          <w:rFonts w:ascii="Times New Roman" w:eastAsia="Calibri" w:hAnsi="Times New Roman" w:cs="Times New Roman"/>
          <w:sz w:val="24"/>
          <w:szCs w:val="24"/>
        </w:rPr>
        <w:t>Gender: __________________________</w:t>
      </w:r>
    </w:p>
    <w:p w:rsidR="00D90BDA" w:rsidRPr="00D90BDA" w:rsidRDefault="00D90BDA" w:rsidP="00D90BDA">
      <w:pPr>
        <w:numPr>
          <w:ilvl w:val="0"/>
          <w:numId w:val="4"/>
        </w:numPr>
        <w:shd w:val="clear" w:color="auto" w:fill="FFFFFF"/>
        <w:suppressAutoHyphens/>
        <w:spacing w:after="0" w:line="360" w:lineRule="auto"/>
        <w:contextualSpacing/>
        <w:rPr>
          <w:rFonts w:ascii="Times New Roman" w:eastAsia="Calibri" w:hAnsi="Times New Roman" w:cs="Times New Roman"/>
          <w:sz w:val="24"/>
          <w:szCs w:val="24"/>
        </w:rPr>
      </w:pPr>
      <w:r w:rsidRPr="00D90BDA">
        <w:rPr>
          <w:rFonts w:ascii="Times New Roman" w:eastAsia="Calibri" w:hAnsi="Times New Roman" w:cs="Times New Roman"/>
          <w:sz w:val="24"/>
          <w:szCs w:val="24"/>
        </w:rPr>
        <w:t>Educational qualification: ________________</w:t>
      </w:r>
    </w:p>
    <w:p w:rsidR="00D90BDA" w:rsidRPr="00D90BDA" w:rsidRDefault="00D90BDA" w:rsidP="00D90BDA">
      <w:pPr>
        <w:numPr>
          <w:ilvl w:val="0"/>
          <w:numId w:val="4"/>
        </w:numPr>
        <w:shd w:val="clear" w:color="auto" w:fill="FFFFFF"/>
        <w:suppressAutoHyphens/>
        <w:spacing w:after="0" w:line="360" w:lineRule="auto"/>
        <w:contextualSpacing/>
        <w:rPr>
          <w:rFonts w:ascii="Times New Roman" w:eastAsia="Calibri" w:hAnsi="Times New Roman" w:cs="Times New Roman"/>
          <w:sz w:val="24"/>
          <w:szCs w:val="24"/>
        </w:rPr>
      </w:pPr>
      <w:r w:rsidRPr="00D90BDA">
        <w:rPr>
          <w:rFonts w:ascii="Times New Roman" w:eastAsia="Calibri" w:hAnsi="Times New Roman" w:cs="Times New Roman"/>
          <w:sz w:val="24"/>
          <w:szCs w:val="24"/>
        </w:rPr>
        <w:t>Work experience: ______________________</w:t>
      </w:r>
    </w:p>
    <w:p w:rsidR="00D90BDA" w:rsidRPr="00D90BDA" w:rsidRDefault="00D90BDA" w:rsidP="00D90BDA">
      <w:pPr>
        <w:numPr>
          <w:ilvl w:val="0"/>
          <w:numId w:val="4"/>
        </w:numPr>
        <w:shd w:val="clear" w:color="auto" w:fill="FFFFFF"/>
        <w:suppressAutoHyphens/>
        <w:spacing w:before="100" w:beforeAutospacing="1" w:after="100" w:afterAutospacing="1" w:line="360" w:lineRule="auto"/>
        <w:rPr>
          <w:rFonts w:ascii="Times New Roman" w:eastAsia="Calibri" w:hAnsi="Times New Roman" w:cs="Times New Roman"/>
          <w:sz w:val="24"/>
          <w:szCs w:val="24"/>
        </w:rPr>
      </w:pPr>
      <w:r w:rsidRPr="00D90BDA">
        <w:rPr>
          <w:rFonts w:ascii="Times New Roman" w:eastAsia="Calibri" w:hAnsi="Times New Roman" w:cs="Times New Roman"/>
          <w:sz w:val="24"/>
          <w:szCs w:val="24"/>
        </w:rPr>
        <w:t xml:space="preserve">Date: </w:t>
      </w:r>
      <w:r w:rsidRPr="00D90BDA">
        <w:rPr>
          <w:rFonts w:ascii="Times New Roman" w:eastAsia="Calibri" w:hAnsi="Times New Roman" w:cs="Times New Roman"/>
          <w:b/>
          <w:sz w:val="24"/>
          <w:szCs w:val="24"/>
        </w:rPr>
        <w:t>_______________</w:t>
      </w:r>
      <w:r w:rsidRPr="00D90BDA">
        <w:rPr>
          <w:rFonts w:ascii="Times New Roman" w:eastAsia="Calibri" w:hAnsi="Times New Roman" w:cs="Times New Roman"/>
          <w:sz w:val="24"/>
          <w:szCs w:val="24"/>
        </w:rPr>
        <w:t xml:space="preserve"> Time started: ________ Time ended:_________  </w:t>
      </w:r>
    </w:p>
    <w:p w:rsidR="007123AC" w:rsidRPr="00D90BDA" w:rsidRDefault="00D90BDA" w:rsidP="00D90BDA">
      <w:pPr>
        <w:spacing w:after="200" w:line="276" w:lineRule="auto"/>
        <w:rPr>
          <w:rFonts w:ascii="Times New Roman" w:eastAsia="Calibri" w:hAnsi="Times New Roman" w:cs="Times New Roman"/>
          <w:b/>
          <w:sz w:val="24"/>
          <w:szCs w:val="24"/>
        </w:rPr>
      </w:pPr>
      <w:r w:rsidRPr="00D90BDA">
        <w:rPr>
          <w:rFonts w:ascii="Times New Roman" w:eastAsia="Calibri" w:hAnsi="Times New Roman" w:cs="Times New Roman"/>
          <w:b/>
          <w:sz w:val="24"/>
          <w:szCs w:val="24"/>
        </w:rPr>
        <w:t>Part II. Major Questions</w:t>
      </w:r>
    </w:p>
    <w:p w:rsidR="007123AC" w:rsidRPr="007123AC" w:rsidRDefault="007123AC" w:rsidP="007123AC">
      <w:pPr>
        <w:numPr>
          <w:ilvl w:val="0"/>
          <w:numId w:val="2"/>
        </w:numPr>
        <w:spacing w:after="0" w:line="360"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Would you tell me your awareness about the incentive strategy designed for teachers and principals including the incentives and the tasks stated?</w:t>
      </w:r>
    </w:p>
    <w:p w:rsidR="007123AC" w:rsidRPr="007123AC" w:rsidRDefault="007123AC" w:rsidP="007123AC">
      <w:pPr>
        <w:numPr>
          <w:ilvl w:val="0"/>
          <w:numId w:val="2"/>
        </w:numPr>
        <w:spacing w:after="0" w:line="360"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Could you tell me what efforts are you exerting to improve students’ learning outcome in your subject significantly?</w:t>
      </w:r>
    </w:p>
    <w:p w:rsidR="007123AC" w:rsidRPr="007123AC" w:rsidRDefault="007123AC" w:rsidP="007123AC">
      <w:pPr>
        <w:numPr>
          <w:ilvl w:val="0"/>
          <w:numId w:val="2"/>
        </w:numPr>
        <w:spacing w:after="0" w:line="360"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What is your belief about the likelihood that you would get incentives while you exert efforts?</w:t>
      </w:r>
    </w:p>
    <w:p w:rsidR="007123AC" w:rsidRPr="007123AC" w:rsidRDefault="007123AC" w:rsidP="007123AC">
      <w:pPr>
        <w:numPr>
          <w:ilvl w:val="0"/>
          <w:numId w:val="2"/>
        </w:numPr>
        <w:spacing w:after="0" w:line="360" w:lineRule="auto"/>
        <w:jc w:val="both"/>
        <w:rPr>
          <w:rFonts w:ascii="Times New Roman" w:eastAsia="Calibri" w:hAnsi="Times New Roman" w:cs="Times New Roman"/>
          <w:sz w:val="24"/>
          <w:szCs w:val="24"/>
        </w:rPr>
      </w:pPr>
      <w:r w:rsidRPr="007123AC">
        <w:rPr>
          <w:rFonts w:ascii="Times New Roman" w:eastAsia="Calibri" w:hAnsi="Times New Roman" w:cs="Times New Roman"/>
          <w:sz w:val="24"/>
          <w:szCs w:val="24"/>
        </w:rPr>
        <w:t>Could you tell me how is the strategy being practiced? Tell me if there are problems, please.</w:t>
      </w:r>
    </w:p>
    <w:p w:rsidR="007123AC" w:rsidRPr="007123AC" w:rsidRDefault="007123AC" w:rsidP="007123AC">
      <w:pPr>
        <w:spacing w:after="200" w:line="276" w:lineRule="auto"/>
        <w:rPr>
          <w:rFonts w:ascii="Calibri" w:eastAsia="Calibri" w:hAnsi="Calibri" w:cs="Times New Roman"/>
          <w:i/>
          <w:sz w:val="20"/>
          <w:szCs w:val="20"/>
        </w:rPr>
      </w:pPr>
    </w:p>
    <w:p w:rsidR="00D110FD" w:rsidRDefault="00D110FD"/>
    <w:sectPr w:rsidR="00D110F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0B18" w:rsidRDefault="00730B18" w:rsidP="006D2D64">
      <w:pPr>
        <w:spacing w:after="0" w:line="240" w:lineRule="auto"/>
      </w:pPr>
      <w:r>
        <w:separator/>
      </w:r>
    </w:p>
  </w:endnote>
  <w:endnote w:type="continuationSeparator" w:id="0">
    <w:p w:rsidR="00730B18" w:rsidRDefault="00730B18" w:rsidP="006D2D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0B18" w:rsidRDefault="00730B18" w:rsidP="006D2D64">
      <w:pPr>
        <w:spacing w:after="0" w:line="240" w:lineRule="auto"/>
      </w:pPr>
      <w:r>
        <w:separator/>
      </w:r>
    </w:p>
  </w:footnote>
  <w:footnote w:type="continuationSeparator" w:id="0">
    <w:p w:rsidR="00730B18" w:rsidRDefault="00730B18" w:rsidP="006D2D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7"/>
    <w:lvl w:ilvl="0">
      <w:start w:val="1"/>
      <w:numFmt w:val="decimal"/>
      <w:lvlText w:val="%1."/>
      <w:lvlJc w:val="left"/>
      <w:pPr>
        <w:tabs>
          <w:tab w:val="num" w:pos="-360"/>
        </w:tabs>
        <w:ind w:left="360" w:hanging="360"/>
      </w:pPr>
    </w:lvl>
  </w:abstractNum>
  <w:abstractNum w:abstractNumId="1">
    <w:nsid w:val="0B671C69"/>
    <w:multiLevelType w:val="hybridMultilevel"/>
    <w:tmpl w:val="39B2EE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832894"/>
    <w:multiLevelType w:val="hybridMultilevel"/>
    <w:tmpl w:val="D7E036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5B7D027A"/>
    <w:multiLevelType w:val="hybridMultilevel"/>
    <w:tmpl w:val="A3CEC55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3AC"/>
    <w:rsid w:val="006D2D64"/>
    <w:rsid w:val="007123AC"/>
    <w:rsid w:val="00730B18"/>
    <w:rsid w:val="00B11211"/>
    <w:rsid w:val="00D110FD"/>
    <w:rsid w:val="00D90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574C48-B988-4734-B8C0-B869B43D1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D64"/>
  </w:style>
  <w:style w:type="paragraph" w:styleId="Footer">
    <w:name w:val="footer"/>
    <w:basedOn w:val="Normal"/>
    <w:link w:val="FooterChar"/>
    <w:uiPriority w:val="99"/>
    <w:unhideWhenUsed/>
    <w:rsid w:val="006D2D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720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himelismesfi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1229</Words>
  <Characters>7009</Characters>
  <Application>Microsoft Office Word</Application>
  <DocSecurity>0</DocSecurity>
  <Lines>58</Lines>
  <Paragraphs>16</Paragraphs>
  <ScaleCrop>false</ScaleCrop>
  <Company/>
  <LinksUpToDate>false</LinksUpToDate>
  <CharactersWithSpaces>8222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2023-12-13T13:02:00Z</dcterms:created>
  <dcterms:modified xsi:type="dcterms:W3CDTF">2023-12-13T14:26:00Z</dcterms:modified>
</cp:coreProperties>
</file>