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D2875C6" w14:textId="1C67460B" w:rsidR="00A5010B" w:rsidRPr="005340DC" w:rsidRDefault="00A5010B" w:rsidP="00A5010B">
      <w:pPr>
        <w:pStyle w:val="Overskrift2"/>
        <w:spacing w:line="480" w:lineRule="auto"/>
        <w:rPr>
          <w:lang w:val="en-GB"/>
        </w:rPr>
      </w:pPr>
      <w:r w:rsidRPr="005340DC">
        <w:rPr>
          <w:lang w:val="en-GB"/>
        </w:rPr>
        <w:t>A</w:t>
      </w:r>
      <w:r w:rsidR="00AF6E21">
        <w:rPr>
          <w:lang w:val="en-GB"/>
        </w:rPr>
        <w:t>dditional file 2: q</w:t>
      </w:r>
      <w:r w:rsidRPr="005340DC">
        <w:rPr>
          <w:lang w:val="en-GB"/>
        </w:rPr>
        <w:t>uestionnaire for local survey team members</w:t>
      </w:r>
    </w:p>
    <w:p w14:paraId="543B12E8" w14:textId="77777777" w:rsidR="00A5010B" w:rsidRPr="005340DC" w:rsidRDefault="00A5010B" w:rsidP="00A5010B">
      <w:pPr>
        <w:pStyle w:val="Listeavsnitt"/>
        <w:keepNext/>
        <w:numPr>
          <w:ilvl w:val="0"/>
          <w:numId w:val="3"/>
        </w:numPr>
        <w:spacing w:line="480" w:lineRule="auto"/>
        <w:rPr>
          <w:rFonts w:ascii="Calibri" w:eastAsia="Calibri" w:hAnsi="Calibri" w:cs="Calibri"/>
          <w:b/>
          <w:lang w:val="en-GB"/>
        </w:rPr>
      </w:pPr>
      <w:r w:rsidRPr="005340DC">
        <w:rPr>
          <w:rFonts w:ascii="Calibri" w:eastAsia="Calibri" w:hAnsi="Calibri" w:cs="Calibri"/>
          <w:b/>
          <w:lang w:val="en-GB"/>
        </w:rPr>
        <w:t>What is your role regarding INSEF?</w:t>
      </w:r>
    </w:p>
    <w:tbl>
      <w:tblPr>
        <w:tblW w:w="10706" w:type="dxa"/>
        <w:tblInd w:w="2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706"/>
      </w:tblGrid>
      <w:tr w:rsidR="00A5010B" w:rsidRPr="005340DC" w14:paraId="3AB650D6" w14:textId="77777777" w:rsidTr="00DA44C8">
        <w:trPr>
          <w:cantSplit/>
        </w:trPr>
        <w:tc>
          <w:tcPr>
            <w:tcW w:w="10706" w:type="dxa"/>
            <w:tcBorders>
              <w:top w:val="nil"/>
              <w:left w:val="nil"/>
              <w:bottom w:val="nil"/>
              <w:right w:val="nil"/>
            </w:tcBorders>
            <w:shd w:val="clear" w:color="auto" w:fill="FAFAFA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</w:tcPr>
          <w:p w14:paraId="79513049" w14:textId="77777777" w:rsidR="00A5010B" w:rsidRPr="005340DC" w:rsidRDefault="00A5010B" w:rsidP="00DA44C8">
            <w:pPr>
              <w:keepNext/>
              <w:spacing w:line="480" w:lineRule="auto"/>
              <w:rPr>
                <w:rFonts w:ascii="Calibri" w:eastAsia="Calibri" w:hAnsi="Calibri" w:cs="Calibri"/>
                <w:sz w:val="18"/>
                <w:lang w:val="en-GB"/>
              </w:rPr>
            </w:pPr>
            <w:r w:rsidRPr="005340DC">
              <w:rPr>
                <w:rFonts w:ascii="Calibri" w:eastAsia="Calibri" w:hAnsi="Calibri" w:cs="Calibri"/>
                <w:b/>
                <w:sz w:val="18"/>
                <w:lang w:val="en-GB"/>
              </w:rPr>
              <w:t>Local coordinator high level</w:t>
            </w:r>
          </w:p>
        </w:tc>
      </w:tr>
      <w:tr w:rsidR="00A5010B" w:rsidRPr="005340DC" w14:paraId="0929422E" w14:textId="77777777" w:rsidTr="00DA44C8">
        <w:trPr>
          <w:cantSplit/>
        </w:trPr>
        <w:tc>
          <w:tcPr>
            <w:tcW w:w="1070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</w:tcPr>
          <w:p w14:paraId="7F48065E" w14:textId="77777777" w:rsidR="00A5010B" w:rsidRPr="005340DC" w:rsidRDefault="00A5010B" w:rsidP="00DA44C8">
            <w:pPr>
              <w:keepNext/>
              <w:spacing w:line="480" w:lineRule="auto"/>
              <w:rPr>
                <w:rFonts w:ascii="Calibri" w:eastAsia="Calibri" w:hAnsi="Calibri" w:cs="Calibri"/>
                <w:sz w:val="18"/>
                <w:lang w:val="en-GB"/>
              </w:rPr>
            </w:pPr>
            <w:r w:rsidRPr="005340DC">
              <w:rPr>
                <w:rFonts w:ascii="Calibri" w:eastAsia="Calibri" w:hAnsi="Calibri" w:cs="Calibri"/>
                <w:b/>
                <w:sz w:val="18"/>
                <w:lang w:val="en-GB"/>
              </w:rPr>
              <w:t>Local coordinator low level</w:t>
            </w:r>
          </w:p>
        </w:tc>
      </w:tr>
      <w:tr w:rsidR="00A5010B" w:rsidRPr="005340DC" w14:paraId="41E36A73" w14:textId="77777777" w:rsidTr="00DA44C8">
        <w:trPr>
          <w:cantSplit/>
        </w:trPr>
        <w:tc>
          <w:tcPr>
            <w:tcW w:w="10706" w:type="dxa"/>
            <w:tcBorders>
              <w:top w:val="nil"/>
              <w:left w:val="nil"/>
              <w:bottom w:val="nil"/>
              <w:right w:val="nil"/>
            </w:tcBorders>
            <w:shd w:val="clear" w:color="auto" w:fill="FAFAFA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</w:tcPr>
          <w:p w14:paraId="0EDCA645" w14:textId="77777777" w:rsidR="00A5010B" w:rsidRPr="005340DC" w:rsidRDefault="00A5010B" w:rsidP="00DA44C8">
            <w:pPr>
              <w:keepNext/>
              <w:spacing w:line="480" w:lineRule="auto"/>
              <w:rPr>
                <w:rFonts w:ascii="Calibri" w:eastAsia="Calibri" w:hAnsi="Calibri" w:cs="Calibri"/>
                <w:sz w:val="18"/>
                <w:lang w:val="en-GB"/>
              </w:rPr>
            </w:pPr>
            <w:r w:rsidRPr="005340DC">
              <w:rPr>
                <w:rFonts w:ascii="Calibri" w:eastAsia="Calibri" w:hAnsi="Calibri" w:cs="Calibri"/>
                <w:b/>
                <w:sz w:val="18"/>
                <w:lang w:val="en-GB"/>
              </w:rPr>
              <w:t>Laboratory</w:t>
            </w:r>
          </w:p>
        </w:tc>
      </w:tr>
    </w:tbl>
    <w:p w14:paraId="4C779F42" w14:textId="77777777" w:rsidR="00A5010B" w:rsidRPr="005340DC" w:rsidRDefault="00A5010B" w:rsidP="00A5010B">
      <w:pPr>
        <w:pStyle w:val="Listeavsnitt"/>
        <w:keepNext/>
        <w:numPr>
          <w:ilvl w:val="0"/>
          <w:numId w:val="3"/>
        </w:numPr>
        <w:spacing w:line="480" w:lineRule="auto"/>
        <w:rPr>
          <w:rFonts w:ascii="Calibri" w:eastAsia="Calibri" w:hAnsi="Calibri" w:cs="Calibri"/>
          <w:b/>
          <w:lang w:val="en-GB"/>
        </w:rPr>
      </w:pPr>
      <w:r w:rsidRPr="005340DC">
        <w:rPr>
          <w:rFonts w:ascii="Calibri" w:eastAsia="Calibri" w:hAnsi="Calibri" w:cs="Calibri"/>
          <w:b/>
          <w:lang w:val="en-GB"/>
        </w:rPr>
        <w:t>Now that INSEF is over, are you happy that you participated?</w:t>
      </w:r>
    </w:p>
    <w:tbl>
      <w:tblPr>
        <w:tblW w:w="10706" w:type="dxa"/>
        <w:tblInd w:w="2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706"/>
      </w:tblGrid>
      <w:tr w:rsidR="00A5010B" w:rsidRPr="005340DC" w14:paraId="4F9A6EC7" w14:textId="77777777" w:rsidTr="00DA44C8">
        <w:trPr>
          <w:cantSplit/>
        </w:trPr>
        <w:tc>
          <w:tcPr>
            <w:tcW w:w="10706" w:type="dxa"/>
            <w:tcBorders>
              <w:top w:val="nil"/>
              <w:left w:val="nil"/>
              <w:bottom w:val="nil"/>
              <w:right w:val="nil"/>
            </w:tcBorders>
            <w:shd w:val="clear" w:color="auto" w:fill="FAFAFA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</w:tcPr>
          <w:p w14:paraId="24258CE2" w14:textId="77777777" w:rsidR="00A5010B" w:rsidRPr="005340DC" w:rsidRDefault="00A5010B" w:rsidP="00DA44C8">
            <w:pPr>
              <w:keepNext/>
              <w:spacing w:line="480" w:lineRule="auto"/>
              <w:rPr>
                <w:rFonts w:ascii="Calibri" w:eastAsia="Calibri" w:hAnsi="Calibri" w:cs="Calibri"/>
                <w:sz w:val="18"/>
                <w:lang w:val="en-GB"/>
              </w:rPr>
            </w:pPr>
            <w:r w:rsidRPr="005340DC">
              <w:rPr>
                <w:rFonts w:ascii="Calibri" w:eastAsia="Calibri" w:hAnsi="Calibri" w:cs="Calibri"/>
                <w:b/>
                <w:sz w:val="18"/>
                <w:lang w:val="en-GB"/>
              </w:rPr>
              <w:t>Very unhappy</w:t>
            </w:r>
          </w:p>
        </w:tc>
      </w:tr>
      <w:tr w:rsidR="00A5010B" w:rsidRPr="005340DC" w14:paraId="62CD7853" w14:textId="77777777" w:rsidTr="00DA44C8">
        <w:trPr>
          <w:cantSplit/>
        </w:trPr>
        <w:tc>
          <w:tcPr>
            <w:tcW w:w="1070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</w:tcPr>
          <w:p w14:paraId="7298965E" w14:textId="77777777" w:rsidR="00A5010B" w:rsidRPr="005340DC" w:rsidRDefault="00A5010B" w:rsidP="00DA44C8">
            <w:pPr>
              <w:keepNext/>
              <w:spacing w:line="480" w:lineRule="auto"/>
              <w:rPr>
                <w:rFonts w:ascii="Calibri" w:eastAsia="Calibri" w:hAnsi="Calibri" w:cs="Calibri"/>
                <w:sz w:val="18"/>
                <w:lang w:val="en-GB"/>
              </w:rPr>
            </w:pPr>
            <w:r w:rsidRPr="005340DC">
              <w:rPr>
                <w:rFonts w:ascii="Calibri" w:eastAsia="Calibri" w:hAnsi="Calibri" w:cs="Calibri"/>
                <w:b/>
                <w:sz w:val="18"/>
                <w:lang w:val="en-GB"/>
              </w:rPr>
              <w:t>A little unhappy</w:t>
            </w:r>
          </w:p>
        </w:tc>
      </w:tr>
      <w:tr w:rsidR="00A5010B" w:rsidRPr="005340DC" w14:paraId="060EA64E" w14:textId="77777777" w:rsidTr="00DA44C8">
        <w:trPr>
          <w:cantSplit/>
        </w:trPr>
        <w:tc>
          <w:tcPr>
            <w:tcW w:w="10706" w:type="dxa"/>
            <w:tcBorders>
              <w:top w:val="nil"/>
              <w:left w:val="nil"/>
              <w:bottom w:val="nil"/>
              <w:right w:val="nil"/>
            </w:tcBorders>
            <w:shd w:val="clear" w:color="auto" w:fill="FAFAFA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</w:tcPr>
          <w:p w14:paraId="7F8E02CE" w14:textId="77777777" w:rsidR="00A5010B" w:rsidRPr="005340DC" w:rsidRDefault="00A5010B" w:rsidP="00DA44C8">
            <w:pPr>
              <w:keepNext/>
              <w:spacing w:line="480" w:lineRule="auto"/>
              <w:rPr>
                <w:rFonts w:ascii="Calibri" w:eastAsia="Calibri" w:hAnsi="Calibri" w:cs="Calibri"/>
                <w:sz w:val="18"/>
                <w:lang w:val="en-GB"/>
              </w:rPr>
            </w:pPr>
            <w:r w:rsidRPr="005340DC">
              <w:rPr>
                <w:rFonts w:ascii="Calibri" w:eastAsia="Calibri" w:hAnsi="Calibri" w:cs="Calibri"/>
                <w:b/>
                <w:sz w:val="18"/>
                <w:lang w:val="en-GB"/>
              </w:rPr>
              <w:t>Neither happy nor unhappy</w:t>
            </w:r>
          </w:p>
        </w:tc>
      </w:tr>
      <w:tr w:rsidR="00A5010B" w:rsidRPr="005340DC" w14:paraId="7D6C4E5F" w14:textId="77777777" w:rsidTr="00DA44C8">
        <w:trPr>
          <w:cantSplit/>
        </w:trPr>
        <w:tc>
          <w:tcPr>
            <w:tcW w:w="1070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</w:tcPr>
          <w:p w14:paraId="7B0EAF69" w14:textId="77777777" w:rsidR="00A5010B" w:rsidRPr="005340DC" w:rsidRDefault="00A5010B" w:rsidP="00DA44C8">
            <w:pPr>
              <w:keepNext/>
              <w:spacing w:line="480" w:lineRule="auto"/>
              <w:rPr>
                <w:rFonts w:ascii="Calibri" w:eastAsia="Calibri" w:hAnsi="Calibri" w:cs="Calibri"/>
                <w:sz w:val="18"/>
                <w:lang w:val="en-GB"/>
              </w:rPr>
            </w:pPr>
            <w:r w:rsidRPr="005340DC">
              <w:rPr>
                <w:rFonts w:ascii="Calibri" w:eastAsia="Calibri" w:hAnsi="Calibri" w:cs="Calibri"/>
                <w:b/>
                <w:sz w:val="18"/>
                <w:lang w:val="en-GB"/>
              </w:rPr>
              <w:t>A little happy</w:t>
            </w:r>
          </w:p>
        </w:tc>
      </w:tr>
      <w:tr w:rsidR="00A5010B" w:rsidRPr="005340DC" w14:paraId="1D4CEDFE" w14:textId="77777777" w:rsidTr="00DA44C8">
        <w:trPr>
          <w:cantSplit/>
        </w:trPr>
        <w:tc>
          <w:tcPr>
            <w:tcW w:w="10706" w:type="dxa"/>
            <w:tcBorders>
              <w:top w:val="nil"/>
              <w:left w:val="nil"/>
              <w:bottom w:val="nil"/>
              <w:right w:val="nil"/>
            </w:tcBorders>
            <w:shd w:val="clear" w:color="auto" w:fill="FAFAFA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</w:tcPr>
          <w:p w14:paraId="3F077CD6" w14:textId="77777777" w:rsidR="00A5010B" w:rsidRPr="005340DC" w:rsidRDefault="00A5010B" w:rsidP="00DA44C8">
            <w:pPr>
              <w:keepNext/>
              <w:spacing w:line="480" w:lineRule="auto"/>
              <w:rPr>
                <w:rFonts w:ascii="Calibri" w:eastAsia="Calibri" w:hAnsi="Calibri" w:cs="Calibri"/>
                <w:sz w:val="18"/>
                <w:lang w:val="en-GB"/>
              </w:rPr>
            </w:pPr>
            <w:r w:rsidRPr="005340DC">
              <w:rPr>
                <w:rFonts w:ascii="Calibri" w:eastAsia="Calibri" w:hAnsi="Calibri" w:cs="Calibri"/>
                <w:b/>
                <w:sz w:val="18"/>
                <w:lang w:val="en-GB"/>
              </w:rPr>
              <w:t>Very happy</w:t>
            </w:r>
          </w:p>
        </w:tc>
      </w:tr>
    </w:tbl>
    <w:p w14:paraId="2B52F15B" w14:textId="77777777" w:rsidR="00A5010B" w:rsidRPr="005340DC" w:rsidRDefault="00A5010B" w:rsidP="00A5010B">
      <w:pPr>
        <w:pStyle w:val="Listeavsnitt"/>
        <w:keepNext/>
        <w:numPr>
          <w:ilvl w:val="0"/>
          <w:numId w:val="3"/>
        </w:numPr>
        <w:spacing w:line="480" w:lineRule="auto"/>
        <w:rPr>
          <w:rFonts w:ascii="Calibri" w:eastAsia="Calibri" w:hAnsi="Calibri" w:cs="Calibri"/>
          <w:b/>
          <w:lang w:val="en-GB"/>
        </w:rPr>
      </w:pPr>
      <w:r w:rsidRPr="005340DC">
        <w:rPr>
          <w:rFonts w:ascii="Calibri" w:eastAsia="Calibri" w:hAnsi="Calibri" w:cs="Calibri"/>
          <w:b/>
          <w:lang w:val="en-GB"/>
        </w:rPr>
        <w:t>Why are you unhappy about your participation?</w:t>
      </w:r>
    </w:p>
    <w:p w14:paraId="2801FFDC" w14:textId="77777777" w:rsidR="00A5010B" w:rsidRPr="005340DC" w:rsidRDefault="00A5010B" w:rsidP="00A5010B">
      <w:pPr>
        <w:pStyle w:val="Listeavsnitt"/>
        <w:keepNext/>
        <w:spacing w:line="480" w:lineRule="auto"/>
        <w:rPr>
          <w:rFonts w:ascii="Calibri" w:eastAsia="Calibri" w:hAnsi="Calibri" w:cs="Calibri"/>
          <w:b/>
          <w:lang w:val="en-GB"/>
        </w:rPr>
      </w:pPr>
    </w:p>
    <w:p w14:paraId="6FC15F8E" w14:textId="77777777" w:rsidR="00A5010B" w:rsidRPr="005340DC" w:rsidRDefault="00A5010B" w:rsidP="00A5010B">
      <w:pPr>
        <w:pStyle w:val="Listeavsnitt"/>
        <w:keepNext/>
        <w:numPr>
          <w:ilvl w:val="0"/>
          <w:numId w:val="3"/>
        </w:numPr>
        <w:spacing w:line="480" w:lineRule="auto"/>
        <w:rPr>
          <w:rFonts w:ascii="Calibri" w:eastAsia="Calibri" w:hAnsi="Calibri" w:cs="Calibri"/>
          <w:b/>
          <w:lang w:val="en-GB"/>
        </w:rPr>
      </w:pPr>
      <w:r w:rsidRPr="005340DC">
        <w:rPr>
          <w:rFonts w:ascii="Calibri" w:eastAsia="Calibri" w:hAnsi="Calibri" w:cs="Calibri"/>
          <w:b/>
          <w:lang w:val="en-GB"/>
        </w:rPr>
        <w:t>Did you personally learn anything by taking part in INSEF?</w:t>
      </w:r>
    </w:p>
    <w:tbl>
      <w:tblPr>
        <w:tblW w:w="10706" w:type="dxa"/>
        <w:tblInd w:w="2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706"/>
      </w:tblGrid>
      <w:tr w:rsidR="00A5010B" w:rsidRPr="005340DC" w14:paraId="6C9321FF" w14:textId="77777777" w:rsidTr="00DA44C8">
        <w:trPr>
          <w:cantSplit/>
        </w:trPr>
        <w:tc>
          <w:tcPr>
            <w:tcW w:w="10706" w:type="dxa"/>
            <w:tcBorders>
              <w:top w:val="nil"/>
              <w:left w:val="nil"/>
              <w:bottom w:val="nil"/>
              <w:right w:val="nil"/>
            </w:tcBorders>
            <w:shd w:val="clear" w:color="auto" w:fill="FAFAFA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</w:tcPr>
          <w:p w14:paraId="687BB31C" w14:textId="77777777" w:rsidR="00A5010B" w:rsidRPr="005340DC" w:rsidRDefault="00A5010B" w:rsidP="00DA44C8">
            <w:pPr>
              <w:keepNext/>
              <w:spacing w:line="480" w:lineRule="auto"/>
              <w:rPr>
                <w:rFonts w:ascii="Calibri" w:eastAsia="Calibri" w:hAnsi="Calibri" w:cs="Calibri"/>
                <w:sz w:val="18"/>
                <w:lang w:val="en-GB"/>
              </w:rPr>
            </w:pPr>
            <w:r w:rsidRPr="005340DC">
              <w:rPr>
                <w:rFonts w:ascii="Calibri" w:eastAsia="Calibri" w:hAnsi="Calibri" w:cs="Calibri"/>
                <w:b/>
                <w:sz w:val="18"/>
                <w:lang w:val="en-GB"/>
              </w:rPr>
              <w:t>I didn't learn anything</w:t>
            </w:r>
          </w:p>
        </w:tc>
      </w:tr>
      <w:tr w:rsidR="00A5010B" w:rsidRPr="005340DC" w14:paraId="0F976B84" w14:textId="77777777" w:rsidTr="00DA44C8">
        <w:trPr>
          <w:cantSplit/>
        </w:trPr>
        <w:tc>
          <w:tcPr>
            <w:tcW w:w="1070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</w:tcPr>
          <w:p w14:paraId="638C11E5" w14:textId="77777777" w:rsidR="00A5010B" w:rsidRPr="005340DC" w:rsidRDefault="00A5010B" w:rsidP="00DA44C8">
            <w:pPr>
              <w:keepNext/>
              <w:spacing w:line="480" w:lineRule="auto"/>
              <w:rPr>
                <w:rFonts w:ascii="Calibri" w:eastAsia="Calibri" w:hAnsi="Calibri" w:cs="Calibri"/>
                <w:sz w:val="18"/>
                <w:lang w:val="en-GB"/>
              </w:rPr>
            </w:pPr>
            <w:r w:rsidRPr="005340DC">
              <w:rPr>
                <w:rFonts w:ascii="Calibri" w:eastAsia="Calibri" w:hAnsi="Calibri" w:cs="Calibri"/>
                <w:b/>
                <w:sz w:val="18"/>
                <w:lang w:val="en-GB"/>
              </w:rPr>
              <w:t>I learned a little</w:t>
            </w:r>
          </w:p>
        </w:tc>
      </w:tr>
      <w:tr w:rsidR="00A5010B" w:rsidRPr="005340DC" w14:paraId="25221EBB" w14:textId="77777777" w:rsidTr="00DA44C8">
        <w:trPr>
          <w:cantSplit/>
        </w:trPr>
        <w:tc>
          <w:tcPr>
            <w:tcW w:w="10706" w:type="dxa"/>
            <w:tcBorders>
              <w:top w:val="nil"/>
              <w:left w:val="nil"/>
              <w:bottom w:val="nil"/>
              <w:right w:val="nil"/>
            </w:tcBorders>
            <w:shd w:val="clear" w:color="auto" w:fill="FAFAFA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</w:tcPr>
          <w:p w14:paraId="3F045AF4" w14:textId="77777777" w:rsidR="00A5010B" w:rsidRPr="005340DC" w:rsidRDefault="00A5010B" w:rsidP="00DA44C8">
            <w:pPr>
              <w:keepNext/>
              <w:spacing w:line="480" w:lineRule="auto"/>
              <w:rPr>
                <w:rFonts w:ascii="Calibri" w:eastAsia="Calibri" w:hAnsi="Calibri" w:cs="Calibri"/>
                <w:sz w:val="18"/>
                <w:lang w:val="en-GB"/>
              </w:rPr>
            </w:pPr>
            <w:r w:rsidRPr="005340DC">
              <w:rPr>
                <w:rFonts w:ascii="Calibri" w:eastAsia="Calibri" w:hAnsi="Calibri" w:cs="Calibri"/>
                <w:b/>
                <w:sz w:val="18"/>
                <w:lang w:val="en-GB"/>
              </w:rPr>
              <w:t>I learned a lot</w:t>
            </w:r>
          </w:p>
        </w:tc>
      </w:tr>
    </w:tbl>
    <w:p w14:paraId="2901A87A" w14:textId="77777777" w:rsidR="00A5010B" w:rsidRPr="005340DC" w:rsidRDefault="00A5010B" w:rsidP="00A5010B">
      <w:pPr>
        <w:pStyle w:val="Listeavsnitt"/>
        <w:keepNext/>
        <w:numPr>
          <w:ilvl w:val="0"/>
          <w:numId w:val="3"/>
        </w:numPr>
        <w:spacing w:line="480" w:lineRule="auto"/>
        <w:rPr>
          <w:rFonts w:ascii="Calibri" w:eastAsia="Calibri" w:hAnsi="Calibri" w:cs="Calibri"/>
          <w:b/>
          <w:lang w:val="en-GB"/>
        </w:rPr>
      </w:pPr>
      <w:r w:rsidRPr="005340DC">
        <w:rPr>
          <w:rFonts w:ascii="Calibri" w:eastAsia="Calibri" w:hAnsi="Calibri" w:cs="Calibri"/>
          <w:b/>
          <w:lang w:val="en-GB"/>
        </w:rPr>
        <w:t>Did your organisation learn anything by taking part in INSEF?</w:t>
      </w:r>
    </w:p>
    <w:tbl>
      <w:tblPr>
        <w:tblW w:w="10706" w:type="dxa"/>
        <w:tblInd w:w="2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706"/>
      </w:tblGrid>
      <w:tr w:rsidR="00A5010B" w:rsidRPr="005340DC" w14:paraId="566A4816" w14:textId="77777777" w:rsidTr="00DA44C8">
        <w:trPr>
          <w:cantSplit/>
        </w:trPr>
        <w:tc>
          <w:tcPr>
            <w:tcW w:w="10706" w:type="dxa"/>
            <w:tcBorders>
              <w:top w:val="nil"/>
              <w:left w:val="nil"/>
              <w:bottom w:val="nil"/>
              <w:right w:val="nil"/>
            </w:tcBorders>
            <w:shd w:val="clear" w:color="auto" w:fill="FAFAFA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</w:tcPr>
          <w:p w14:paraId="3FA9212B" w14:textId="77777777" w:rsidR="00A5010B" w:rsidRPr="005340DC" w:rsidRDefault="00A5010B" w:rsidP="00DA44C8">
            <w:pPr>
              <w:keepNext/>
              <w:spacing w:line="480" w:lineRule="auto"/>
              <w:rPr>
                <w:rFonts w:ascii="Calibri" w:eastAsia="Calibri" w:hAnsi="Calibri" w:cs="Calibri"/>
                <w:sz w:val="18"/>
                <w:lang w:val="en-GB"/>
              </w:rPr>
            </w:pPr>
            <w:r w:rsidRPr="005340DC">
              <w:rPr>
                <w:rFonts w:ascii="Calibri" w:eastAsia="Calibri" w:hAnsi="Calibri" w:cs="Calibri"/>
                <w:b/>
                <w:sz w:val="18"/>
                <w:lang w:val="en-GB"/>
              </w:rPr>
              <w:t>We didn't learn anything</w:t>
            </w:r>
          </w:p>
        </w:tc>
      </w:tr>
      <w:tr w:rsidR="00A5010B" w:rsidRPr="005340DC" w14:paraId="5D707E11" w14:textId="77777777" w:rsidTr="00DA44C8">
        <w:trPr>
          <w:cantSplit/>
        </w:trPr>
        <w:tc>
          <w:tcPr>
            <w:tcW w:w="1070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</w:tcPr>
          <w:p w14:paraId="465C4930" w14:textId="77777777" w:rsidR="00A5010B" w:rsidRPr="005340DC" w:rsidRDefault="00A5010B" w:rsidP="00DA44C8">
            <w:pPr>
              <w:keepNext/>
              <w:spacing w:line="480" w:lineRule="auto"/>
              <w:rPr>
                <w:rFonts w:ascii="Calibri" w:eastAsia="Calibri" w:hAnsi="Calibri" w:cs="Calibri"/>
                <w:sz w:val="18"/>
                <w:lang w:val="en-GB"/>
              </w:rPr>
            </w:pPr>
            <w:r w:rsidRPr="005340DC">
              <w:rPr>
                <w:rFonts w:ascii="Calibri" w:eastAsia="Calibri" w:hAnsi="Calibri" w:cs="Calibri"/>
                <w:b/>
                <w:sz w:val="18"/>
                <w:lang w:val="en-GB"/>
              </w:rPr>
              <w:t>We learned a little</w:t>
            </w:r>
          </w:p>
        </w:tc>
      </w:tr>
      <w:tr w:rsidR="00A5010B" w:rsidRPr="005340DC" w14:paraId="28DCBC31" w14:textId="77777777" w:rsidTr="00DA44C8">
        <w:trPr>
          <w:cantSplit/>
        </w:trPr>
        <w:tc>
          <w:tcPr>
            <w:tcW w:w="10706" w:type="dxa"/>
            <w:tcBorders>
              <w:top w:val="nil"/>
              <w:left w:val="nil"/>
              <w:bottom w:val="nil"/>
              <w:right w:val="nil"/>
            </w:tcBorders>
            <w:shd w:val="clear" w:color="auto" w:fill="FAFAFA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</w:tcPr>
          <w:p w14:paraId="3FA144E4" w14:textId="77777777" w:rsidR="00A5010B" w:rsidRPr="005340DC" w:rsidRDefault="00A5010B" w:rsidP="00DA44C8">
            <w:pPr>
              <w:keepNext/>
              <w:spacing w:line="480" w:lineRule="auto"/>
              <w:rPr>
                <w:rFonts w:ascii="Calibri" w:eastAsia="Calibri" w:hAnsi="Calibri" w:cs="Calibri"/>
                <w:sz w:val="18"/>
                <w:lang w:val="en-GB"/>
              </w:rPr>
            </w:pPr>
            <w:r w:rsidRPr="005340DC">
              <w:rPr>
                <w:rFonts w:ascii="Calibri" w:eastAsia="Calibri" w:hAnsi="Calibri" w:cs="Calibri"/>
                <w:b/>
                <w:sz w:val="18"/>
                <w:lang w:val="en-GB"/>
              </w:rPr>
              <w:t>We learned a lot</w:t>
            </w:r>
          </w:p>
        </w:tc>
      </w:tr>
    </w:tbl>
    <w:p w14:paraId="372C63B7" w14:textId="77777777" w:rsidR="00A5010B" w:rsidRPr="005340DC" w:rsidRDefault="00A5010B" w:rsidP="00A5010B">
      <w:pPr>
        <w:pStyle w:val="Listeavsnitt"/>
        <w:keepNext/>
        <w:numPr>
          <w:ilvl w:val="0"/>
          <w:numId w:val="3"/>
        </w:numPr>
        <w:spacing w:line="480" w:lineRule="auto"/>
        <w:rPr>
          <w:rFonts w:ascii="Calibri" w:eastAsia="Calibri" w:hAnsi="Calibri" w:cs="Calibri"/>
          <w:b/>
          <w:lang w:val="en-GB"/>
        </w:rPr>
      </w:pPr>
      <w:r w:rsidRPr="005340DC">
        <w:rPr>
          <w:rFonts w:ascii="Calibri" w:eastAsia="Calibri" w:hAnsi="Calibri" w:cs="Calibri"/>
          <w:b/>
          <w:lang w:val="en-GB"/>
        </w:rPr>
        <w:lastRenderedPageBreak/>
        <w:t>Would you (personally) do another round of INSEF in a few years?</w:t>
      </w:r>
    </w:p>
    <w:tbl>
      <w:tblPr>
        <w:tblW w:w="10706" w:type="dxa"/>
        <w:tblInd w:w="2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706"/>
      </w:tblGrid>
      <w:tr w:rsidR="00A5010B" w:rsidRPr="005340DC" w14:paraId="66B62878" w14:textId="77777777" w:rsidTr="00DA44C8">
        <w:trPr>
          <w:cantSplit/>
        </w:trPr>
        <w:tc>
          <w:tcPr>
            <w:tcW w:w="10706" w:type="dxa"/>
            <w:tcBorders>
              <w:top w:val="nil"/>
              <w:left w:val="nil"/>
              <w:bottom w:val="nil"/>
              <w:right w:val="nil"/>
            </w:tcBorders>
            <w:shd w:val="clear" w:color="auto" w:fill="FAFAFA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</w:tcPr>
          <w:p w14:paraId="3CFA3AFF" w14:textId="77777777" w:rsidR="00A5010B" w:rsidRPr="005340DC" w:rsidRDefault="00A5010B" w:rsidP="00DA44C8">
            <w:pPr>
              <w:keepNext/>
              <w:spacing w:line="480" w:lineRule="auto"/>
              <w:rPr>
                <w:rFonts w:ascii="Calibri" w:eastAsia="Calibri" w:hAnsi="Calibri" w:cs="Calibri"/>
                <w:sz w:val="18"/>
                <w:lang w:val="en-GB"/>
              </w:rPr>
            </w:pPr>
            <w:r w:rsidRPr="005340DC">
              <w:rPr>
                <w:rFonts w:ascii="Calibri" w:eastAsia="Calibri" w:hAnsi="Calibri" w:cs="Calibri"/>
                <w:b/>
                <w:sz w:val="18"/>
                <w:lang w:val="en-GB"/>
              </w:rPr>
              <w:t>Yes, absolutely</w:t>
            </w:r>
          </w:p>
        </w:tc>
      </w:tr>
      <w:tr w:rsidR="00A5010B" w:rsidRPr="005340DC" w14:paraId="0350C7EC" w14:textId="77777777" w:rsidTr="00DA44C8">
        <w:trPr>
          <w:cantSplit/>
        </w:trPr>
        <w:tc>
          <w:tcPr>
            <w:tcW w:w="1070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</w:tcPr>
          <w:p w14:paraId="753B69A5" w14:textId="77777777" w:rsidR="00A5010B" w:rsidRPr="005340DC" w:rsidRDefault="00A5010B" w:rsidP="00DA44C8">
            <w:pPr>
              <w:keepNext/>
              <w:spacing w:line="480" w:lineRule="auto"/>
              <w:rPr>
                <w:rFonts w:ascii="Calibri" w:eastAsia="Calibri" w:hAnsi="Calibri" w:cs="Calibri"/>
                <w:sz w:val="18"/>
                <w:lang w:val="en-GB"/>
              </w:rPr>
            </w:pPr>
            <w:r w:rsidRPr="005340DC">
              <w:rPr>
                <w:rFonts w:ascii="Calibri" w:eastAsia="Calibri" w:hAnsi="Calibri" w:cs="Calibri"/>
                <w:b/>
                <w:sz w:val="18"/>
                <w:lang w:val="en-GB"/>
              </w:rPr>
              <w:t>Yes, I think so</w:t>
            </w:r>
          </w:p>
        </w:tc>
      </w:tr>
      <w:tr w:rsidR="00A5010B" w:rsidRPr="005340DC" w14:paraId="516BB7B1" w14:textId="77777777" w:rsidTr="00DA44C8">
        <w:trPr>
          <w:cantSplit/>
        </w:trPr>
        <w:tc>
          <w:tcPr>
            <w:tcW w:w="10706" w:type="dxa"/>
            <w:tcBorders>
              <w:top w:val="nil"/>
              <w:left w:val="nil"/>
              <w:bottom w:val="nil"/>
              <w:right w:val="nil"/>
            </w:tcBorders>
            <w:shd w:val="clear" w:color="auto" w:fill="FAFAFA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</w:tcPr>
          <w:p w14:paraId="4D124847" w14:textId="77777777" w:rsidR="00A5010B" w:rsidRPr="005340DC" w:rsidRDefault="00A5010B" w:rsidP="00DA44C8">
            <w:pPr>
              <w:keepNext/>
              <w:spacing w:line="480" w:lineRule="auto"/>
              <w:rPr>
                <w:rFonts w:ascii="Calibri" w:eastAsia="Calibri" w:hAnsi="Calibri" w:cs="Calibri"/>
                <w:sz w:val="18"/>
                <w:lang w:val="en-GB"/>
              </w:rPr>
            </w:pPr>
            <w:r w:rsidRPr="005340DC">
              <w:rPr>
                <w:rFonts w:ascii="Calibri" w:eastAsia="Calibri" w:hAnsi="Calibri" w:cs="Calibri"/>
                <w:b/>
                <w:sz w:val="18"/>
                <w:lang w:val="en-GB"/>
              </w:rPr>
              <w:t>Maybe</w:t>
            </w:r>
          </w:p>
        </w:tc>
      </w:tr>
      <w:tr w:rsidR="00A5010B" w:rsidRPr="005340DC" w14:paraId="4E3C5B04" w14:textId="77777777" w:rsidTr="00DA44C8">
        <w:trPr>
          <w:cantSplit/>
        </w:trPr>
        <w:tc>
          <w:tcPr>
            <w:tcW w:w="1070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</w:tcPr>
          <w:p w14:paraId="2C72E15C" w14:textId="77777777" w:rsidR="00A5010B" w:rsidRPr="005340DC" w:rsidRDefault="00A5010B" w:rsidP="00DA44C8">
            <w:pPr>
              <w:keepNext/>
              <w:spacing w:line="480" w:lineRule="auto"/>
              <w:rPr>
                <w:rFonts w:ascii="Calibri" w:eastAsia="Calibri" w:hAnsi="Calibri" w:cs="Calibri"/>
                <w:sz w:val="18"/>
                <w:lang w:val="en-GB"/>
              </w:rPr>
            </w:pPr>
            <w:r w:rsidRPr="005340DC">
              <w:rPr>
                <w:rFonts w:ascii="Calibri" w:eastAsia="Calibri" w:hAnsi="Calibri" w:cs="Calibri"/>
                <w:b/>
                <w:sz w:val="18"/>
                <w:lang w:val="en-GB"/>
              </w:rPr>
              <w:t>Probably not</w:t>
            </w:r>
          </w:p>
        </w:tc>
      </w:tr>
      <w:tr w:rsidR="00A5010B" w:rsidRPr="005340DC" w14:paraId="5009A422" w14:textId="77777777" w:rsidTr="00DA44C8">
        <w:trPr>
          <w:cantSplit/>
        </w:trPr>
        <w:tc>
          <w:tcPr>
            <w:tcW w:w="10706" w:type="dxa"/>
            <w:tcBorders>
              <w:top w:val="nil"/>
              <w:left w:val="nil"/>
              <w:bottom w:val="nil"/>
              <w:right w:val="nil"/>
            </w:tcBorders>
            <w:shd w:val="clear" w:color="auto" w:fill="FAFAFA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</w:tcPr>
          <w:p w14:paraId="7C7C8510" w14:textId="77777777" w:rsidR="00A5010B" w:rsidRPr="005340DC" w:rsidRDefault="00A5010B" w:rsidP="00DA44C8">
            <w:pPr>
              <w:keepNext/>
              <w:spacing w:line="480" w:lineRule="auto"/>
              <w:rPr>
                <w:rFonts w:ascii="Calibri" w:eastAsia="Calibri" w:hAnsi="Calibri" w:cs="Calibri"/>
                <w:sz w:val="18"/>
                <w:lang w:val="en-GB"/>
              </w:rPr>
            </w:pPr>
            <w:r w:rsidRPr="005340DC">
              <w:rPr>
                <w:rFonts w:ascii="Calibri" w:eastAsia="Calibri" w:hAnsi="Calibri" w:cs="Calibri"/>
                <w:b/>
                <w:sz w:val="18"/>
                <w:lang w:val="en-GB"/>
              </w:rPr>
              <w:t>Absolutely not</w:t>
            </w:r>
          </w:p>
        </w:tc>
      </w:tr>
    </w:tbl>
    <w:p w14:paraId="1CEA86CB" w14:textId="77777777" w:rsidR="00A5010B" w:rsidRPr="005340DC" w:rsidRDefault="00A5010B" w:rsidP="00A5010B">
      <w:pPr>
        <w:pStyle w:val="Listeavsnitt"/>
        <w:keepNext/>
        <w:numPr>
          <w:ilvl w:val="0"/>
          <w:numId w:val="3"/>
        </w:numPr>
        <w:spacing w:line="480" w:lineRule="auto"/>
        <w:rPr>
          <w:rFonts w:ascii="Calibri" w:eastAsia="Calibri" w:hAnsi="Calibri" w:cs="Calibri"/>
          <w:b/>
          <w:lang w:val="en-GB"/>
        </w:rPr>
      </w:pPr>
      <w:r w:rsidRPr="005340DC">
        <w:rPr>
          <w:rFonts w:ascii="Calibri" w:eastAsia="Calibri" w:hAnsi="Calibri" w:cs="Calibri"/>
          <w:b/>
          <w:lang w:val="en-GB"/>
        </w:rPr>
        <w:t xml:space="preserve">Why not? </w:t>
      </w:r>
    </w:p>
    <w:p w14:paraId="6C41D670" w14:textId="77777777" w:rsidR="00A5010B" w:rsidRPr="005340DC" w:rsidRDefault="00A5010B" w:rsidP="00A5010B">
      <w:pPr>
        <w:pStyle w:val="Listeavsnitt"/>
        <w:keepNext/>
        <w:spacing w:line="480" w:lineRule="auto"/>
        <w:rPr>
          <w:rFonts w:ascii="Calibri" w:eastAsia="Calibri" w:hAnsi="Calibri" w:cs="Calibri"/>
          <w:b/>
          <w:lang w:val="en-GB"/>
        </w:rPr>
      </w:pPr>
    </w:p>
    <w:p w14:paraId="34CC6579" w14:textId="77777777" w:rsidR="00A5010B" w:rsidRPr="005340DC" w:rsidRDefault="00A5010B" w:rsidP="00A5010B">
      <w:pPr>
        <w:pStyle w:val="Listeavsnitt"/>
        <w:keepNext/>
        <w:numPr>
          <w:ilvl w:val="0"/>
          <w:numId w:val="3"/>
        </w:numPr>
        <w:spacing w:line="480" w:lineRule="auto"/>
        <w:rPr>
          <w:rFonts w:ascii="Calibri" w:eastAsia="Calibri" w:hAnsi="Calibri" w:cs="Calibri"/>
          <w:b/>
          <w:lang w:val="en-GB"/>
        </w:rPr>
      </w:pPr>
      <w:r w:rsidRPr="005340DC">
        <w:rPr>
          <w:rFonts w:ascii="Calibri" w:eastAsia="Calibri" w:hAnsi="Calibri" w:cs="Calibri"/>
          <w:b/>
          <w:lang w:val="en-GB"/>
        </w:rPr>
        <w:t>Was it easy or hard to get your organisation to cooperate regarding INSEF?</w:t>
      </w:r>
    </w:p>
    <w:tbl>
      <w:tblPr>
        <w:tblW w:w="10706" w:type="dxa"/>
        <w:tblInd w:w="2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706"/>
      </w:tblGrid>
      <w:tr w:rsidR="00A5010B" w:rsidRPr="005340DC" w14:paraId="43732E86" w14:textId="77777777" w:rsidTr="00DA44C8">
        <w:trPr>
          <w:cantSplit/>
        </w:trPr>
        <w:tc>
          <w:tcPr>
            <w:tcW w:w="10706" w:type="dxa"/>
            <w:tcBorders>
              <w:top w:val="nil"/>
              <w:left w:val="nil"/>
              <w:bottom w:val="nil"/>
              <w:right w:val="nil"/>
            </w:tcBorders>
            <w:shd w:val="clear" w:color="auto" w:fill="FAFAFA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</w:tcPr>
          <w:p w14:paraId="205DA442" w14:textId="77777777" w:rsidR="00A5010B" w:rsidRPr="005340DC" w:rsidRDefault="00A5010B" w:rsidP="00DA44C8">
            <w:pPr>
              <w:keepNext/>
              <w:spacing w:line="480" w:lineRule="auto"/>
              <w:rPr>
                <w:rFonts w:ascii="Calibri" w:eastAsia="Calibri" w:hAnsi="Calibri" w:cs="Calibri"/>
                <w:sz w:val="18"/>
                <w:lang w:val="en-GB"/>
              </w:rPr>
            </w:pPr>
            <w:r w:rsidRPr="005340DC">
              <w:rPr>
                <w:rFonts w:ascii="Calibri" w:eastAsia="Calibri" w:hAnsi="Calibri" w:cs="Calibri"/>
                <w:b/>
                <w:sz w:val="18"/>
                <w:lang w:val="en-GB"/>
              </w:rPr>
              <w:t>Very hard</w:t>
            </w:r>
          </w:p>
        </w:tc>
      </w:tr>
      <w:tr w:rsidR="00A5010B" w:rsidRPr="005340DC" w14:paraId="2B294479" w14:textId="77777777" w:rsidTr="00DA44C8">
        <w:trPr>
          <w:cantSplit/>
        </w:trPr>
        <w:tc>
          <w:tcPr>
            <w:tcW w:w="1070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</w:tcPr>
          <w:p w14:paraId="34CCAD83" w14:textId="77777777" w:rsidR="00A5010B" w:rsidRPr="005340DC" w:rsidRDefault="00A5010B" w:rsidP="00DA44C8">
            <w:pPr>
              <w:keepNext/>
              <w:spacing w:line="480" w:lineRule="auto"/>
              <w:rPr>
                <w:rFonts w:ascii="Calibri" w:eastAsia="Calibri" w:hAnsi="Calibri" w:cs="Calibri"/>
                <w:sz w:val="18"/>
                <w:lang w:val="en-GB"/>
              </w:rPr>
            </w:pPr>
            <w:r w:rsidRPr="005340DC">
              <w:rPr>
                <w:rFonts w:ascii="Calibri" w:eastAsia="Calibri" w:hAnsi="Calibri" w:cs="Calibri"/>
                <w:b/>
                <w:sz w:val="18"/>
                <w:lang w:val="en-GB"/>
              </w:rPr>
              <w:t>Hard</w:t>
            </w:r>
          </w:p>
        </w:tc>
      </w:tr>
      <w:tr w:rsidR="00A5010B" w:rsidRPr="005340DC" w14:paraId="2018F288" w14:textId="77777777" w:rsidTr="00DA44C8">
        <w:trPr>
          <w:cantSplit/>
        </w:trPr>
        <w:tc>
          <w:tcPr>
            <w:tcW w:w="10706" w:type="dxa"/>
            <w:tcBorders>
              <w:top w:val="nil"/>
              <w:left w:val="nil"/>
              <w:bottom w:val="nil"/>
              <w:right w:val="nil"/>
            </w:tcBorders>
            <w:shd w:val="clear" w:color="auto" w:fill="FAFAFA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</w:tcPr>
          <w:p w14:paraId="69348D2D" w14:textId="77777777" w:rsidR="00A5010B" w:rsidRPr="005340DC" w:rsidRDefault="00A5010B" w:rsidP="00DA44C8">
            <w:pPr>
              <w:keepNext/>
              <w:spacing w:line="480" w:lineRule="auto"/>
              <w:rPr>
                <w:rFonts w:ascii="Calibri" w:eastAsia="Calibri" w:hAnsi="Calibri" w:cs="Calibri"/>
                <w:sz w:val="18"/>
                <w:lang w:val="en-GB"/>
              </w:rPr>
            </w:pPr>
            <w:r w:rsidRPr="005340DC">
              <w:rPr>
                <w:rFonts w:ascii="Calibri" w:eastAsia="Calibri" w:hAnsi="Calibri" w:cs="Calibri"/>
                <w:b/>
                <w:sz w:val="18"/>
                <w:lang w:val="en-GB"/>
              </w:rPr>
              <w:t>Neither hard nor easy</w:t>
            </w:r>
          </w:p>
        </w:tc>
      </w:tr>
      <w:tr w:rsidR="00A5010B" w:rsidRPr="005340DC" w14:paraId="0EF74CE9" w14:textId="77777777" w:rsidTr="00DA44C8">
        <w:trPr>
          <w:cantSplit/>
        </w:trPr>
        <w:tc>
          <w:tcPr>
            <w:tcW w:w="1070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</w:tcPr>
          <w:p w14:paraId="781D168E" w14:textId="77777777" w:rsidR="00A5010B" w:rsidRPr="005340DC" w:rsidRDefault="00A5010B" w:rsidP="00DA44C8">
            <w:pPr>
              <w:keepNext/>
              <w:spacing w:line="480" w:lineRule="auto"/>
              <w:rPr>
                <w:rFonts w:ascii="Calibri" w:eastAsia="Calibri" w:hAnsi="Calibri" w:cs="Calibri"/>
                <w:sz w:val="18"/>
                <w:lang w:val="en-GB"/>
              </w:rPr>
            </w:pPr>
            <w:r w:rsidRPr="005340DC">
              <w:rPr>
                <w:rFonts w:ascii="Calibri" w:eastAsia="Calibri" w:hAnsi="Calibri" w:cs="Calibri"/>
                <w:b/>
                <w:sz w:val="18"/>
                <w:lang w:val="en-GB"/>
              </w:rPr>
              <w:t>Easy</w:t>
            </w:r>
          </w:p>
        </w:tc>
      </w:tr>
      <w:tr w:rsidR="00A5010B" w:rsidRPr="005340DC" w14:paraId="145D85D5" w14:textId="77777777" w:rsidTr="00DA44C8">
        <w:trPr>
          <w:cantSplit/>
        </w:trPr>
        <w:tc>
          <w:tcPr>
            <w:tcW w:w="10706" w:type="dxa"/>
            <w:tcBorders>
              <w:top w:val="nil"/>
              <w:left w:val="nil"/>
              <w:bottom w:val="nil"/>
              <w:right w:val="nil"/>
            </w:tcBorders>
            <w:shd w:val="clear" w:color="auto" w:fill="FAFAFA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</w:tcPr>
          <w:p w14:paraId="404E3BEB" w14:textId="77777777" w:rsidR="00A5010B" w:rsidRPr="005340DC" w:rsidRDefault="00A5010B" w:rsidP="00DA44C8">
            <w:pPr>
              <w:keepNext/>
              <w:spacing w:line="480" w:lineRule="auto"/>
              <w:rPr>
                <w:rFonts w:ascii="Calibri" w:eastAsia="Calibri" w:hAnsi="Calibri" w:cs="Calibri"/>
                <w:sz w:val="18"/>
                <w:lang w:val="en-GB"/>
              </w:rPr>
            </w:pPr>
            <w:r w:rsidRPr="005340DC">
              <w:rPr>
                <w:rFonts w:ascii="Calibri" w:eastAsia="Calibri" w:hAnsi="Calibri" w:cs="Calibri"/>
                <w:b/>
                <w:sz w:val="18"/>
                <w:lang w:val="en-GB"/>
              </w:rPr>
              <w:t>Very easy</w:t>
            </w:r>
          </w:p>
        </w:tc>
      </w:tr>
    </w:tbl>
    <w:p w14:paraId="62E3FF96" w14:textId="77777777" w:rsidR="00A5010B" w:rsidRPr="005340DC" w:rsidRDefault="00A5010B" w:rsidP="00A5010B">
      <w:pPr>
        <w:pStyle w:val="Listeavsnitt"/>
        <w:keepNext/>
        <w:numPr>
          <w:ilvl w:val="0"/>
          <w:numId w:val="3"/>
        </w:numPr>
        <w:spacing w:line="480" w:lineRule="auto"/>
        <w:rPr>
          <w:rFonts w:ascii="Calibri" w:eastAsia="Calibri" w:hAnsi="Calibri" w:cs="Calibri"/>
          <w:b/>
          <w:lang w:val="en-GB"/>
        </w:rPr>
      </w:pPr>
      <w:r w:rsidRPr="005340DC">
        <w:rPr>
          <w:rFonts w:ascii="Calibri" w:eastAsia="Calibri" w:hAnsi="Calibri" w:cs="Calibri"/>
          <w:b/>
          <w:lang w:val="en-GB"/>
        </w:rPr>
        <w:t>What made it hard to get your organisation to cooperate?</w:t>
      </w:r>
    </w:p>
    <w:p w14:paraId="5FD11B12" w14:textId="77777777" w:rsidR="00A5010B" w:rsidRPr="005340DC" w:rsidRDefault="00A5010B" w:rsidP="00A5010B">
      <w:pPr>
        <w:pStyle w:val="Listeavsnitt"/>
        <w:keepNext/>
        <w:spacing w:line="480" w:lineRule="auto"/>
        <w:rPr>
          <w:rFonts w:ascii="Calibri" w:eastAsia="Calibri" w:hAnsi="Calibri" w:cs="Calibri"/>
          <w:b/>
          <w:lang w:val="en-GB"/>
        </w:rPr>
      </w:pPr>
    </w:p>
    <w:p w14:paraId="74086BDC" w14:textId="77777777" w:rsidR="00A5010B" w:rsidRPr="005340DC" w:rsidRDefault="00A5010B" w:rsidP="00A5010B">
      <w:pPr>
        <w:pStyle w:val="Listeavsnitt"/>
        <w:keepNext/>
        <w:numPr>
          <w:ilvl w:val="0"/>
          <w:numId w:val="3"/>
        </w:numPr>
        <w:spacing w:line="480" w:lineRule="auto"/>
        <w:rPr>
          <w:rFonts w:ascii="Calibri" w:eastAsia="Calibri" w:hAnsi="Calibri" w:cs="Calibri"/>
          <w:b/>
          <w:lang w:val="en-GB"/>
        </w:rPr>
      </w:pPr>
      <w:r w:rsidRPr="005340DC">
        <w:rPr>
          <w:rFonts w:ascii="Calibri" w:eastAsia="Calibri" w:hAnsi="Calibri" w:cs="Calibri"/>
          <w:b/>
          <w:lang w:val="en-GB"/>
        </w:rPr>
        <w:t>Would it be useful to have another INSEF in a few years?</w:t>
      </w:r>
    </w:p>
    <w:tbl>
      <w:tblPr>
        <w:tblW w:w="10706" w:type="dxa"/>
        <w:tblInd w:w="2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706"/>
      </w:tblGrid>
      <w:tr w:rsidR="00A5010B" w:rsidRPr="005340DC" w14:paraId="72BCE921" w14:textId="77777777" w:rsidTr="00DA44C8">
        <w:trPr>
          <w:cantSplit/>
        </w:trPr>
        <w:tc>
          <w:tcPr>
            <w:tcW w:w="10706" w:type="dxa"/>
            <w:tcBorders>
              <w:top w:val="nil"/>
              <w:left w:val="nil"/>
              <w:bottom w:val="nil"/>
              <w:right w:val="nil"/>
            </w:tcBorders>
            <w:shd w:val="clear" w:color="auto" w:fill="FAFAFA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</w:tcPr>
          <w:p w14:paraId="021ECD76" w14:textId="77777777" w:rsidR="00A5010B" w:rsidRPr="005340DC" w:rsidRDefault="00A5010B" w:rsidP="00DA44C8">
            <w:pPr>
              <w:keepNext/>
              <w:spacing w:line="480" w:lineRule="auto"/>
              <w:rPr>
                <w:rFonts w:ascii="Calibri" w:eastAsia="Calibri" w:hAnsi="Calibri" w:cs="Calibri"/>
                <w:sz w:val="18"/>
                <w:lang w:val="en-GB"/>
              </w:rPr>
            </w:pPr>
            <w:r w:rsidRPr="005340DC">
              <w:rPr>
                <w:rFonts w:ascii="Calibri" w:eastAsia="Calibri" w:hAnsi="Calibri" w:cs="Calibri"/>
                <w:b/>
                <w:sz w:val="18"/>
                <w:lang w:val="en-GB"/>
              </w:rPr>
              <w:t>Yes, very useful</w:t>
            </w:r>
          </w:p>
        </w:tc>
      </w:tr>
      <w:tr w:rsidR="00A5010B" w:rsidRPr="005340DC" w14:paraId="7B50EFED" w14:textId="77777777" w:rsidTr="00DA44C8">
        <w:trPr>
          <w:cantSplit/>
        </w:trPr>
        <w:tc>
          <w:tcPr>
            <w:tcW w:w="1070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</w:tcPr>
          <w:p w14:paraId="544878D9" w14:textId="77777777" w:rsidR="00A5010B" w:rsidRPr="005340DC" w:rsidRDefault="00A5010B" w:rsidP="00DA44C8">
            <w:pPr>
              <w:keepNext/>
              <w:spacing w:line="480" w:lineRule="auto"/>
              <w:rPr>
                <w:rFonts w:ascii="Calibri" w:eastAsia="Calibri" w:hAnsi="Calibri" w:cs="Calibri"/>
                <w:sz w:val="18"/>
                <w:lang w:val="en-GB"/>
              </w:rPr>
            </w:pPr>
            <w:r w:rsidRPr="005340DC">
              <w:rPr>
                <w:rFonts w:ascii="Calibri" w:eastAsia="Calibri" w:hAnsi="Calibri" w:cs="Calibri"/>
                <w:b/>
                <w:sz w:val="18"/>
                <w:lang w:val="en-GB"/>
              </w:rPr>
              <w:t>Yes, somewhat useful</w:t>
            </w:r>
          </w:p>
        </w:tc>
      </w:tr>
      <w:tr w:rsidR="00A5010B" w:rsidRPr="005340DC" w14:paraId="1015FBC4" w14:textId="77777777" w:rsidTr="00DA44C8">
        <w:trPr>
          <w:cantSplit/>
        </w:trPr>
        <w:tc>
          <w:tcPr>
            <w:tcW w:w="10706" w:type="dxa"/>
            <w:tcBorders>
              <w:top w:val="nil"/>
              <w:left w:val="nil"/>
              <w:bottom w:val="nil"/>
              <w:right w:val="nil"/>
            </w:tcBorders>
            <w:shd w:val="clear" w:color="auto" w:fill="FAFAFA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</w:tcPr>
          <w:p w14:paraId="6B1141CB" w14:textId="77777777" w:rsidR="00A5010B" w:rsidRPr="005340DC" w:rsidRDefault="00A5010B" w:rsidP="00DA44C8">
            <w:pPr>
              <w:keepNext/>
              <w:spacing w:line="480" w:lineRule="auto"/>
              <w:rPr>
                <w:rFonts w:ascii="Calibri" w:eastAsia="Calibri" w:hAnsi="Calibri" w:cs="Calibri"/>
                <w:sz w:val="18"/>
                <w:lang w:val="en-GB"/>
              </w:rPr>
            </w:pPr>
            <w:r w:rsidRPr="005340DC">
              <w:rPr>
                <w:rFonts w:ascii="Calibri" w:eastAsia="Calibri" w:hAnsi="Calibri" w:cs="Calibri"/>
                <w:b/>
                <w:sz w:val="18"/>
                <w:lang w:val="en-GB"/>
              </w:rPr>
              <w:t>No, not useful</w:t>
            </w:r>
          </w:p>
        </w:tc>
      </w:tr>
    </w:tbl>
    <w:p w14:paraId="36683AC9" w14:textId="77777777" w:rsidR="00A5010B" w:rsidRPr="005340DC" w:rsidRDefault="00A5010B" w:rsidP="00A5010B">
      <w:pPr>
        <w:pStyle w:val="Listeavsnitt"/>
        <w:keepNext/>
        <w:numPr>
          <w:ilvl w:val="0"/>
          <w:numId w:val="3"/>
        </w:numPr>
        <w:spacing w:line="480" w:lineRule="auto"/>
        <w:rPr>
          <w:rFonts w:ascii="Calibri" w:eastAsia="Calibri" w:hAnsi="Calibri" w:cs="Calibri"/>
          <w:b/>
          <w:lang w:val="en-GB"/>
        </w:rPr>
      </w:pPr>
      <w:r w:rsidRPr="005340DC">
        <w:rPr>
          <w:rFonts w:ascii="Calibri" w:eastAsia="Calibri" w:hAnsi="Calibri" w:cs="Calibri"/>
          <w:b/>
          <w:lang w:val="en-GB"/>
        </w:rPr>
        <w:t>At this INSEF, what were the most difficult things? (choose up to three)</w:t>
      </w:r>
    </w:p>
    <w:tbl>
      <w:tblPr>
        <w:tblW w:w="10706" w:type="dxa"/>
        <w:tblInd w:w="2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706"/>
      </w:tblGrid>
      <w:tr w:rsidR="00A5010B" w:rsidRPr="005340DC" w14:paraId="4BB1868D" w14:textId="77777777" w:rsidTr="00DA44C8">
        <w:trPr>
          <w:cantSplit/>
        </w:trPr>
        <w:tc>
          <w:tcPr>
            <w:tcW w:w="10706" w:type="dxa"/>
            <w:tcBorders>
              <w:top w:val="nil"/>
              <w:left w:val="nil"/>
              <w:bottom w:val="nil"/>
              <w:right w:val="nil"/>
            </w:tcBorders>
            <w:shd w:val="clear" w:color="auto" w:fill="FAFAFA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</w:tcPr>
          <w:p w14:paraId="57A40DC8" w14:textId="77777777" w:rsidR="00A5010B" w:rsidRPr="005340DC" w:rsidRDefault="00A5010B" w:rsidP="00DA44C8">
            <w:pPr>
              <w:keepNext/>
              <w:spacing w:line="480" w:lineRule="auto"/>
              <w:rPr>
                <w:rFonts w:ascii="Calibri" w:eastAsia="Calibri" w:hAnsi="Calibri" w:cs="Calibri"/>
                <w:sz w:val="18"/>
                <w:lang w:val="en-GB"/>
              </w:rPr>
            </w:pPr>
            <w:r w:rsidRPr="005340DC">
              <w:rPr>
                <w:rFonts w:ascii="Calibri" w:eastAsia="Calibri" w:hAnsi="Calibri" w:cs="Calibri"/>
                <w:b/>
                <w:sz w:val="18"/>
                <w:lang w:val="en-GB"/>
              </w:rPr>
              <w:lastRenderedPageBreak/>
              <w:t>Getting local permission</w:t>
            </w:r>
          </w:p>
        </w:tc>
      </w:tr>
      <w:tr w:rsidR="00A5010B" w:rsidRPr="005340DC" w14:paraId="78D189CD" w14:textId="77777777" w:rsidTr="00DA44C8">
        <w:trPr>
          <w:cantSplit/>
        </w:trPr>
        <w:tc>
          <w:tcPr>
            <w:tcW w:w="1070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</w:tcPr>
          <w:p w14:paraId="7483A157" w14:textId="77777777" w:rsidR="00A5010B" w:rsidRPr="005340DC" w:rsidRDefault="00A5010B" w:rsidP="00DA44C8">
            <w:pPr>
              <w:keepNext/>
              <w:spacing w:line="480" w:lineRule="auto"/>
              <w:rPr>
                <w:rFonts w:ascii="Calibri" w:eastAsia="Calibri" w:hAnsi="Calibri" w:cs="Calibri"/>
                <w:sz w:val="18"/>
                <w:lang w:val="en-GB"/>
              </w:rPr>
            </w:pPr>
            <w:r w:rsidRPr="005340DC">
              <w:rPr>
                <w:rFonts w:ascii="Calibri" w:eastAsia="Calibri" w:hAnsi="Calibri" w:cs="Calibri"/>
                <w:b/>
                <w:sz w:val="18"/>
                <w:lang w:val="en-GB"/>
              </w:rPr>
              <w:t>Getting local funding</w:t>
            </w:r>
          </w:p>
        </w:tc>
      </w:tr>
      <w:tr w:rsidR="00A5010B" w:rsidRPr="005340DC" w14:paraId="3D52A3F9" w14:textId="77777777" w:rsidTr="00DA44C8">
        <w:trPr>
          <w:cantSplit/>
        </w:trPr>
        <w:tc>
          <w:tcPr>
            <w:tcW w:w="10706" w:type="dxa"/>
            <w:tcBorders>
              <w:top w:val="nil"/>
              <w:left w:val="nil"/>
              <w:bottom w:val="nil"/>
              <w:right w:val="nil"/>
            </w:tcBorders>
            <w:shd w:val="clear" w:color="auto" w:fill="FAFAFA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</w:tcPr>
          <w:p w14:paraId="19A07FC7" w14:textId="77777777" w:rsidR="00A5010B" w:rsidRPr="005340DC" w:rsidRDefault="00A5010B" w:rsidP="00DA44C8">
            <w:pPr>
              <w:keepNext/>
              <w:spacing w:line="480" w:lineRule="auto"/>
              <w:rPr>
                <w:rFonts w:ascii="Calibri" w:eastAsia="Calibri" w:hAnsi="Calibri" w:cs="Calibri"/>
                <w:sz w:val="18"/>
                <w:lang w:val="en-GB"/>
              </w:rPr>
            </w:pPr>
            <w:r w:rsidRPr="005340DC">
              <w:rPr>
                <w:rFonts w:ascii="Calibri" w:eastAsia="Calibri" w:hAnsi="Calibri" w:cs="Calibri"/>
                <w:b/>
                <w:sz w:val="18"/>
                <w:lang w:val="en-GB"/>
              </w:rPr>
              <w:t>Getting time to do it</w:t>
            </w:r>
          </w:p>
        </w:tc>
      </w:tr>
      <w:tr w:rsidR="00A5010B" w:rsidRPr="005340DC" w14:paraId="34B5078C" w14:textId="77777777" w:rsidTr="00DA44C8">
        <w:trPr>
          <w:cantSplit/>
        </w:trPr>
        <w:tc>
          <w:tcPr>
            <w:tcW w:w="1070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</w:tcPr>
          <w:p w14:paraId="26696784" w14:textId="77777777" w:rsidR="00A5010B" w:rsidRPr="005340DC" w:rsidRDefault="00A5010B" w:rsidP="00DA44C8">
            <w:pPr>
              <w:keepNext/>
              <w:spacing w:line="480" w:lineRule="auto"/>
              <w:rPr>
                <w:rFonts w:ascii="Calibri" w:eastAsia="Calibri" w:hAnsi="Calibri" w:cs="Calibri"/>
                <w:sz w:val="18"/>
                <w:lang w:val="en-GB"/>
              </w:rPr>
            </w:pPr>
            <w:r w:rsidRPr="005340DC">
              <w:rPr>
                <w:rFonts w:ascii="Calibri" w:eastAsia="Calibri" w:hAnsi="Calibri" w:cs="Calibri"/>
                <w:b/>
                <w:sz w:val="18"/>
                <w:lang w:val="en-GB"/>
              </w:rPr>
              <w:t>Cooperating with health centres</w:t>
            </w:r>
          </w:p>
        </w:tc>
      </w:tr>
      <w:tr w:rsidR="00A5010B" w:rsidRPr="005340DC" w14:paraId="3DA182EA" w14:textId="77777777" w:rsidTr="00DA44C8">
        <w:trPr>
          <w:cantSplit/>
        </w:trPr>
        <w:tc>
          <w:tcPr>
            <w:tcW w:w="10706" w:type="dxa"/>
            <w:tcBorders>
              <w:top w:val="nil"/>
              <w:left w:val="nil"/>
              <w:bottom w:val="nil"/>
              <w:right w:val="nil"/>
            </w:tcBorders>
            <w:shd w:val="clear" w:color="auto" w:fill="FAFAFA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</w:tcPr>
          <w:p w14:paraId="1FEF6279" w14:textId="77777777" w:rsidR="00A5010B" w:rsidRPr="005340DC" w:rsidRDefault="00A5010B" w:rsidP="00DA44C8">
            <w:pPr>
              <w:keepNext/>
              <w:spacing w:line="480" w:lineRule="auto"/>
              <w:rPr>
                <w:rFonts w:ascii="Calibri" w:eastAsia="Calibri" w:hAnsi="Calibri" w:cs="Calibri"/>
                <w:sz w:val="18"/>
                <w:lang w:val="en-GB"/>
              </w:rPr>
            </w:pPr>
            <w:r w:rsidRPr="005340DC">
              <w:rPr>
                <w:rFonts w:ascii="Calibri" w:eastAsia="Calibri" w:hAnsi="Calibri" w:cs="Calibri"/>
                <w:b/>
                <w:sz w:val="18"/>
                <w:lang w:val="en-GB"/>
              </w:rPr>
              <w:t>Cooperating with INSA</w:t>
            </w:r>
          </w:p>
        </w:tc>
      </w:tr>
      <w:tr w:rsidR="00A5010B" w:rsidRPr="005340DC" w14:paraId="372E8999" w14:textId="77777777" w:rsidTr="00DA44C8">
        <w:trPr>
          <w:cantSplit/>
        </w:trPr>
        <w:tc>
          <w:tcPr>
            <w:tcW w:w="1070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</w:tcPr>
          <w:p w14:paraId="7828255E" w14:textId="77777777" w:rsidR="00A5010B" w:rsidRPr="005340DC" w:rsidRDefault="00A5010B" w:rsidP="00DA44C8">
            <w:pPr>
              <w:keepNext/>
              <w:spacing w:line="480" w:lineRule="auto"/>
              <w:rPr>
                <w:rFonts w:ascii="Calibri" w:eastAsia="Calibri" w:hAnsi="Calibri" w:cs="Calibri"/>
                <w:sz w:val="18"/>
                <w:lang w:val="en-GB"/>
              </w:rPr>
            </w:pPr>
            <w:r w:rsidRPr="005340DC">
              <w:rPr>
                <w:rFonts w:ascii="Calibri" w:eastAsia="Calibri" w:hAnsi="Calibri" w:cs="Calibri"/>
                <w:b/>
                <w:sz w:val="18"/>
                <w:lang w:val="en-GB"/>
              </w:rPr>
              <w:t>Training personnel</w:t>
            </w:r>
          </w:p>
        </w:tc>
      </w:tr>
      <w:tr w:rsidR="00A5010B" w:rsidRPr="005340DC" w14:paraId="2DB38D21" w14:textId="77777777" w:rsidTr="00DA44C8">
        <w:trPr>
          <w:cantSplit/>
        </w:trPr>
        <w:tc>
          <w:tcPr>
            <w:tcW w:w="10706" w:type="dxa"/>
            <w:tcBorders>
              <w:top w:val="nil"/>
              <w:left w:val="nil"/>
              <w:bottom w:val="nil"/>
              <w:right w:val="nil"/>
            </w:tcBorders>
            <w:shd w:val="clear" w:color="auto" w:fill="FAFAFA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</w:tcPr>
          <w:p w14:paraId="0F619591" w14:textId="77777777" w:rsidR="00A5010B" w:rsidRPr="005340DC" w:rsidRDefault="00A5010B" w:rsidP="00DA44C8">
            <w:pPr>
              <w:keepNext/>
              <w:spacing w:line="480" w:lineRule="auto"/>
              <w:rPr>
                <w:rFonts w:ascii="Calibri" w:eastAsia="Calibri" w:hAnsi="Calibri" w:cs="Calibri"/>
                <w:sz w:val="18"/>
                <w:lang w:val="en-GB"/>
              </w:rPr>
            </w:pPr>
            <w:r w:rsidRPr="005340DC">
              <w:rPr>
                <w:rFonts w:ascii="Calibri" w:eastAsia="Calibri" w:hAnsi="Calibri" w:cs="Calibri"/>
                <w:b/>
                <w:sz w:val="18"/>
                <w:lang w:val="en-GB"/>
              </w:rPr>
              <w:t>Getting personnel</w:t>
            </w:r>
          </w:p>
        </w:tc>
      </w:tr>
      <w:tr w:rsidR="00A5010B" w:rsidRPr="005340DC" w14:paraId="382B9273" w14:textId="77777777" w:rsidTr="00DA44C8">
        <w:trPr>
          <w:cantSplit/>
        </w:trPr>
        <w:tc>
          <w:tcPr>
            <w:tcW w:w="1070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</w:tcPr>
          <w:p w14:paraId="5C3A0055" w14:textId="77777777" w:rsidR="00A5010B" w:rsidRPr="005340DC" w:rsidRDefault="00A5010B" w:rsidP="00DA44C8">
            <w:pPr>
              <w:keepNext/>
              <w:spacing w:line="480" w:lineRule="auto"/>
              <w:rPr>
                <w:rFonts w:ascii="Calibri" w:eastAsia="Calibri" w:hAnsi="Calibri" w:cs="Calibri"/>
                <w:sz w:val="18"/>
                <w:lang w:val="en-GB"/>
              </w:rPr>
            </w:pPr>
            <w:r w:rsidRPr="005340DC">
              <w:rPr>
                <w:rFonts w:ascii="Calibri" w:eastAsia="Calibri" w:hAnsi="Calibri" w:cs="Calibri"/>
                <w:b/>
                <w:sz w:val="18"/>
                <w:lang w:val="en-GB"/>
              </w:rPr>
              <w:t>Practical problems regarding examination</w:t>
            </w:r>
          </w:p>
        </w:tc>
      </w:tr>
      <w:tr w:rsidR="00A5010B" w:rsidRPr="005340DC" w14:paraId="1BEE2794" w14:textId="77777777" w:rsidTr="00DA44C8">
        <w:trPr>
          <w:cantSplit/>
        </w:trPr>
        <w:tc>
          <w:tcPr>
            <w:tcW w:w="10706" w:type="dxa"/>
            <w:tcBorders>
              <w:top w:val="nil"/>
              <w:left w:val="nil"/>
              <w:bottom w:val="nil"/>
              <w:right w:val="nil"/>
            </w:tcBorders>
            <w:shd w:val="clear" w:color="auto" w:fill="FAFAFA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</w:tcPr>
          <w:p w14:paraId="7A9E09E2" w14:textId="77777777" w:rsidR="00A5010B" w:rsidRPr="005340DC" w:rsidRDefault="00A5010B" w:rsidP="00DA44C8">
            <w:pPr>
              <w:keepNext/>
              <w:spacing w:line="480" w:lineRule="auto"/>
              <w:rPr>
                <w:rFonts w:ascii="Calibri" w:eastAsia="Calibri" w:hAnsi="Calibri" w:cs="Calibri"/>
                <w:sz w:val="18"/>
                <w:lang w:val="en-GB"/>
              </w:rPr>
            </w:pPr>
            <w:r w:rsidRPr="005340DC">
              <w:rPr>
                <w:rFonts w:ascii="Calibri" w:eastAsia="Calibri" w:hAnsi="Calibri" w:cs="Calibri"/>
                <w:b/>
                <w:sz w:val="18"/>
                <w:lang w:val="en-GB"/>
              </w:rPr>
              <w:t>Cooperating with labs</w:t>
            </w:r>
          </w:p>
        </w:tc>
      </w:tr>
      <w:tr w:rsidR="00A5010B" w:rsidRPr="005340DC" w14:paraId="7EBE6EE1" w14:textId="77777777" w:rsidTr="00DA44C8">
        <w:trPr>
          <w:cantSplit/>
        </w:trPr>
        <w:tc>
          <w:tcPr>
            <w:tcW w:w="1070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</w:tcPr>
          <w:p w14:paraId="1A7111A4" w14:textId="77777777" w:rsidR="00A5010B" w:rsidRPr="005340DC" w:rsidRDefault="00A5010B" w:rsidP="00DA44C8">
            <w:pPr>
              <w:keepNext/>
              <w:spacing w:line="480" w:lineRule="auto"/>
              <w:rPr>
                <w:rFonts w:ascii="Calibri" w:eastAsia="Calibri" w:hAnsi="Calibri" w:cs="Calibri"/>
                <w:sz w:val="18"/>
                <w:lang w:val="en-GB"/>
              </w:rPr>
            </w:pPr>
            <w:r w:rsidRPr="005340DC">
              <w:rPr>
                <w:rFonts w:ascii="Calibri" w:eastAsia="Calibri" w:hAnsi="Calibri" w:cs="Calibri"/>
                <w:b/>
                <w:sz w:val="18"/>
                <w:lang w:val="en-GB"/>
              </w:rPr>
              <w:t>Other</w:t>
            </w:r>
          </w:p>
        </w:tc>
      </w:tr>
    </w:tbl>
    <w:p w14:paraId="6AB0B7AE" w14:textId="77777777" w:rsidR="00A5010B" w:rsidRPr="005340DC" w:rsidRDefault="00A5010B" w:rsidP="00A5010B">
      <w:pPr>
        <w:pStyle w:val="Listeavsnitt"/>
        <w:keepNext/>
        <w:numPr>
          <w:ilvl w:val="0"/>
          <w:numId w:val="3"/>
        </w:numPr>
        <w:spacing w:line="480" w:lineRule="auto"/>
        <w:rPr>
          <w:rFonts w:ascii="Calibri" w:eastAsia="Calibri" w:hAnsi="Calibri" w:cs="Calibri"/>
          <w:b/>
          <w:lang w:val="en-GB"/>
        </w:rPr>
      </w:pPr>
      <w:r w:rsidRPr="005340DC">
        <w:rPr>
          <w:rFonts w:ascii="Calibri" w:eastAsia="Calibri" w:hAnsi="Calibri" w:cs="Calibri"/>
          <w:b/>
          <w:lang w:val="en-GB"/>
        </w:rPr>
        <w:t>What can INSA do to facilitate another INSEF?</w:t>
      </w:r>
    </w:p>
    <w:p w14:paraId="1883777D" w14:textId="77777777" w:rsidR="00A5010B" w:rsidRPr="005340DC" w:rsidRDefault="00A5010B" w:rsidP="00A5010B">
      <w:pPr>
        <w:pStyle w:val="Listeavsnitt"/>
        <w:keepNext/>
        <w:spacing w:line="480" w:lineRule="auto"/>
        <w:rPr>
          <w:rFonts w:ascii="Calibri" w:eastAsia="Calibri" w:hAnsi="Calibri" w:cs="Calibri"/>
          <w:b/>
          <w:lang w:val="en-GB"/>
        </w:rPr>
      </w:pPr>
    </w:p>
    <w:p w14:paraId="068BB1C2" w14:textId="77777777" w:rsidR="00A5010B" w:rsidRPr="005340DC" w:rsidRDefault="00A5010B" w:rsidP="00A5010B">
      <w:pPr>
        <w:pStyle w:val="Listeavsnitt"/>
        <w:keepNext/>
        <w:numPr>
          <w:ilvl w:val="0"/>
          <w:numId w:val="3"/>
        </w:numPr>
        <w:spacing w:line="480" w:lineRule="auto"/>
        <w:rPr>
          <w:rFonts w:ascii="Calibri" w:eastAsia="Calibri" w:hAnsi="Calibri" w:cs="Calibri"/>
          <w:b/>
          <w:lang w:val="en-GB"/>
        </w:rPr>
      </w:pPr>
      <w:r w:rsidRPr="005340DC">
        <w:rPr>
          <w:rFonts w:ascii="Calibri" w:eastAsia="Calibri" w:hAnsi="Calibri" w:cs="Calibri"/>
          <w:b/>
          <w:lang w:val="en-GB"/>
        </w:rPr>
        <w:t>What can your organisation do to facilitate another INSEF?</w:t>
      </w:r>
    </w:p>
    <w:p w14:paraId="382F0D8F" w14:textId="77777777" w:rsidR="00A5010B" w:rsidRPr="005340DC" w:rsidRDefault="00A5010B" w:rsidP="00A5010B">
      <w:pPr>
        <w:pStyle w:val="Listeavsnitt"/>
        <w:spacing w:line="480" w:lineRule="auto"/>
        <w:rPr>
          <w:rFonts w:ascii="Calibri" w:eastAsia="Calibri" w:hAnsi="Calibri" w:cs="Calibri"/>
          <w:b/>
          <w:lang w:val="en-GB"/>
        </w:rPr>
      </w:pPr>
    </w:p>
    <w:p w14:paraId="0027F5A1" w14:textId="77777777" w:rsidR="00A5010B" w:rsidRPr="005340DC" w:rsidRDefault="00A5010B" w:rsidP="00A5010B">
      <w:pPr>
        <w:pStyle w:val="Listeavsnitt"/>
        <w:keepNext/>
        <w:numPr>
          <w:ilvl w:val="0"/>
          <w:numId w:val="3"/>
        </w:numPr>
        <w:spacing w:line="480" w:lineRule="auto"/>
        <w:rPr>
          <w:rFonts w:ascii="Calibri" w:eastAsia="Calibri" w:hAnsi="Calibri" w:cs="Calibri"/>
          <w:b/>
          <w:lang w:val="en-GB"/>
        </w:rPr>
      </w:pPr>
      <w:r w:rsidRPr="005340DC">
        <w:rPr>
          <w:rFonts w:ascii="Calibri" w:eastAsia="Calibri" w:hAnsi="Calibri" w:cs="Calibri"/>
          <w:b/>
          <w:lang w:val="en-GB"/>
        </w:rPr>
        <w:t>Please describe a practical problem you faced and how it was solved</w:t>
      </w:r>
    </w:p>
    <w:p w14:paraId="1806CA54" w14:textId="77777777" w:rsidR="00A5010B" w:rsidRPr="005340DC" w:rsidRDefault="00A5010B" w:rsidP="00A5010B">
      <w:pPr>
        <w:pStyle w:val="Listeavsnitt"/>
        <w:spacing w:line="480" w:lineRule="auto"/>
        <w:rPr>
          <w:rFonts w:ascii="Calibri" w:eastAsia="Calibri" w:hAnsi="Calibri" w:cs="Calibri"/>
          <w:b/>
          <w:lang w:val="en-GB"/>
        </w:rPr>
      </w:pPr>
    </w:p>
    <w:p w14:paraId="578CABC4" w14:textId="77777777" w:rsidR="00A5010B" w:rsidRPr="005340DC" w:rsidRDefault="00A5010B" w:rsidP="00A5010B">
      <w:pPr>
        <w:pStyle w:val="Listeavsnitt"/>
        <w:keepNext/>
        <w:numPr>
          <w:ilvl w:val="0"/>
          <w:numId w:val="3"/>
        </w:numPr>
        <w:spacing w:line="480" w:lineRule="auto"/>
        <w:rPr>
          <w:rFonts w:ascii="Calibri" w:eastAsia="Calibri" w:hAnsi="Calibri" w:cs="Calibri"/>
          <w:b/>
          <w:lang w:val="en-GB"/>
        </w:rPr>
      </w:pPr>
      <w:r w:rsidRPr="005340DC">
        <w:rPr>
          <w:rFonts w:ascii="Calibri" w:eastAsia="Calibri" w:hAnsi="Calibri" w:cs="Calibri"/>
          <w:b/>
          <w:lang w:val="en-GB"/>
        </w:rPr>
        <w:t>Please describe an organisational problem you faced and how it was solved</w:t>
      </w:r>
    </w:p>
    <w:p w14:paraId="4AA66FB3" w14:textId="77777777" w:rsidR="00A5010B" w:rsidRPr="005340DC" w:rsidRDefault="00A5010B" w:rsidP="00A5010B">
      <w:pPr>
        <w:pStyle w:val="Listeavsnitt"/>
        <w:keepNext/>
        <w:spacing w:line="480" w:lineRule="auto"/>
        <w:rPr>
          <w:rFonts w:ascii="Calibri" w:eastAsia="Calibri" w:hAnsi="Calibri" w:cs="Calibri"/>
          <w:b/>
          <w:lang w:val="en-GB"/>
        </w:rPr>
      </w:pPr>
    </w:p>
    <w:p w14:paraId="6E180ED9" w14:textId="77777777" w:rsidR="00A5010B" w:rsidRPr="005340DC" w:rsidRDefault="00A5010B" w:rsidP="00A5010B">
      <w:pPr>
        <w:pStyle w:val="Listeavsnitt"/>
        <w:keepNext/>
        <w:numPr>
          <w:ilvl w:val="0"/>
          <w:numId w:val="3"/>
        </w:numPr>
        <w:spacing w:line="480" w:lineRule="auto"/>
        <w:rPr>
          <w:rFonts w:ascii="Calibri" w:eastAsia="Calibri" w:hAnsi="Calibri" w:cs="Calibri"/>
          <w:b/>
          <w:lang w:val="en-GB"/>
        </w:rPr>
      </w:pPr>
      <w:r w:rsidRPr="005340DC">
        <w:rPr>
          <w:rFonts w:ascii="Calibri" w:eastAsia="Calibri" w:hAnsi="Calibri" w:cs="Calibri"/>
          <w:b/>
          <w:lang w:val="en-GB"/>
        </w:rPr>
        <w:t>Please write here anything else you think we should know</w:t>
      </w:r>
      <w:bookmarkStart w:id="0" w:name="_GoBack"/>
      <w:bookmarkEnd w:id="0"/>
    </w:p>
    <w:sectPr w:rsidR="00A5010B" w:rsidRPr="005340D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395A39"/>
    <w:multiLevelType w:val="hybridMultilevel"/>
    <w:tmpl w:val="25C8D2C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C43715"/>
    <w:multiLevelType w:val="hybridMultilevel"/>
    <w:tmpl w:val="9676D2F2"/>
    <w:lvl w:ilvl="0" w:tplc="0414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D6A1BEA"/>
    <w:multiLevelType w:val="hybridMultilevel"/>
    <w:tmpl w:val="D1DEE0A8"/>
    <w:lvl w:ilvl="0" w:tplc="66D6836C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 w:hint="default"/>
        <w:b w:val="0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010B"/>
    <w:rsid w:val="00136B27"/>
    <w:rsid w:val="00657B23"/>
    <w:rsid w:val="00874E66"/>
    <w:rsid w:val="00A5010B"/>
    <w:rsid w:val="00AF6E21"/>
    <w:rsid w:val="00E65920"/>
    <w:rsid w:val="00F113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904D00"/>
  <w15:chartTrackingRefBased/>
  <w15:docId w15:val="{783B6AFC-2FE6-434A-87F7-5A1E303BB1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5010B"/>
    <w:pPr>
      <w:spacing w:after="200" w:line="276" w:lineRule="auto"/>
    </w:pPr>
    <w:rPr>
      <w:lang w:eastAsia="nb-NO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A5010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2Tegn">
    <w:name w:val="Overskrift 2 Tegn"/>
    <w:basedOn w:val="Standardskriftforavsnitt"/>
    <w:link w:val="Overskrift2"/>
    <w:uiPriority w:val="9"/>
    <w:rsid w:val="00A5010B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nb-NO"/>
    </w:rPr>
  </w:style>
  <w:style w:type="paragraph" w:styleId="Listeavsnitt">
    <w:name w:val="List Paragraph"/>
    <w:basedOn w:val="Normal"/>
    <w:uiPriority w:val="34"/>
    <w:qFormat/>
    <w:rsid w:val="00A5010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5620BE607BD2F468A404F8DD20F204E" ma:contentTypeVersion="13" ma:contentTypeDescription="Create a new document." ma:contentTypeScope="" ma:versionID="161cb6c2f0a53bcbf9d553f7b5ef4f7b">
  <xsd:schema xmlns:xsd="http://www.w3.org/2001/XMLSchema" xmlns:xs="http://www.w3.org/2001/XMLSchema" xmlns:p="http://schemas.microsoft.com/office/2006/metadata/properties" xmlns:ns3="3d324ad9-a3d7-4708-9381-086a387bd063" xmlns:ns4="3ce3d3ae-5390-4a7a-85f7-19227221ef58" targetNamespace="http://schemas.microsoft.com/office/2006/metadata/properties" ma:root="true" ma:fieldsID="9858bec729a938f94eddfbe9edb7c8ca" ns3:_="" ns4:_="">
    <xsd:import namespace="3d324ad9-a3d7-4708-9381-086a387bd063"/>
    <xsd:import namespace="3ce3d3ae-5390-4a7a-85f7-19227221ef5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d324ad9-a3d7-4708-9381-086a387bd06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ce3d3ae-5390-4a7a-85f7-19227221ef58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594A816-7AB8-4E9D-A9B4-7C22CADADD2F}">
  <ds:schemaRefs>
    <ds:schemaRef ds:uri="http://schemas.microsoft.com/office/2006/metadata/properties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3ce3d3ae-5390-4a7a-85f7-19227221ef58"/>
    <ds:schemaRef ds:uri="http://schemas.microsoft.com/office/infopath/2007/PartnerControls"/>
    <ds:schemaRef ds:uri="http://purl.org/dc/elements/1.1/"/>
    <ds:schemaRef ds:uri="3d324ad9-a3d7-4708-9381-086a387bd063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47317332-F5A4-4516-B424-6DED7D04296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DF1A32D-E212-4210-B663-1E31D32E88B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d324ad9-a3d7-4708-9381-086a387bd063"/>
    <ds:schemaRef ds:uri="3ce3d3ae-5390-4a7a-85f7-19227221ef5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266</Words>
  <Characters>1416</Characters>
  <Application>Microsoft Office Word</Application>
  <DocSecurity>0</DocSecurity>
  <Lines>11</Lines>
  <Paragraphs>3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FHI</Company>
  <LinksUpToDate>false</LinksUpToDate>
  <CharactersWithSpaces>1679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Lyshol, Heidi</dc:creator>
  <cp:keywords/>
  <dc:description/>
  <cp:lastModifiedBy>Lyshol, Heidi</cp:lastModifiedBy>
  <cp:revision>4</cp:revision>
  <dcterms:created xsi:type="dcterms:W3CDTF">2021-05-20T13:47:00Z</dcterms:created>
  <dcterms:modified xsi:type="dcterms:W3CDTF">2021-05-20T13:51:00Z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0x01010035620BE607BD2F468A404F8DD20F204E</vt:lpwstr>
  </property>
</Properties>
</file>