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63D35C" w14:textId="77777777" w:rsidR="00A072A6" w:rsidRPr="00A072A6" w:rsidRDefault="00A072A6" w:rsidP="00A072A6">
      <w:pPr>
        <w:rPr>
          <w:b/>
          <w:bCs/>
          <w:lang w:val="en-GB"/>
        </w:rPr>
      </w:pPr>
      <w:r w:rsidRPr="00A072A6">
        <w:rPr>
          <w:b/>
          <w:bCs/>
          <w:lang w:val="en-GB"/>
        </w:rPr>
        <w:t>Appendix. Supplementary materials</w:t>
      </w:r>
    </w:p>
    <w:p w14:paraId="1CB05A26" w14:textId="4D7656BF" w:rsidR="00A072A6" w:rsidRPr="00A072A6" w:rsidRDefault="00A072A6" w:rsidP="00A072A6">
      <w:pPr>
        <w:rPr>
          <w:lang w:val="en-GB"/>
        </w:rPr>
      </w:pPr>
      <w:r w:rsidRPr="00A072A6">
        <w:rPr>
          <w:lang w:val="en-GB"/>
        </w:rPr>
        <w:drawing>
          <wp:inline distT="0" distB="0" distL="0" distR="0" wp14:anchorId="50DC299A" wp14:editId="2BC59922">
            <wp:extent cx="5267325" cy="2943225"/>
            <wp:effectExtent l="0" t="0" r="9525" b="9525"/>
            <wp:docPr id="1190755916" name="Picture 10" descr="A screenshot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755916" name="Picture 10" descr="A screenshot of a tes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69" r="114" b="515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7F22AC" w14:textId="77777777" w:rsidR="00A072A6" w:rsidRPr="00A072A6" w:rsidRDefault="00A072A6" w:rsidP="00A072A6">
      <w:pPr>
        <w:rPr>
          <w:lang w:val="en-GB"/>
        </w:rPr>
        <w:sectPr w:rsidR="00A072A6" w:rsidRPr="00A072A6" w:rsidSect="00A072A6">
          <w:pgSz w:w="11906" w:h="16838"/>
          <w:pgMar w:top="1440" w:right="1800" w:bottom="1440" w:left="1800" w:header="851" w:footer="992" w:gutter="0"/>
          <w:lnNumType w:countBy="1" w:restart="continuous"/>
          <w:cols w:space="720"/>
          <w:docGrid w:type="lines" w:linePitch="326"/>
        </w:sectPr>
      </w:pPr>
    </w:p>
    <w:p w14:paraId="0C61E32D" w14:textId="77777777" w:rsidR="00A072A6" w:rsidRPr="00A072A6" w:rsidRDefault="00A072A6" w:rsidP="00A072A6">
      <w:pPr>
        <w:rPr>
          <w:lang w:val="en-GB"/>
        </w:rPr>
      </w:pPr>
      <w:r w:rsidRPr="00A072A6">
        <w:rPr>
          <w:lang w:val="en-GB"/>
        </w:rPr>
        <w:t>Figure S1.  Expression of B7-H3 in lung cancer</w:t>
      </w:r>
    </w:p>
    <w:p w14:paraId="2254DBCA" w14:textId="77777777" w:rsidR="00A072A6" w:rsidRPr="00A072A6" w:rsidRDefault="00A072A6" w:rsidP="00A072A6">
      <w:pPr>
        <w:rPr>
          <w:lang w:val="en-GB"/>
        </w:rPr>
      </w:pPr>
      <w:r w:rsidRPr="00A072A6">
        <w:rPr>
          <w:lang w:val="en-GB"/>
        </w:rPr>
        <w:t>A: The differential expression of B7-H3 between tumour tissues and normal tissues was differential expression through bioinformatics analysis of mRNA and protein expression data obtained from the TCGA and CPTAC databases. B: The protein levels of the B7-H3 were evaluated by western blotting in lung cancer lines cells.</w:t>
      </w:r>
    </w:p>
    <w:p w14:paraId="2C808ED4" w14:textId="77777777" w:rsidR="00A072A6" w:rsidRPr="00A072A6" w:rsidRDefault="00A072A6" w:rsidP="00A072A6">
      <w:pPr>
        <w:rPr>
          <w:lang w:val="en-GB"/>
        </w:rPr>
      </w:pPr>
    </w:p>
    <w:p w14:paraId="5AF42891" w14:textId="30ECE395" w:rsidR="00A072A6" w:rsidRPr="00A072A6" w:rsidRDefault="00A072A6" w:rsidP="00A072A6">
      <w:pPr>
        <w:rPr>
          <w:lang w:val="en-GB"/>
        </w:rPr>
      </w:pPr>
      <w:r w:rsidRPr="00A072A6">
        <w:rPr>
          <w:lang w:val="en-GB"/>
        </w:rPr>
        <w:drawing>
          <wp:inline distT="0" distB="0" distL="0" distR="0" wp14:anchorId="2934EC7D" wp14:editId="5C24724F">
            <wp:extent cx="5274310" cy="3449955"/>
            <wp:effectExtent l="0" t="0" r="2540" b="0"/>
            <wp:docPr id="778686169" name="Picture 9" descr="A screenshot of a paper with a graph and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686169" name="Picture 9" descr="A screenshot of a paper with a graph and a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t="7909" r="-121" b="467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4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C51C70" w14:textId="77777777" w:rsidR="00A072A6" w:rsidRPr="00A072A6" w:rsidRDefault="00A072A6" w:rsidP="00A072A6">
      <w:pPr>
        <w:rPr>
          <w:lang w:val="en-GB"/>
        </w:rPr>
      </w:pPr>
      <w:r w:rsidRPr="00A072A6">
        <w:rPr>
          <w:lang w:val="en-GB"/>
        </w:rPr>
        <w:lastRenderedPageBreak/>
        <w:t>Figure S2. Knockdown of B7-H3 inhibited lung cancer cell proliferation proteins</w:t>
      </w:r>
    </w:p>
    <w:p w14:paraId="1BE0E5C2" w14:textId="77777777" w:rsidR="00A072A6" w:rsidRPr="00A072A6" w:rsidRDefault="00A072A6" w:rsidP="00A072A6">
      <w:pPr>
        <w:rPr>
          <w:lang w:val="en-GB"/>
        </w:rPr>
      </w:pPr>
      <w:r w:rsidRPr="00A072A6">
        <w:rPr>
          <w:lang w:val="en-GB"/>
        </w:rPr>
        <w:t>A-B: Western blot and RT-PCR were used to verify the efficiency of siB7-H3 in H1975 cells. C: Cell proliferation was assessed using the CCK-8 assay. D: The expression of PCNA, E-Cadherin, N-Cadherin, and Vimentin in H1975 cells was detected by western blotting.</w:t>
      </w:r>
    </w:p>
    <w:p w14:paraId="1DDAFAA0" w14:textId="77777777" w:rsidR="00A072A6" w:rsidRPr="00A072A6" w:rsidRDefault="00A072A6" w:rsidP="00A072A6">
      <w:pPr>
        <w:rPr>
          <w:lang w:val="en-GB"/>
        </w:rPr>
      </w:pPr>
    </w:p>
    <w:p w14:paraId="74CD99F9" w14:textId="7D940B0A" w:rsidR="00A072A6" w:rsidRPr="00A072A6" w:rsidRDefault="00A072A6" w:rsidP="00A072A6">
      <w:pPr>
        <w:rPr>
          <w:lang w:val="en-GB"/>
        </w:rPr>
      </w:pPr>
      <w:r w:rsidRPr="00A072A6">
        <w:rPr>
          <w:lang w:val="en-GB"/>
        </w:rPr>
        <w:drawing>
          <wp:inline distT="0" distB="0" distL="0" distR="0" wp14:anchorId="6E612E55" wp14:editId="61C3B362">
            <wp:extent cx="5274310" cy="1875790"/>
            <wp:effectExtent l="0" t="0" r="2540" b="0"/>
            <wp:docPr id="254520902" name="Picture 8" descr="A screenshot of a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520902" name="Picture 8" descr="A screenshot of a pap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" t="13306" r="18" b="620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7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98DB19" w14:textId="77777777" w:rsidR="00A072A6" w:rsidRPr="00A072A6" w:rsidRDefault="00A072A6" w:rsidP="00A072A6">
      <w:pPr>
        <w:rPr>
          <w:lang w:val="en-GB"/>
        </w:rPr>
      </w:pPr>
      <w:r w:rsidRPr="00A072A6">
        <w:rPr>
          <w:lang w:val="en-GB"/>
        </w:rPr>
        <w:t>Figure S3. The expression of HK2 in lung cancer in CPTAC databases</w:t>
      </w:r>
    </w:p>
    <w:p w14:paraId="191A0874" w14:textId="77777777" w:rsidR="00A072A6" w:rsidRPr="00A072A6" w:rsidRDefault="00A072A6" w:rsidP="00A072A6">
      <w:pPr>
        <w:rPr>
          <w:lang w:val="en-GB"/>
        </w:rPr>
      </w:pPr>
    </w:p>
    <w:p w14:paraId="16C310BA" w14:textId="1DEFD988" w:rsidR="00A072A6" w:rsidRPr="00A072A6" w:rsidRDefault="00A072A6" w:rsidP="00A072A6">
      <w:pPr>
        <w:rPr>
          <w:lang w:val="en-GB"/>
        </w:rPr>
      </w:pPr>
      <w:r w:rsidRPr="00A072A6">
        <w:rPr>
          <w:lang w:val="en-GB"/>
        </w:rPr>
        <w:drawing>
          <wp:inline distT="0" distB="0" distL="0" distR="0" wp14:anchorId="213B5231" wp14:editId="32D2F311">
            <wp:extent cx="5274310" cy="3712210"/>
            <wp:effectExtent l="0" t="0" r="2540" b="2540"/>
            <wp:docPr id="198468990" name="Picture 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68990" name="Picture 7" descr="A screenshot of a cell pho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" r="-514" b="510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1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56717" w14:textId="77777777" w:rsidR="00A072A6" w:rsidRPr="00A072A6" w:rsidRDefault="00A072A6" w:rsidP="00A072A6">
      <w:pPr>
        <w:rPr>
          <w:lang w:val="en-GB"/>
        </w:rPr>
      </w:pPr>
      <w:r w:rsidRPr="00A072A6">
        <w:rPr>
          <w:lang w:val="en-GB"/>
        </w:rPr>
        <w:t>Figure S4. Knockdown of B7-H3 inhibits key glycolytic enzymes and products</w:t>
      </w:r>
    </w:p>
    <w:p w14:paraId="5130CE0C" w14:textId="77777777" w:rsidR="00A072A6" w:rsidRPr="00A072A6" w:rsidRDefault="00A072A6" w:rsidP="00A072A6">
      <w:pPr>
        <w:rPr>
          <w:lang w:val="en-GB"/>
        </w:rPr>
      </w:pPr>
      <w:r w:rsidRPr="00A072A6">
        <w:rPr>
          <w:lang w:val="en-GB"/>
        </w:rPr>
        <w:lastRenderedPageBreak/>
        <w:t>A-B: Glucose consumption and lactate production were measured in H1975 cells transfected with siB7-H3. C: The expression of glycolysis-related genes was detected by RT-qPCR in H1975 cells transfected with siB7-H3. D: The HK2 protein levels in H1975 cells transfected with siB7-H3 were measured by Western blot.</w:t>
      </w:r>
    </w:p>
    <w:p w14:paraId="585D8364" w14:textId="77777777" w:rsidR="00A072A6" w:rsidRPr="00A072A6" w:rsidRDefault="00A072A6" w:rsidP="00A072A6">
      <w:pPr>
        <w:rPr>
          <w:lang w:val="en-GB"/>
        </w:rPr>
      </w:pPr>
    </w:p>
    <w:p w14:paraId="168675C9" w14:textId="792FA465" w:rsidR="00A072A6" w:rsidRPr="00A072A6" w:rsidRDefault="00A072A6" w:rsidP="00A072A6">
      <w:pPr>
        <w:rPr>
          <w:lang w:val="en-GB"/>
        </w:rPr>
      </w:pPr>
      <w:r w:rsidRPr="00A072A6">
        <w:rPr>
          <w:lang w:val="en-GB"/>
        </w:rPr>
        <w:drawing>
          <wp:inline distT="0" distB="0" distL="0" distR="0" wp14:anchorId="7BCCD712" wp14:editId="641FCB9B">
            <wp:extent cx="5257800" cy="3200400"/>
            <wp:effectExtent l="0" t="0" r="0" b="0"/>
            <wp:docPr id="668531866" name="Picture 6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531866" name="Picture 6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70" r="281" b="501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616D6C" w14:textId="77777777" w:rsidR="00A072A6" w:rsidRPr="00A072A6" w:rsidRDefault="00A072A6" w:rsidP="00A072A6">
      <w:pPr>
        <w:rPr>
          <w:lang w:val="en-GB"/>
        </w:rPr>
      </w:pPr>
      <w:r w:rsidRPr="00A072A6">
        <w:rPr>
          <w:lang w:val="en-GB"/>
        </w:rPr>
        <w:t>Figure S5. Duration and concentration of 2-DG treatment</w:t>
      </w:r>
    </w:p>
    <w:p w14:paraId="17AF9411" w14:textId="77777777" w:rsidR="00A072A6" w:rsidRPr="00A072A6" w:rsidRDefault="00A072A6" w:rsidP="00A072A6">
      <w:pPr>
        <w:rPr>
          <w:lang w:val="en-GB"/>
        </w:rPr>
      </w:pPr>
      <w:r w:rsidRPr="00A072A6">
        <w:rPr>
          <w:lang w:val="en-GB"/>
        </w:rPr>
        <w:t>A-B: Lactate production, along with glucose consumption (A) and glucose consumption (B), was assessed in A549 cells overexpressing B7-H3, which were treated with PBS or various concentrations of 2-DG. Glucose was measured at 18 hours, and lactate was measured at 48 hours. The concentration of 2DG was 6 mM.</w:t>
      </w:r>
    </w:p>
    <w:p w14:paraId="45CFFCC2" w14:textId="77777777" w:rsidR="00A072A6" w:rsidRPr="00A072A6" w:rsidRDefault="00A072A6" w:rsidP="00A072A6">
      <w:pPr>
        <w:rPr>
          <w:lang w:val="en-GB"/>
        </w:rPr>
      </w:pPr>
    </w:p>
    <w:p w14:paraId="57207B3D" w14:textId="77777777" w:rsidR="00A072A6" w:rsidRPr="00A072A6" w:rsidRDefault="00A072A6" w:rsidP="00A072A6">
      <w:pPr>
        <w:rPr>
          <w:lang w:val="en-GB"/>
        </w:rPr>
      </w:pPr>
    </w:p>
    <w:p w14:paraId="1424A80F" w14:textId="77777777" w:rsidR="00A072A6" w:rsidRPr="00A072A6" w:rsidRDefault="00A072A6" w:rsidP="00A072A6">
      <w:pPr>
        <w:rPr>
          <w:lang w:val="en-GB"/>
        </w:rPr>
      </w:pPr>
    </w:p>
    <w:p w14:paraId="5D4FF335" w14:textId="77777777" w:rsidR="00A072A6" w:rsidRPr="00A072A6" w:rsidRDefault="00A072A6" w:rsidP="00A072A6">
      <w:pPr>
        <w:rPr>
          <w:lang w:val="en-GB"/>
        </w:rPr>
      </w:pPr>
    </w:p>
    <w:p w14:paraId="5F321517" w14:textId="77777777" w:rsidR="00A072A6" w:rsidRPr="00A072A6" w:rsidRDefault="00A072A6" w:rsidP="00A072A6">
      <w:pPr>
        <w:rPr>
          <w:lang w:val="en-GB"/>
        </w:rPr>
      </w:pPr>
    </w:p>
    <w:p w14:paraId="1F5FEF38" w14:textId="77777777" w:rsidR="00A072A6" w:rsidRPr="00A072A6" w:rsidRDefault="00A072A6" w:rsidP="00A072A6">
      <w:pPr>
        <w:rPr>
          <w:lang w:val="en-GB"/>
        </w:rPr>
      </w:pPr>
    </w:p>
    <w:p w14:paraId="3E690558" w14:textId="77777777" w:rsidR="00A072A6" w:rsidRPr="00A072A6" w:rsidRDefault="00A072A6" w:rsidP="00A072A6">
      <w:pPr>
        <w:rPr>
          <w:lang w:val="en-GB"/>
        </w:rPr>
      </w:pPr>
    </w:p>
    <w:p w14:paraId="5DFEDE2E" w14:textId="77777777" w:rsidR="00A072A6" w:rsidRPr="00A072A6" w:rsidRDefault="00A072A6" w:rsidP="00A072A6">
      <w:pPr>
        <w:rPr>
          <w:lang w:val="en-GB"/>
        </w:rPr>
      </w:pPr>
    </w:p>
    <w:p w14:paraId="159E630E" w14:textId="77777777" w:rsidR="00A072A6" w:rsidRPr="00A072A6" w:rsidRDefault="00A072A6" w:rsidP="00A072A6">
      <w:pPr>
        <w:rPr>
          <w:lang w:val="en-GB"/>
        </w:rPr>
      </w:pPr>
    </w:p>
    <w:p w14:paraId="784AC97A" w14:textId="77777777" w:rsidR="00A072A6" w:rsidRPr="00A072A6" w:rsidRDefault="00A072A6" w:rsidP="00A072A6">
      <w:pPr>
        <w:rPr>
          <w:lang w:val="en-GB"/>
        </w:rPr>
      </w:pPr>
    </w:p>
    <w:p w14:paraId="682052C4" w14:textId="77777777" w:rsidR="00A072A6" w:rsidRPr="00A072A6" w:rsidRDefault="00A072A6" w:rsidP="00A072A6">
      <w:pPr>
        <w:rPr>
          <w:lang w:val="en-GB"/>
        </w:rPr>
      </w:pPr>
    </w:p>
    <w:p w14:paraId="3B141660" w14:textId="77777777" w:rsidR="00A072A6" w:rsidRPr="00A072A6" w:rsidRDefault="00A072A6" w:rsidP="00A072A6">
      <w:pPr>
        <w:rPr>
          <w:lang w:val="en-GB"/>
        </w:rPr>
      </w:pPr>
    </w:p>
    <w:p w14:paraId="0CAB2D4E" w14:textId="77777777" w:rsidR="00A072A6" w:rsidRPr="00A072A6" w:rsidRDefault="00A072A6" w:rsidP="00A072A6">
      <w:pPr>
        <w:rPr>
          <w:lang w:val="en-GB"/>
        </w:rPr>
      </w:pPr>
    </w:p>
    <w:tbl>
      <w:tblPr>
        <w:tblW w:w="8298" w:type="dxa"/>
        <w:tblLook w:val="04A0" w:firstRow="1" w:lastRow="0" w:firstColumn="1" w:lastColumn="0" w:noHBand="0" w:noVBand="1"/>
      </w:tblPr>
      <w:tblGrid>
        <w:gridCol w:w="1276"/>
        <w:gridCol w:w="1276"/>
        <w:gridCol w:w="1233"/>
        <w:gridCol w:w="4513"/>
      </w:tblGrid>
      <w:tr w:rsidR="00A072A6" w:rsidRPr="00A072A6" w14:paraId="78EBB720" w14:textId="77777777" w:rsidTr="00A072A6">
        <w:trPr>
          <w:trHeight w:val="262"/>
        </w:trPr>
        <w:tc>
          <w:tcPr>
            <w:tcW w:w="8298" w:type="dxa"/>
            <w:gridSpan w:val="4"/>
            <w:noWrap/>
            <w:vAlign w:val="bottom"/>
            <w:hideMark/>
          </w:tcPr>
          <w:p w14:paraId="1DF5C74E" w14:textId="77777777" w:rsidR="00A072A6" w:rsidRPr="00A072A6" w:rsidRDefault="00A072A6" w:rsidP="00A072A6">
            <w:pPr>
              <w:rPr>
                <w:b/>
                <w:bCs/>
                <w:lang w:val="en-GB"/>
              </w:rPr>
            </w:pPr>
            <w:r w:rsidRPr="00A072A6">
              <w:rPr>
                <w:b/>
                <w:bCs/>
                <w:lang w:val="en-GB"/>
              </w:rPr>
              <w:t xml:space="preserve">Suppl table 1. Sequences of the oligonucleotides for sgRNA, siRNA, and qRT-PCR </w:t>
            </w:r>
          </w:p>
        </w:tc>
      </w:tr>
      <w:tr w:rsidR="00A072A6" w:rsidRPr="00A072A6" w14:paraId="6CF0DE62" w14:textId="77777777" w:rsidTr="00A072A6">
        <w:trPr>
          <w:trHeight w:val="262"/>
        </w:trPr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5DD44E2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Assay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4A84821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6E3CC0B" w14:textId="77777777" w:rsidR="00A072A6" w:rsidRPr="00A072A6" w:rsidRDefault="00A072A6" w:rsidP="00A072A6"/>
        </w:tc>
        <w:tc>
          <w:tcPr>
            <w:tcW w:w="45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C17825C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 xml:space="preserve">Sequence </w:t>
            </w:r>
          </w:p>
        </w:tc>
      </w:tr>
      <w:tr w:rsidR="00A072A6" w:rsidRPr="00A072A6" w14:paraId="30F0A5B9" w14:textId="77777777" w:rsidTr="00A072A6">
        <w:trPr>
          <w:trHeight w:val="262"/>
        </w:trPr>
        <w:tc>
          <w:tcPr>
            <w:tcW w:w="1276" w:type="dxa"/>
            <w:noWrap/>
            <w:vAlign w:val="bottom"/>
            <w:hideMark/>
          </w:tcPr>
          <w:p w14:paraId="6F904312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sgRNA</w:t>
            </w:r>
          </w:p>
        </w:tc>
        <w:tc>
          <w:tcPr>
            <w:tcW w:w="1276" w:type="dxa"/>
            <w:noWrap/>
            <w:vAlign w:val="bottom"/>
            <w:hideMark/>
          </w:tcPr>
          <w:p w14:paraId="0C69F1EB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 xml:space="preserve">B7-H3 sg </w:t>
            </w:r>
          </w:p>
        </w:tc>
        <w:tc>
          <w:tcPr>
            <w:tcW w:w="1233" w:type="dxa"/>
            <w:noWrap/>
            <w:vAlign w:val="bottom"/>
            <w:hideMark/>
          </w:tcPr>
          <w:p w14:paraId="577278E5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oligo1</w:t>
            </w:r>
          </w:p>
        </w:tc>
        <w:tc>
          <w:tcPr>
            <w:tcW w:w="4513" w:type="dxa"/>
            <w:noWrap/>
            <w:vAlign w:val="bottom"/>
            <w:hideMark/>
          </w:tcPr>
          <w:p w14:paraId="5D94CFB1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5′-CACCGACCCAGTGGTGGCACTGGT-3′</w:t>
            </w:r>
          </w:p>
        </w:tc>
      </w:tr>
      <w:tr w:rsidR="00A072A6" w:rsidRPr="00A072A6" w14:paraId="21AB6E22" w14:textId="77777777" w:rsidTr="00A072A6">
        <w:trPr>
          <w:trHeight w:val="262"/>
        </w:trPr>
        <w:tc>
          <w:tcPr>
            <w:tcW w:w="1276" w:type="dxa"/>
            <w:noWrap/>
            <w:vAlign w:val="bottom"/>
            <w:hideMark/>
          </w:tcPr>
          <w:p w14:paraId="1B127DAE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14:paraId="2F6C3D06" w14:textId="77777777" w:rsidR="00A072A6" w:rsidRPr="00A072A6" w:rsidRDefault="00A072A6" w:rsidP="00A072A6"/>
        </w:tc>
        <w:tc>
          <w:tcPr>
            <w:tcW w:w="1233" w:type="dxa"/>
            <w:noWrap/>
            <w:vAlign w:val="bottom"/>
            <w:hideMark/>
          </w:tcPr>
          <w:p w14:paraId="666DED96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oligo2</w:t>
            </w:r>
          </w:p>
        </w:tc>
        <w:tc>
          <w:tcPr>
            <w:tcW w:w="4513" w:type="dxa"/>
            <w:noWrap/>
            <w:vAlign w:val="bottom"/>
            <w:hideMark/>
          </w:tcPr>
          <w:p w14:paraId="22408E9A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5′-AAACACCAGTGCC-ACCACTGGGTC-3′</w:t>
            </w:r>
          </w:p>
        </w:tc>
      </w:tr>
      <w:tr w:rsidR="00A072A6" w:rsidRPr="00A072A6" w14:paraId="5E190A20" w14:textId="77777777" w:rsidTr="00A072A6">
        <w:trPr>
          <w:trHeight w:val="262"/>
        </w:trPr>
        <w:tc>
          <w:tcPr>
            <w:tcW w:w="1276" w:type="dxa"/>
            <w:noWrap/>
            <w:vAlign w:val="bottom"/>
          </w:tcPr>
          <w:p w14:paraId="48ACCD11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14:paraId="2843E04A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Control sg</w:t>
            </w:r>
          </w:p>
        </w:tc>
        <w:tc>
          <w:tcPr>
            <w:tcW w:w="1233" w:type="dxa"/>
            <w:noWrap/>
            <w:vAlign w:val="bottom"/>
            <w:hideMark/>
          </w:tcPr>
          <w:p w14:paraId="4F004BED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oligo1</w:t>
            </w:r>
          </w:p>
        </w:tc>
        <w:tc>
          <w:tcPr>
            <w:tcW w:w="4513" w:type="dxa"/>
            <w:noWrap/>
            <w:vAlign w:val="bottom"/>
            <w:hideMark/>
          </w:tcPr>
          <w:p w14:paraId="596DA328" w14:textId="77777777" w:rsidR="00A072A6" w:rsidRPr="00A072A6" w:rsidRDefault="00A072A6" w:rsidP="00A072A6">
            <w:pPr>
              <w:rPr>
                <w:lang w:val="en-GB"/>
              </w:rPr>
            </w:pPr>
            <w:bookmarkStart w:id="0" w:name="OLE_LINK24"/>
            <w:r w:rsidRPr="00A072A6">
              <w:rPr>
                <w:lang w:val="en-GB"/>
              </w:rPr>
              <w:t>5′-CACCG GCGAGGTATTCGGCTCCGCG-3′</w:t>
            </w:r>
            <w:bookmarkEnd w:id="0"/>
          </w:p>
        </w:tc>
      </w:tr>
      <w:tr w:rsidR="00A072A6" w:rsidRPr="00A072A6" w14:paraId="292C74DE" w14:textId="77777777" w:rsidTr="00A072A6">
        <w:trPr>
          <w:trHeight w:val="262"/>
        </w:trPr>
        <w:tc>
          <w:tcPr>
            <w:tcW w:w="1276" w:type="dxa"/>
            <w:noWrap/>
            <w:vAlign w:val="bottom"/>
          </w:tcPr>
          <w:p w14:paraId="01A64A3E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76" w:type="dxa"/>
            <w:noWrap/>
            <w:vAlign w:val="bottom"/>
          </w:tcPr>
          <w:p w14:paraId="637ACD1E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33" w:type="dxa"/>
            <w:noWrap/>
            <w:vAlign w:val="bottom"/>
            <w:hideMark/>
          </w:tcPr>
          <w:p w14:paraId="791BD243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oligo2</w:t>
            </w:r>
          </w:p>
        </w:tc>
        <w:tc>
          <w:tcPr>
            <w:tcW w:w="4513" w:type="dxa"/>
            <w:noWrap/>
            <w:vAlign w:val="bottom"/>
            <w:hideMark/>
          </w:tcPr>
          <w:p w14:paraId="3B5E3BE4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5′-AAAC CGCGGAGCCGAATACCTCGC C-3′</w:t>
            </w:r>
          </w:p>
        </w:tc>
      </w:tr>
      <w:tr w:rsidR="00A072A6" w:rsidRPr="00A072A6" w14:paraId="3012E3D2" w14:textId="77777777" w:rsidTr="00A072A6">
        <w:trPr>
          <w:trHeight w:val="262"/>
        </w:trPr>
        <w:tc>
          <w:tcPr>
            <w:tcW w:w="1276" w:type="dxa"/>
            <w:noWrap/>
            <w:vAlign w:val="bottom"/>
            <w:hideMark/>
          </w:tcPr>
          <w:p w14:paraId="298C36BA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14:paraId="031C3B64" w14:textId="77777777" w:rsidR="00A072A6" w:rsidRPr="00A072A6" w:rsidRDefault="00A072A6" w:rsidP="00A072A6"/>
        </w:tc>
        <w:tc>
          <w:tcPr>
            <w:tcW w:w="1233" w:type="dxa"/>
            <w:noWrap/>
            <w:vAlign w:val="bottom"/>
            <w:hideMark/>
          </w:tcPr>
          <w:p w14:paraId="6D1F192F" w14:textId="77777777" w:rsidR="00A072A6" w:rsidRPr="00A072A6" w:rsidRDefault="00A072A6" w:rsidP="00A072A6"/>
        </w:tc>
        <w:tc>
          <w:tcPr>
            <w:tcW w:w="4513" w:type="dxa"/>
            <w:noWrap/>
            <w:vAlign w:val="bottom"/>
            <w:hideMark/>
          </w:tcPr>
          <w:p w14:paraId="5D160035" w14:textId="77777777" w:rsidR="00A072A6" w:rsidRPr="00A072A6" w:rsidRDefault="00A072A6" w:rsidP="00A072A6"/>
        </w:tc>
      </w:tr>
      <w:tr w:rsidR="00A072A6" w:rsidRPr="00A072A6" w14:paraId="2209D95A" w14:textId="77777777" w:rsidTr="00A072A6">
        <w:trPr>
          <w:trHeight w:val="262"/>
        </w:trPr>
        <w:tc>
          <w:tcPr>
            <w:tcW w:w="1276" w:type="dxa"/>
            <w:noWrap/>
            <w:vAlign w:val="bottom"/>
            <w:hideMark/>
          </w:tcPr>
          <w:p w14:paraId="5FBABEB6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siRNA</w:t>
            </w:r>
          </w:p>
        </w:tc>
        <w:tc>
          <w:tcPr>
            <w:tcW w:w="1276" w:type="dxa"/>
            <w:noWrap/>
            <w:vAlign w:val="bottom"/>
            <w:hideMark/>
          </w:tcPr>
          <w:p w14:paraId="1A333AA4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HK2</w:t>
            </w:r>
          </w:p>
        </w:tc>
        <w:tc>
          <w:tcPr>
            <w:tcW w:w="1233" w:type="dxa"/>
            <w:noWrap/>
            <w:vAlign w:val="bottom"/>
            <w:hideMark/>
          </w:tcPr>
          <w:p w14:paraId="3A5D55FC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sense</w:t>
            </w:r>
          </w:p>
        </w:tc>
        <w:tc>
          <w:tcPr>
            <w:tcW w:w="4513" w:type="dxa"/>
            <w:noWrap/>
            <w:vAlign w:val="bottom"/>
            <w:hideMark/>
          </w:tcPr>
          <w:p w14:paraId="29B86510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5′-CACGAUGAAAUUGAACCUGGU-3′</w:t>
            </w:r>
          </w:p>
        </w:tc>
      </w:tr>
      <w:tr w:rsidR="00A072A6" w:rsidRPr="00A072A6" w14:paraId="0E1DEFA4" w14:textId="77777777" w:rsidTr="00A072A6">
        <w:trPr>
          <w:trHeight w:val="262"/>
        </w:trPr>
        <w:tc>
          <w:tcPr>
            <w:tcW w:w="1276" w:type="dxa"/>
            <w:noWrap/>
            <w:vAlign w:val="bottom"/>
            <w:hideMark/>
          </w:tcPr>
          <w:p w14:paraId="6EE4108F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14:paraId="3E5C2700" w14:textId="77777777" w:rsidR="00A072A6" w:rsidRPr="00A072A6" w:rsidRDefault="00A072A6" w:rsidP="00A072A6"/>
        </w:tc>
        <w:tc>
          <w:tcPr>
            <w:tcW w:w="1233" w:type="dxa"/>
            <w:noWrap/>
            <w:vAlign w:val="bottom"/>
            <w:hideMark/>
          </w:tcPr>
          <w:p w14:paraId="7050F7F3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antisense</w:t>
            </w:r>
          </w:p>
        </w:tc>
        <w:tc>
          <w:tcPr>
            <w:tcW w:w="4513" w:type="dxa"/>
            <w:noWrap/>
            <w:vAlign w:val="bottom"/>
            <w:hideMark/>
          </w:tcPr>
          <w:p w14:paraId="6D451405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5′-ACCAGGUUCAAUUUCAUCGUG-3′</w:t>
            </w:r>
          </w:p>
        </w:tc>
      </w:tr>
      <w:tr w:rsidR="00A072A6" w:rsidRPr="00A072A6" w14:paraId="14793172" w14:textId="77777777" w:rsidTr="00A072A6">
        <w:trPr>
          <w:trHeight w:val="262"/>
        </w:trPr>
        <w:tc>
          <w:tcPr>
            <w:tcW w:w="1276" w:type="dxa"/>
            <w:noWrap/>
            <w:vAlign w:val="bottom"/>
          </w:tcPr>
          <w:p w14:paraId="2D7F28BE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14:paraId="024AC36A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B7-H3</w:t>
            </w:r>
          </w:p>
        </w:tc>
        <w:tc>
          <w:tcPr>
            <w:tcW w:w="1233" w:type="dxa"/>
            <w:noWrap/>
            <w:vAlign w:val="bottom"/>
            <w:hideMark/>
          </w:tcPr>
          <w:p w14:paraId="09376A71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sense</w:t>
            </w:r>
          </w:p>
        </w:tc>
        <w:tc>
          <w:tcPr>
            <w:tcW w:w="4513" w:type="dxa"/>
            <w:noWrap/>
            <w:vAlign w:val="bottom"/>
            <w:hideMark/>
          </w:tcPr>
          <w:p w14:paraId="2DFB159F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</w:t>
            </w:r>
            <w:r w:rsidRPr="00A072A6">
              <w:rPr>
                <w:rFonts w:hint="eastAsia"/>
                <w:lang w:val="en-GB"/>
              </w:rPr>
              <w:t>′</w:t>
            </w:r>
            <w:r w:rsidRPr="00A072A6">
              <w:rPr>
                <w:lang w:val="en-GB"/>
              </w:rPr>
              <w:t>-GCUGUCUGUCUGUCUCAUUTT-3</w:t>
            </w:r>
            <w:r w:rsidRPr="00A072A6">
              <w:rPr>
                <w:rFonts w:hint="eastAsia"/>
                <w:lang w:val="en-GB"/>
              </w:rPr>
              <w:t>′</w:t>
            </w:r>
          </w:p>
        </w:tc>
      </w:tr>
      <w:tr w:rsidR="00A072A6" w:rsidRPr="00A072A6" w14:paraId="227287E1" w14:textId="77777777" w:rsidTr="00A072A6">
        <w:trPr>
          <w:trHeight w:val="262"/>
        </w:trPr>
        <w:tc>
          <w:tcPr>
            <w:tcW w:w="1276" w:type="dxa"/>
            <w:noWrap/>
            <w:vAlign w:val="bottom"/>
          </w:tcPr>
          <w:p w14:paraId="086AB1F4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76" w:type="dxa"/>
            <w:noWrap/>
            <w:vAlign w:val="bottom"/>
          </w:tcPr>
          <w:p w14:paraId="00399D12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33" w:type="dxa"/>
            <w:noWrap/>
            <w:vAlign w:val="bottom"/>
            <w:hideMark/>
          </w:tcPr>
          <w:p w14:paraId="3D4B78F1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antisense</w:t>
            </w:r>
          </w:p>
        </w:tc>
        <w:tc>
          <w:tcPr>
            <w:tcW w:w="4513" w:type="dxa"/>
            <w:noWrap/>
            <w:vAlign w:val="bottom"/>
            <w:hideMark/>
          </w:tcPr>
          <w:p w14:paraId="136B9CFE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</w:t>
            </w:r>
            <w:r w:rsidRPr="00A072A6">
              <w:rPr>
                <w:rFonts w:hint="eastAsia"/>
                <w:lang w:val="en-GB"/>
              </w:rPr>
              <w:t>′</w:t>
            </w:r>
            <w:r w:rsidRPr="00A072A6">
              <w:rPr>
                <w:lang w:val="en-GB"/>
              </w:rPr>
              <w:t>-CGACAGACAGACAGAGUAATT-3</w:t>
            </w:r>
            <w:r w:rsidRPr="00A072A6">
              <w:rPr>
                <w:rFonts w:hint="eastAsia"/>
                <w:lang w:val="en-GB"/>
              </w:rPr>
              <w:t>′</w:t>
            </w:r>
          </w:p>
        </w:tc>
      </w:tr>
      <w:tr w:rsidR="00A072A6" w:rsidRPr="00A072A6" w14:paraId="107E91A2" w14:textId="77777777" w:rsidTr="00A072A6">
        <w:trPr>
          <w:trHeight w:val="262"/>
        </w:trPr>
        <w:tc>
          <w:tcPr>
            <w:tcW w:w="1276" w:type="dxa"/>
            <w:noWrap/>
            <w:vAlign w:val="bottom"/>
            <w:hideMark/>
          </w:tcPr>
          <w:p w14:paraId="1ED380C8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14:paraId="33003B6B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Negative</w:t>
            </w:r>
          </w:p>
        </w:tc>
        <w:tc>
          <w:tcPr>
            <w:tcW w:w="1233" w:type="dxa"/>
            <w:noWrap/>
            <w:vAlign w:val="bottom"/>
            <w:hideMark/>
          </w:tcPr>
          <w:p w14:paraId="2AF44BA4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sense</w:t>
            </w:r>
          </w:p>
        </w:tc>
        <w:tc>
          <w:tcPr>
            <w:tcW w:w="4513" w:type="dxa"/>
            <w:noWrap/>
            <w:vAlign w:val="bottom"/>
            <w:hideMark/>
          </w:tcPr>
          <w:p w14:paraId="7906AF43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5’-UUC UCC GAA CGU GUC ACG UUU-3’</w:t>
            </w:r>
          </w:p>
        </w:tc>
      </w:tr>
      <w:tr w:rsidR="00A072A6" w:rsidRPr="00A072A6" w14:paraId="063C5491" w14:textId="77777777" w:rsidTr="00A072A6">
        <w:trPr>
          <w:trHeight w:val="262"/>
        </w:trPr>
        <w:tc>
          <w:tcPr>
            <w:tcW w:w="1276" w:type="dxa"/>
            <w:noWrap/>
            <w:vAlign w:val="bottom"/>
            <w:hideMark/>
          </w:tcPr>
          <w:p w14:paraId="62A5A3BB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14:paraId="07871966" w14:textId="77777777" w:rsidR="00A072A6" w:rsidRPr="00A072A6" w:rsidRDefault="00A072A6" w:rsidP="00A072A6"/>
        </w:tc>
        <w:tc>
          <w:tcPr>
            <w:tcW w:w="1233" w:type="dxa"/>
            <w:noWrap/>
            <w:vAlign w:val="bottom"/>
            <w:hideMark/>
          </w:tcPr>
          <w:p w14:paraId="64E61713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antisense</w:t>
            </w:r>
          </w:p>
        </w:tc>
        <w:tc>
          <w:tcPr>
            <w:tcW w:w="4513" w:type="dxa"/>
            <w:noWrap/>
            <w:vAlign w:val="bottom"/>
            <w:hideMark/>
          </w:tcPr>
          <w:p w14:paraId="6A101681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5’-UGCACUGUGCAAGCCUCUUGG-3’</w:t>
            </w:r>
          </w:p>
        </w:tc>
      </w:tr>
      <w:tr w:rsidR="00A072A6" w:rsidRPr="00A072A6" w14:paraId="5EC091DF" w14:textId="77777777" w:rsidTr="00A072A6">
        <w:trPr>
          <w:trHeight w:val="262"/>
        </w:trPr>
        <w:tc>
          <w:tcPr>
            <w:tcW w:w="1276" w:type="dxa"/>
            <w:noWrap/>
            <w:vAlign w:val="bottom"/>
            <w:hideMark/>
          </w:tcPr>
          <w:p w14:paraId="53850243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14:paraId="30B49809" w14:textId="77777777" w:rsidR="00A072A6" w:rsidRPr="00A072A6" w:rsidRDefault="00A072A6" w:rsidP="00A072A6"/>
        </w:tc>
        <w:tc>
          <w:tcPr>
            <w:tcW w:w="1233" w:type="dxa"/>
            <w:noWrap/>
            <w:vAlign w:val="bottom"/>
            <w:hideMark/>
          </w:tcPr>
          <w:p w14:paraId="1B3966FD" w14:textId="77777777" w:rsidR="00A072A6" w:rsidRPr="00A072A6" w:rsidRDefault="00A072A6" w:rsidP="00A072A6"/>
        </w:tc>
        <w:tc>
          <w:tcPr>
            <w:tcW w:w="4513" w:type="dxa"/>
            <w:noWrap/>
            <w:vAlign w:val="bottom"/>
            <w:hideMark/>
          </w:tcPr>
          <w:p w14:paraId="0430C9F6" w14:textId="77777777" w:rsidR="00A072A6" w:rsidRPr="00A072A6" w:rsidRDefault="00A072A6" w:rsidP="00A072A6"/>
        </w:tc>
      </w:tr>
      <w:tr w:rsidR="00A072A6" w:rsidRPr="00A072A6" w14:paraId="375573EF" w14:textId="77777777" w:rsidTr="00A072A6">
        <w:trPr>
          <w:trHeight w:val="262"/>
        </w:trPr>
        <w:tc>
          <w:tcPr>
            <w:tcW w:w="1276" w:type="dxa"/>
            <w:noWrap/>
            <w:vAlign w:val="bottom"/>
            <w:hideMark/>
          </w:tcPr>
          <w:p w14:paraId="1CA8F7FF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qRT-PCR</w:t>
            </w:r>
          </w:p>
        </w:tc>
        <w:tc>
          <w:tcPr>
            <w:tcW w:w="1276" w:type="dxa"/>
            <w:noWrap/>
            <w:vAlign w:val="bottom"/>
            <w:hideMark/>
          </w:tcPr>
          <w:p w14:paraId="193EBF44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B7-H3</w:t>
            </w:r>
          </w:p>
        </w:tc>
        <w:tc>
          <w:tcPr>
            <w:tcW w:w="1233" w:type="dxa"/>
            <w:noWrap/>
            <w:vAlign w:val="bottom"/>
            <w:hideMark/>
          </w:tcPr>
          <w:p w14:paraId="173C4E13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Forward</w:t>
            </w:r>
          </w:p>
        </w:tc>
        <w:tc>
          <w:tcPr>
            <w:tcW w:w="4513" w:type="dxa"/>
            <w:noWrap/>
            <w:vAlign w:val="bottom"/>
            <w:hideMark/>
          </w:tcPr>
          <w:p w14:paraId="7F8BF57B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5’-TGTCTCATTGCACTGCTGGT-3’</w:t>
            </w:r>
          </w:p>
        </w:tc>
      </w:tr>
      <w:tr w:rsidR="00A072A6" w:rsidRPr="00A072A6" w14:paraId="511C3279" w14:textId="77777777" w:rsidTr="00A072A6">
        <w:trPr>
          <w:trHeight w:val="262"/>
        </w:trPr>
        <w:tc>
          <w:tcPr>
            <w:tcW w:w="1276" w:type="dxa"/>
            <w:noWrap/>
            <w:vAlign w:val="bottom"/>
            <w:hideMark/>
          </w:tcPr>
          <w:p w14:paraId="644D623A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14:paraId="07BE3313" w14:textId="77777777" w:rsidR="00A072A6" w:rsidRPr="00A072A6" w:rsidRDefault="00A072A6" w:rsidP="00A072A6"/>
        </w:tc>
        <w:tc>
          <w:tcPr>
            <w:tcW w:w="1233" w:type="dxa"/>
            <w:noWrap/>
            <w:vAlign w:val="bottom"/>
            <w:hideMark/>
          </w:tcPr>
          <w:p w14:paraId="26BA17E0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Reverse</w:t>
            </w:r>
          </w:p>
        </w:tc>
        <w:tc>
          <w:tcPr>
            <w:tcW w:w="4513" w:type="dxa"/>
            <w:noWrap/>
            <w:vAlign w:val="bottom"/>
            <w:hideMark/>
          </w:tcPr>
          <w:p w14:paraId="4C32BA26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5’-CCTCAGCTCCT GCATTCTCC-3’</w:t>
            </w:r>
          </w:p>
        </w:tc>
      </w:tr>
      <w:tr w:rsidR="00A072A6" w:rsidRPr="00A072A6" w14:paraId="445B3AC0" w14:textId="77777777" w:rsidTr="00A072A6">
        <w:trPr>
          <w:trHeight w:val="262"/>
        </w:trPr>
        <w:tc>
          <w:tcPr>
            <w:tcW w:w="1276" w:type="dxa"/>
            <w:noWrap/>
            <w:vAlign w:val="bottom"/>
            <w:hideMark/>
          </w:tcPr>
          <w:p w14:paraId="41C930A9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14:paraId="5E5CA207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HK2</w:t>
            </w:r>
          </w:p>
        </w:tc>
        <w:tc>
          <w:tcPr>
            <w:tcW w:w="1233" w:type="dxa"/>
            <w:noWrap/>
            <w:vAlign w:val="bottom"/>
            <w:hideMark/>
          </w:tcPr>
          <w:p w14:paraId="22C0D032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Forward</w:t>
            </w:r>
          </w:p>
        </w:tc>
        <w:tc>
          <w:tcPr>
            <w:tcW w:w="4513" w:type="dxa"/>
            <w:noWrap/>
            <w:vAlign w:val="bottom"/>
            <w:hideMark/>
          </w:tcPr>
          <w:p w14:paraId="59FFC5FC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5’-GAGCCACCACTCACCCTACT-3’</w:t>
            </w:r>
          </w:p>
        </w:tc>
      </w:tr>
      <w:tr w:rsidR="00A072A6" w:rsidRPr="00A072A6" w14:paraId="4C996DDF" w14:textId="77777777" w:rsidTr="00A072A6">
        <w:trPr>
          <w:trHeight w:val="262"/>
        </w:trPr>
        <w:tc>
          <w:tcPr>
            <w:tcW w:w="1276" w:type="dxa"/>
            <w:noWrap/>
            <w:vAlign w:val="bottom"/>
            <w:hideMark/>
          </w:tcPr>
          <w:p w14:paraId="7AE9A84B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14:paraId="70EA4F90" w14:textId="77777777" w:rsidR="00A072A6" w:rsidRPr="00A072A6" w:rsidRDefault="00A072A6" w:rsidP="00A072A6"/>
        </w:tc>
        <w:tc>
          <w:tcPr>
            <w:tcW w:w="1233" w:type="dxa"/>
            <w:noWrap/>
            <w:vAlign w:val="bottom"/>
            <w:hideMark/>
          </w:tcPr>
          <w:p w14:paraId="67FB2D23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Reverse</w:t>
            </w:r>
          </w:p>
        </w:tc>
        <w:tc>
          <w:tcPr>
            <w:tcW w:w="4513" w:type="dxa"/>
            <w:noWrap/>
            <w:vAlign w:val="bottom"/>
            <w:hideMark/>
          </w:tcPr>
          <w:p w14:paraId="29FF9239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5’-CCAGGCATTCGGCAATGTG -3’</w:t>
            </w:r>
          </w:p>
        </w:tc>
      </w:tr>
      <w:tr w:rsidR="00A072A6" w:rsidRPr="00A072A6" w14:paraId="1825C275" w14:textId="77777777" w:rsidTr="00A072A6">
        <w:trPr>
          <w:trHeight w:val="262"/>
        </w:trPr>
        <w:tc>
          <w:tcPr>
            <w:tcW w:w="1276" w:type="dxa"/>
            <w:noWrap/>
            <w:vAlign w:val="bottom"/>
            <w:hideMark/>
          </w:tcPr>
          <w:p w14:paraId="3518E3B2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14:paraId="16E3FBC8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PKM2</w:t>
            </w:r>
          </w:p>
        </w:tc>
        <w:tc>
          <w:tcPr>
            <w:tcW w:w="1233" w:type="dxa"/>
            <w:noWrap/>
            <w:vAlign w:val="bottom"/>
            <w:hideMark/>
          </w:tcPr>
          <w:p w14:paraId="433EF282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Forward</w:t>
            </w:r>
          </w:p>
        </w:tc>
        <w:tc>
          <w:tcPr>
            <w:tcW w:w="4513" w:type="dxa"/>
            <w:noWrap/>
            <w:vAlign w:val="bottom"/>
            <w:hideMark/>
          </w:tcPr>
          <w:p w14:paraId="60EA50AC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5’-ATGTCGAAGCCCCATAGTGAA-3’</w:t>
            </w:r>
          </w:p>
        </w:tc>
      </w:tr>
      <w:tr w:rsidR="00A072A6" w:rsidRPr="00A072A6" w14:paraId="3018CF18" w14:textId="77777777" w:rsidTr="00A072A6">
        <w:trPr>
          <w:trHeight w:val="262"/>
        </w:trPr>
        <w:tc>
          <w:tcPr>
            <w:tcW w:w="1276" w:type="dxa"/>
            <w:noWrap/>
            <w:vAlign w:val="bottom"/>
            <w:hideMark/>
          </w:tcPr>
          <w:p w14:paraId="7BA1D286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14:paraId="0A165E96" w14:textId="77777777" w:rsidR="00A072A6" w:rsidRPr="00A072A6" w:rsidRDefault="00A072A6" w:rsidP="00A072A6"/>
        </w:tc>
        <w:tc>
          <w:tcPr>
            <w:tcW w:w="1233" w:type="dxa"/>
            <w:noWrap/>
            <w:vAlign w:val="bottom"/>
            <w:hideMark/>
          </w:tcPr>
          <w:p w14:paraId="1737565E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Reverse</w:t>
            </w:r>
          </w:p>
        </w:tc>
        <w:tc>
          <w:tcPr>
            <w:tcW w:w="4513" w:type="dxa"/>
            <w:noWrap/>
            <w:vAlign w:val="bottom"/>
            <w:hideMark/>
          </w:tcPr>
          <w:p w14:paraId="40F91EA1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5’-TGGGTGGTGAATCAATGTCCA-3’</w:t>
            </w:r>
          </w:p>
        </w:tc>
      </w:tr>
      <w:tr w:rsidR="00A072A6" w:rsidRPr="00A072A6" w14:paraId="6A593649" w14:textId="77777777" w:rsidTr="00A072A6">
        <w:trPr>
          <w:trHeight w:val="262"/>
        </w:trPr>
        <w:tc>
          <w:tcPr>
            <w:tcW w:w="1276" w:type="dxa"/>
            <w:noWrap/>
            <w:vAlign w:val="bottom"/>
            <w:hideMark/>
          </w:tcPr>
          <w:p w14:paraId="42CDA5EF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14:paraId="66638FF9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PFKP</w:t>
            </w:r>
          </w:p>
        </w:tc>
        <w:tc>
          <w:tcPr>
            <w:tcW w:w="1233" w:type="dxa"/>
            <w:noWrap/>
            <w:vAlign w:val="bottom"/>
            <w:hideMark/>
          </w:tcPr>
          <w:p w14:paraId="14972E9C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Forward</w:t>
            </w:r>
          </w:p>
        </w:tc>
        <w:tc>
          <w:tcPr>
            <w:tcW w:w="4513" w:type="dxa"/>
            <w:noWrap/>
            <w:vAlign w:val="bottom"/>
            <w:hideMark/>
          </w:tcPr>
          <w:p w14:paraId="06E3C069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5’-GCATGGGTATCTACGTGGGG -3’</w:t>
            </w:r>
          </w:p>
        </w:tc>
      </w:tr>
      <w:tr w:rsidR="00A072A6" w:rsidRPr="00A072A6" w14:paraId="1611E5D0" w14:textId="77777777" w:rsidTr="00A072A6">
        <w:trPr>
          <w:trHeight w:val="262"/>
        </w:trPr>
        <w:tc>
          <w:tcPr>
            <w:tcW w:w="1276" w:type="dxa"/>
            <w:noWrap/>
            <w:vAlign w:val="bottom"/>
            <w:hideMark/>
          </w:tcPr>
          <w:p w14:paraId="7B848CEC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14:paraId="271F23FC" w14:textId="77777777" w:rsidR="00A072A6" w:rsidRPr="00A072A6" w:rsidRDefault="00A072A6" w:rsidP="00A072A6"/>
        </w:tc>
        <w:tc>
          <w:tcPr>
            <w:tcW w:w="1233" w:type="dxa"/>
            <w:noWrap/>
            <w:vAlign w:val="bottom"/>
            <w:hideMark/>
          </w:tcPr>
          <w:p w14:paraId="70B443E6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Reverse</w:t>
            </w:r>
          </w:p>
        </w:tc>
        <w:tc>
          <w:tcPr>
            <w:tcW w:w="4513" w:type="dxa"/>
            <w:noWrap/>
            <w:vAlign w:val="bottom"/>
            <w:hideMark/>
          </w:tcPr>
          <w:p w14:paraId="4E9DC816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5’-CTCTGCGATGTTTGAGCCTC-3’</w:t>
            </w:r>
          </w:p>
        </w:tc>
      </w:tr>
      <w:tr w:rsidR="00A072A6" w:rsidRPr="00A072A6" w14:paraId="5A999155" w14:textId="77777777" w:rsidTr="00A072A6">
        <w:trPr>
          <w:trHeight w:val="262"/>
        </w:trPr>
        <w:tc>
          <w:tcPr>
            <w:tcW w:w="1276" w:type="dxa"/>
            <w:noWrap/>
            <w:vAlign w:val="bottom"/>
            <w:hideMark/>
          </w:tcPr>
          <w:p w14:paraId="47AA0CAB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14:paraId="61B4C71F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β-actin</w:t>
            </w:r>
          </w:p>
        </w:tc>
        <w:tc>
          <w:tcPr>
            <w:tcW w:w="1233" w:type="dxa"/>
            <w:noWrap/>
            <w:vAlign w:val="bottom"/>
            <w:hideMark/>
          </w:tcPr>
          <w:p w14:paraId="6F47E9A5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Forward</w:t>
            </w:r>
          </w:p>
        </w:tc>
        <w:tc>
          <w:tcPr>
            <w:tcW w:w="4513" w:type="dxa"/>
            <w:noWrap/>
            <w:vAlign w:val="bottom"/>
            <w:hideMark/>
          </w:tcPr>
          <w:p w14:paraId="34DB42AC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5’-CTCCATCCTGGCCTCGCTGT-3’</w:t>
            </w:r>
          </w:p>
        </w:tc>
      </w:tr>
      <w:tr w:rsidR="00A072A6" w:rsidRPr="00A072A6" w14:paraId="125F6B13" w14:textId="77777777" w:rsidTr="00A072A6">
        <w:trPr>
          <w:trHeight w:val="262"/>
        </w:trPr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50694358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1495C29" w14:textId="77777777" w:rsidR="00A072A6" w:rsidRPr="00A072A6" w:rsidRDefault="00A072A6" w:rsidP="00A072A6"/>
        </w:tc>
        <w:tc>
          <w:tcPr>
            <w:tcW w:w="123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6617EE4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Reverse</w:t>
            </w:r>
          </w:p>
        </w:tc>
        <w:tc>
          <w:tcPr>
            <w:tcW w:w="451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54DBD2F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5’-GCTGTCACCTTCACCGTTCC-3’</w:t>
            </w:r>
          </w:p>
        </w:tc>
      </w:tr>
    </w:tbl>
    <w:p w14:paraId="719B77D0" w14:textId="77777777" w:rsidR="00A072A6" w:rsidRPr="00A072A6" w:rsidRDefault="00A072A6" w:rsidP="00A072A6">
      <w:pPr>
        <w:rPr>
          <w:lang w:val="en-GB"/>
        </w:rPr>
      </w:pPr>
    </w:p>
    <w:tbl>
      <w:tblPr>
        <w:tblW w:w="8322" w:type="dxa"/>
        <w:tblLook w:val="04A0" w:firstRow="1" w:lastRow="0" w:firstColumn="1" w:lastColumn="0" w:noHBand="0" w:noVBand="1"/>
      </w:tblPr>
      <w:tblGrid>
        <w:gridCol w:w="4395"/>
        <w:gridCol w:w="1417"/>
        <w:gridCol w:w="2510"/>
      </w:tblGrid>
      <w:tr w:rsidR="00A072A6" w:rsidRPr="00A072A6" w14:paraId="4B2A22E2" w14:textId="77777777" w:rsidTr="00A072A6">
        <w:trPr>
          <w:trHeight w:val="318"/>
        </w:trPr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29862D8" w14:textId="77777777" w:rsidR="00A072A6" w:rsidRDefault="00A072A6" w:rsidP="00A072A6">
            <w:pPr>
              <w:rPr>
                <w:b/>
                <w:bCs/>
                <w:lang w:val="en-GB"/>
              </w:rPr>
            </w:pPr>
          </w:p>
          <w:p w14:paraId="7C578A89" w14:textId="77777777" w:rsidR="00A072A6" w:rsidRDefault="00A072A6" w:rsidP="00A072A6">
            <w:pPr>
              <w:rPr>
                <w:b/>
                <w:bCs/>
                <w:lang w:val="en-GB"/>
              </w:rPr>
            </w:pPr>
          </w:p>
          <w:p w14:paraId="31E5C5CC" w14:textId="77777777" w:rsidR="00A072A6" w:rsidRDefault="00A072A6" w:rsidP="00A072A6">
            <w:pPr>
              <w:rPr>
                <w:b/>
                <w:bCs/>
                <w:lang w:val="en-GB"/>
              </w:rPr>
            </w:pPr>
          </w:p>
          <w:p w14:paraId="74506470" w14:textId="29801657" w:rsidR="00A072A6" w:rsidRPr="00A072A6" w:rsidRDefault="00A072A6" w:rsidP="00A072A6">
            <w:pPr>
              <w:rPr>
                <w:b/>
                <w:bCs/>
                <w:lang w:val="en-GB"/>
              </w:rPr>
            </w:pPr>
            <w:r w:rsidRPr="00A072A6">
              <w:rPr>
                <w:b/>
                <w:bCs/>
                <w:lang w:val="en-GB"/>
              </w:rPr>
              <w:t>Suppl table 2. Antibodies used for western blotting</w:t>
            </w:r>
          </w:p>
        </w:tc>
      </w:tr>
      <w:tr w:rsidR="00A072A6" w:rsidRPr="00A072A6" w14:paraId="73653E8F" w14:textId="77777777" w:rsidTr="00A072A6">
        <w:trPr>
          <w:trHeight w:val="318"/>
        </w:trPr>
        <w:tc>
          <w:tcPr>
            <w:tcW w:w="439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A891E3B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lastRenderedPageBreak/>
              <w:t xml:space="preserve">Name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9598703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Lot.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A9D662B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Company</w:t>
            </w:r>
          </w:p>
        </w:tc>
      </w:tr>
      <w:tr w:rsidR="00A072A6" w:rsidRPr="00A072A6" w14:paraId="39893675" w14:textId="77777777" w:rsidTr="00A072A6">
        <w:trPr>
          <w:trHeight w:val="318"/>
        </w:trPr>
        <w:tc>
          <w:tcPr>
            <w:tcW w:w="4395" w:type="dxa"/>
            <w:noWrap/>
            <w:vAlign w:val="center"/>
            <w:hideMark/>
          </w:tcPr>
          <w:p w14:paraId="0E1DE3F8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anti-β-tubulin</w:t>
            </w:r>
          </w:p>
        </w:tc>
        <w:tc>
          <w:tcPr>
            <w:tcW w:w="1417" w:type="dxa"/>
            <w:noWrap/>
            <w:vAlign w:val="center"/>
            <w:hideMark/>
          </w:tcPr>
          <w:p w14:paraId="2BBF69DA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AC030</w:t>
            </w:r>
          </w:p>
        </w:tc>
        <w:tc>
          <w:tcPr>
            <w:tcW w:w="2510" w:type="dxa"/>
            <w:noWrap/>
            <w:vAlign w:val="center"/>
            <w:hideMark/>
          </w:tcPr>
          <w:p w14:paraId="694C91FB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ABclonal</w:t>
            </w:r>
          </w:p>
        </w:tc>
      </w:tr>
      <w:tr w:rsidR="00A072A6" w:rsidRPr="00A072A6" w14:paraId="3918165F" w14:textId="77777777" w:rsidTr="00A072A6">
        <w:trPr>
          <w:trHeight w:val="318"/>
        </w:trPr>
        <w:tc>
          <w:tcPr>
            <w:tcW w:w="4395" w:type="dxa"/>
            <w:noWrap/>
            <w:vAlign w:val="center"/>
            <w:hideMark/>
          </w:tcPr>
          <w:p w14:paraId="5FFAEC09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 xml:space="preserve">anti-GAPDH </w:t>
            </w:r>
          </w:p>
        </w:tc>
        <w:tc>
          <w:tcPr>
            <w:tcW w:w="1417" w:type="dxa"/>
            <w:noWrap/>
            <w:vAlign w:val="center"/>
            <w:hideMark/>
          </w:tcPr>
          <w:p w14:paraId="383E04B0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AC002</w:t>
            </w:r>
          </w:p>
        </w:tc>
        <w:tc>
          <w:tcPr>
            <w:tcW w:w="2510" w:type="dxa"/>
            <w:noWrap/>
            <w:vAlign w:val="center"/>
            <w:hideMark/>
          </w:tcPr>
          <w:p w14:paraId="3E46B199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ABclonal</w:t>
            </w:r>
          </w:p>
        </w:tc>
      </w:tr>
      <w:tr w:rsidR="00A072A6" w:rsidRPr="00A072A6" w14:paraId="7D0D2E68" w14:textId="77777777" w:rsidTr="00A072A6">
        <w:trPr>
          <w:trHeight w:val="318"/>
        </w:trPr>
        <w:tc>
          <w:tcPr>
            <w:tcW w:w="4395" w:type="dxa"/>
            <w:noWrap/>
            <w:vAlign w:val="center"/>
            <w:hideMark/>
          </w:tcPr>
          <w:p w14:paraId="6C1F018B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anti-B7-H3</w:t>
            </w:r>
          </w:p>
        </w:tc>
        <w:tc>
          <w:tcPr>
            <w:tcW w:w="1417" w:type="dxa"/>
            <w:noWrap/>
            <w:vAlign w:val="center"/>
            <w:hideMark/>
          </w:tcPr>
          <w:p w14:paraId="7C8B12D3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14058S</w:t>
            </w:r>
          </w:p>
        </w:tc>
        <w:tc>
          <w:tcPr>
            <w:tcW w:w="2510" w:type="dxa"/>
            <w:noWrap/>
            <w:vAlign w:val="center"/>
            <w:hideMark/>
          </w:tcPr>
          <w:p w14:paraId="7E5E270E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Cell Signaling Technology</w:t>
            </w:r>
          </w:p>
        </w:tc>
      </w:tr>
      <w:tr w:rsidR="00A072A6" w:rsidRPr="00A072A6" w14:paraId="0F02C768" w14:textId="77777777" w:rsidTr="00A072A6">
        <w:trPr>
          <w:trHeight w:val="318"/>
        </w:trPr>
        <w:tc>
          <w:tcPr>
            <w:tcW w:w="4395" w:type="dxa"/>
            <w:noWrap/>
            <w:vAlign w:val="center"/>
            <w:hideMark/>
          </w:tcPr>
          <w:p w14:paraId="7DBA4264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anti-PCNA</w:t>
            </w:r>
          </w:p>
        </w:tc>
        <w:tc>
          <w:tcPr>
            <w:tcW w:w="1417" w:type="dxa"/>
            <w:noWrap/>
            <w:vAlign w:val="center"/>
            <w:hideMark/>
          </w:tcPr>
          <w:p w14:paraId="6D91E4D8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A12427</w:t>
            </w:r>
          </w:p>
        </w:tc>
        <w:tc>
          <w:tcPr>
            <w:tcW w:w="2510" w:type="dxa"/>
            <w:noWrap/>
            <w:vAlign w:val="center"/>
            <w:hideMark/>
          </w:tcPr>
          <w:p w14:paraId="11052FAD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ABclonal</w:t>
            </w:r>
          </w:p>
        </w:tc>
      </w:tr>
      <w:tr w:rsidR="00A072A6" w:rsidRPr="00A072A6" w14:paraId="43F3714C" w14:textId="77777777" w:rsidTr="00A072A6">
        <w:trPr>
          <w:trHeight w:val="318"/>
        </w:trPr>
        <w:tc>
          <w:tcPr>
            <w:tcW w:w="4395" w:type="dxa"/>
            <w:noWrap/>
            <w:vAlign w:val="center"/>
            <w:hideMark/>
          </w:tcPr>
          <w:p w14:paraId="78A8A629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 xml:space="preserve">anti-Hexokinase 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Ⅱ</w:t>
            </w:r>
            <w:r w:rsidRPr="00A072A6">
              <w:rPr>
                <w:lang w:val="en-GB"/>
              </w:rPr>
              <w:t xml:space="preserve"> </w:t>
            </w:r>
          </w:p>
        </w:tc>
        <w:tc>
          <w:tcPr>
            <w:tcW w:w="1417" w:type="dxa"/>
            <w:noWrap/>
            <w:vAlign w:val="center"/>
            <w:hideMark/>
          </w:tcPr>
          <w:p w14:paraId="78FB7ABD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A22319</w:t>
            </w:r>
          </w:p>
        </w:tc>
        <w:tc>
          <w:tcPr>
            <w:tcW w:w="2510" w:type="dxa"/>
            <w:noWrap/>
            <w:vAlign w:val="center"/>
            <w:hideMark/>
          </w:tcPr>
          <w:p w14:paraId="62A08AA3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ABclonal</w:t>
            </w:r>
          </w:p>
        </w:tc>
      </w:tr>
      <w:tr w:rsidR="00A072A6" w:rsidRPr="00A072A6" w14:paraId="5B311FA9" w14:textId="77777777" w:rsidTr="00A072A6">
        <w:trPr>
          <w:trHeight w:val="318"/>
        </w:trPr>
        <w:tc>
          <w:tcPr>
            <w:tcW w:w="4395" w:type="dxa"/>
            <w:noWrap/>
            <w:vAlign w:val="center"/>
            <w:hideMark/>
          </w:tcPr>
          <w:p w14:paraId="6D4E4188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anti-AKT</w:t>
            </w:r>
          </w:p>
        </w:tc>
        <w:tc>
          <w:tcPr>
            <w:tcW w:w="1417" w:type="dxa"/>
            <w:noWrap/>
            <w:vAlign w:val="center"/>
            <w:hideMark/>
          </w:tcPr>
          <w:p w14:paraId="6E34DED6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A18675</w:t>
            </w:r>
          </w:p>
        </w:tc>
        <w:tc>
          <w:tcPr>
            <w:tcW w:w="2510" w:type="dxa"/>
            <w:noWrap/>
            <w:vAlign w:val="center"/>
            <w:hideMark/>
          </w:tcPr>
          <w:p w14:paraId="7D55AF40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ABclonal</w:t>
            </w:r>
          </w:p>
        </w:tc>
      </w:tr>
      <w:tr w:rsidR="00A072A6" w:rsidRPr="00A072A6" w14:paraId="0CDFCE79" w14:textId="77777777" w:rsidTr="00A072A6">
        <w:trPr>
          <w:trHeight w:val="318"/>
        </w:trPr>
        <w:tc>
          <w:tcPr>
            <w:tcW w:w="4395" w:type="dxa"/>
            <w:noWrap/>
            <w:vAlign w:val="center"/>
            <w:hideMark/>
          </w:tcPr>
          <w:p w14:paraId="06988884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anti-phospho-AKT S473</w:t>
            </w:r>
          </w:p>
        </w:tc>
        <w:tc>
          <w:tcPr>
            <w:tcW w:w="1417" w:type="dxa"/>
            <w:noWrap/>
            <w:vAlign w:val="center"/>
            <w:hideMark/>
          </w:tcPr>
          <w:p w14:paraId="24B9D592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AP0140</w:t>
            </w:r>
          </w:p>
        </w:tc>
        <w:tc>
          <w:tcPr>
            <w:tcW w:w="2510" w:type="dxa"/>
            <w:noWrap/>
            <w:vAlign w:val="center"/>
            <w:hideMark/>
          </w:tcPr>
          <w:p w14:paraId="0842FC90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ABclonal</w:t>
            </w:r>
          </w:p>
        </w:tc>
      </w:tr>
      <w:tr w:rsidR="00A072A6" w:rsidRPr="00A072A6" w14:paraId="28EACCEB" w14:textId="77777777" w:rsidTr="00A072A6">
        <w:trPr>
          <w:trHeight w:val="318"/>
        </w:trPr>
        <w:tc>
          <w:tcPr>
            <w:tcW w:w="4395" w:type="dxa"/>
            <w:noWrap/>
            <w:vAlign w:val="center"/>
            <w:hideMark/>
          </w:tcPr>
          <w:p w14:paraId="0100A73E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anti-PI3K</w:t>
            </w:r>
          </w:p>
        </w:tc>
        <w:tc>
          <w:tcPr>
            <w:tcW w:w="1417" w:type="dxa"/>
            <w:noWrap/>
            <w:vAlign w:val="center"/>
            <w:hideMark/>
          </w:tcPr>
          <w:p w14:paraId="111C9A3E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A22996</w:t>
            </w:r>
          </w:p>
        </w:tc>
        <w:tc>
          <w:tcPr>
            <w:tcW w:w="2510" w:type="dxa"/>
            <w:noWrap/>
            <w:vAlign w:val="center"/>
            <w:hideMark/>
          </w:tcPr>
          <w:p w14:paraId="1155F027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ABclonal</w:t>
            </w:r>
          </w:p>
        </w:tc>
      </w:tr>
      <w:tr w:rsidR="00A072A6" w:rsidRPr="00A072A6" w14:paraId="30675E06" w14:textId="77777777" w:rsidTr="00A072A6">
        <w:trPr>
          <w:trHeight w:val="318"/>
        </w:trPr>
        <w:tc>
          <w:tcPr>
            <w:tcW w:w="4395" w:type="dxa"/>
            <w:noWrap/>
            <w:vAlign w:val="center"/>
            <w:hideMark/>
          </w:tcPr>
          <w:p w14:paraId="52C40CCE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anti-phospho-PI3K</w:t>
            </w:r>
            <w:r w:rsidRPr="00A072A6">
              <w:rPr>
                <w:rFonts w:hint="eastAsia"/>
                <w:lang w:val="en-GB"/>
              </w:rPr>
              <w:t xml:space="preserve"> </w:t>
            </w:r>
            <w:r w:rsidRPr="00A072A6">
              <w:rPr>
                <w:lang w:val="en-GB"/>
              </w:rPr>
              <w:t xml:space="preserve">P85 α/γ/β/-Y467/Y199/Y464 </w:t>
            </w:r>
          </w:p>
        </w:tc>
        <w:tc>
          <w:tcPr>
            <w:tcW w:w="1417" w:type="dxa"/>
            <w:noWrap/>
            <w:vAlign w:val="center"/>
            <w:hideMark/>
          </w:tcPr>
          <w:p w14:paraId="462C0A39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AP0854</w:t>
            </w:r>
          </w:p>
        </w:tc>
        <w:tc>
          <w:tcPr>
            <w:tcW w:w="2510" w:type="dxa"/>
            <w:noWrap/>
            <w:vAlign w:val="center"/>
            <w:hideMark/>
          </w:tcPr>
          <w:p w14:paraId="22910486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ABclonal</w:t>
            </w:r>
          </w:p>
        </w:tc>
      </w:tr>
      <w:tr w:rsidR="00A072A6" w:rsidRPr="00A072A6" w14:paraId="3ACCC624" w14:textId="77777777" w:rsidTr="00A072A6">
        <w:trPr>
          <w:trHeight w:val="318"/>
        </w:trPr>
        <w:tc>
          <w:tcPr>
            <w:tcW w:w="4395" w:type="dxa"/>
            <w:noWrap/>
            <w:vAlign w:val="center"/>
            <w:hideMark/>
          </w:tcPr>
          <w:p w14:paraId="088EE1C0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anti-mTOR 7C10</w:t>
            </w:r>
          </w:p>
        </w:tc>
        <w:tc>
          <w:tcPr>
            <w:tcW w:w="1417" w:type="dxa"/>
            <w:noWrap/>
            <w:vAlign w:val="center"/>
            <w:hideMark/>
          </w:tcPr>
          <w:p w14:paraId="6C7746DC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2983S</w:t>
            </w:r>
          </w:p>
        </w:tc>
        <w:tc>
          <w:tcPr>
            <w:tcW w:w="2510" w:type="dxa"/>
            <w:noWrap/>
            <w:vAlign w:val="center"/>
            <w:hideMark/>
          </w:tcPr>
          <w:p w14:paraId="36E64408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Cell Signaling Technology</w:t>
            </w:r>
          </w:p>
        </w:tc>
      </w:tr>
      <w:tr w:rsidR="00A072A6" w:rsidRPr="00A072A6" w14:paraId="3FA71633" w14:textId="77777777" w:rsidTr="00A072A6">
        <w:trPr>
          <w:trHeight w:val="318"/>
        </w:trPr>
        <w:tc>
          <w:tcPr>
            <w:tcW w:w="439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CDA27BF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anti-phospho-mTOR</w:t>
            </w:r>
            <w:r w:rsidRPr="00A072A6">
              <w:rPr>
                <w:rFonts w:hint="eastAsia"/>
                <w:lang w:val="en-GB"/>
              </w:rPr>
              <w:t xml:space="preserve"> </w:t>
            </w:r>
            <w:r w:rsidRPr="00A072A6">
              <w:rPr>
                <w:lang w:val="en-GB"/>
              </w:rPr>
              <w:t>Ser2448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833ADF8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5336S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1A5C5EE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Cell Signaling Technology</w:t>
            </w:r>
          </w:p>
        </w:tc>
      </w:tr>
    </w:tbl>
    <w:p w14:paraId="080B7B19" w14:textId="77777777" w:rsidR="00A072A6" w:rsidRPr="00A072A6" w:rsidRDefault="00A072A6" w:rsidP="00A072A6">
      <w:pPr>
        <w:rPr>
          <w:lang w:val="en-GB"/>
        </w:rPr>
      </w:pPr>
    </w:p>
    <w:p w14:paraId="3B7E1605" w14:textId="77777777" w:rsidR="00A072A6" w:rsidRPr="00A072A6" w:rsidRDefault="00A072A6" w:rsidP="00A072A6">
      <w:pPr>
        <w:rPr>
          <w:lang w:val="en-GB"/>
        </w:rPr>
      </w:pPr>
    </w:p>
    <w:p w14:paraId="6F1F9089" w14:textId="77777777" w:rsidR="00A072A6" w:rsidRPr="00A072A6" w:rsidRDefault="00A072A6" w:rsidP="00A072A6">
      <w:pPr>
        <w:rPr>
          <w:b/>
          <w:bCs/>
          <w:lang w:val="en-GB"/>
        </w:rPr>
        <w:sectPr w:rsidR="00A072A6" w:rsidRPr="00A072A6" w:rsidSect="00A072A6">
          <w:type w:val="continuous"/>
          <w:pgSz w:w="11906" w:h="16838"/>
          <w:pgMar w:top="1440" w:right="1800" w:bottom="1440" w:left="1800" w:header="851" w:footer="992" w:gutter="0"/>
          <w:lnNumType w:countBy="1" w:restart="continuous"/>
          <w:cols w:space="720"/>
          <w:docGrid w:type="lines" w:linePitch="326"/>
        </w:sect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295"/>
        <w:gridCol w:w="451"/>
        <w:gridCol w:w="2321"/>
        <w:gridCol w:w="1352"/>
        <w:gridCol w:w="747"/>
        <w:gridCol w:w="864"/>
        <w:gridCol w:w="222"/>
        <w:gridCol w:w="451"/>
        <w:gridCol w:w="2305"/>
        <w:gridCol w:w="1336"/>
        <w:gridCol w:w="747"/>
        <w:gridCol w:w="867"/>
      </w:tblGrid>
      <w:tr w:rsidR="00A072A6" w:rsidRPr="00A072A6" w14:paraId="6AD05C3D" w14:textId="77777777" w:rsidTr="00A072A6">
        <w:trPr>
          <w:trHeight w:val="277"/>
        </w:trPr>
        <w:tc>
          <w:tcPr>
            <w:tcW w:w="5000" w:type="pct"/>
            <w:gridSpan w:val="12"/>
            <w:vAlign w:val="bottom"/>
            <w:hideMark/>
          </w:tcPr>
          <w:p w14:paraId="28F8C5FE" w14:textId="77777777" w:rsidR="00A072A6" w:rsidRPr="00A072A6" w:rsidRDefault="00A072A6" w:rsidP="00A072A6">
            <w:pPr>
              <w:rPr>
                <w:b/>
                <w:bCs/>
                <w:lang w:val="en-GB"/>
              </w:rPr>
            </w:pPr>
            <w:r w:rsidRPr="00A072A6">
              <w:rPr>
                <w:b/>
                <w:bCs/>
                <w:lang w:val="en-GB"/>
              </w:rPr>
              <w:lastRenderedPageBreak/>
              <w:t>Suppl table 3. The relationship between the levels of sB7-H3 in plasma of patients with LC and clinicopathological characteristics</w:t>
            </w:r>
          </w:p>
        </w:tc>
      </w:tr>
      <w:tr w:rsidR="00A072A6" w:rsidRPr="00A072A6" w14:paraId="08240D2F" w14:textId="77777777" w:rsidTr="00A072A6">
        <w:trPr>
          <w:trHeight w:val="320"/>
        </w:trPr>
        <w:tc>
          <w:tcPr>
            <w:tcW w:w="787" w:type="pct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  <w:hideMark/>
          </w:tcPr>
          <w:p w14:paraId="566F8E7D" w14:textId="77777777" w:rsidR="00A072A6" w:rsidRPr="00A072A6" w:rsidRDefault="00A072A6" w:rsidP="00A072A6">
            <w:pPr>
              <w:rPr>
                <w:b/>
                <w:bCs/>
                <w:lang w:val="en-GB"/>
              </w:rPr>
            </w:pPr>
          </w:p>
        </w:tc>
        <w:tc>
          <w:tcPr>
            <w:tcW w:w="164" w:type="pct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  <w:hideMark/>
          </w:tcPr>
          <w:p w14:paraId="10BA34D8" w14:textId="77777777" w:rsidR="00A072A6" w:rsidRPr="00A072A6" w:rsidRDefault="00A072A6" w:rsidP="00A072A6"/>
        </w:tc>
        <w:tc>
          <w:tcPr>
            <w:tcW w:w="1830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14:paraId="5289F75E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sB7-H3 High</w:t>
            </w:r>
          </w:p>
        </w:tc>
        <w:tc>
          <w:tcPr>
            <w:tcW w:w="87" w:type="pct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E3B422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2132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7822DCD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sB7-H3 Low</w:t>
            </w:r>
          </w:p>
        </w:tc>
      </w:tr>
      <w:tr w:rsidR="00A072A6" w:rsidRPr="00A072A6" w14:paraId="1E7F88DC" w14:textId="77777777" w:rsidTr="00A072A6">
        <w:trPr>
          <w:trHeight w:val="277"/>
        </w:trPr>
        <w:tc>
          <w:tcPr>
            <w:tcW w:w="787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A1A7347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Characteristics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3C55545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N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464EFD1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Median (Min-Max)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F50DDCB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P25~P75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C59AFC7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U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7B94905" w14:textId="77777777" w:rsidR="00A072A6" w:rsidRPr="00A072A6" w:rsidRDefault="00A072A6" w:rsidP="00A072A6">
            <w:pPr>
              <w:rPr>
                <w:i/>
                <w:iCs/>
                <w:lang w:val="en-GB"/>
              </w:rPr>
            </w:pPr>
            <w:r w:rsidRPr="00A072A6">
              <w:rPr>
                <w:i/>
                <w:iCs/>
                <w:lang w:val="en-GB"/>
              </w:rPr>
              <w:t>P</w:t>
            </w:r>
          </w:p>
        </w:tc>
        <w:tc>
          <w:tcPr>
            <w:tcW w:w="87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A333BF4" w14:textId="77777777" w:rsidR="00A072A6" w:rsidRPr="00A072A6" w:rsidRDefault="00A072A6" w:rsidP="00A072A6">
            <w:pPr>
              <w:rPr>
                <w:i/>
                <w:iCs/>
                <w:lang w:val="en-GB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A8FD24A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N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A8321C5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Median (Min-Max)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53B367F2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P25~P75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4A77F8A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U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8D495B1" w14:textId="77777777" w:rsidR="00A072A6" w:rsidRPr="00A072A6" w:rsidRDefault="00A072A6" w:rsidP="00A072A6">
            <w:pPr>
              <w:rPr>
                <w:i/>
                <w:iCs/>
                <w:lang w:val="en-GB"/>
              </w:rPr>
            </w:pPr>
            <w:r w:rsidRPr="00A072A6">
              <w:rPr>
                <w:i/>
                <w:iCs/>
                <w:lang w:val="en-GB"/>
              </w:rPr>
              <w:t>P</w:t>
            </w:r>
          </w:p>
        </w:tc>
      </w:tr>
      <w:tr w:rsidR="00A072A6" w:rsidRPr="00A072A6" w14:paraId="07EB0F35" w14:textId="77777777" w:rsidTr="00A072A6">
        <w:trPr>
          <w:trHeight w:val="277"/>
        </w:trPr>
        <w:tc>
          <w:tcPr>
            <w:tcW w:w="787" w:type="pct"/>
            <w:noWrap/>
            <w:vAlign w:val="bottom"/>
            <w:hideMark/>
          </w:tcPr>
          <w:p w14:paraId="1DB2266F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Gender</w:t>
            </w:r>
          </w:p>
        </w:tc>
        <w:tc>
          <w:tcPr>
            <w:tcW w:w="164" w:type="pct"/>
            <w:noWrap/>
            <w:vAlign w:val="bottom"/>
            <w:hideMark/>
          </w:tcPr>
          <w:p w14:paraId="567920E0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14:paraId="7FEF262F" w14:textId="77777777" w:rsidR="00A072A6" w:rsidRPr="00A072A6" w:rsidRDefault="00A072A6" w:rsidP="00A072A6"/>
        </w:tc>
        <w:tc>
          <w:tcPr>
            <w:tcW w:w="466" w:type="pct"/>
            <w:noWrap/>
            <w:vAlign w:val="bottom"/>
            <w:hideMark/>
          </w:tcPr>
          <w:p w14:paraId="1498E019" w14:textId="77777777" w:rsidR="00A072A6" w:rsidRPr="00A072A6" w:rsidRDefault="00A072A6" w:rsidP="00A072A6"/>
        </w:tc>
        <w:tc>
          <w:tcPr>
            <w:tcW w:w="262" w:type="pct"/>
            <w:noWrap/>
            <w:vAlign w:val="bottom"/>
            <w:hideMark/>
          </w:tcPr>
          <w:p w14:paraId="47D9DED9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412</w:t>
            </w:r>
          </w:p>
        </w:tc>
        <w:tc>
          <w:tcPr>
            <w:tcW w:w="302" w:type="pct"/>
            <w:noWrap/>
            <w:vAlign w:val="bottom"/>
            <w:hideMark/>
          </w:tcPr>
          <w:p w14:paraId="0C46F46A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0.4985</w:t>
            </w:r>
          </w:p>
        </w:tc>
        <w:tc>
          <w:tcPr>
            <w:tcW w:w="87" w:type="pct"/>
            <w:noWrap/>
            <w:vAlign w:val="bottom"/>
            <w:hideMark/>
          </w:tcPr>
          <w:p w14:paraId="191B4839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46AE71A6" w14:textId="77777777" w:rsidR="00A072A6" w:rsidRPr="00A072A6" w:rsidRDefault="00A072A6" w:rsidP="00A072A6"/>
        </w:tc>
        <w:tc>
          <w:tcPr>
            <w:tcW w:w="800" w:type="pct"/>
            <w:noWrap/>
            <w:vAlign w:val="bottom"/>
            <w:hideMark/>
          </w:tcPr>
          <w:p w14:paraId="2D4AB6F6" w14:textId="77777777" w:rsidR="00A072A6" w:rsidRPr="00A072A6" w:rsidRDefault="00A072A6" w:rsidP="00A072A6"/>
        </w:tc>
        <w:tc>
          <w:tcPr>
            <w:tcW w:w="466" w:type="pct"/>
            <w:noWrap/>
            <w:vAlign w:val="bottom"/>
            <w:hideMark/>
          </w:tcPr>
          <w:p w14:paraId="2659C40D" w14:textId="77777777" w:rsidR="00A072A6" w:rsidRPr="00A072A6" w:rsidRDefault="00A072A6" w:rsidP="00A072A6"/>
        </w:tc>
        <w:tc>
          <w:tcPr>
            <w:tcW w:w="262" w:type="pct"/>
            <w:noWrap/>
            <w:vAlign w:val="bottom"/>
            <w:hideMark/>
          </w:tcPr>
          <w:p w14:paraId="5CC2E18A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705</w:t>
            </w:r>
          </w:p>
        </w:tc>
        <w:tc>
          <w:tcPr>
            <w:tcW w:w="302" w:type="pct"/>
            <w:noWrap/>
            <w:vAlign w:val="bottom"/>
            <w:hideMark/>
          </w:tcPr>
          <w:p w14:paraId="3B535B87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0.8796</w:t>
            </w:r>
          </w:p>
        </w:tc>
      </w:tr>
      <w:tr w:rsidR="00A072A6" w:rsidRPr="00A072A6" w14:paraId="4DFDCE62" w14:textId="77777777" w:rsidTr="00A072A6">
        <w:trPr>
          <w:trHeight w:val="277"/>
        </w:trPr>
        <w:tc>
          <w:tcPr>
            <w:tcW w:w="787" w:type="pct"/>
            <w:noWrap/>
            <w:vAlign w:val="bottom"/>
            <w:hideMark/>
          </w:tcPr>
          <w:p w14:paraId="5FB30A77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Male</w:t>
            </w:r>
          </w:p>
        </w:tc>
        <w:tc>
          <w:tcPr>
            <w:tcW w:w="164" w:type="pct"/>
            <w:noWrap/>
            <w:vAlign w:val="bottom"/>
            <w:hideMark/>
          </w:tcPr>
          <w:p w14:paraId="72A5697E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40</w:t>
            </w:r>
          </w:p>
        </w:tc>
        <w:tc>
          <w:tcPr>
            <w:tcW w:w="800" w:type="pct"/>
            <w:noWrap/>
            <w:vAlign w:val="bottom"/>
            <w:hideMark/>
          </w:tcPr>
          <w:p w14:paraId="4ECD070D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18.09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（</w:t>
            </w:r>
            <w:r w:rsidRPr="00A072A6">
              <w:rPr>
                <w:lang w:val="en-GB"/>
              </w:rPr>
              <w:t>15.16-32.36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）</w:t>
            </w:r>
          </w:p>
        </w:tc>
        <w:tc>
          <w:tcPr>
            <w:tcW w:w="466" w:type="pct"/>
            <w:noWrap/>
            <w:hideMark/>
          </w:tcPr>
          <w:p w14:paraId="2A94565D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16.27-20.29</w:t>
            </w:r>
          </w:p>
        </w:tc>
        <w:tc>
          <w:tcPr>
            <w:tcW w:w="262" w:type="pct"/>
            <w:noWrap/>
            <w:vAlign w:val="bottom"/>
            <w:hideMark/>
          </w:tcPr>
          <w:p w14:paraId="17C2030E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08FBFEB0" w14:textId="77777777" w:rsidR="00A072A6" w:rsidRPr="00A072A6" w:rsidRDefault="00A072A6" w:rsidP="00A072A6"/>
        </w:tc>
        <w:tc>
          <w:tcPr>
            <w:tcW w:w="87" w:type="pct"/>
            <w:noWrap/>
            <w:vAlign w:val="bottom"/>
            <w:hideMark/>
          </w:tcPr>
          <w:p w14:paraId="46666E2B" w14:textId="77777777" w:rsidR="00A072A6" w:rsidRPr="00A072A6" w:rsidRDefault="00A072A6" w:rsidP="00A072A6"/>
        </w:tc>
        <w:tc>
          <w:tcPr>
            <w:tcW w:w="302" w:type="pct"/>
            <w:noWrap/>
            <w:vAlign w:val="bottom"/>
            <w:hideMark/>
          </w:tcPr>
          <w:p w14:paraId="629D455B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45</w:t>
            </w:r>
          </w:p>
        </w:tc>
        <w:tc>
          <w:tcPr>
            <w:tcW w:w="800" w:type="pct"/>
            <w:noWrap/>
            <w:vAlign w:val="bottom"/>
            <w:hideMark/>
          </w:tcPr>
          <w:p w14:paraId="467A96D0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12.09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（</w:t>
            </w:r>
            <w:r w:rsidRPr="00A072A6">
              <w:rPr>
                <w:lang w:val="en-GB"/>
              </w:rPr>
              <w:t>5.415-15.00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）</w:t>
            </w:r>
          </w:p>
        </w:tc>
        <w:tc>
          <w:tcPr>
            <w:tcW w:w="466" w:type="pct"/>
            <w:noWrap/>
            <w:vAlign w:val="bottom"/>
            <w:hideMark/>
          </w:tcPr>
          <w:p w14:paraId="67F892D6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9.913-13.31</w:t>
            </w:r>
          </w:p>
        </w:tc>
        <w:tc>
          <w:tcPr>
            <w:tcW w:w="262" w:type="pct"/>
            <w:noWrap/>
            <w:vAlign w:val="bottom"/>
            <w:hideMark/>
          </w:tcPr>
          <w:p w14:paraId="4625FD73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3A78F939" w14:textId="77777777" w:rsidR="00A072A6" w:rsidRPr="00A072A6" w:rsidRDefault="00A072A6" w:rsidP="00A072A6"/>
        </w:tc>
      </w:tr>
      <w:tr w:rsidR="00A072A6" w:rsidRPr="00A072A6" w14:paraId="006B8BDF" w14:textId="77777777" w:rsidTr="00A072A6">
        <w:trPr>
          <w:trHeight w:val="277"/>
        </w:trPr>
        <w:tc>
          <w:tcPr>
            <w:tcW w:w="787" w:type="pct"/>
            <w:noWrap/>
            <w:vAlign w:val="bottom"/>
            <w:hideMark/>
          </w:tcPr>
          <w:p w14:paraId="1CE354CE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 xml:space="preserve">  Female</w:t>
            </w:r>
          </w:p>
        </w:tc>
        <w:tc>
          <w:tcPr>
            <w:tcW w:w="164" w:type="pct"/>
            <w:noWrap/>
            <w:vAlign w:val="bottom"/>
            <w:hideMark/>
          </w:tcPr>
          <w:p w14:paraId="58391616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23</w:t>
            </w:r>
          </w:p>
        </w:tc>
        <w:tc>
          <w:tcPr>
            <w:tcW w:w="800" w:type="pct"/>
            <w:noWrap/>
            <w:vAlign w:val="bottom"/>
            <w:hideMark/>
          </w:tcPr>
          <w:p w14:paraId="21112D20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18.55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（</w:t>
            </w:r>
            <w:r w:rsidRPr="00A072A6">
              <w:rPr>
                <w:lang w:val="en-GB"/>
              </w:rPr>
              <w:t>15.37-32.08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）</w:t>
            </w:r>
          </w:p>
        </w:tc>
        <w:tc>
          <w:tcPr>
            <w:tcW w:w="466" w:type="pct"/>
            <w:noWrap/>
            <w:vAlign w:val="bottom"/>
            <w:hideMark/>
          </w:tcPr>
          <w:p w14:paraId="2AFCE404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16.17-22.25</w:t>
            </w:r>
          </w:p>
        </w:tc>
        <w:tc>
          <w:tcPr>
            <w:tcW w:w="262" w:type="pct"/>
            <w:noWrap/>
            <w:vAlign w:val="bottom"/>
            <w:hideMark/>
          </w:tcPr>
          <w:p w14:paraId="42C43A8E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7D072FE6" w14:textId="77777777" w:rsidR="00A072A6" w:rsidRPr="00A072A6" w:rsidRDefault="00A072A6" w:rsidP="00A072A6"/>
        </w:tc>
        <w:tc>
          <w:tcPr>
            <w:tcW w:w="87" w:type="pct"/>
            <w:noWrap/>
            <w:vAlign w:val="bottom"/>
            <w:hideMark/>
          </w:tcPr>
          <w:p w14:paraId="17C5945A" w14:textId="77777777" w:rsidR="00A072A6" w:rsidRPr="00A072A6" w:rsidRDefault="00A072A6" w:rsidP="00A072A6"/>
        </w:tc>
        <w:tc>
          <w:tcPr>
            <w:tcW w:w="302" w:type="pct"/>
            <w:noWrap/>
            <w:vAlign w:val="bottom"/>
            <w:hideMark/>
          </w:tcPr>
          <w:p w14:paraId="11D8F5AC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32</w:t>
            </w:r>
          </w:p>
        </w:tc>
        <w:tc>
          <w:tcPr>
            <w:tcW w:w="800" w:type="pct"/>
            <w:noWrap/>
            <w:vAlign w:val="bottom"/>
            <w:hideMark/>
          </w:tcPr>
          <w:p w14:paraId="4B558B12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12.36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（</w:t>
            </w:r>
            <w:r w:rsidRPr="00A072A6">
              <w:rPr>
                <w:lang w:val="en-GB"/>
              </w:rPr>
              <w:t>7.130-14.83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）</w:t>
            </w:r>
          </w:p>
        </w:tc>
        <w:tc>
          <w:tcPr>
            <w:tcW w:w="466" w:type="pct"/>
            <w:noWrap/>
            <w:vAlign w:val="bottom"/>
            <w:hideMark/>
          </w:tcPr>
          <w:p w14:paraId="2BC5053C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9.948-14.83</w:t>
            </w:r>
          </w:p>
        </w:tc>
        <w:tc>
          <w:tcPr>
            <w:tcW w:w="262" w:type="pct"/>
            <w:noWrap/>
            <w:vAlign w:val="bottom"/>
            <w:hideMark/>
          </w:tcPr>
          <w:p w14:paraId="4066A484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3CC22E00" w14:textId="77777777" w:rsidR="00A072A6" w:rsidRPr="00A072A6" w:rsidRDefault="00A072A6" w:rsidP="00A072A6"/>
        </w:tc>
      </w:tr>
      <w:tr w:rsidR="00A072A6" w:rsidRPr="00A072A6" w14:paraId="09C79802" w14:textId="77777777" w:rsidTr="00A072A6">
        <w:trPr>
          <w:trHeight w:val="277"/>
        </w:trPr>
        <w:tc>
          <w:tcPr>
            <w:tcW w:w="787" w:type="pct"/>
            <w:noWrap/>
            <w:vAlign w:val="bottom"/>
            <w:hideMark/>
          </w:tcPr>
          <w:p w14:paraId="38E1A3A2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Age</w:t>
            </w:r>
          </w:p>
        </w:tc>
        <w:tc>
          <w:tcPr>
            <w:tcW w:w="164" w:type="pct"/>
            <w:noWrap/>
            <w:vAlign w:val="bottom"/>
            <w:hideMark/>
          </w:tcPr>
          <w:p w14:paraId="434F4B7B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14:paraId="540F7384" w14:textId="77777777" w:rsidR="00A072A6" w:rsidRPr="00A072A6" w:rsidRDefault="00A072A6" w:rsidP="00A072A6"/>
        </w:tc>
        <w:tc>
          <w:tcPr>
            <w:tcW w:w="466" w:type="pct"/>
            <w:noWrap/>
            <w:vAlign w:val="bottom"/>
            <w:hideMark/>
          </w:tcPr>
          <w:p w14:paraId="6FCF73E1" w14:textId="77777777" w:rsidR="00A072A6" w:rsidRPr="00A072A6" w:rsidRDefault="00A072A6" w:rsidP="00A072A6"/>
        </w:tc>
        <w:tc>
          <w:tcPr>
            <w:tcW w:w="262" w:type="pct"/>
            <w:noWrap/>
            <w:vAlign w:val="bottom"/>
            <w:hideMark/>
          </w:tcPr>
          <w:p w14:paraId="049D7248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317.5</w:t>
            </w:r>
          </w:p>
        </w:tc>
        <w:tc>
          <w:tcPr>
            <w:tcW w:w="302" w:type="pct"/>
            <w:noWrap/>
            <w:vAlign w:val="bottom"/>
            <w:hideMark/>
          </w:tcPr>
          <w:p w14:paraId="2735EB3B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0.6788</w:t>
            </w:r>
          </w:p>
        </w:tc>
        <w:tc>
          <w:tcPr>
            <w:tcW w:w="87" w:type="pct"/>
            <w:noWrap/>
            <w:vAlign w:val="bottom"/>
            <w:hideMark/>
          </w:tcPr>
          <w:p w14:paraId="5A8DFD51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143BDFD3" w14:textId="77777777" w:rsidR="00A072A6" w:rsidRPr="00A072A6" w:rsidRDefault="00A072A6" w:rsidP="00A072A6"/>
        </w:tc>
        <w:tc>
          <w:tcPr>
            <w:tcW w:w="800" w:type="pct"/>
            <w:noWrap/>
            <w:vAlign w:val="bottom"/>
            <w:hideMark/>
          </w:tcPr>
          <w:p w14:paraId="58065B7F" w14:textId="77777777" w:rsidR="00A072A6" w:rsidRPr="00A072A6" w:rsidRDefault="00A072A6" w:rsidP="00A072A6"/>
        </w:tc>
        <w:tc>
          <w:tcPr>
            <w:tcW w:w="466" w:type="pct"/>
            <w:noWrap/>
            <w:vAlign w:val="bottom"/>
            <w:hideMark/>
          </w:tcPr>
          <w:p w14:paraId="06F0F9AC" w14:textId="77777777" w:rsidR="00A072A6" w:rsidRPr="00A072A6" w:rsidRDefault="00A072A6" w:rsidP="00A072A6"/>
        </w:tc>
        <w:tc>
          <w:tcPr>
            <w:tcW w:w="262" w:type="pct"/>
            <w:noWrap/>
            <w:vAlign w:val="bottom"/>
            <w:hideMark/>
          </w:tcPr>
          <w:p w14:paraId="65A6E97D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450</w:t>
            </w:r>
          </w:p>
        </w:tc>
        <w:tc>
          <w:tcPr>
            <w:tcW w:w="302" w:type="pct"/>
            <w:noWrap/>
            <w:vAlign w:val="bottom"/>
            <w:hideMark/>
          </w:tcPr>
          <w:p w14:paraId="4F584E7B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0.1655</w:t>
            </w:r>
          </w:p>
        </w:tc>
      </w:tr>
      <w:tr w:rsidR="00A072A6" w:rsidRPr="00A072A6" w14:paraId="20CFC487" w14:textId="77777777" w:rsidTr="00A072A6">
        <w:trPr>
          <w:trHeight w:val="277"/>
        </w:trPr>
        <w:tc>
          <w:tcPr>
            <w:tcW w:w="787" w:type="pct"/>
            <w:noWrap/>
            <w:vAlign w:val="bottom"/>
            <w:hideMark/>
          </w:tcPr>
          <w:p w14:paraId="491F379A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 xml:space="preserve">  ≤ 60</w:t>
            </w:r>
          </w:p>
        </w:tc>
        <w:tc>
          <w:tcPr>
            <w:tcW w:w="164" w:type="pct"/>
            <w:noWrap/>
            <w:vAlign w:val="bottom"/>
            <w:hideMark/>
          </w:tcPr>
          <w:p w14:paraId="4DA4F599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14</w:t>
            </w:r>
          </w:p>
        </w:tc>
        <w:tc>
          <w:tcPr>
            <w:tcW w:w="800" w:type="pct"/>
            <w:noWrap/>
            <w:vAlign w:val="bottom"/>
            <w:hideMark/>
          </w:tcPr>
          <w:p w14:paraId="4C6EC294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19.52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（</w:t>
            </w:r>
            <w:r w:rsidRPr="00A072A6">
              <w:rPr>
                <w:lang w:val="en-GB"/>
              </w:rPr>
              <w:t>15.16-32.08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）</w:t>
            </w:r>
          </w:p>
        </w:tc>
        <w:tc>
          <w:tcPr>
            <w:tcW w:w="466" w:type="pct"/>
            <w:noWrap/>
            <w:vAlign w:val="bottom"/>
            <w:hideMark/>
          </w:tcPr>
          <w:p w14:paraId="502B72FE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15.88-24.52</w:t>
            </w:r>
          </w:p>
        </w:tc>
        <w:tc>
          <w:tcPr>
            <w:tcW w:w="262" w:type="pct"/>
            <w:noWrap/>
            <w:vAlign w:val="bottom"/>
            <w:hideMark/>
          </w:tcPr>
          <w:p w14:paraId="2DE76233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20AF15E5" w14:textId="77777777" w:rsidR="00A072A6" w:rsidRPr="00A072A6" w:rsidRDefault="00A072A6" w:rsidP="00A072A6"/>
        </w:tc>
        <w:tc>
          <w:tcPr>
            <w:tcW w:w="87" w:type="pct"/>
            <w:noWrap/>
            <w:vAlign w:val="bottom"/>
            <w:hideMark/>
          </w:tcPr>
          <w:p w14:paraId="77E7C416" w14:textId="77777777" w:rsidR="00A072A6" w:rsidRPr="00A072A6" w:rsidRDefault="00A072A6" w:rsidP="00A072A6"/>
        </w:tc>
        <w:tc>
          <w:tcPr>
            <w:tcW w:w="302" w:type="pct"/>
            <w:noWrap/>
            <w:vAlign w:val="bottom"/>
            <w:hideMark/>
          </w:tcPr>
          <w:p w14:paraId="115A6E4A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20</w:t>
            </w:r>
          </w:p>
        </w:tc>
        <w:tc>
          <w:tcPr>
            <w:tcW w:w="800" w:type="pct"/>
            <w:noWrap/>
            <w:vAlign w:val="bottom"/>
            <w:hideMark/>
          </w:tcPr>
          <w:p w14:paraId="5545CEBE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11.24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（</w:t>
            </w:r>
            <w:r w:rsidRPr="00A072A6">
              <w:rPr>
                <w:lang w:val="en-GB"/>
              </w:rPr>
              <w:t>5.415-14.71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）</w:t>
            </w:r>
          </w:p>
        </w:tc>
        <w:tc>
          <w:tcPr>
            <w:tcW w:w="466" w:type="pct"/>
            <w:noWrap/>
            <w:vAlign w:val="bottom"/>
            <w:hideMark/>
          </w:tcPr>
          <w:p w14:paraId="72194243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9.778-12.68</w:t>
            </w:r>
          </w:p>
        </w:tc>
        <w:tc>
          <w:tcPr>
            <w:tcW w:w="262" w:type="pct"/>
            <w:noWrap/>
            <w:vAlign w:val="bottom"/>
            <w:hideMark/>
          </w:tcPr>
          <w:p w14:paraId="4E0FEC1D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53E20467" w14:textId="77777777" w:rsidR="00A072A6" w:rsidRPr="00A072A6" w:rsidRDefault="00A072A6" w:rsidP="00A072A6"/>
        </w:tc>
      </w:tr>
      <w:tr w:rsidR="00A072A6" w:rsidRPr="00A072A6" w14:paraId="60D88BE9" w14:textId="77777777" w:rsidTr="00A072A6">
        <w:trPr>
          <w:trHeight w:val="277"/>
        </w:trPr>
        <w:tc>
          <w:tcPr>
            <w:tcW w:w="787" w:type="pct"/>
            <w:noWrap/>
            <w:vAlign w:val="bottom"/>
            <w:hideMark/>
          </w:tcPr>
          <w:p w14:paraId="5DB3321A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rFonts w:ascii="MS Gothic" w:eastAsia="MS Gothic" w:hAnsi="MS Gothic" w:cs="MS Gothic" w:hint="eastAsia"/>
                <w:lang w:val="en-GB"/>
              </w:rPr>
              <w:t>＞</w:t>
            </w:r>
            <w:r w:rsidRPr="00A072A6">
              <w:rPr>
                <w:lang w:val="en-GB"/>
              </w:rPr>
              <w:t>60</w:t>
            </w:r>
          </w:p>
        </w:tc>
        <w:tc>
          <w:tcPr>
            <w:tcW w:w="164" w:type="pct"/>
            <w:noWrap/>
            <w:vAlign w:val="bottom"/>
            <w:hideMark/>
          </w:tcPr>
          <w:p w14:paraId="3E95FF17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49</w:t>
            </w:r>
          </w:p>
        </w:tc>
        <w:tc>
          <w:tcPr>
            <w:tcW w:w="800" w:type="pct"/>
            <w:noWrap/>
            <w:vAlign w:val="bottom"/>
            <w:hideMark/>
          </w:tcPr>
          <w:p w14:paraId="1B67E18F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18.27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（</w:t>
            </w:r>
            <w:r w:rsidRPr="00A072A6">
              <w:rPr>
                <w:lang w:val="en-GB"/>
              </w:rPr>
              <w:t>15.27-32.36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）</w:t>
            </w:r>
          </w:p>
        </w:tc>
        <w:tc>
          <w:tcPr>
            <w:tcW w:w="466" w:type="pct"/>
            <w:noWrap/>
            <w:vAlign w:val="bottom"/>
            <w:hideMark/>
          </w:tcPr>
          <w:p w14:paraId="7B44FA5F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16.45-20.69</w:t>
            </w:r>
          </w:p>
        </w:tc>
        <w:tc>
          <w:tcPr>
            <w:tcW w:w="262" w:type="pct"/>
            <w:noWrap/>
            <w:vAlign w:val="bottom"/>
            <w:hideMark/>
          </w:tcPr>
          <w:p w14:paraId="2045FD09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3808F2C0" w14:textId="77777777" w:rsidR="00A072A6" w:rsidRPr="00A072A6" w:rsidRDefault="00A072A6" w:rsidP="00A072A6"/>
        </w:tc>
        <w:tc>
          <w:tcPr>
            <w:tcW w:w="87" w:type="pct"/>
            <w:noWrap/>
            <w:vAlign w:val="bottom"/>
            <w:hideMark/>
          </w:tcPr>
          <w:p w14:paraId="4A55773B" w14:textId="77777777" w:rsidR="00A072A6" w:rsidRPr="00A072A6" w:rsidRDefault="00A072A6" w:rsidP="00A072A6"/>
        </w:tc>
        <w:tc>
          <w:tcPr>
            <w:tcW w:w="302" w:type="pct"/>
            <w:noWrap/>
            <w:vAlign w:val="bottom"/>
            <w:hideMark/>
          </w:tcPr>
          <w:p w14:paraId="4BCBF736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57</w:t>
            </w:r>
          </w:p>
        </w:tc>
        <w:tc>
          <w:tcPr>
            <w:tcW w:w="800" w:type="pct"/>
            <w:noWrap/>
            <w:vAlign w:val="bottom"/>
            <w:hideMark/>
          </w:tcPr>
          <w:p w14:paraId="6AD7B838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12.40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（</w:t>
            </w:r>
            <w:r w:rsidRPr="00A072A6">
              <w:rPr>
                <w:lang w:val="en-GB"/>
              </w:rPr>
              <w:t>7.130-15.00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）</w:t>
            </w:r>
          </w:p>
        </w:tc>
        <w:tc>
          <w:tcPr>
            <w:tcW w:w="466" w:type="pct"/>
            <w:noWrap/>
            <w:vAlign w:val="bottom"/>
            <w:hideMark/>
          </w:tcPr>
          <w:p w14:paraId="70C321DE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10.13-13.50</w:t>
            </w:r>
          </w:p>
        </w:tc>
        <w:tc>
          <w:tcPr>
            <w:tcW w:w="262" w:type="pct"/>
            <w:noWrap/>
            <w:vAlign w:val="bottom"/>
            <w:hideMark/>
          </w:tcPr>
          <w:p w14:paraId="08F746A6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115E11AB" w14:textId="77777777" w:rsidR="00A072A6" w:rsidRPr="00A072A6" w:rsidRDefault="00A072A6" w:rsidP="00A072A6"/>
        </w:tc>
      </w:tr>
      <w:tr w:rsidR="00A072A6" w:rsidRPr="00A072A6" w14:paraId="55BEA198" w14:textId="77777777" w:rsidTr="00A072A6">
        <w:trPr>
          <w:trHeight w:val="277"/>
        </w:trPr>
        <w:tc>
          <w:tcPr>
            <w:tcW w:w="787" w:type="pct"/>
            <w:noWrap/>
            <w:vAlign w:val="bottom"/>
            <w:hideMark/>
          </w:tcPr>
          <w:p w14:paraId="6E7C4BB9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TNM</w:t>
            </w:r>
          </w:p>
        </w:tc>
        <w:tc>
          <w:tcPr>
            <w:tcW w:w="164" w:type="pct"/>
            <w:noWrap/>
            <w:vAlign w:val="bottom"/>
            <w:hideMark/>
          </w:tcPr>
          <w:p w14:paraId="3171EF7E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14:paraId="7AFD9534" w14:textId="77777777" w:rsidR="00A072A6" w:rsidRPr="00A072A6" w:rsidRDefault="00A072A6" w:rsidP="00A072A6"/>
        </w:tc>
        <w:tc>
          <w:tcPr>
            <w:tcW w:w="466" w:type="pct"/>
            <w:noWrap/>
            <w:vAlign w:val="bottom"/>
            <w:hideMark/>
          </w:tcPr>
          <w:p w14:paraId="6D51E353" w14:textId="77777777" w:rsidR="00A072A6" w:rsidRPr="00A072A6" w:rsidRDefault="00A072A6" w:rsidP="00A072A6"/>
        </w:tc>
        <w:tc>
          <w:tcPr>
            <w:tcW w:w="262" w:type="pct"/>
            <w:noWrap/>
            <w:vAlign w:val="bottom"/>
            <w:hideMark/>
          </w:tcPr>
          <w:p w14:paraId="798AD5AB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313</w:t>
            </w:r>
          </w:p>
        </w:tc>
        <w:tc>
          <w:tcPr>
            <w:tcW w:w="302" w:type="pct"/>
            <w:noWrap/>
            <w:vAlign w:val="bottom"/>
            <w:hideMark/>
          </w:tcPr>
          <w:p w14:paraId="5E33FE53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0.2313</w:t>
            </w:r>
          </w:p>
        </w:tc>
        <w:tc>
          <w:tcPr>
            <w:tcW w:w="87" w:type="pct"/>
            <w:noWrap/>
            <w:vAlign w:val="bottom"/>
            <w:hideMark/>
          </w:tcPr>
          <w:p w14:paraId="0BB0A413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1293324A" w14:textId="77777777" w:rsidR="00A072A6" w:rsidRPr="00A072A6" w:rsidRDefault="00A072A6" w:rsidP="00A072A6"/>
        </w:tc>
        <w:tc>
          <w:tcPr>
            <w:tcW w:w="800" w:type="pct"/>
            <w:noWrap/>
            <w:vAlign w:val="bottom"/>
            <w:hideMark/>
          </w:tcPr>
          <w:p w14:paraId="33FCFC01" w14:textId="77777777" w:rsidR="00A072A6" w:rsidRPr="00A072A6" w:rsidRDefault="00A072A6" w:rsidP="00A072A6"/>
        </w:tc>
        <w:tc>
          <w:tcPr>
            <w:tcW w:w="466" w:type="pct"/>
            <w:noWrap/>
            <w:vAlign w:val="bottom"/>
            <w:hideMark/>
          </w:tcPr>
          <w:p w14:paraId="0B5C71E8" w14:textId="77777777" w:rsidR="00A072A6" w:rsidRPr="00A072A6" w:rsidRDefault="00A072A6" w:rsidP="00A072A6"/>
        </w:tc>
        <w:tc>
          <w:tcPr>
            <w:tcW w:w="262" w:type="pct"/>
            <w:noWrap/>
            <w:vAlign w:val="bottom"/>
            <w:hideMark/>
          </w:tcPr>
          <w:p w14:paraId="748A85F4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454.5</w:t>
            </w:r>
          </w:p>
        </w:tc>
        <w:tc>
          <w:tcPr>
            <w:tcW w:w="302" w:type="pct"/>
            <w:noWrap/>
            <w:vAlign w:val="bottom"/>
            <w:hideMark/>
          </w:tcPr>
          <w:p w14:paraId="0141D615" w14:textId="77777777" w:rsidR="00A072A6" w:rsidRPr="00A072A6" w:rsidRDefault="00A072A6" w:rsidP="00A072A6">
            <w:pPr>
              <w:rPr>
                <w:b/>
                <w:bCs/>
                <w:lang w:val="en-GB"/>
              </w:rPr>
            </w:pPr>
            <w:r w:rsidRPr="00A072A6">
              <w:rPr>
                <w:b/>
                <w:bCs/>
                <w:lang w:val="en-GB"/>
              </w:rPr>
              <w:t>0.018</w:t>
            </w:r>
          </w:p>
        </w:tc>
      </w:tr>
      <w:tr w:rsidR="00A072A6" w:rsidRPr="00A072A6" w14:paraId="68F22862" w14:textId="77777777" w:rsidTr="00A072A6">
        <w:trPr>
          <w:trHeight w:val="277"/>
        </w:trPr>
        <w:tc>
          <w:tcPr>
            <w:tcW w:w="787" w:type="pct"/>
            <w:noWrap/>
            <w:vAlign w:val="bottom"/>
            <w:hideMark/>
          </w:tcPr>
          <w:p w14:paraId="0D4A2661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rFonts w:ascii="MS Gothic" w:eastAsia="MS Gothic" w:hAnsi="MS Gothic" w:cs="MS Gothic" w:hint="eastAsia"/>
                <w:lang w:val="en-GB"/>
              </w:rPr>
              <w:t>Ⅰ＋Ⅱ</w:t>
            </w:r>
          </w:p>
        </w:tc>
        <w:tc>
          <w:tcPr>
            <w:tcW w:w="164" w:type="pct"/>
            <w:noWrap/>
            <w:vAlign w:val="bottom"/>
            <w:hideMark/>
          </w:tcPr>
          <w:p w14:paraId="70AF143A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17</w:t>
            </w:r>
          </w:p>
        </w:tc>
        <w:tc>
          <w:tcPr>
            <w:tcW w:w="800" w:type="pct"/>
            <w:noWrap/>
            <w:vAlign w:val="bottom"/>
            <w:hideMark/>
          </w:tcPr>
          <w:p w14:paraId="07A7EFBB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17.32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（</w:t>
            </w:r>
            <w:r w:rsidRPr="00A072A6">
              <w:rPr>
                <w:lang w:val="en-GB"/>
              </w:rPr>
              <w:t>15.37-24.33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）</w:t>
            </w:r>
          </w:p>
        </w:tc>
        <w:tc>
          <w:tcPr>
            <w:tcW w:w="466" w:type="pct"/>
            <w:noWrap/>
            <w:vAlign w:val="bottom"/>
            <w:hideMark/>
          </w:tcPr>
          <w:p w14:paraId="50A499BF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16.06-20.20</w:t>
            </w:r>
          </w:p>
        </w:tc>
        <w:tc>
          <w:tcPr>
            <w:tcW w:w="262" w:type="pct"/>
            <w:noWrap/>
            <w:vAlign w:val="bottom"/>
            <w:hideMark/>
          </w:tcPr>
          <w:p w14:paraId="55AB12CC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1EFCF0DB" w14:textId="77777777" w:rsidR="00A072A6" w:rsidRPr="00A072A6" w:rsidRDefault="00A072A6" w:rsidP="00A072A6"/>
        </w:tc>
        <w:tc>
          <w:tcPr>
            <w:tcW w:w="87" w:type="pct"/>
            <w:noWrap/>
            <w:vAlign w:val="bottom"/>
            <w:hideMark/>
          </w:tcPr>
          <w:p w14:paraId="68B0C5BE" w14:textId="77777777" w:rsidR="00A072A6" w:rsidRPr="00A072A6" w:rsidRDefault="00A072A6" w:rsidP="00A072A6"/>
        </w:tc>
        <w:tc>
          <w:tcPr>
            <w:tcW w:w="302" w:type="pct"/>
            <w:noWrap/>
            <w:vAlign w:val="bottom"/>
            <w:hideMark/>
          </w:tcPr>
          <w:p w14:paraId="609EEF1A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27</w:t>
            </w:r>
          </w:p>
        </w:tc>
        <w:tc>
          <w:tcPr>
            <w:tcW w:w="800" w:type="pct"/>
            <w:noWrap/>
            <w:vAlign w:val="bottom"/>
            <w:hideMark/>
          </w:tcPr>
          <w:p w14:paraId="4C47938F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10.63(5.415-14.71)</w:t>
            </w:r>
          </w:p>
        </w:tc>
        <w:tc>
          <w:tcPr>
            <w:tcW w:w="466" w:type="pct"/>
            <w:noWrap/>
            <w:vAlign w:val="bottom"/>
            <w:hideMark/>
          </w:tcPr>
          <w:p w14:paraId="70F4A9FD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9.701-12.73</w:t>
            </w:r>
          </w:p>
        </w:tc>
        <w:tc>
          <w:tcPr>
            <w:tcW w:w="262" w:type="pct"/>
            <w:noWrap/>
            <w:vAlign w:val="bottom"/>
            <w:hideMark/>
          </w:tcPr>
          <w:p w14:paraId="752A5554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7418729F" w14:textId="77777777" w:rsidR="00A072A6" w:rsidRPr="00A072A6" w:rsidRDefault="00A072A6" w:rsidP="00A072A6"/>
        </w:tc>
      </w:tr>
      <w:tr w:rsidR="00A072A6" w:rsidRPr="00A072A6" w14:paraId="06C942EF" w14:textId="77777777" w:rsidTr="00A072A6">
        <w:trPr>
          <w:trHeight w:val="277"/>
        </w:trPr>
        <w:tc>
          <w:tcPr>
            <w:tcW w:w="787" w:type="pct"/>
            <w:noWrap/>
            <w:vAlign w:val="bottom"/>
            <w:hideMark/>
          </w:tcPr>
          <w:p w14:paraId="2D0423B9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 xml:space="preserve"> 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Ⅲ＋Ⅳ</w:t>
            </w:r>
          </w:p>
        </w:tc>
        <w:tc>
          <w:tcPr>
            <w:tcW w:w="164" w:type="pct"/>
            <w:noWrap/>
            <w:vAlign w:val="bottom"/>
            <w:hideMark/>
          </w:tcPr>
          <w:p w14:paraId="12DB4E2C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46</w:t>
            </w:r>
          </w:p>
        </w:tc>
        <w:tc>
          <w:tcPr>
            <w:tcW w:w="800" w:type="pct"/>
            <w:noWrap/>
            <w:vAlign w:val="bottom"/>
            <w:hideMark/>
          </w:tcPr>
          <w:p w14:paraId="025298EC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18.43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（</w:t>
            </w:r>
            <w:r w:rsidRPr="00A072A6">
              <w:rPr>
                <w:lang w:val="en-GB"/>
              </w:rPr>
              <w:t>15.16-32.36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）</w:t>
            </w:r>
          </w:p>
        </w:tc>
        <w:tc>
          <w:tcPr>
            <w:tcW w:w="466" w:type="pct"/>
            <w:noWrap/>
            <w:vAlign w:val="bottom"/>
            <w:hideMark/>
          </w:tcPr>
          <w:p w14:paraId="35C14C48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16.71-21.56</w:t>
            </w:r>
          </w:p>
        </w:tc>
        <w:tc>
          <w:tcPr>
            <w:tcW w:w="262" w:type="pct"/>
            <w:noWrap/>
            <w:vAlign w:val="bottom"/>
            <w:hideMark/>
          </w:tcPr>
          <w:p w14:paraId="539848FD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1434F2CC" w14:textId="77777777" w:rsidR="00A072A6" w:rsidRPr="00A072A6" w:rsidRDefault="00A072A6" w:rsidP="00A072A6"/>
        </w:tc>
        <w:tc>
          <w:tcPr>
            <w:tcW w:w="87" w:type="pct"/>
            <w:noWrap/>
            <w:vAlign w:val="bottom"/>
            <w:hideMark/>
          </w:tcPr>
          <w:p w14:paraId="4E532A44" w14:textId="77777777" w:rsidR="00A072A6" w:rsidRPr="00A072A6" w:rsidRDefault="00A072A6" w:rsidP="00A072A6"/>
        </w:tc>
        <w:tc>
          <w:tcPr>
            <w:tcW w:w="302" w:type="pct"/>
            <w:noWrap/>
            <w:vAlign w:val="bottom"/>
            <w:hideMark/>
          </w:tcPr>
          <w:p w14:paraId="67894858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50</w:t>
            </w:r>
          </w:p>
        </w:tc>
        <w:tc>
          <w:tcPr>
            <w:tcW w:w="800" w:type="pct"/>
            <w:noWrap/>
            <w:vAlign w:val="bottom"/>
            <w:hideMark/>
          </w:tcPr>
          <w:p w14:paraId="18A9496A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12.49(7.427-15.00)</w:t>
            </w:r>
          </w:p>
        </w:tc>
        <w:tc>
          <w:tcPr>
            <w:tcW w:w="466" w:type="pct"/>
            <w:noWrap/>
            <w:vAlign w:val="bottom"/>
            <w:hideMark/>
          </w:tcPr>
          <w:p w14:paraId="31721B22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10.73-13.62</w:t>
            </w:r>
          </w:p>
        </w:tc>
        <w:tc>
          <w:tcPr>
            <w:tcW w:w="262" w:type="pct"/>
            <w:noWrap/>
            <w:vAlign w:val="bottom"/>
            <w:hideMark/>
          </w:tcPr>
          <w:p w14:paraId="0187C6F7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50E89C84" w14:textId="77777777" w:rsidR="00A072A6" w:rsidRPr="00A072A6" w:rsidRDefault="00A072A6" w:rsidP="00A072A6"/>
        </w:tc>
      </w:tr>
      <w:tr w:rsidR="00A072A6" w:rsidRPr="00A072A6" w14:paraId="5B8CEE1A" w14:textId="77777777" w:rsidTr="00A072A6">
        <w:trPr>
          <w:trHeight w:val="277"/>
        </w:trPr>
        <w:tc>
          <w:tcPr>
            <w:tcW w:w="787" w:type="pct"/>
            <w:noWrap/>
            <w:vAlign w:val="bottom"/>
            <w:hideMark/>
          </w:tcPr>
          <w:p w14:paraId="721974A2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lastRenderedPageBreak/>
              <w:t>Metastasis</w:t>
            </w:r>
          </w:p>
        </w:tc>
        <w:tc>
          <w:tcPr>
            <w:tcW w:w="164" w:type="pct"/>
            <w:noWrap/>
            <w:vAlign w:val="bottom"/>
            <w:hideMark/>
          </w:tcPr>
          <w:p w14:paraId="559C5254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14:paraId="690F3482" w14:textId="77777777" w:rsidR="00A072A6" w:rsidRPr="00A072A6" w:rsidRDefault="00A072A6" w:rsidP="00A072A6"/>
        </w:tc>
        <w:tc>
          <w:tcPr>
            <w:tcW w:w="466" w:type="pct"/>
            <w:noWrap/>
            <w:vAlign w:val="bottom"/>
            <w:hideMark/>
          </w:tcPr>
          <w:p w14:paraId="075E50D2" w14:textId="77777777" w:rsidR="00A072A6" w:rsidRPr="00A072A6" w:rsidRDefault="00A072A6" w:rsidP="00A072A6"/>
        </w:tc>
        <w:tc>
          <w:tcPr>
            <w:tcW w:w="262" w:type="pct"/>
            <w:noWrap/>
            <w:vAlign w:val="bottom"/>
            <w:hideMark/>
          </w:tcPr>
          <w:p w14:paraId="484F49DA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205</w:t>
            </w:r>
          </w:p>
        </w:tc>
        <w:tc>
          <w:tcPr>
            <w:tcW w:w="302" w:type="pct"/>
            <w:noWrap/>
            <w:vAlign w:val="bottom"/>
            <w:hideMark/>
          </w:tcPr>
          <w:p w14:paraId="24D10790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0.078</w:t>
            </w:r>
          </w:p>
        </w:tc>
        <w:tc>
          <w:tcPr>
            <w:tcW w:w="87" w:type="pct"/>
            <w:noWrap/>
            <w:vAlign w:val="bottom"/>
            <w:hideMark/>
          </w:tcPr>
          <w:p w14:paraId="021BF137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05016C8D" w14:textId="77777777" w:rsidR="00A072A6" w:rsidRPr="00A072A6" w:rsidRDefault="00A072A6" w:rsidP="00A072A6"/>
        </w:tc>
        <w:tc>
          <w:tcPr>
            <w:tcW w:w="800" w:type="pct"/>
            <w:noWrap/>
            <w:vAlign w:val="bottom"/>
            <w:hideMark/>
          </w:tcPr>
          <w:p w14:paraId="22AE1F17" w14:textId="77777777" w:rsidR="00A072A6" w:rsidRPr="00A072A6" w:rsidRDefault="00A072A6" w:rsidP="00A072A6"/>
        </w:tc>
        <w:tc>
          <w:tcPr>
            <w:tcW w:w="466" w:type="pct"/>
            <w:noWrap/>
            <w:vAlign w:val="bottom"/>
            <w:hideMark/>
          </w:tcPr>
          <w:p w14:paraId="0CEB72DE" w14:textId="77777777" w:rsidR="00A072A6" w:rsidRPr="00A072A6" w:rsidRDefault="00A072A6" w:rsidP="00A072A6"/>
        </w:tc>
        <w:tc>
          <w:tcPr>
            <w:tcW w:w="262" w:type="pct"/>
            <w:noWrap/>
            <w:vAlign w:val="bottom"/>
            <w:hideMark/>
          </w:tcPr>
          <w:p w14:paraId="3FA257BF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430.5</w:t>
            </w:r>
          </w:p>
        </w:tc>
        <w:tc>
          <w:tcPr>
            <w:tcW w:w="302" w:type="pct"/>
            <w:noWrap/>
            <w:vAlign w:val="bottom"/>
            <w:hideMark/>
          </w:tcPr>
          <w:p w14:paraId="520D1935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0.0719</w:t>
            </w:r>
          </w:p>
        </w:tc>
      </w:tr>
      <w:tr w:rsidR="00A072A6" w:rsidRPr="00A072A6" w14:paraId="2A588130" w14:textId="77777777" w:rsidTr="00A072A6">
        <w:trPr>
          <w:trHeight w:val="277"/>
        </w:trPr>
        <w:tc>
          <w:tcPr>
            <w:tcW w:w="787" w:type="pct"/>
            <w:noWrap/>
            <w:vAlign w:val="bottom"/>
            <w:hideMark/>
          </w:tcPr>
          <w:p w14:paraId="48975235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No</w:t>
            </w:r>
          </w:p>
        </w:tc>
        <w:tc>
          <w:tcPr>
            <w:tcW w:w="164" w:type="pct"/>
            <w:noWrap/>
            <w:vAlign w:val="bottom"/>
            <w:hideMark/>
          </w:tcPr>
          <w:p w14:paraId="70399145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12</w:t>
            </w:r>
          </w:p>
        </w:tc>
        <w:tc>
          <w:tcPr>
            <w:tcW w:w="800" w:type="pct"/>
            <w:noWrap/>
            <w:vAlign w:val="bottom"/>
            <w:hideMark/>
          </w:tcPr>
          <w:p w14:paraId="6B86F1FC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16.77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（</w:t>
            </w:r>
            <w:r w:rsidRPr="00A072A6">
              <w:rPr>
                <w:lang w:val="en-GB"/>
              </w:rPr>
              <w:t>15.37-22.25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）</w:t>
            </w:r>
          </w:p>
        </w:tc>
        <w:tc>
          <w:tcPr>
            <w:tcW w:w="466" w:type="pct"/>
            <w:noWrap/>
            <w:vAlign w:val="bottom"/>
            <w:hideMark/>
          </w:tcPr>
          <w:p w14:paraId="32FE3C5F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16.06-18.90</w:t>
            </w:r>
          </w:p>
        </w:tc>
        <w:tc>
          <w:tcPr>
            <w:tcW w:w="262" w:type="pct"/>
            <w:noWrap/>
            <w:vAlign w:val="bottom"/>
            <w:hideMark/>
          </w:tcPr>
          <w:p w14:paraId="5E5ECAAC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7592113B" w14:textId="77777777" w:rsidR="00A072A6" w:rsidRPr="00A072A6" w:rsidRDefault="00A072A6" w:rsidP="00A072A6"/>
        </w:tc>
        <w:tc>
          <w:tcPr>
            <w:tcW w:w="87" w:type="pct"/>
            <w:noWrap/>
            <w:vAlign w:val="bottom"/>
            <w:hideMark/>
          </w:tcPr>
          <w:p w14:paraId="7FAC0216" w14:textId="77777777" w:rsidR="00A072A6" w:rsidRPr="00A072A6" w:rsidRDefault="00A072A6" w:rsidP="00A072A6"/>
        </w:tc>
        <w:tc>
          <w:tcPr>
            <w:tcW w:w="302" w:type="pct"/>
            <w:noWrap/>
            <w:vAlign w:val="bottom"/>
            <w:hideMark/>
          </w:tcPr>
          <w:p w14:paraId="04D8F75D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21</w:t>
            </w:r>
          </w:p>
        </w:tc>
        <w:tc>
          <w:tcPr>
            <w:tcW w:w="800" w:type="pct"/>
            <w:noWrap/>
            <w:vAlign w:val="bottom"/>
            <w:hideMark/>
          </w:tcPr>
          <w:p w14:paraId="12965785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10.72(5.415-14.71)</w:t>
            </w:r>
          </w:p>
        </w:tc>
        <w:tc>
          <w:tcPr>
            <w:tcW w:w="466" w:type="pct"/>
            <w:noWrap/>
            <w:vAlign w:val="bottom"/>
            <w:hideMark/>
          </w:tcPr>
          <w:p w14:paraId="2CA84DA7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9.658-12.60</w:t>
            </w:r>
          </w:p>
        </w:tc>
        <w:tc>
          <w:tcPr>
            <w:tcW w:w="262" w:type="pct"/>
            <w:noWrap/>
            <w:vAlign w:val="bottom"/>
            <w:hideMark/>
          </w:tcPr>
          <w:p w14:paraId="4FB7CC52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592638A9" w14:textId="77777777" w:rsidR="00A072A6" w:rsidRPr="00A072A6" w:rsidRDefault="00A072A6" w:rsidP="00A072A6"/>
        </w:tc>
      </w:tr>
      <w:tr w:rsidR="00A072A6" w:rsidRPr="00A072A6" w14:paraId="1993D81B" w14:textId="77777777" w:rsidTr="00A072A6">
        <w:trPr>
          <w:trHeight w:val="277"/>
        </w:trPr>
        <w:tc>
          <w:tcPr>
            <w:tcW w:w="787" w:type="pct"/>
            <w:noWrap/>
            <w:vAlign w:val="bottom"/>
            <w:hideMark/>
          </w:tcPr>
          <w:p w14:paraId="2060E774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 xml:space="preserve">  Yes</w:t>
            </w:r>
          </w:p>
        </w:tc>
        <w:tc>
          <w:tcPr>
            <w:tcW w:w="164" w:type="pct"/>
            <w:noWrap/>
            <w:vAlign w:val="bottom"/>
            <w:hideMark/>
          </w:tcPr>
          <w:p w14:paraId="409C1EE3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51</w:t>
            </w:r>
          </w:p>
        </w:tc>
        <w:tc>
          <w:tcPr>
            <w:tcW w:w="800" w:type="pct"/>
            <w:noWrap/>
            <w:vAlign w:val="bottom"/>
            <w:hideMark/>
          </w:tcPr>
          <w:p w14:paraId="4059CAD3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18.44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（</w:t>
            </w:r>
            <w:r w:rsidRPr="00A072A6">
              <w:rPr>
                <w:lang w:val="en-GB"/>
              </w:rPr>
              <w:t>15.16-32.36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）</w:t>
            </w:r>
          </w:p>
        </w:tc>
        <w:tc>
          <w:tcPr>
            <w:tcW w:w="466" w:type="pct"/>
            <w:noWrap/>
            <w:vAlign w:val="bottom"/>
            <w:hideMark/>
          </w:tcPr>
          <w:p w14:paraId="4FC6CAC1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16.53-21.94</w:t>
            </w:r>
          </w:p>
        </w:tc>
        <w:tc>
          <w:tcPr>
            <w:tcW w:w="262" w:type="pct"/>
            <w:noWrap/>
            <w:vAlign w:val="bottom"/>
            <w:hideMark/>
          </w:tcPr>
          <w:p w14:paraId="185D409B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4C8442C4" w14:textId="77777777" w:rsidR="00A072A6" w:rsidRPr="00A072A6" w:rsidRDefault="00A072A6" w:rsidP="00A072A6"/>
        </w:tc>
        <w:tc>
          <w:tcPr>
            <w:tcW w:w="87" w:type="pct"/>
            <w:noWrap/>
            <w:vAlign w:val="bottom"/>
            <w:hideMark/>
          </w:tcPr>
          <w:p w14:paraId="0902257C" w14:textId="77777777" w:rsidR="00A072A6" w:rsidRPr="00A072A6" w:rsidRDefault="00A072A6" w:rsidP="00A072A6"/>
        </w:tc>
        <w:tc>
          <w:tcPr>
            <w:tcW w:w="302" w:type="pct"/>
            <w:noWrap/>
            <w:vAlign w:val="bottom"/>
            <w:hideMark/>
          </w:tcPr>
          <w:p w14:paraId="3264B614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56</w:t>
            </w:r>
          </w:p>
        </w:tc>
        <w:tc>
          <w:tcPr>
            <w:tcW w:w="800" w:type="pct"/>
            <w:noWrap/>
            <w:vAlign w:val="bottom"/>
            <w:hideMark/>
          </w:tcPr>
          <w:p w14:paraId="5CA9E14D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12.44(7.340-15.00)</w:t>
            </w:r>
          </w:p>
        </w:tc>
        <w:tc>
          <w:tcPr>
            <w:tcW w:w="466" w:type="pct"/>
            <w:noWrap/>
            <w:vAlign w:val="bottom"/>
            <w:hideMark/>
          </w:tcPr>
          <w:p w14:paraId="7C351E1C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10.16-13.50</w:t>
            </w:r>
          </w:p>
        </w:tc>
        <w:tc>
          <w:tcPr>
            <w:tcW w:w="262" w:type="pct"/>
            <w:noWrap/>
            <w:vAlign w:val="bottom"/>
            <w:hideMark/>
          </w:tcPr>
          <w:p w14:paraId="1CD121E4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1E0DFC46" w14:textId="77777777" w:rsidR="00A072A6" w:rsidRPr="00A072A6" w:rsidRDefault="00A072A6" w:rsidP="00A072A6"/>
        </w:tc>
      </w:tr>
      <w:tr w:rsidR="00A072A6" w:rsidRPr="00A072A6" w14:paraId="4519646F" w14:textId="77777777" w:rsidTr="00A072A6">
        <w:trPr>
          <w:trHeight w:val="277"/>
        </w:trPr>
        <w:tc>
          <w:tcPr>
            <w:tcW w:w="787" w:type="pct"/>
            <w:noWrap/>
            <w:vAlign w:val="bottom"/>
            <w:hideMark/>
          </w:tcPr>
          <w:p w14:paraId="57D65302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Type of pathology</w:t>
            </w:r>
          </w:p>
        </w:tc>
        <w:tc>
          <w:tcPr>
            <w:tcW w:w="164" w:type="pct"/>
            <w:noWrap/>
            <w:vAlign w:val="bottom"/>
            <w:hideMark/>
          </w:tcPr>
          <w:p w14:paraId="543B4D57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14:paraId="0212E5BD" w14:textId="77777777" w:rsidR="00A072A6" w:rsidRPr="00A072A6" w:rsidRDefault="00A072A6" w:rsidP="00A072A6"/>
        </w:tc>
        <w:tc>
          <w:tcPr>
            <w:tcW w:w="466" w:type="pct"/>
            <w:noWrap/>
            <w:vAlign w:val="bottom"/>
            <w:hideMark/>
          </w:tcPr>
          <w:p w14:paraId="2A04430D" w14:textId="77777777" w:rsidR="00A072A6" w:rsidRPr="00A072A6" w:rsidRDefault="00A072A6" w:rsidP="00A072A6"/>
        </w:tc>
        <w:tc>
          <w:tcPr>
            <w:tcW w:w="262" w:type="pct"/>
            <w:noWrap/>
            <w:vAlign w:val="bottom"/>
            <w:hideMark/>
          </w:tcPr>
          <w:p w14:paraId="008D16D5" w14:textId="77777777" w:rsidR="00A072A6" w:rsidRPr="00A072A6" w:rsidRDefault="00A072A6" w:rsidP="00A072A6"/>
        </w:tc>
        <w:tc>
          <w:tcPr>
            <w:tcW w:w="302" w:type="pct"/>
            <w:noWrap/>
            <w:vAlign w:val="bottom"/>
            <w:hideMark/>
          </w:tcPr>
          <w:p w14:paraId="3FB189F9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0.5455</w:t>
            </w:r>
          </w:p>
        </w:tc>
        <w:tc>
          <w:tcPr>
            <w:tcW w:w="87" w:type="pct"/>
            <w:noWrap/>
            <w:vAlign w:val="bottom"/>
            <w:hideMark/>
          </w:tcPr>
          <w:p w14:paraId="1906EFD3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3A2B32D7" w14:textId="77777777" w:rsidR="00A072A6" w:rsidRPr="00A072A6" w:rsidRDefault="00A072A6" w:rsidP="00A072A6"/>
        </w:tc>
        <w:tc>
          <w:tcPr>
            <w:tcW w:w="800" w:type="pct"/>
            <w:noWrap/>
            <w:vAlign w:val="bottom"/>
            <w:hideMark/>
          </w:tcPr>
          <w:p w14:paraId="264A3CFF" w14:textId="77777777" w:rsidR="00A072A6" w:rsidRPr="00A072A6" w:rsidRDefault="00A072A6" w:rsidP="00A072A6"/>
        </w:tc>
        <w:tc>
          <w:tcPr>
            <w:tcW w:w="466" w:type="pct"/>
            <w:noWrap/>
            <w:vAlign w:val="bottom"/>
            <w:hideMark/>
          </w:tcPr>
          <w:p w14:paraId="0912C2C7" w14:textId="77777777" w:rsidR="00A072A6" w:rsidRPr="00A072A6" w:rsidRDefault="00A072A6" w:rsidP="00A072A6"/>
        </w:tc>
        <w:tc>
          <w:tcPr>
            <w:tcW w:w="262" w:type="pct"/>
            <w:noWrap/>
            <w:vAlign w:val="bottom"/>
            <w:hideMark/>
          </w:tcPr>
          <w:p w14:paraId="2FC7125A" w14:textId="77777777" w:rsidR="00A072A6" w:rsidRPr="00A072A6" w:rsidRDefault="00A072A6" w:rsidP="00A072A6"/>
        </w:tc>
        <w:tc>
          <w:tcPr>
            <w:tcW w:w="302" w:type="pct"/>
            <w:noWrap/>
            <w:vAlign w:val="bottom"/>
            <w:hideMark/>
          </w:tcPr>
          <w:p w14:paraId="0317DA2B" w14:textId="77777777" w:rsidR="00A072A6" w:rsidRPr="00A072A6" w:rsidRDefault="00A072A6" w:rsidP="00A072A6">
            <w:pPr>
              <w:rPr>
                <w:b/>
                <w:bCs/>
                <w:lang w:val="en-GB"/>
              </w:rPr>
            </w:pPr>
            <w:r w:rsidRPr="00A072A6">
              <w:rPr>
                <w:b/>
                <w:bCs/>
                <w:lang w:val="en-GB"/>
              </w:rPr>
              <w:t>0.0386</w:t>
            </w:r>
          </w:p>
        </w:tc>
      </w:tr>
      <w:tr w:rsidR="00A072A6" w:rsidRPr="00A072A6" w14:paraId="0262B419" w14:textId="77777777" w:rsidTr="00A072A6">
        <w:trPr>
          <w:trHeight w:val="277"/>
        </w:trPr>
        <w:tc>
          <w:tcPr>
            <w:tcW w:w="787" w:type="pct"/>
            <w:noWrap/>
            <w:vAlign w:val="bottom"/>
            <w:hideMark/>
          </w:tcPr>
          <w:p w14:paraId="7A2ED4BC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Adenocarcinoma</w:t>
            </w:r>
          </w:p>
        </w:tc>
        <w:tc>
          <w:tcPr>
            <w:tcW w:w="164" w:type="pct"/>
            <w:noWrap/>
            <w:vAlign w:val="bottom"/>
            <w:hideMark/>
          </w:tcPr>
          <w:p w14:paraId="71A41C0B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39</w:t>
            </w:r>
          </w:p>
        </w:tc>
        <w:tc>
          <w:tcPr>
            <w:tcW w:w="800" w:type="pct"/>
            <w:noWrap/>
            <w:vAlign w:val="bottom"/>
            <w:hideMark/>
          </w:tcPr>
          <w:p w14:paraId="3FD4B3A1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18.3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（</w:t>
            </w:r>
            <w:r w:rsidRPr="00A072A6">
              <w:rPr>
                <w:lang w:val="en-GB"/>
              </w:rPr>
              <w:t>15.2-32.4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）</w:t>
            </w:r>
          </w:p>
        </w:tc>
        <w:tc>
          <w:tcPr>
            <w:tcW w:w="466" w:type="pct"/>
            <w:noWrap/>
            <w:vAlign w:val="bottom"/>
            <w:hideMark/>
          </w:tcPr>
          <w:p w14:paraId="5DFBF50A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16.9-21.4</w:t>
            </w:r>
          </w:p>
        </w:tc>
        <w:tc>
          <w:tcPr>
            <w:tcW w:w="262" w:type="pct"/>
            <w:noWrap/>
            <w:vAlign w:val="bottom"/>
            <w:hideMark/>
          </w:tcPr>
          <w:p w14:paraId="25F45A66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2A3CC5C3" w14:textId="77777777" w:rsidR="00A072A6" w:rsidRPr="00A072A6" w:rsidRDefault="00A072A6" w:rsidP="00A072A6"/>
        </w:tc>
        <w:tc>
          <w:tcPr>
            <w:tcW w:w="87" w:type="pct"/>
            <w:noWrap/>
            <w:vAlign w:val="bottom"/>
            <w:hideMark/>
          </w:tcPr>
          <w:p w14:paraId="787B80FC" w14:textId="77777777" w:rsidR="00A072A6" w:rsidRPr="00A072A6" w:rsidRDefault="00A072A6" w:rsidP="00A072A6"/>
        </w:tc>
        <w:tc>
          <w:tcPr>
            <w:tcW w:w="302" w:type="pct"/>
            <w:noWrap/>
            <w:vAlign w:val="bottom"/>
            <w:hideMark/>
          </w:tcPr>
          <w:p w14:paraId="351037C3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47</w:t>
            </w:r>
          </w:p>
        </w:tc>
        <w:tc>
          <w:tcPr>
            <w:tcW w:w="800" w:type="pct"/>
            <w:noWrap/>
            <w:vAlign w:val="bottom"/>
            <w:hideMark/>
          </w:tcPr>
          <w:p w14:paraId="4A380330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11.4(5.415-14.7)</w:t>
            </w:r>
          </w:p>
        </w:tc>
        <w:tc>
          <w:tcPr>
            <w:tcW w:w="466" w:type="pct"/>
            <w:noWrap/>
            <w:vAlign w:val="bottom"/>
            <w:hideMark/>
          </w:tcPr>
          <w:p w14:paraId="61DF2FFD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9.7-13.00</w:t>
            </w:r>
          </w:p>
        </w:tc>
        <w:tc>
          <w:tcPr>
            <w:tcW w:w="262" w:type="pct"/>
            <w:noWrap/>
            <w:vAlign w:val="bottom"/>
            <w:hideMark/>
          </w:tcPr>
          <w:p w14:paraId="4A40D7CC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34A3939D" w14:textId="77777777" w:rsidR="00A072A6" w:rsidRPr="00A072A6" w:rsidRDefault="00A072A6" w:rsidP="00A072A6"/>
        </w:tc>
      </w:tr>
      <w:tr w:rsidR="00A072A6" w:rsidRPr="00A072A6" w14:paraId="3F2321FB" w14:textId="77777777" w:rsidTr="00A072A6">
        <w:trPr>
          <w:trHeight w:val="277"/>
        </w:trPr>
        <w:tc>
          <w:tcPr>
            <w:tcW w:w="787" w:type="pct"/>
            <w:noWrap/>
            <w:vAlign w:val="bottom"/>
            <w:hideMark/>
          </w:tcPr>
          <w:p w14:paraId="1FA3D031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Squamous carcinoma</w:t>
            </w:r>
          </w:p>
        </w:tc>
        <w:tc>
          <w:tcPr>
            <w:tcW w:w="164" w:type="pct"/>
            <w:noWrap/>
            <w:vAlign w:val="bottom"/>
            <w:hideMark/>
          </w:tcPr>
          <w:p w14:paraId="6A76A89D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14</w:t>
            </w:r>
          </w:p>
        </w:tc>
        <w:tc>
          <w:tcPr>
            <w:tcW w:w="800" w:type="pct"/>
            <w:noWrap/>
            <w:vAlign w:val="bottom"/>
            <w:hideMark/>
          </w:tcPr>
          <w:p w14:paraId="652F8472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19.2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（</w:t>
            </w:r>
            <w:r w:rsidRPr="00A072A6">
              <w:rPr>
                <w:lang w:val="en-GB"/>
              </w:rPr>
              <w:t>15.3-27.1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）</w:t>
            </w:r>
          </w:p>
        </w:tc>
        <w:tc>
          <w:tcPr>
            <w:tcW w:w="466" w:type="pct"/>
            <w:noWrap/>
            <w:vAlign w:val="bottom"/>
            <w:hideMark/>
          </w:tcPr>
          <w:p w14:paraId="6AF8FB74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16.4-22.0</w:t>
            </w:r>
          </w:p>
        </w:tc>
        <w:tc>
          <w:tcPr>
            <w:tcW w:w="262" w:type="pct"/>
            <w:noWrap/>
            <w:vAlign w:val="bottom"/>
            <w:hideMark/>
          </w:tcPr>
          <w:p w14:paraId="6CD37C83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085C92AC" w14:textId="77777777" w:rsidR="00A072A6" w:rsidRPr="00A072A6" w:rsidRDefault="00A072A6" w:rsidP="00A072A6"/>
        </w:tc>
        <w:tc>
          <w:tcPr>
            <w:tcW w:w="87" w:type="pct"/>
            <w:noWrap/>
            <w:vAlign w:val="bottom"/>
            <w:hideMark/>
          </w:tcPr>
          <w:p w14:paraId="6273854F" w14:textId="77777777" w:rsidR="00A072A6" w:rsidRPr="00A072A6" w:rsidRDefault="00A072A6" w:rsidP="00A072A6"/>
        </w:tc>
        <w:tc>
          <w:tcPr>
            <w:tcW w:w="302" w:type="pct"/>
            <w:noWrap/>
            <w:vAlign w:val="bottom"/>
            <w:hideMark/>
          </w:tcPr>
          <w:p w14:paraId="04CE03B7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21</w:t>
            </w:r>
          </w:p>
        </w:tc>
        <w:tc>
          <w:tcPr>
            <w:tcW w:w="800" w:type="pct"/>
            <w:noWrap/>
            <w:vAlign w:val="bottom"/>
            <w:hideMark/>
          </w:tcPr>
          <w:p w14:paraId="6E71390D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13.1(7.43-15.00)</w:t>
            </w:r>
          </w:p>
        </w:tc>
        <w:tc>
          <w:tcPr>
            <w:tcW w:w="466" w:type="pct"/>
            <w:noWrap/>
            <w:vAlign w:val="bottom"/>
            <w:hideMark/>
          </w:tcPr>
          <w:p w14:paraId="08A6A30F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12.2-15.00</w:t>
            </w:r>
          </w:p>
        </w:tc>
        <w:tc>
          <w:tcPr>
            <w:tcW w:w="262" w:type="pct"/>
            <w:noWrap/>
            <w:vAlign w:val="bottom"/>
            <w:hideMark/>
          </w:tcPr>
          <w:p w14:paraId="7BCA2952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15A03BCF" w14:textId="77777777" w:rsidR="00A072A6" w:rsidRPr="00A072A6" w:rsidRDefault="00A072A6" w:rsidP="00A072A6"/>
        </w:tc>
      </w:tr>
      <w:tr w:rsidR="00A072A6" w:rsidRPr="00A072A6" w14:paraId="41925788" w14:textId="77777777" w:rsidTr="00A072A6">
        <w:trPr>
          <w:trHeight w:val="277"/>
        </w:trPr>
        <w:tc>
          <w:tcPr>
            <w:tcW w:w="787" w:type="pct"/>
            <w:noWrap/>
            <w:vAlign w:val="bottom"/>
            <w:hideMark/>
          </w:tcPr>
          <w:p w14:paraId="41DB7359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Small cell lung cancer</w:t>
            </w:r>
          </w:p>
        </w:tc>
        <w:tc>
          <w:tcPr>
            <w:tcW w:w="164" w:type="pct"/>
            <w:noWrap/>
            <w:vAlign w:val="bottom"/>
            <w:hideMark/>
          </w:tcPr>
          <w:p w14:paraId="1AE4FD05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8</w:t>
            </w:r>
          </w:p>
        </w:tc>
        <w:tc>
          <w:tcPr>
            <w:tcW w:w="800" w:type="pct"/>
            <w:noWrap/>
            <w:vAlign w:val="bottom"/>
            <w:hideMark/>
          </w:tcPr>
          <w:p w14:paraId="5DCB5A91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18.2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（</w:t>
            </w:r>
            <w:r w:rsidRPr="00A072A6">
              <w:rPr>
                <w:lang w:val="en-GB"/>
              </w:rPr>
              <w:t>15.5-23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）</w:t>
            </w:r>
          </w:p>
        </w:tc>
        <w:tc>
          <w:tcPr>
            <w:tcW w:w="466" w:type="pct"/>
            <w:noWrap/>
            <w:vAlign w:val="bottom"/>
            <w:hideMark/>
          </w:tcPr>
          <w:p w14:paraId="5D5E5DE4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16.2-21.7</w:t>
            </w:r>
          </w:p>
        </w:tc>
        <w:tc>
          <w:tcPr>
            <w:tcW w:w="262" w:type="pct"/>
            <w:noWrap/>
            <w:vAlign w:val="bottom"/>
            <w:hideMark/>
          </w:tcPr>
          <w:p w14:paraId="0844DF47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55366C66" w14:textId="77777777" w:rsidR="00A072A6" w:rsidRPr="00A072A6" w:rsidRDefault="00A072A6" w:rsidP="00A072A6"/>
        </w:tc>
        <w:tc>
          <w:tcPr>
            <w:tcW w:w="87" w:type="pct"/>
            <w:noWrap/>
            <w:vAlign w:val="bottom"/>
            <w:hideMark/>
          </w:tcPr>
          <w:p w14:paraId="23E97B72" w14:textId="77777777" w:rsidR="00A072A6" w:rsidRPr="00A072A6" w:rsidRDefault="00A072A6" w:rsidP="00A072A6"/>
        </w:tc>
        <w:tc>
          <w:tcPr>
            <w:tcW w:w="302" w:type="pct"/>
            <w:noWrap/>
            <w:vAlign w:val="bottom"/>
            <w:hideMark/>
          </w:tcPr>
          <w:p w14:paraId="4F317797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8</w:t>
            </w:r>
          </w:p>
        </w:tc>
        <w:tc>
          <w:tcPr>
            <w:tcW w:w="800" w:type="pct"/>
            <w:noWrap/>
            <w:vAlign w:val="bottom"/>
            <w:hideMark/>
          </w:tcPr>
          <w:p w14:paraId="37C5B805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11.2(7.9-13.1)</w:t>
            </w:r>
          </w:p>
        </w:tc>
        <w:tc>
          <w:tcPr>
            <w:tcW w:w="466" w:type="pct"/>
            <w:noWrap/>
            <w:vAlign w:val="bottom"/>
            <w:hideMark/>
          </w:tcPr>
          <w:p w14:paraId="37315B54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10.4-13.1</w:t>
            </w:r>
          </w:p>
        </w:tc>
        <w:tc>
          <w:tcPr>
            <w:tcW w:w="262" w:type="pct"/>
            <w:noWrap/>
            <w:vAlign w:val="bottom"/>
            <w:hideMark/>
          </w:tcPr>
          <w:p w14:paraId="7B89723D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noWrap/>
            <w:vAlign w:val="bottom"/>
            <w:hideMark/>
          </w:tcPr>
          <w:p w14:paraId="62F08E5C" w14:textId="77777777" w:rsidR="00A072A6" w:rsidRPr="00A072A6" w:rsidRDefault="00A072A6" w:rsidP="00A072A6"/>
        </w:tc>
      </w:tr>
      <w:tr w:rsidR="00A072A6" w:rsidRPr="00A072A6" w14:paraId="102316C0" w14:textId="77777777" w:rsidTr="00A072A6">
        <w:trPr>
          <w:trHeight w:val="277"/>
        </w:trPr>
        <w:tc>
          <w:tcPr>
            <w:tcW w:w="787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634DCC4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Other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5506154E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2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56C43D3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16.0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（</w:t>
            </w:r>
            <w:r w:rsidRPr="00A072A6">
              <w:rPr>
                <w:lang w:val="en-GB"/>
              </w:rPr>
              <w:t>15.9-16.1</w:t>
            </w:r>
            <w:r w:rsidRPr="00A072A6">
              <w:rPr>
                <w:rFonts w:ascii="MS Gothic" w:eastAsia="MS Gothic" w:hAnsi="MS Gothic" w:cs="MS Gothic" w:hint="eastAsia"/>
                <w:lang w:val="en-GB"/>
              </w:rPr>
              <w:t>）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572E47A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15.9-16.1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3B3C23C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422F4E30" w14:textId="77777777" w:rsidR="00A072A6" w:rsidRPr="00A072A6" w:rsidRDefault="00A072A6" w:rsidP="00A072A6"/>
        </w:tc>
        <w:tc>
          <w:tcPr>
            <w:tcW w:w="87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BD771D6" w14:textId="77777777" w:rsidR="00A072A6" w:rsidRPr="00A072A6" w:rsidRDefault="00A072A6" w:rsidP="00A072A6"/>
        </w:tc>
        <w:tc>
          <w:tcPr>
            <w:tcW w:w="302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336F5E3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E83C274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13.5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4FC7D6CD" w14:textId="77777777" w:rsidR="00A072A6" w:rsidRPr="00A072A6" w:rsidRDefault="00A072A6" w:rsidP="00A072A6">
            <w:pPr>
              <w:rPr>
                <w:lang w:val="en-GB"/>
              </w:rPr>
            </w:pPr>
            <w:r w:rsidRPr="00A072A6">
              <w:rPr>
                <w:lang w:val="en-GB"/>
              </w:rPr>
              <w:t>13.5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40884E37" w14:textId="77777777" w:rsidR="00A072A6" w:rsidRPr="00A072A6" w:rsidRDefault="00A072A6" w:rsidP="00A072A6">
            <w:pPr>
              <w:rPr>
                <w:lang w:val="en-GB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482D625B" w14:textId="77777777" w:rsidR="00A072A6" w:rsidRPr="00A072A6" w:rsidRDefault="00A072A6" w:rsidP="00A072A6"/>
        </w:tc>
      </w:tr>
    </w:tbl>
    <w:p w14:paraId="2D2C877D" w14:textId="77777777" w:rsidR="00A072A6" w:rsidRPr="00A072A6" w:rsidRDefault="00A072A6" w:rsidP="00A072A6">
      <w:pPr>
        <w:rPr>
          <w:lang w:val="en-GB"/>
        </w:rPr>
        <w:sectPr w:rsidR="00A072A6" w:rsidRPr="00A072A6" w:rsidSect="00A072A6">
          <w:type w:val="continuous"/>
          <w:pgSz w:w="16838" w:h="11906" w:orient="landscape"/>
          <w:pgMar w:top="1797" w:right="1440" w:bottom="1797" w:left="1440" w:header="851" w:footer="992" w:gutter="0"/>
          <w:lnNumType w:countBy="1" w:restart="continuous"/>
          <w:cols w:space="720"/>
          <w:docGrid w:type="linesAndChars" w:linePitch="326"/>
        </w:sectPr>
      </w:pPr>
    </w:p>
    <w:p w14:paraId="32756288" w14:textId="77777777" w:rsidR="00AC0449" w:rsidRDefault="00AC0449"/>
    <w:sectPr w:rsidR="00AC0449" w:rsidSect="00A072A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2A6"/>
    <w:rsid w:val="001A6BCC"/>
    <w:rsid w:val="00732981"/>
    <w:rsid w:val="00A072A6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8E849"/>
  <w15:chartTrackingRefBased/>
  <w15:docId w15:val="{A21BB5DF-B733-474B-98A9-A0BF83F65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72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72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72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72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72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72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72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72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72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72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72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72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72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72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72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72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72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72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72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72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72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72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72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72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72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72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72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72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72A6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072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772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662</Words>
  <Characters>3780</Characters>
  <Application>Microsoft Office Word</Application>
  <DocSecurity>0</DocSecurity>
  <Lines>31</Lines>
  <Paragraphs>8</Paragraphs>
  <ScaleCrop>false</ScaleCrop>
  <Company>Springer Nature</Company>
  <LinksUpToDate>false</LinksUpToDate>
  <CharactersWithSpaces>4434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2025-01-02T06:36:00Z</dcterms:created>
  <dcterms:modified xsi:type="dcterms:W3CDTF">2025-01-02T06:37:00Z</dcterms:modified>
</cp:coreProperties>
</file>