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C2A98" w14:textId="7545A23F" w:rsidR="00701F2F" w:rsidRPr="002A72BB" w:rsidRDefault="00701F2F" w:rsidP="00701F2F">
      <w:pPr>
        <w:rPr>
          <w:rFonts w:ascii="Times New Roman" w:hAnsi="Times New Roman" w:cs="Times New Roman"/>
          <w:szCs w:val="21"/>
        </w:rPr>
      </w:pPr>
      <w:r w:rsidRPr="002A72BB">
        <w:rPr>
          <w:rFonts w:ascii="Times New Roman" w:hAnsi="Times New Roman" w:cs="Times New Roman"/>
          <w:szCs w:val="21"/>
        </w:rPr>
        <w:t xml:space="preserve">Table </w:t>
      </w:r>
      <w:bookmarkStart w:id="0" w:name="_Hlk33276220"/>
      <w:r w:rsidRPr="002A72BB">
        <w:rPr>
          <w:rFonts w:ascii="Times New Roman" w:hAnsi="Times New Roman" w:cs="Times New Roman"/>
          <w:szCs w:val="21"/>
        </w:rPr>
        <w:t>1</w:t>
      </w:r>
      <w:r w:rsidR="00AF54E4">
        <w:rPr>
          <w:rFonts w:ascii="Times New Roman" w:hAnsi="Times New Roman" w:cs="Times New Roman" w:hint="eastAsia"/>
          <w:szCs w:val="21"/>
        </w:rPr>
        <w:t>.</w:t>
      </w:r>
      <w:r w:rsidRPr="002A72BB">
        <w:rPr>
          <w:rFonts w:ascii="Times New Roman" w:hAnsi="Times New Roman" w:cs="Times New Roman"/>
          <w:szCs w:val="21"/>
        </w:rPr>
        <w:t xml:space="preserve"> Demographic</w:t>
      </w:r>
      <w:r w:rsidR="00820DD6">
        <w:rPr>
          <w:rFonts w:ascii="Times New Roman" w:hAnsi="Times New Roman" w:cs="Times New Roman" w:hint="eastAsia"/>
          <w:szCs w:val="21"/>
        </w:rPr>
        <w:t xml:space="preserve"> characteristics</w:t>
      </w:r>
      <w:r w:rsidR="00727E47">
        <w:rPr>
          <w:rFonts w:ascii="Times New Roman" w:hAnsi="Times New Roman" w:cs="Times New Roman" w:hint="eastAsia"/>
          <w:szCs w:val="21"/>
        </w:rPr>
        <w:t xml:space="preserve"> </w:t>
      </w:r>
      <w:r w:rsidR="00727E47">
        <w:rPr>
          <w:rFonts w:ascii="Times New Roman" w:hAnsi="Times New Roman" w:cs="Times New Roman"/>
          <w:szCs w:val="21"/>
        </w:rPr>
        <w:t xml:space="preserve">before and after </w:t>
      </w:r>
      <w:r w:rsidR="00727E47">
        <w:rPr>
          <w:rFonts w:ascii="Times New Roman" w:hAnsi="Times New Roman" w:cs="Times New Roman" w:hint="eastAsia"/>
          <w:szCs w:val="21"/>
        </w:rPr>
        <w:t>PSM</w:t>
      </w:r>
      <w:r w:rsidR="0006303A">
        <w:rPr>
          <w:rFonts w:ascii="Times New Roman" w:hAnsi="Times New Roman" w:cs="Times New Roman"/>
          <w:szCs w:val="21"/>
        </w:rPr>
        <w:t>.</w:t>
      </w:r>
    </w:p>
    <w:tbl>
      <w:tblPr>
        <w:tblW w:w="11294" w:type="dxa"/>
        <w:tblInd w:w="-1229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63"/>
        <w:gridCol w:w="1843"/>
        <w:gridCol w:w="1843"/>
        <w:gridCol w:w="850"/>
        <w:gridCol w:w="1843"/>
        <w:gridCol w:w="1843"/>
        <w:gridCol w:w="709"/>
      </w:tblGrid>
      <w:tr w:rsidR="00051946" w:rsidRPr="00E20C16" w14:paraId="0BE3873A" w14:textId="77777777" w:rsidTr="00E20C16">
        <w:trPr>
          <w:trHeight w:val="344"/>
        </w:trPr>
        <w:tc>
          <w:tcPr>
            <w:tcW w:w="2363" w:type="dxa"/>
            <w:vMerge w:val="restart"/>
            <w:tcBorders>
              <w:top w:val="single" w:sz="12" w:space="0" w:color="000000"/>
              <w:left w:val="nil"/>
              <w:right w:val="nil"/>
            </w:tcBorders>
          </w:tcPr>
          <w:p w14:paraId="7406AD5C" w14:textId="79269E4B" w:rsidR="00051946" w:rsidRPr="00E20C16" w:rsidRDefault="00051946" w:rsidP="003D2D7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Item</w:t>
            </w:r>
          </w:p>
        </w:tc>
        <w:tc>
          <w:tcPr>
            <w:tcW w:w="4536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1E2DF4D" w14:textId="4C55225C" w:rsidR="00051946" w:rsidRPr="00E20C16" w:rsidRDefault="00651C1E" w:rsidP="0005194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</w:t>
            </w:r>
            <w:r w:rsidRPr="00E20C16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verall</w:t>
            </w: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E20C16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study</w:t>
            </w:r>
            <w:r w:rsidR="0006303A"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51946"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population</w:t>
            </w:r>
          </w:p>
        </w:tc>
        <w:tc>
          <w:tcPr>
            <w:tcW w:w="4395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2CE297BA" w14:textId="1B463819" w:rsidR="00051946" w:rsidRPr="00E20C16" w:rsidRDefault="006B0A63" w:rsidP="0005194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PSM</w:t>
            </w:r>
            <w:r w:rsidR="0006303A"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51946"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population</w:t>
            </w:r>
          </w:p>
        </w:tc>
      </w:tr>
      <w:tr w:rsidR="00B5437F" w:rsidRPr="00E20C16" w14:paraId="48073398" w14:textId="5093EC53" w:rsidTr="00E20C16">
        <w:trPr>
          <w:trHeight w:val="344"/>
        </w:trPr>
        <w:tc>
          <w:tcPr>
            <w:tcW w:w="2363" w:type="dxa"/>
            <w:vMerge/>
            <w:tcBorders>
              <w:left w:val="nil"/>
              <w:bottom w:val="single" w:sz="12" w:space="0" w:color="000000"/>
              <w:right w:val="nil"/>
            </w:tcBorders>
            <w:hideMark/>
          </w:tcPr>
          <w:p w14:paraId="0CDAC9CF" w14:textId="65EABB76" w:rsidR="00B5437F" w:rsidRPr="00E20C16" w:rsidRDefault="00B5437F" w:rsidP="00B543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35088003"/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hideMark/>
          </w:tcPr>
          <w:p w14:paraId="407CD3B4" w14:textId="1558DF2B" w:rsidR="00B5437F" w:rsidRPr="00E20C16" w:rsidRDefault="00B5437F" w:rsidP="00B54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Non-RI group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0FD28180" w14:textId="03EC2520" w:rsidR="00B5437F" w:rsidRPr="00E20C16" w:rsidRDefault="00B5437F" w:rsidP="00B54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RI group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19BECE90" w14:textId="77777777" w:rsidR="00B5437F" w:rsidRPr="00E20C16" w:rsidRDefault="00B5437F" w:rsidP="00B54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1BA0110" w14:textId="3E99115F" w:rsidR="00B5437F" w:rsidRPr="00E20C16" w:rsidRDefault="00B5437F" w:rsidP="00B54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Non-RI group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40C0647A" w14:textId="05DB069B" w:rsidR="00B5437F" w:rsidRPr="00E20C16" w:rsidRDefault="00B5437F" w:rsidP="00B54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RI group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55DE071D" w14:textId="678D6ED4" w:rsidR="00B5437F" w:rsidRPr="00E20C16" w:rsidRDefault="00B5437F" w:rsidP="00B54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</w:p>
        </w:tc>
        <w:bookmarkEnd w:id="1"/>
      </w:tr>
      <w:tr w:rsidR="00FD1AD6" w:rsidRPr="00E20C16" w14:paraId="1B5CEECA" w14:textId="41C3D101" w:rsidTr="00E20C16">
        <w:trPr>
          <w:trHeight w:val="334"/>
        </w:trPr>
        <w:tc>
          <w:tcPr>
            <w:tcW w:w="2363" w:type="dxa"/>
            <w:tcBorders>
              <w:top w:val="single" w:sz="12" w:space="0" w:color="000000"/>
              <w:left w:val="nil"/>
              <w:bottom w:val="nil"/>
              <w:right w:val="nil"/>
            </w:tcBorders>
            <w:hideMark/>
          </w:tcPr>
          <w:p w14:paraId="57531A6B" w14:textId="59515C89" w:rsidR="00FD1AD6" w:rsidRPr="00E20C16" w:rsidRDefault="00FD1AD6" w:rsidP="00FD1A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Number of patients (n)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A2970A9" w14:textId="4E0EF916" w:rsidR="00FD1AD6" w:rsidRPr="00E20C16" w:rsidRDefault="00FD1AD6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182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12D3CB8E" w14:textId="73F0B11E" w:rsidR="00FD1AD6" w:rsidRPr="00E20C16" w:rsidRDefault="00FD1AD6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289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234B6FD" w14:textId="143F0C4D" w:rsidR="00FD1AD6" w:rsidRPr="00E20C16" w:rsidRDefault="00FD1AD6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1297848D" w14:textId="73C43217" w:rsidR="00FD1AD6" w:rsidRPr="00E20C16" w:rsidRDefault="00FD1AD6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150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116D9347" w14:textId="6D19AA66" w:rsidR="00FD1AD6" w:rsidRPr="00E20C16" w:rsidRDefault="00FD1AD6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1035FBAB" w14:textId="532B390B" w:rsidR="00FD1AD6" w:rsidRPr="00E20C16" w:rsidRDefault="00FD1AD6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1EE" w:rsidRPr="00E20C16" w14:paraId="1DDC8981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1D4745" w14:textId="4E069E8D" w:rsidR="006761EE" w:rsidRPr="00E20C16" w:rsidRDefault="006761EE" w:rsidP="00676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3F011" w14:textId="77777777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54.00 (46.00-60.00)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D9964" w14:textId="0E09664F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49.00(39.00-59.00)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2434F" w14:textId="77777777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6CE719" w14:textId="645CFF3F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52.00(43.25-58.75)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EA62CF" w14:textId="2922C7EB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53.50(46.00-61.00)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7DD3F92" w14:textId="2623250A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0.398</w:t>
            </w:r>
          </w:p>
        </w:tc>
      </w:tr>
      <w:tr w:rsidR="006761EE" w:rsidRPr="00E20C16" w14:paraId="2BD4C54B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0EF403A5" w14:textId="58C82610" w:rsidR="006761EE" w:rsidRPr="00E20C16" w:rsidRDefault="006761EE" w:rsidP="00676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Male</w:t>
            </w:r>
            <w:r w:rsidR="00264CC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264CC2"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(n)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C986C" w14:textId="2B99C509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131 (71.98%)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04C04" w14:textId="4870F269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233 (80.62%)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0F4B1" w14:textId="06C818AB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0.029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80FD5" w14:textId="1873BE05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115 (76.67%)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416A6" w14:textId="59749E6A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115 (76.67%)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5C7F4" w14:textId="6843DBAF" w:rsidR="006761EE" w:rsidRPr="00E20C16" w:rsidRDefault="006761EE" w:rsidP="00554812">
            <w:pPr>
              <w:jc w:val="center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722239">
              <w:rPr>
                <w:rFonts w:ascii="Times New Roman" w:hAnsi="Times New Roman" w:cs="Times New Roman" w:hint="eastAsia"/>
                <w:sz w:val="20"/>
                <w:szCs w:val="20"/>
              </w:rPr>
              <w:t>.000</w:t>
            </w:r>
          </w:p>
        </w:tc>
      </w:tr>
      <w:tr w:rsidR="006761EE" w:rsidRPr="00E20C16" w14:paraId="2EEBA1A8" w14:textId="36EFF4C1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2BAEDF" w14:textId="1FBD04C5" w:rsidR="006761EE" w:rsidRPr="00E20C16" w:rsidRDefault="006761EE" w:rsidP="00676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264CC2">
              <w:rPr>
                <w:rFonts w:ascii="Times New Roman" w:hAnsi="Times New Roman" w:cs="Times New Roman" w:hint="eastAsia"/>
                <w:sz w:val="20"/>
                <w:szCs w:val="20"/>
              </w:rPr>
              <w:t>ody mass index</w:t>
            </w: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 xml:space="preserve"> (kg/m²)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07AC6" w14:textId="2449D0CB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25.89(23.47-28.53)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2EEFF" w14:textId="3EDBB7EA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26.87(24.38-29.78)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78A25" w14:textId="3641E3A7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0.034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A0DC3C" w14:textId="0E2B6061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26.70(22.53-30.87)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2B1206" w14:textId="311D30F2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26.38(22.17-30.59)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E8D575E" w14:textId="60FE9D72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0.398</w:t>
            </w:r>
          </w:p>
        </w:tc>
      </w:tr>
      <w:tr w:rsidR="006761EE" w:rsidRPr="00E20C16" w14:paraId="0C4D11BB" w14:textId="7F5D6DE9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20A5794F" w14:textId="2E61C2D7" w:rsidR="006761EE" w:rsidRPr="00E20C16" w:rsidRDefault="006761EE" w:rsidP="00676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Hypertension (n)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B85EC" w14:textId="718E7AD2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141 (77.47%)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D6762" w14:textId="728E5AF3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240 (83.04%)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3DA5E" w14:textId="0030F885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0.134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0E893" w14:textId="637B6B68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120 (80.00%)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44701" w14:textId="3FC42E4D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117 (78.00%)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E8FC3" w14:textId="47D55379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0.671</w:t>
            </w:r>
          </w:p>
        </w:tc>
      </w:tr>
      <w:tr w:rsidR="006761EE" w:rsidRPr="00E20C16" w14:paraId="5E018187" w14:textId="66EDF91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ADF4A6" w14:textId="7CC47A9B" w:rsidR="006761EE" w:rsidRPr="00E20C16" w:rsidRDefault="006761EE" w:rsidP="00676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Diabetes (n)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F433F" w14:textId="5EDEB4B7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7 (3.85%)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3918A" w14:textId="20C7BB08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15 (5.19%)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34A2E" w14:textId="480F9FAC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0.501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EE307" w14:textId="295EE09F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7 (4.67%)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85B74" w14:textId="37DC0EE0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7 (4.67%)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9CB9C" w14:textId="6ADF88B8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6761EE" w:rsidRPr="00E20C16" w14:paraId="75CB59EF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4E7648D8" w14:textId="6E89D848" w:rsidR="006761EE" w:rsidRPr="00E20C16" w:rsidRDefault="006761EE" w:rsidP="00676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Anticoagulant</w:t>
            </w: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 xml:space="preserve"> (n)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55D63" w14:textId="10337C6C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15 (8.24%)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C6D6A" w14:textId="2238F4EE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27 (9.34%)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E5C2B" w14:textId="33CD7649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0.683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29D3B" w14:textId="7E19230D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14 (9.33%)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6E8CF" w14:textId="2562ACB3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13 (8.67%)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DF0CB" w14:textId="3D508D51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0.84</w:t>
            </w:r>
          </w:p>
        </w:tc>
      </w:tr>
      <w:tr w:rsidR="006761EE" w:rsidRPr="00E20C16" w14:paraId="5C815A2A" w14:textId="2584FADD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D3086F" w14:textId="5FC2EBC9" w:rsidR="006761EE" w:rsidRPr="00E20C16" w:rsidRDefault="006761EE" w:rsidP="00676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Coronary artery disease(n)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775DA" w14:textId="558815FC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54 (29.67%)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0D27D" w14:textId="60C03EE9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55 (19.03%)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7B1EA" w14:textId="0A15C724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0.008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8029A" w14:textId="4A3A4CBB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41 (27.33%)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F0F74" w14:textId="399E84D7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40 (26.67%)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A5EE" w14:textId="4A8302E3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0.897</w:t>
            </w:r>
          </w:p>
        </w:tc>
      </w:tr>
      <w:tr w:rsidR="006761EE" w:rsidRPr="00E20C16" w14:paraId="750B2E08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70377A21" w14:textId="7FA91164" w:rsidR="006761EE" w:rsidRPr="00E20C16" w:rsidRDefault="006761EE" w:rsidP="00676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Pre-TBIL (μmol/L)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53AFA" w14:textId="2084A0A3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14.75(10.85-20.26)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44D62" w14:textId="1B13444A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13.91(10.68-20.40)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963CC" w14:textId="3F70E602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0.796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64F9D" w14:textId="4D2F91C4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15.18(11.38-21.33)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93751" w14:textId="34F7DF99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13.46(10.69-19.47)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BECE0" w14:textId="1C07F7C7" w:rsidR="006761EE" w:rsidRPr="00E20C16" w:rsidRDefault="006761EE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0.096</w:t>
            </w:r>
          </w:p>
        </w:tc>
      </w:tr>
      <w:tr w:rsidR="00554812" w:rsidRPr="00E20C16" w14:paraId="538DCF75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1620D205" w14:textId="3F56B9A2" w:rsidR="00554812" w:rsidRPr="00E20C16" w:rsidRDefault="00554812" w:rsidP="00554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Pericardial tamponade</w:t>
            </w: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 xml:space="preserve"> (n)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5C0BE" w14:textId="115AFCF5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12 (6.59%)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FF1F8" w14:textId="6AA6F61A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5 (1.73%)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292BA" w14:textId="2252101D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0.006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3EF65" w14:textId="223C3F01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8 (5.33%)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3B90D" w14:textId="7C49D0FE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4 (2.67%)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F0CE1" w14:textId="16E09BCC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0.239</w:t>
            </w:r>
          </w:p>
        </w:tc>
      </w:tr>
      <w:tr w:rsidR="00554812" w:rsidRPr="00E20C16" w14:paraId="3EF75872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503D3B12" w14:textId="05CCE9BE" w:rsidR="00554812" w:rsidRPr="00E20C16" w:rsidRDefault="00554812" w:rsidP="00554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Bicuspid aortic valve (n)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00C9C" w14:textId="36E392FD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10 (5.49%)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0AC29" w14:textId="538AD158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9 (3.11%)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9ABE3" w14:textId="7BF67FA8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0.201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3FB35" w14:textId="0F8E0A38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7 (4.67%)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8EEA2" w14:textId="572AB360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6 (4.00%)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7702E" w14:textId="09BDA566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0.777</w:t>
            </w:r>
          </w:p>
        </w:tc>
      </w:tr>
      <w:tr w:rsidR="00095F40" w:rsidRPr="00E20C16" w14:paraId="4B43B6B1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1A567592" w14:textId="7599EA46" w:rsidR="00095F40" w:rsidRPr="00E20C16" w:rsidRDefault="00095F40" w:rsidP="00095F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Aortic insufficiency (n)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E9281A" w14:textId="77777777" w:rsidR="00095F40" w:rsidRPr="00E20C16" w:rsidRDefault="00095F40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B41A8D" w14:textId="77777777" w:rsidR="00095F40" w:rsidRPr="00E20C16" w:rsidRDefault="00095F40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6B7A66" w14:textId="5C9236DF" w:rsidR="00095F40" w:rsidRPr="00E20C16" w:rsidRDefault="0014220C" w:rsidP="0055481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0.002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439078" w14:textId="77777777" w:rsidR="00095F40" w:rsidRPr="00E20C16" w:rsidRDefault="00095F40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0A1746" w14:textId="77777777" w:rsidR="00095F40" w:rsidRPr="00E20C16" w:rsidRDefault="00095F40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32B9D70" w14:textId="6AB55FC2" w:rsidR="00095F40" w:rsidRPr="00E20C16" w:rsidRDefault="00554812" w:rsidP="0055481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0.784</w:t>
            </w:r>
          </w:p>
        </w:tc>
      </w:tr>
      <w:tr w:rsidR="00554812" w:rsidRPr="00E20C16" w14:paraId="4F179B87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5F6E7D2D" w14:textId="2CBD86FA" w:rsidR="00554812" w:rsidRPr="00E20C16" w:rsidRDefault="00554812" w:rsidP="0055481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51B30" w14:textId="0930D29F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87 (47.80%)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0D33C" w14:textId="310CD1C3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96 (33.22%)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A4739F" w14:textId="77777777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477E6" w14:textId="351D7AD6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64 (42.67%)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883EE" w14:textId="46FE3125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61 (40.67%)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D9FEFB" w14:textId="77777777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4812" w:rsidRPr="00E20C16" w14:paraId="175F8BF5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379E1176" w14:textId="7DEFEEEC" w:rsidR="00554812" w:rsidRPr="00E20C16" w:rsidRDefault="00554812" w:rsidP="00554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 xml:space="preserve">  Mild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0B063" w14:textId="53D801ED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42 (23.08%)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B9B9D" w14:textId="20CEC401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63 (21.80%)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49D7AC0" w14:textId="77777777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AF1BE" w14:textId="20B02445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36 (24.00%)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8BF45" w14:textId="206C3E04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37 (24.67%)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EE8B36" w14:textId="77777777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4812" w:rsidRPr="00E20C16" w14:paraId="5C028EF1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47EDE774" w14:textId="78ADC639" w:rsidR="00554812" w:rsidRPr="00E20C16" w:rsidRDefault="00554812" w:rsidP="00554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 xml:space="preserve">  Moderate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52AF4" w14:textId="37422B36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26 (14.29%)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D9600" w14:textId="00809016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78 (26.99%)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D06328" w14:textId="77777777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8B140" w14:textId="7393D5D9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24 (16.00%)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4B52D" w14:textId="097FE118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20 (13.33%)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E17396A" w14:textId="77777777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4812" w:rsidRPr="00E20C16" w14:paraId="529BBBB4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24CA2814" w14:textId="3D9A6787" w:rsidR="00554812" w:rsidRPr="00E20C16" w:rsidRDefault="00554812" w:rsidP="00554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 xml:space="preserve">  Severe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03A83" w14:textId="5F244AD2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27 (14.84%)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1BD15" w14:textId="0E57484A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52 (17.99%)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3FB476" w14:textId="77777777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AC093" w14:textId="09EB018E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26 (17.33%)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A999A" w14:textId="17A76208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32 (21.33%)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7A36662" w14:textId="77777777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4812" w:rsidRPr="00E20C16" w14:paraId="5E55B934" w14:textId="77777777" w:rsidTr="00E20C16">
        <w:trPr>
          <w:trHeight w:val="334"/>
        </w:trPr>
        <w:tc>
          <w:tcPr>
            <w:tcW w:w="23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DA8794" w14:textId="373ECF72" w:rsidR="00554812" w:rsidRPr="00E20C16" w:rsidRDefault="00554812" w:rsidP="00554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159074203"/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LVEF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08FFF58" w14:textId="0E0A8743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60.00 (60.00-63.00)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F43D737" w14:textId="19A693E8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60.00(60.00-63.00)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8A449BF" w14:textId="5807049D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0.444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1AE0C63" w14:textId="5EB90923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60.00(60.00-63.00)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D1E104C" w14:textId="365C51CC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60.00(60.00-63.00)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56427C0" w14:textId="21F9B453" w:rsidR="00554812" w:rsidRPr="00E20C16" w:rsidRDefault="00554812" w:rsidP="0055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0.857</w:t>
            </w:r>
          </w:p>
        </w:tc>
      </w:tr>
    </w:tbl>
    <w:bookmarkEnd w:id="0"/>
    <w:bookmarkEnd w:id="2"/>
    <w:p w14:paraId="0894CA31" w14:textId="22DB52B7" w:rsidR="00701F2F" w:rsidRDefault="00833611" w:rsidP="00701F2F">
      <w:pPr>
        <w:rPr>
          <w:rFonts w:ascii="Times New Roman" w:hAnsi="Times New Roman" w:cs="Times New Roman"/>
          <w:szCs w:val="21"/>
        </w:rPr>
      </w:pPr>
      <w:r w:rsidRPr="00833611">
        <w:rPr>
          <w:rFonts w:ascii="Times New Roman" w:hAnsi="Times New Roman" w:cs="Times New Roman" w:hint="eastAsia"/>
          <w:szCs w:val="21"/>
        </w:rPr>
        <w:t>PSM</w:t>
      </w:r>
      <w:r>
        <w:rPr>
          <w:rFonts w:ascii="Times New Roman" w:hAnsi="Times New Roman" w:cs="Times New Roman" w:hint="eastAsia"/>
          <w:szCs w:val="21"/>
        </w:rPr>
        <w:t xml:space="preserve">: </w:t>
      </w:r>
      <w:r w:rsidR="002001FF">
        <w:rPr>
          <w:rFonts w:ascii="Times New Roman" w:hAnsi="Times New Roman" w:cs="Times New Roman" w:hint="eastAsia"/>
          <w:szCs w:val="21"/>
        </w:rPr>
        <w:t>P</w:t>
      </w:r>
      <w:r w:rsidRPr="00833611">
        <w:rPr>
          <w:rFonts w:ascii="Times New Roman" w:hAnsi="Times New Roman" w:cs="Times New Roman" w:hint="eastAsia"/>
          <w:szCs w:val="21"/>
        </w:rPr>
        <w:t>ropensity score matching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="00701F2F" w:rsidRPr="00DA4F43">
        <w:rPr>
          <w:rFonts w:ascii="Times New Roman" w:hAnsi="Times New Roman" w:cs="Times New Roman" w:hint="eastAsia"/>
          <w:szCs w:val="21"/>
        </w:rPr>
        <w:t>B</w:t>
      </w:r>
      <w:r w:rsidR="00701F2F" w:rsidRPr="00DA4F43">
        <w:rPr>
          <w:rFonts w:ascii="Times New Roman" w:hAnsi="Times New Roman" w:cs="Times New Roman"/>
          <w:szCs w:val="21"/>
        </w:rPr>
        <w:t xml:space="preserve">MI: </w:t>
      </w:r>
      <w:r w:rsidR="002001FF">
        <w:rPr>
          <w:rFonts w:ascii="Times New Roman" w:hAnsi="Times New Roman" w:cs="Times New Roman" w:hint="eastAsia"/>
          <w:szCs w:val="21"/>
        </w:rPr>
        <w:t>B</w:t>
      </w:r>
      <w:r w:rsidR="00701F2F" w:rsidRPr="00DA4F43">
        <w:rPr>
          <w:rFonts w:ascii="Times New Roman" w:hAnsi="Times New Roman" w:cs="Times New Roman"/>
          <w:szCs w:val="21"/>
        </w:rPr>
        <w:t xml:space="preserve">ody </w:t>
      </w:r>
      <w:r w:rsidR="002001FF">
        <w:rPr>
          <w:rFonts w:ascii="Times New Roman" w:hAnsi="Times New Roman" w:cs="Times New Roman" w:hint="eastAsia"/>
          <w:szCs w:val="21"/>
        </w:rPr>
        <w:t>m</w:t>
      </w:r>
      <w:r w:rsidR="00701F2F" w:rsidRPr="00DA4F43">
        <w:rPr>
          <w:rFonts w:ascii="Times New Roman" w:hAnsi="Times New Roman" w:cs="Times New Roman"/>
          <w:szCs w:val="21"/>
        </w:rPr>
        <w:t xml:space="preserve">ass </w:t>
      </w:r>
      <w:r w:rsidR="002001FF">
        <w:rPr>
          <w:rFonts w:ascii="Times New Roman" w:hAnsi="Times New Roman" w:cs="Times New Roman" w:hint="eastAsia"/>
          <w:szCs w:val="21"/>
        </w:rPr>
        <w:t>i</w:t>
      </w:r>
      <w:r w:rsidR="00701F2F" w:rsidRPr="00DA4F43">
        <w:rPr>
          <w:rFonts w:ascii="Times New Roman" w:hAnsi="Times New Roman" w:cs="Times New Roman"/>
          <w:szCs w:val="21"/>
        </w:rPr>
        <w:t>ndex</w:t>
      </w:r>
      <w:r w:rsidR="00087E04">
        <w:rPr>
          <w:rFonts w:ascii="Times New Roman" w:hAnsi="Times New Roman" w:cs="Times New Roman"/>
          <w:szCs w:val="21"/>
        </w:rPr>
        <w:t>,</w:t>
      </w:r>
      <w:r w:rsidR="00087E04" w:rsidRPr="00087E04">
        <w:rPr>
          <w:rFonts w:ascii="Times New Roman" w:hAnsi="Times New Roman" w:cs="Times New Roman"/>
          <w:szCs w:val="21"/>
        </w:rPr>
        <w:t xml:space="preserve"> </w:t>
      </w:r>
      <w:r w:rsidR="00087E04" w:rsidRPr="00AE6DFB">
        <w:rPr>
          <w:rFonts w:ascii="Times New Roman" w:hAnsi="Times New Roman" w:cs="Times New Roman"/>
          <w:szCs w:val="21"/>
        </w:rPr>
        <w:t xml:space="preserve">LVEF: </w:t>
      </w:r>
      <w:r w:rsidR="002001FF">
        <w:rPr>
          <w:rFonts w:ascii="Times New Roman" w:hAnsi="Times New Roman" w:cs="Times New Roman" w:hint="eastAsia"/>
          <w:szCs w:val="21"/>
        </w:rPr>
        <w:t>L</w:t>
      </w:r>
      <w:r w:rsidR="00087E04" w:rsidRPr="00AE6DFB">
        <w:rPr>
          <w:rFonts w:ascii="Times New Roman" w:hAnsi="Times New Roman" w:cs="Times New Roman"/>
          <w:szCs w:val="21"/>
        </w:rPr>
        <w:t xml:space="preserve">eft </w:t>
      </w:r>
      <w:r w:rsidR="002001FF">
        <w:rPr>
          <w:rFonts w:ascii="Times New Roman" w:hAnsi="Times New Roman" w:cs="Times New Roman" w:hint="eastAsia"/>
          <w:szCs w:val="21"/>
        </w:rPr>
        <w:t>v</w:t>
      </w:r>
      <w:r w:rsidR="00087E04" w:rsidRPr="00AE6DFB">
        <w:rPr>
          <w:rFonts w:ascii="Times New Roman" w:hAnsi="Times New Roman" w:cs="Times New Roman"/>
          <w:szCs w:val="21"/>
        </w:rPr>
        <w:t xml:space="preserve">entricular </w:t>
      </w:r>
      <w:r w:rsidR="002001FF">
        <w:rPr>
          <w:rFonts w:ascii="Times New Roman" w:hAnsi="Times New Roman" w:cs="Times New Roman" w:hint="eastAsia"/>
          <w:szCs w:val="21"/>
        </w:rPr>
        <w:t>e</w:t>
      </w:r>
      <w:r w:rsidR="00087E04" w:rsidRPr="00AE6DFB">
        <w:rPr>
          <w:rFonts w:ascii="Times New Roman" w:hAnsi="Times New Roman" w:cs="Times New Roman"/>
          <w:szCs w:val="21"/>
        </w:rPr>
        <w:t xml:space="preserve">jection </w:t>
      </w:r>
      <w:r w:rsidR="002001FF">
        <w:rPr>
          <w:rFonts w:ascii="Times New Roman" w:hAnsi="Times New Roman" w:cs="Times New Roman" w:hint="eastAsia"/>
          <w:szCs w:val="21"/>
        </w:rPr>
        <w:t>f</w:t>
      </w:r>
      <w:r w:rsidR="00087E04" w:rsidRPr="00AE6DFB">
        <w:rPr>
          <w:rFonts w:ascii="Times New Roman" w:hAnsi="Times New Roman" w:cs="Times New Roman"/>
          <w:szCs w:val="21"/>
        </w:rPr>
        <w:t>raction</w:t>
      </w:r>
      <w:r w:rsidR="0024725E">
        <w:rPr>
          <w:rFonts w:ascii="Times New Roman" w:hAnsi="Times New Roman" w:cs="Times New Roman" w:hint="eastAsia"/>
          <w:szCs w:val="21"/>
        </w:rPr>
        <w:t xml:space="preserve">, </w:t>
      </w:r>
      <w:r w:rsidR="0024725E" w:rsidRPr="00087E04">
        <w:rPr>
          <w:rFonts w:ascii="Times New Roman" w:hAnsi="Times New Roman" w:cs="Times New Roman"/>
          <w:szCs w:val="21"/>
        </w:rPr>
        <w:t xml:space="preserve">SCr: </w:t>
      </w:r>
      <w:r w:rsidR="002001FF">
        <w:rPr>
          <w:rFonts w:ascii="Times New Roman" w:hAnsi="Times New Roman" w:cs="Times New Roman" w:hint="eastAsia"/>
          <w:szCs w:val="21"/>
        </w:rPr>
        <w:t>S</w:t>
      </w:r>
      <w:r w:rsidR="0024725E" w:rsidRPr="00087E04">
        <w:rPr>
          <w:rFonts w:ascii="Times New Roman" w:hAnsi="Times New Roman" w:cs="Times New Roman"/>
          <w:szCs w:val="21"/>
        </w:rPr>
        <w:t>erum creatinine</w:t>
      </w:r>
      <w:r w:rsidR="0024725E">
        <w:rPr>
          <w:rFonts w:ascii="Times New Roman" w:hAnsi="Times New Roman" w:cs="Times New Roman" w:hint="eastAsia"/>
          <w:szCs w:val="21"/>
        </w:rPr>
        <w:t>,</w:t>
      </w:r>
      <w:r w:rsidR="0024725E">
        <w:rPr>
          <w:rFonts w:ascii="Times New Roman" w:hAnsi="Times New Roman" w:cs="Times New Roman"/>
          <w:szCs w:val="21"/>
        </w:rPr>
        <w:t xml:space="preserve"> </w:t>
      </w:r>
      <w:r w:rsidR="0024725E" w:rsidRPr="00087E04">
        <w:rPr>
          <w:rFonts w:ascii="Times New Roman" w:hAnsi="Times New Roman" w:cs="Times New Roman"/>
          <w:szCs w:val="21"/>
        </w:rPr>
        <w:t xml:space="preserve">CCr: </w:t>
      </w:r>
      <w:r w:rsidR="002001FF">
        <w:rPr>
          <w:rFonts w:ascii="Times New Roman" w:hAnsi="Times New Roman" w:cs="Times New Roman" w:hint="eastAsia"/>
          <w:szCs w:val="21"/>
        </w:rPr>
        <w:t>C</w:t>
      </w:r>
      <w:r w:rsidR="0024725E" w:rsidRPr="00087E04">
        <w:rPr>
          <w:rFonts w:ascii="Times New Roman" w:hAnsi="Times New Roman" w:cs="Times New Roman"/>
          <w:szCs w:val="21"/>
        </w:rPr>
        <w:t xml:space="preserve">reatinine </w:t>
      </w:r>
      <w:r w:rsidR="0024725E">
        <w:rPr>
          <w:rFonts w:ascii="Times New Roman" w:hAnsi="Times New Roman" w:cs="Times New Roman"/>
          <w:szCs w:val="21"/>
        </w:rPr>
        <w:t>c</w:t>
      </w:r>
      <w:r w:rsidR="0024725E" w:rsidRPr="00087E04">
        <w:rPr>
          <w:rFonts w:ascii="Times New Roman" w:hAnsi="Times New Roman" w:cs="Times New Roman"/>
          <w:szCs w:val="21"/>
        </w:rPr>
        <w:t>learance</w:t>
      </w:r>
      <w:r w:rsidR="0024725E">
        <w:rPr>
          <w:rFonts w:ascii="Times New Roman" w:hAnsi="Times New Roman" w:cs="Times New Roman" w:hint="eastAsia"/>
          <w:szCs w:val="21"/>
        </w:rPr>
        <w:t>,</w:t>
      </w:r>
      <w:r w:rsidR="0024725E">
        <w:rPr>
          <w:rFonts w:ascii="Times New Roman" w:hAnsi="Times New Roman" w:cs="Times New Roman"/>
          <w:szCs w:val="21"/>
        </w:rPr>
        <w:t xml:space="preserve"> </w:t>
      </w:r>
      <w:r w:rsidR="0024725E" w:rsidRPr="00087E04">
        <w:rPr>
          <w:rFonts w:ascii="Times New Roman" w:hAnsi="Times New Roman" w:cs="Times New Roman"/>
          <w:szCs w:val="21"/>
        </w:rPr>
        <w:t xml:space="preserve">BUN: </w:t>
      </w:r>
      <w:r w:rsidR="002001FF">
        <w:rPr>
          <w:rFonts w:ascii="Times New Roman" w:hAnsi="Times New Roman" w:cs="Times New Roman" w:hint="eastAsia"/>
          <w:szCs w:val="21"/>
        </w:rPr>
        <w:t>B</w:t>
      </w:r>
      <w:r w:rsidR="0024725E" w:rsidRPr="00087E04">
        <w:rPr>
          <w:rFonts w:ascii="Times New Roman" w:hAnsi="Times New Roman" w:cs="Times New Roman"/>
          <w:szCs w:val="21"/>
        </w:rPr>
        <w:t>lood urea nitrogen</w:t>
      </w:r>
      <w:r w:rsidR="0024725E">
        <w:rPr>
          <w:rFonts w:ascii="Times New Roman" w:hAnsi="Times New Roman" w:cs="Times New Roman"/>
          <w:szCs w:val="21"/>
        </w:rPr>
        <w:t>,</w:t>
      </w:r>
      <w:r w:rsidR="0024725E" w:rsidRPr="00087E04">
        <w:rPr>
          <w:rFonts w:ascii="Times New Roman" w:hAnsi="Times New Roman" w:cs="Times New Roman"/>
          <w:szCs w:val="21"/>
        </w:rPr>
        <w:t xml:space="preserve"> </w:t>
      </w:r>
      <w:r w:rsidR="0024725E">
        <w:rPr>
          <w:rFonts w:ascii="Times New Roman" w:hAnsi="Times New Roman" w:cs="Times New Roman"/>
          <w:szCs w:val="21"/>
        </w:rPr>
        <w:t xml:space="preserve">TBIL: </w:t>
      </w:r>
      <w:r w:rsidR="002001FF">
        <w:rPr>
          <w:rFonts w:ascii="Times New Roman" w:hAnsi="Times New Roman" w:cs="Times New Roman" w:hint="eastAsia"/>
          <w:szCs w:val="21"/>
        </w:rPr>
        <w:t>T</w:t>
      </w:r>
      <w:r w:rsidR="0024725E" w:rsidRPr="00824CE3">
        <w:rPr>
          <w:rFonts w:ascii="Times New Roman" w:hAnsi="Times New Roman" w:cs="Times New Roman"/>
          <w:szCs w:val="21"/>
        </w:rPr>
        <w:t xml:space="preserve">otal </w:t>
      </w:r>
      <w:r w:rsidR="0024725E">
        <w:rPr>
          <w:rFonts w:ascii="Times New Roman" w:hAnsi="Times New Roman" w:cs="Times New Roman"/>
          <w:szCs w:val="21"/>
        </w:rPr>
        <w:t>b</w:t>
      </w:r>
      <w:r w:rsidR="0024725E" w:rsidRPr="00824CE3">
        <w:rPr>
          <w:rFonts w:ascii="Times New Roman" w:hAnsi="Times New Roman" w:cs="Times New Roman"/>
          <w:szCs w:val="21"/>
        </w:rPr>
        <w:t>ilirubin</w:t>
      </w:r>
      <w:r w:rsidR="0024725E">
        <w:rPr>
          <w:rFonts w:ascii="Times New Roman" w:hAnsi="Times New Roman" w:cs="Times New Roman"/>
          <w:szCs w:val="21"/>
        </w:rPr>
        <w:t>,</w:t>
      </w:r>
      <w:r w:rsidR="0024725E" w:rsidRPr="00B561C4">
        <w:rPr>
          <w:rFonts w:ascii="Times New Roman" w:hAnsi="Times New Roman" w:cs="Times New Roman"/>
          <w:szCs w:val="21"/>
        </w:rPr>
        <w:t xml:space="preserve"> </w:t>
      </w:r>
      <w:r w:rsidR="0024725E" w:rsidRPr="007E3257">
        <w:rPr>
          <w:rFonts w:ascii="Times New Roman" w:hAnsi="Times New Roman" w:cs="Times New Roman"/>
          <w:szCs w:val="21"/>
        </w:rPr>
        <w:t>ALT</w:t>
      </w:r>
      <w:r w:rsidR="0024725E">
        <w:rPr>
          <w:rFonts w:ascii="Times New Roman" w:hAnsi="Times New Roman" w:cs="Times New Roman"/>
          <w:szCs w:val="21"/>
        </w:rPr>
        <w:t xml:space="preserve">: </w:t>
      </w:r>
      <w:r w:rsidR="00142569">
        <w:rPr>
          <w:rFonts w:ascii="Times New Roman" w:hAnsi="Times New Roman" w:cs="Times New Roman" w:hint="eastAsia"/>
          <w:szCs w:val="21"/>
        </w:rPr>
        <w:t>A</w:t>
      </w:r>
      <w:r w:rsidR="0024725E" w:rsidRPr="007E3257">
        <w:rPr>
          <w:rFonts w:ascii="Times New Roman" w:hAnsi="Times New Roman" w:cs="Times New Roman"/>
          <w:szCs w:val="21"/>
        </w:rPr>
        <w:t>lanine</w:t>
      </w:r>
      <w:r w:rsidR="0024725E">
        <w:rPr>
          <w:rFonts w:ascii="Times New Roman" w:hAnsi="Times New Roman" w:cs="Times New Roman"/>
          <w:szCs w:val="21"/>
        </w:rPr>
        <w:t xml:space="preserve"> </w:t>
      </w:r>
      <w:r w:rsidR="00142569">
        <w:rPr>
          <w:rFonts w:ascii="Times New Roman" w:hAnsi="Times New Roman" w:cs="Times New Roman" w:hint="eastAsia"/>
          <w:szCs w:val="21"/>
        </w:rPr>
        <w:t>t</w:t>
      </w:r>
      <w:r w:rsidR="0024725E" w:rsidRPr="007E3257">
        <w:rPr>
          <w:rFonts w:ascii="Times New Roman" w:hAnsi="Times New Roman" w:cs="Times New Roman"/>
          <w:szCs w:val="21"/>
        </w:rPr>
        <w:t>ransaminase</w:t>
      </w:r>
      <w:r w:rsidR="00142569">
        <w:rPr>
          <w:rFonts w:ascii="Times New Roman" w:hAnsi="Times New Roman" w:cs="Times New Roman"/>
          <w:szCs w:val="21"/>
        </w:rPr>
        <w:t>,</w:t>
      </w:r>
      <w:r w:rsidR="00142569" w:rsidRPr="00824CE3">
        <w:rPr>
          <w:rFonts w:ascii="Times New Roman" w:hAnsi="Times New Roman" w:cs="Times New Roman"/>
          <w:szCs w:val="21"/>
        </w:rPr>
        <w:t xml:space="preserve"> </w:t>
      </w:r>
      <w:r w:rsidR="00142569" w:rsidRPr="007E3257">
        <w:rPr>
          <w:rFonts w:ascii="Times New Roman" w:hAnsi="Times New Roman" w:cs="Times New Roman"/>
          <w:szCs w:val="21"/>
        </w:rPr>
        <w:t>AST</w:t>
      </w:r>
      <w:r w:rsidR="00142569">
        <w:rPr>
          <w:rFonts w:ascii="Times New Roman" w:hAnsi="Times New Roman" w:cs="Times New Roman"/>
          <w:szCs w:val="21"/>
        </w:rPr>
        <w:t xml:space="preserve">: </w:t>
      </w:r>
      <w:r w:rsidR="00142569">
        <w:rPr>
          <w:rFonts w:ascii="Times New Roman" w:hAnsi="Times New Roman" w:cs="Times New Roman" w:hint="eastAsia"/>
          <w:szCs w:val="21"/>
        </w:rPr>
        <w:t>A</w:t>
      </w:r>
      <w:r w:rsidR="00142569" w:rsidRPr="007E3257">
        <w:rPr>
          <w:rFonts w:ascii="Times New Roman" w:hAnsi="Times New Roman" w:cs="Times New Roman"/>
          <w:szCs w:val="21"/>
        </w:rPr>
        <w:t>spartate</w:t>
      </w:r>
      <w:r w:rsidR="00142569">
        <w:rPr>
          <w:rFonts w:ascii="Times New Roman" w:hAnsi="Times New Roman" w:cs="Times New Roman"/>
          <w:szCs w:val="21"/>
        </w:rPr>
        <w:t xml:space="preserve"> </w:t>
      </w:r>
      <w:r w:rsidR="00142569">
        <w:rPr>
          <w:rFonts w:ascii="Times New Roman" w:hAnsi="Times New Roman" w:cs="Times New Roman" w:hint="eastAsia"/>
          <w:szCs w:val="21"/>
        </w:rPr>
        <w:t>t</w:t>
      </w:r>
      <w:r w:rsidR="00142569" w:rsidRPr="007E3257">
        <w:rPr>
          <w:rFonts w:ascii="Times New Roman" w:hAnsi="Times New Roman" w:cs="Times New Roman"/>
          <w:szCs w:val="21"/>
        </w:rPr>
        <w:t>ransaminase</w:t>
      </w:r>
      <w:r w:rsidR="0080212B">
        <w:rPr>
          <w:rFonts w:ascii="Times New Roman" w:hAnsi="Times New Roman" w:cs="Times New Roman"/>
          <w:szCs w:val="21"/>
        </w:rPr>
        <w:t>.</w:t>
      </w:r>
    </w:p>
    <w:p w14:paraId="0B1AAB73" w14:textId="77777777" w:rsidR="00651C1E" w:rsidRPr="00554812" w:rsidRDefault="00651C1E" w:rsidP="00701F2F">
      <w:pPr>
        <w:rPr>
          <w:rFonts w:ascii="Times New Roman" w:hAnsi="Times New Roman" w:cs="Times New Roman"/>
          <w:szCs w:val="21"/>
        </w:rPr>
      </w:pPr>
    </w:p>
    <w:p w14:paraId="3593F8BF" w14:textId="77777777" w:rsidR="00651C1E" w:rsidRDefault="00651C1E" w:rsidP="00701F2F">
      <w:pPr>
        <w:rPr>
          <w:rFonts w:ascii="Times New Roman" w:hAnsi="Times New Roman" w:cs="Times New Roman"/>
          <w:szCs w:val="21"/>
        </w:rPr>
      </w:pPr>
    </w:p>
    <w:p w14:paraId="74EB4F28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3636D4BE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511E79C8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4C6121B4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30DADDF3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1CC82F56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36A2F1FB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77AD5118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413BC565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0D899114" w14:textId="77777777" w:rsidR="00B64980" w:rsidRDefault="00B64980" w:rsidP="00701F2F">
      <w:pPr>
        <w:rPr>
          <w:rFonts w:ascii="Times New Roman" w:hAnsi="Times New Roman" w:cs="Times New Roman"/>
          <w:szCs w:val="21"/>
        </w:rPr>
      </w:pPr>
    </w:p>
    <w:p w14:paraId="2261C454" w14:textId="77777777" w:rsidR="00B64980" w:rsidRDefault="00B64980" w:rsidP="00701F2F">
      <w:pPr>
        <w:rPr>
          <w:rFonts w:ascii="Times New Roman" w:hAnsi="Times New Roman" w:cs="Times New Roman"/>
          <w:szCs w:val="21"/>
        </w:rPr>
      </w:pPr>
    </w:p>
    <w:p w14:paraId="213896B3" w14:textId="77777777" w:rsidR="00B64980" w:rsidRDefault="00B64980" w:rsidP="00701F2F">
      <w:pPr>
        <w:rPr>
          <w:rFonts w:ascii="Times New Roman" w:hAnsi="Times New Roman" w:cs="Times New Roman"/>
          <w:szCs w:val="21"/>
        </w:rPr>
      </w:pPr>
    </w:p>
    <w:p w14:paraId="1FEFB37B" w14:textId="77777777" w:rsidR="00B64980" w:rsidRDefault="00B64980" w:rsidP="00701F2F">
      <w:pPr>
        <w:rPr>
          <w:rFonts w:ascii="Times New Roman" w:hAnsi="Times New Roman" w:cs="Times New Roman"/>
          <w:szCs w:val="21"/>
        </w:rPr>
      </w:pPr>
    </w:p>
    <w:p w14:paraId="16CB1416" w14:textId="77777777" w:rsidR="00E20C16" w:rsidRDefault="00E20C16" w:rsidP="00701F2F">
      <w:pPr>
        <w:rPr>
          <w:rFonts w:ascii="Times New Roman" w:hAnsi="Times New Roman" w:cs="Times New Roman"/>
          <w:szCs w:val="21"/>
        </w:rPr>
      </w:pPr>
    </w:p>
    <w:p w14:paraId="47C2B206" w14:textId="77777777" w:rsidR="00E20C16" w:rsidRDefault="00E20C16" w:rsidP="00701F2F">
      <w:pPr>
        <w:rPr>
          <w:rFonts w:ascii="Times New Roman" w:hAnsi="Times New Roman" w:cs="Times New Roman"/>
          <w:szCs w:val="21"/>
        </w:rPr>
      </w:pPr>
    </w:p>
    <w:p w14:paraId="5F29F896" w14:textId="77777777" w:rsidR="00E20C16" w:rsidRDefault="00E20C16" w:rsidP="00701F2F">
      <w:pPr>
        <w:rPr>
          <w:rFonts w:ascii="Times New Roman" w:hAnsi="Times New Roman" w:cs="Times New Roman"/>
          <w:szCs w:val="21"/>
        </w:rPr>
      </w:pPr>
    </w:p>
    <w:p w14:paraId="75275FDF" w14:textId="77777777" w:rsidR="00E20C16" w:rsidRDefault="00E20C16" w:rsidP="00701F2F">
      <w:pPr>
        <w:rPr>
          <w:rFonts w:ascii="Times New Roman" w:hAnsi="Times New Roman" w:cs="Times New Roman"/>
          <w:szCs w:val="21"/>
        </w:rPr>
      </w:pPr>
    </w:p>
    <w:p w14:paraId="228B69EE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7680CB0E" w14:textId="1F357AB2" w:rsidR="009A44DF" w:rsidRPr="002A72BB" w:rsidRDefault="009A44DF" w:rsidP="009A44DF">
      <w:pPr>
        <w:rPr>
          <w:rFonts w:ascii="Times New Roman" w:hAnsi="Times New Roman" w:cs="Times New Roman"/>
          <w:szCs w:val="21"/>
        </w:rPr>
      </w:pPr>
      <w:r w:rsidRPr="002A72BB">
        <w:rPr>
          <w:rFonts w:ascii="Times New Roman" w:hAnsi="Times New Roman" w:cs="Times New Roman"/>
          <w:szCs w:val="21"/>
        </w:rPr>
        <w:lastRenderedPageBreak/>
        <w:t xml:space="preserve">Table </w:t>
      </w:r>
      <w:r w:rsidR="00AF54E4">
        <w:rPr>
          <w:rFonts w:ascii="Times New Roman" w:hAnsi="Times New Roman" w:cs="Times New Roman" w:hint="eastAsia"/>
          <w:szCs w:val="21"/>
        </w:rPr>
        <w:t>2.</w:t>
      </w:r>
      <w:r w:rsidR="000A0A9D">
        <w:rPr>
          <w:rFonts w:ascii="Times New Roman" w:hAnsi="Times New Roman" w:cs="Times New Roman" w:hint="eastAsia"/>
          <w:szCs w:val="21"/>
        </w:rPr>
        <w:t xml:space="preserve"> </w:t>
      </w:r>
      <w:r w:rsidR="002B76AD">
        <w:rPr>
          <w:rFonts w:ascii="Times New Roman" w:hAnsi="Times New Roman" w:cs="Times New Roman" w:hint="eastAsia"/>
          <w:szCs w:val="21"/>
        </w:rPr>
        <w:t>C</w:t>
      </w:r>
      <w:r w:rsidR="000A0A9D">
        <w:rPr>
          <w:rFonts w:ascii="Times New Roman" w:hAnsi="Times New Roman" w:cs="Times New Roman" w:hint="eastAsia"/>
          <w:szCs w:val="21"/>
        </w:rPr>
        <w:t xml:space="preserve">haracteristics </w:t>
      </w:r>
      <w:r w:rsidR="002B76AD">
        <w:rPr>
          <w:rFonts w:ascii="Times New Roman" w:hAnsi="Times New Roman" w:cs="Times New Roman" w:hint="eastAsia"/>
          <w:szCs w:val="21"/>
        </w:rPr>
        <w:t xml:space="preserve">of the renal </w:t>
      </w:r>
      <w:r w:rsidR="000A0A9D">
        <w:rPr>
          <w:rFonts w:ascii="Times New Roman" w:hAnsi="Times New Roman" w:cs="Times New Roman" w:hint="eastAsia"/>
          <w:szCs w:val="21"/>
        </w:rPr>
        <w:t>and the</w:t>
      </w:r>
      <w:r w:rsidR="002B76AD">
        <w:rPr>
          <w:rFonts w:ascii="Times New Roman" w:hAnsi="Times New Roman" w:cs="Times New Roman" w:hint="eastAsia"/>
          <w:szCs w:val="21"/>
        </w:rPr>
        <w:t xml:space="preserve"> aortic</w:t>
      </w:r>
      <w:r w:rsidR="00AF54E4">
        <w:rPr>
          <w:rFonts w:ascii="Times New Roman" w:hAnsi="Times New Roman" w:cs="Times New Roman" w:hint="eastAsia"/>
          <w:szCs w:val="21"/>
        </w:rPr>
        <w:t xml:space="preserve"> </w:t>
      </w:r>
      <w:r w:rsidR="000A0A9D">
        <w:rPr>
          <w:rFonts w:ascii="Times New Roman" w:hAnsi="Times New Roman" w:cs="Times New Roman" w:hint="eastAsia"/>
          <w:szCs w:val="21"/>
        </w:rPr>
        <w:t>branch vessel</w:t>
      </w:r>
      <w:r w:rsidR="002B76AD">
        <w:rPr>
          <w:rFonts w:ascii="Times New Roman" w:hAnsi="Times New Roman" w:cs="Times New Roman" w:hint="eastAsia"/>
          <w:szCs w:val="21"/>
        </w:rPr>
        <w:t>s</w:t>
      </w:r>
      <w:r w:rsidR="00727E47">
        <w:rPr>
          <w:rFonts w:ascii="Times New Roman" w:hAnsi="Times New Roman" w:cs="Times New Roman" w:hint="eastAsia"/>
          <w:szCs w:val="21"/>
        </w:rPr>
        <w:t xml:space="preserve"> </w:t>
      </w:r>
      <w:r w:rsidR="00727E47">
        <w:rPr>
          <w:rFonts w:ascii="Times New Roman" w:hAnsi="Times New Roman" w:cs="Times New Roman"/>
          <w:szCs w:val="21"/>
        </w:rPr>
        <w:t xml:space="preserve">before and after </w:t>
      </w:r>
      <w:r w:rsidR="00727E47">
        <w:rPr>
          <w:rFonts w:ascii="Times New Roman" w:hAnsi="Times New Roman" w:cs="Times New Roman" w:hint="eastAsia"/>
          <w:szCs w:val="21"/>
        </w:rPr>
        <w:t>PSM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W w:w="11340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701"/>
        <w:gridCol w:w="992"/>
        <w:gridCol w:w="1701"/>
        <w:gridCol w:w="1701"/>
        <w:gridCol w:w="850"/>
      </w:tblGrid>
      <w:tr w:rsidR="009A44DF" w:rsidRPr="00E20C16" w14:paraId="2A54EF7C" w14:textId="77777777" w:rsidTr="00203828">
        <w:trPr>
          <w:trHeight w:val="344"/>
          <w:jc w:val="center"/>
        </w:trPr>
        <w:tc>
          <w:tcPr>
            <w:tcW w:w="2694" w:type="dxa"/>
            <w:vMerge w:val="restart"/>
            <w:tcBorders>
              <w:top w:val="single" w:sz="12" w:space="0" w:color="000000"/>
              <w:left w:val="nil"/>
              <w:right w:val="nil"/>
            </w:tcBorders>
          </w:tcPr>
          <w:p w14:paraId="45FACEEC" w14:textId="77777777" w:rsidR="009A44DF" w:rsidRPr="00E20C16" w:rsidRDefault="009A44DF" w:rsidP="00DA16CC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Item</w:t>
            </w:r>
          </w:p>
        </w:tc>
        <w:tc>
          <w:tcPr>
            <w:tcW w:w="4394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41E110DF" w14:textId="77777777" w:rsidR="009A44DF" w:rsidRPr="00E20C16" w:rsidRDefault="009A44DF" w:rsidP="00DA16C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</w:t>
            </w:r>
            <w:r w:rsidRPr="00E20C16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verall</w:t>
            </w: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E20C16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study</w:t>
            </w: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population</w:t>
            </w:r>
          </w:p>
        </w:tc>
        <w:tc>
          <w:tcPr>
            <w:tcW w:w="4252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2510C62" w14:textId="77777777" w:rsidR="009A44DF" w:rsidRPr="00E20C16" w:rsidRDefault="009A44DF" w:rsidP="00DA16C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PSM</w:t>
            </w: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population</w:t>
            </w:r>
          </w:p>
        </w:tc>
      </w:tr>
      <w:tr w:rsidR="009A44DF" w:rsidRPr="00E20C16" w14:paraId="2DFF5E53" w14:textId="77777777" w:rsidTr="00203828">
        <w:trPr>
          <w:trHeight w:val="344"/>
          <w:jc w:val="center"/>
        </w:trPr>
        <w:tc>
          <w:tcPr>
            <w:tcW w:w="2694" w:type="dxa"/>
            <w:vMerge/>
            <w:tcBorders>
              <w:left w:val="nil"/>
              <w:bottom w:val="single" w:sz="12" w:space="0" w:color="000000"/>
              <w:right w:val="nil"/>
            </w:tcBorders>
            <w:hideMark/>
          </w:tcPr>
          <w:p w14:paraId="17742078" w14:textId="77777777" w:rsidR="009A44DF" w:rsidRPr="00E20C16" w:rsidRDefault="009A44DF" w:rsidP="00DA16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hideMark/>
          </w:tcPr>
          <w:p w14:paraId="5D0E6CD1" w14:textId="77777777" w:rsidR="009A44DF" w:rsidRPr="00E20C16" w:rsidRDefault="009A44DF" w:rsidP="00DA1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Non-RI group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0D7163DF" w14:textId="77777777" w:rsidR="009A44DF" w:rsidRPr="00E20C16" w:rsidRDefault="009A44DF" w:rsidP="00DA1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RI group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52112299" w14:textId="77777777" w:rsidR="009A44DF" w:rsidRPr="00E20C16" w:rsidRDefault="009A44DF" w:rsidP="00DA1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6693772" w14:textId="77777777" w:rsidR="009A44DF" w:rsidRPr="00E20C16" w:rsidRDefault="009A44DF" w:rsidP="00DA1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Non-RI group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3D8117E3" w14:textId="77777777" w:rsidR="009A44DF" w:rsidRPr="00E20C16" w:rsidRDefault="009A44DF" w:rsidP="00DA1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RI group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1C7E2287" w14:textId="77777777" w:rsidR="009A44DF" w:rsidRPr="00E20C16" w:rsidRDefault="009A44DF" w:rsidP="00DA1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</w:p>
        </w:tc>
      </w:tr>
      <w:tr w:rsidR="009A44DF" w:rsidRPr="00E20C16" w14:paraId="4D8AF6CF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single" w:sz="12" w:space="0" w:color="000000"/>
              <w:left w:val="nil"/>
              <w:bottom w:val="nil"/>
              <w:right w:val="nil"/>
            </w:tcBorders>
            <w:hideMark/>
          </w:tcPr>
          <w:p w14:paraId="38D2625B" w14:textId="77777777" w:rsidR="009A44DF" w:rsidRPr="0090780B" w:rsidRDefault="009A44DF" w:rsidP="00DA16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Number of patients (n)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A140C7B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182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6E2FB933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289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7E0D6BC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79AB1DA" w14:textId="21D519CE" w:rsidR="009A44DF" w:rsidRPr="0090780B" w:rsidRDefault="00FD1AD6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150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14A5E3F2" w14:textId="65C26A78" w:rsidR="009A44DF" w:rsidRPr="0090780B" w:rsidRDefault="00FD1AD6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150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B267608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294D" w:rsidRPr="00E20C16" w14:paraId="0AB67F0A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7153F0" w14:textId="186EB541" w:rsidR="0017294D" w:rsidRPr="0090780B" w:rsidRDefault="0017294D" w:rsidP="001729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Left renal artery involvement </w:t>
            </w: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E273B" w14:textId="3DE91E40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 (0.00%)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3E4D1" w14:textId="5F7F66C9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225 (77.85%)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DEC5B" w14:textId="006D1AE3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1555F" w14:textId="32FDCAEA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 (0.00%)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4F028" w14:textId="33278FFE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117 (78.00%)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E15C8" w14:textId="17F1D59C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17294D" w:rsidRPr="00E20C16" w14:paraId="197AA3C0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4432DC" w14:textId="416A893B" w:rsidR="0017294D" w:rsidRPr="0090780B" w:rsidRDefault="0017294D" w:rsidP="001729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Right renal artery involvement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FC62F" w14:textId="2F1F7F5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 (0.00%)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2F5FA" w14:textId="6664FD73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104 (35.99%)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3703C" w14:textId="4B5C249B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55D61" w14:textId="28F52381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 (0.00%)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C12D5" w14:textId="5F5FD37E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50 (33.33%)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B2F83" w14:textId="7A417B7C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17294D" w:rsidRPr="00E20C16" w14:paraId="7978F754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43B17" w14:textId="68BA0192" w:rsidR="0017294D" w:rsidRPr="0090780B" w:rsidRDefault="00A2531F" w:rsidP="001729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Num</w:t>
            </w:r>
            <w:r w:rsidR="00203828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of end-organ m</w:t>
            </w:r>
            <w:r w:rsidR="0017294D"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alperfusion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BDDBC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66338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920BB" w14:textId="6B4F3E76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9610C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D15A1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37629" w14:textId="2EDAC534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0.044</w:t>
            </w:r>
          </w:p>
        </w:tc>
      </w:tr>
      <w:tr w:rsidR="0017294D" w:rsidRPr="00E20C16" w14:paraId="0C6F92F9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797650" w14:textId="136DF6CC" w:rsidR="0017294D" w:rsidRPr="0090780B" w:rsidRDefault="0017294D" w:rsidP="001729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CC4B7" w14:textId="15FE3D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153 (84.1%)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35875" w14:textId="1CCEB779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209 (72.3%)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527EA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92AAC" w14:textId="24113552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127 (84.11%)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713A1" w14:textId="433753D8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115 (76.16%)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8C6CE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294D" w:rsidRPr="00E20C16" w14:paraId="225BE4F9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A51C4" w14:textId="5D7E1B00" w:rsidR="0017294D" w:rsidRPr="0090780B" w:rsidRDefault="0017294D" w:rsidP="001729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FA106" w14:textId="2BA9238A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27 (14.8%)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12E55" w14:textId="120CCB72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66 (22.8%)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B53D6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C143A" w14:textId="3C986321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22 (14.57%)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0ECF5" w14:textId="3D1FC4C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26 (17.22%)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F3E75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294D" w:rsidRPr="00E20C16" w14:paraId="1E401753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C28C2" w14:textId="51BF085C" w:rsidR="0017294D" w:rsidRPr="0090780B" w:rsidRDefault="0017294D" w:rsidP="001729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46675" w14:textId="17E61A01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2 (1.1%)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B5106" w14:textId="750F3709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14 (4.8%)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027B4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FD3AB" w14:textId="06CCCD54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2 (1.32%)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83891" w14:textId="79EDCA7B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10 (6.62%)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EC673" w14:textId="77777777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294D" w:rsidRPr="00E20C16" w14:paraId="438DBEBA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EB29F" w14:textId="075EDC2B" w:rsidR="0017294D" w:rsidRPr="0090780B" w:rsidRDefault="0017294D" w:rsidP="001729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Left c</w:t>
            </w: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oronary involvement(n)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77ABE" w14:textId="5D311B6F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6 (3.30%)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CA3F7" w14:textId="3FF66BE8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15 (5.19%)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B0582" w14:textId="6B968369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0.332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F30B4" w14:textId="083C5513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6 (4.00%)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C597C" w14:textId="0D986C2F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9 (6.00%)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1B9B1" w14:textId="2B7AF5FB" w:rsidR="0017294D" w:rsidRPr="0090780B" w:rsidRDefault="0017294D" w:rsidP="00172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0.427</w:t>
            </w:r>
          </w:p>
        </w:tc>
      </w:tr>
      <w:tr w:rsidR="00554812" w:rsidRPr="00E20C16" w14:paraId="59877AE6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44CE5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Right c</w:t>
            </w: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oronary involvement(n)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6B1C0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15 (8.24%)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DF44F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52 (17.99%)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2415B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224EA" w14:textId="75F50DFB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14 (9.33%)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EEB38" w14:textId="55264BAC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29 (19.33%)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27E63" w14:textId="3931D822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0.013</w:t>
            </w:r>
          </w:p>
        </w:tc>
      </w:tr>
      <w:tr w:rsidR="00554812" w:rsidRPr="00E20C16" w14:paraId="43798903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82A8B7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Coronary malperfusion(n)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F422E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21 (11.54%)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AC66A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39 (13.49%)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A92F8" w14:textId="77777777" w:rsidR="00554812" w:rsidRPr="0090780B" w:rsidRDefault="00554812" w:rsidP="0055481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0.535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5125A" w14:textId="22FE53F5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20 (13.33%)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DF405" w14:textId="11E79514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17 (11.33%)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717D1" w14:textId="7A067032" w:rsidR="00554812" w:rsidRPr="0090780B" w:rsidRDefault="00554812" w:rsidP="0055481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0.598</w:t>
            </w:r>
          </w:p>
        </w:tc>
      </w:tr>
      <w:tr w:rsidR="009A44DF" w:rsidRPr="00E20C16" w14:paraId="5837B37F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A1AFF" w14:textId="77777777" w:rsidR="009A44DF" w:rsidRPr="0090780B" w:rsidRDefault="009A44DF" w:rsidP="00DA16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Supra-aortic</w:t>
            </w: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branches</w:t>
            </w: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 xml:space="preserve">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A797C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36383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1D6DC8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097FA6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072F606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54FB40" w14:textId="77777777" w:rsidR="009A44DF" w:rsidRPr="0090780B" w:rsidRDefault="009A44DF" w:rsidP="00DA16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54812" w:rsidRPr="00E20C16" w14:paraId="0447A215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DE2AE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 xml:space="preserve">  Right subclavian artery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E1B5C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17 (9.34%)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C4C7F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57 (19.72%)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F8730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24196" w14:textId="3A1DCCC6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16 (10.67%)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AE8CB" w14:textId="1C64CADF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28 (18.67%)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16A4B" w14:textId="61C79EAF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0.05</w:t>
            </w:r>
          </w:p>
        </w:tc>
      </w:tr>
      <w:tr w:rsidR="00554812" w:rsidRPr="00E20C16" w14:paraId="217E0B64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1A338" w14:textId="77777777" w:rsidR="00554812" w:rsidRPr="0090780B" w:rsidRDefault="00554812" w:rsidP="00554812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Right common carotid artery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F7FE5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33 (18.13%)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A6B42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119 (41.18%)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16824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50A85" w14:textId="0C6FFE09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25 (16.67%)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130D6" w14:textId="78412969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57 (38.00%)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B5524" w14:textId="76DE9DF9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554812" w:rsidRPr="00E20C16" w14:paraId="2BF66D85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7AF7A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 xml:space="preserve">  Brachiocephalic trunk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3C559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63 (34.62%)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69BB5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197 (68.17%)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04752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CE317" w14:textId="178C2434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54 (36.00%)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0BC14" w14:textId="4E77D3D1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99 (66.00%)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C131F" w14:textId="6605D576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554812" w:rsidRPr="00E20C16" w14:paraId="796449A4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D45851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 xml:space="preserve">  Left common carotid artery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CDC77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55 (30.22%)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28E2E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172 (59.52%)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56974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B72D1" w14:textId="1E497FA5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41 (27.33%)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07028" w14:textId="5149EB51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89 (59.33%)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B52CD" w14:textId="66E4C479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554812" w:rsidRPr="00E20C16" w14:paraId="51F0E571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A1EED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 xml:space="preserve">  Left subclavian artery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137CC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51 (28.02%)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674CF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182 (62.98%)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C1205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C4E70" w14:textId="2DF1AD65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39 (26.00%)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A0C02" w14:textId="2A95BD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93 (62.00%)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B8318" w14:textId="7EA0665E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554812" w:rsidRPr="00E20C16" w14:paraId="28C2738B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F02F5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Cerebral malperfusion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141D9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8 (4.40%)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821A9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9 (3.11%)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025BC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4993B" w14:textId="1FAF8EC8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7 (4.67%)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7308C" w14:textId="42EB68CB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4 (2.67%)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229B" w14:textId="537F9321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0.357</w:t>
            </w:r>
          </w:p>
        </w:tc>
      </w:tr>
      <w:tr w:rsidR="0017294D" w:rsidRPr="00E20C16" w14:paraId="7266ADD6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403FF" w14:textId="4F60A4D7" w:rsidR="0017294D" w:rsidRPr="0090780B" w:rsidRDefault="0017294D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Spinal cord malperfusion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A4FDC" w14:textId="77777777" w:rsidR="0017294D" w:rsidRPr="0090780B" w:rsidRDefault="0017294D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69F6F" w14:textId="77777777" w:rsidR="0017294D" w:rsidRPr="0090780B" w:rsidRDefault="0017294D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F508B" w14:textId="77777777" w:rsidR="0017294D" w:rsidRPr="0090780B" w:rsidRDefault="0017294D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1E201" w14:textId="77777777" w:rsidR="0017294D" w:rsidRPr="0090780B" w:rsidRDefault="0017294D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7FD6D" w14:textId="77777777" w:rsidR="0017294D" w:rsidRPr="0090780B" w:rsidRDefault="0017294D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24038" w14:textId="77777777" w:rsidR="0017294D" w:rsidRPr="0090780B" w:rsidRDefault="0017294D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54812" w:rsidRPr="00E20C16" w14:paraId="5C98BBC4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7702A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Celiac trunk involvement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6DED6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37 (20.33%)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FA0F2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147 (50.87%)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E1849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6A773" w14:textId="4C23B334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28 (18.67%)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2B514" w14:textId="109EB76C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78 (52.00%)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992FC" w14:textId="33EF626F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554812" w:rsidRPr="00E20C16" w14:paraId="5376679E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A682F88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SMA involvement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472BC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20 (10.99%)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27993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80 (27.68%)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EF018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D8D95" w14:textId="3A65E103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13 (8.67%)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D3DD6" w14:textId="5895BF10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43 (28.67%)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9F0C4" w14:textId="5132203C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554812" w:rsidRPr="00E20C16" w14:paraId="16DD093A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071FF21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Visceral</w:t>
            </w: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 xml:space="preserve"> malperfusion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54997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 (0.00%)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4ECF6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6 (2.08%)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38D2C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B8D13" w14:textId="4CB01710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 (0.00%)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005AA" w14:textId="1A7198B5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4 (2.67%)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63CF2" w14:textId="12FC0DB5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0.044</w:t>
            </w:r>
          </w:p>
        </w:tc>
      </w:tr>
      <w:tr w:rsidR="00554812" w:rsidRPr="00E20C16" w14:paraId="229C9BEE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1A49506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Left femoral involvement </w:t>
            </w: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5E5F6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8 (4.40%)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405F4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51 (17.65%)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53796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23614" w14:textId="711EBC75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6 (4.00%)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18D22" w14:textId="4330C8B8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23 (15.33%)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03276" w14:textId="41910A31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554812" w:rsidRPr="00E20C16" w14:paraId="3492C6EF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D16C2BD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Left lower limb malperfusion </w:t>
            </w: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CD04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2 (1.10%)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ACBC6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21 (7.27%)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8430B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0EE37" w14:textId="4D5EF516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1 (0.67%)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F7924" w14:textId="4EED3BCF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9 (6.00%)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726A7" w14:textId="7E1C66D6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0.01</w:t>
            </w:r>
          </w:p>
        </w:tc>
      </w:tr>
      <w:tr w:rsidR="00554812" w:rsidRPr="00E20C16" w14:paraId="796D27A3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DE698BC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Right femoral involvement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E634E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2 (1.10%)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45652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30 (10.38%)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036FE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A98C0" w14:textId="5E77F05C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2 (1.33%)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2B57E" w14:textId="3A4CD9C8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17 (11.33%)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9A860" w14:textId="314B97C3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554812" w:rsidRPr="00E20C16" w14:paraId="5C1FDD2C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B96A454" w14:textId="77777777" w:rsidR="00554812" w:rsidRPr="0090780B" w:rsidRDefault="00554812" w:rsidP="005548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Right lower limb malperfusion </w:t>
            </w: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B1E22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 (0.00%)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FBC51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16 (5.54%)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85195" w14:textId="77777777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E9904" w14:textId="4B4B5E7A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0 (0.00%)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13120" w14:textId="257450B4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7 (4.67%)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69070" w14:textId="7A48CFD2" w:rsidR="00554812" w:rsidRPr="0090780B" w:rsidRDefault="00554812" w:rsidP="005548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0.007</w:t>
            </w:r>
          </w:p>
        </w:tc>
      </w:tr>
      <w:tr w:rsidR="004937DE" w:rsidRPr="00E20C16" w14:paraId="5D475EF2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D74BB92" w14:textId="77777777" w:rsidR="004937DE" w:rsidRPr="0090780B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Preoperative SCr (μmol/L)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CC109" w14:textId="42DB31A7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83.98(69.67-103.71)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62673" w14:textId="781B40D1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90.65(74.74-113.71)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DDBC1" w14:textId="77777777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423A7" w14:textId="48929B45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86.51(71.60-104.83)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87B69" w14:textId="3FFBFC51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89.22(69.34-110.85)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33866" w14:textId="507BD103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0.446</w:t>
            </w:r>
          </w:p>
        </w:tc>
      </w:tr>
      <w:tr w:rsidR="004937DE" w:rsidRPr="00E20C16" w14:paraId="38CBAD4A" w14:textId="77777777" w:rsidTr="00203828">
        <w:trPr>
          <w:trHeight w:val="334"/>
          <w:jc w:val="center"/>
        </w:trPr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A34357" w14:textId="498D0A84" w:rsidR="004937DE" w:rsidRPr="0090780B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/>
                <w:sz w:val="18"/>
                <w:szCs w:val="18"/>
              </w:rPr>
              <w:t>Preoperative CCr (ml/min)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A5B422A" w14:textId="6E0CB7EB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88.59(70.03-115.56)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A060BC4" w14:textId="78F8B3EB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93.98(69.80-115.25)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4FE351F" w14:textId="462DD269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0.865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748B4B7" w14:textId="3B5B7DF5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93.77(70.40-116.55)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B498AC6" w14:textId="410B80E0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90.46(70.19-109.02)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F5DB3E9" w14:textId="749199F5" w:rsidR="004937DE" w:rsidRPr="0090780B" w:rsidRDefault="004937DE" w:rsidP="004937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780B">
              <w:rPr>
                <w:rFonts w:ascii="Times New Roman" w:hAnsi="Times New Roman" w:cs="Times New Roman" w:hint="eastAsia"/>
                <w:sz w:val="18"/>
                <w:szCs w:val="18"/>
              </w:rPr>
              <w:t>0.263</w:t>
            </w:r>
          </w:p>
        </w:tc>
      </w:tr>
    </w:tbl>
    <w:p w14:paraId="78C3B9D5" w14:textId="46D113D7" w:rsidR="009A44DF" w:rsidRDefault="004E56B0" w:rsidP="009A44DF">
      <w:pPr>
        <w:rPr>
          <w:rFonts w:ascii="Times New Roman" w:hAnsi="Times New Roman" w:cs="Times New Roman"/>
          <w:szCs w:val="21"/>
        </w:rPr>
      </w:pPr>
      <w:r w:rsidRPr="00833611">
        <w:rPr>
          <w:rFonts w:ascii="Times New Roman" w:hAnsi="Times New Roman" w:cs="Times New Roman" w:hint="eastAsia"/>
          <w:szCs w:val="21"/>
        </w:rPr>
        <w:t>PSM</w:t>
      </w:r>
      <w:r>
        <w:rPr>
          <w:rFonts w:ascii="Times New Roman" w:hAnsi="Times New Roman" w:cs="Times New Roman" w:hint="eastAsia"/>
          <w:szCs w:val="21"/>
        </w:rPr>
        <w:t>: P</w:t>
      </w:r>
      <w:r w:rsidRPr="00833611">
        <w:rPr>
          <w:rFonts w:ascii="Times New Roman" w:hAnsi="Times New Roman" w:cs="Times New Roman" w:hint="eastAsia"/>
          <w:szCs w:val="21"/>
        </w:rPr>
        <w:t>ropensity score matching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="009A44DF" w:rsidRPr="00DA4F43">
        <w:rPr>
          <w:rFonts w:ascii="Times New Roman" w:hAnsi="Times New Roman" w:cs="Times New Roman" w:hint="eastAsia"/>
          <w:szCs w:val="21"/>
        </w:rPr>
        <w:t>B</w:t>
      </w:r>
      <w:r w:rsidR="009A44DF" w:rsidRPr="00DA4F43">
        <w:rPr>
          <w:rFonts w:ascii="Times New Roman" w:hAnsi="Times New Roman" w:cs="Times New Roman"/>
          <w:szCs w:val="21"/>
        </w:rPr>
        <w:t xml:space="preserve">MI: </w:t>
      </w:r>
      <w:r w:rsidR="009A44DF">
        <w:rPr>
          <w:rFonts w:ascii="Times New Roman" w:hAnsi="Times New Roman" w:cs="Times New Roman"/>
          <w:szCs w:val="21"/>
        </w:rPr>
        <w:t>B</w:t>
      </w:r>
      <w:r w:rsidR="009A44DF" w:rsidRPr="00DA4F43">
        <w:rPr>
          <w:rFonts w:ascii="Times New Roman" w:hAnsi="Times New Roman" w:cs="Times New Roman"/>
          <w:szCs w:val="21"/>
        </w:rPr>
        <w:t xml:space="preserve">ody </w:t>
      </w:r>
      <w:r w:rsidR="009A44DF">
        <w:rPr>
          <w:rFonts w:ascii="Times New Roman" w:hAnsi="Times New Roman" w:cs="Times New Roman"/>
          <w:szCs w:val="21"/>
        </w:rPr>
        <w:t>M</w:t>
      </w:r>
      <w:r w:rsidR="009A44DF" w:rsidRPr="00DA4F43">
        <w:rPr>
          <w:rFonts w:ascii="Times New Roman" w:hAnsi="Times New Roman" w:cs="Times New Roman"/>
          <w:szCs w:val="21"/>
        </w:rPr>
        <w:t xml:space="preserve">ass </w:t>
      </w:r>
      <w:r w:rsidR="009A44DF">
        <w:rPr>
          <w:rFonts w:ascii="Times New Roman" w:hAnsi="Times New Roman" w:cs="Times New Roman"/>
          <w:szCs w:val="21"/>
        </w:rPr>
        <w:t>I</w:t>
      </w:r>
      <w:r w:rsidR="009A44DF" w:rsidRPr="00DA4F43">
        <w:rPr>
          <w:rFonts w:ascii="Times New Roman" w:hAnsi="Times New Roman" w:cs="Times New Roman"/>
          <w:szCs w:val="21"/>
        </w:rPr>
        <w:t>ndex</w:t>
      </w:r>
      <w:r w:rsidR="009A44DF">
        <w:rPr>
          <w:rFonts w:ascii="Times New Roman" w:hAnsi="Times New Roman" w:cs="Times New Roman"/>
          <w:szCs w:val="21"/>
        </w:rPr>
        <w:t>,</w:t>
      </w:r>
      <w:r w:rsidR="009A44DF" w:rsidRPr="00087E04">
        <w:rPr>
          <w:rFonts w:ascii="Times New Roman" w:hAnsi="Times New Roman" w:cs="Times New Roman"/>
          <w:szCs w:val="21"/>
        </w:rPr>
        <w:t xml:space="preserve"> </w:t>
      </w:r>
      <w:r w:rsidR="009A44DF" w:rsidRPr="00AE6DFB">
        <w:rPr>
          <w:rFonts w:ascii="Times New Roman" w:hAnsi="Times New Roman" w:cs="Times New Roman"/>
          <w:szCs w:val="21"/>
        </w:rPr>
        <w:t xml:space="preserve">LVEF: Left </w:t>
      </w:r>
      <w:r w:rsidR="009A44DF">
        <w:rPr>
          <w:rFonts w:ascii="Times New Roman" w:hAnsi="Times New Roman" w:cs="Times New Roman"/>
          <w:szCs w:val="21"/>
        </w:rPr>
        <w:t>V</w:t>
      </w:r>
      <w:r w:rsidR="009A44DF" w:rsidRPr="00AE6DFB">
        <w:rPr>
          <w:rFonts w:ascii="Times New Roman" w:hAnsi="Times New Roman" w:cs="Times New Roman"/>
          <w:szCs w:val="21"/>
        </w:rPr>
        <w:t xml:space="preserve">entricular </w:t>
      </w:r>
      <w:r w:rsidR="009A44DF">
        <w:rPr>
          <w:rFonts w:ascii="Times New Roman" w:hAnsi="Times New Roman" w:cs="Times New Roman"/>
          <w:szCs w:val="21"/>
        </w:rPr>
        <w:t>E</w:t>
      </w:r>
      <w:r w:rsidR="009A44DF" w:rsidRPr="00AE6DFB">
        <w:rPr>
          <w:rFonts w:ascii="Times New Roman" w:hAnsi="Times New Roman" w:cs="Times New Roman"/>
          <w:szCs w:val="21"/>
        </w:rPr>
        <w:t xml:space="preserve">jection </w:t>
      </w:r>
      <w:r w:rsidR="009A44DF">
        <w:rPr>
          <w:rFonts w:ascii="Times New Roman" w:hAnsi="Times New Roman" w:cs="Times New Roman"/>
          <w:szCs w:val="21"/>
        </w:rPr>
        <w:t>F</w:t>
      </w:r>
      <w:r w:rsidR="009A44DF" w:rsidRPr="00AE6DFB">
        <w:rPr>
          <w:rFonts w:ascii="Times New Roman" w:hAnsi="Times New Roman" w:cs="Times New Roman"/>
          <w:szCs w:val="21"/>
        </w:rPr>
        <w:t>raction</w:t>
      </w:r>
      <w:r w:rsidR="009A44DF">
        <w:rPr>
          <w:rFonts w:ascii="Times New Roman" w:hAnsi="Times New Roman" w:cs="Times New Roman" w:hint="eastAsia"/>
          <w:szCs w:val="21"/>
        </w:rPr>
        <w:t xml:space="preserve">, </w:t>
      </w:r>
      <w:r w:rsidR="009A44DF" w:rsidRPr="00087E04">
        <w:rPr>
          <w:rFonts w:ascii="Times New Roman" w:hAnsi="Times New Roman" w:cs="Times New Roman"/>
          <w:szCs w:val="21"/>
        </w:rPr>
        <w:t xml:space="preserve">SCr: </w:t>
      </w:r>
      <w:r>
        <w:rPr>
          <w:rFonts w:ascii="Times New Roman" w:hAnsi="Times New Roman" w:cs="Times New Roman" w:hint="eastAsia"/>
          <w:szCs w:val="21"/>
        </w:rPr>
        <w:t>S</w:t>
      </w:r>
      <w:r w:rsidR="009A44DF" w:rsidRPr="00087E04">
        <w:rPr>
          <w:rFonts w:ascii="Times New Roman" w:hAnsi="Times New Roman" w:cs="Times New Roman"/>
          <w:szCs w:val="21"/>
        </w:rPr>
        <w:t>erum creatinine</w:t>
      </w:r>
      <w:r w:rsidR="009A44DF">
        <w:rPr>
          <w:rFonts w:ascii="Times New Roman" w:hAnsi="Times New Roman" w:cs="Times New Roman" w:hint="eastAsia"/>
          <w:szCs w:val="21"/>
        </w:rPr>
        <w:t>,</w:t>
      </w:r>
      <w:r w:rsidR="009A44DF">
        <w:rPr>
          <w:rFonts w:ascii="Times New Roman" w:hAnsi="Times New Roman" w:cs="Times New Roman"/>
          <w:szCs w:val="21"/>
        </w:rPr>
        <w:t xml:space="preserve"> </w:t>
      </w:r>
      <w:r w:rsidR="009A44DF" w:rsidRPr="00087E04">
        <w:rPr>
          <w:rFonts w:ascii="Times New Roman" w:hAnsi="Times New Roman" w:cs="Times New Roman"/>
          <w:szCs w:val="21"/>
        </w:rPr>
        <w:t xml:space="preserve">CCr: </w:t>
      </w:r>
      <w:r>
        <w:rPr>
          <w:rFonts w:ascii="Times New Roman" w:hAnsi="Times New Roman" w:cs="Times New Roman" w:hint="eastAsia"/>
          <w:szCs w:val="21"/>
        </w:rPr>
        <w:t>C</w:t>
      </w:r>
      <w:r w:rsidR="009A44DF" w:rsidRPr="00087E04">
        <w:rPr>
          <w:rFonts w:ascii="Times New Roman" w:hAnsi="Times New Roman" w:cs="Times New Roman"/>
          <w:szCs w:val="21"/>
        </w:rPr>
        <w:t xml:space="preserve">reatinine </w:t>
      </w:r>
      <w:r w:rsidR="009A44DF">
        <w:rPr>
          <w:rFonts w:ascii="Times New Roman" w:hAnsi="Times New Roman" w:cs="Times New Roman"/>
          <w:szCs w:val="21"/>
        </w:rPr>
        <w:t>c</w:t>
      </w:r>
      <w:r w:rsidR="009A44DF" w:rsidRPr="00087E04">
        <w:rPr>
          <w:rFonts w:ascii="Times New Roman" w:hAnsi="Times New Roman" w:cs="Times New Roman"/>
          <w:szCs w:val="21"/>
        </w:rPr>
        <w:t>learance</w:t>
      </w:r>
      <w:r w:rsidR="009A44DF">
        <w:rPr>
          <w:rFonts w:ascii="Times New Roman" w:hAnsi="Times New Roman" w:cs="Times New Roman" w:hint="eastAsia"/>
          <w:szCs w:val="21"/>
        </w:rPr>
        <w:t>,</w:t>
      </w:r>
      <w:r w:rsidR="009A44DF">
        <w:rPr>
          <w:rFonts w:ascii="Times New Roman" w:hAnsi="Times New Roman" w:cs="Times New Roman"/>
          <w:szCs w:val="21"/>
        </w:rPr>
        <w:t xml:space="preserve"> </w:t>
      </w:r>
      <w:r w:rsidR="009A44DF" w:rsidRPr="00087E04">
        <w:rPr>
          <w:rFonts w:ascii="Times New Roman" w:hAnsi="Times New Roman" w:cs="Times New Roman"/>
          <w:szCs w:val="21"/>
        </w:rPr>
        <w:t xml:space="preserve">BUN: </w:t>
      </w:r>
      <w:r>
        <w:rPr>
          <w:rFonts w:ascii="Times New Roman" w:hAnsi="Times New Roman" w:cs="Times New Roman" w:hint="eastAsia"/>
          <w:szCs w:val="21"/>
        </w:rPr>
        <w:t>B</w:t>
      </w:r>
      <w:r w:rsidR="009A44DF" w:rsidRPr="00087E04">
        <w:rPr>
          <w:rFonts w:ascii="Times New Roman" w:hAnsi="Times New Roman" w:cs="Times New Roman"/>
          <w:szCs w:val="21"/>
        </w:rPr>
        <w:t>lood urea nitrogen</w:t>
      </w:r>
      <w:r w:rsidR="009A44DF">
        <w:rPr>
          <w:rFonts w:ascii="Times New Roman" w:hAnsi="Times New Roman" w:cs="Times New Roman"/>
          <w:szCs w:val="21"/>
        </w:rPr>
        <w:t>,</w:t>
      </w:r>
      <w:r w:rsidR="009A44DF" w:rsidRPr="00087E04">
        <w:rPr>
          <w:rFonts w:ascii="Times New Roman" w:hAnsi="Times New Roman" w:cs="Times New Roman"/>
          <w:szCs w:val="21"/>
        </w:rPr>
        <w:t xml:space="preserve"> </w:t>
      </w:r>
      <w:r w:rsidR="009A44DF">
        <w:rPr>
          <w:rFonts w:ascii="Times New Roman" w:hAnsi="Times New Roman" w:cs="Times New Roman"/>
          <w:szCs w:val="21"/>
        </w:rPr>
        <w:t xml:space="preserve">TBIL: </w:t>
      </w:r>
      <w:r>
        <w:rPr>
          <w:rFonts w:ascii="Times New Roman" w:hAnsi="Times New Roman" w:cs="Times New Roman" w:hint="eastAsia"/>
          <w:szCs w:val="21"/>
        </w:rPr>
        <w:t>T</w:t>
      </w:r>
      <w:r w:rsidR="009A44DF" w:rsidRPr="00824CE3">
        <w:rPr>
          <w:rFonts w:ascii="Times New Roman" w:hAnsi="Times New Roman" w:cs="Times New Roman"/>
          <w:szCs w:val="21"/>
        </w:rPr>
        <w:t xml:space="preserve">otal </w:t>
      </w:r>
      <w:r w:rsidR="009A44DF">
        <w:rPr>
          <w:rFonts w:ascii="Times New Roman" w:hAnsi="Times New Roman" w:cs="Times New Roman"/>
          <w:szCs w:val="21"/>
        </w:rPr>
        <w:t>b</w:t>
      </w:r>
      <w:r w:rsidR="009A44DF" w:rsidRPr="00824CE3">
        <w:rPr>
          <w:rFonts w:ascii="Times New Roman" w:hAnsi="Times New Roman" w:cs="Times New Roman"/>
          <w:szCs w:val="21"/>
        </w:rPr>
        <w:t>ilirubin</w:t>
      </w:r>
      <w:r w:rsidR="009A44DF">
        <w:rPr>
          <w:rFonts w:ascii="Times New Roman" w:hAnsi="Times New Roman" w:cs="Times New Roman"/>
          <w:szCs w:val="21"/>
        </w:rPr>
        <w:t>,</w:t>
      </w:r>
      <w:r w:rsidR="009A44DF" w:rsidRPr="00B561C4">
        <w:rPr>
          <w:rFonts w:ascii="Times New Roman" w:hAnsi="Times New Roman" w:cs="Times New Roman"/>
          <w:szCs w:val="21"/>
        </w:rPr>
        <w:t xml:space="preserve"> </w:t>
      </w:r>
      <w:r w:rsidR="009A44DF" w:rsidRPr="007E3257">
        <w:rPr>
          <w:rFonts w:ascii="Times New Roman" w:hAnsi="Times New Roman" w:cs="Times New Roman"/>
          <w:szCs w:val="21"/>
        </w:rPr>
        <w:t>ALT</w:t>
      </w:r>
      <w:r w:rsidR="009A44DF">
        <w:rPr>
          <w:rFonts w:ascii="Times New Roman" w:hAnsi="Times New Roman" w:cs="Times New Roman"/>
          <w:szCs w:val="21"/>
        </w:rPr>
        <w:t xml:space="preserve">: </w:t>
      </w:r>
      <w:r w:rsidR="009A44DF">
        <w:rPr>
          <w:rFonts w:ascii="Times New Roman" w:hAnsi="Times New Roman" w:cs="Times New Roman" w:hint="eastAsia"/>
          <w:szCs w:val="21"/>
        </w:rPr>
        <w:t>A</w:t>
      </w:r>
      <w:r w:rsidR="009A44DF" w:rsidRPr="007E3257">
        <w:rPr>
          <w:rFonts w:ascii="Times New Roman" w:hAnsi="Times New Roman" w:cs="Times New Roman"/>
          <w:szCs w:val="21"/>
        </w:rPr>
        <w:t>lanine</w:t>
      </w:r>
      <w:r w:rsidR="009A44DF">
        <w:rPr>
          <w:rFonts w:ascii="Times New Roman" w:hAnsi="Times New Roman" w:cs="Times New Roman"/>
          <w:szCs w:val="21"/>
        </w:rPr>
        <w:t xml:space="preserve"> </w:t>
      </w:r>
      <w:r w:rsidR="009A44DF">
        <w:rPr>
          <w:rFonts w:ascii="Times New Roman" w:hAnsi="Times New Roman" w:cs="Times New Roman" w:hint="eastAsia"/>
          <w:szCs w:val="21"/>
        </w:rPr>
        <w:t>t</w:t>
      </w:r>
      <w:r w:rsidR="009A44DF" w:rsidRPr="007E3257">
        <w:rPr>
          <w:rFonts w:ascii="Times New Roman" w:hAnsi="Times New Roman" w:cs="Times New Roman"/>
          <w:szCs w:val="21"/>
        </w:rPr>
        <w:t>ransaminase</w:t>
      </w:r>
      <w:r w:rsidR="009A44DF">
        <w:rPr>
          <w:rFonts w:ascii="Times New Roman" w:hAnsi="Times New Roman" w:cs="Times New Roman"/>
          <w:szCs w:val="21"/>
        </w:rPr>
        <w:t>,</w:t>
      </w:r>
      <w:r w:rsidR="009A44DF" w:rsidRPr="00824CE3">
        <w:rPr>
          <w:rFonts w:ascii="Times New Roman" w:hAnsi="Times New Roman" w:cs="Times New Roman"/>
          <w:szCs w:val="21"/>
        </w:rPr>
        <w:t xml:space="preserve"> </w:t>
      </w:r>
      <w:r w:rsidR="009A44DF" w:rsidRPr="007E3257">
        <w:rPr>
          <w:rFonts w:ascii="Times New Roman" w:hAnsi="Times New Roman" w:cs="Times New Roman"/>
          <w:szCs w:val="21"/>
        </w:rPr>
        <w:t>AST</w:t>
      </w:r>
      <w:r w:rsidR="009A44DF">
        <w:rPr>
          <w:rFonts w:ascii="Times New Roman" w:hAnsi="Times New Roman" w:cs="Times New Roman"/>
          <w:szCs w:val="21"/>
        </w:rPr>
        <w:t xml:space="preserve">: </w:t>
      </w:r>
      <w:r w:rsidR="009A44DF">
        <w:rPr>
          <w:rFonts w:ascii="Times New Roman" w:hAnsi="Times New Roman" w:cs="Times New Roman" w:hint="eastAsia"/>
          <w:szCs w:val="21"/>
        </w:rPr>
        <w:t>A</w:t>
      </w:r>
      <w:r w:rsidR="009A44DF" w:rsidRPr="007E3257">
        <w:rPr>
          <w:rFonts w:ascii="Times New Roman" w:hAnsi="Times New Roman" w:cs="Times New Roman"/>
          <w:szCs w:val="21"/>
        </w:rPr>
        <w:t>spartate</w:t>
      </w:r>
      <w:r w:rsidR="009A44DF">
        <w:rPr>
          <w:rFonts w:ascii="Times New Roman" w:hAnsi="Times New Roman" w:cs="Times New Roman"/>
          <w:szCs w:val="21"/>
        </w:rPr>
        <w:t xml:space="preserve"> </w:t>
      </w:r>
      <w:r w:rsidR="009A44DF">
        <w:rPr>
          <w:rFonts w:ascii="Times New Roman" w:hAnsi="Times New Roman" w:cs="Times New Roman" w:hint="eastAsia"/>
          <w:szCs w:val="21"/>
        </w:rPr>
        <w:t>t</w:t>
      </w:r>
      <w:r w:rsidR="009A44DF" w:rsidRPr="007E3257">
        <w:rPr>
          <w:rFonts w:ascii="Times New Roman" w:hAnsi="Times New Roman" w:cs="Times New Roman"/>
          <w:szCs w:val="21"/>
        </w:rPr>
        <w:t>ransaminase</w:t>
      </w:r>
      <w:r w:rsidR="009A44DF">
        <w:rPr>
          <w:rFonts w:ascii="Times New Roman" w:hAnsi="Times New Roman" w:cs="Times New Roman"/>
          <w:szCs w:val="21"/>
        </w:rPr>
        <w:t>.</w:t>
      </w:r>
    </w:p>
    <w:p w14:paraId="11BB071D" w14:textId="77777777" w:rsidR="00087A53" w:rsidRDefault="00087A53" w:rsidP="00701F2F">
      <w:pPr>
        <w:rPr>
          <w:rFonts w:ascii="Times New Roman" w:hAnsi="Times New Roman" w:cs="Times New Roman"/>
          <w:szCs w:val="21"/>
        </w:rPr>
      </w:pPr>
    </w:p>
    <w:p w14:paraId="722E9BAD" w14:textId="77777777" w:rsidR="009A44DF" w:rsidRDefault="009A44DF" w:rsidP="00701F2F">
      <w:pPr>
        <w:rPr>
          <w:rFonts w:ascii="Times New Roman" w:hAnsi="Times New Roman" w:cs="Times New Roman"/>
          <w:szCs w:val="21"/>
        </w:rPr>
      </w:pPr>
    </w:p>
    <w:p w14:paraId="72A13977" w14:textId="77777777" w:rsidR="009A44DF" w:rsidRDefault="009A44DF" w:rsidP="00701F2F">
      <w:pPr>
        <w:rPr>
          <w:rFonts w:ascii="Times New Roman" w:hAnsi="Times New Roman" w:cs="Times New Roman"/>
          <w:szCs w:val="21"/>
        </w:rPr>
      </w:pPr>
    </w:p>
    <w:p w14:paraId="163DD130" w14:textId="77777777" w:rsidR="009A44DF" w:rsidRDefault="009A44DF" w:rsidP="00701F2F">
      <w:pPr>
        <w:rPr>
          <w:rFonts w:ascii="Times New Roman" w:hAnsi="Times New Roman" w:cs="Times New Roman"/>
          <w:szCs w:val="21"/>
        </w:rPr>
      </w:pPr>
    </w:p>
    <w:p w14:paraId="6DDB7265" w14:textId="77777777" w:rsidR="009A44DF" w:rsidRDefault="009A44DF" w:rsidP="00701F2F">
      <w:pPr>
        <w:rPr>
          <w:rFonts w:ascii="Times New Roman" w:hAnsi="Times New Roman" w:cs="Times New Roman"/>
          <w:szCs w:val="21"/>
        </w:rPr>
      </w:pPr>
    </w:p>
    <w:p w14:paraId="65FF07E3" w14:textId="77777777" w:rsidR="009D7B3A" w:rsidRDefault="009D7B3A" w:rsidP="00701F2F">
      <w:pPr>
        <w:rPr>
          <w:rFonts w:ascii="Times New Roman" w:hAnsi="Times New Roman" w:cs="Times New Roman"/>
          <w:szCs w:val="21"/>
        </w:rPr>
      </w:pPr>
    </w:p>
    <w:p w14:paraId="588307EF" w14:textId="77777777" w:rsidR="002848DF" w:rsidRDefault="002848DF" w:rsidP="00701F2F">
      <w:pPr>
        <w:rPr>
          <w:rFonts w:ascii="Times New Roman" w:hAnsi="Times New Roman" w:cs="Times New Roman" w:hint="eastAsia"/>
          <w:szCs w:val="21"/>
        </w:rPr>
      </w:pPr>
    </w:p>
    <w:p w14:paraId="6F9190E9" w14:textId="77777777" w:rsidR="009A44DF" w:rsidRDefault="009A44DF" w:rsidP="00701F2F">
      <w:pPr>
        <w:rPr>
          <w:rFonts w:ascii="Times New Roman" w:hAnsi="Times New Roman" w:cs="Times New Roman"/>
          <w:szCs w:val="21"/>
        </w:rPr>
      </w:pPr>
    </w:p>
    <w:p w14:paraId="27B24000" w14:textId="77777777" w:rsidR="009A44DF" w:rsidRPr="009A44DF" w:rsidRDefault="009A44DF" w:rsidP="00701F2F">
      <w:pPr>
        <w:rPr>
          <w:rFonts w:ascii="Times New Roman" w:hAnsi="Times New Roman" w:cs="Times New Roman"/>
          <w:szCs w:val="21"/>
        </w:rPr>
      </w:pPr>
    </w:p>
    <w:p w14:paraId="1F28B3DD" w14:textId="26D0D19C" w:rsidR="00701F2F" w:rsidRPr="002A72BB" w:rsidRDefault="00701F2F" w:rsidP="00701F2F">
      <w:pPr>
        <w:rPr>
          <w:rFonts w:ascii="Times New Roman" w:hAnsi="Times New Roman" w:cs="Times New Roman"/>
          <w:szCs w:val="21"/>
        </w:rPr>
      </w:pPr>
      <w:r w:rsidRPr="002A72BB">
        <w:rPr>
          <w:rFonts w:ascii="Times New Roman" w:hAnsi="Times New Roman" w:cs="Times New Roman"/>
          <w:szCs w:val="21"/>
        </w:rPr>
        <w:lastRenderedPageBreak/>
        <w:t xml:space="preserve">Table </w:t>
      </w:r>
      <w:r w:rsidR="00AF54E4">
        <w:rPr>
          <w:rFonts w:ascii="Times New Roman" w:hAnsi="Times New Roman" w:cs="Times New Roman" w:hint="eastAsia"/>
          <w:szCs w:val="21"/>
        </w:rPr>
        <w:t>3</w:t>
      </w:r>
      <w:r w:rsidR="000E32BD">
        <w:rPr>
          <w:rFonts w:ascii="Times New Roman" w:hAnsi="Times New Roman" w:cs="Times New Roman" w:hint="eastAsia"/>
          <w:szCs w:val="21"/>
        </w:rPr>
        <w:t>.</w:t>
      </w:r>
      <w:r w:rsidRPr="002A72BB">
        <w:rPr>
          <w:rFonts w:ascii="Times New Roman" w:hAnsi="Times New Roman" w:cs="Times New Roman"/>
          <w:szCs w:val="21"/>
        </w:rPr>
        <w:t xml:space="preserve"> Intra-operative data</w:t>
      </w:r>
      <w:r w:rsidR="00651C1E" w:rsidRPr="00651C1E">
        <w:rPr>
          <w:rFonts w:ascii="Times New Roman" w:hAnsi="Times New Roman" w:cs="Times New Roman"/>
          <w:szCs w:val="21"/>
        </w:rPr>
        <w:t xml:space="preserve"> </w:t>
      </w:r>
      <w:r w:rsidR="00651C1E">
        <w:rPr>
          <w:rFonts w:ascii="Times New Roman" w:hAnsi="Times New Roman" w:cs="Times New Roman"/>
          <w:szCs w:val="21"/>
        </w:rPr>
        <w:t xml:space="preserve">before and after </w:t>
      </w:r>
      <w:r w:rsidR="006B0A63">
        <w:rPr>
          <w:rFonts w:ascii="Times New Roman" w:hAnsi="Times New Roman" w:cs="Times New Roman" w:hint="eastAsia"/>
          <w:szCs w:val="21"/>
        </w:rPr>
        <w:t>PSM</w:t>
      </w:r>
      <w:r w:rsidR="00651C1E">
        <w:rPr>
          <w:rFonts w:ascii="Times New Roman" w:hAnsi="Times New Roman" w:cs="Times New Roman"/>
          <w:szCs w:val="21"/>
        </w:rPr>
        <w:t>.</w:t>
      </w:r>
    </w:p>
    <w:tbl>
      <w:tblPr>
        <w:tblStyle w:val="112"/>
        <w:tblW w:w="12049" w:type="dxa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1984"/>
        <w:gridCol w:w="851"/>
        <w:gridCol w:w="1984"/>
        <w:gridCol w:w="1985"/>
        <w:gridCol w:w="850"/>
      </w:tblGrid>
      <w:tr w:rsidR="00651C1E" w:rsidRPr="00E20C16" w14:paraId="70A022C0" w14:textId="77777777" w:rsidTr="00C060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tcBorders>
              <w:top w:val="single" w:sz="12" w:space="0" w:color="000000"/>
              <w:left w:val="nil"/>
              <w:right w:val="nil"/>
            </w:tcBorders>
          </w:tcPr>
          <w:p w14:paraId="2FFAFB94" w14:textId="371602C7" w:rsidR="00651C1E" w:rsidRPr="00E20C16" w:rsidRDefault="00651C1E" w:rsidP="00651C1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4820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35ACB1C0" w14:textId="63277624" w:rsidR="00651C1E" w:rsidRPr="00E20C16" w:rsidRDefault="00651C1E" w:rsidP="00651C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Pr="00E20C1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verall</w:t>
            </w:r>
            <w:r w:rsidRPr="00E20C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E20C1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study</w:t>
            </w:r>
            <w:r w:rsidRPr="00E20C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population</w:t>
            </w:r>
          </w:p>
        </w:tc>
        <w:tc>
          <w:tcPr>
            <w:tcW w:w="4819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30EC3453" w14:textId="73277CA9" w:rsidR="00651C1E" w:rsidRPr="00E20C16" w:rsidRDefault="006B0A63" w:rsidP="00651C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PSM</w:t>
            </w:r>
            <w:r w:rsidR="00651C1E" w:rsidRPr="00E20C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population</w:t>
            </w:r>
          </w:p>
        </w:tc>
      </w:tr>
      <w:tr w:rsidR="00C06073" w:rsidRPr="00E20C16" w14:paraId="13795AAB" w14:textId="4988A667" w:rsidTr="00C06073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tcBorders>
              <w:left w:val="nil"/>
              <w:bottom w:val="single" w:sz="12" w:space="0" w:color="000000"/>
              <w:right w:val="nil"/>
            </w:tcBorders>
            <w:hideMark/>
          </w:tcPr>
          <w:p w14:paraId="7788F17C" w14:textId="7FA34EE1" w:rsidR="00B5437F" w:rsidRPr="00E20C16" w:rsidRDefault="00B5437F" w:rsidP="00B5437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hideMark/>
          </w:tcPr>
          <w:p w14:paraId="5BA517D5" w14:textId="52B0ED23" w:rsidR="00B5437F" w:rsidRPr="00E20C16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Non-RI group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679034E5" w14:textId="01838B1A" w:rsidR="00B5437F" w:rsidRPr="00E20C16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RI group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224A3253" w14:textId="6C26EDF4" w:rsidR="00B5437F" w:rsidRPr="00E20C16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0172F620" w14:textId="501C3C14" w:rsidR="00B5437F" w:rsidRPr="00E20C16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Non-RI group</w:t>
            </w: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2AEB1191" w14:textId="4DC49FDE" w:rsidR="00B5437F" w:rsidRPr="00E20C16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RI group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1A649F21" w14:textId="12FF7B34" w:rsidR="00B5437F" w:rsidRPr="00E20C16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</w:p>
        </w:tc>
      </w:tr>
      <w:tr w:rsidR="00C06073" w:rsidRPr="00E20C16" w14:paraId="539A88C6" w14:textId="21396312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814A9" w14:textId="576E9BE5" w:rsidR="00220BD6" w:rsidRPr="00C06073" w:rsidRDefault="00220BD6" w:rsidP="00220B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 w:hint="eastAsia"/>
                <w:sz w:val="18"/>
                <w:szCs w:val="18"/>
              </w:rPr>
              <w:t>Number of patients</w:t>
            </w: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D5643" w14:textId="4EDF9563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30B07" w14:textId="3B22D09A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AD857" w14:textId="2B0BE136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7EA4BD1" w14:textId="2A013524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30B360E" w14:textId="0B5562E1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9A7837" w14:textId="4A2A22FA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073" w:rsidRPr="00E20C16" w14:paraId="5C516E0B" w14:textId="77777777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53CB0FD" w14:textId="46CBB23C" w:rsidR="00B5437F" w:rsidRPr="00C06073" w:rsidRDefault="00B5437F" w:rsidP="00B543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Aortic arch strategy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E8154" w14:textId="77777777" w:rsidR="00B5437F" w:rsidRPr="00C06073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41575" w14:textId="77777777" w:rsidR="00B5437F" w:rsidRPr="00C06073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80E36" w14:textId="1B324D5D" w:rsidR="00B5437F" w:rsidRPr="00C06073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0.425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5E5E3" w14:textId="77777777" w:rsidR="00B5437F" w:rsidRPr="00C06073" w:rsidRDefault="00B5437F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11F1D" w14:textId="77777777" w:rsidR="00B5437F" w:rsidRPr="00C06073" w:rsidRDefault="00B5437F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B379B9" w14:textId="13EF36C7" w:rsidR="00B5437F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0.791</w:t>
            </w:r>
          </w:p>
        </w:tc>
      </w:tr>
      <w:tr w:rsidR="00C06073" w:rsidRPr="00E20C16" w14:paraId="519553CF" w14:textId="0E02A52F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A7E07D7" w14:textId="5EFBE519" w:rsidR="00220BD6" w:rsidRPr="00C06073" w:rsidRDefault="00220BD6" w:rsidP="00220B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Sun’s procedure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FC33B" w14:textId="48E91F1D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173 (95.05%)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19F81" w14:textId="783186E0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279 (96.54%)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0CF15" w14:textId="73CEB103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A4917" w14:textId="77027537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143 (95.33%)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D01E9" w14:textId="24206D7A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142 (94.67%)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7AF54" w14:textId="36025E7A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073" w:rsidRPr="00E20C16" w14:paraId="14DE1B78" w14:textId="6E5DE648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8BD1DB7" w14:textId="1EB5FE45" w:rsidR="00220BD6" w:rsidRPr="00C06073" w:rsidRDefault="00220BD6" w:rsidP="00220BD6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Hybrid type </w:t>
            </w:r>
            <w:r w:rsidR="004E56B0" w:rsidRPr="00C06073">
              <w:rPr>
                <w:rFonts w:ascii="Times New Roman" w:hAnsi="Times New Roman" w:cs="Times New Roman" w:hint="eastAsia"/>
                <w:sz w:val="18"/>
                <w:szCs w:val="18"/>
              </w:rPr>
              <w:t>II</w:t>
            </w: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procedure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9D670" w14:textId="52FD9E26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9 (4.95%)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4622C" w14:textId="7B8A2A41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10 (3.46%)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729DF" w14:textId="7E840249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4DD79" w14:textId="7FF532C3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7 (4.67%)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E023E" w14:textId="0B68B63B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8 (5.33%)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583DE9" w14:textId="4F5D024F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073" w:rsidRPr="00E20C16" w14:paraId="553E9DCA" w14:textId="0B4BE0E6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D07AB3" w14:textId="4BE665AB" w:rsidR="00B5437F" w:rsidRPr="00C06073" w:rsidRDefault="00B5437F" w:rsidP="00B543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Aortic root strategy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FF009" w14:textId="60E08851" w:rsidR="00B5437F" w:rsidRPr="00C06073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835EE" w14:textId="5EB7F8B6" w:rsidR="00B5437F" w:rsidRPr="00C06073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9A8D4" w14:textId="041948F3" w:rsidR="00B5437F" w:rsidRPr="00C06073" w:rsidRDefault="00B5437F" w:rsidP="00B543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04CA8" w14:textId="168058E2" w:rsidR="00B5437F" w:rsidRPr="00C06073" w:rsidRDefault="00B5437F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BEA2D" w14:textId="7BA0BE48" w:rsidR="00B5437F" w:rsidRPr="00C06073" w:rsidRDefault="00B5437F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FF9571" w14:textId="60B0DBD2" w:rsidR="00B5437F" w:rsidRPr="00C06073" w:rsidRDefault="00B5437F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073" w:rsidRPr="00E20C16" w14:paraId="1669A213" w14:textId="0015119B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3820E1" w14:textId="3B4CDD62" w:rsidR="00220BD6" w:rsidRPr="00C06073" w:rsidRDefault="00220BD6" w:rsidP="00220B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Aortic valve repair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2310E" w14:textId="0BBD85B3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12 (6.59%)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0AD58" w14:textId="3591D3B3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32 (11.07%)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6D8D8" w14:textId="7E7CCA47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0.104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9E505" w14:textId="0409EABD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11 (7.33%)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85350" w14:textId="24061147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19 (12.67%)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11D08" w14:textId="5C41F76F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0.124</w:t>
            </w:r>
          </w:p>
        </w:tc>
      </w:tr>
      <w:tr w:rsidR="00C06073" w:rsidRPr="00E20C16" w14:paraId="297C7FC2" w14:textId="68575812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5622D0" w14:textId="0080722A" w:rsidR="00220BD6" w:rsidRPr="00C06073" w:rsidRDefault="00220BD6" w:rsidP="00220BD6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Aortic valve replacement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284DD" w14:textId="207ED0D2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7 (3.85%)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00380" w14:textId="5B5A4424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5 (1.73%)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33106" w14:textId="4328AFBD" w:rsidR="00220BD6" w:rsidRPr="00C06073" w:rsidRDefault="00220BD6" w:rsidP="00220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0.156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9DD87" w14:textId="36B817C9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6 (4.00%)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C1D63" w14:textId="636F6CF9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4 (2.67%)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A90F6" w14:textId="4B2F0058" w:rsidR="00220BD6" w:rsidRPr="00C06073" w:rsidRDefault="00220BD6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  <w:r w:rsidR="002848D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C06073" w:rsidRPr="00E20C16" w14:paraId="7C0374B4" w14:textId="4A82477E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89BFF0" w14:textId="195F9D48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C06073">
              <w:rPr>
                <w:rFonts w:ascii="Times New Roman" w:hAnsi="Times New Roman" w:cs="Times New Roman" w:hint="eastAsia"/>
                <w:sz w:val="18"/>
                <w:szCs w:val="18"/>
              </w:rPr>
              <w:t>Aortic s</w:t>
            </w: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inus</w:t>
            </w:r>
            <w:r w:rsidR="00C060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reconstruction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552BF" w14:textId="3944F3FB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53 (29.12%)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44D43" w14:textId="24D346A6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105 (36.33%)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5087C" w14:textId="2BE253EE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FF469" w14:textId="51F448E0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44 (29.33%)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97898" w14:textId="47D421A5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58 (38.67%)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D8E69" w14:textId="2D3D7271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</w:tr>
      <w:tr w:rsidR="00C06073" w:rsidRPr="00E20C16" w14:paraId="60881DEB" w14:textId="544CF942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A120AB" w14:textId="242749E6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Bentall procedure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EFC96" w14:textId="6FA74753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40 (21.98%)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CF6BC" w14:textId="5D88DA7E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82 (28.37%)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267E3" w14:textId="4D5654BD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FA7A2" w14:textId="2F5D6C6C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38 (25.33%)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CD384" w14:textId="7E5E7A39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41 (27.33%)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32BC7" w14:textId="1F912CEB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0.694</w:t>
            </w:r>
          </w:p>
        </w:tc>
      </w:tr>
      <w:tr w:rsidR="00C06073" w:rsidRPr="00E20C16" w14:paraId="714C1758" w14:textId="549F0B0E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248F76F" w14:textId="5A43C70E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David I procedure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92854" w14:textId="6A3FEC91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6 (3.30%)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CF189" w14:textId="4CC68A96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16 (5.54%)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AF880" w14:textId="085C1ED9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0.262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07578" w14:textId="2C372DF1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5 (3.33%)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80FBC" w14:textId="475FDAE5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4 (2.67%)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7FBE3" w14:textId="7222726B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0.735</w:t>
            </w:r>
          </w:p>
        </w:tc>
      </w:tr>
      <w:tr w:rsidR="00C06073" w:rsidRPr="00E20C16" w14:paraId="51610D2E" w14:textId="3A073192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288ACD" w14:textId="0AAF3322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CABG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18974" w14:textId="29190A98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43 (23.63%)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2FCB6" w14:textId="77D78948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62 (21.45%)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5963A" w14:textId="69D87111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0.581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3CAD4" w14:textId="0B032989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37 (24.67%)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664A1" w14:textId="780C72A6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37 (24.67%)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57C7D" w14:textId="18D5551D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848DF">
              <w:rPr>
                <w:rFonts w:ascii="Times New Roman" w:hAnsi="Times New Roman" w:cs="Times New Roman" w:hint="eastAsia"/>
                <w:sz w:val="18"/>
                <w:szCs w:val="18"/>
              </w:rPr>
              <w:t>.000</w:t>
            </w:r>
          </w:p>
        </w:tc>
      </w:tr>
      <w:tr w:rsidR="00C06073" w:rsidRPr="00E20C16" w14:paraId="4CDF3661" w14:textId="0A85A812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437CF3" w14:textId="2181D49C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Combined branch surgery(n)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D2496" w14:textId="3D030143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16 (8.79%)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14BB6" w14:textId="35EDD80A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61 (21.11%)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247F3" w14:textId="27ED2A33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97CD7" w14:textId="3D2C456F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13 (8.67%)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6BE21" w14:textId="0718139B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27 (18.00%)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D7A27" w14:textId="51A47112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</w:tr>
      <w:tr w:rsidR="00C06073" w:rsidRPr="00E20C16" w14:paraId="734FA5FD" w14:textId="02940C2E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35FFE1" w14:textId="5AA85421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Total operative time (min)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63001" w14:textId="7C460692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345.00(290.00-411.50)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C8B54" w14:textId="4F7E74CF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390.00(330.00-473.00)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9DDD1" w14:textId="4DCFF072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04FBB" w14:textId="46D7AA0C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347.50(300.00-411.50)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8E107" w14:textId="4974CC58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385.00 (320.00-470.00)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3E44E" w14:textId="6AE2D7E8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C06073" w:rsidRPr="00E20C16" w14:paraId="2DBE0E5F" w14:textId="4FF631DF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B78004" w14:textId="06B0498A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CPB time (min)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6EB47" w14:textId="2577116B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168.00(129.00-209.50)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CC3C1" w14:textId="29C6ECFD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188.00(153.00-236.00)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EAF76" w14:textId="47B14EB3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11598" w14:textId="4BF24ED4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175.50(132.25-210.00)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3F132" w14:textId="702A300B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184.50(152.00-236.75)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42ACE" w14:textId="003A1D2A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</w:tr>
      <w:tr w:rsidR="00C06073" w:rsidRPr="00E20C16" w14:paraId="33E66C1E" w14:textId="764ADECC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3A1771" w14:textId="44C362FB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ross-clamp time (min)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24E74" w14:textId="63E3EB71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105.00(78.00-142.50)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86A1E" w14:textId="41540D4E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116.00(93.00-147.00)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BE0A9" w14:textId="005E44B5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EB87C" w14:textId="479C22DD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109.50(80.50-142.50)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2D730" w14:textId="1D82154D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113.00(92.25-139.50)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240A1" w14:textId="4B45D587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0.243</w:t>
            </w:r>
          </w:p>
        </w:tc>
      </w:tr>
      <w:tr w:rsidR="00C06073" w:rsidRPr="00E20C16" w14:paraId="73C300B8" w14:textId="3B863888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E81A2" w14:textId="688E872B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 w:hint="eastAsia"/>
                <w:sz w:val="18"/>
                <w:szCs w:val="18"/>
              </w:rPr>
              <w:t>Circulatory</w:t>
            </w: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arrest time* (min)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FE94F" w14:textId="39CC4962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14.00(10.00-18.00)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66425" w14:textId="508F3696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15.00(12.00-20.00)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CE7BD" w14:textId="264F232B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31B9F" w14:textId="65173D6B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14.00(10.00-18.00)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8B899" w14:textId="2277F5D4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15.00(12.00-18.00)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37D4B" w14:textId="5B593399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</w:tr>
      <w:tr w:rsidR="00C06073" w:rsidRPr="00E20C16" w14:paraId="5463E36D" w14:textId="7D5A6F73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FF827D" w14:textId="53E04F96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Intraoperative blood loss (ml)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DC1C3" w14:textId="6D280DB0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780.00(661.50-900.00)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F3333" w14:textId="212DFCC0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840.00(690.00-900.00)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C11CE" w14:textId="35D45030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  <w:r w:rsidR="002848DF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E8F0D" w14:textId="3F7776D9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780.00(690.00-900.00)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883C3" w14:textId="6F1E8B19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825.00(690.00-900.00)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27A61" w14:textId="7FF216E1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0.922</w:t>
            </w:r>
          </w:p>
        </w:tc>
      </w:tr>
      <w:tr w:rsidR="00C06073" w:rsidRPr="00E20C16" w14:paraId="0FC48411" w14:textId="77777777" w:rsidTr="00C06073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DFD706D" w14:textId="29733879" w:rsidR="004937DE" w:rsidRPr="00C06073" w:rsidRDefault="004937DE" w:rsidP="004937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Restart of CPB (n)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ECEF278" w14:textId="1A5985F5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7 (3.85%)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438BC96" w14:textId="7774C54B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25 (8.65%)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FA79BEA" w14:textId="55C1BE6A" w:rsidR="004937DE" w:rsidRPr="00C06073" w:rsidRDefault="004937DE" w:rsidP="004937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C15162D" w14:textId="5C6B8868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 7 (4.67%)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000C910" w14:textId="245CF645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 xml:space="preserve"> 15 (10.00%)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92E4972" w14:textId="1D606B8B" w:rsidR="004937DE" w:rsidRPr="00C06073" w:rsidRDefault="004937DE" w:rsidP="00493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06073">
              <w:rPr>
                <w:rFonts w:ascii="Times New Roman" w:hAnsi="Times New Roman" w:cs="Times New Roman"/>
                <w:sz w:val="18"/>
                <w:szCs w:val="18"/>
              </w:rPr>
              <w:t>0.076</w:t>
            </w:r>
          </w:p>
        </w:tc>
      </w:tr>
    </w:tbl>
    <w:p w14:paraId="6B70E4F2" w14:textId="35A1D3A0" w:rsidR="006B0A63" w:rsidRPr="00ED06A3" w:rsidRDefault="006B0A63" w:rsidP="006B0A63">
      <w:pPr>
        <w:rPr>
          <w:rFonts w:ascii="Times New Roman" w:hAnsi="Times New Roman" w:cs="Times New Roman"/>
          <w:szCs w:val="21"/>
        </w:rPr>
      </w:pPr>
      <w:r w:rsidRPr="00ED06A3">
        <w:rPr>
          <w:rFonts w:ascii="Times New Roman" w:hAnsi="Times New Roman"/>
        </w:rPr>
        <w:t xml:space="preserve">*: </w:t>
      </w:r>
      <w:r w:rsidRPr="00ED06A3">
        <w:rPr>
          <w:rFonts w:ascii="Times New Roman" w:hAnsi="Times New Roman" w:hint="eastAsia"/>
        </w:rPr>
        <w:t>for</w:t>
      </w:r>
      <w:r w:rsidRPr="00ED06A3">
        <w:rPr>
          <w:rFonts w:ascii="Times New Roman" w:hAnsi="Times New Roman"/>
        </w:rPr>
        <w:t xml:space="preserve"> </w:t>
      </w:r>
      <w:r w:rsidR="00264CC2">
        <w:rPr>
          <w:rFonts w:ascii="Times New Roman" w:hAnsi="Times New Roman" w:hint="eastAsia"/>
        </w:rPr>
        <w:t>total arch reconstruction</w:t>
      </w:r>
      <w:r w:rsidRPr="00ED06A3">
        <w:rPr>
          <w:rFonts w:ascii="Times New Roman" w:hAnsi="Times New Roman"/>
        </w:rPr>
        <w:t xml:space="preserve"> procedure only</w:t>
      </w:r>
      <w:r w:rsidR="00264CC2">
        <w:rPr>
          <w:rFonts w:ascii="Times New Roman" w:hAnsi="Times New Roman" w:hint="eastAsia"/>
        </w:rPr>
        <w:t>.</w:t>
      </w:r>
    </w:p>
    <w:p w14:paraId="35717BDD" w14:textId="0F6DE0FC" w:rsidR="00D3132F" w:rsidRPr="006B0A63" w:rsidRDefault="004E56B0" w:rsidP="00D3132F">
      <w:pPr>
        <w:rPr>
          <w:rFonts w:ascii="Times New Roman" w:hAnsi="Times New Roman" w:cs="Times New Roman" w:hint="eastAsia"/>
          <w:szCs w:val="21"/>
        </w:rPr>
      </w:pPr>
      <w:r w:rsidRPr="00833611">
        <w:rPr>
          <w:rFonts w:ascii="Times New Roman" w:hAnsi="Times New Roman" w:cs="Times New Roman" w:hint="eastAsia"/>
          <w:szCs w:val="21"/>
        </w:rPr>
        <w:t>PSM</w:t>
      </w:r>
      <w:r>
        <w:rPr>
          <w:rFonts w:ascii="Times New Roman" w:hAnsi="Times New Roman" w:cs="Times New Roman" w:hint="eastAsia"/>
          <w:szCs w:val="21"/>
        </w:rPr>
        <w:t>: P</w:t>
      </w:r>
      <w:r w:rsidRPr="00833611">
        <w:rPr>
          <w:rFonts w:ascii="Times New Roman" w:hAnsi="Times New Roman" w:cs="Times New Roman" w:hint="eastAsia"/>
          <w:szCs w:val="21"/>
        </w:rPr>
        <w:t>ropensity score matching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CABG: Coronary artery bypass grafting, CPB: Cardiopulmonary bypass.</w:t>
      </w:r>
    </w:p>
    <w:p w14:paraId="4CCE72B7" w14:textId="77777777" w:rsidR="00D3132F" w:rsidRDefault="00D3132F" w:rsidP="00D3132F">
      <w:pPr>
        <w:rPr>
          <w:rFonts w:ascii="Times New Roman" w:hAnsi="Times New Roman" w:cs="Times New Roman"/>
          <w:szCs w:val="21"/>
        </w:rPr>
      </w:pPr>
    </w:p>
    <w:p w14:paraId="3AA7BCB8" w14:textId="77777777" w:rsidR="00D3132F" w:rsidRPr="00FA45D1" w:rsidRDefault="00D3132F" w:rsidP="00D3132F">
      <w:pPr>
        <w:rPr>
          <w:rFonts w:ascii="Times New Roman" w:hAnsi="Times New Roman" w:cs="Times New Roman"/>
          <w:szCs w:val="21"/>
        </w:rPr>
      </w:pPr>
    </w:p>
    <w:p w14:paraId="1EE17452" w14:textId="77777777" w:rsidR="00D3132F" w:rsidRDefault="00D3132F" w:rsidP="00D3132F">
      <w:pPr>
        <w:rPr>
          <w:rFonts w:ascii="Times New Roman" w:hAnsi="Times New Roman" w:cs="Times New Roman"/>
          <w:szCs w:val="21"/>
        </w:rPr>
      </w:pPr>
    </w:p>
    <w:p w14:paraId="67583440" w14:textId="77777777" w:rsidR="00D3132F" w:rsidRPr="004937DE" w:rsidRDefault="00D3132F" w:rsidP="00D3132F">
      <w:pPr>
        <w:rPr>
          <w:rFonts w:ascii="Times New Roman" w:hAnsi="Times New Roman" w:cs="Times New Roman"/>
          <w:szCs w:val="21"/>
        </w:rPr>
      </w:pPr>
    </w:p>
    <w:p w14:paraId="59F1F35D" w14:textId="77777777" w:rsidR="00D3132F" w:rsidRDefault="00D3132F" w:rsidP="00D3132F">
      <w:pPr>
        <w:rPr>
          <w:rFonts w:ascii="Times New Roman" w:hAnsi="Times New Roman" w:cs="Times New Roman"/>
          <w:szCs w:val="21"/>
        </w:rPr>
      </w:pPr>
    </w:p>
    <w:p w14:paraId="7E532AE8" w14:textId="77777777" w:rsidR="00D3132F" w:rsidRDefault="00D3132F" w:rsidP="00D3132F">
      <w:pPr>
        <w:rPr>
          <w:rFonts w:ascii="Times New Roman" w:hAnsi="Times New Roman" w:cs="Times New Roman"/>
          <w:szCs w:val="21"/>
        </w:rPr>
      </w:pPr>
    </w:p>
    <w:p w14:paraId="0012FB73" w14:textId="77777777" w:rsidR="00D3132F" w:rsidRDefault="00D3132F" w:rsidP="00D3132F">
      <w:pPr>
        <w:rPr>
          <w:rFonts w:ascii="Times New Roman" w:hAnsi="Times New Roman" w:cs="Times New Roman"/>
          <w:szCs w:val="21"/>
        </w:rPr>
      </w:pPr>
    </w:p>
    <w:p w14:paraId="55FF46E9" w14:textId="77777777" w:rsidR="00D3132F" w:rsidRDefault="00D3132F" w:rsidP="00D3132F">
      <w:pPr>
        <w:rPr>
          <w:rFonts w:ascii="Times New Roman" w:hAnsi="Times New Roman" w:cs="Times New Roman"/>
          <w:szCs w:val="21"/>
        </w:rPr>
      </w:pPr>
    </w:p>
    <w:p w14:paraId="43ADE40C" w14:textId="77777777" w:rsidR="00BD44F6" w:rsidRDefault="00BD44F6" w:rsidP="00D3132F">
      <w:pPr>
        <w:rPr>
          <w:rFonts w:ascii="Times New Roman" w:hAnsi="Times New Roman" w:cs="Times New Roman"/>
          <w:szCs w:val="21"/>
        </w:rPr>
      </w:pPr>
    </w:p>
    <w:p w14:paraId="4D1BF599" w14:textId="77777777" w:rsidR="00BD44F6" w:rsidRDefault="00BD44F6" w:rsidP="00D3132F">
      <w:pPr>
        <w:rPr>
          <w:rFonts w:ascii="Times New Roman" w:hAnsi="Times New Roman" w:cs="Times New Roman"/>
          <w:szCs w:val="21"/>
        </w:rPr>
      </w:pPr>
    </w:p>
    <w:p w14:paraId="5CC97C67" w14:textId="77777777" w:rsidR="004937DE" w:rsidRDefault="004937DE" w:rsidP="00D3132F">
      <w:pPr>
        <w:rPr>
          <w:rFonts w:ascii="Times New Roman" w:hAnsi="Times New Roman" w:cs="Times New Roman"/>
          <w:szCs w:val="21"/>
        </w:rPr>
      </w:pPr>
    </w:p>
    <w:p w14:paraId="47086A1B" w14:textId="77777777" w:rsidR="004937DE" w:rsidRDefault="004937DE" w:rsidP="00D3132F">
      <w:pPr>
        <w:rPr>
          <w:rFonts w:ascii="Times New Roman" w:hAnsi="Times New Roman" w:cs="Times New Roman"/>
          <w:szCs w:val="21"/>
        </w:rPr>
      </w:pPr>
    </w:p>
    <w:p w14:paraId="12E6219C" w14:textId="77777777" w:rsidR="00422AAF" w:rsidRDefault="00422AAF" w:rsidP="00D3132F">
      <w:pPr>
        <w:rPr>
          <w:rFonts w:ascii="Times New Roman" w:hAnsi="Times New Roman" w:cs="Times New Roman"/>
          <w:szCs w:val="21"/>
        </w:rPr>
      </w:pPr>
    </w:p>
    <w:p w14:paraId="2F01A72B" w14:textId="77777777" w:rsidR="00422AAF" w:rsidRDefault="00422AAF" w:rsidP="00D3132F">
      <w:pPr>
        <w:rPr>
          <w:rFonts w:ascii="Times New Roman" w:hAnsi="Times New Roman" w:cs="Times New Roman"/>
          <w:szCs w:val="21"/>
        </w:rPr>
      </w:pPr>
    </w:p>
    <w:p w14:paraId="038FCFF2" w14:textId="77777777" w:rsidR="00422AAF" w:rsidRDefault="00422AAF" w:rsidP="00D3132F">
      <w:pPr>
        <w:rPr>
          <w:rFonts w:ascii="Times New Roman" w:hAnsi="Times New Roman" w:cs="Times New Roman" w:hint="eastAsia"/>
          <w:szCs w:val="21"/>
        </w:rPr>
      </w:pPr>
    </w:p>
    <w:p w14:paraId="5D4AEB32" w14:textId="77777777" w:rsidR="004937DE" w:rsidRDefault="004937DE" w:rsidP="00D3132F">
      <w:pPr>
        <w:rPr>
          <w:rFonts w:ascii="Times New Roman" w:hAnsi="Times New Roman" w:cs="Times New Roman"/>
          <w:szCs w:val="21"/>
        </w:rPr>
      </w:pPr>
    </w:p>
    <w:p w14:paraId="744AB003" w14:textId="77777777" w:rsidR="00D3132F" w:rsidRPr="00D3132F" w:rsidRDefault="00D3132F" w:rsidP="00D3132F">
      <w:pPr>
        <w:rPr>
          <w:rFonts w:ascii="Times New Roman" w:hAnsi="Times New Roman" w:cs="Times New Roman"/>
          <w:szCs w:val="21"/>
        </w:rPr>
      </w:pPr>
    </w:p>
    <w:p w14:paraId="1BEF04D7" w14:textId="5819942B" w:rsidR="00701F2F" w:rsidRPr="002A72BB" w:rsidRDefault="00701F2F" w:rsidP="00701F2F">
      <w:pPr>
        <w:rPr>
          <w:rFonts w:ascii="Times New Roman" w:hAnsi="Times New Roman" w:cs="Times New Roman"/>
          <w:szCs w:val="21"/>
        </w:rPr>
      </w:pPr>
      <w:r w:rsidRPr="002A72BB">
        <w:rPr>
          <w:rFonts w:ascii="Times New Roman" w:hAnsi="Times New Roman" w:cs="Times New Roman"/>
          <w:szCs w:val="21"/>
        </w:rPr>
        <w:lastRenderedPageBreak/>
        <w:t xml:space="preserve">Table </w:t>
      </w:r>
      <w:r w:rsidR="00AF54E4">
        <w:rPr>
          <w:rFonts w:ascii="Times New Roman" w:hAnsi="Times New Roman" w:cs="Times New Roman" w:hint="eastAsia"/>
          <w:szCs w:val="21"/>
        </w:rPr>
        <w:t>4</w:t>
      </w:r>
      <w:r w:rsidR="000E32BD">
        <w:rPr>
          <w:rFonts w:ascii="Times New Roman" w:hAnsi="Times New Roman" w:cs="Times New Roman" w:hint="eastAsia"/>
          <w:szCs w:val="21"/>
        </w:rPr>
        <w:t>.</w:t>
      </w:r>
      <w:r w:rsidRPr="002A72BB">
        <w:rPr>
          <w:rFonts w:ascii="Times New Roman" w:hAnsi="Times New Roman" w:cs="Times New Roman"/>
          <w:szCs w:val="21"/>
        </w:rPr>
        <w:t xml:space="preserve"> Postoperative </w:t>
      </w:r>
      <w:r w:rsidR="001A5476">
        <w:rPr>
          <w:rFonts w:ascii="Times New Roman" w:hAnsi="Times New Roman" w:cs="Times New Roman"/>
          <w:szCs w:val="21"/>
        </w:rPr>
        <w:t>d</w:t>
      </w:r>
      <w:r w:rsidRPr="002A72BB">
        <w:rPr>
          <w:rFonts w:ascii="Times New Roman" w:hAnsi="Times New Roman" w:cs="Times New Roman"/>
          <w:szCs w:val="21"/>
        </w:rPr>
        <w:t>ata</w:t>
      </w:r>
      <w:r w:rsidR="00373BF7" w:rsidRPr="00373BF7">
        <w:rPr>
          <w:rFonts w:ascii="Times New Roman" w:hAnsi="Times New Roman" w:cs="Times New Roman"/>
          <w:szCs w:val="21"/>
        </w:rPr>
        <w:t xml:space="preserve"> </w:t>
      </w:r>
      <w:r w:rsidR="00373BF7">
        <w:rPr>
          <w:rFonts w:ascii="Times New Roman" w:hAnsi="Times New Roman" w:cs="Times New Roman"/>
          <w:szCs w:val="21"/>
        </w:rPr>
        <w:t xml:space="preserve">before and after </w:t>
      </w:r>
      <w:r w:rsidR="006B0A63">
        <w:rPr>
          <w:rFonts w:ascii="Times New Roman" w:hAnsi="Times New Roman" w:cs="Times New Roman" w:hint="eastAsia"/>
          <w:szCs w:val="21"/>
        </w:rPr>
        <w:t>PSM</w:t>
      </w:r>
      <w:r w:rsidR="00373BF7">
        <w:rPr>
          <w:rFonts w:ascii="Times New Roman" w:hAnsi="Times New Roman" w:cs="Times New Roman"/>
          <w:szCs w:val="21"/>
        </w:rPr>
        <w:t>.</w:t>
      </w:r>
    </w:p>
    <w:tbl>
      <w:tblPr>
        <w:tblW w:w="12049" w:type="dxa"/>
        <w:tblInd w:w="-1843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1984"/>
        <w:gridCol w:w="851"/>
        <w:gridCol w:w="1984"/>
        <w:gridCol w:w="1985"/>
        <w:gridCol w:w="850"/>
      </w:tblGrid>
      <w:tr w:rsidR="006D34A1" w:rsidRPr="00E20C16" w14:paraId="3821E920" w14:textId="5CA75851" w:rsidTr="001F690E">
        <w:trPr>
          <w:trHeight w:val="376"/>
        </w:trPr>
        <w:tc>
          <w:tcPr>
            <w:tcW w:w="2410" w:type="dxa"/>
            <w:vMerge w:val="restart"/>
            <w:tcBorders>
              <w:top w:val="single" w:sz="12" w:space="0" w:color="000000"/>
              <w:left w:val="nil"/>
              <w:right w:val="nil"/>
            </w:tcBorders>
            <w:hideMark/>
          </w:tcPr>
          <w:p w14:paraId="3B99656D" w14:textId="77777777" w:rsidR="006D34A1" w:rsidRPr="00E20C16" w:rsidRDefault="006D34A1" w:rsidP="006D34A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Item</w:t>
            </w:r>
          </w:p>
        </w:tc>
        <w:tc>
          <w:tcPr>
            <w:tcW w:w="4820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hideMark/>
          </w:tcPr>
          <w:p w14:paraId="17E7F154" w14:textId="1E41870B" w:rsidR="006D34A1" w:rsidRPr="00E20C16" w:rsidRDefault="006D34A1" w:rsidP="006D34A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Overall study population</w:t>
            </w:r>
          </w:p>
        </w:tc>
        <w:tc>
          <w:tcPr>
            <w:tcW w:w="4819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1AF3F1E5" w14:textId="6BBD66B9" w:rsidR="006D34A1" w:rsidRPr="00E20C16" w:rsidRDefault="006D34A1" w:rsidP="006D34A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PSM population</w:t>
            </w:r>
          </w:p>
        </w:tc>
      </w:tr>
      <w:tr w:rsidR="001F690E" w:rsidRPr="00E20C16" w14:paraId="04D077D5" w14:textId="77777777" w:rsidTr="001F690E">
        <w:trPr>
          <w:trHeight w:val="376"/>
        </w:trPr>
        <w:tc>
          <w:tcPr>
            <w:tcW w:w="2410" w:type="dxa"/>
            <w:vMerge/>
            <w:tcBorders>
              <w:left w:val="nil"/>
              <w:bottom w:val="single" w:sz="12" w:space="0" w:color="000000"/>
              <w:right w:val="nil"/>
            </w:tcBorders>
          </w:tcPr>
          <w:p w14:paraId="6CD140A4" w14:textId="77777777" w:rsidR="006D34A1" w:rsidRPr="00E20C16" w:rsidRDefault="006D34A1" w:rsidP="006D34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32A9D2E2" w14:textId="597EB6B6" w:rsidR="006D34A1" w:rsidRPr="00E20C16" w:rsidRDefault="006D34A1" w:rsidP="006D34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Non-RI group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380BF2F5" w14:textId="0C898005" w:rsidR="006D34A1" w:rsidRPr="00E20C16" w:rsidRDefault="006D34A1" w:rsidP="006D34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RI group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3D746617" w14:textId="4806E6FD" w:rsidR="006D34A1" w:rsidRPr="00E20C16" w:rsidRDefault="006D34A1" w:rsidP="006D34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357D45F7" w14:textId="45BC394D" w:rsidR="006D34A1" w:rsidRPr="00E20C16" w:rsidRDefault="006D34A1" w:rsidP="006D34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Non-RI group</w:t>
            </w: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21F1E4C2" w14:textId="4E27C5CA" w:rsidR="006D34A1" w:rsidRPr="00E20C16" w:rsidRDefault="006D34A1" w:rsidP="006D34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RI group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57E199A7" w14:textId="13831DB6" w:rsidR="006D34A1" w:rsidRPr="00E20C16" w:rsidRDefault="006D34A1" w:rsidP="006D34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C16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</w:p>
        </w:tc>
      </w:tr>
      <w:tr w:rsidR="001F690E" w:rsidRPr="00E20C16" w14:paraId="3DE1D3E1" w14:textId="1B93A932" w:rsidTr="001F690E">
        <w:trPr>
          <w:trHeight w:val="374"/>
        </w:trPr>
        <w:tc>
          <w:tcPr>
            <w:tcW w:w="2410" w:type="dxa"/>
            <w:tcBorders>
              <w:top w:val="single" w:sz="12" w:space="0" w:color="000000"/>
              <w:left w:val="nil"/>
              <w:bottom w:val="nil"/>
              <w:right w:val="nil"/>
            </w:tcBorders>
            <w:hideMark/>
          </w:tcPr>
          <w:p w14:paraId="07F940A7" w14:textId="5332E537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Number of patients</w:t>
            </w: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 (n)</w:t>
            </w: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031F9D9" w14:textId="6B64D306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182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184AAFA2" w14:textId="2CB2EC2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289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4409D5E" w14:textId="660CCDD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537FA81" w14:textId="51F2B166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150</w:t>
            </w: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0CF5CF4" w14:textId="36C41DCF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150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ACEB630" w14:textId="37678D13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690E" w:rsidRPr="00E20C16" w14:paraId="645D67DC" w14:textId="37300CCE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B8A3BA2" w14:textId="710B41F6" w:rsidR="004937DE" w:rsidRPr="00422AAF" w:rsidRDefault="00A2531F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Serious adverse events</w:t>
            </w:r>
            <w:r w:rsidR="004937DE"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E7A30" w14:textId="1C4065FD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4(2.20%)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25017" w14:textId="1289BBE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23(7.96%)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75539" w14:textId="239E564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0.009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02A6A" w14:textId="11A34E46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3(2.00%)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1EFEE" w14:textId="3212ADD3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15(10.00%)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80B9C" w14:textId="7CB10B10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0.004</w:t>
            </w:r>
          </w:p>
        </w:tc>
      </w:tr>
      <w:tr w:rsidR="001F690E" w:rsidRPr="00E20C16" w14:paraId="5BB9BEBC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DD89899" w14:textId="5782144B" w:rsidR="004937DE" w:rsidRPr="00422AAF" w:rsidRDefault="003A3F47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Operative</w:t>
            </w:r>
            <w:r w:rsidR="004937DE"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 mortality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301D2" w14:textId="6D954B9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1(0.55%)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99FC5" w14:textId="48F97A95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9(3.11%)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3112B" w14:textId="1F32F32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0.06</w:t>
            </w:r>
            <w:r w:rsidR="00722239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69F33" w14:textId="40FE860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1(0.67%)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635AD" w14:textId="6B074FB5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6(4.00%)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618FF" w14:textId="6871653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0.056</w:t>
            </w:r>
          </w:p>
        </w:tc>
      </w:tr>
      <w:tr w:rsidR="001F690E" w:rsidRPr="00E20C16" w14:paraId="2584B223" w14:textId="3792322B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E66625F" w14:textId="2B461851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Stroke</w:t>
            </w: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8D597" w14:textId="1382A26D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2(1.10%)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6DE17" w14:textId="25E089C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11(3.81%)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30933" w14:textId="37E4AAD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0.081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D7047" w14:textId="60D7D37B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2(1.33%)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7FCCC" w14:textId="52D907A6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7(4.67%)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B74EF" w14:textId="3DD9ACDF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0.091</w:t>
            </w:r>
          </w:p>
        </w:tc>
      </w:tr>
      <w:tr w:rsidR="001F690E" w:rsidRPr="00E20C16" w14:paraId="0A475BE8" w14:textId="0429655C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04291B" w14:textId="478E6500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ECMO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9B12C" w14:textId="159DE1BA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3(1.65%)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EBFF3" w14:textId="7B60D82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2(0.69%)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69462" w14:textId="5F11B34F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0.324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1D786" w14:textId="4D84204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2(1.33%)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E39E3" w14:textId="53DFD891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1(0.67%)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2347E" w14:textId="1DA5906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0.562</w:t>
            </w:r>
          </w:p>
        </w:tc>
      </w:tr>
      <w:tr w:rsidR="001F690E" w:rsidRPr="00E20C16" w14:paraId="70E3763D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7D6127" w14:textId="449C61F4" w:rsidR="0017294D" w:rsidRPr="00422AAF" w:rsidRDefault="00E20C16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Intra-aortic balloon pump </w:t>
            </w: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4F9DF" w14:textId="64E963E6" w:rsidR="0017294D" w:rsidRPr="00422AAF" w:rsidRDefault="0017294D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0(0.00%)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2BEA5" w14:textId="771F0071" w:rsidR="0017294D" w:rsidRPr="00422AAF" w:rsidRDefault="0017294D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4(1.38%)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8A997" w14:textId="159DD575" w:rsidR="0017294D" w:rsidRPr="00422AAF" w:rsidRDefault="0017294D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0.111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EE431" w14:textId="736A6634" w:rsidR="0017294D" w:rsidRPr="00422AAF" w:rsidRDefault="0017294D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1(0.66%)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4F994" w14:textId="2F087B2E" w:rsidR="0017294D" w:rsidRPr="00422AAF" w:rsidRDefault="0017294D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6(3.97%)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76B13" w14:textId="77D00826" w:rsidR="0017294D" w:rsidRPr="00422AAF" w:rsidRDefault="0017294D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0.056</w:t>
            </w:r>
          </w:p>
        </w:tc>
      </w:tr>
      <w:tr w:rsidR="001F690E" w:rsidRPr="00E20C16" w14:paraId="4A75F73A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A4F812" w14:textId="042B2EA0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ost-surgery dialysis</w:t>
            </w:r>
            <w:r w:rsidR="00E20C16" w:rsidRPr="00422AA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E20C16" w:rsidRPr="00422AAF">
              <w:rPr>
                <w:rFonts w:ascii="Times New Roman" w:hAnsi="Times New Roman" w:cs="Times New Roman"/>
                <w:sz w:val="18"/>
                <w:szCs w:val="18"/>
              </w:rPr>
              <w:t>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D8DD4" w14:textId="68AA6BC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6(3.30%)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6B5D7" w14:textId="22537793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32(11.07%)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AB8F3" w14:textId="29746A8E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5EC76" w14:textId="4D520A31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4(2.67%)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D4ED3" w14:textId="5F5DDD8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21(14.00%)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5B3F8" w14:textId="7E0AFA68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1F690E" w:rsidRPr="00E20C16" w14:paraId="2851C538" w14:textId="188162F0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A7E67F" w14:textId="39D152B3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Re</w:t>
            </w: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-exploration</w:t>
            </w:r>
            <w:r w:rsidR="00E20C16" w:rsidRPr="00422AA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E20C16" w:rsidRPr="00422AAF">
              <w:rPr>
                <w:rFonts w:ascii="Times New Roman" w:hAnsi="Times New Roman" w:cs="Times New Roman"/>
                <w:sz w:val="18"/>
                <w:szCs w:val="18"/>
              </w:rPr>
              <w:t>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27393" w14:textId="6CF4DF5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6(3.30%)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8954A" w14:textId="060FAC5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15(5.19%)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3E4EB" w14:textId="794682C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0.332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F8B6C" w14:textId="6C5EA5E8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5(3.33%)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B0D06" w14:textId="59249B1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13(8.67%)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D59F2" w14:textId="6A63C9EE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0.052</w:t>
            </w:r>
          </w:p>
        </w:tc>
      </w:tr>
      <w:tr w:rsidR="001F690E" w:rsidRPr="00E20C16" w14:paraId="42FFB690" w14:textId="2FFF97E5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90CDB9" w14:textId="587F0E93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Tracheotomy</w:t>
            </w:r>
            <w:r w:rsidR="00E20C16" w:rsidRPr="00422AA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E20C16" w:rsidRPr="00422AAF">
              <w:rPr>
                <w:rFonts w:ascii="Times New Roman" w:hAnsi="Times New Roman" w:cs="Times New Roman"/>
                <w:sz w:val="18"/>
                <w:szCs w:val="18"/>
              </w:rPr>
              <w:t>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0F9D7" w14:textId="0928319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1(0.55%)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D7975" w14:textId="091BE0A1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3(1.04%)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95ADE" w14:textId="666B72C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0.574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A9225" w14:textId="611DAB2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1(0.67%)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73D99" w14:textId="25195D7F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3(2.00%)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2E895" w14:textId="4F4B9B6E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0.314</w:t>
            </w:r>
          </w:p>
        </w:tc>
      </w:tr>
      <w:tr w:rsidR="001F690E" w:rsidRPr="00E20C16" w14:paraId="3F782150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653B12" w14:textId="671E704B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Pneumonia (n)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80D6F" w14:textId="66026D5A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28(15.38%)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4ABE" w14:textId="0EFC88E1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63(21.80%)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838C3" w14:textId="1D5452C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0.086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64D3C" w14:textId="4A3CB44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24(16.00%)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DB9B5" w14:textId="746A17A0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42(28.00%)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A3677" w14:textId="699EAA28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0.012</w:t>
            </w:r>
          </w:p>
        </w:tc>
      </w:tr>
      <w:tr w:rsidR="001F690E" w:rsidRPr="00E20C16" w14:paraId="763E92DA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266C20" w14:textId="48539739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SCr after surgery (μmol/L)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ECD16" w14:textId="062A023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91.03(77.72-113.60)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E8714" w14:textId="2F95557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106.74(87.23-139.63)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0EC0B" w14:textId="216D11A8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C63C6" w14:textId="15DC6328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93.44(78.48-116.16)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C6D7C" w14:textId="42D4AFD3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102.61(82.48-130.48)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0FD9F" w14:textId="153391CF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0.017</w:t>
            </w:r>
          </w:p>
        </w:tc>
      </w:tr>
      <w:tr w:rsidR="001F690E" w:rsidRPr="00E20C16" w14:paraId="1051489B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1DB80E" w14:textId="4A464498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Peak SCr in 48hrs (μmol/L)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AF149" w14:textId="14A2EC3E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116.17(98.18-163.26)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775A2" w14:textId="4A18AC43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145.43(107.86-205.46)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881ED" w14:textId="03D5D7D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D0BCF" w14:textId="47C54175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118.37(98.18-172.26)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AD7B5" w14:textId="756D07A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140.60(102.64-209.88)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1FB45" w14:textId="2F9ADE15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0.012</w:t>
            </w:r>
          </w:p>
        </w:tc>
      </w:tr>
      <w:tr w:rsidR="001F690E" w:rsidRPr="00E20C16" w14:paraId="4584B579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61B86B9" w14:textId="6E3DB0F3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Peak SCr (μmol/L)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C2B3E" w14:textId="17196EAA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121.67(103.29-169.34)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3C0AA" w14:textId="01FE8F5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147.21 (114.89-241.35)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31D1D" w14:textId="5769F210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0B5D5" w14:textId="45B7359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122.64(103.99-180.63)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C6D1F" w14:textId="208FC6C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142.24(106.29-259.76)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2EF57" w14:textId="2487E2A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0.019</w:t>
            </w:r>
          </w:p>
        </w:tc>
      </w:tr>
      <w:tr w:rsidR="001F690E" w:rsidRPr="00E20C16" w14:paraId="10458756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26424A" w14:textId="1C1729AA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BUN </w:t>
            </w:r>
            <w:r w:rsidR="005C2FE8"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after</w:t>
            </w: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 surgery (mmol/L)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9B705" w14:textId="494DC33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8.36(6.98-10.70)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F261D" w14:textId="499F472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9.48(7.85-11.58)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61BA7" w14:textId="0C869D1B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F858B" w14:textId="7E79925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8.43(7.14-10.95)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32852" w14:textId="4222F465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9.41(7.87-11.82)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EB153" w14:textId="5264EB0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0.011</w:t>
            </w:r>
          </w:p>
        </w:tc>
      </w:tr>
      <w:tr w:rsidR="001F690E" w:rsidRPr="00E20C16" w14:paraId="13A6ADC9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08B092D" w14:textId="735B3AE2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Peak BUN in 48hrs (mmol/L)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BA7C3" w14:textId="4746F3C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15.75(12.93-19.40)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FC853" w14:textId="352516E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15.72(13.30-20.09)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4C721" w14:textId="3DE88E55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0.328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838EC" w14:textId="750AA9E8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15.63(13.03-19.27)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C79FF" w14:textId="5A93D978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15.05(13.07-19.71)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0F151" w14:textId="04CD33ED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0.989</w:t>
            </w:r>
          </w:p>
        </w:tc>
      </w:tr>
      <w:tr w:rsidR="001F690E" w:rsidRPr="00E20C16" w14:paraId="68627547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77675B9" w14:textId="5B7A44C4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Peak BUN (mmol/L)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EF0FA" w14:textId="4082853E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17.22(14.24-22.47)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F9E8F" w14:textId="6562156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17.91(14.55-25.21)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29178" w14:textId="00EFBC3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0.122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360F1" w14:textId="7EDB2B43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17.17(14.27-23.67)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AC7CD" w14:textId="3917A14D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17.82(14.43-25.50)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003E7" w14:textId="28918076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0.317</w:t>
            </w:r>
          </w:p>
        </w:tc>
      </w:tr>
      <w:tr w:rsidR="001F690E" w:rsidRPr="00E20C16" w14:paraId="27CDF3CC" w14:textId="34061C01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72F96FA" w14:textId="21964BD4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E20C16"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otal bilirubin </w:t>
            </w: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(μmol/L)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FD135" w14:textId="6A3E84F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33.75(24.31-46.25)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9B6AC" w14:textId="0F7F181E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32.60(25.37-44.29)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1A4D9" w14:textId="4829708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0.929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7C3C2" w14:textId="33F31526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34.81(24.31-46.57)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527E3" w14:textId="28F0AB9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33.45(25.80-48.55)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D1CEA" w14:textId="3260B170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0.529</w:t>
            </w:r>
          </w:p>
        </w:tc>
      </w:tr>
      <w:tr w:rsidR="001F690E" w:rsidRPr="00E20C16" w14:paraId="6EACCF46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3F7A1E" w14:textId="1E5FF52B" w:rsidR="004937DE" w:rsidRPr="00422AAF" w:rsidRDefault="00E20C16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="00422AAF">
              <w:rPr>
                <w:rFonts w:ascii="Times New Roman" w:hAnsi="Times New Roman" w:cs="Times New Roman" w:hint="eastAsia"/>
                <w:sz w:val="18"/>
                <w:szCs w:val="18"/>
              </w:rPr>
              <w:t>LT</w:t>
            </w:r>
            <w:r w:rsidR="004937DE"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 (IU/L)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CCD81" w14:textId="7B7F278E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15.00(12.00-24.00)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4AA67" w14:textId="19CCEB0D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17.00(12.00-28.00)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9F168" w14:textId="443FA5E5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0.098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F0144" w14:textId="3EDBA87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16.00(12.00-25.00)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0696A" w14:textId="0CE42F21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16.00(11.00-24.75)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8EDF0" w14:textId="482CE29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0.674</w:t>
            </w:r>
          </w:p>
        </w:tc>
      </w:tr>
      <w:tr w:rsidR="001F690E" w:rsidRPr="00E20C16" w14:paraId="5021F0D7" w14:textId="19FB32F3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0EA038" w14:textId="1CE64DE0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422AAF">
              <w:rPr>
                <w:rFonts w:ascii="Times New Roman" w:hAnsi="Times New Roman" w:cs="Times New Roman" w:hint="eastAsia"/>
                <w:sz w:val="18"/>
                <w:szCs w:val="18"/>
              </w:rPr>
              <w:t>ST</w:t>
            </w: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 xml:space="preserve"> (IU/L)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54649" w14:textId="581D6526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48.00(36.25-63.00)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60C00" w14:textId="3C9A02ED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52.00 (41.00-69.00)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73FA9" w14:textId="71DECDDF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0.015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8FFF1" w14:textId="0BDA4B6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48.00(37.00-63.75)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5D486" w14:textId="508B590D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46.50(37.00-62.75)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E4401" w14:textId="2BC1287F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0.825</w:t>
            </w:r>
          </w:p>
        </w:tc>
      </w:tr>
      <w:tr w:rsidR="001F690E" w:rsidRPr="00E20C16" w14:paraId="3C988AB6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987457" w14:textId="2F7B1822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Ventilation time (hours)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40B6B" w14:textId="7ABE58AA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16.00(12.00-40.75)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6CB3A" w14:textId="36B8DED7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21.00 (13.00-55.00)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F7B97" w14:textId="416761F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0.028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50BB8" w14:textId="5E5A076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16.00(12.00-41.75)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F9711" w14:textId="3D96D44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23.00(13.00-59.75)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33F85" w14:textId="3663097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0.024</w:t>
            </w:r>
          </w:p>
        </w:tc>
      </w:tr>
      <w:tr w:rsidR="001F690E" w:rsidRPr="00E20C16" w14:paraId="04B4A3A2" w14:textId="77777777" w:rsidTr="001F690E">
        <w:trPr>
          <w:trHeight w:val="37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E8228E" w14:textId="20599836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Intensive care unit stay (days)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25B48" w14:textId="735C673E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4.00(3.00-7.00)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4ADC1" w14:textId="019B8562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5.00(4.00-8.00)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A7B5D" w14:textId="050B53DC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B65BE" w14:textId="6CDF0706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4.00(3.00-6.75)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B0463" w14:textId="0854F064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5.00(4.00-9.00)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4260D" w14:textId="069CE955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1F690E" w:rsidRPr="00E20C16" w14:paraId="56398AC0" w14:textId="6DE3CF40" w:rsidTr="001F690E">
        <w:trPr>
          <w:trHeight w:val="98"/>
        </w:trPr>
        <w:tc>
          <w:tcPr>
            <w:tcW w:w="241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12135A8" w14:textId="28310A83" w:rsidR="004937DE" w:rsidRPr="00422AAF" w:rsidRDefault="004937DE" w:rsidP="001F69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/>
                <w:sz w:val="18"/>
                <w:szCs w:val="18"/>
              </w:rPr>
              <w:t>Hospital stays (days)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21447CC" w14:textId="3AF1AE89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13.00(10.00-17.00)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F1327D0" w14:textId="64C17EBB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13.00(10.00-17.00)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CEB3413" w14:textId="53E7561A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0.6</w:t>
            </w:r>
            <w:r w:rsidR="00264CC2"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131C73E" w14:textId="431D5A61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13.00(10.00-17.00)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4FAC2D2" w14:textId="582115FA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13.00(9.25-17.00)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792B1E0" w14:textId="00A6E9CD" w:rsidR="004937DE" w:rsidRPr="00422AAF" w:rsidRDefault="004937DE" w:rsidP="001F69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2AAF">
              <w:rPr>
                <w:rFonts w:ascii="Times New Roman" w:hAnsi="Times New Roman" w:cs="Times New Roman" w:hint="eastAsia"/>
                <w:sz w:val="18"/>
                <w:szCs w:val="18"/>
              </w:rPr>
              <w:t>0.63</w:t>
            </w:r>
            <w:r w:rsidR="00722239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</w:tbl>
    <w:p w14:paraId="331B07F8" w14:textId="2BD7958C" w:rsidR="00087A53" w:rsidRDefault="00C06073" w:rsidP="007F058C">
      <w:pPr>
        <w:rPr>
          <w:rFonts w:ascii="Times New Roman" w:hAnsi="Times New Roman" w:cs="Times New Roman"/>
          <w:szCs w:val="21"/>
        </w:rPr>
      </w:pPr>
      <w:r w:rsidRPr="00833611">
        <w:rPr>
          <w:rFonts w:ascii="Times New Roman" w:hAnsi="Times New Roman" w:cs="Times New Roman" w:hint="eastAsia"/>
          <w:szCs w:val="21"/>
        </w:rPr>
        <w:t>PSM</w:t>
      </w:r>
      <w:r>
        <w:rPr>
          <w:rFonts w:ascii="Times New Roman" w:hAnsi="Times New Roman" w:cs="Times New Roman" w:hint="eastAsia"/>
          <w:szCs w:val="21"/>
        </w:rPr>
        <w:t>: P</w:t>
      </w:r>
      <w:r w:rsidRPr="00833611">
        <w:rPr>
          <w:rFonts w:ascii="Times New Roman" w:hAnsi="Times New Roman" w:cs="Times New Roman" w:hint="eastAsia"/>
          <w:szCs w:val="21"/>
        </w:rPr>
        <w:t>ropensity score matching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="000408B3">
        <w:rPr>
          <w:rFonts w:ascii="Times New Roman" w:hAnsi="Times New Roman" w:cs="Times New Roman"/>
          <w:szCs w:val="21"/>
        </w:rPr>
        <w:t>ECMO:</w:t>
      </w:r>
      <w:r w:rsidR="000408B3" w:rsidRPr="000408B3">
        <w:t xml:space="preserve"> </w:t>
      </w:r>
      <w:r w:rsidR="000408B3">
        <w:rPr>
          <w:rFonts w:ascii="Times New Roman" w:hAnsi="Times New Roman" w:cs="Times New Roman"/>
          <w:szCs w:val="21"/>
        </w:rPr>
        <w:t>e</w:t>
      </w:r>
      <w:r w:rsidR="000408B3" w:rsidRPr="000408B3">
        <w:rPr>
          <w:rFonts w:ascii="Times New Roman" w:hAnsi="Times New Roman" w:cs="Times New Roman"/>
          <w:szCs w:val="21"/>
        </w:rPr>
        <w:t xml:space="preserve">xtracorporeal </w:t>
      </w:r>
      <w:r w:rsidR="000408B3">
        <w:rPr>
          <w:rFonts w:ascii="Times New Roman" w:hAnsi="Times New Roman" w:cs="Times New Roman"/>
          <w:szCs w:val="21"/>
        </w:rPr>
        <w:t>m</w:t>
      </w:r>
      <w:r w:rsidR="000408B3" w:rsidRPr="000408B3">
        <w:rPr>
          <w:rFonts w:ascii="Times New Roman" w:hAnsi="Times New Roman" w:cs="Times New Roman"/>
          <w:szCs w:val="21"/>
        </w:rPr>
        <w:t xml:space="preserve">embrane </w:t>
      </w:r>
      <w:r w:rsidR="000408B3">
        <w:rPr>
          <w:rFonts w:ascii="Times New Roman" w:hAnsi="Times New Roman" w:cs="Times New Roman"/>
          <w:szCs w:val="21"/>
        </w:rPr>
        <w:t>o</w:t>
      </w:r>
      <w:r w:rsidR="000408B3" w:rsidRPr="000408B3">
        <w:rPr>
          <w:rFonts w:ascii="Times New Roman" w:hAnsi="Times New Roman" w:cs="Times New Roman"/>
          <w:szCs w:val="21"/>
        </w:rPr>
        <w:t>xygenation</w:t>
      </w:r>
      <w:r w:rsidR="000408B3">
        <w:rPr>
          <w:rFonts w:ascii="Times New Roman" w:hAnsi="Times New Roman" w:cs="Times New Roman"/>
          <w:szCs w:val="21"/>
        </w:rPr>
        <w:t>, SCr:</w:t>
      </w:r>
      <w:r w:rsidR="00A91ADD" w:rsidRPr="00A91ADD">
        <w:t xml:space="preserve"> </w:t>
      </w:r>
      <w:r w:rsidR="00A91ADD">
        <w:rPr>
          <w:rFonts w:ascii="Times New Roman" w:hAnsi="Times New Roman" w:cs="Times New Roman"/>
          <w:szCs w:val="21"/>
        </w:rPr>
        <w:t>s</w:t>
      </w:r>
      <w:r w:rsidR="00A91ADD" w:rsidRPr="00A91ADD">
        <w:rPr>
          <w:rFonts w:ascii="Times New Roman" w:hAnsi="Times New Roman" w:cs="Times New Roman"/>
          <w:szCs w:val="21"/>
        </w:rPr>
        <w:t>erum creatinine</w:t>
      </w:r>
      <w:r w:rsidR="000408B3">
        <w:rPr>
          <w:rFonts w:ascii="Times New Roman" w:hAnsi="Times New Roman" w:cs="Times New Roman"/>
          <w:szCs w:val="21"/>
        </w:rPr>
        <w:t>, BUN:</w:t>
      </w:r>
      <w:r w:rsidR="00A91ADD" w:rsidRPr="00A91ADD">
        <w:t xml:space="preserve"> </w:t>
      </w:r>
      <w:r w:rsidR="00A91ADD">
        <w:rPr>
          <w:rFonts w:ascii="Times New Roman" w:hAnsi="Times New Roman" w:cs="Times New Roman"/>
          <w:szCs w:val="21"/>
        </w:rPr>
        <w:t>b</w:t>
      </w:r>
      <w:r w:rsidR="00A91ADD" w:rsidRPr="00A91ADD">
        <w:rPr>
          <w:rFonts w:ascii="Times New Roman" w:hAnsi="Times New Roman" w:cs="Times New Roman"/>
          <w:szCs w:val="21"/>
        </w:rPr>
        <w:t>lood urea nitrogen</w:t>
      </w:r>
      <w:r w:rsidR="00422AAF">
        <w:rPr>
          <w:rFonts w:ascii="Times New Roman" w:hAnsi="Times New Roman" w:cs="Times New Roman" w:hint="eastAsia"/>
          <w:szCs w:val="21"/>
        </w:rPr>
        <w:t xml:space="preserve">, ALT: </w:t>
      </w:r>
      <w:r w:rsidR="00422AAF" w:rsidRPr="00422AAF">
        <w:rPr>
          <w:rFonts w:ascii="Times New Roman" w:hAnsi="Times New Roman" w:cs="Times New Roman" w:hint="eastAsia"/>
          <w:szCs w:val="21"/>
        </w:rPr>
        <w:t>Alanine aminotransferase</w:t>
      </w:r>
      <w:r w:rsidR="00422AAF">
        <w:rPr>
          <w:rFonts w:ascii="Times New Roman" w:hAnsi="Times New Roman" w:cs="Times New Roman" w:hint="eastAsia"/>
          <w:szCs w:val="21"/>
        </w:rPr>
        <w:t>, AST:</w:t>
      </w:r>
      <w:r w:rsidR="00422AAF" w:rsidRPr="00422AAF">
        <w:rPr>
          <w:rFonts w:hint="eastAsia"/>
        </w:rPr>
        <w:t xml:space="preserve"> </w:t>
      </w:r>
      <w:r w:rsidR="00422AAF" w:rsidRPr="00422AAF">
        <w:rPr>
          <w:rFonts w:ascii="Times New Roman" w:hAnsi="Times New Roman" w:cs="Times New Roman" w:hint="eastAsia"/>
          <w:szCs w:val="21"/>
        </w:rPr>
        <w:t>Aspartate aminotransferase</w:t>
      </w:r>
      <w:r w:rsidR="000408B3">
        <w:rPr>
          <w:rFonts w:ascii="Times New Roman" w:hAnsi="Times New Roman" w:cs="Times New Roman"/>
          <w:szCs w:val="21"/>
        </w:rPr>
        <w:t>.</w:t>
      </w:r>
    </w:p>
    <w:p w14:paraId="7C8982F5" w14:textId="77777777" w:rsidR="00E20C16" w:rsidRDefault="00E20C16" w:rsidP="007F058C">
      <w:pPr>
        <w:rPr>
          <w:rFonts w:ascii="Times New Roman" w:hAnsi="Times New Roman" w:cs="Times New Roman"/>
          <w:szCs w:val="21"/>
        </w:rPr>
      </w:pPr>
    </w:p>
    <w:p w14:paraId="40FF215B" w14:textId="77777777" w:rsidR="00E20C16" w:rsidRDefault="00E20C16" w:rsidP="007F058C">
      <w:pPr>
        <w:rPr>
          <w:rFonts w:ascii="Times New Roman" w:hAnsi="Times New Roman" w:cs="Times New Roman"/>
          <w:szCs w:val="21"/>
        </w:rPr>
      </w:pPr>
    </w:p>
    <w:p w14:paraId="39B08269" w14:textId="77777777" w:rsidR="00422AAF" w:rsidRDefault="00422AAF" w:rsidP="007F058C">
      <w:pPr>
        <w:rPr>
          <w:rFonts w:ascii="Times New Roman" w:hAnsi="Times New Roman" w:cs="Times New Roman"/>
          <w:szCs w:val="21"/>
        </w:rPr>
      </w:pPr>
    </w:p>
    <w:p w14:paraId="4B515315" w14:textId="77777777" w:rsidR="00422AAF" w:rsidRDefault="00422AAF" w:rsidP="007F058C">
      <w:pPr>
        <w:rPr>
          <w:rFonts w:ascii="Times New Roman" w:hAnsi="Times New Roman" w:cs="Times New Roman"/>
          <w:szCs w:val="21"/>
        </w:rPr>
      </w:pPr>
    </w:p>
    <w:p w14:paraId="69FADA7D" w14:textId="77777777" w:rsidR="00422AAF" w:rsidRDefault="00422AAF" w:rsidP="007F058C">
      <w:pPr>
        <w:rPr>
          <w:rFonts w:ascii="Times New Roman" w:hAnsi="Times New Roman" w:cs="Times New Roman"/>
          <w:szCs w:val="21"/>
        </w:rPr>
      </w:pPr>
    </w:p>
    <w:p w14:paraId="530F64D4" w14:textId="77777777" w:rsidR="001F690E" w:rsidRDefault="001F690E" w:rsidP="007F058C">
      <w:pPr>
        <w:rPr>
          <w:rFonts w:ascii="Times New Roman" w:hAnsi="Times New Roman" w:cs="Times New Roman"/>
          <w:szCs w:val="21"/>
        </w:rPr>
      </w:pPr>
    </w:p>
    <w:p w14:paraId="4B83D8ED" w14:textId="77777777" w:rsidR="001F690E" w:rsidRDefault="001F690E" w:rsidP="007F058C">
      <w:pPr>
        <w:rPr>
          <w:rFonts w:ascii="Times New Roman" w:hAnsi="Times New Roman" w:cs="Times New Roman"/>
          <w:szCs w:val="21"/>
        </w:rPr>
      </w:pPr>
    </w:p>
    <w:p w14:paraId="734241B6" w14:textId="77777777" w:rsidR="001F690E" w:rsidRDefault="001F690E" w:rsidP="007F058C">
      <w:pPr>
        <w:rPr>
          <w:rFonts w:ascii="Times New Roman" w:hAnsi="Times New Roman" w:cs="Times New Roman"/>
          <w:szCs w:val="21"/>
        </w:rPr>
      </w:pPr>
    </w:p>
    <w:p w14:paraId="56A5A610" w14:textId="77777777" w:rsidR="001F690E" w:rsidRDefault="001F690E" w:rsidP="007F058C">
      <w:pPr>
        <w:rPr>
          <w:rFonts w:ascii="Times New Roman" w:hAnsi="Times New Roman" w:cs="Times New Roman" w:hint="eastAsia"/>
          <w:szCs w:val="21"/>
        </w:rPr>
      </w:pPr>
    </w:p>
    <w:p w14:paraId="368E9D29" w14:textId="77777777" w:rsidR="00422AAF" w:rsidRDefault="00422AAF" w:rsidP="007F058C">
      <w:pPr>
        <w:rPr>
          <w:rFonts w:ascii="Times New Roman" w:hAnsi="Times New Roman" w:cs="Times New Roman"/>
          <w:szCs w:val="21"/>
        </w:rPr>
      </w:pPr>
    </w:p>
    <w:p w14:paraId="061E438A" w14:textId="77777777" w:rsidR="00422AAF" w:rsidRPr="00C06073" w:rsidRDefault="00422AAF" w:rsidP="007F058C">
      <w:pPr>
        <w:rPr>
          <w:rFonts w:ascii="Times New Roman" w:hAnsi="Times New Roman" w:cs="Times New Roman" w:hint="eastAsia"/>
          <w:szCs w:val="21"/>
        </w:rPr>
      </w:pPr>
    </w:p>
    <w:p w14:paraId="2E970A21" w14:textId="509DF40E" w:rsidR="00D35D4A" w:rsidRPr="00704742" w:rsidRDefault="00701F2F">
      <w:pPr>
        <w:rPr>
          <w:rFonts w:ascii="Times New Roman" w:hAnsi="Times New Roman" w:cs="Times New Roman"/>
          <w:szCs w:val="21"/>
        </w:rPr>
      </w:pPr>
      <w:r w:rsidRPr="002A72BB">
        <w:rPr>
          <w:rFonts w:ascii="Times New Roman" w:hAnsi="Times New Roman" w:cs="Times New Roman"/>
          <w:szCs w:val="21"/>
        </w:rPr>
        <w:lastRenderedPageBreak/>
        <w:t xml:space="preserve">Table </w:t>
      </w:r>
      <w:r w:rsidR="00F67CCA">
        <w:rPr>
          <w:rFonts w:ascii="Times New Roman" w:hAnsi="Times New Roman" w:cs="Times New Roman" w:hint="eastAsia"/>
          <w:szCs w:val="21"/>
        </w:rPr>
        <w:t>S1</w:t>
      </w:r>
      <w:r w:rsidR="007F058C">
        <w:rPr>
          <w:rFonts w:ascii="Times New Roman" w:hAnsi="Times New Roman" w:cs="Times New Roman" w:hint="eastAsia"/>
          <w:szCs w:val="21"/>
        </w:rPr>
        <w:t>.</w:t>
      </w:r>
      <w:r w:rsidRPr="002A72BB">
        <w:rPr>
          <w:rFonts w:ascii="Times New Roman" w:hAnsi="Times New Roman" w:cs="Times New Roman"/>
          <w:szCs w:val="21"/>
        </w:rPr>
        <w:t xml:space="preserve"> </w:t>
      </w:r>
      <w:r w:rsidR="006F1D86">
        <w:rPr>
          <w:rFonts w:ascii="Times New Roman" w:hAnsi="Times New Roman" w:cs="Times New Roman" w:hint="eastAsia"/>
          <w:szCs w:val="21"/>
        </w:rPr>
        <w:t>M</w:t>
      </w:r>
      <w:r w:rsidRPr="002A72BB">
        <w:rPr>
          <w:rFonts w:ascii="Times New Roman" w:hAnsi="Times New Roman" w:cs="Times New Roman"/>
          <w:szCs w:val="21"/>
        </w:rPr>
        <w:t xml:space="preserve">ultivariate </w:t>
      </w:r>
      <w:r w:rsidR="006F1D86">
        <w:rPr>
          <w:rFonts w:ascii="Times New Roman" w:hAnsi="Times New Roman" w:cs="Times New Roman" w:hint="eastAsia"/>
          <w:szCs w:val="21"/>
        </w:rPr>
        <w:t xml:space="preserve">ordered logistic </w:t>
      </w:r>
      <w:r w:rsidR="00D61546">
        <w:rPr>
          <w:rFonts w:ascii="Times New Roman" w:hAnsi="Times New Roman" w:cs="Times New Roman"/>
          <w:szCs w:val="21"/>
        </w:rPr>
        <w:t>r</w:t>
      </w:r>
      <w:r w:rsidRPr="002A72BB">
        <w:rPr>
          <w:rFonts w:ascii="Times New Roman" w:hAnsi="Times New Roman" w:cs="Times New Roman"/>
          <w:szCs w:val="21"/>
        </w:rPr>
        <w:t xml:space="preserve">egression </w:t>
      </w:r>
      <w:r w:rsidR="00D61546">
        <w:rPr>
          <w:rFonts w:ascii="Times New Roman" w:hAnsi="Times New Roman" w:cs="Times New Roman"/>
          <w:szCs w:val="21"/>
        </w:rPr>
        <w:t>m</w:t>
      </w:r>
      <w:r w:rsidRPr="002A72BB">
        <w:rPr>
          <w:rFonts w:ascii="Times New Roman" w:hAnsi="Times New Roman" w:cs="Times New Roman"/>
          <w:szCs w:val="21"/>
        </w:rPr>
        <w:t xml:space="preserve">odel for </w:t>
      </w:r>
      <w:r w:rsidR="00D61546">
        <w:rPr>
          <w:rFonts w:ascii="Times New Roman" w:hAnsi="Times New Roman" w:cs="Times New Roman"/>
          <w:szCs w:val="21"/>
        </w:rPr>
        <w:t>the association between the variables</w:t>
      </w:r>
      <w:r w:rsidRPr="002A72BB">
        <w:rPr>
          <w:rFonts w:ascii="Times New Roman" w:hAnsi="Times New Roman" w:cs="Times New Roman"/>
          <w:szCs w:val="21"/>
        </w:rPr>
        <w:t xml:space="preserve"> </w:t>
      </w:r>
      <w:r w:rsidR="00D61546">
        <w:rPr>
          <w:rFonts w:ascii="Times New Roman" w:hAnsi="Times New Roman" w:cs="Times New Roman"/>
          <w:szCs w:val="21"/>
        </w:rPr>
        <w:t xml:space="preserve">and </w:t>
      </w:r>
      <w:r w:rsidR="006F1D86">
        <w:rPr>
          <w:rFonts w:ascii="Times New Roman" w:hAnsi="Times New Roman" w:cs="Times New Roman" w:hint="eastAsia"/>
          <w:szCs w:val="21"/>
        </w:rPr>
        <w:t>malperfusion</w:t>
      </w:r>
      <w:r w:rsidR="00D61546">
        <w:rPr>
          <w:rFonts w:ascii="Times New Roman" w:hAnsi="Times New Roman" w:cs="Times New Roman"/>
          <w:szCs w:val="21"/>
        </w:rPr>
        <w:t>.</w:t>
      </w:r>
    </w:p>
    <w:tbl>
      <w:tblPr>
        <w:tblW w:w="8364" w:type="dxa"/>
        <w:jc w:val="center"/>
        <w:tblLayout w:type="fixed"/>
        <w:tblLook w:val="0420" w:firstRow="1" w:lastRow="0" w:firstColumn="0" w:lastColumn="0" w:noHBand="0" w:noVBand="1"/>
      </w:tblPr>
      <w:tblGrid>
        <w:gridCol w:w="2694"/>
        <w:gridCol w:w="1559"/>
        <w:gridCol w:w="2693"/>
        <w:gridCol w:w="1418"/>
      </w:tblGrid>
      <w:tr w:rsidR="006F1D86" w:rsidRPr="00651C1E" w14:paraId="43A1F9B9" w14:textId="77777777" w:rsidTr="006F1D86">
        <w:trPr>
          <w:trHeight w:val="338"/>
          <w:tblHeader/>
          <w:jc w:val="center"/>
        </w:trPr>
        <w:tc>
          <w:tcPr>
            <w:tcW w:w="2694" w:type="dxa"/>
            <w:tcBorders>
              <w:top w:val="single" w:sz="16" w:space="0" w:color="000000"/>
              <w:left w:val="none" w:sz="0" w:space="0" w:color="000000"/>
              <w:bottom w:val="single" w:sz="1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DA6CB" w14:textId="5E19D3B6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100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/>
              </w:rPr>
              <w:t>Dependent:</w:t>
            </w:r>
            <w:r w:rsidRPr="002C3579">
              <w:rPr>
                <w:rFonts w:ascii="Times New Roman" w:hAnsi="Times New Roman" w:cs="Times New Roman" w:hint="eastAsia"/>
              </w:rPr>
              <w:t xml:space="preserve"> Malperfusion</w:t>
            </w:r>
          </w:p>
        </w:tc>
        <w:tc>
          <w:tcPr>
            <w:tcW w:w="1559" w:type="dxa"/>
            <w:tcBorders>
              <w:top w:val="single" w:sz="16" w:space="0" w:color="000000"/>
              <w:left w:val="none" w:sz="0" w:space="0" w:color="000000"/>
              <w:bottom w:val="single" w:sz="1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48832" w14:textId="1C71420A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O</w:t>
            </w:r>
            <w:r w:rsidR="004652FE">
              <w:rPr>
                <w:rFonts w:ascii="Times New Roman" w:hAnsi="Times New Roman" w:cs="Times New Roman" w:hint="eastAsia"/>
              </w:rPr>
              <w:t>dds ratio</w:t>
            </w:r>
          </w:p>
        </w:tc>
        <w:tc>
          <w:tcPr>
            <w:tcW w:w="2693" w:type="dxa"/>
            <w:tcBorders>
              <w:top w:val="single" w:sz="16" w:space="0" w:color="000000"/>
              <w:left w:val="none" w:sz="0" w:space="0" w:color="000000"/>
              <w:bottom w:val="single" w:sz="1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9C6D1" w14:textId="3E243DCE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 xml:space="preserve">95% </w:t>
            </w:r>
            <w:r w:rsidR="004652FE">
              <w:rPr>
                <w:rFonts w:ascii="Times New Roman" w:hAnsi="Times New Roman" w:cs="Times New Roman" w:hint="eastAsia"/>
              </w:rPr>
              <w:t>Confidence interval</w:t>
            </w:r>
          </w:p>
        </w:tc>
        <w:tc>
          <w:tcPr>
            <w:tcW w:w="1418" w:type="dxa"/>
            <w:tcBorders>
              <w:top w:val="single" w:sz="16" w:space="0" w:color="000000"/>
              <w:left w:val="none" w:sz="0" w:space="0" w:color="000000"/>
              <w:bottom w:val="single" w:sz="1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96E86" w14:textId="2CF90125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P-value</w:t>
            </w:r>
          </w:p>
        </w:tc>
      </w:tr>
      <w:tr w:rsidR="006F1D86" w:rsidRPr="00651C1E" w14:paraId="039E3ED7" w14:textId="77777777" w:rsidTr="006F1D86">
        <w:trPr>
          <w:trHeight w:val="369"/>
          <w:jc w:val="center"/>
        </w:trPr>
        <w:tc>
          <w:tcPr>
            <w:tcW w:w="2694" w:type="dxa"/>
            <w:tcBorders>
              <w:top w:val="single" w:sz="1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60F64" w14:textId="77777777" w:rsidR="006F1D86" w:rsidRPr="002C3579" w:rsidRDefault="006F1D86" w:rsidP="00FA2FB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59" w:type="dxa"/>
            <w:tcBorders>
              <w:top w:val="single" w:sz="1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9395B" w14:textId="62BC0D3A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2.00</w:t>
            </w:r>
          </w:p>
        </w:tc>
        <w:tc>
          <w:tcPr>
            <w:tcW w:w="2693" w:type="dxa"/>
            <w:tcBorders>
              <w:top w:val="single" w:sz="1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A4394" w14:textId="3D46581D" w:rsidR="006F1D86" w:rsidRPr="002C3579" w:rsidRDefault="005C2FE8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0.98-1.02</w:t>
            </w:r>
          </w:p>
        </w:tc>
        <w:tc>
          <w:tcPr>
            <w:tcW w:w="1418" w:type="dxa"/>
            <w:tcBorders>
              <w:top w:val="single" w:sz="1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30686" w14:textId="2F2F16B5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0.865</w:t>
            </w:r>
          </w:p>
        </w:tc>
      </w:tr>
      <w:tr w:rsidR="006F1D86" w:rsidRPr="00651C1E" w14:paraId="460EF658" w14:textId="77777777" w:rsidTr="006F1D86">
        <w:trPr>
          <w:trHeight w:val="360"/>
          <w:jc w:val="center"/>
        </w:trPr>
        <w:tc>
          <w:tcPr>
            <w:tcW w:w="2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D70D4" w14:textId="6CFEC840" w:rsidR="006F1D86" w:rsidRPr="002C3579" w:rsidRDefault="006F1D86" w:rsidP="00FA2FB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E7419" w14:textId="4535FA25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1.00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F898F6" w14:textId="52915130" w:rsidR="006F1D86" w:rsidRPr="002C3579" w:rsidRDefault="005C2FE8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0.80-2.53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892A8" w14:textId="2A47E2FB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0.259</w:t>
            </w:r>
          </w:p>
        </w:tc>
      </w:tr>
      <w:tr w:rsidR="006F1D86" w:rsidRPr="00651C1E" w14:paraId="4B140B99" w14:textId="77777777" w:rsidTr="006F1D86">
        <w:trPr>
          <w:trHeight w:val="64"/>
          <w:jc w:val="center"/>
        </w:trPr>
        <w:tc>
          <w:tcPr>
            <w:tcW w:w="2694" w:type="dxa"/>
            <w:tcBorders>
              <w:top w:val="none" w:sz="0" w:space="0" w:color="000000"/>
              <w:left w:val="none" w:sz="0" w:space="0" w:color="000000"/>
              <w:bottom w:val="single" w:sz="1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C7BF8" w14:textId="5B897C0D" w:rsidR="006F1D86" w:rsidRPr="002C3579" w:rsidRDefault="006F1D86" w:rsidP="00FA2FB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/>
              </w:rPr>
              <w:t>Renal</w:t>
            </w:r>
            <w:r w:rsidRPr="002C3579">
              <w:rPr>
                <w:rFonts w:ascii="Times New Roman" w:hAnsi="Times New Roman" w:cs="Times New Roman" w:hint="eastAsia"/>
              </w:rPr>
              <w:t xml:space="preserve"> artery </w:t>
            </w:r>
            <w:r w:rsidRPr="002C3579">
              <w:rPr>
                <w:rFonts w:ascii="Times New Roman" w:hAnsi="Times New Roman" w:cs="Times New Roman"/>
              </w:rPr>
              <w:t>involvement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1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CB939" w14:textId="6568B547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1.39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1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AC1A2" w14:textId="0F604B54" w:rsidR="006F1D86" w:rsidRPr="002C3579" w:rsidRDefault="005C2FE8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1.25-3.27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1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4830A" w14:textId="2AB98539" w:rsidR="006F1D86" w:rsidRPr="002C3579" w:rsidRDefault="006F1D86" w:rsidP="006F1D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C3579">
              <w:rPr>
                <w:rFonts w:ascii="Times New Roman" w:hAnsi="Times New Roman" w:cs="Times New Roman" w:hint="eastAsia"/>
              </w:rPr>
              <w:t>0.005</w:t>
            </w:r>
          </w:p>
        </w:tc>
      </w:tr>
    </w:tbl>
    <w:p w14:paraId="490DA6EB" w14:textId="68E03A92" w:rsidR="00AA77C0" w:rsidRPr="00AA77C0" w:rsidRDefault="00AA77C0" w:rsidP="00AA77C0">
      <w:pPr>
        <w:rPr>
          <w:rFonts w:ascii="Arial" w:eastAsiaTheme="minorHAnsi" w:hAnsi="Arial" w:cs="Arial"/>
          <w:sz w:val="22"/>
        </w:rPr>
      </w:pPr>
    </w:p>
    <w:sectPr w:rsidR="00AA77C0" w:rsidRPr="00AA77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9BEB2" w14:textId="77777777" w:rsidR="00D83E5B" w:rsidRDefault="00D83E5B" w:rsidP="00701F2F">
      <w:pPr>
        <w:rPr>
          <w:rFonts w:hint="eastAsia"/>
        </w:rPr>
      </w:pPr>
      <w:r>
        <w:separator/>
      </w:r>
    </w:p>
  </w:endnote>
  <w:endnote w:type="continuationSeparator" w:id="0">
    <w:p w14:paraId="682E6606" w14:textId="77777777" w:rsidR="00D83E5B" w:rsidRDefault="00D83E5B" w:rsidP="00701F2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724DC" w14:textId="77777777" w:rsidR="00D83E5B" w:rsidRDefault="00D83E5B" w:rsidP="00701F2F">
      <w:pPr>
        <w:rPr>
          <w:rFonts w:hint="eastAsia"/>
        </w:rPr>
      </w:pPr>
      <w:r>
        <w:separator/>
      </w:r>
    </w:p>
  </w:footnote>
  <w:footnote w:type="continuationSeparator" w:id="0">
    <w:p w14:paraId="1C5CDF61" w14:textId="77777777" w:rsidR="00D83E5B" w:rsidRDefault="00D83E5B" w:rsidP="00701F2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1C0"/>
    <w:rsid w:val="00010707"/>
    <w:rsid w:val="00030779"/>
    <w:rsid w:val="000408B3"/>
    <w:rsid w:val="00051946"/>
    <w:rsid w:val="0006303A"/>
    <w:rsid w:val="0006673F"/>
    <w:rsid w:val="00087A53"/>
    <w:rsid w:val="00087E04"/>
    <w:rsid w:val="00095F40"/>
    <w:rsid w:val="000A0A9D"/>
    <w:rsid w:val="000B664F"/>
    <w:rsid w:val="000E32BD"/>
    <w:rsid w:val="00102846"/>
    <w:rsid w:val="0014220C"/>
    <w:rsid w:val="00142569"/>
    <w:rsid w:val="001464B3"/>
    <w:rsid w:val="0017294D"/>
    <w:rsid w:val="001A5476"/>
    <w:rsid w:val="001C0016"/>
    <w:rsid w:val="001C55D3"/>
    <w:rsid w:val="001F1573"/>
    <w:rsid w:val="001F690E"/>
    <w:rsid w:val="002001FF"/>
    <w:rsid w:val="00203828"/>
    <w:rsid w:val="00205128"/>
    <w:rsid w:val="00220BD6"/>
    <w:rsid w:val="002368B8"/>
    <w:rsid w:val="0024725E"/>
    <w:rsid w:val="0025003E"/>
    <w:rsid w:val="00254AC5"/>
    <w:rsid w:val="00264CC2"/>
    <w:rsid w:val="00267449"/>
    <w:rsid w:val="00271A8B"/>
    <w:rsid w:val="0027446C"/>
    <w:rsid w:val="002848DF"/>
    <w:rsid w:val="002B76AD"/>
    <w:rsid w:val="002C3579"/>
    <w:rsid w:val="002C4904"/>
    <w:rsid w:val="002C540E"/>
    <w:rsid w:val="003103A2"/>
    <w:rsid w:val="00317865"/>
    <w:rsid w:val="00326449"/>
    <w:rsid w:val="003447E9"/>
    <w:rsid w:val="003719EF"/>
    <w:rsid w:val="00373BF7"/>
    <w:rsid w:val="00393090"/>
    <w:rsid w:val="003943E5"/>
    <w:rsid w:val="003A3F47"/>
    <w:rsid w:val="003C4843"/>
    <w:rsid w:val="003D2D7D"/>
    <w:rsid w:val="00400795"/>
    <w:rsid w:val="004076AD"/>
    <w:rsid w:val="00420C91"/>
    <w:rsid w:val="00422AAF"/>
    <w:rsid w:val="00460410"/>
    <w:rsid w:val="004652FE"/>
    <w:rsid w:val="004937DE"/>
    <w:rsid w:val="004B4BC7"/>
    <w:rsid w:val="004E4FAC"/>
    <w:rsid w:val="004E5463"/>
    <w:rsid w:val="004E56B0"/>
    <w:rsid w:val="00503E99"/>
    <w:rsid w:val="00523074"/>
    <w:rsid w:val="00531866"/>
    <w:rsid w:val="00554812"/>
    <w:rsid w:val="005626CF"/>
    <w:rsid w:val="005A4975"/>
    <w:rsid w:val="005C2FE8"/>
    <w:rsid w:val="005D25D5"/>
    <w:rsid w:val="00600E5F"/>
    <w:rsid w:val="0061396E"/>
    <w:rsid w:val="00621C23"/>
    <w:rsid w:val="006255D1"/>
    <w:rsid w:val="00631E09"/>
    <w:rsid w:val="00637FC4"/>
    <w:rsid w:val="0064417C"/>
    <w:rsid w:val="00651C1E"/>
    <w:rsid w:val="00655CA7"/>
    <w:rsid w:val="006761EE"/>
    <w:rsid w:val="006939CD"/>
    <w:rsid w:val="00695F14"/>
    <w:rsid w:val="006B0A63"/>
    <w:rsid w:val="006B21C0"/>
    <w:rsid w:val="006D34A1"/>
    <w:rsid w:val="006D6EBB"/>
    <w:rsid w:val="006F1D86"/>
    <w:rsid w:val="006F2550"/>
    <w:rsid w:val="00701F2F"/>
    <w:rsid w:val="00704742"/>
    <w:rsid w:val="00722239"/>
    <w:rsid w:val="00727E47"/>
    <w:rsid w:val="00745C5D"/>
    <w:rsid w:val="00752845"/>
    <w:rsid w:val="00760000"/>
    <w:rsid w:val="0076321E"/>
    <w:rsid w:val="00774BB6"/>
    <w:rsid w:val="00784B75"/>
    <w:rsid w:val="00787E55"/>
    <w:rsid w:val="007A2777"/>
    <w:rsid w:val="007A3750"/>
    <w:rsid w:val="007B46E7"/>
    <w:rsid w:val="007B6BAE"/>
    <w:rsid w:val="007F058C"/>
    <w:rsid w:val="007F5A11"/>
    <w:rsid w:val="007F5BF4"/>
    <w:rsid w:val="0080212B"/>
    <w:rsid w:val="00820DD6"/>
    <w:rsid w:val="00825DD5"/>
    <w:rsid w:val="00833611"/>
    <w:rsid w:val="00846168"/>
    <w:rsid w:val="00884B7B"/>
    <w:rsid w:val="00895D5E"/>
    <w:rsid w:val="008A0D46"/>
    <w:rsid w:val="008A4929"/>
    <w:rsid w:val="008D4A90"/>
    <w:rsid w:val="008F51B5"/>
    <w:rsid w:val="0090780B"/>
    <w:rsid w:val="0094057F"/>
    <w:rsid w:val="0096615D"/>
    <w:rsid w:val="009671E9"/>
    <w:rsid w:val="0097271E"/>
    <w:rsid w:val="00993263"/>
    <w:rsid w:val="009A3C73"/>
    <w:rsid w:val="009A44DF"/>
    <w:rsid w:val="009D7B3A"/>
    <w:rsid w:val="009E196C"/>
    <w:rsid w:val="009F35D8"/>
    <w:rsid w:val="00A17754"/>
    <w:rsid w:val="00A2531F"/>
    <w:rsid w:val="00A478BC"/>
    <w:rsid w:val="00A51E3D"/>
    <w:rsid w:val="00A63A58"/>
    <w:rsid w:val="00A70175"/>
    <w:rsid w:val="00A91ADD"/>
    <w:rsid w:val="00AA31F6"/>
    <w:rsid w:val="00AA77C0"/>
    <w:rsid w:val="00AB738C"/>
    <w:rsid w:val="00AD1A07"/>
    <w:rsid w:val="00AE222B"/>
    <w:rsid w:val="00AF54E4"/>
    <w:rsid w:val="00AF786B"/>
    <w:rsid w:val="00B34CCA"/>
    <w:rsid w:val="00B4600D"/>
    <w:rsid w:val="00B5437F"/>
    <w:rsid w:val="00B64980"/>
    <w:rsid w:val="00B65417"/>
    <w:rsid w:val="00B80C24"/>
    <w:rsid w:val="00BB5647"/>
    <w:rsid w:val="00BC261A"/>
    <w:rsid w:val="00BD098C"/>
    <w:rsid w:val="00BD44F6"/>
    <w:rsid w:val="00BF5CE1"/>
    <w:rsid w:val="00C06073"/>
    <w:rsid w:val="00C857BC"/>
    <w:rsid w:val="00CC209D"/>
    <w:rsid w:val="00CE0762"/>
    <w:rsid w:val="00CF74B4"/>
    <w:rsid w:val="00D3132F"/>
    <w:rsid w:val="00D35D4A"/>
    <w:rsid w:val="00D37B12"/>
    <w:rsid w:val="00D46667"/>
    <w:rsid w:val="00D61470"/>
    <w:rsid w:val="00D61546"/>
    <w:rsid w:val="00D61D2C"/>
    <w:rsid w:val="00D83E5B"/>
    <w:rsid w:val="00DB47A9"/>
    <w:rsid w:val="00DB611E"/>
    <w:rsid w:val="00E10F1F"/>
    <w:rsid w:val="00E20C16"/>
    <w:rsid w:val="00E6504F"/>
    <w:rsid w:val="00E73334"/>
    <w:rsid w:val="00E75AFF"/>
    <w:rsid w:val="00E87E0F"/>
    <w:rsid w:val="00E937A0"/>
    <w:rsid w:val="00ED0944"/>
    <w:rsid w:val="00F04C79"/>
    <w:rsid w:val="00F4700E"/>
    <w:rsid w:val="00F54C55"/>
    <w:rsid w:val="00F55424"/>
    <w:rsid w:val="00F573BE"/>
    <w:rsid w:val="00F67CCA"/>
    <w:rsid w:val="00FA2FBA"/>
    <w:rsid w:val="00FA45D1"/>
    <w:rsid w:val="00FC0635"/>
    <w:rsid w:val="00FD1AD6"/>
    <w:rsid w:val="00FD7DFD"/>
    <w:rsid w:val="00FE5F53"/>
    <w:rsid w:val="00FF5A06"/>
    <w:rsid w:val="00FF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9107C9"/>
  <w15:chartTrackingRefBased/>
  <w15:docId w15:val="{E1C0680B-9CA1-40A2-8941-19D81CD19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F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1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1F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1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1F2F"/>
    <w:rPr>
      <w:sz w:val="18"/>
      <w:szCs w:val="18"/>
    </w:rPr>
  </w:style>
  <w:style w:type="table" w:customStyle="1" w:styleId="112">
    <w:name w:val="样式112"/>
    <w:basedOn w:val="1"/>
    <w:uiPriority w:val="99"/>
    <w:rsid w:val="00701F2F"/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Classic 1"/>
    <w:basedOn w:val="a1"/>
    <w:uiPriority w:val="99"/>
    <w:semiHidden/>
    <w:unhideWhenUsed/>
    <w:rsid w:val="00701F2F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7">
    <w:name w:val="Hyperlink"/>
    <w:basedOn w:val="a0"/>
    <w:uiPriority w:val="99"/>
    <w:unhideWhenUsed/>
    <w:rsid w:val="00BC26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0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2206</TotalTime>
  <Pages>5</Pages>
  <Words>1331</Words>
  <Characters>7592</Characters>
  <Application>Microsoft Office Word</Application>
  <DocSecurity>0</DocSecurity>
  <Lines>63</Lines>
  <Paragraphs>17</Paragraphs>
  <ScaleCrop>false</ScaleCrop>
  <Company/>
  <LinksUpToDate>false</LinksUpToDate>
  <CharactersWithSpaces>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凌晨 黄</dc:creator>
  <cp:keywords/>
  <dc:description/>
  <cp:lastModifiedBy>Jaccir</cp:lastModifiedBy>
  <cp:revision>96</cp:revision>
  <dcterms:created xsi:type="dcterms:W3CDTF">2023-01-25T00:14:00Z</dcterms:created>
  <dcterms:modified xsi:type="dcterms:W3CDTF">2024-12-29T13:45:00Z</dcterms:modified>
</cp:coreProperties>
</file>