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8E056" w14:textId="77777777" w:rsidR="008A55E5" w:rsidRDefault="008A55E5" w:rsidP="008A55E5">
      <w:r>
        <w:rPr>
          <w:rFonts w:hint="eastAsia"/>
        </w:rPr>
        <w:t>Supplementary Table 2. Correlation between VRZ trough concentration and covariates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A55E5" w14:paraId="18B8B3F1" w14:textId="77777777" w:rsidTr="002F76FD">
        <w:trPr>
          <w:jc w:val="center"/>
        </w:trPr>
        <w:tc>
          <w:tcPr>
            <w:tcW w:w="276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14:paraId="7C231CC7" w14:textId="77777777" w:rsidR="008A55E5" w:rsidRDefault="008A55E5" w:rsidP="002F76FD">
            <w:bookmarkStart w:id="0" w:name="_Hlk123226294"/>
            <w:r>
              <w:rPr>
                <w:rFonts w:hint="eastAsia"/>
              </w:rPr>
              <w:t>Covariates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14:paraId="6A1400D1" w14:textId="77777777" w:rsidR="008A55E5" w:rsidRDefault="008A55E5" w:rsidP="002F76FD">
            <w:r>
              <w:rPr>
                <w:rFonts w:hint="eastAsia"/>
              </w:rPr>
              <w:t>Correlation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14:paraId="1C703BF4" w14:textId="77777777" w:rsidR="008A55E5" w:rsidRDefault="008A55E5" w:rsidP="002F76FD">
            <w:r w:rsidRPr="00A854F4">
              <w:rPr>
                <w:rFonts w:hint="eastAsia"/>
                <w:i/>
                <w:iCs/>
              </w:rPr>
              <w:t>P</w:t>
            </w:r>
            <w:r>
              <w:rPr>
                <w:rFonts w:hint="eastAsia"/>
              </w:rPr>
              <w:t>-Value</w:t>
            </w:r>
          </w:p>
        </w:tc>
      </w:tr>
      <w:tr w:rsidR="008A55E5" w14:paraId="2AD8E8C1" w14:textId="77777777" w:rsidTr="002F76FD">
        <w:trPr>
          <w:jc w:val="center"/>
        </w:trPr>
        <w:tc>
          <w:tcPr>
            <w:tcW w:w="2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DBF627" w14:textId="77777777" w:rsidR="008A55E5" w:rsidRDefault="008A55E5" w:rsidP="002F76FD">
            <w:r>
              <w:rPr>
                <w:rFonts w:hint="eastAsia"/>
              </w:rPr>
              <w:t>Gender</w:t>
            </w:r>
          </w:p>
        </w:tc>
        <w:tc>
          <w:tcPr>
            <w:tcW w:w="27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7EE23B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.0629</w:t>
            </w:r>
          </w:p>
        </w:tc>
        <w:tc>
          <w:tcPr>
            <w:tcW w:w="27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B99D6B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.2246</w:t>
            </w:r>
          </w:p>
        </w:tc>
      </w:tr>
      <w:tr w:rsidR="008A55E5" w14:paraId="7C8B951B" w14:textId="77777777" w:rsidTr="002F76FD">
        <w:trPr>
          <w:trHeight w:val="171"/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E65EBDC" w14:textId="77777777" w:rsidR="008A55E5" w:rsidRDefault="008A55E5" w:rsidP="002F76FD">
            <w:r>
              <w:rPr>
                <w:rFonts w:hint="eastAsia"/>
              </w:rPr>
              <w:t>Child</w:t>
            </w:r>
            <w:r>
              <w:t>-</w:t>
            </w:r>
            <w:r>
              <w:rPr>
                <w:rFonts w:hint="eastAsia"/>
              </w:rPr>
              <w:t>Pugh class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7163629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.2416</w:t>
            </w:r>
            <w:bookmarkStart w:id="1" w:name="OLE_LINK1"/>
            <w:r>
              <w:rPr>
                <w:vertAlign w:val="superscript"/>
              </w:rPr>
              <w:t>*</w:t>
            </w:r>
            <w:bookmarkEnd w:id="1"/>
            <w:r>
              <w:rPr>
                <w:vertAlign w:val="superscript"/>
              </w:rPr>
              <w:t>***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A287132" w14:textId="77777777" w:rsidR="008A55E5" w:rsidRDefault="008A55E5" w:rsidP="002F76FD">
            <w:r>
              <w:rPr>
                <w:rFonts w:hint="eastAsia"/>
              </w:rPr>
              <w:t>&lt;</w:t>
            </w:r>
            <w:r>
              <w:t>0.0001</w:t>
            </w:r>
          </w:p>
        </w:tc>
      </w:tr>
      <w:tr w:rsidR="008A55E5" w14:paraId="2D540081" w14:textId="77777777" w:rsidTr="002F76FD">
        <w:trPr>
          <w:trHeight w:val="171"/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1E41616" w14:textId="77777777" w:rsidR="008A55E5" w:rsidRDefault="008A55E5" w:rsidP="002F76FD">
            <w:r>
              <w:rPr>
                <w:rFonts w:hint="eastAsia"/>
              </w:rPr>
              <w:t>M</w:t>
            </w:r>
            <w:r>
              <w:t>ELD</w:t>
            </w:r>
            <w:r>
              <w:rPr>
                <w:rFonts w:hint="eastAsia"/>
              </w:rPr>
              <w:t xml:space="preserve"> Score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6300568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.2694</w:t>
            </w:r>
            <w:r>
              <w:rPr>
                <w:vertAlign w:val="superscript"/>
              </w:rPr>
              <w:t>****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B4C688F" w14:textId="77777777" w:rsidR="008A55E5" w:rsidRDefault="008A55E5" w:rsidP="002F76FD">
            <w:r>
              <w:rPr>
                <w:rFonts w:hint="eastAsia"/>
              </w:rPr>
              <w:t>&lt;</w:t>
            </w:r>
            <w:r>
              <w:t>0.0001</w:t>
            </w:r>
          </w:p>
        </w:tc>
      </w:tr>
      <w:tr w:rsidR="008A55E5" w14:paraId="7A63D955" w14:textId="77777777" w:rsidTr="002F76FD">
        <w:trPr>
          <w:trHeight w:val="171"/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AA42471" w14:textId="77777777" w:rsidR="008A55E5" w:rsidRDefault="008A55E5" w:rsidP="002F76FD">
            <w:r>
              <w:rPr>
                <w:rFonts w:hint="eastAsia"/>
              </w:rPr>
              <w:t>CYP</w:t>
            </w:r>
            <w:r>
              <w:t>2</w:t>
            </w:r>
            <w:r>
              <w:rPr>
                <w:rFonts w:hint="eastAsia"/>
              </w:rPr>
              <w:t>C</w:t>
            </w:r>
            <w:r>
              <w:t>19</w:t>
            </w:r>
            <w:r>
              <w:rPr>
                <w:rFonts w:hint="eastAsia"/>
              </w:rPr>
              <w:t xml:space="preserve"> phenotype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616B2C7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.4100</w:t>
            </w:r>
            <w:r>
              <w:rPr>
                <w:vertAlign w:val="superscript"/>
              </w:rPr>
              <w:t>****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FD5712E" w14:textId="77777777" w:rsidR="008A55E5" w:rsidRDefault="008A55E5" w:rsidP="002F76FD">
            <w:r>
              <w:rPr>
                <w:rFonts w:hint="eastAsia"/>
              </w:rPr>
              <w:t>&lt;</w:t>
            </w:r>
            <w:r>
              <w:t>0.0001</w:t>
            </w:r>
          </w:p>
        </w:tc>
      </w:tr>
      <w:tr w:rsidR="008A55E5" w14:paraId="42FAD7A3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3959A19" w14:textId="77777777" w:rsidR="008A55E5" w:rsidRDefault="008A55E5" w:rsidP="002F76FD">
            <w:r>
              <w:rPr>
                <w:rFonts w:hint="eastAsia"/>
              </w:rPr>
              <w:t>Age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D45939C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.0417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13CC267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.4208</w:t>
            </w:r>
          </w:p>
        </w:tc>
      </w:tr>
      <w:tr w:rsidR="008A55E5" w14:paraId="7B0E6A26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C2F698C" w14:textId="77777777" w:rsidR="008A55E5" w:rsidRDefault="008A55E5" w:rsidP="002F76FD">
            <w:r>
              <w:rPr>
                <w:rFonts w:hint="eastAsia"/>
              </w:rPr>
              <w:t>Body weight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1F0F7D4" w14:textId="77777777" w:rsidR="008A55E5" w:rsidRDefault="008A55E5" w:rsidP="002F76FD">
            <w:r>
              <w:rPr>
                <w:rFonts w:hint="eastAsia"/>
              </w:rPr>
              <w:t>-</w:t>
            </w:r>
            <w:r>
              <w:t>0.0412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4603CF0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.4448</w:t>
            </w:r>
          </w:p>
        </w:tc>
      </w:tr>
      <w:tr w:rsidR="008A55E5" w14:paraId="1E7E60A1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30B1F06" w14:textId="77777777" w:rsidR="008A55E5" w:rsidRDefault="008A55E5" w:rsidP="002F76FD">
            <w:r>
              <w:t>Daily dose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CB226B0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.1924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982EB01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.0002</w:t>
            </w:r>
          </w:p>
        </w:tc>
      </w:tr>
      <w:tr w:rsidR="008A55E5" w14:paraId="3C3DF02A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14DBD1A" w14:textId="77777777" w:rsidR="008A55E5" w:rsidRDefault="008A55E5" w:rsidP="002F76FD">
            <w:r>
              <w:rPr>
                <w:rFonts w:hint="eastAsia"/>
              </w:rPr>
              <w:t>A</w:t>
            </w:r>
            <w:r>
              <w:t>LT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E5C8CA0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.0311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F8BAB78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.5585</w:t>
            </w:r>
          </w:p>
        </w:tc>
      </w:tr>
      <w:tr w:rsidR="008A55E5" w14:paraId="6FD19249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F333F5E" w14:textId="77777777" w:rsidR="008A55E5" w:rsidRDefault="008A55E5" w:rsidP="002F76FD">
            <w:r>
              <w:rPr>
                <w:rFonts w:hint="eastAsia"/>
              </w:rPr>
              <w:t>A</w:t>
            </w:r>
            <w:r>
              <w:t>ST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C12D742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.08</w:t>
            </w: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9D8DE36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.1168</w:t>
            </w:r>
          </w:p>
        </w:tc>
      </w:tr>
      <w:tr w:rsidR="008A55E5" w14:paraId="046D65A7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5E5DE19" w14:textId="77777777" w:rsidR="008A55E5" w:rsidRDefault="008A55E5" w:rsidP="002F76FD">
            <w:r>
              <w:rPr>
                <w:rFonts w:hint="eastAsia"/>
              </w:rPr>
              <w:t>T</w:t>
            </w:r>
            <w:r>
              <w:t>P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E864E5B" w14:textId="77777777" w:rsidR="008A55E5" w:rsidRDefault="008A55E5" w:rsidP="002F76FD">
            <w:r>
              <w:rPr>
                <w:rFonts w:hint="eastAsia"/>
              </w:rPr>
              <w:t>-</w:t>
            </w:r>
            <w:r>
              <w:t>0.0188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178DAC4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.7228</w:t>
            </w:r>
          </w:p>
        </w:tc>
      </w:tr>
      <w:tr w:rsidR="008A55E5" w14:paraId="55606CFB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3E15FFA" w14:textId="77777777" w:rsidR="008A55E5" w:rsidRDefault="008A55E5" w:rsidP="002F76FD">
            <w:r>
              <w:rPr>
                <w:rFonts w:hint="eastAsia"/>
              </w:rPr>
              <w:t>A</w:t>
            </w:r>
            <w:r>
              <w:t>LB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82BEF62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.0556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88B5C4B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.2951</w:t>
            </w:r>
          </w:p>
        </w:tc>
      </w:tr>
      <w:tr w:rsidR="008A55E5" w14:paraId="034ABF8D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F41BAD0" w14:textId="77777777" w:rsidR="008A55E5" w:rsidRDefault="008A55E5" w:rsidP="002F76FD">
            <w:r>
              <w:rPr>
                <w:rFonts w:hint="eastAsia"/>
              </w:rPr>
              <w:t>G</w:t>
            </w:r>
            <w:r>
              <w:t>LO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7A8B167" w14:textId="77777777" w:rsidR="008A55E5" w:rsidRDefault="008A55E5" w:rsidP="002F76FD">
            <w:r>
              <w:rPr>
                <w:rFonts w:hint="eastAsia"/>
              </w:rPr>
              <w:t>-</w:t>
            </w:r>
            <w:r>
              <w:t>0.0574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DAA8F5D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.2794</w:t>
            </w:r>
          </w:p>
        </w:tc>
      </w:tr>
      <w:tr w:rsidR="008A55E5" w14:paraId="4C2FF503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5A332C0" w14:textId="77777777" w:rsidR="008A55E5" w:rsidRDefault="008A55E5" w:rsidP="002F76FD">
            <w:r>
              <w:rPr>
                <w:rFonts w:hint="eastAsia"/>
              </w:rPr>
              <w:t>T</w:t>
            </w:r>
            <w:r>
              <w:t>BIL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0DEE83D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.1986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28039A3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.0002</w:t>
            </w:r>
          </w:p>
        </w:tc>
      </w:tr>
      <w:tr w:rsidR="008A55E5" w14:paraId="0B9BA398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6D742EA" w14:textId="77777777" w:rsidR="008A55E5" w:rsidRDefault="008A55E5" w:rsidP="002F76FD">
            <w:r>
              <w:rPr>
                <w:rFonts w:hint="eastAsia"/>
              </w:rPr>
              <w:t>D</w:t>
            </w:r>
            <w:r>
              <w:t>BIL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B2EE824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.1806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18CA4D1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.0006</w:t>
            </w:r>
          </w:p>
        </w:tc>
      </w:tr>
      <w:tr w:rsidR="008A55E5" w14:paraId="622434FE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CDFC480" w14:textId="77777777" w:rsidR="008A55E5" w:rsidRDefault="008A55E5" w:rsidP="002F76FD">
            <w:r>
              <w:rPr>
                <w:rFonts w:hint="eastAsia"/>
              </w:rPr>
              <w:t>T</w:t>
            </w:r>
            <w:r>
              <w:t>BA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F825660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.1122</w:t>
            </w:r>
            <w:r>
              <w:rPr>
                <w:vertAlign w:val="superscript"/>
              </w:rPr>
              <w:t>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6388A73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.0346</w:t>
            </w:r>
          </w:p>
        </w:tc>
      </w:tr>
      <w:tr w:rsidR="008A55E5" w14:paraId="7D08D6C6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211DE99" w14:textId="77777777" w:rsidR="008A55E5" w:rsidRDefault="008A55E5" w:rsidP="002F76FD">
            <w:r>
              <w:rPr>
                <w:rFonts w:hint="eastAsia"/>
              </w:rPr>
              <w:t>B</w:t>
            </w:r>
            <w:r>
              <w:t>UN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29563C2" w14:textId="77777777" w:rsidR="008A55E5" w:rsidRDefault="008A55E5" w:rsidP="002F76FD">
            <w:r>
              <w:rPr>
                <w:rFonts w:hint="eastAsia"/>
              </w:rPr>
              <w:t>-</w:t>
            </w:r>
            <w:r>
              <w:t>0.0093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820CA97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.8630</w:t>
            </w:r>
          </w:p>
        </w:tc>
      </w:tr>
      <w:tr w:rsidR="008A55E5" w14:paraId="47400DC2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724548D" w14:textId="77777777" w:rsidR="008A55E5" w:rsidRDefault="008A55E5" w:rsidP="002F76FD">
            <w:r>
              <w:rPr>
                <w:rFonts w:hint="eastAsia"/>
              </w:rPr>
              <w:t>C</w:t>
            </w:r>
            <w:r>
              <w:t>REA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7CC9159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.0713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DF0BAED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.1870</w:t>
            </w:r>
          </w:p>
        </w:tc>
      </w:tr>
      <w:tr w:rsidR="008A55E5" w14:paraId="4C6BE6B3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F5CA876" w14:textId="77777777" w:rsidR="008A55E5" w:rsidRDefault="008A55E5" w:rsidP="002F76FD">
            <w:r>
              <w:rPr>
                <w:rFonts w:hint="eastAsia"/>
              </w:rPr>
              <w:t>U</w:t>
            </w:r>
            <w:r>
              <w:t>A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0B7A0AB" w14:textId="77777777" w:rsidR="008A55E5" w:rsidRDefault="008A55E5" w:rsidP="002F76FD">
            <w:r>
              <w:rPr>
                <w:rFonts w:hint="eastAsia"/>
              </w:rPr>
              <w:t>-</w:t>
            </w:r>
            <w:r>
              <w:t>0.0693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F9B85E1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.1995</w:t>
            </w:r>
          </w:p>
        </w:tc>
      </w:tr>
      <w:tr w:rsidR="008A55E5" w14:paraId="55A01AD2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27E3253" w14:textId="77777777" w:rsidR="008A55E5" w:rsidRDefault="008A55E5" w:rsidP="002F76FD">
            <w:r>
              <w:rPr>
                <w:rFonts w:hint="eastAsia"/>
              </w:rPr>
              <w:t>P</w:t>
            </w:r>
            <w:r>
              <w:t>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E5D7711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.2035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2AD83A6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.0002</w:t>
            </w:r>
          </w:p>
        </w:tc>
      </w:tr>
      <w:tr w:rsidR="008A55E5" w14:paraId="30EE5EB0" w14:textId="77777777" w:rsidTr="002F76FD">
        <w:trPr>
          <w:trHeight w:val="173"/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A31C7E0" w14:textId="77777777" w:rsidR="008A55E5" w:rsidRDefault="008A55E5" w:rsidP="002F76FD">
            <w:r>
              <w:rPr>
                <w:rFonts w:hint="eastAsia"/>
              </w:rPr>
              <w:t>I</w:t>
            </w:r>
            <w:r>
              <w:t>NR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2CDC832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.2133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B860EB1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.0001</w:t>
            </w:r>
          </w:p>
        </w:tc>
      </w:tr>
      <w:tr w:rsidR="008A55E5" w14:paraId="2063EB98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3B35D3B" w14:textId="77777777" w:rsidR="008A55E5" w:rsidRDefault="008A55E5" w:rsidP="002F76FD">
            <w:r>
              <w:rPr>
                <w:rFonts w:hint="eastAsia"/>
              </w:rPr>
              <w:t>P</w:t>
            </w:r>
            <w:r>
              <w:t>T ratio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30C6B5C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.2155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E7F9AD7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.0001</w:t>
            </w:r>
          </w:p>
        </w:tc>
      </w:tr>
      <w:tr w:rsidR="008A55E5" w14:paraId="0CA07A59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451F69E" w14:textId="77777777" w:rsidR="008A55E5" w:rsidRDefault="008A55E5" w:rsidP="002F76FD">
            <w:r>
              <w:rPr>
                <w:rFonts w:hint="eastAsia"/>
              </w:rPr>
              <w:t>P</w:t>
            </w:r>
            <w:r>
              <w:t>TA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76EE16A" w14:textId="77777777" w:rsidR="008A55E5" w:rsidRDefault="008A55E5" w:rsidP="002F76FD">
            <w:r>
              <w:t>-</w:t>
            </w:r>
            <w:r>
              <w:rPr>
                <w:rFonts w:hint="eastAsia"/>
              </w:rPr>
              <w:t>0</w:t>
            </w:r>
            <w:r>
              <w:t>.2143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3CA8D6E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.0001</w:t>
            </w:r>
          </w:p>
        </w:tc>
      </w:tr>
      <w:tr w:rsidR="008A55E5" w14:paraId="6F77B353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3826374" w14:textId="77777777" w:rsidR="008A55E5" w:rsidRDefault="008A55E5" w:rsidP="002F76FD">
            <w:r>
              <w:rPr>
                <w:rFonts w:hint="eastAsia"/>
              </w:rPr>
              <w:t>W</w:t>
            </w:r>
            <w:r>
              <w:t>BC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C2E18AE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.0437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F75A640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.40</w:t>
            </w:r>
            <w:r>
              <w:rPr>
                <w:rFonts w:hint="eastAsia"/>
              </w:rPr>
              <w:t>3</w:t>
            </w:r>
            <w:r>
              <w:t>7</w:t>
            </w:r>
          </w:p>
        </w:tc>
      </w:tr>
      <w:tr w:rsidR="008A55E5" w14:paraId="42FBE66F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E275B54" w14:textId="77777777" w:rsidR="008A55E5" w:rsidRDefault="008A55E5" w:rsidP="002F76FD">
            <w:r>
              <w:rPr>
                <w:rFonts w:hint="eastAsia"/>
              </w:rPr>
              <w:t>R</w:t>
            </w:r>
            <w:r>
              <w:t>BC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6E7A02D" w14:textId="77777777" w:rsidR="008A55E5" w:rsidRDefault="008A55E5" w:rsidP="002F76FD">
            <w:r>
              <w:rPr>
                <w:rFonts w:hint="eastAsia"/>
              </w:rPr>
              <w:t>-</w:t>
            </w:r>
            <w:r>
              <w:t>0.1049</w:t>
            </w:r>
            <w:r>
              <w:rPr>
                <w:vertAlign w:val="superscript"/>
              </w:rPr>
              <w:t>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EF89F17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.0446</w:t>
            </w:r>
          </w:p>
        </w:tc>
      </w:tr>
      <w:tr w:rsidR="008A55E5" w14:paraId="53B02BC9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4C40930" w14:textId="77777777" w:rsidR="008A55E5" w:rsidRDefault="008A55E5" w:rsidP="002F76FD">
            <w:r>
              <w:rPr>
                <w:rFonts w:hint="eastAsia"/>
              </w:rPr>
              <w:t>P</w:t>
            </w:r>
            <w:r>
              <w:t>LT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7FA1609B" w14:textId="77777777" w:rsidR="008A55E5" w:rsidRDefault="008A55E5" w:rsidP="002F76FD">
            <w:r>
              <w:rPr>
                <w:rFonts w:hint="eastAsia"/>
              </w:rPr>
              <w:t>-</w:t>
            </w:r>
            <w:r>
              <w:t>0.1308</w:t>
            </w:r>
            <w:r>
              <w:rPr>
                <w:vertAlign w:val="superscript"/>
              </w:rPr>
              <w:t>*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D042945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.0121</w:t>
            </w:r>
          </w:p>
        </w:tc>
      </w:tr>
      <w:tr w:rsidR="008A55E5" w14:paraId="4FA8810E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88C9144" w14:textId="77777777" w:rsidR="008A55E5" w:rsidRDefault="008A55E5" w:rsidP="002F76FD">
            <w:r>
              <w:rPr>
                <w:rFonts w:hint="eastAsia"/>
              </w:rPr>
              <w:t>H</w:t>
            </w:r>
            <w:r>
              <w:t>GB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3ADAFFA" w14:textId="77777777" w:rsidR="008A55E5" w:rsidRDefault="008A55E5" w:rsidP="002F76FD">
            <w:r>
              <w:rPr>
                <w:rFonts w:hint="eastAsia"/>
              </w:rPr>
              <w:t>-</w:t>
            </w:r>
            <w:r>
              <w:t>0.0441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944CE3B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.4000</w:t>
            </w:r>
          </w:p>
        </w:tc>
      </w:tr>
      <w:tr w:rsidR="008A55E5" w14:paraId="6CF21538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E6BC4D7" w14:textId="77777777" w:rsidR="008A55E5" w:rsidRDefault="008A55E5" w:rsidP="002F76FD">
            <w:r>
              <w:rPr>
                <w:rFonts w:hint="eastAsia"/>
              </w:rPr>
              <w:t>N</w:t>
            </w:r>
            <w:r>
              <w:t>EUT#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576B1BE9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.0598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31A8F23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.2540</w:t>
            </w:r>
          </w:p>
        </w:tc>
      </w:tr>
      <w:tr w:rsidR="008A55E5" w14:paraId="42A8D01E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1E24E794" w14:textId="77777777" w:rsidR="008A55E5" w:rsidRDefault="008A55E5" w:rsidP="002F76FD">
            <w:r>
              <w:rPr>
                <w:rFonts w:hint="eastAsia"/>
              </w:rPr>
              <w:t>N</w:t>
            </w:r>
            <w:r>
              <w:t>EUT%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8D4D157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.0866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676FAF66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.0982</w:t>
            </w:r>
          </w:p>
        </w:tc>
      </w:tr>
      <w:tr w:rsidR="008A55E5" w14:paraId="244664CE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144F699" w14:textId="77777777" w:rsidR="008A55E5" w:rsidRDefault="008A55E5" w:rsidP="002F76FD">
            <w:r>
              <w:rPr>
                <w:rFonts w:hint="eastAsia"/>
              </w:rPr>
              <w:t>L</w:t>
            </w:r>
            <w:r>
              <w:t>YM#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DB53468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.0161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BA8580B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.7586</w:t>
            </w:r>
          </w:p>
        </w:tc>
      </w:tr>
      <w:tr w:rsidR="008A55E5" w14:paraId="7A3D8EAE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3B95FF43" w14:textId="77777777" w:rsidR="008A55E5" w:rsidRDefault="008A55E5" w:rsidP="002F76FD">
            <w:r>
              <w:rPr>
                <w:rFonts w:hint="eastAsia"/>
              </w:rPr>
              <w:t>L</w:t>
            </w:r>
            <w:r>
              <w:t>YM%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046E91AC" w14:textId="77777777" w:rsidR="008A55E5" w:rsidRDefault="008A55E5" w:rsidP="002F76FD">
            <w:r>
              <w:rPr>
                <w:rFonts w:hint="eastAsia"/>
              </w:rPr>
              <w:t>-</w:t>
            </w:r>
            <w:r>
              <w:t>0.0538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0D72F48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.3050</w:t>
            </w:r>
          </w:p>
        </w:tc>
      </w:tr>
      <w:tr w:rsidR="008A55E5" w14:paraId="1AB2B15D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697ABE3" w14:textId="77777777" w:rsidR="008A55E5" w:rsidRDefault="008A55E5" w:rsidP="002F76FD">
            <w:r>
              <w:rPr>
                <w:rFonts w:hint="eastAsia"/>
              </w:rPr>
              <w:t>P</w:t>
            </w:r>
            <w:r>
              <w:t>CT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23A9F4EA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.1036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A25797E" w14:textId="77777777" w:rsidR="008A55E5" w:rsidRDefault="008A55E5" w:rsidP="002F76FD">
            <w:r>
              <w:rPr>
                <w:rFonts w:hint="eastAsia"/>
              </w:rPr>
              <w:t>0</w:t>
            </w:r>
            <w:r>
              <w:t>.2216</w:t>
            </w:r>
          </w:p>
        </w:tc>
      </w:tr>
      <w:tr w:rsidR="008A55E5" w14:paraId="2DAE1391" w14:textId="77777777" w:rsidTr="002F76FD">
        <w:trPr>
          <w:jc w:val="center"/>
        </w:trPr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4B076A" w14:textId="77777777" w:rsidR="008A55E5" w:rsidRDefault="008A55E5" w:rsidP="002F76FD">
            <w:r>
              <w:rPr>
                <w:rFonts w:hint="eastAsia"/>
              </w:rPr>
              <w:t>C</w:t>
            </w:r>
            <w:r>
              <w:t>RP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68440C" w14:textId="77777777" w:rsidR="008A55E5" w:rsidRDefault="008A55E5" w:rsidP="002F76FD">
            <w:r>
              <w:rPr>
                <w:rFonts w:hint="eastAsia"/>
              </w:rPr>
              <w:t>-</w:t>
            </w:r>
            <w:r>
              <w:t>0.0395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0778B3" w14:textId="77777777" w:rsidR="008A55E5" w:rsidRDefault="008A55E5" w:rsidP="002F76FD">
            <w:r>
              <w:t>0.</w:t>
            </w:r>
            <w:r>
              <w:rPr>
                <w:rFonts w:hint="eastAsia"/>
              </w:rPr>
              <w:t>6</w:t>
            </w:r>
            <w:r>
              <w:t>362</w:t>
            </w:r>
          </w:p>
        </w:tc>
      </w:tr>
    </w:tbl>
    <w:bookmarkEnd w:id="0"/>
    <w:p w14:paraId="0A315F6C" w14:textId="77777777" w:rsidR="008A55E5" w:rsidRDefault="008A55E5" w:rsidP="008A55E5">
      <w:r>
        <w:rPr>
          <w:rFonts w:hint="eastAsia"/>
          <w:vertAlign w:val="superscript"/>
        </w:rPr>
        <w:t>*</w:t>
      </w:r>
      <w:r>
        <w:t xml:space="preserve">P&lt;0.05, </w:t>
      </w:r>
      <w:r>
        <w:rPr>
          <w:vertAlign w:val="superscript"/>
        </w:rPr>
        <w:t>**</w:t>
      </w:r>
      <w:r>
        <w:t xml:space="preserve">P&lt;0.01, </w:t>
      </w:r>
      <w:r>
        <w:rPr>
          <w:vertAlign w:val="superscript"/>
        </w:rPr>
        <w:t>***</w:t>
      </w:r>
      <w:r>
        <w:t xml:space="preserve">P&lt;0.001, </w:t>
      </w:r>
      <w:r>
        <w:rPr>
          <w:vertAlign w:val="superscript"/>
        </w:rPr>
        <w:t>****</w:t>
      </w:r>
      <w:r>
        <w:t>P&lt;0.0001</w:t>
      </w:r>
    </w:p>
    <w:p w14:paraId="6E654BE4" w14:textId="77777777" w:rsidR="00341BC9" w:rsidRDefault="00341BC9"/>
    <w:sectPr w:rsidR="0034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FE687" w14:textId="77777777" w:rsidR="009B0198" w:rsidRDefault="009B0198" w:rsidP="008A55E5">
      <w:r>
        <w:separator/>
      </w:r>
    </w:p>
  </w:endnote>
  <w:endnote w:type="continuationSeparator" w:id="0">
    <w:p w14:paraId="00FE1C12" w14:textId="77777777" w:rsidR="009B0198" w:rsidRDefault="009B0198" w:rsidP="008A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E22B9" w14:textId="77777777" w:rsidR="009B0198" w:rsidRDefault="009B0198" w:rsidP="008A55E5">
      <w:r>
        <w:separator/>
      </w:r>
    </w:p>
  </w:footnote>
  <w:footnote w:type="continuationSeparator" w:id="0">
    <w:p w14:paraId="5C299805" w14:textId="77777777" w:rsidR="009B0198" w:rsidRDefault="009B0198" w:rsidP="008A5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52E"/>
    <w:rsid w:val="00010489"/>
    <w:rsid w:val="0005775F"/>
    <w:rsid w:val="00063E96"/>
    <w:rsid w:val="00086EE4"/>
    <w:rsid w:val="000F31BF"/>
    <w:rsid w:val="001C652E"/>
    <w:rsid w:val="00215C12"/>
    <w:rsid w:val="002801ED"/>
    <w:rsid w:val="00341BC9"/>
    <w:rsid w:val="003A1524"/>
    <w:rsid w:val="003A6B19"/>
    <w:rsid w:val="003C60EE"/>
    <w:rsid w:val="003E5EDE"/>
    <w:rsid w:val="003F6CE9"/>
    <w:rsid w:val="00430FF4"/>
    <w:rsid w:val="00451B0C"/>
    <w:rsid w:val="00454709"/>
    <w:rsid w:val="00486B19"/>
    <w:rsid w:val="004A604F"/>
    <w:rsid w:val="00595DC6"/>
    <w:rsid w:val="007512D1"/>
    <w:rsid w:val="00792CAE"/>
    <w:rsid w:val="007D3A02"/>
    <w:rsid w:val="0086326A"/>
    <w:rsid w:val="008A55E5"/>
    <w:rsid w:val="009862E5"/>
    <w:rsid w:val="009B0198"/>
    <w:rsid w:val="00AB1231"/>
    <w:rsid w:val="00B20FE5"/>
    <w:rsid w:val="00BA576C"/>
    <w:rsid w:val="00BB1048"/>
    <w:rsid w:val="00BD5C90"/>
    <w:rsid w:val="00BE1277"/>
    <w:rsid w:val="00E04159"/>
    <w:rsid w:val="00E4552A"/>
    <w:rsid w:val="00EB6FAA"/>
    <w:rsid w:val="00ED4EC7"/>
    <w:rsid w:val="00F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074702-D68F-4054-A097-32FDD6FF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A55E5"/>
    <w:pPr>
      <w:widowControl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5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5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5E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5E5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8A55E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Yichang Zhao</dc:creator>
  <cp:keywords/>
  <dc:description/>
  <cp:lastModifiedBy>Yichang Zhao</cp:lastModifiedBy>
  <cp:revision>2</cp:revision>
  <dcterms:created xsi:type="dcterms:W3CDTF">2024-07-08T04:47:00Z</dcterms:created>
  <dcterms:modified xsi:type="dcterms:W3CDTF">2024-07-08T04:47:00Z</dcterms:modified>
</cp:coreProperties>
</file>