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22" w:rsidRPr="005D2B28" w:rsidRDefault="00D82622" w:rsidP="00D826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82622" w:rsidRPr="005D2B28" w:rsidRDefault="00D82622" w:rsidP="00D826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Guideline for HPV/DNA  cervical specimen collection for health s</w:t>
      </w:r>
      <w:r w:rsidRPr="005D2B28">
        <w:rPr>
          <w:rFonts w:ascii="Times New Roman" w:hAnsi="Times New Roman" w:cs="Times New Roman"/>
          <w:b/>
          <w:sz w:val="24"/>
          <w:szCs w:val="24"/>
        </w:rPr>
        <w:t>taff</w:t>
      </w:r>
    </w:p>
    <w:p w:rsidR="00D82622" w:rsidRPr="005D2B28" w:rsidRDefault="00D82622" w:rsidP="00D826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622" w:rsidRPr="005D2B28" w:rsidRDefault="00D82622" w:rsidP="00D826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28">
        <w:rPr>
          <w:rFonts w:ascii="Times New Roman" w:hAnsi="Times New Roman" w:cs="Times New Roman"/>
          <w:sz w:val="24"/>
          <w:szCs w:val="24"/>
        </w:rPr>
        <w:t>Client should lay on the bed at lithotomy position same the way laid on to the pap smear collection</w:t>
      </w:r>
    </w:p>
    <w:p w:rsidR="00D82622" w:rsidRPr="005D2B28" w:rsidRDefault="00D82622" w:rsidP="00D826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622" w:rsidRPr="005D2B28" w:rsidRDefault="00D82622" w:rsidP="00D826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28">
        <w:rPr>
          <w:rFonts w:ascii="Times New Roman" w:hAnsi="Times New Roman" w:cs="Times New Roman"/>
          <w:sz w:val="24"/>
          <w:szCs w:val="24"/>
        </w:rPr>
        <w:t>Insert the Cusco’s speculum according to the guideline by Gamage et al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5D2B28">
        <w:rPr>
          <w:rFonts w:ascii="Times New Roman" w:hAnsi="Times New Roman" w:cs="Times New Roman"/>
          <w:sz w:val="24"/>
          <w:szCs w:val="24"/>
        </w:rPr>
        <w:t xml:space="preserve"> 2012.</w:t>
      </w:r>
    </w:p>
    <w:p w:rsidR="00D82622" w:rsidRPr="005D2B28" w:rsidRDefault="00D82622" w:rsidP="00D826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622" w:rsidRPr="005D2B28" w:rsidRDefault="00D82622" w:rsidP="00D826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28">
        <w:rPr>
          <w:rFonts w:ascii="Times New Roman" w:hAnsi="Times New Roman" w:cs="Times New Roman"/>
          <w:b/>
          <w:sz w:val="24"/>
          <w:szCs w:val="24"/>
        </w:rPr>
        <w:t>E</w:t>
      </w:r>
      <w:r w:rsidRPr="005D2B28">
        <w:rPr>
          <w:rFonts w:ascii="Times New Roman" w:hAnsi="Times New Roman" w:cs="Times New Roman"/>
          <w:sz w:val="24"/>
          <w:szCs w:val="24"/>
        </w:rPr>
        <w:t xml:space="preserve">xcessive </w:t>
      </w:r>
      <w:r w:rsidR="00AD7587" w:rsidRPr="005D2B28">
        <w:rPr>
          <w:rFonts w:ascii="Times New Roman" w:hAnsi="Times New Roman" w:cs="Times New Roman"/>
          <w:sz w:val="24"/>
          <w:szCs w:val="24"/>
        </w:rPr>
        <w:t>secretions</w:t>
      </w:r>
      <w:r w:rsidRPr="005D2B28">
        <w:rPr>
          <w:rFonts w:ascii="Times New Roman" w:hAnsi="Times New Roman" w:cs="Times New Roman"/>
          <w:sz w:val="24"/>
          <w:szCs w:val="24"/>
        </w:rPr>
        <w:t xml:space="preserve">  are collected from the un</w:t>
      </w:r>
      <w:r w:rsidR="00AD7587">
        <w:rPr>
          <w:rFonts w:ascii="Times New Roman" w:hAnsi="Times New Roman" w:cs="Times New Roman"/>
          <w:sz w:val="24"/>
          <w:szCs w:val="24"/>
        </w:rPr>
        <w:t xml:space="preserve"> </w:t>
      </w:r>
      <w:r w:rsidRPr="005D2B28">
        <w:rPr>
          <w:rFonts w:ascii="Times New Roman" w:hAnsi="Times New Roman" w:cs="Times New Roman"/>
          <w:sz w:val="24"/>
          <w:szCs w:val="24"/>
        </w:rPr>
        <w:t>cleaned cervix  using a swab</w:t>
      </w:r>
    </w:p>
    <w:p w:rsidR="00D82622" w:rsidRPr="005D2B28" w:rsidRDefault="00D82622" w:rsidP="00D8262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2622" w:rsidRPr="005D2B28" w:rsidRDefault="00D82622" w:rsidP="00D826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28">
        <w:rPr>
          <w:rFonts w:ascii="Times New Roman" w:hAnsi="Times New Roman" w:cs="Times New Roman"/>
          <w:sz w:val="24"/>
          <w:szCs w:val="24"/>
        </w:rPr>
        <w:t>Insert central bristles of the broom into the cervical canal. Allow shorter bristles to fully contact the ecto</w:t>
      </w:r>
      <w:r w:rsidR="00AD7587">
        <w:rPr>
          <w:rFonts w:ascii="Times New Roman" w:hAnsi="Times New Roman" w:cs="Times New Roman"/>
          <w:sz w:val="24"/>
          <w:szCs w:val="24"/>
        </w:rPr>
        <w:t>-</w:t>
      </w:r>
      <w:r w:rsidRPr="005D2B28">
        <w:rPr>
          <w:rFonts w:ascii="Times New Roman" w:hAnsi="Times New Roman" w:cs="Times New Roman"/>
          <w:sz w:val="24"/>
          <w:szCs w:val="24"/>
        </w:rPr>
        <w:t>cervix.</w:t>
      </w:r>
    </w:p>
    <w:p w:rsidR="00D82622" w:rsidRPr="005D2B28" w:rsidRDefault="00D82622" w:rsidP="00D826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622" w:rsidRPr="005D2B28" w:rsidRDefault="00AD7587" w:rsidP="00D826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Gently collect c</w:t>
      </w:r>
      <w:r w:rsidR="00D82622" w:rsidRPr="005D2B28">
        <w:rPr>
          <w:rFonts w:ascii="Times New Roman" w:hAnsi="Times New Roman" w:cs="Times New Roman"/>
          <w:sz w:val="24"/>
          <w:szCs w:val="24"/>
        </w:rPr>
        <w:t>ervical smear from the squamo-columnar junction of the cervix using the broom- like device, by rotating 5 times in a  clockwise direction.</w:t>
      </w:r>
    </w:p>
    <w:p w:rsidR="00D82622" w:rsidRPr="005D2B28" w:rsidRDefault="00D82622" w:rsidP="00D826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622" w:rsidRPr="005D2B28" w:rsidRDefault="00D82622" w:rsidP="00D826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28">
        <w:rPr>
          <w:rFonts w:ascii="Times New Roman" w:hAnsi="Times New Roman" w:cs="Times New Roman"/>
          <w:sz w:val="24"/>
          <w:szCs w:val="24"/>
        </w:rPr>
        <w:t>Gently remove the broom-like device and place in the provided container with cell collection media/thinprep solution</w:t>
      </w:r>
      <w:r>
        <w:rPr>
          <w:rFonts w:ascii="Times New Roman" w:hAnsi="Times New Roman" w:cs="Times New Roman"/>
          <w:sz w:val="24"/>
          <w:szCs w:val="24"/>
        </w:rPr>
        <w:t>/LBC</w:t>
      </w:r>
      <w:r w:rsidRPr="005D2B28">
        <w:rPr>
          <w:rFonts w:ascii="Times New Roman" w:hAnsi="Times New Roman" w:cs="Times New Roman"/>
          <w:sz w:val="24"/>
          <w:szCs w:val="24"/>
        </w:rPr>
        <w:t>.</w:t>
      </w:r>
    </w:p>
    <w:p w:rsidR="00D82622" w:rsidRPr="005D2B28" w:rsidRDefault="00D82622" w:rsidP="00D82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622" w:rsidRPr="005D2B28" w:rsidRDefault="00D82622" w:rsidP="00D826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28">
        <w:rPr>
          <w:rFonts w:ascii="Times New Roman" w:hAnsi="Times New Roman" w:cs="Times New Roman"/>
          <w:sz w:val="24"/>
          <w:szCs w:val="24"/>
        </w:rPr>
        <w:t xml:space="preserve">Push the broom-like device against the bottom of the vial 10 times forcing the bristles to bend apart. </w:t>
      </w:r>
      <w:r w:rsidR="00B62673" w:rsidRPr="005D2B28">
        <w:rPr>
          <w:rFonts w:ascii="Times New Roman" w:hAnsi="Times New Roman" w:cs="Times New Roman"/>
          <w:sz w:val="24"/>
          <w:szCs w:val="24"/>
        </w:rPr>
        <w:t>Swirl</w:t>
      </w:r>
      <w:r w:rsidRPr="005D2B28">
        <w:rPr>
          <w:rFonts w:ascii="Times New Roman" w:hAnsi="Times New Roman" w:cs="Times New Roman"/>
          <w:sz w:val="24"/>
          <w:szCs w:val="24"/>
        </w:rPr>
        <w:t xml:space="preserve"> the broom vigorously after pushing.</w:t>
      </w:r>
    </w:p>
    <w:p w:rsidR="00D82622" w:rsidRPr="005D2B28" w:rsidRDefault="00D82622" w:rsidP="00D82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622" w:rsidRPr="005D2B28" w:rsidRDefault="00D82622" w:rsidP="00D826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28">
        <w:rPr>
          <w:rFonts w:ascii="Times New Roman" w:hAnsi="Times New Roman" w:cs="Times New Roman"/>
          <w:sz w:val="24"/>
          <w:szCs w:val="24"/>
        </w:rPr>
        <w:t>Tighten the vial cap until the black torque line passes the black line on the vial.</w:t>
      </w:r>
    </w:p>
    <w:p w:rsidR="00D82622" w:rsidRPr="005D2B28" w:rsidRDefault="00D82622" w:rsidP="00D826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622" w:rsidRPr="005D2B28" w:rsidRDefault="00AD7587" w:rsidP="00D826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Barcode container </w:t>
      </w:r>
      <w:r w:rsidR="00D82622" w:rsidRPr="005D2B28">
        <w:rPr>
          <w:rFonts w:ascii="Times New Roman" w:hAnsi="Times New Roman" w:cs="Times New Roman"/>
          <w:sz w:val="24"/>
          <w:szCs w:val="24"/>
        </w:rPr>
        <w:t>with accurate identification number/WWC register number.</w:t>
      </w:r>
    </w:p>
    <w:p w:rsidR="00D82622" w:rsidRPr="005D2B28" w:rsidRDefault="00D82622" w:rsidP="00D8262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2622" w:rsidRDefault="00D82622" w:rsidP="00D826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28">
        <w:rPr>
          <w:rFonts w:ascii="Times New Roman" w:hAnsi="Times New Roman" w:cs="Times New Roman"/>
          <w:sz w:val="24"/>
          <w:szCs w:val="24"/>
        </w:rPr>
        <w:t xml:space="preserve">Transport to the laboratory at room temperature in a provided regiform box with ice packs as soon as possible. In delay of transport, specimens to be sorted at the bottom level of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D2B28">
        <w:rPr>
          <w:rFonts w:ascii="Times New Roman" w:hAnsi="Times New Roman" w:cs="Times New Roman"/>
          <w:sz w:val="24"/>
          <w:szCs w:val="24"/>
        </w:rPr>
        <w:t xml:space="preserve"> normal refrigerator (2c-8c). </w:t>
      </w:r>
    </w:p>
    <w:p w:rsidR="00D82622" w:rsidRDefault="00D82622" w:rsidP="00D826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622" w:rsidRPr="005D2B28" w:rsidRDefault="00D82622" w:rsidP="00D826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6A1" w:rsidRDefault="002076A1"/>
    <w:sectPr w:rsidR="00207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24EA1"/>
    <w:multiLevelType w:val="hybridMultilevel"/>
    <w:tmpl w:val="731A4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22"/>
    <w:rsid w:val="000274B8"/>
    <w:rsid w:val="002076A1"/>
    <w:rsid w:val="00AD7587"/>
    <w:rsid w:val="00B62673"/>
    <w:rsid w:val="00D8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82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82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iTEC</dc:creator>
  <cp:lastModifiedBy>iTEC</cp:lastModifiedBy>
  <cp:revision>5</cp:revision>
  <cp:lastPrinted>2025-01-05T04:14:00Z</cp:lastPrinted>
  <dcterms:created xsi:type="dcterms:W3CDTF">2025-01-05T03:51:00Z</dcterms:created>
  <dcterms:modified xsi:type="dcterms:W3CDTF">2025-01-05T04:15:00Z</dcterms:modified>
</cp:coreProperties>
</file>