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240" w:lineRule="auto"/>
        <w:rPr>
          <w:rFonts w:ascii="Times New Roman" w:cs="Times New Roman" w:eastAsia="Times New Roman" w:hAnsi="Times New Roman"/>
          <w:b w:val="1"/>
          <w:sz w:val="24"/>
          <w:szCs w:val="24"/>
        </w:rPr>
      </w:pPr>
      <w:r w:rsidDel="00000000" w:rsidR="00000000" w:rsidRPr="00000000">
        <w:rPr>
          <w:rFonts w:ascii="Arimo" w:cs="Arimo" w:eastAsia="Arimo" w:hAnsi="Arimo"/>
          <w:b w:val="1"/>
          <w:sz w:val="20"/>
          <w:szCs w:val="20"/>
          <w:rtl w:val="0"/>
        </w:rPr>
        <w:t xml:space="preserve">Database: Ovid MEDLINE(R) &lt;1996 to April 2nd, 2021&gt;</w:t>
      </w:r>
      <w:r w:rsidDel="00000000" w:rsidR="00000000" w:rsidRPr="00000000">
        <w:rPr>
          <w:rtl w:val="0"/>
        </w:rPr>
      </w:r>
    </w:p>
    <w:p w:rsidR="00000000" w:rsidDel="00000000" w:rsidP="00000000" w:rsidRDefault="00000000" w:rsidRPr="00000000" w14:paraId="0000000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Search Strategy:</w:t>
      </w:r>
    </w:p>
    <w:p w:rsidR="00000000" w:rsidDel="00000000" w:rsidP="00000000" w:rsidRDefault="00000000" w:rsidRPr="00000000" w14:paraId="0000000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00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     exp Idiopathic Pulmonary Fibrosis/ or exp Lung Diseases, Interstitial/ (34128)</w:t>
      </w:r>
    </w:p>
    <w:p w:rsidR="00000000" w:rsidDel="00000000" w:rsidP="00000000" w:rsidRDefault="00000000" w:rsidRPr="00000000" w14:paraId="000000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     "idiopathic pulmonary fibrosis".tw,kf. (7253)</w:t>
      </w:r>
    </w:p>
    <w:p w:rsidR="00000000" w:rsidDel="00000000" w:rsidP="00000000" w:rsidRDefault="00000000" w:rsidRPr="00000000" w14:paraId="0000000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     ((usual or ordinary) adj3 interstitial adj5 pneumo$).tw,kf. (1280)</w:t>
      </w:r>
    </w:p>
    <w:p w:rsidR="00000000" w:rsidDel="00000000" w:rsidP="00000000" w:rsidRDefault="00000000" w:rsidRPr="00000000" w14:paraId="000000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4     (idiopa$ adj2 pulmonary adj2 fibro$).tw,kf. (7282)</w:t>
      </w:r>
    </w:p>
    <w:p w:rsidR="00000000" w:rsidDel="00000000" w:rsidP="00000000" w:rsidRDefault="00000000" w:rsidRPr="00000000" w14:paraId="0000000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5     ipf.tw,kf. (5147)</w:t>
      </w:r>
    </w:p>
    <w:p w:rsidR="00000000" w:rsidDel="00000000" w:rsidP="00000000" w:rsidRDefault="00000000" w:rsidRPr="00000000" w14:paraId="0000000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6     1 or 2 or 3 or 4 or 5 (37317)</w:t>
      </w:r>
    </w:p>
    <w:p w:rsidR="00000000" w:rsidDel="00000000" w:rsidP="00000000" w:rsidRDefault="00000000" w:rsidRPr="00000000" w14:paraId="0000000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7     Randomized Controlled Trials as Topic/ or randomized controlled trial/ or Random Allocation/ or Double Blind Method/ or Single Blind Method/ or exp Clinical Trial/ (906749)</w:t>
      </w:r>
    </w:p>
    <w:p w:rsidR="00000000" w:rsidDel="00000000" w:rsidP="00000000" w:rsidRDefault="00000000" w:rsidRPr="00000000" w14:paraId="0000000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8     ((singl* or doubl* or tripl* or trebl*) adj3 (blind* or mask* or method* or procedure*)).ti,ab,kf. (157835)</w:t>
      </w:r>
    </w:p>
    <w:p w:rsidR="00000000" w:rsidDel="00000000" w:rsidP="00000000" w:rsidRDefault="00000000" w:rsidRPr="00000000" w14:paraId="0000000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9     (((clinical or control*) adj2 trial*) or random*).tw,kf. (1113822)</w:t>
      </w:r>
    </w:p>
    <w:p w:rsidR="00000000" w:rsidDel="00000000" w:rsidP="00000000" w:rsidRDefault="00000000" w:rsidRPr="00000000" w14:paraId="0000000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10     7 or 8 or 9 (1553251)</w:t>
      </w:r>
    </w:p>
    <w:p w:rsidR="00000000" w:rsidDel="00000000" w:rsidP="00000000" w:rsidRDefault="00000000" w:rsidRPr="00000000" w14:paraId="0000000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11     (Sildenafil or Viagra or Revatio or tadalafil or Cialis or Cidala or Adcirca or "phosphodiesterase 5 inhibitor*" or "phosphodiesterase V inhibitors*").tw,kf. (8342)</w:t>
      </w:r>
    </w:p>
    <w:p w:rsidR="00000000" w:rsidDel="00000000" w:rsidP="00000000" w:rsidRDefault="00000000" w:rsidRPr="00000000" w14:paraId="0000000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12     Phosphodiesterase Inhibitors/ or Phosphodiesterase 5 Inhibitors/ (12848)</w:t>
      </w:r>
    </w:p>
    <w:p w:rsidR="00000000" w:rsidDel="00000000" w:rsidP="00000000" w:rsidRDefault="00000000" w:rsidRPr="00000000" w14:paraId="0000001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13     11 or 12 (16890)</w:t>
      </w:r>
    </w:p>
    <w:p w:rsidR="00000000" w:rsidDel="00000000" w:rsidP="00000000" w:rsidRDefault="00000000" w:rsidRPr="00000000" w14:paraId="000000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14     6 and 10 and 13 (33)</w:t>
      </w:r>
    </w:p>
    <w:p w:rsidR="00000000" w:rsidDel="00000000" w:rsidP="00000000" w:rsidRDefault="00000000" w:rsidRPr="00000000" w14:paraId="0000001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01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1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1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1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1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1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&lt;1&gt;</w:t>
      </w:r>
    </w:p>
    <w:p w:rsidR="00000000" w:rsidDel="00000000" w:rsidP="00000000" w:rsidRDefault="00000000" w:rsidRPr="00000000" w14:paraId="0000001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01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32657833</w:t>
      </w:r>
    </w:p>
    <w:p w:rsidR="00000000" w:rsidDel="00000000" w:rsidP="00000000" w:rsidRDefault="00000000" w:rsidRPr="00000000" w14:paraId="0000001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01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Clinical trials in group 3 pulmonary hypertension. [Review]</w:t>
      </w:r>
    </w:p>
    <w:p w:rsidR="00000000" w:rsidDel="00000000" w:rsidP="00000000" w:rsidRDefault="00000000" w:rsidRPr="00000000" w14:paraId="0000001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01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Current Opinion in Pulmonary Medicine. 26(5):391-396, 2020 09.</w:t>
      </w:r>
    </w:p>
    <w:p w:rsidR="00000000" w:rsidDel="00000000" w:rsidP="00000000" w:rsidRDefault="00000000" w:rsidRPr="00000000" w14:paraId="0000002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02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02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02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02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Harder EM; Waxman AB</w:t>
      </w:r>
    </w:p>
    <w:p w:rsidR="00000000" w:rsidDel="00000000" w:rsidP="00000000" w:rsidRDefault="00000000" w:rsidRPr="00000000" w14:paraId="0000002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02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Harder, Eileen M; Waxman, Aaron B.</w:t>
      </w:r>
    </w:p>
    <w:p w:rsidR="00000000" w:rsidDel="00000000" w:rsidP="00000000" w:rsidRDefault="00000000" w:rsidRPr="00000000" w14:paraId="000000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02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Harder, Eileen M. Division of Pulmonary and Critical Care, Department of Medicine, Brigham and Women's Hospital, 15 Francis Street, Boston, MA 02215, USA.</w:t>
      </w:r>
    </w:p>
    <w:p w:rsidR="00000000" w:rsidDel="00000000" w:rsidP="00000000" w:rsidRDefault="00000000" w:rsidRPr="00000000" w14:paraId="000000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0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PURPOSE OF REVIEW: Despite worse outcomes associated with the development of pulmonary hypertension in chronic lung disease, there are no approved treatments for this population. The present review summarizes the recent clinical trials in World Symposium on Pulmonary Hypertension (WSPH) Group 3 pulmonary hypertension, with a particular focus on the study of pulmonary arterial hypertension (PAH)-targeted therapy.</w:t>
      </w:r>
    </w:p>
    <w:p w:rsidR="00000000" w:rsidDel="00000000" w:rsidP="00000000" w:rsidRDefault="00000000" w:rsidRPr="00000000" w14:paraId="0000002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RECENT FINDINGS: Multiple recent randomized controlled trials have studied a host of PAH-specific medications in the treatment of WSPH Group 3 pulmonary hypertension, including endothelin receptor antagonists, phosphodiesterase type 5 inhibitors, and prostacyclins. In pulmonary hypertension associated with chronic obstructive lung disease (PH-COPD) and with interstitial lung disease (PH-ILD), most trials have shown conflicting or negative results, although they have been limited by variable patient populations and small sample sizes. Recent large-scale trial data demonstrate that inhaled treprostinil is associated with improved outcomes in the PH-ILD population.</w:t>
      </w:r>
    </w:p>
    <w:p w:rsidR="00000000" w:rsidDel="00000000" w:rsidP="00000000" w:rsidRDefault="00000000" w:rsidRPr="00000000" w14:paraId="0000002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2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SUMMARY: Although most PAH medications have not shown consistent benefit in the WSPH Group 3 population, recent work suggests that inhaled treprostinil has an important role in the treatment of PH-ILD. Efforts are ongoing to evaluate the efficacy of other medications, identify optimal treatment candidates, and define clinically meaningful endpoints in WSPH Group 3 pulmonary hypertension.</w:t>
      </w:r>
    </w:p>
    <w:p w:rsidR="00000000" w:rsidDel="00000000" w:rsidP="00000000" w:rsidRDefault="00000000" w:rsidRPr="00000000" w14:paraId="0000002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03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Journal Article. Review.</w:t>
      </w:r>
    </w:p>
    <w:p w:rsidR="00000000" w:rsidDel="00000000" w:rsidP="00000000" w:rsidRDefault="00000000" w:rsidRPr="00000000" w14:paraId="0000003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03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2020</w:t>
      </w:r>
    </w:p>
    <w:p w:rsidR="00000000" w:rsidDel="00000000" w:rsidP="00000000" w:rsidRDefault="00000000" w:rsidRPr="00000000" w14:paraId="0000003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3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3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036">
      <w:pPr>
        <w:spacing w:line="240" w:lineRule="auto"/>
        <w:rPr>
          <w:rFonts w:ascii="Arimo" w:cs="Arimo" w:eastAsia="Arimo" w:hAnsi="Arimo"/>
          <w:sz w:val="20"/>
          <w:szCs w:val="20"/>
        </w:rPr>
      </w:pPr>
      <w:hyperlink r:id="rId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03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3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039">
      <w:pPr>
        <w:spacing w:line="240" w:lineRule="auto"/>
        <w:rPr>
          <w:rFonts w:ascii="Arimo" w:cs="Arimo" w:eastAsia="Arimo" w:hAnsi="Arimo"/>
          <w:sz w:val="20"/>
          <w:szCs w:val="20"/>
        </w:rPr>
      </w:pPr>
      <w:hyperlink r:id="rId7">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03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3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3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&lt;2&gt;</w:t>
      </w:r>
    </w:p>
    <w:p w:rsidR="00000000" w:rsidDel="00000000" w:rsidP="00000000" w:rsidRDefault="00000000" w:rsidRPr="00000000" w14:paraId="000000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0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32822614</w:t>
      </w:r>
    </w:p>
    <w:p w:rsidR="00000000" w:rsidDel="00000000" w:rsidP="00000000" w:rsidRDefault="00000000" w:rsidRPr="00000000" w14:paraId="000000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0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Efficacy and safety of sildenafil added to pirfenidone in patients with advanced idiopathic pulmonary fibrosis and risk of pulmonary hypertension: a double-blind, randomised, placebo-controlled, phase 2b trial.</w:t>
      </w:r>
    </w:p>
    <w:p w:rsidR="00000000" w:rsidDel="00000000" w:rsidP="00000000" w:rsidRDefault="00000000" w:rsidRPr="00000000" w14:paraId="000000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0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The Lancet Respiratory Medicine. 9(1):85-95, 2021 01.</w:t>
      </w:r>
    </w:p>
    <w:p w:rsidR="00000000" w:rsidDel="00000000" w:rsidP="00000000" w:rsidRDefault="00000000" w:rsidRPr="00000000" w14:paraId="0000004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0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04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04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04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Behr J; Nathan SD; Wuyts WA; Mogulkoc Bishop N; Bouros DE; Antoniou K; Guiot J; Kramer MR; Kirchgaessler KU; Bengus M; Gilberg F; Perjesi A; Harari S; Wells AU</w:t>
      </w:r>
    </w:p>
    <w:p w:rsidR="00000000" w:rsidDel="00000000" w:rsidP="00000000" w:rsidRDefault="00000000" w:rsidRPr="00000000" w14:paraId="0000004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04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Behr, Jurgen; Nathan, Steven D; Wuyts, Wim A; Mogulkoc Bishop, Nesrin; Bouros, Demosthenes E; Antoniou, Katerina; Guiot, Julien; Kramer, Mordechai R; Kirchgaessler, Klaus-Uwe; Bengus, Monica; Gilberg, Frank; Perjesi, Andras; Harari, Sergio; Wells, Athol U.</w:t>
      </w:r>
    </w:p>
    <w:p w:rsidR="00000000" w:rsidDel="00000000" w:rsidP="00000000" w:rsidRDefault="00000000" w:rsidRPr="00000000" w14:paraId="0000004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04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Behr, Jurgen. Department of Internal Medicine V, University of Munich Ludwig-Maximilians-Universitat, Munich, Germany; Lungenforschungsambulanz Helmholtz Zentrum Munich, Comprehensive Pneumology Center, Munich, Germany. Electronic address: juergen.behr@med.uni-muenchen.de.</w:t>
      </w:r>
    </w:p>
    <w:p w:rsidR="00000000" w:rsidDel="00000000" w:rsidP="00000000" w:rsidRDefault="00000000" w:rsidRPr="00000000" w14:paraId="0000004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Nathan, Steven D. Advanced Lung Disease and Transplant Program, Inova Fairfax Hospital, Falls Church, VA, USA.</w:t>
      </w:r>
    </w:p>
    <w:p w:rsidR="00000000" w:rsidDel="00000000" w:rsidP="00000000" w:rsidRDefault="00000000" w:rsidRPr="00000000" w14:paraId="0000004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Wuyts, Wim A. Department of Pulmonary Medicine, Unit for Interstitial Lung Diseases, University Hospitals Leuven, Leuven, Belgium.</w:t>
      </w:r>
    </w:p>
    <w:p w:rsidR="00000000" w:rsidDel="00000000" w:rsidP="00000000" w:rsidRDefault="00000000" w:rsidRPr="00000000" w14:paraId="0000004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Mogulkoc Bishop, Nesrin. Department of Pulmonary Medicine, Unit for Interstitial Lung Diseases, Ege University Hospital, Izmir, Turkey.</w:t>
      </w:r>
    </w:p>
    <w:p w:rsidR="00000000" w:rsidDel="00000000" w:rsidP="00000000" w:rsidRDefault="00000000" w:rsidRPr="00000000" w14:paraId="0000005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Bouros, Demosthenes E. First Academic Department of Pneumonology, Interstitial Lung Disease Unit, National and Kapodistrian University of Athens, Athens, Greece.</w:t>
      </w:r>
    </w:p>
    <w:p w:rsidR="00000000" w:rsidDel="00000000" w:rsidP="00000000" w:rsidRDefault="00000000" w:rsidRPr="00000000" w14:paraId="0000005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Antoniou, Katerina. Department of Thoracic Medicine, University of Crete, Heraklion, Crete, Greece.</w:t>
      </w:r>
    </w:p>
    <w:p w:rsidR="00000000" w:rsidDel="00000000" w:rsidP="00000000" w:rsidRDefault="00000000" w:rsidRPr="00000000" w14:paraId="0000005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Guiot, Julien. Respiratory Department and GIGA I(3) Research Unit, Centre Hospitalier Universitaire de Liege, Liege, Belgium.</w:t>
      </w:r>
    </w:p>
    <w:p w:rsidR="00000000" w:rsidDel="00000000" w:rsidP="00000000" w:rsidRDefault="00000000" w:rsidRPr="00000000" w14:paraId="000000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Kramer, Mordechai R. Pulmonary Institute, Rabin Medical Center, Petah Tikva, Israel.</w:t>
      </w:r>
    </w:p>
    <w:p w:rsidR="00000000" w:rsidDel="00000000" w:rsidP="00000000" w:rsidRDefault="00000000" w:rsidRPr="00000000" w14:paraId="0000005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Kirchgaessler, Klaus-Uwe. F Hoffmann-La Roche, Basel, Switzerland.</w:t>
      </w:r>
    </w:p>
    <w:p w:rsidR="00000000" w:rsidDel="00000000" w:rsidP="00000000" w:rsidRDefault="00000000" w:rsidRPr="00000000" w14:paraId="000000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Bengus, Monica. F Hoffmann-La Roche, Basel, Switzerland.</w:t>
      </w:r>
    </w:p>
    <w:p w:rsidR="00000000" w:rsidDel="00000000" w:rsidP="00000000" w:rsidRDefault="00000000" w:rsidRPr="00000000" w14:paraId="0000005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Gilberg, Frank. F Hoffmann-La Roche, Basel, Switzerland.</w:t>
      </w:r>
    </w:p>
    <w:p w:rsidR="00000000" w:rsidDel="00000000" w:rsidP="00000000" w:rsidRDefault="00000000" w:rsidRPr="00000000" w14:paraId="000000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Perjesi, Andras. F Hoffmann-La Roche, Basel, Switzerland.</w:t>
      </w:r>
    </w:p>
    <w:p w:rsidR="00000000" w:rsidDel="00000000" w:rsidP="00000000" w:rsidRDefault="00000000" w:rsidRPr="00000000" w14:paraId="0000005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Harari, Sergio. Department of Clinical Sciences and Community Health, University of Milan and Department of Medical Services, Ospedale San Giuseppe, MultiMedica IRCCS, Milan, Italy.</w:t>
      </w:r>
    </w:p>
    <w:p w:rsidR="00000000" w:rsidDel="00000000" w:rsidP="00000000" w:rsidRDefault="00000000" w:rsidRPr="00000000" w14:paraId="0000005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Wells, Athol U. Interstitial Lung Disease Unit, Royal Brompton Hospital, London, UK.</w:t>
      </w:r>
    </w:p>
    <w:p w:rsidR="00000000" w:rsidDel="00000000" w:rsidP="00000000" w:rsidRDefault="00000000" w:rsidRPr="00000000" w14:paraId="000000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Comments</w:t>
      </w:r>
    </w:p>
    <w:p w:rsidR="00000000" w:rsidDel="00000000" w:rsidP="00000000" w:rsidRDefault="00000000" w:rsidRPr="00000000" w14:paraId="0000005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Erratum in (EIN)</w:t>
      </w:r>
    </w:p>
    <w:p w:rsidR="00000000" w:rsidDel="00000000" w:rsidP="00000000" w:rsidRDefault="00000000" w:rsidRPr="00000000" w14:paraId="000000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0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BACKGROUND: The benefit of sildenafil in patients with advanced idiopathic pulmonary fibrosis (IPF) at risk of poor outcomes from pulmonary hypertension, whether already present or likely to develop, is uncertain. We aimed to assess the efficacy and safety of sildenafil added to pirfenidone versus placebo added to pirfenidone for 52 weeks in patients with advanced IPF and at risk of group 3 pulmonary hypertension.</w:t>
      </w:r>
    </w:p>
    <w:p w:rsidR="00000000" w:rsidDel="00000000" w:rsidP="00000000" w:rsidRDefault="00000000" w:rsidRPr="00000000" w14:paraId="0000005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METHODS: We did a multicentre, international, double-blind, randomised, placebo-controlled, phase 2b study at 56 university clinics, research hospitals, and tertiary sites in Canada, Europe (Belgium, Czech Republic, Germany, Greece, Hungary, Italy, the Netherlands, Spain, and Turkey), Israel, and Africa (Egypt and South Africa). Eligible patients (aged 40-80 years) had advanced IPF (carbon monoxide diffusing capacity &lt;=40% predicted at screening), and were at risk of group 3 pulmonary hypertension (mean pulmonary artery pressure of &gt;=20 mm Hg with pulmonary artery wedge pressure of &lt;=15 mm Hg on previous right-heart catheterisation, or intermediate or high probability of group 3 pulmonary hypertension on echocardiography as defined by the 2015 European Society of Cardiology and European Respiratory Society guidelines). Patients were randomly assigned 1:1 to oral sildenafil tablets (20 mg three times daily) or placebo, both in addition to oral pirfenidone capsules (801 mg three times daily), using a validated interactive voice-based or web-based response system with permuted block randomisation, stratified by previous right-heart catheterisation (yes or no) and forced expiratory volume in 1 s to forced vital capacity ratio (&lt;0.8 or &gt;=0.8). The composite primary endpoint was disease progression, defined as either a relevant decline in 6-min walk distance, respiratory-related admission to hospital, or all-cause mortality, after 52 weeks and was assessed in the intention-to-treat population; safety was assessed in all patients who received at least one dose of the study drug. This trial is registered with ClinicalTrials.gov, NCT02951429, and is no longer recruiting. The 11-month safety follow-up is ongoing.</w:t>
      </w:r>
    </w:p>
    <w:p w:rsidR="00000000" w:rsidDel="00000000" w:rsidP="00000000" w:rsidRDefault="00000000" w:rsidRPr="00000000" w14:paraId="0000006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6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FINDINGS: Between Jan 13, 2017, and Aug 30, 2018, 247 patients were screened for eligibility, 177 of whom were randomly assigned to a treatment group (n=88 sildenafil; n=89 placebo) and were assessed for the primary outcome. There was no difference in the proportion of patients with disease progression over 52 weeks between the sildenafil (64 [73%] of 88 patients) and placebo groups (62 [70%] of 89 patients; between-group difference 3.06% [95% CI -11.30 to 17.97]; p=0.65). Serious treatment-emergent adverse events were reported in 54 (61%) patients in the sildenafil group and 55 (62%) patients in the placebo group. Treatment-emergent adverse events leading to mortality occurred in 22 (25%) patients in the sildenafil group and 26 (29%) in the placebo group.</w:t>
      </w:r>
    </w:p>
    <w:p w:rsidR="00000000" w:rsidDel="00000000" w:rsidP="00000000" w:rsidRDefault="00000000" w:rsidRPr="00000000" w14:paraId="0000006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6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INTERPRETATION: Addition of sildenafil to pirfenidone did not provide a treatment benefit versus pirfenidone plus placebo up to 52 weeks in patients with advanced IPF and risk of pulmonary hypertension. No new safety signals were identified with either treatment. Although the absence of a beneficial treatment effect suggests that sildenafil is not an appropriate treatment in the overall population, further research is required to establish if specific subgroups of patients with IPF might benefit from sildenafil.</w:t>
      </w:r>
    </w:p>
    <w:p w:rsidR="00000000" w:rsidDel="00000000" w:rsidP="00000000" w:rsidRDefault="00000000" w:rsidRPr="00000000" w14:paraId="0000006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6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FUNDING: F Hoffmann-La Roche. Copyright © 2021 Elsevier Ltd. All rights reserved.</w:t>
      </w:r>
    </w:p>
    <w:p w:rsidR="00000000" w:rsidDel="00000000" w:rsidP="00000000" w:rsidRDefault="00000000" w:rsidRPr="00000000" w14:paraId="0000006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06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Clinical Trial, Phase II. Journal Article. Multicenter Study. Randomized Controlled Trial. Research Support, Non-U.S. Gov't.</w:t>
      </w:r>
    </w:p>
    <w:p w:rsidR="00000000" w:rsidDel="00000000" w:rsidP="00000000" w:rsidRDefault="00000000" w:rsidRPr="00000000" w14:paraId="0000006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06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2021</w:t>
      </w:r>
    </w:p>
    <w:p w:rsidR="00000000" w:rsidDel="00000000" w:rsidP="00000000" w:rsidRDefault="00000000" w:rsidRPr="00000000" w14:paraId="0000006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6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6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06D">
      <w:pPr>
        <w:spacing w:line="240" w:lineRule="auto"/>
        <w:rPr>
          <w:rFonts w:ascii="Arimo" w:cs="Arimo" w:eastAsia="Arimo" w:hAnsi="Arimo"/>
          <w:sz w:val="20"/>
          <w:szCs w:val="20"/>
        </w:rPr>
      </w:pPr>
      <w:hyperlink r:id="rId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06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6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070">
      <w:pPr>
        <w:spacing w:line="240" w:lineRule="auto"/>
        <w:rPr>
          <w:rFonts w:ascii="Arimo" w:cs="Arimo" w:eastAsia="Arimo" w:hAnsi="Arimo"/>
          <w:sz w:val="20"/>
          <w:szCs w:val="20"/>
        </w:rPr>
      </w:pPr>
      <w:hyperlink r:id="rId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07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7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7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7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&lt;3&gt;</w:t>
      </w:r>
    </w:p>
    <w:p w:rsidR="00000000" w:rsidDel="00000000" w:rsidP="00000000" w:rsidRDefault="00000000" w:rsidRPr="00000000" w14:paraId="0000007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07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32584034</w:t>
      </w:r>
    </w:p>
    <w:p w:rsidR="00000000" w:rsidDel="00000000" w:rsidP="00000000" w:rsidRDefault="00000000" w:rsidRPr="00000000" w14:paraId="0000007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07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Novel Autotaxin Inhibitor for the Treatment of Idiopathic Pulmonary Fibrosis: A Clinical Candidate Discovered Using DNA-Encoded Chemistry.</w:t>
      </w:r>
    </w:p>
    <w:p w:rsidR="00000000" w:rsidDel="00000000" w:rsidP="00000000" w:rsidRDefault="00000000" w:rsidRPr="00000000" w14:paraId="0000007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07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Journal of Medicinal Chemistry. 63(14):7840-7856, 2020 07 23.</w:t>
      </w:r>
    </w:p>
    <w:p w:rsidR="00000000" w:rsidDel="00000000" w:rsidP="00000000" w:rsidRDefault="00000000" w:rsidRPr="00000000" w14:paraId="0000007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07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07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07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0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Cuozzo JW; Clark MA; Keefe AD; Kohlmann A; Mulvihill M; Ni H; Renzetti LM; Resnicow DI; Ruebsam F; Sigel EA; Thomson HA; Wang C; Xie Z; Zhang Y</w:t>
      </w:r>
    </w:p>
    <w:p w:rsidR="00000000" w:rsidDel="00000000" w:rsidP="00000000" w:rsidRDefault="00000000" w:rsidRPr="00000000" w14:paraId="0000008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 NameID</w:t>
      </w:r>
    </w:p>
    <w:p w:rsidR="00000000" w:rsidDel="00000000" w:rsidP="00000000" w:rsidRDefault="00000000" w:rsidRPr="00000000" w14:paraId="0000008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Cuozzo, John W; ORCID: </w:t>
      </w:r>
      <w:hyperlink r:id="rId10">
        <w:r w:rsidDel="00000000" w:rsidR="00000000" w:rsidRPr="00000000">
          <w:rPr>
            <w:rFonts w:ascii="Arimo" w:cs="Arimo" w:eastAsia="Arimo" w:hAnsi="Arimo"/>
            <w:color w:val="0000ff"/>
            <w:sz w:val="20"/>
            <w:szCs w:val="20"/>
            <w:u w:val="single"/>
            <w:rtl w:val="0"/>
          </w:rPr>
          <w:t xml:space="preserve">https://orcid.org/0000-0002-6229-0395</w:t>
        </w:r>
      </w:hyperlink>
      <w:r w:rsidDel="00000000" w:rsidR="00000000" w:rsidRPr="00000000">
        <w:rPr>
          <w:rtl w:val="0"/>
        </w:rPr>
      </w:r>
    </w:p>
    <w:p w:rsidR="00000000" w:rsidDel="00000000" w:rsidP="00000000" w:rsidRDefault="00000000" w:rsidRPr="00000000" w14:paraId="0000008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08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Cuozzo, John W; Clark, Matthew A; Keefe, Anthony D; Kohlmann, Anna; Mulvihill, Mark; Ni, Haihong; Renzetti, Louis M; Resnicow, Daniel I; Ruebsam, Frank; Sigel, Eric A; Thomson, Heather A; Wang, Ce; Xie, Zhifeng; Zhang, Ying.</w:t>
      </w:r>
    </w:p>
    <w:p w:rsidR="00000000" w:rsidDel="00000000" w:rsidP="00000000" w:rsidRDefault="00000000" w:rsidRPr="00000000" w14:paraId="0000008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08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Cuozzo, John W. X-Chem, Inc., 100 Beaver Street, Suite 101, Waltham, Massachusetts 02543, United States.</w:t>
      </w:r>
    </w:p>
    <w:p w:rsidR="00000000" w:rsidDel="00000000" w:rsidP="00000000" w:rsidRDefault="00000000" w:rsidRPr="00000000" w14:paraId="0000008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Clark, Matthew A. X-Chem, Inc., 100 Beaver Street, Suite 101, Waltham, Massachusetts 02543, United States.</w:t>
      </w:r>
    </w:p>
    <w:p w:rsidR="00000000" w:rsidDel="00000000" w:rsidP="00000000" w:rsidRDefault="00000000" w:rsidRPr="00000000" w14:paraId="0000008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Keefe, Anthony D. X-Chem, Inc., 100 Beaver Street, Suite 101, Waltham, Massachusetts 02543, United States.</w:t>
      </w:r>
    </w:p>
    <w:p w:rsidR="00000000" w:rsidDel="00000000" w:rsidP="00000000" w:rsidRDefault="00000000" w:rsidRPr="00000000" w14:paraId="0000008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Kohlmann, Anna. X-Chem, Inc., 100 Beaver Street, Suite 101, Waltham, Massachusetts 02543, United States.</w:t>
      </w:r>
    </w:p>
    <w:p w:rsidR="00000000" w:rsidDel="00000000" w:rsidP="00000000" w:rsidRDefault="00000000" w:rsidRPr="00000000" w14:paraId="0000008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Mulvihill, Mark. X-Rx, Inc., 430 East 29th Street, Suite 1060, New York, New York 10016, United States.</w:t>
      </w:r>
    </w:p>
    <w:p w:rsidR="00000000" w:rsidDel="00000000" w:rsidP="00000000" w:rsidRDefault="00000000" w:rsidRPr="00000000" w14:paraId="0000008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Ni, Haihong. BioDuro, LLC, Building E, No. 29 Life Science Park Road, Changping District, Beijing 102206, China.</w:t>
      </w:r>
    </w:p>
    <w:p w:rsidR="00000000" w:rsidDel="00000000" w:rsidP="00000000" w:rsidRDefault="00000000" w:rsidRPr="00000000" w14:paraId="0000008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Renzetti, Louis M. X-Rx, Inc., 430 East 29th Street, Suite 1060, New York, New York 10016, United States.</w:t>
      </w:r>
    </w:p>
    <w:p w:rsidR="00000000" w:rsidDel="00000000" w:rsidP="00000000" w:rsidRDefault="00000000" w:rsidRPr="00000000" w14:paraId="0000008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Resnicow, Daniel I. X-Chem, Inc., 100 Beaver Street, Suite 101, Waltham, Massachusetts 02543, United States.</w:t>
      </w:r>
    </w:p>
    <w:p w:rsidR="00000000" w:rsidDel="00000000" w:rsidP="00000000" w:rsidRDefault="00000000" w:rsidRPr="00000000" w14:paraId="0000008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Ruebsam, Frank. BioDuro, LLC, Building E, No. 29 Life Science Park Road, Changping District, Beijing 102206, China.</w:t>
      </w:r>
    </w:p>
    <w:p w:rsidR="00000000" w:rsidDel="00000000" w:rsidP="00000000" w:rsidRDefault="00000000" w:rsidRPr="00000000" w14:paraId="0000008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Sigel, Eric A. X-Chem, Inc., 100 Beaver Street, Suite 101, Waltham, Massachusetts 02543, United States.</w:t>
      </w:r>
    </w:p>
    <w:p w:rsidR="00000000" w:rsidDel="00000000" w:rsidP="00000000" w:rsidRDefault="00000000" w:rsidRPr="00000000" w14:paraId="0000008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Thomson, Heather A. X-Chem, Inc., 100 Beaver Street, Suite 101, Waltham, Massachusetts 02543, United States.</w:t>
      </w:r>
    </w:p>
    <w:p w:rsidR="00000000" w:rsidDel="00000000" w:rsidP="00000000" w:rsidRDefault="00000000" w:rsidRPr="00000000" w14:paraId="0000009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Wang, Ce. BioDuro, LLC, Building E, No. 29 Life Science Park Road, Changping District, Beijing 102206, China.</w:t>
      </w:r>
    </w:p>
    <w:p w:rsidR="00000000" w:rsidDel="00000000" w:rsidP="00000000" w:rsidRDefault="00000000" w:rsidRPr="00000000" w14:paraId="0000009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Xie, Zhifeng. BioDuro, LLC, Building E, No. 29 Life Science Park Road, Changping District, Beijing 102206, China.</w:t>
      </w:r>
    </w:p>
    <w:p w:rsidR="00000000" w:rsidDel="00000000" w:rsidP="00000000" w:rsidRDefault="00000000" w:rsidRPr="00000000" w14:paraId="0000009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Zhang, Ying. X-Chem, Inc., 100 Beaver Street, Suite 101, Waltham, Massachusetts 02543, United States.</w:t>
      </w:r>
    </w:p>
    <w:p w:rsidR="00000000" w:rsidDel="00000000" w:rsidP="00000000" w:rsidRDefault="00000000" w:rsidRPr="00000000" w14:paraId="0000009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09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The activity of the secreted phosphodiesterase autotaxin produces the inflammatory signaling molecule LPA and has been associated with a number of human diseases including idiopathic pulmonary fibrosis (IPF). We screened a single DNA-encoded chemical library (DECL) of 225 million compounds and identified a series of potent inhibitors. Optimization of this series led to the discovery of compound 1 (X-165), a highly potent, selective, and bioavailable small molecule. Cocrystallization of compound 1 with human autotaxin demonstrated that it has a novel binding mode occupying both the hydrophobic pocket and a channel near the autotaxin active site. Compound 1 inhibited the production of LPA in human and mouse plasma at nanomolar levels and showed efficacy in a mouse model of human lung fibrosis. After successfully completing IND-enabling studies, compound 1 was approved by the FDA for a Phase I clinical trial. These results demonstrate that DECL hits can be readily optimized into clinical candidates.</w:t>
      </w:r>
    </w:p>
    <w:p w:rsidR="00000000" w:rsidDel="00000000" w:rsidP="00000000" w:rsidRDefault="00000000" w:rsidRPr="00000000" w14:paraId="0000009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09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Journal Article.</w:t>
      </w:r>
    </w:p>
    <w:p w:rsidR="00000000" w:rsidDel="00000000" w:rsidP="00000000" w:rsidRDefault="00000000" w:rsidRPr="00000000" w14:paraId="0000009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09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2020</w:t>
      </w:r>
    </w:p>
    <w:p w:rsidR="00000000" w:rsidDel="00000000" w:rsidP="00000000" w:rsidRDefault="00000000" w:rsidRPr="00000000" w14:paraId="0000009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9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9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09C">
      <w:pPr>
        <w:spacing w:line="240" w:lineRule="auto"/>
        <w:rPr>
          <w:rFonts w:ascii="Arimo" w:cs="Arimo" w:eastAsia="Arimo" w:hAnsi="Arimo"/>
          <w:sz w:val="20"/>
          <w:szCs w:val="20"/>
        </w:rPr>
      </w:pPr>
      <w:hyperlink r:id="rId1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09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9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09F">
      <w:pPr>
        <w:spacing w:line="240" w:lineRule="auto"/>
        <w:rPr>
          <w:rFonts w:ascii="Arimo" w:cs="Arimo" w:eastAsia="Arimo" w:hAnsi="Arimo"/>
          <w:sz w:val="20"/>
          <w:szCs w:val="20"/>
        </w:rPr>
      </w:pPr>
      <w:hyperlink r:id="rId12">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0A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A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A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A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&lt;4&gt;</w:t>
      </w:r>
    </w:p>
    <w:p w:rsidR="00000000" w:rsidDel="00000000" w:rsidP="00000000" w:rsidRDefault="00000000" w:rsidRPr="00000000" w14:paraId="000000A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0A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31914963</w:t>
      </w:r>
    </w:p>
    <w:p w:rsidR="00000000" w:rsidDel="00000000" w:rsidP="00000000" w:rsidRDefault="00000000" w:rsidRPr="00000000" w14:paraId="000000A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0A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Efficacy and safety of nintedanib in patients with advanced idiopathic pulmonary fibrosis.</w:t>
      </w:r>
    </w:p>
    <w:p w:rsidR="00000000" w:rsidDel="00000000" w:rsidP="00000000" w:rsidRDefault="00000000" w:rsidRPr="00000000" w14:paraId="000000A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0A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BMC Pulmonary Medicine. 20(1):3, 2020 Jan 08.</w:t>
      </w:r>
    </w:p>
    <w:p w:rsidR="00000000" w:rsidDel="00000000" w:rsidP="00000000" w:rsidRDefault="00000000" w:rsidRPr="00000000" w14:paraId="000000A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0A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0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0A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0A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Richeldi L; Kolb M; Jouneau S; Wuyts WA; Schinzel B; Stowasser S; Quaresma M; Raghu G</w:t>
      </w:r>
    </w:p>
    <w:p w:rsidR="00000000" w:rsidDel="00000000" w:rsidP="00000000" w:rsidRDefault="00000000" w:rsidRPr="00000000" w14:paraId="000000A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 NameID</w:t>
      </w:r>
    </w:p>
    <w:p w:rsidR="00000000" w:rsidDel="00000000" w:rsidP="00000000" w:rsidRDefault="00000000" w:rsidRPr="00000000" w14:paraId="000000B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Richeldi, Luca; ORCID: </w:t>
      </w:r>
      <w:hyperlink r:id="rId13">
        <w:r w:rsidDel="00000000" w:rsidR="00000000" w:rsidRPr="00000000">
          <w:rPr>
            <w:rFonts w:ascii="Arimo" w:cs="Arimo" w:eastAsia="Arimo" w:hAnsi="Arimo"/>
            <w:color w:val="0000ff"/>
            <w:sz w:val="20"/>
            <w:szCs w:val="20"/>
            <w:u w:val="single"/>
            <w:rtl w:val="0"/>
          </w:rPr>
          <w:t xml:space="preserve">http://orcid.org/0000-0001-8594-1448</w:t>
        </w:r>
      </w:hyperlink>
      <w:r w:rsidDel="00000000" w:rsidR="00000000" w:rsidRPr="00000000">
        <w:rPr>
          <w:rtl w:val="0"/>
        </w:rPr>
      </w:r>
    </w:p>
    <w:p w:rsidR="00000000" w:rsidDel="00000000" w:rsidP="00000000" w:rsidRDefault="00000000" w:rsidRPr="00000000" w14:paraId="000000B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0B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Richeldi, Luca; Kolb, Martin; Jouneau, Stephane; Wuyts, Wim A; Schinzel, Birgit; Stowasser, Susanne; Quaresma, Manuel; Raghu, Ganesh.</w:t>
      </w:r>
    </w:p>
    <w:p w:rsidR="00000000" w:rsidDel="00000000" w:rsidP="00000000" w:rsidRDefault="00000000" w:rsidRPr="00000000" w14:paraId="000000B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0B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Richeldi, Luca. Fondazione Policlinico A. Gemelli IRCCS, Universita Cattolica del Sacro Cuore, Rome, Italy. luca.richeldi@policlinicogemelli.it.</w:t>
      </w:r>
    </w:p>
    <w:p w:rsidR="00000000" w:rsidDel="00000000" w:rsidP="00000000" w:rsidRDefault="00000000" w:rsidRPr="00000000" w14:paraId="000000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Kolb, Martin. McMaster University and St. Joseph's Healthcare, Hamilton, Ontario, Canada.</w:t>
      </w:r>
    </w:p>
    <w:p w:rsidR="00000000" w:rsidDel="00000000" w:rsidP="00000000" w:rsidRDefault="00000000" w:rsidRPr="00000000" w14:paraId="000000B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Jouneau, Stephane. Hopital Pontchaillou - CHU de Rennes, IRSET UMR 1085, Universite de Rennes 1, Rennes, France.</w:t>
      </w:r>
    </w:p>
    <w:p w:rsidR="00000000" w:rsidDel="00000000" w:rsidP="00000000" w:rsidRDefault="00000000" w:rsidRPr="00000000" w14:paraId="000000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Wuyts, Wim A. Unit for Interstitial Lung Diseases, Department of Respiratory Medicine, University Hospitals Leuven, Leuven, Belgium.</w:t>
      </w:r>
    </w:p>
    <w:p w:rsidR="00000000" w:rsidDel="00000000" w:rsidP="00000000" w:rsidRDefault="00000000" w:rsidRPr="00000000" w14:paraId="000000B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Schinzel, Birgit. Boehringer Ingelheim International GmbH, Ingelheim, Germany.</w:t>
      </w:r>
    </w:p>
    <w:p w:rsidR="00000000" w:rsidDel="00000000" w:rsidP="00000000" w:rsidRDefault="00000000" w:rsidRPr="00000000" w14:paraId="000000B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Stowasser, Susanne. Boehringer Ingelheim International GmbH, Ingelheim, Germany.</w:t>
      </w:r>
    </w:p>
    <w:p w:rsidR="00000000" w:rsidDel="00000000" w:rsidP="00000000" w:rsidRDefault="00000000" w:rsidRPr="00000000" w14:paraId="000000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Quaresma, Manuel. Boehringer Ingelheim International GmbH, Ingelheim, Germany.</w:t>
      </w:r>
    </w:p>
    <w:p w:rsidR="00000000" w:rsidDel="00000000" w:rsidP="00000000" w:rsidRDefault="00000000" w:rsidRPr="00000000" w14:paraId="000000B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Raghu, Ganesh. University of Washington, Seattle, USA.</w:t>
      </w:r>
    </w:p>
    <w:p w:rsidR="00000000" w:rsidDel="00000000" w:rsidP="00000000" w:rsidRDefault="00000000" w:rsidRPr="00000000" w14:paraId="000000B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0B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BACKGROUND: The two 52-week INPULSIS trials investigated nintedanib versus placebo in patients with IPF, FVC &gt;=50% predicted and DLco 30-79% predicted. The 24-week INSTAGE trial investigated nintedanib plus sildenafil versus nintedanib alone in patients with IPF and DLco &lt;=35% predicted. We used data from INPULSIS and INSTAGE to compare the effects of nintedanib in patients with IPF with less versus more severe impairment in gas exchange at baseline.</w:t>
      </w:r>
    </w:p>
    <w:p w:rsidR="00000000" w:rsidDel="00000000" w:rsidP="00000000" w:rsidRDefault="00000000" w:rsidRPr="00000000" w14:paraId="000000B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B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METHODS: Analyses were conducted in patients treated with nintedanib alone in the INPULSIS and INSTAGE trials and in patients treated with placebo in the INPULSIS trials. Outcomes included the rate of decline in FVC over 24 weeks, the proportions of patients who had a confirmed or suspected idiopathic acute exacerbation over 24 weeks, deaths over 24 weeks, and adverse events. Analyses were descriptive.</w:t>
      </w:r>
    </w:p>
    <w:p w:rsidR="00000000" w:rsidDel="00000000" w:rsidP="00000000" w:rsidRDefault="00000000" w:rsidRPr="00000000" w14:paraId="000000C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C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RESULTS: In total, 638 and 136 patients received nintedanib alone in the INPULSIS and INSTAGE trials, respectively, and 423 patients received placebo in the INPULSIS trials. Rates of FVC decline were - 52.3 and - 66.7 mL/24 weeks in patients treated with nintedanib alone in INPULSIS and INSTAGE, respectively, and - 102.8 mL/24 weeks in patients treated with placebo in INPULSIS. Confirmed or suspected idiopathic acute exacerbations were reported in 0.6 and 3.7% of patients treated with nintedanib alone in INPULSIS and INSTAGE, respectively, and 2.1% of patients treated with placebo in INPULSIS. Deaths occurred in 2.0, 11.0 and 1.9% of patients in these groups, respectively. Diarrhoea adverse events were reported in 52.5 and 48.5% of patients treated with nintedanib alone in INPULSIS and INSTAGE, respectively, and 16.1% of patients treated with placebo in INPULSIS.</w:t>
      </w:r>
    </w:p>
    <w:p w:rsidR="00000000" w:rsidDel="00000000" w:rsidP="00000000" w:rsidRDefault="00000000" w:rsidRPr="00000000" w14:paraId="000000C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C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CONCLUSIONS: Based on data from the INSTAGE and INPULSIS trials, nintedanib had a similar effect on FVC decline over 24 weeks, and a similar safety and tolerability profile, in patients with IPF and more versus less severe impairment in gas exchange. These data support the use of nintedanib in patients with IPF who have advanced disease.</w:t>
      </w:r>
    </w:p>
    <w:p w:rsidR="00000000" w:rsidDel="00000000" w:rsidP="00000000" w:rsidRDefault="00000000" w:rsidRPr="00000000" w14:paraId="000000C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C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TRIAL REGISTRATION: INPULSIS (NCT01335464 and NCT01335477); INSTAGE (NCT02802345).</w:t>
      </w:r>
    </w:p>
    <w:p w:rsidR="00000000" w:rsidDel="00000000" w:rsidP="00000000" w:rsidRDefault="00000000" w:rsidRPr="00000000" w14:paraId="000000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0C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Clinical Trial, Phase III. Journal Article. Multicenter Study. Randomized Controlled Trial.</w:t>
      </w:r>
    </w:p>
    <w:p w:rsidR="00000000" w:rsidDel="00000000" w:rsidP="00000000" w:rsidRDefault="00000000" w:rsidRPr="00000000" w14:paraId="000000C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0C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2020</w:t>
      </w:r>
    </w:p>
    <w:p w:rsidR="00000000" w:rsidDel="00000000" w:rsidP="00000000" w:rsidRDefault="00000000" w:rsidRPr="00000000" w14:paraId="000000C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C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0CD">
      <w:pPr>
        <w:spacing w:line="240" w:lineRule="auto"/>
        <w:rPr>
          <w:rFonts w:ascii="Arimo" w:cs="Arimo" w:eastAsia="Arimo" w:hAnsi="Arimo"/>
          <w:sz w:val="20"/>
          <w:szCs w:val="20"/>
        </w:rPr>
      </w:pPr>
      <w:hyperlink r:id="rId1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0C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0D0">
      <w:pPr>
        <w:spacing w:line="240" w:lineRule="auto"/>
        <w:rPr>
          <w:rFonts w:ascii="Arimo" w:cs="Arimo" w:eastAsia="Arimo" w:hAnsi="Arimo"/>
          <w:sz w:val="20"/>
          <w:szCs w:val="20"/>
        </w:rPr>
      </w:pPr>
      <w:hyperlink r:id="rId15">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0D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D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D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D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&lt;5&gt;</w:t>
      </w:r>
    </w:p>
    <w:p w:rsidR="00000000" w:rsidDel="00000000" w:rsidP="00000000" w:rsidRDefault="00000000" w:rsidRPr="00000000" w14:paraId="000000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0D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31365829</w:t>
      </w:r>
    </w:p>
    <w:p w:rsidR="00000000" w:rsidDel="00000000" w:rsidP="00000000" w:rsidRDefault="00000000" w:rsidRPr="00000000" w14:paraId="000000D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0D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Nintedanib and Sildenafil in Patients with Idiopathic Pulmonary Fibrosis and Right Heart Dysfunction. A Prespecified Subgroup Analysis of a Double-Blind Randomized Clinical Trial (INSTAGE).</w:t>
      </w:r>
    </w:p>
    <w:p w:rsidR="00000000" w:rsidDel="00000000" w:rsidP="00000000" w:rsidRDefault="00000000" w:rsidRPr="00000000" w14:paraId="000000D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0D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American Journal of Respiratory &amp; Critical Care Medicine. 200(12):1505-1512, 2019 12 15.</w:t>
      </w:r>
    </w:p>
    <w:p w:rsidR="00000000" w:rsidDel="00000000" w:rsidP="00000000" w:rsidRDefault="00000000" w:rsidRPr="00000000" w14:paraId="000000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0D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0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0D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0D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Behr J; Kolb M; Song JW; Luppi F; Schinzel B; Stowasser S; Quaresma M; Martinez FJ</w:t>
      </w:r>
    </w:p>
    <w:p w:rsidR="00000000" w:rsidDel="00000000" w:rsidP="00000000" w:rsidRDefault="00000000" w:rsidRPr="00000000" w14:paraId="000000E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 NameID</w:t>
      </w:r>
    </w:p>
    <w:p w:rsidR="00000000" w:rsidDel="00000000" w:rsidP="00000000" w:rsidRDefault="00000000" w:rsidRPr="00000000" w14:paraId="000000E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Behr, Jurgen; ORCID: </w:t>
      </w:r>
      <w:hyperlink r:id="rId16">
        <w:r w:rsidDel="00000000" w:rsidR="00000000" w:rsidRPr="00000000">
          <w:rPr>
            <w:rFonts w:ascii="Arimo" w:cs="Arimo" w:eastAsia="Arimo" w:hAnsi="Arimo"/>
            <w:color w:val="0000ff"/>
            <w:sz w:val="20"/>
            <w:szCs w:val="20"/>
            <w:u w:val="single"/>
            <w:rtl w:val="0"/>
          </w:rPr>
          <w:t xml:space="preserve">https://orcid.org/0000-0002-9151-4829</w:t>
        </w:r>
      </w:hyperlink>
      <w:r w:rsidDel="00000000" w:rsidR="00000000" w:rsidRPr="00000000">
        <w:rPr>
          <w:rtl w:val="0"/>
        </w:rPr>
      </w:r>
    </w:p>
    <w:p w:rsidR="00000000" w:rsidDel="00000000" w:rsidP="00000000" w:rsidRDefault="00000000" w:rsidRPr="00000000" w14:paraId="000000E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Song, Jin Woo; ORCID: </w:t>
      </w:r>
      <w:hyperlink r:id="rId17">
        <w:r w:rsidDel="00000000" w:rsidR="00000000" w:rsidRPr="00000000">
          <w:rPr>
            <w:rFonts w:ascii="Arimo" w:cs="Arimo" w:eastAsia="Arimo" w:hAnsi="Arimo"/>
            <w:color w:val="0000ff"/>
            <w:sz w:val="20"/>
            <w:szCs w:val="20"/>
            <w:u w:val="single"/>
            <w:rtl w:val="0"/>
          </w:rPr>
          <w:t xml:space="preserve">https://orcid.org/0000-0001-5121-3522</w:t>
        </w:r>
      </w:hyperlink>
      <w:r w:rsidDel="00000000" w:rsidR="00000000" w:rsidRPr="00000000">
        <w:rPr>
          <w:rtl w:val="0"/>
        </w:rPr>
      </w:r>
    </w:p>
    <w:p w:rsidR="00000000" w:rsidDel="00000000" w:rsidP="00000000" w:rsidRDefault="00000000" w:rsidRPr="00000000" w14:paraId="000000E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0E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Behr, Jurgen; Kolb, Martin; Song, Jin Woo; Luppi, Fabrizio; Schinzel, Birgit; Stowasser, Susanne; Quaresma, Manuel; Martinez, Fernando J.</w:t>
      </w:r>
    </w:p>
    <w:p w:rsidR="00000000" w:rsidDel="00000000" w:rsidP="00000000" w:rsidRDefault="00000000" w:rsidRPr="00000000" w14:paraId="000000E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0E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Behr, Jurgen. Department of Internal Medicine V, University of Munich, LMU, and Asklepios Chest Clinic Gauting, Memeber of the German Center for Lung Research, Germany.</w:t>
      </w:r>
    </w:p>
    <w:p w:rsidR="00000000" w:rsidDel="00000000" w:rsidP="00000000" w:rsidRDefault="00000000" w:rsidRPr="00000000" w14:paraId="000000E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Kolb, Martin. McMaster University and St. Joseph's Healthcare, Hamilton, Ontario, Canada.</w:t>
      </w:r>
    </w:p>
    <w:p w:rsidR="00000000" w:rsidDel="00000000" w:rsidP="00000000" w:rsidRDefault="00000000" w:rsidRPr="00000000" w14:paraId="000000E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Song, Jin Woo. Department of Pulmonary and Critical Care Medicine, Asan Medical Center, University of Ulsan College of Medicine, Seoul, South Korea.</w:t>
      </w:r>
    </w:p>
    <w:p w:rsidR="00000000" w:rsidDel="00000000" w:rsidP="00000000" w:rsidRDefault="00000000" w:rsidRPr="00000000" w14:paraId="000000E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Luppi, Fabrizio. University of Milan Bicocca, San Gerardo Hospital, Azienda Socio Sanitaria Territoriale Monza, Monza, Italy.</w:t>
      </w:r>
    </w:p>
    <w:p w:rsidR="00000000" w:rsidDel="00000000" w:rsidP="00000000" w:rsidRDefault="00000000" w:rsidRPr="00000000" w14:paraId="000000E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Schinzel, Birgit. Boehringer Ingelheim International GmbH, Ingelheim am Rhein, Germany; and.</w:t>
      </w:r>
    </w:p>
    <w:p w:rsidR="00000000" w:rsidDel="00000000" w:rsidP="00000000" w:rsidRDefault="00000000" w:rsidRPr="00000000" w14:paraId="000000E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Stowasser, Susanne. Boehringer Ingelheim International GmbH, Ingelheim am Rhein, Germany; and.</w:t>
      </w:r>
    </w:p>
    <w:p w:rsidR="00000000" w:rsidDel="00000000" w:rsidP="00000000" w:rsidRDefault="00000000" w:rsidRPr="00000000" w14:paraId="000000E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Quaresma, Manuel. Boehringer Ingelheim International GmbH, Ingelheim am Rhein, Germany; and.</w:t>
      </w:r>
    </w:p>
    <w:p w:rsidR="00000000" w:rsidDel="00000000" w:rsidP="00000000" w:rsidRDefault="00000000" w:rsidRPr="00000000" w14:paraId="000000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Martinez, Fernando J. Weill Cornell Medicine, New York, New York.</w:t>
      </w:r>
    </w:p>
    <w:p w:rsidR="00000000" w:rsidDel="00000000" w:rsidP="00000000" w:rsidRDefault="00000000" w:rsidRPr="00000000" w14:paraId="000000E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Comments</w:t>
      </w:r>
    </w:p>
    <w:p w:rsidR="00000000" w:rsidDel="00000000" w:rsidP="00000000" w:rsidRDefault="00000000" w:rsidRPr="00000000" w14:paraId="000000E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Comment in (CIN)</w:t>
      </w:r>
    </w:p>
    <w:p w:rsidR="00000000" w:rsidDel="00000000" w:rsidP="00000000" w:rsidRDefault="00000000" w:rsidRPr="00000000" w14:paraId="000000F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0F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Rationale: In the INSTAGE trial in patients with idiopathic pulmonary fibrosis (IPF) and severely impaired gas exchange, nintedanib plus sildenafil was associated with numerical benefits on St. George's Respiratory Questionnaire (SGRQ) total score, brain natriuretic peptide (BNP), and FVC decline versus nintedanib alone. Exploratory analyses of the STEP-IPF (Sildenafil Trial of Exercise Performance in IPF) trial suggested that sildenafil may have a greater effect on SGRQ score in patients with IPF who have right heart dysfunction (RHD). Objectives: Assess whether RHD influenced the effects of nintedanib plus sildenafil versus nintedanib alone in the INSTAGE trial. Methods: Subgroup analyses of patients with (n = 117) versus those without (n = 156) echocardiographic signs of RHD at baseline. Measurements and Main Results:  There was no heterogeneity between subgroups by presence of RHD in the effect of nintedanib plus sildenafil versus nintedanib alone on change in SGRQ total score at Week 12 (P = 0.74) or Week 24 (P = 0.90), or change in FVC at Week 12 (P = 0.58) or Week 24 (P = 0.55). In both subgroups, nintedanib plus sildenafil had a numerically greater effect on reducing FVC decline versus nintedanib alone. Between-group differences in change in BNP at Week 24 were -119.9 ng/L (95% confidence interval = -171.3 to -68.5) and -3.6 ng/L (95% confidence interval = -47.2 to 40.0) in patients with and without signs of RHD at baseline, respectively (P &lt; 0.01). Conclusions: In the INSTAGE trial, there were no significant differences in the effects of nintedanib plus sildenafil versus nintedanib alone on changes in SGRQ and FVC between patients with or without echocardiographic signs of RHD at baseline. The benefit of combination therapy on stabilizing BNP was more pronounced in patients with RHD at baseline.Clinical trial registered with www.clinicaltrials.gov (NCT02802345).</w:t>
      </w:r>
    </w:p>
    <w:p w:rsidR="00000000" w:rsidDel="00000000" w:rsidP="00000000" w:rsidRDefault="00000000" w:rsidRPr="00000000" w14:paraId="000000F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0F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Journal Article. Randomized Controlled Trial. Research Support, Non-U.S. Gov't.</w:t>
      </w:r>
    </w:p>
    <w:p w:rsidR="00000000" w:rsidDel="00000000" w:rsidP="00000000" w:rsidRDefault="00000000" w:rsidRPr="00000000" w14:paraId="000000F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0F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2019</w:t>
      </w:r>
    </w:p>
    <w:p w:rsidR="00000000" w:rsidDel="00000000" w:rsidP="00000000" w:rsidRDefault="00000000" w:rsidRPr="00000000" w14:paraId="000000F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F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0F9">
      <w:pPr>
        <w:spacing w:line="240" w:lineRule="auto"/>
        <w:rPr>
          <w:rFonts w:ascii="Arimo" w:cs="Arimo" w:eastAsia="Arimo" w:hAnsi="Arimo"/>
          <w:sz w:val="20"/>
          <w:szCs w:val="20"/>
        </w:rPr>
      </w:pPr>
      <w:hyperlink r:id="rId1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0F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F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0FC">
      <w:pPr>
        <w:spacing w:line="240" w:lineRule="auto"/>
        <w:rPr>
          <w:rFonts w:ascii="Arimo" w:cs="Arimo" w:eastAsia="Arimo" w:hAnsi="Arimo"/>
          <w:sz w:val="20"/>
          <w:szCs w:val="20"/>
        </w:rPr>
      </w:pPr>
      <w:hyperlink r:id="rId1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0F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F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0F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0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&lt;6&gt;</w:t>
      </w:r>
    </w:p>
    <w:p w:rsidR="00000000" w:rsidDel="00000000" w:rsidP="00000000" w:rsidRDefault="00000000" w:rsidRPr="00000000" w14:paraId="0000010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10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31425662</w:t>
      </w:r>
    </w:p>
    <w:p w:rsidR="00000000" w:rsidDel="00000000" w:rsidP="00000000" w:rsidRDefault="00000000" w:rsidRPr="00000000" w14:paraId="0000010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10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Nintedanib and Sildenafil in Patients with Idiopathic Pulmonary Fibrosis. Echoes of the Past, Lessons for the Future.</w:t>
      </w:r>
    </w:p>
    <w:p w:rsidR="00000000" w:rsidDel="00000000" w:rsidP="00000000" w:rsidRDefault="00000000" w:rsidRPr="00000000" w14:paraId="000001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10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American Journal of Respiratory &amp; Critical Care Medicine. 200(12):1459-1461, 2019 12 15.</w:t>
      </w:r>
    </w:p>
    <w:p w:rsidR="00000000" w:rsidDel="00000000" w:rsidP="00000000" w:rsidRDefault="00000000" w:rsidRPr="00000000" w14:paraId="000001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10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10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10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10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Nathan SD</w:t>
      </w:r>
    </w:p>
    <w:p w:rsidR="00000000" w:rsidDel="00000000" w:rsidP="00000000" w:rsidRDefault="00000000" w:rsidRPr="00000000" w14:paraId="0000010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10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Nathan, Steven D.</w:t>
      </w:r>
    </w:p>
    <w:p w:rsidR="00000000" w:rsidDel="00000000" w:rsidP="00000000" w:rsidRDefault="00000000" w:rsidRPr="00000000" w14:paraId="0000010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10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Nathan, Steven D. Advanced Lung Disease and Lung Transplant ProgramInova Fairfax HospitalFalls Church, Virginia.</w:t>
      </w:r>
    </w:p>
    <w:p w:rsidR="00000000" w:rsidDel="00000000" w:rsidP="00000000" w:rsidRDefault="00000000" w:rsidRPr="00000000" w14:paraId="0000011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Comments</w:t>
      </w:r>
    </w:p>
    <w:p w:rsidR="00000000" w:rsidDel="00000000" w:rsidP="00000000" w:rsidRDefault="00000000" w:rsidRPr="00000000" w14:paraId="000001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Comment on (CON)</w:t>
      </w:r>
    </w:p>
    <w:p w:rsidR="00000000" w:rsidDel="00000000" w:rsidP="00000000" w:rsidRDefault="00000000" w:rsidRPr="00000000" w14:paraId="000001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1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Editorial. Comment.</w:t>
      </w:r>
    </w:p>
    <w:p w:rsidR="00000000" w:rsidDel="00000000" w:rsidP="00000000" w:rsidRDefault="00000000" w:rsidRPr="00000000" w14:paraId="000001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1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2019</w:t>
      </w:r>
    </w:p>
    <w:p w:rsidR="00000000" w:rsidDel="00000000" w:rsidP="00000000" w:rsidRDefault="00000000" w:rsidRPr="00000000" w14:paraId="0000011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1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1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119">
      <w:pPr>
        <w:spacing w:line="240" w:lineRule="auto"/>
        <w:rPr>
          <w:rFonts w:ascii="Arimo" w:cs="Arimo" w:eastAsia="Arimo" w:hAnsi="Arimo"/>
          <w:sz w:val="20"/>
          <w:szCs w:val="20"/>
        </w:rPr>
      </w:pPr>
      <w:hyperlink r:id="rId2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11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1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11C">
      <w:pPr>
        <w:spacing w:line="240" w:lineRule="auto"/>
        <w:rPr>
          <w:rFonts w:ascii="Arimo" w:cs="Arimo" w:eastAsia="Arimo" w:hAnsi="Arimo"/>
          <w:sz w:val="20"/>
          <w:szCs w:val="20"/>
        </w:rPr>
      </w:pPr>
      <w:hyperlink r:id="rId21">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11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1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1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2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&lt;7&gt;</w:t>
      </w:r>
    </w:p>
    <w:p w:rsidR="00000000" w:rsidDel="00000000" w:rsidP="00000000" w:rsidRDefault="00000000" w:rsidRPr="00000000" w14:paraId="0000012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12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30220235</w:t>
      </w:r>
    </w:p>
    <w:p w:rsidR="00000000" w:rsidDel="00000000" w:rsidP="00000000" w:rsidRDefault="00000000" w:rsidRPr="00000000" w14:paraId="0000012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12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Nintedanib plus Sildenafil in Patients with Idiopathic Pulmonary Fibrosis.</w:t>
      </w:r>
    </w:p>
    <w:p w:rsidR="00000000" w:rsidDel="00000000" w:rsidP="00000000" w:rsidRDefault="00000000" w:rsidRPr="00000000" w14:paraId="0000012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12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New England Journal of Medicine. 379(18):1722-1731, 2018 11 01.</w:t>
      </w:r>
    </w:p>
    <w:p w:rsidR="00000000" w:rsidDel="00000000" w:rsidP="00000000" w:rsidRDefault="00000000" w:rsidRPr="00000000" w14:paraId="000001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12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1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1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12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Kolb M; Raghu G; Wells AU; Behr J; Richeldi L; Schinzel B; Quaresma M; Stowasser S; Martinez FJ; INSTAGE Investigators</w:t>
      </w:r>
    </w:p>
    <w:p w:rsidR="00000000" w:rsidDel="00000000" w:rsidP="00000000" w:rsidRDefault="00000000" w:rsidRPr="00000000" w14:paraId="000001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12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Kolb, Martin; Raghu, Ganesh; Wells, Athol U; Behr, Jurgen; Richeldi, Luca; Schinzel, Birgit; Quaresma, Manuel; Stowasser, Susanne; Martinez, Fernando J; INSTAGE Investigators.</w:t>
      </w:r>
    </w:p>
    <w:p w:rsidR="00000000" w:rsidDel="00000000" w:rsidP="00000000" w:rsidRDefault="00000000" w:rsidRPr="00000000" w14:paraId="0000012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12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Kolb, Martin. From McMaster University and St. Joseph's Healthcare, Hamilton, ON, Canada (M.K.); the University of Washington, Seattle (G.R.); the National Institute for Health Research Respiratory Biomedical Research Unit, Royal Brompton and Harefield NHS Foundation Trust, and the National Heart and Lung Institute, Imperial College, London (A.U.W.); Medizinische Klinik und Poliklinik V, University of Munich and Asklepios Klinik Munchen-Gauting, German Center for Lung Research, Munich (J.B.), and Boehringer Ingelheim International, Ingelheim (B.S., M.Q., S.S.) - both in Germany; Fondazione Policlinico A. Gemelli IRCCS, Universita Cattolica del Sacro Cuore, Rome (L.R.); and Weill Cornell Medicine, New York (F.J.M.).</w:t>
      </w:r>
    </w:p>
    <w:p w:rsidR="00000000" w:rsidDel="00000000" w:rsidP="00000000" w:rsidRDefault="00000000" w:rsidRPr="00000000" w14:paraId="0000013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Raghu, Ganesh. From McMaster University and St. Joseph's Healthcare, Hamilton, ON, Canada (M.K.); the University of Washington, Seattle (G.R.); the National Institute for Health Research Respiratory Biomedical Research Unit, Royal Brompton and Harefield NHS Foundation Trust, and the National Heart and Lung Institute, Imperial College, London (A.U.W.); Medizinische Klinik und Poliklinik V, University of Munich and Asklepios Klinik Munchen-Gauting, German Center for Lung Research, Munich (J.B.), and Boehringer Ingelheim International, Ingelheim (B.S., M.Q., S.S.) - both in Germany; Fondazione Policlinico A. Gemelli IRCCS, Universita Cattolica del Sacro Cuore, Rome (L.R.); and Weill Cornell Medicine, New York (F.J.M.).</w:t>
      </w:r>
    </w:p>
    <w:p w:rsidR="00000000" w:rsidDel="00000000" w:rsidP="00000000" w:rsidRDefault="00000000" w:rsidRPr="00000000" w14:paraId="0000013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Wells, Athol U. From McMaster University and St. Joseph's Healthcare, Hamilton, ON, Canada (M.K.); the University of Washington, Seattle (G.R.); the National Institute for Health Research Respiratory Biomedical Research Unit, Royal Brompton and Harefield NHS Foundation Trust, and the National Heart and Lung Institute, Imperial College, London (A.U.W.); Medizinische Klinik und Poliklinik V, University of Munich and Asklepios Klinik Munchen-Gauting, German Center for Lung Research, Munich (J.B.), and Boehringer Ingelheim International, Ingelheim (B.S., M.Q., S.S.) - both in Germany; Fondazione Policlinico A. Gemelli IRCCS, Universita Cattolica del Sacro Cuore, Rome (L.R.); and Weill Cornell Medicine, New York (F.J.M.).</w:t>
      </w:r>
    </w:p>
    <w:p w:rsidR="00000000" w:rsidDel="00000000" w:rsidP="00000000" w:rsidRDefault="00000000" w:rsidRPr="00000000" w14:paraId="0000013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Behr, Jurgen. From McMaster University and St. Joseph's Healthcare, Hamilton, ON, Canada (M.K.); the University of Washington, Seattle (G.R.); the National Institute for Health Research Respiratory Biomedical Research Unit, Royal Brompton and Harefield NHS Foundation Trust, and the National Heart and Lung Institute, Imperial College, London (A.U.W.); Medizinische Klinik und Poliklinik V, University of Munich and Asklepios Klinik Munchen-Gauting, German Center for Lung Research, Munich (J.B.), and Boehringer Ingelheim International, Ingelheim (B.S., M.Q., S.S.) - both in Germany; Fondazione Policlinico A. Gemelli IRCCS, Universita Cattolica del Sacro Cuore, Rome (L.R.); and Weill Cornell Medicine, New York (F.J.M.).</w:t>
      </w:r>
    </w:p>
    <w:p w:rsidR="00000000" w:rsidDel="00000000" w:rsidP="00000000" w:rsidRDefault="00000000" w:rsidRPr="00000000" w14:paraId="0000013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Richeldi, Luca. From McMaster University and St. Joseph's Healthcare, Hamilton, ON, Canada (M.K.); the University of Washington, Seattle (G.R.); the National Institute for Health Research Respiratory Biomedical Research Unit, Royal Brompton and Harefield NHS Foundation Trust, and the National Heart and Lung Institute, Imperial College, London (A.U.W.); Medizinische Klinik und Poliklinik V, University of Munich and Asklepios Klinik Munchen-Gauting, German Center for Lung Research, Munich (J.B.), and Boehringer Ingelheim International, Ingelheim (B.S., M.Q., S.S.) - both in Germany; Fondazione Policlinico A. Gemelli IRCCS, Universita Cattolica del Sacro Cuore, Rome (L.R.); and Weill Cornell Medicine, New York (F.J.M.).</w:t>
      </w:r>
    </w:p>
    <w:p w:rsidR="00000000" w:rsidDel="00000000" w:rsidP="00000000" w:rsidRDefault="00000000" w:rsidRPr="00000000" w14:paraId="0000013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Schinzel, Birgit. From McMaster University and St. Joseph's Healthcare, Hamilton, ON, Canada (M.K.); the University of Washington, Seattle (G.R.); the National Institute for Health Research Respiratory Biomedical Research Unit, Royal Brompton and Harefield NHS Foundation Trust, and the National Heart and Lung Institute, Imperial College, London (A.U.W.); Medizinische Klinik und Poliklinik V, University of Munich and Asklepios Klinik Munchen-Gauting, German Center for Lung Research, Munich (J.B.), and Boehringer Ingelheim International, Ingelheim (B.S., M.Q., S.S.) - both in Germany; Fondazione Policlinico A. Gemelli IRCCS, Universita Cattolica del Sacro Cuore, Rome (L.R.); and Weill Cornell Medicine, New York (F.J.M.).</w:t>
      </w:r>
    </w:p>
    <w:p w:rsidR="00000000" w:rsidDel="00000000" w:rsidP="00000000" w:rsidRDefault="00000000" w:rsidRPr="00000000" w14:paraId="0000013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Quaresma, Manuel. From McMaster University and St. Joseph's Healthcare, Hamilton, ON, Canada (M.K.); the University of Washington, Seattle (G.R.); the National Institute for Health Research Respiratory Biomedical Research Unit, Royal Brompton and Harefield NHS Foundation Trust, and the National Heart and Lung Institute, Imperial College, London (A.U.W.); Medizinische Klinik und Poliklinik V, University of Munich and Asklepios Klinik Munchen-Gauting, German Center for Lung Research, Munich (J.B.), and Boehringer Ingelheim International, Ingelheim (B.S., M.Q., S.S.) - both in Germany; Fondazione Policlinico A. Gemelli IRCCS, Universita Cattolica del Sacro Cuore, Rome (L.R.); and Weill Cornell Medicine, New York (F.J.M.).</w:t>
      </w:r>
    </w:p>
    <w:p w:rsidR="00000000" w:rsidDel="00000000" w:rsidP="00000000" w:rsidRDefault="00000000" w:rsidRPr="00000000" w14:paraId="0000013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Stowasser, Susanne. From McMaster University and St. Joseph's Healthcare, Hamilton, ON, Canada (M.K.); the University of Washington, Seattle (G.R.); the National Institute for Health Research Respiratory Biomedical Research Unit, Royal Brompton and Harefield NHS Foundation Trust, and the National Heart and Lung Institute, Imperial College, London (A.U.W.); Medizinische Klinik und Poliklinik V, University of Munich and Asklepios Klinik Munchen-Gauting, German Center for Lung Research, Munich (J.B.), and Boehringer Ingelheim International, Ingelheim (B.S., M.Q., S.S.) - both in Germany; Fondazione Policlinico A. Gemelli IRCCS, Universita Cattolica del Sacro Cuore, Rome (L.R.); and Weill Cornell Medicine, New York (F.J.M.).</w:t>
      </w:r>
    </w:p>
    <w:p w:rsidR="00000000" w:rsidDel="00000000" w:rsidP="00000000" w:rsidRDefault="00000000" w:rsidRPr="00000000" w14:paraId="0000013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Martinez, Fernando J. From McMaster University and St. Joseph's Healthcare, Hamilton, ON, Canada (M.K.); the University of Washington, Seattle (G.R.); the National Institute for Health Research Respiratory Biomedical Research Unit, Royal Brompton and Harefield NHS Foundation Trust, and the National Heart and Lung Institute, Imperial College, London (A.U.W.); Medizinische Klinik und Poliklinik V, University of Munich and Asklepios Klinik Munchen-Gauting, German Center for Lung Research, Munich (J.B.), and Boehringer Ingelheim International, Ingelheim (B.S., M.Q., S.S.) - both in Germany; Fondazione Policlinico A. Gemelli IRCCS, Universita Cattolica del Sacro Cuore, Rome (L.R.); and Weill Cornell Medicine, New York (F.J.M.).</w:t>
      </w:r>
    </w:p>
    <w:p w:rsidR="00000000" w:rsidDel="00000000" w:rsidP="00000000" w:rsidRDefault="00000000" w:rsidRPr="00000000" w14:paraId="0000013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Comments</w:t>
      </w:r>
    </w:p>
    <w:p w:rsidR="00000000" w:rsidDel="00000000" w:rsidP="00000000" w:rsidRDefault="00000000" w:rsidRPr="00000000" w14:paraId="0000013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Comment in (CIN)</w:t>
      </w:r>
    </w:p>
    <w:p w:rsidR="00000000" w:rsidDel="00000000" w:rsidP="00000000" w:rsidRDefault="00000000" w:rsidRPr="00000000" w14:paraId="0000013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Comment in (CIN)</w:t>
      </w:r>
    </w:p>
    <w:p w:rsidR="00000000" w:rsidDel="00000000" w:rsidP="00000000" w:rsidRDefault="00000000" w:rsidRPr="00000000" w14:paraId="0000013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Comment in (CIN)</w:t>
      </w:r>
    </w:p>
    <w:p w:rsidR="00000000" w:rsidDel="00000000" w:rsidP="00000000" w:rsidRDefault="00000000" w:rsidRPr="00000000" w14:paraId="0000013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1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BACKGROUND: Nintedanib is an approved treatment for idiopathic pulmonary fibrosis (IPF). A subgroup analysis of a previously published trial suggested that sildenafil may provide benefits regarding oxygenation, gas exchange as measured by the diffusion capacity of the lungs for carbon monoxide (DlCO), symptoms, and quality of life in patients with IPF and severely decreased DlCO. That idea was tested in this trial.</w:t>
      </w:r>
    </w:p>
    <w:p w:rsidR="00000000" w:rsidDel="00000000" w:rsidP="00000000" w:rsidRDefault="00000000" w:rsidRPr="00000000" w14:paraId="0000013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METHODS: We randomly assigned, in a 1:1 ratio, patients with IPF and a DlCO of 35% or less of the predicted value to receive nintedanib at a dose of 150 mg twice daily plus sildenafil at a dose of 20 mg three times daily (nintedanib-plus-sildenafil group) or nintedanib at a dose of 150 mg twice daily plus placebo three times daily (nintedanib group) for 24 weeks. The primary end point was the change from baseline in the total score on the St. George's Respiratory Questionnaire (SGRQ) at week 12 (the total score ranges from 0 to 100, with higher scores indicating worse health-related quality of life). Secondary end points included measures of dyspnea and safety.</w:t>
      </w:r>
    </w:p>
    <w:p w:rsidR="00000000" w:rsidDel="00000000" w:rsidP="00000000" w:rsidRDefault="00000000" w:rsidRPr="00000000" w14:paraId="0000014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RESULTS: A total of 274 patients underwent randomization. There was no significant difference in the adjusted mean change from baseline in the SGRQ total score at week 12 between the nintedanib-plus-sildenafil group and the nintedanib group (-1.28 points and -0.77 points, respectively; P=0.72). A benefit from sildenafil treatment was not observed with regard to dyspnea as measured with the use of the University of California, San Diego, Shortness of Breath Questionnaire. No new safety signals were observed, as compared with previous trials.</w:t>
      </w:r>
    </w:p>
    <w:p w:rsidR="00000000" w:rsidDel="00000000" w:rsidP="00000000" w:rsidRDefault="00000000" w:rsidRPr="00000000" w14:paraId="0000014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CONCLUSIONS: In patients with IPF and a DlCO of 35% or less of the predicted value, nintedanib plus sildenafil did not provide a significant benefit as compared with nintedanib alone. No new safety signals were identified with either treatment regimen in this population of patients. (Funded by Boehringer Ingelheim; INSTAGE ClinicalTrials.gov number, NCT02802345 .).</w:t>
      </w:r>
    </w:p>
    <w:p w:rsidR="00000000" w:rsidDel="00000000" w:rsidP="00000000" w:rsidRDefault="00000000" w:rsidRPr="00000000" w14:paraId="0000014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1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Comparative Study. Journal Article. Multicenter Study. Randomized Controlled Trial. Research Support, Non-U.S. Gov't.</w:t>
      </w:r>
    </w:p>
    <w:p w:rsidR="00000000" w:rsidDel="00000000" w:rsidP="00000000" w:rsidRDefault="00000000" w:rsidRPr="00000000" w14:paraId="0000014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14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2018</w:t>
      </w:r>
    </w:p>
    <w:p w:rsidR="00000000" w:rsidDel="00000000" w:rsidP="00000000" w:rsidRDefault="00000000" w:rsidRPr="00000000" w14:paraId="0000014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4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4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14B">
      <w:pPr>
        <w:spacing w:line="240" w:lineRule="auto"/>
        <w:rPr>
          <w:rFonts w:ascii="Arimo" w:cs="Arimo" w:eastAsia="Arimo" w:hAnsi="Arimo"/>
          <w:sz w:val="20"/>
          <w:szCs w:val="20"/>
        </w:rPr>
      </w:pPr>
      <w:hyperlink r:id="rId2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14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4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14E">
      <w:pPr>
        <w:spacing w:line="240" w:lineRule="auto"/>
        <w:rPr>
          <w:rFonts w:ascii="Arimo" w:cs="Arimo" w:eastAsia="Arimo" w:hAnsi="Arimo"/>
          <w:sz w:val="20"/>
          <w:szCs w:val="20"/>
        </w:rPr>
      </w:pPr>
      <w:hyperlink r:id="rId23">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14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5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5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5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&lt;8&gt;</w:t>
      </w:r>
    </w:p>
    <w:p w:rsidR="00000000" w:rsidDel="00000000" w:rsidP="00000000" w:rsidRDefault="00000000" w:rsidRPr="00000000" w14:paraId="000001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15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30201409</w:t>
      </w:r>
    </w:p>
    <w:p w:rsidR="00000000" w:rsidDel="00000000" w:rsidP="00000000" w:rsidRDefault="00000000" w:rsidRPr="00000000" w14:paraId="000001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15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Pharmacologic targeting of the ATX/LPA axis attenuates bleomycin-induced pulmonary fibrosis.</w:t>
      </w:r>
    </w:p>
    <w:p w:rsidR="00000000" w:rsidDel="00000000" w:rsidP="00000000" w:rsidRDefault="00000000" w:rsidRPr="00000000" w14:paraId="000001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15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Pulmonary Pharmacology &amp; Therapeutics. 52:32-40, 2018 10.</w:t>
      </w:r>
    </w:p>
    <w:p w:rsidR="00000000" w:rsidDel="00000000" w:rsidP="00000000" w:rsidRDefault="00000000" w:rsidRPr="00000000" w14:paraId="0000015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1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15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1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1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Ninou I; Kaffe E; Muller S; Budd DC; Stevenson CS; Ullmer C; Aidinis V</w:t>
      </w:r>
    </w:p>
    <w:p w:rsidR="00000000" w:rsidDel="00000000" w:rsidP="00000000" w:rsidRDefault="00000000" w:rsidRPr="00000000" w14:paraId="000001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1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Ninou, Ioanna; Kaffe, Eleanna; Muller, Stefan; Budd, David C; Stevenson, Christopher S; Ullmer, Christoph; Aidinis, Vassilis.</w:t>
      </w:r>
    </w:p>
    <w:p w:rsidR="00000000" w:rsidDel="00000000" w:rsidP="00000000" w:rsidRDefault="00000000" w:rsidRPr="00000000" w14:paraId="0000016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16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Ninou, Ioanna. Division of Immunology, Biomedical Sciences Research Center Alexander Fleming, Athens, Greece.</w:t>
      </w:r>
    </w:p>
    <w:p w:rsidR="00000000" w:rsidDel="00000000" w:rsidP="00000000" w:rsidRDefault="00000000" w:rsidRPr="00000000" w14:paraId="0000016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Kaffe, Eleanna. Division of Immunology, Biomedical Sciences Research Center Alexander Fleming, Athens, Greece.</w:t>
      </w:r>
    </w:p>
    <w:p w:rsidR="00000000" w:rsidDel="00000000" w:rsidP="00000000" w:rsidRDefault="00000000" w:rsidRPr="00000000" w14:paraId="0000016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Muller, Stefan. Pharma Research and Early Development, Roche Innovation Center Basel, F. Hoffmann-La Roche AG, Basel, Switzerland.</w:t>
      </w:r>
    </w:p>
    <w:p w:rsidR="00000000" w:rsidDel="00000000" w:rsidP="00000000" w:rsidRDefault="00000000" w:rsidRPr="00000000" w14:paraId="0000016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Budd, David C. Pharma Research and Early Development, F. Hoffmann-La Roche Inc., Nutley, NJ, USA.</w:t>
      </w:r>
    </w:p>
    <w:p w:rsidR="00000000" w:rsidDel="00000000" w:rsidP="00000000" w:rsidRDefault="00000000" w:rsidRPr="00000000" w14:paraId="0000016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Stevenson, Christopher S. Pharma Research and Early Development, F. Hoffmann-La Roche Inc., Nutley, NJ, USA.</w:t>
      </w:r>
    </w:p>
    <w:p w:rsidR="00000000" w:rsidDel="00000000" w:rsidP="00000000" w:rsidRDefault="00000000" w:rsidRPr="00000000" w14:paraId="0000016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Ullmer, Christoph. Pharma Research and Early Development, Roche Innovation Center Basel, F. Hoffmann-La Roche AG, Basel, Switzerland.</w:t>
      </w:r>
    </w:p>
    <w:p w:rsidR="00000000" w:rsidDel="00000000" w:rsidP="00000000" w:rsidRDefault="00000000" w:rsidRPr="00000000" w14:paraId="0000016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Aidinis, Vassilis. Division of Immunology, Biomedical Sciences Research Center Alexander Fleming, Athens, Greece. Electronic address: V.Aidinis@Fleming.gr.</w:t>
      </w:r>
    </w:p>
    <w:p w:rsidR="00000000" w:rsidDel="00000000" w:rsidP="00000000" w:rsidRDefault="00000000" w:rsidRPr="00000000" w14:paraId="0000016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16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Idiopathic pulmonary fibrosis (IPF) is a chronic fibrosing lung disease with a dismal prognosis and a largely unknown etiology. Autotaxin (ATX) is a secreted lysophospholipase D, largely responsible for extracellular production of lysophosphatidic acid (LPA), a bioactive phospholipid. LPA has numerous effects in most cell types, signaling through at least 6 receptors (LPAR) exhibiting wide spread distribution and overlapping specificities. The ATX/LPA axis has been suggested as a therapeutic target in different chronic inflammatory and fibroproliferative disorders, including pulmonary fibrosis. In this report, we examined head-to-head the efficacy of a potent inhibitor of ATX (PF-8380), that has not been tested in pulmonary fibrosis models, and an antagonist of LPAR1 (AM095) in bleomycin (BLM)-induced pulmonary fibrosis. Both compounds abrogated the development of pulmonary fibrosis and prevented the distortion of lung architecture, exhibiting qualitative and quantitative differences in different manifestations of the modeled disease. Copyright © 2018 Elsevier Ltd. All rights reserved.</w:t>
      </w:r>
    </w:p>
    <w:p w:rsidR="00000000" w:rsidDel="00000000" w:rsidP="00000000" w:rsidRDefault="00000000" w:rsidRPr="00000000" w14:paraId="0000016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16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Journal Article. Research Support, Non-U.S. Gov't.</w:t>
      </w:r>
    </w:p>
    <w:p w:rsidR="00000000" w:rsidDel="00000000" w:rsidP="00000000" w:rsidRDefault="00000000" w:rsidRPr="00000000" w14:paraId="0000016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16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2018</w:t>
      </w:r>
    </w:p>
    <w:p w:rsidR="00000000" w:rsidDel="00000000" w:rsidP="00000000" w:rsidRDefault="00000000" w:rsidRPr="00000000" w14:paraId="0000016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6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7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171">
      <w:pPr>
        <w:spacing w:line="240" w:lineRule="auto"/>
        <w:rPr>
          <w:rFonts w:ascii="Arimo" w:cs="Arimo" w:eastAsia="Arimo" w:hAnsi="Arimo"/>
          <w:sz w:val="20"/>
          <w:szCs w:val="20"/>
        </w:rPr>
      </w:pPr>
      <w:hyperlink r:id="rId2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17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7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174">
      <w:pPr>
        <w:spacing w:line="240" w:lineRule="auto"/>
        <w:rPr>
          <w:rFonts w:ascii="Arimo" w:cs="Arimo" w:eastAsia="Arimo" w:hAnsi="Arimo"/>
          <w:sz w:val="20"/>
          <w:szCs w:val="20"/>
        </w:rPr>
      </w:pPr>
      <w:hyperlink r:id="rId25">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17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7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7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7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&lt;9&gt;</w:t>
      </w:r>
    </w:p>
    <w:p w:rsidR="00000000" w:rsidDel="00000000" w:rsidP="00000000" w:rsidRDefault="00000000" w:rsidRPr="00000000" w14:paraId="0000017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17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29781586</w:t>
      </w:r>
    </w:p>
    <w:p w:rsidR="00000000" w:rsidDel="00000000" w:rsidP="00000000" w:rsidRDefault="00000000" w:rsidRPr="00000000" w14:paraId="0000017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17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Treatment Algorithms for Systemic Sclerosis According to Experts.</w:t>
      </w:r>
    </w:p>
    <w:p w:rsidR="00000000" w:rsidDel="00000000" w:rsidP="00000000" w:rsidRDefault="00000000" w:rsidRPr="00000000" w14:paraId="0000017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17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Arthritis &amp; Rheumatology. 70(11):1820-1828, 2018 11.</w:t>
      </w:r>
    </w:p>
    <w:p w:rsidR="00000000" w:rsidDel="00000000" w:rsidP="00000000" w:rsidRDefault="00000000" w:rsidRPr="00000000" w14:paraId="000001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18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18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18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18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Fernandez-Codina A; Walker KM; Pope JE; Scleroderma Algorithm Group</w:t>
      </w:r>
    </w:p>
    <w:p w:rsidR="00000000" w:rsidDel="00000000" w:rsidP="00000000" w:rsidRDefault="00000000" w:rsidRPr="00000000" w14:paraId="0000018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18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Fernandez-Codina, Andreu; Walker, Kyle M; Pope, Janet E; Scleroderma Algorithm Group.</w:t>
      </w:r>
    </w:p>
    <w:p w:rsidR="00000000" w:rsidDel="00000000" w:rsidP="00000000" w:rsidRDefault="00000000" w:rsidRPr="00000000" w14:paraId="0000018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18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Fernandez-Codina, Andreu. University of Western Ontario, London, Ontario, Canada, and Hospital Universitari Vall d'Hebron, Universitat Autonoma de Barcelona, Barcelona, Spain.</w:t>
      </w:r>
    </w:p>
    <w:p w:rsidR="00000000" w:rsidDel="00000000" w:rsidP="00000000" w:rsidRDefault="00000000" w:rsidRPr="00000000" w14:paraId="0000018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Walker, Kyle M. The Ottawa Hospital, University of Ottawa, Ottawa, Ontario, Canada.</w:t>
      </w:r>
    </w:p>
    <w:p w:rsidR="00000000" w:rsidDel="00000000" w:rsidP="00000000" w:rsidRDefault="00000000" w:rsidRPr="00000000" w14:paraId="0000018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Pope, Janet E. University of Western Ontario, London, Ontario, Canada.</w:t>
      </w:r>
    </w:p>
    <w:p w:rsidR="00000000" w:rsidDel="00000000" w:rsidP="00000000" w:rsidRDefault="00000000" w:rsidRPr="00000000" w14:paraId="0000018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18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OBJECTIVE: There is a lack of agreement regarding treatment for many aspects of systemic sclerosis (SSc). We undertook this study to generate SSc treatment algorithms endorsed by a high percentage of SSc experts.</w:t>
      </w:r>
    </w:p>
    <w:p w:rsidR="00000000" w:rsidDel="00000000" w:rsidP="00000000" w:rsidRDefault="00000000" w:rsidRPr="00000000" w14:paraId="0000018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8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METHODS: Experts from the Scleroderma Clinical Trials Consortium and the Canadian Scleroderma Research group (n = 170) were asked whether they agreed with SSc algorithms from 2012. Two consensus rounds refined agreement; 62, 54, and 48 experts (36%, 32%, and 28%, respectively) completed the first, second, and third surveys, respectively.</w:t>
      </w:r>
    </w:p>
    <w:p w:rsidR="00000000" w:rsidDel="00000000" w:rsidP="00000000" w:rsidRDefault="00000000" w:rsidRPr="00000000" w14:paraId="0000018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8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RESULTS: For treatment of scleroderma renal crisis, 81% of experts agreed (first-, second-, and third-line treatments were angiotensin-converting enzyme inhibitors, then adding calcium-channel blockers [CCBs], then adding angiotensin receptor blockers [ARBs], respectively). For pulmonary arterial hypertension (PAH), 81% of experts agreed (for mild PAH, treatments were phosphodiesterase 5 [PDE5] inhibitors, then endothelin receptor antagonists plus PDE5 inhibitors, then prostanoids, respectively; for severe PAH, prostanoids were first-line treatment). For mild Raynaud's phenomenon (RP), 79% of experts agreed (treatments were CCBs, then adding PDE5 inhibitors, then ARBs or switching to another CCB, respectively; after the third line of treatment, mild RP was deemed severe). For severe RP, the first- through fourth-line treatments were CCBs, then adding PDE5 inhibitors or prostanoids, then adding PDE5 inhibitors (if not added as second-line treatment) or prostanoids (if not added as second-line treatment), then switching to another CCB, respectively. For active treatment of digital ulcers, 66% of experts agreed (first- and second-line treatments were CCBs and PDE5 inhibitors, respectively). For interstitial lung disease, 69% of experts agreed (for induction therapy, treatments were mycophenolate mofetil [MMF], intravenous cyclophosphamide [IV CYC], and rituximab, respectively; for maintenance, first-line treatment was MMF). For skin involvement, 71% of experts agreed (for a modified Rodnan skin thickness score [MRSS] of 24, first- and second-line treatments were methotrexate [MTX] and MMF, respectively; for an MRSS of 32, first- through fourth-line treatments were MMF, MTX, IV CYC, and hematopoietic stem cell transplantation, respectively). For inflammatory arthritis, 79% of experts agreed (first- through fourth-line treatments were MTX, low-dose glucocorticoids, hydroxychloroquine, and rituximab or tocilizumab, respectively). Algorithms for cardiac and gastrointestinal involvement had &gt;=75% agreement.</w:t>
      </w:r>
    </w:p>
    <w:p w:rsidR="00000000" w:rsidDel="00000000" w:rsidP="00000000" w:rsidRDefault="00000000" w:rsidRPr="00000000" w14:paraId="0000019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9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CONCLUSION: Total agreement for SSc algorithms was considerable. These algorithms may guide treatment. Copyright © 2018, American College of Rheumatology.</w:t>
      </w:r>
    </w:p>
    <w:p w:rsidR="00000000" w:rsidDel="00000000" w:rsidP="00000000" w:rsidRDefault="00000000" w:rsidRPr="00000000" w14:paraId="0000019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19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Consensus Development Conference. Journal Article. Research Support, Non-U.S. Gov't.</w:t>
      </w:r>
    </w:p>
    <w:p w:rsidR="00000000" w:rsidDel="00000000" w:rsidP="00000000" w:rsidRDefault="00000000" w:rsidRPr="00000000" w14:paraId="0000019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19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2018</w:t>
      </w:r>
    </w:p>
    <w:p w:rsidR="00000000" w:rsidDel="00000000" w:rsidP="00000000" w:rsidRDefault="00000000" w:rsidRPr="00000000" w14:paraId="0000019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9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9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199">
      <w:pPr>
        <w:spacing w:line="240" w:lineRule="auto"/>
        <w:rPr>
          <w:rFonts w:ascii="Arimo" w:cs="Arimo" w:eastAsia="Arimo" w:hAnsi="Arimo"/>
          <w:sz w:val="20"/>
          <w:szCs w:val="20"/>
        </w:rPr>
      </w:pPr>
      <w:hyperlink r:id="rId2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19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9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19C">
      <w:pPr>
        <w:spacing w:line="240" w:lineRule="auto"/>
        <w:rPr>
          <w:rFonts w:ascii="Arimo" w:cs="Arimo" w:eastAsia="Arimo" w:hAnsi="Arimo"/>
          <w:sz w:val="20"/>
          <w:szCs w:val="20"/>
        </w:rPr>
      </w:pPr>
      <w:hyperlink r:id="rId27">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19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9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9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A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&lt;10&gt;</w:t>
      </w:r>
    </w:p>
    <w:p w:rsidR="00000000" w:rsidDel="00000000" w:rsidP="00000000" w:rsidRDefault="00000000" w:rsidRPr="00000000" w14:paraId="000001A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1A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29724385</w:t>
      </w:r>
    </w:p>
    <w:p w:rsidR="00000000" w:rsidDel="00000000" w:rsidP="00000000" w:rsidRDefault="00000000" w:rsidRPr="00000000" w14:paraId="000001A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1A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Sildenafil added to pirfenidone in patients with advanced idiopathic pulmonary fibrosis and risk of pulmonary hypertension: A Phase IIb, randomised, double-blind, placebo-controlled study - Rationale and study design.</w:t>
      </w:r>
    </w:p>
    <w:p w:rsidR="00000000" w:rsidDel="00000000" w:rsidP="00000000" w:rsidRDefault="00000000" w:rsidRPr="00000000" w14:paraId="000001A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1A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Respiratory Medicine. 138:13-20, 2018 05.</w:t>
      </w:r>
    </w:p>
    <w:p w:rsidR="00000000" w:rsidDel="00000000" w:rsidP="00000000" w:rsidRDefault="00000000" w:rsidRPr="00000000" w14:paraId="000001A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1A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1A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1A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1A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Behr J; Nathan SD; Harari S; Wuyts W; Kirchgaessler KU; Bengus M; Gilberg F; Wells AU</w:t>
      </w:r>
    </w:p>
    <w:p w:rsidR="00000000" w:rsidDel="00000000" w:rsidP="00000000" w:rsidRDefault="00000000" w:rsidRPr="00000000" w14:paraId="000001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1A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Behr, Jurgen; Nathan, Steven D; Harari, Sergio; Wuyts, Wim; Kirchgaessler, Klaus-Uwe; Bengus, Monica; Gilberg, Frank; Wells, Athol U.</w:t>
      </w:r>
    </w:p>
    <w:p w:rsidR="00000000" w:rsidDel="00000000" w:rsidP="00000000" w:rsidRDefault="00000000" w:rsidRPr="00000000" w14:paraId="000001A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1A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Behr, Jurgen. Department of Internal Medicine V, University of Munich and Asklepios Fachkliniken Gauting, Comprehensive Pneumology Center Munich, Germany. Electronic address: j.behr@asklepios.com.</w:t>
      </w:r>
    </w:p>
    <w:p w:rsidR="00000000" w:rsidDel="00000000" w:rsidP="00000000" w:rsidRDefault="00000000" w:rsidRPr="00000000" w14:paraId="000001B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Nathan, Steven D. INOVA Heart and Vascular Institute, Inova Fairfax Hospital, Vienna, VA, USA.</w:t>
      </w:r>
    </w:p>
    <w:p w:rsidR="00000000" w:rsidDel="00000000" w:rsidP="00000000" w:rsidRDefault="00000000" w:rsidRPr="00000000" w14:paraId="000001B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Harari, Sergio. U.O. di Pneumologia e Terapia Semi-Intensiva Respiratoria, Servizio di Fisiopatologia Respiratoria ed Emodinamica Polmonare, Ospedale San Giuseppe, MultiMedica IRCCS, Milan, Italy.</w:t>
      </w:r>
    </w:p>
    <w:p w:rsidR="00000000" w:rsidDel="00000000" w:rsidP="00000000" w:rsidRDefault="00000000" w:rsidRPr="00000000" w14:paraId="000001B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Wuyts, Wim. Department of Pulmonary Medicine, Unit for Interstitial Lung Diseases, University of Leuven, Leuven, Belgium.</w:t>
      </w:r>
    </w:p>
    <w:p w:rsidR="00000000" w:rsidDel="00000000" w:rsidP="00000000" w:rsidRDefault="00000000" w:rsidRPr="00000000" w14:paraId="000001B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Kirchgaessler, Klaus-Uwe. F. Hoffmann-La Roche Ltd., Basel, Switzerland.</w:t>
      </w:r>
    </w:p>
    <w:p w:rsidR="00000000" w:rsidDel="00000000" w:rsidP="00000000" w:rsidRDefault="00000000" w:rsidRPr="00000000" w14:paraId="000001B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Bengus, Monica. F. Hoffmann-La Roche Ltd., Basel, Switzerland.</w:t>
      </w:r>
    </w:p>
    <w:p w:rsidR="00000000" w:rsidDel="00000000" w:rsidP="00000000" w:rsidRDefault="00000000" w:rsidRPr="00000000" w14:paraId="000001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Gilberg, Frank. F. Hoffmann-La Roche Ltd., Basel, Switzerland.</w:t>
      </w:r>
    </w:p>
    <w:p w:rsidR="00000000" w:rsidDel="00000000" w:rsidP="00000000" w:rsidRDefault="00000000" w:rsidRPr="00000000" w14:paraId="000001B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Wells, Athol U. Interstitial Lung Disease Unit, Royal Brompton Hospital, London, UK.</w:t>
      </w:r>
    </w:p>
    <w:p w:rsidR="00000000" w:rsidDel="00000000" w:rsidP="00000000" w:rsidRDefault="00000000" w:rsidRPr="00000000" w14:paraId="000001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1B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BACKGROUND: Pulmonary hypertension (PH) is commonly observed in patients with advanced idiopathic pulmonary fibrosis (IPF). Despite the availability of therapies for both IPF and PH, none are approved for PH treatment in the context of significant pulmonary disease. This study will investigate the use of sildenafil added to pirfenidone in patients with advanced IPF and risk of PH, who represent a group with a high unmet medical need.</w:t>
      </w:r>
    </w:p>
    <w:p w:rsidR="00000000" w:rsidDel="00000000" w:rsidP="00000000" w:rsidRDefault="00000000" w:rsidRPr="00000000" w14:paraId="000001B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METHODS: This Phase IIb, randomised, double-blind, placebo-controlled trial is actively enrolling patients and will study the efficacy, safety and tolerability of sildenafil or placebo in patients with advanced IPF and intermediate or high probability of Group 3PH who are receiving a stable dose of pirfenidone. Patients with advanced IPF (diffusing capacity for carbon monoxide &lt;=40% predicted) and risk of Group 3PH (defined as mean pulmonary arterial pressure &gt;=20mm Hg with pulmonary arterial wedge pressure &lt;=15mm Hg on a previous right-heart catheterisation [RHC], or intermediate/high probability of Group 3PH as defined by the 2015 European Society of Cardiology/European Respiratory Society guidelines) are eligible. In the absence of a previous RHC, patients with an echocardiogram showing a peak tricuspid valve regurgitation velocity &gt;=2.9m/s can enrol if all other criteria are met. The primary efficacy endpoint is the proportion of patients with disease progression over a 52-week treatment period. Safety will be evaluated descriptively.</w:t>
      </w:r>
    </w:p>
    <w:p w:rsidR="00000000" w:rsidDel="00000000" w:rsidP="00000000" w:rsidRDefault="00000000" w:rsidRPr="00000000" w14:paraId="000001B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B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DISCUSSION: Combination treatment with sildenafil and pirfenidone may warrant investigation of the treatment of patients with advanced IPF and pulmonary vascular involvement leading to PH. Copyright © 2018 The Authors. Published by Elsevier Ltd.. All rights reserved.</w:t>
      </w:r>
    </w:p>
    <w:p w:rsidR="00000000" w:rsidDel="00000000" w:rsidP="00000000" w:rsidRDefault="00000000" w:rsidRPr="00000000" w14:paraId="000001B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1B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Clinical Trial Protocol. Journal Article. Research Support, Non-U.S. Gov't.</w:t>
      </w:r>
    </w:p>
    <w:p w:rsidR="00000000" w:rsidDel="00000000" w:rsidP="00000000" w:rsidRDefault="00000000" w:rsidRPr="00000000" w14:paraId="000001B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1C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2018</w:t>
      </w:r>
    </w:p>
    <w:p w:rsidR="00000000" w:rsidDel="00000000" w:rsidP="00000000" w:rsidRDefault="00000000" w:rsidRPr="00000000" w14:paraId="000001C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C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C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1C4">
      <w:pPr>
        <w:spacing w:line="240" w:lineRule="auto"/>
        <w:rPr>
          <w:rFonts w:ascii="Arimo" w:cs="Arimo" w:eastAsia="Arimo" w:hAnsi="Arimo"/>
          <w:sz w:val="20"/>
          <w:szCs w:val="20"/>
        </w:rPr>
      </w:pPr>
      <w:hyperlink r:id="rId2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1C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C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C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C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&lt;11&gt;</w:t>
      </w:r>
    </w:p>
    <w:p w:rsidR="00000000" w:rsidDel="00000000" w:rsidP="00000000" w:rsidRDefault="00000000" w:rsidRPr="00000000" w14:paraId="000001C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1C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28629920</w:t>
      </w:r>
    </w:p>
    <w:p w:rsidR="00000000" w:rsidDel="00000000" w:rsidP="00000000" w:rsidRDefault="00000000" w:rsidRPr="00000000" w14:paraId="000001C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1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Pulmonary Hypertension in Parenchymal Lung Diseases: Any Future for New Therapies?. [Review]</w:t>
      </w:r>
    </w:p>
    <w:p w:rsidR="00000000" w:rsidDel="00000000" w:rsidP="00000000" w:rsidRDefault="00000000" w:rsidRPr="00000000" w14:paraId="000001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1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Chest. 153(1):217-223, 2018 01.</w:t>
      </w:r>
    </w:p>
    <w:p w:rsidR="00000000" w:rsidDel="00000000" w:rsidP="00000000" w:rsidRDefault="00000000" w:rsidRPr="00000000" w14:paraId="000001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1D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1D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1D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1D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Harari S; Elia D; Humbert M</w:t>
      </w:r>
    </w:p>
    <w:p w:rsidR="00000000" w:rsidDel="00000000" w:rsidP="00000000" w:rsidRDefault="00000000" w:rsidRPr="00000000" w14:paraId="000001D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1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Harari, Sergio; Elia, Davide; Humbert, Marc.</w:t>
      </w:r>
    </w:p>
    <w:p w:rsidR="00000000" w:rsidDel="00000000" w:rsidP="00000000" w:rsidRDefault="00000000" w:rsidRPr="00000000" w14:paraId="000001D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1D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Harari, Sergio. Unita di Pneumologia e Terapia Semi-Intensiva Respiratoria, Servizio di Fisiopatologia Respiratoria ed Emodinamica Polmonare, Ospedale San Giuseppe, Milan, Italy. Electronic address: sharari@hotmail.it.</w:t>
      </w:r>
    </w:p>
    <w:p w:rsidR="00000000" w:rsidDel="00000000" w:rsidP="00000000" w:rsidRDefault="00000000" w:rsidRPr="00000000" w14:paraId="000001D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Elia, Davide. Unita di Pneumologia e Terapia Semi-Intensiva Respiratoria, Servizio di Fisiopatologia Respiratoria ed Emodinamica Polmonare, Ospedale San Giuseppe, Milan, Italy.</w:t>
      </w:r>
    </w:p>
    <w:p w:rsidR="00000000" w:rsidDel="00000000" w:rsidP="00000000" w:rsidRDefault="00000000" w:rsidRPr="00000000" w14:paraId="000001D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Humbert, Marc. Universite Paris-Sud, Faculte de Medecine, Universite Paris-Saclay, Le Kremlin Bicetre, France; AP-HP, Service de Pneumologie, Hopital de Bicetre, Le Kremlin Bicetre, France; INSERM UMR_S 999, Le Kremlin Bicetre, France.</w:t>
      </w:r>
    </w:p>
    <w:p w:rsidR="00000000" w:rsidDel="00000000" w:rsidP="00000000" w:rsidRDefault="00000000" w:rsidRPr="00000000" w14:paraId="000001D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1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Pulmonary hypertension (PH) due to chronic lung disease is associated with a poor prognosis, regardless of the underlying respiratory condition. Updated PH guidelines recommend optimal treatment of the underlying lung disease, including long-term oxygen therapy, in patients with chronic hypoxemia despite the lack of randomized controlled clinical trials supporting this statement. So far, randomized controlled trials of drugs approved for pulmonary arterial hypertension have yielded discouraging results in both interstitial lung diseases and COPD with PH. In some cases, the trials were terminated because of an increase in death and other major adverse events in the active treatment arm vs placebo. In cases of PH due to idiopathic pulmonary fibrosis, new therapies under investigation use a combination of novel antifibrotic treatments and other treatments approved for pulmonary arterial hypertension. The choice of robust end points as well as a target group of patients with specific hemodynamic criteria may help in the selection of innovative therapeutic strategies. The aim of this review is to discuss recent studies and clinical trials for the treatment of PH due to the main chronic respiratory diseases and to discuss possible future scenarios for the evaluation of new therapeutic strategies. Copyright © 2017 American College of Chest Physicians. Published by Elsevier Inc. All rights reserved.</w:t>
      </w:r>
    </w:p>
    <w:p w:rsidR="00000000" w:rsidDel="00000000" w:rsidP="00000000" w:rsidRDefault="00000000" w:rsidRPr="00000000" w14:paraId="000001D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1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Journal Article. Review.</w:t>
      </w:r>
    </w:p>
    <w:p w:rsidR="00000000" w:rsidDel="00000000" w:rsidP="00000000" w:rsidRDefault="00000000" w:rsidRPr="00000000" w14:paraId="000001D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1D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2018</w:t>
      </w:r>
    </w:p>
    <w:p w:rsidR="00000000" w:rsidDel="00000000" w:rsidP="00000000" w:rsidRDefault="00000000" w:rsidRPr="00000000" w14:paraId="000001E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E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E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1E3">
      <w:pPr>
        <w:spacing w:line="240" w:lineRule="auto"/>
        <w:rPr>
          <w:rFonts w:ascii="Arimo" w:cs="Arimo" w:eastAsia="Arimo" w:hAnsi="Arimo"/>
          <w:sz w:val="20"/>
          <w:szCs w:val="20"/>
        </w:rPr>
      </w:pPr>
      <w:hyperlink r:id="rId2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1E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E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1E6">
      <w:pPr>
        <w:spacing w:line="240" w:lineRule="auto"/>
        <w:rPr>
          <w:rFonts w:ascii="Arimo" w:cs="Arimo" w:eastAsia="Arimo" w:hAnsi="Arimo"/>
          <w:sz w:val="20"/>
          <w:szCs w:val="20"/>
        </w:rPr>
      </w:pPr>
      <w:hyperlink r:id="rId30">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1E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E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E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1E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&lt;12&gt;</w:t>
      </w:r>
    </w:p>
    <w:p w:rsidR="00000000" w:rsidDel="00000000" w:rsidP="00000000" w:rsidRDefault="00000000" w:rsidRPr="00000000" w14:paraId="000001E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1E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29032565</w:t>
      </w:r>
    </w:p>
    <w:p w:rsidR="00000000" w:rsidDel="00000000" w:rsidP="00000000" w:rsidRDefault="00000000" w:rsidRPr="00000000" w14:paraId="000001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1E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Pulmonary Hypertension Complicating Connective Tissue Disease. [Review]</w:t>
      </w:r>
    </w:p>
    <w:p w:rsidR="00000000" w:rsidDel="00000000" w:rsidP="00000000" w:rsidRDefault="00000000" w:rsidRPr="00000000" w14:paraId="000001E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1F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Seminars in Respiratory &amp; Critical Care Medicine. 38(5):619-635, 2017 10.</w:t>
      </w:r>
    </w:p>
    <w:p w:rsidR="00000000" w:rsidDel="00000000" w:rsidP="00000000" w:rsidRDefault="00000000" w:rsidRPr="00000000" w14:paraId="000001F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1F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1F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1F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1F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Volkmann ER; Chung A; Saggar R; Belperio JA; Lynch JP 3rd</w:t>
      </w:r>
    </w:p>
    <w:p w:rsidR="00000000" w:rsidDel="00000000" w:rsidP="00000000" w:rsidRDefault="00000000" w:rsidRPr="00000000" w14:paraId="000001F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1F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Volkmann, Elizabeth R; Chung, Augustine; Saggar, Rajan; Belperio, John A; Lynch, Joseph P 3rd.</w:t>
      </w:r>
    </w:p>
    <w:p w:rsidR="00000000" w:rsidDel="00000000" w:rsidP="00000000" w:rsidRDefault="00000000" w:rsidRPr="00000000" w14:paraId="000001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1F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Volkmann, Elizabeth R. Division of Rheumatology, Department of Medicine, David Geffen School of Medicine at UCLA, Los Angeles, California.</w:t>
      </w:r>
    </w:p>
    <w:p w:rsidR="00000000" w:rsidDel="00000000" w:rsidP="00000000" w:rsidRDefault="00000000" w:rsidRPr="00000000" w14:paraId="000001F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Chung, Augustine. Division of Pulmonary, Critical Care Medicine, Clinical Immunology, and Allergy, Department of Medicine, David Geffen School of Medicine at UCLA, Los Angeles, California.</w:t>
      </w:r>
    </w:p>
    <w:p w:rsidR="00000000" w:rsidDel="00000000" w:rsidP="00000000" w:rsidRDefault="00000000" w:rsidRPr="00000000" w14:paraId="000001F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Saggar, Rajan. Division of Pulmonary, Critical Care Medicine, Clinical Immunology, and Allergy, Department of Medicine, David Geffen School of Medicine at UCLA, Los Angeles, California.</w:t>
      </w:r>
    </w:p>
    <w:p w:rsidR="00000000" w:rsidDel="00000000" w:rsidP="00000000" w:rsidRDefault="00000000" w:rsidRPr="00000000" w14:paraId="000001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Belperio, John A. Division of Pulmonary, Critical Care Medicine, Clinical Immunology, and Allergy, Department of Medicine, David Geffen School of Medicine at UCLA, Los Angeles, California.</w:t>
      </w:r>
    </w:p>
    <w:p w:rsidR="00000000" w:rsidDel="00000000" w:rsidP="00000000" w:rsidRDefault="00000000" w:rsidRPr="00000000" w14:paraId="000001F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Lynch, Joseph P 3rd. Division of Pulmonary, Critical Care Medicine, Clinical Immunology, and Allergy, Department of Medicine, David Geffen School of Medicine at UCLA, Los Angeles, California.</w:t>
      </w:r>
    </w:p>
    <w:p w:rsidR="00000000" w:rsidDel="00000000" w:rsidP="00000000" w:rsidRDefault="00000000" w:rsidRPr="00000000" w14:paraId="000001F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1F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Journal Article. Review.</w:t>
      </w:r>
    </w:p>
    <w:p w:rsidR="00000000" w:rsidDel="00000000" w:rsidP="00000000" w:rsidRDefault="00000000" w:rsidRPr="00000000" w14:paraId="0000020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20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2017</w:t>
      </w:r>
    </w:p>
    <w:p w:rsidR="00000000" w:rsidDel="00000000" w:rsidP="00000000" w:rsidRDefault="00000000" w:rsidRPr="00000000" w14:paraId="0000020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0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0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205">
      <w:pPr>
        <w:spacing w:line="240" w:lineRule="auto"/>
        <w:rPr>
          <w:rFonts w:ascii="Arimo" w:cs="Arimo" w:eastAsia="Arimo" w:hAnsi="Arimo"/>
          <w:sz w:val="20"/>
          <w:szCs w:val="20"/>
        </w:rPr>
      </w:pPr>
      <w:hyperlink r:id="rId3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20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208">
      <w:pPr>
        <w:spacing w:line="240" w:lineRule="auto"/>
        <w:rPr>
          <w:rFonts w:ascii="Arimo" w:cs="Arimo" w:eastAsia="Arimo" w:hAnsi="Arimo"/>
          <w:sz w:val="20"/>
          <w:szCs w:val="20"/>
        </w:rPr>
      </w:pPr>
      <w:hyperlink r:id="rId32">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20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0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0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0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&lt;13&gt;</w:t>
      </w:r>
    </w:p>
    <w:p w:rsidR="00000000" w:rsidDel="00000000" w:rsidP="00000000" w:rsidRDefault="00000000" w:rsidRPr="00000000" w14:paraId="0000020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20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28447479</w:t>
      </w:r>
    </w:p>
    <w:p w:rsidR="00000000" w:rsidDel="00000000" w:rsidP="00000000" w:rsidRDefault="00000000" w:rsidRPr="00000000" w14:paraId="0000020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21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Autotaxin inhibitors: a patent review (2012-2016). [Review]</w:t>
      </w:r>
    </w:p>
    <w:p w:rsidR="00000000" w:rsidDel="00000000" w:rsidP="00000000" w:rsidRDefault="00000000" w:rsidRPr="00000000" w14:paraId="000002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2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Expert Opinion on Therapeutic Patents. 27(7):815-829, 2017 Jul.</w:t>
      </w:r>
    </w:p>
    <w:p w:rsidR="00000000" w:rsidDel="00000000" w:rsidP="00000000" w:rsidRDefault="00000000" w:rsidRPr="00000000" w14:paraId="000002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2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2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21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21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Nikolaou A; Kokotou MG; Limnios D; Psarra A; Kokotos G</w:t>
      </w:r>
    </w:p>
    <w:p w:rsidR="00000000" w:rsidDel="00000000" w:rsidP="00000000" w:rsidRDefault="00000000" w:rsidRPr="00000000" w14:paraId="0000021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21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Nikolaou, Aikaterini; Kokotou, Maroula G; Limnios, Dimitris; Psarra, Anastasia; Kokotos, George.</w:t>
      </w:r>
    </w:p>
    <w:p w:rsidR="00000000" w:rsidDel="00000000" w:rsidP="00000000" w:rsidRDefault="00000000" w:rsidRPr="00000000" w14:paraId="0000021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21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Nikolaou, Aikaterini. a Department of Chemistry, National and Kapodistrian University of Athens, Athens, Greece.</w:t>
      </w:r>
    </w:p>
    <w:p w:rsidR="00000000" w:rsidDel="00000000" w:rsidP="00000000" w:rsidRDefault="00000000" w:rsidRPr="00000000" w14:paraId="0000021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Kokotou, Maroula G. a Department of Chemistry, National and Kapodistrian University of Athens, Athens, Greece.</w:t>
      </w:r>
    </w:p>
    <w:p w:rsidR="00000000" w:rsidDel="00000000" w:rsidP="00000000" w:rsidRDefault="00000000" w:rsidRPr="00000000" w14:paraId="0000021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Limnios, Dimitris. a Department of Chemistry, National and Kapodistrian University of Athens, Athens, Greece.</w:t>
      </w:r>
    </w:p>
    <w:p w:rsidR="00000000" w:rsidDel="00000000" w:rsidP="00000000" w:rsidRDefault="00000000" w:rsidRPr="00000000" w14:paraId="0000021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Psarra, Anastasia. a Department of Chemistry, National and Kapodistrian University of Athens, Athens, Greece.</w:t>
      </w:r>
    </w:p>
    <w:p w:rsidR="00000000" w:rsidDel="00000000" w:rsidP="00000000" w:rsidRDefault="00000000" w:rsidRPr="00000000" w14:paraId="0000021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Kokotos, George. a Department of Chemistry, National and Kapodistrian University of Athens, Athens, Greece.</w:t>
      </w:r>
    </w:p>
    <w:p w:rsidR="00000000" w:rsidDel="00000000" w:rsidP="00000000" w:rsidRDefault="00000000" w:rsidRPr="00000000" w14:paraId="0000022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22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INTRODUCTION: Autotaxin (ATX) is a secreted enzyme that hydrolyzes lysophosphatidylcholine to lysophosphatidic acid (LPA) and choline. The ATX/LPA axis has received increasing interest in recent years because both the enzyme ATX and the bioactive lipid LPA are involved in various pathological conditions such as tumor progression and metastasis, fibrotic diseases, autoimmune diseases, arthritis, chronic hepatitis, obesity and impaired glucose homeostasis. Thus, a great effort has been devotd in developing synthetic ATX inhibitors as new agents to treat various diseases including cancer and fibrotic diseases. Areas covered: This review article summarizes the autotaxin inhibitors presented in patent literature from October 2012 to August 2016 and their biological evaluation, discussing their activities in vitro and in vivo. Expert opinion: During the recent years, there has been an intensive effort on the discovery of potent and selective ATX inhibitors. Although various synthetic inhibitors have been developed, only limited studies for their in vivo activity have been reported so far. A decade after the first claim of synthetic ATX inhibitors in 2006, one inhibitor has been in clinical trials for idiopapthic pulmonary fibrosis. The use of ATX inhibitors seems an attractive strategy to produce novel medicinal agents, for example anticancer agents.</w:t>
      </w:r>
    </w:p>
    <w:p w:rsidR="00000000" w:rsidDel="00000000" w:rsidP="00000000" w:rsidRDefault="00000000" w:rsidRPr="00000000" w14:paraId="0000022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22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Journal Article. Review.</w:t>
      </w:r>
    </w:p>
    <w:p w:rsidR="00000000" w:rsidDel="00000000" w:rsidP="00000000" w:rsidRDefault="00000000" w:rsidRPr="00000000" w14:paraId="0000022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22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2017</w:t>
      </w:r>
    </w:p>
    <w:p w:rsidR="00000000" w:rsidDel="00000000" w:rsidP="00000000" w:rsidRDefault="00000000" w:rsidRPr="00000000" w14:paraId="0000022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2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2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229">
      <w:pPr>
        <w:spacing w:line="240" w:lineRule="auto"/>
        <w:rPr>
          <w:rFonts w:ascii="Arimo" w:cs="Arimo" w:eastAsia="Arimo" w:hAnsi="Arimo"/>
          <w:sz w:val="20"/>
          <w:szCs w:val="20"/>
        </w:rPr>
      </w:pPr>
      <w:hyperlink r:id="rId33">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22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2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22C">
      <w:pPr>
        <w:spacing w:line="240" w:lineRule="auto"/>
        <w:rPr>
          <w:rFonts w:ascii="Arimo" w:cs="Arimo" w:eastAsia="Arimo" w:hAnsi="Arimo"/>
          <w:sz w:val="20"/>
          <w:szCs w:val="20"/>
        </w:rPr>
      </w:pPr>
      <w:hyperlink r:id="rId34">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22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2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2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3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&lt;14&gt;</w:t>
      </w:r>
    </w:p>
    <w:p w:rsidR="00000000" w:rsidDel="00000000" w:rsidP="00000000" w:rsidRDefault="00000000" w:rsidRPr="00000000" w14:paraId="0000023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23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26843176</w:t>
      </w:r>
    </w:p>
    <w:p w:rsidR="00000000" w:rsidDel="00000000" w:rsidP="00000000" w:rsidRDefault="00000000" w:rsidRPr="00000000" w14:paraId="0000023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23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Treatment of idiopathic pulmonary fibrosis: a network meta-analysis.</w:t>
      </w:r>
    </w:p>
    <w:p w:rsidR="00000000" w:rsidDel="00000000" w:rsidP="00000000" w:rsidRDefault="00000000" w:rsidRPr="00000000" w14:paraId="0000023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23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BMC Medicine. 14:18, 2016 Feb 03.</w:t>
      </w:r>
    </w:p>
    <w:p w:rsidR="00000000" w:rsidDel="00000000" w:rsidP="00000000" w:rsidRDefault="00000000" w:rsidRPr="00000000" w14:paraId="0000023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23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23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23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23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Rochwerg B; Neupane B; Zhang Y; Garcia CC; Raghu G; Richeldi L; Brozek J; Beyene J; Schunemann H</w:t>
      </w:r>
    </w:p>
    <w:p w:rsidR="00000000" w:rsidDel="00000000" w:rsidP="00000000" w:rsidRDefault="00000000" w:rsidRPr="00000000" w14:paraId="0000023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2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Rochwerg, Bram; Neupane, Binod; Zhang, Yuan; Garcia, Carlos Cuello; Raghu, Ganesh; Richeldi, Luca; Brozek, Jan; Beyene, Joseph; Schunemann, Holger.</w:t>
      </w:r>
    </w:p>
    <w:p w:rsidR="00000000" w:rsidDel="00000000" w:rsidP="00000000" w:rsidRDefault="00000000" w:rsidRPr="00000000" w14:paraId="000002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2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Rochwerg, Bram. Department of Medicine, Division of Critical Care, McMaster University, 1200 Main St W, L8S 4L8, Hamilton, ON, Canada. rochwerg@mcmaster.ca.</w:t>
      </w:r>
    </w:p>
    <w:p w:rsidR="00000000" w:rsidDel="00000000" w:rsidP="00000000" w:rsidRDefault="00000000" w:rsidRPr="00000000" w14:paraId="000002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Rochwerg, Bram. Department of Clinical Epidemiology &amp; Biostatistics, McMaster University, Hamilton, ON, Canada. rochwerg@mcmaster.ca.</w:t>
      </w:r>
    </w:p>
    <w:p w:rsidR="00000000" w:rsidDel="00000000" w:rsidP="00000000" w:rsidRDefault="00000000" w:rsidRPr="00000000" w14:paraId="000002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Rochwerg, Bram. MacGRADE Centre, McMaster University, Hamilton, ON, Canada. rochwerg@mcmaster.ca.</w:t>
      </w:r>
    </w:p>
    <w:p w:rsidR="00000000" w:rsidDel="00000000" w:rsidP="00000000" w:rsidRDefault="00000000" w:rsidRPr="00000000" w14:paraId="000002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Neupane, Binod. Department of Clinical Epidemiology &amp; Biostatistics, McMaster University, Hamilton, ON, Canada. neupanbp@mcmaster.ca.</w:t>
      </w:r>
    </w:p>
    <w:p w:rsidR="00000000" w:rsidDel="00000000" w:rsidP="00000000" w:rsidRDefault="00000000" w:rsidRPr="00000000" w14:paraId="000002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Zhang, Yuan. Department of Clinical Epidemiology &amp; Biostatistics, McMaster University, Hamilton, ON, Canada. changran87@gmail.com.</w:t>
      </w:r>
    </w:p>
    <w:p w:rsidR="00000000" w:rsidDel="00000000" w:rsidP="00000000" w:rsidRDefault="00000000" w:rsidRPr="00000000" w14:paraId="0000024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Zhang, Yuan. MacGRADE Centre, McMaster University, Hamilton, ON, Canada. changran87@gmail.com.</w:t>
      </w:r>
    </w:p>
    <w:p w:rsidR="00000000" w:rsidDel="00000000" w:rsidP="00000000" w:rsidRDefault="00000000" w:rsidRPr="00000000" w14:paraId="000002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Garcia, Carlos Cuello. Department of Clinical Epidemiology &amp; Biostatistics, McMaster University, Hamilton, ON, Canada. cuelloca@mcmaster.ca.</w:t>
      </w:r>
    </w:p>
    <w:p w:rsidR="00000000" w:rsidDel="00000000" w:rsidP="00000000" w:rsidRDefault="00000000" w:rsidRPr="00000000" w14:paraId="0000024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Garcia, Carlos Cuello. MacGRADE Centre, McMaster University, Hamilton, ON, Canada. cuelloca@mcmaster.ca.</w:t>
      </w:r>
    </w:p>
    <w:p w:rsidR="00000000" w:rsidDel="00000000" w:rsidP="00000000" w:rsidRDefault="00000000" w:rsidRPr="00000000" w14:paraId="0000024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Garcia, Carlos Cuello. Tecnologico de Monterrey, School of Medicine, Monterrey, Mexico. cuelloca@mcmaster.ca.</w:t>
      </w:r>
    </w:p>
    <w:p w:rsidR="00000000" w:rsidDel="00000000" w:rsidP="00000000" w:rsidRDefault="00000000" w:rsidRPr="00000000" w14:paraId="0000024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Raghu, Ganesh. Department of Medicine (Division of Pulmonary and Critical Care Medicine), University of Washington Seattle, Seattle, WA, USA. graghu@uw.edu.</w:t>
      </w:r>
    </w:p>
    <w:p w:rsidR="00000000" w:rsidDel="00000000" w:rsidP="00000000" w:rsidRDefault="00000000" w:rsidRPr="00000000" w14:paraId="0000024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Richeldi, Luca. National Institute for Health Research Southampton Respiratory Biomedical Research Unit and Clinical and Experimental Sciences, University of Southampton, Southampton, UK. l.richeldi@soton.ac.uk.</w:t>
      </w:r>
    </w:p>
    <w:p w:rsidR="00000000" w:rsidDel="00000000" w:rsidP="00000000" w:rsidRDefault="00000000" w:rsidRPr="00000000" w14:paraId="0000024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Brozek, Jan. Department of Clinical Epidemiology &amp; Biostatistics, McMaster University, Hamilton, ON, Canada. brozekj@mcmaster.ca.</w:t>
      </w:r>
    </w:p>
    <w:p w:rsidR="00000000" w:rsidDel="00000000" w:rsidP="00000000" w:rsidRDefault="00000000" w:rsidRPr="00000000" w14:paraId="0000024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Brozek, Jan. MacGRADE Centre, McMaster University, Hamilton, ON, Canada. brozekj@mcmaster.ca.</w:t>
      </w:r>
    </w:p>
    <w:p w:rsidR="00000000" w:rsidDel="00000000" w:rsidP="00000000" w:rsidRDefault="00000000" w:rsidRPr="00000000" w14:paraId="0000024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Beyene, Joseph. Department of Clinical Epidemiology &amp; Biostatistics, McMaster University, Hamilton, ON, Canada. beyene@mcmaster.ca.</w:t>
      </w:r>
    </w:p>
    <w:p w:rsidR="00000000" w:rsidDel="00000000" w:rsidP="00000000" w:rsidRDefault="00000000" w:rsidRPr="00000000" w14:paraId="0000024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Schunemann, Holger. Department of Medicine, Division of Critical Care, McMaster University, 1200 Main St W, L8S 4L8, Hamilton, ON, Canada. schuneh@mcmaster.ca.</w:t>
      </w:r>
    </w:p>
    <w:p w:rsidR="00000000" w:rsidDel="00000000" w:rsidP="00000000" w:rsidRDefault="00000000" w:rsidRPr="00000000" w14:paraId="0000024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Schunemann, Holger. Department of Clinical Epidemiology &amp; Biostatistics, McMaster University, Hamilton, ON, Canada. schuneh@mcmaster.ca.</w:t>
      </w:r>
    </w:p>
    <w:p w:rsidR="00000000" w:rsidDel="00000000" w:rsidP="00000000" w:rsidRDefault="00000000" w:rsidRPr="00000000" w14:paraId="0000024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Schunemann, Holger. MacGRADE Centre, McMaster University, Hamilton, ON, Canada. schuneh@mcmaster.ca.</w:t>
      </w:r>
    </w:p>
    <w:p w:rsidR="00000000" w:rsidDel="00000000" w:rsidP="00000000" w:rsidRDefault="00000000" w:rsidRPr="00000000" w14:paraId="0000025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25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BACKGROUND: Idiopathic pulmonary fibrosis (IPF) is an interstitial lung disease associated with high morbidity and mortality. Effective treatments for IPF are limited. Several recent studies have investigated novel therapeutic agents for IPF, but very few have addressed their comparative benefits and harms.</w:t>
      </w:r>
    </w:p>
    <w:p w:rsidR="00000000" w:rsidDel="00000000" w:rsidP="00000000" w:rsidRDefault="00000000" w:rsidRPr="00000000" w14:paraId="0000025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METHODS: We performed a Bayesian network meta-analysis (NMA) to assess the effects of different treatments for IPF on mortality and serious adverse events (SAEs). We searched MEDLINE and EMBASE for randomized controlled trials (RCTs) up to August 2015. The Grading of Recommendations Assessment, Development and Evaluation (GRADE) approach served to assess the certainty in the evidence of direct and indirect estimates. We calculated the surface under the cumulative ranking curve (SUCRA) for each treatment. We included parallel group RCTs, including factorial designs, but excluded quasi-randomized and cross-over trials. Studies were only included if they involved adult (&gt;=18 years of age) patients with IPF as defined by the 2011 criteria and examined one of the 10 interventions of interest (ambrisentan, bosentan, imatinib, macitentan, N-acetylcysteine, nintedanib, pirfenidone, sildenafil, prednisone/azathioprine/N-acetylcysteine triple therapy, and vitamin K antagonist).</w:t>
      </w:r>
    </w:p>
    <w:p w:rsidR="00000000" w:rsidDel="00000000" w:rsidP="00000000" w:rsidRDefault="00000000" w:rsidRPr="00000000" w14:paraId="0000025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RESULTS: A total of 19 RCTs (5,694 patients) comparing 10 different interventions with placebo and an average follow-up period of 1 year fulfilled the inclusion criteria. SUCRA analysis suggests nintedanib, pirfenidone, and sildenafil are the three treatments with the highest probability of reducing mortality in IPF. Indirect comparison showed no significant difference in mortality between pirfenidone and nintedanib (NMA OR, 1.05; 95% CrI, 0.45-2.78, moderate certainty of evidence), pirenidone and sildenafil (NMA OR, 2.26; 95% CrI, 0.44-13.17, low certainty of evidence), or nintedanib and sildenafil (NMA OR 2.40; 95% CrI, 0.47-14.66, low certainty of evidence). Sildenafil, pirfenidone, and nintedanib were ranked second, fourth, and sixth out of 10 for SAEs.</w:t>
      </w:r>
    </w:p>
    <w:p w:rsidR="00000000" w:rsidDel="00000000" w:rsidP="00000000" w:rsidRDefault="00000000" w:rsidRPr="00000000" w14:paraId="0000025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CONCLUSION: In the absence of direct comparisons between treatment interventions, this NMA suggests that treatment with nintedanib, pirfenidone, and sildenafil extends survival in patients with IPF. The SAEs of these agents are similar to the other interventions and include mostly dermatologic and gastrointestinal manifestations. Head-to-head comparisons need to confirm these findings.</w:t>
      </w:r>
    </w:p>
    <w:p w:rsidR="00000000" w:rsidDel="00000000" w:rsidP="00000000" w:rsidRDefault="00000000" w:rsidRPr="00000000" w14:paraId="0000025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25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Journal Article. Meta-Analysis.</w:t>
      </w:r>
    </w:p>
    <w:p w:rsidR="00000000" w:rsidDel="00000000" w:rsidP="00000000" w:rsidRDefault="00000000" w:rsidRPr="00000000" w14:paraId="000002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25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2016</w:t>
      </w:r>
    </w:p>
    <w:p w:rsidR="00000000" w:rsidDel="00000000" w:rsidP="00000000" w:rsidRDefault="00000000" w:rsidRPr="00000000" w14:paraId="0000025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5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25F">
      <w:pPr>
        <w:spacing w:line="240" w:lineRule="auto"/>
        <w:rPr>
          <w:rFonts w:ascii="Arimo" w:cs="Arimo" w:eastAsia="Arimo" w:hAnsi="Arimo"/>
          <w:sz w:val="20"/>
          <w:szCs w:val="20"/>
        </w:rPr>
      </w:pPr>
      <w:hyperlink r:id="rId3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26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6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6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6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&lt;15&gt;</w:t>
      </w:r>
    </w:p>
    <w:p w:rsidR="00000000" w:rsidDel="00000000" w:rsidP="00000000" w:rsidRDefault="00000000" w:rsidRPr="00000000" w14:paraId="0000026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26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26111071</w:t>
      </w:r>
    </w:p>
    <w:p w:rsidR="00000000" w:rsidDel="00000000" w:rsidP="00000000" w:rsidRDefault="00000000" w:rsidRPr="00000000" w14:paraId="0000026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26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The Idiopathic Pulmonary Fibrosis Clinical Research Network (IPFnet): diagnostic and adjudication processes.</w:t>
      </w:r>
    </w:p>
    <w:p w:rsidR="00000000" w:rsidDel="00000000" w:rsidP="00000000" w:rsidRDefault="00000000" w:rsidRPr="00000000" w14:paraId="0000026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26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Chest. 148(4):1034-1042, 2015 Oct.</w:t>
      </w:r>
    </w:p>
    <w:p w:rsidR="00000000" w:rsidDel="00000000" w:rsidP="00000000" w:rsidRDefault="00000000" w:rsidRPr="00000000" w14:paraId="0000026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26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26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26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26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Andrade J; Schwarz M; Collard HR; Gentry-Bumpass T; Colby T; Lynch D; Kaner RJ; IPFnet Investigators</w:t>
      </w:r>
    </w:p>
    <w:p w:rsidR="00000000" w:rsidDel="00000000" w:rsidP="00000000" w:rsidRDefault="00000000" w:rsidRPr="00000000" w14:paraId="0000026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27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Andrade, Joao de; Schwarz, Marvin; Collard, Harold R; Gentry-Bumpass, Tedryl; Colby, Thomas; Lynch, David; Kaner, Robert J; IPFnet Investigators.</w:t>
      </w:r>
    </w:p>
    <w:p w:rsidR="00000000" w:rsidDel="00000000" w:rsidP="00000000" w:rsidRDefault="00000000" w:rsidRPr="00000000" w14:paraId="0000027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27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Andrade, Joao de. University of Alabama at Birmingham School of Medicine, Birmingham, AL.</w:t>
      </w:r>
    </w:p>
    <w:p w:rsidR="00000000" w:rsidDel="00000000" w:rsidP="00000000" w:rsidRDefault="00000000" w:rsidRPr="00000000" w14:paraId="0000027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Schwarz, Marvin. University of Colorado at Denver, Aurora, CO.</w:t>
      </w:r>
    </w:p>
    <w:p w:rsidR="00000000" w:rsidDel="00000000" w:rsidP="00000000" w:rsidRDefault="00000000" w:rsidRPr="00000000" w14:paraId="0000027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Collard, Harold R. University of California San Francisco, San Francisco, CA; University of California San Francisco, San Francisco, CA.</w:t>
      </w:r>
    </w:p>
    <w:p w:rsidR="00000000" w:rsidDel="00000000" w:rsidP="00000000" w:rsidRDefault="00000000" w:rsidRPr="00000000" w14:paraId="0000027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Gentry-Bumpass, Tedryl. University of California San Francisco, San Francisco, CA.</w:t>
      </w:r>
    </w:p>
    <w:p w:rsidR="00000000" w:rsidDel="00000000" w:rsidP="00000000" w:rsidRDefault="00000000" w:rsidRPr="00000000" w14:paraId="0000027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Colby, Thomas. Mayo Clinic Scottsdale, Scottsdale, AZ.</w:t>
      </w:r>
    </w:p>
    <w:p w:rsidR="00000000" w:rsidDel="00000000" w:rsidP="00000000" w:rsidRDefault="00000000" w:rsidRPr="00000000" w14:paraId="0000027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Lynch, David. National Jewish Health, Denver, CO.</w:t>
      </w:r>
    </w:p>
    <w:p w:rsidR="00000000" w:rsidDel="00000000" w:rsidP="00000000" w:rsidRDefault="00000000" w:rsidRPr="00000000" w14:paraId="0000027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Kaner, Robert J. Weill Cornell Medical College, New York, NY; Duke Clinical Research Institute, Duke University School of Medicine, Durham, NC. Electronic address: rkaner@med.cornell.edu.</w:t>
      </w:r>
    </w:p>
    <w:p w:rsidR="00000000" w:rsidDel="00000000" w:rsidP="00000000" w:rsidRDefault="00000000" w:rsidRPr="00000000" w14:paraId="0000027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27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BACKGROUND: The National Heart, Lung, and Blood Institute-sponsored IPF Clinical Research Network (IPFnet) studies enrolled subjects with idiopathic pulmonary fibrosis (IPF) to evaluate drug therapies in treatment trials. An adjudication committee (AC) provided a structured review of cases in which there was uncertainty or disagreement regarding diagnosis or clinical event classification. This article describes the diagnosis and adjudication processes.</w:t>
      </w:r>
    </w:p>
    <w:p w:rsidR="00000000" w:rsidDel="00000000" w:rsidP="00000000" w:rsidRDefault="00000000" w:rsidRPr="00000000" w14:paraId="0000027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7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METHODS: The diagnostic process was based on review of clinical data and high-resolution CT scans with central review of lung biopsies when available. The AC worked closely with the data coordinating center to obtain clinical, radiologic, and histologic data and to communicate with the clinical centers. The AC used a multidisciplinary discussion model with four clinicians, one radiologist, and one pathologist to adjudicate diagnosis and outcome measures.</w:t>
      </w:r>
    </w:p>
    <w:p w:rsidR="00000000" w:rsidDel="00000000" w:rsidP="00000000" w:rsidRDefault="00000000" w:rsidRPr="00000000" w14:paraId="0000027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7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RESULTS: The IPFnet trials screened 1,015 subjects; of these, 23 cases required review by the AC to establish eligibility. The most common diagnosis for exclusion was suspected chronic hypersensitivity pneumonitis. The AC reviewed 88 suspected acute exacerbations (AExs), 93 nonelective hospitalizations, and 16 cases of bleeding. Determination of AEx presented practical challenges to adjudicators, as necessary clinical data were often not collected, particularly when subjects were evaluated outside of the primary study site.</w:t>
      </w:r>
    </w:p>
    <w:p w:rsidR="00000000" w:rsidDel="00000000" w:rsidP="00000000" w:rsidRDefault="00000000" w:rsidRPr="00000000" w14:paraId="0000027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8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CONCLUSIONS: The IPFnet diagnostic process was generally efficient, but a multidisciplinary adjudication committee was critical to assure correct phenotype for study enrollment. The AC was key in adjudicating all adverse outcomes in two IPFnet studies terminated early because of safety issues. Future clinical trials in IPF should consider logistical and cost issues as they incorporate AExs and hospitalizations as outcome measures.</w:t>
      </w:r>
    </w:p>
    <w:p w:rsidR="00000000" w:rsidDel="00000000" w:rsidP="00000000" w:rsidRDefault="00000000" w:rsidRPr="00000000" w14:paraId="0000028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8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TRIAL REGISTRY: ClinicalTrials.gov; No.: NCT00517933, NCT00650091, NCT00957242; URL: www.clinicaltrials.gov.</w:t>
      </w:r>
    </w:p>
    <w:p w:rsidR="00000000" w:rsidDel="00000000" w:rsidP="00000000" w:rsidRDefault="00000000" w:rsidRPr="00000000" w14:paraId="0000028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28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Journal Article. Multicenter Study. Randomized Controlled Trial. Research Support, N.I.H., Extramural. Research Support, Non-U.S. Gov't.</w:t>
      </w:r>
    </w:p>
    <w:p w:rsidR="00000000" w:rsidDel="00000000" w:rsidP="00000000" w:rsidRDefault="00000000" w:rsidRPr="00000000" w14:paraId="0000028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28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2015</w:t>
      </w:r>
    </w:p>
    <w:p w:rsidR="00000000" w:rsidDel="00000000" w:rsidP="00000000" w:rsidRDefault="00000000" w:rsidRPr="00000000" w14:paraId="0000028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8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8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28A">
      <w:pPr>
        <w:spacing w:line="240" w:lineRule="auto"/>
        <w:rPr>
          <w:rFonts w:ascii="Arimo" w:cs="Arimo" w:eastAsia="Arimo" w:hAnsi="Arimo"/>
          <w:sz w:val="20"/>
          <w:szCs w:val="20"/>
        </w:rPr>
      </w:pPr>
      <w:hyperlink r:id="rId3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28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8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28D">
      <w:pPr>
        <w:spacing w:line="240" w:lineRule="auto"/>
        <w:rPr>
          <w:rFonts w:ascii="Arimo" w:cs="Arimo" w:eastAsia="Arimo" w:hAnsi="Arimo"/>
          <w:sz w:val="20"/>
          <w:szCs w:val="20"/>
        </w:rPr>
      </w:pPr>
      <w:hyperlink r:id="rId37">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28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8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9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9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&lt;16&gt;</w:t>
      </w:r>
    </w:p>
    <w:p w:rsidR="00000000" w:rsidDel="00000000" w:rsidP="00000000" w:rsidRDefault="00000000" w:rsidRPr="00000000" w14:paraId="0000029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29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25760991</w:t>
      </w:r>
    </w:p>
    <w:p w:rsidR="00000000" w:rsidDel="00000000" w:rsidP="00000000" w:rsidRDefault="00000000" w:rsidRPr="00000000" w14:paraId="0000029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29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The clinical effectiveness and cost-effectiveness of treatments for idiopathic pulmonary fibrosis: a systematic review and economic evaluation. [Review]</w:t>
      </w:r>
    </w:p>
    <w:p w:rsidR="00000000" w:rsidDel="00000000" w:rsidP="00000000" w:rsidRDefault="00000000" w:rsidRPr="00000000" w14:paraId="0000029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29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Health Technology Assessment (Winchester, England). 19(20):i-xxiv, 1-336, 2015 Mar.</w:t>
      </w:r>
    </w:p>
    <w:p w:rsidR="00000000" w:rsidDel="00000000" w:rsidP="00000000" w:rsidRDefault="00000000" w:rsidRPr="00000000" w14:paraId="0000029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29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29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29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29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Loveman E; Copley VR; Colquitt J; Scott DA; Clegg A; Jones J; O'Reilly KM; Singh S; Bausewein C; Wells A</w:t>
      </w:r>
    </w:p>
    <w:p w:rsidR="00000000" w:rsidDel="00000000" w:rsidP="00000000" w:rsidRDefault="00000000" w:rsidRPr="00000000" w14:paraId="0000029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29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Loveman, Emma; Copley, Vicky R; Colquitt, Jill; Scott, David A; Clegg, Andy; Jones, Jeremy; O'Reilly, Katherine M A; Singh, Sally; Bausewein, Claudia; Wells, Athol.</w:t>
      </w:r>
    </w:p>
    <w:p w:rsidR="00000000" w:rsidDel="00000000" w:rsidP="00000000" w:rsidRDefault="00000000" w:rsidRPr="00000000" w14:paraId="0000029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2A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Loveman, Emma. Southampton Health Technology Assessments Centre, University of Southampton, Southampton, UK.</w:t>
      </w:r>
    </w:p>
    <w:p w:rsidR="00000000" w:rsidDel="00000000" w:rsidP="00000000" w:rsidRDefault="00000000" w:rsidRPr="00000000" w14:paraId="000002A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Copley, Vicky R. Southampton Health Technology Assessments Centre, University of Southampton, Southampton, UK.</w:t>
      </w:r>
    </w:p>
    <w:p w:rsidR="00000000" w:rsidDel="00000000" w:rsidP="00000000" w:rsidRDefault="00000000" w:rsidRPr="00000000" w14:paraId="000002A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Colquitt, Jill. Southampton Health Technology Assessments Centre, University of Southampton, Southampton, UK.</w:t>
      </w:r>
    </w:p>
    <w:p w:rsidR="00000000" w:rsidDel="00000000" w:rsidP="00000000" w:rsidRDefault="00000000" w:rsidRPr="00000000" w14:paraId="000002A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Scott, David A. Oxford Outcomes, Oxford, UK.</w:t>
      </w:r>
    </w:p>
    <w:p w:rsidR="00000000" w:rsidDel="00000000" w:rsidP="00000000" w:rsidRDefault="00000000" w:rsidRPr="00000000" w14:paraId="000002A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Clegg, Andy. Southampton Health Technology Assessments Centre, University of Southampton, Southampton, UK.</w:t>
      </w:r>
    </w:p>
    <w:p w:rsidR="00000000" w:rsidDel="00000000" w:rsidP="00000000" w:rsidRDefault="00000000" w:rsidRPr="00000000" w14:paraId="000002A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Jones, Jeremy. Southampton Health Technology Assessments Centre, University of Southampton, Southampton, UK.</w:t>
      </w:r>
    </w:p>
    <w:p w:rsidR="00000000" w:rsidDel="00000000" w:rsidP="00000000" w:rsidRDefault="00000000" w:rsidRPr="00000000" w14:paraId="000002A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O'Reilly, Katherine M A. Department of Respiratory Medicine, Mater Misericordiae University Hospital, Dublin, Ireland.</w:t>
      </w:r>
    </w:p>
    <w:p w:rsidR="00000000" w:rsidDel="00000000" w:rsidP="00000000" w:rsidRDefault="00000000" w:rsidRPr="00000000" w14:paraId="000002A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Singh, Sally. Cardiac and Pulmonary Rehabilitation, University Hospitals of Leicester NHS Trust, Leicester, UK.</w:t>
      </w:r>
    </w:p>
    <w:p w:rsidR="00000000" w:rsidDel="00000000" w:rsidP="00000000" w:rsidRDefault="00000000" w:rsidRPr="00000000" w14:paraId="000002A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Bausewein, Claudia. Department of Palliative Medicine, University Hospital of Munich, Munich, Germany.</w:t>
      </w:r>
    </w:p>
    <w:p w:rsidR="00000000" w:rsidDel="00000000" w:rsidP="00000000" w:rsidRDefault="00000000" w:rsidRPr="00000000" w14:paraId="000002A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Wells, Athol. Interstitial Lung Disease Unit, Royal Brompton and Harefield NHS Trust, London, UK.</w:t>
      </w:r>
    </w:p>
    <w:p w:rsidR="00000000" w:rsidDel="00000000" w:rsidP="00000000" w:rsidRDefault="00000000" w:rsidRPr="00000000" w14:paraId="000002A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2A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BACKGROUND: Idiopathic pulmonary fibrosis (IPF) is a life-limiting lung disease that generally affects people over 60 years old. The main symptoms are shortness of breath and cough, and as the disease progresses there is a considerable impact on day-to-day life. Few treatments are currently available.</w:t>
      </w:r>
    </w:p>
    <w:p w:rsidR="00000000" w:rsidDel="00000000" w:rsidP="00000000" w:rsidRDefault="00000000" w:rsidRPr="00000000" w14:paraId="000002A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A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OBJECTIVES: To conduct a systematic review of clinical effectiveness and an analysis of cost-effectiveness of treatments for IPF based on an economic model informed by systematic reviews of cost-effectiveness and quality of life.</w:t>
      </w:r>
    </w:p>
    <w:p w:rsidR="00000000" w:rsidDel="00000000" w:rsidP="00000000" w:rsidRDefault="00000000" w:rsidRPr="00000000" w14:paraId="000002A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A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DATA SOURCES: Eleven electronic bibliographic databases, including MEDLINE, EMBASE, Web of Science, and The Cochrane Library and the Centre for Reviews and Dissemination databases, were searched from database inception to July 2013. Reference lists of relevant publications were also checked and experts consulted.</w:t>
      </w:r>
    </w:p>
    <w:p w:rsidR="00000000" w:rsidDel="00000000" w:rsidP="00000000" w:rsidRDefault="00000000" w:rsidRPr="00000000" w14:paraId="000002B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B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METHODS: Two reviewers independently screened references for the systematic reviews, extracted and checked data from the included studies and appraised their risk of bias. An advisory group was consulted about the choice of interventions until consensus was reached about eligibility. A narrative review with meta-analysis was undertaken, and a network meta-analysis (NMA) was performed. A decision-analytic Markov model was developed to estimate cost-effectiveness of pharmacological treatments for IPF. Parameter values were obtained from NMA and systematic reviews. Univariate and probabilistic sensitivity analyses were undertaken. The model perspective is NHS and Personal Social Services, and discount rate is 3.5% for costs and health benefits.</w:t>
      </w:r>
    </w:p>
    <w:p w:rsidR="00000000" w:rsidDel="00000000" w:rsidP="00000000" w:rsidRDefault="00000000" w:rsidRPr="00000000" w14:paraId="000002B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B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RESULTS: Fourteen studies were included in the review of clinical effectiveness, of which one evaluated azathioprine, three N-acetylcysteine (NAC) (alone or in combination), four pirfenidone, one BIBF 1120, one sildenafil, one thalidomide, two pulmonary rehabilitation, and one a disease management programme. Study quality was generally good, with a low risk of bias. The current evidence suggests that some treatments appear to be clinically effective. The model base-case results show increased survival for five pharmacological treatments, compared with best supportive care, at increased cost. General recommendations cannot be made of their cost-effectiveness owing to limitations in the evidence base.</w:t>
      </w:r>
    </w:p>
    <w:p w:rsidR="00000000" w:rsidDel="00000000" w:rsidP="00000000" w:rsidRDefault="00000000" w:rsidRPr="00000000" w14:paraId="000002B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LIMITATIONS: Few direct comparisons of treatments were identified. An indirect comparison through a NMA was performed; however, caution is recommended in the interpretation of these results. In relation to the economic model, there is an assumption that pharmacological treatments have a constant effect on the relative rate of per cent predicted forced vital capacity decline.</w:t>
      </w:r>
    </w:p>
    <w:p w:rsidR="00000000" w:rsidDel="00000000" w:rsidP="00000000" w:rsidRDefault="00000000" w:rsidRPr="00000000" w14:paraId="000002B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CONCLUSIONS: Few interventions have any statistically significant effect on IPF and a lack of studies on palliative care approaches was identified. Research is required into the effects of symptom control interventions, in particular pulmonary rehabilitation and thalidomide. Other research priorities include a well-conducted randomised controlled trial on inhaled NAC therapy and an updated evidence synthesis once the results of ongoing studies are reported.</w:t>
      </w:r>
    </w:p>
    <w:p w:rsidR="00000000" w:rsidDel="00000000" w:rsidP="00000000" w:rsidRDefault="00000000" w:rsidRPr="00000000" w14:paraId="000002B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B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STUDY REGISTRATION: This study is registered as PROSPERO CRD42012002116.</w:t>
      </w:r>
    </w:p>
    <w:p w:rsidR="00000000" w:rsidDel="00000000" w:rsidP="00000000" w:rsidRDefault="00000000" w:rsidRPr="00000000" w14:paraId="000002B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B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FUNDING: The National Institute for Health Research Health Technology Assessment programme.</w:t>
      </w:r>
    </w:p>
    <w:p w:rsidR="00000000" w:rsidDel="00000000" w:rsidP="00000000" w:rsidRDefault="00000000" w:rsidRPr="00000000" w14:paraId="000002B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2B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Journal Article. Meta-Analysis. Research Support, Non-U.S. Gov't. Review. Systematic Review.</w:t>
      </w:r>
    </w:p>
    <w:p w:rsidR="00000000" w:rsidDel="00000000" w:rsidP="00000000" w:rsidRDefault="00000000" w:rsidRPr="00000000" w14:paraId="000002B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2B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2015</w:t>
      </w:r>
    </w:p>
    <w:p w:rsidR="00000000" w:rsidDel="00000000" w:rsidP="00000000" w:rsidRDefault="00000000" w:rsidRPr="00000000" w14:paraId="000002C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C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C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2C3">
      <w:pPr>
        <w:spacing w:line="240" w:lineRule="auto"/>
        <w:rPr>
          <w:rFonts w:ascii="Arimo" w:cs="Arimo" w:eastAsia="Arimo" w:hAnsi="Arimo"/>
          <w:sz w:val="20"/>
          <w:szCs w:val="20"/>
        </w:rPr>
      </w:pPr>
      <w:hyperlink r:id="rId3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2C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C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2C6">
      <w:pPr>
        <w:spacing w:line="240" w:lineRule="auto"/>
        <w:rPr>
          <w:rFonts w:ascii="Arimo" w:cs="Arimo" w:eastAsia="Arimo" w:hAnsi="Arimo"/>
          <w:sz w:val="20"/>
          <w:szCs w:val="20"/>
        </w:rPr>
      </w:pPr>
      <w:hyperlink r:id="rId3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2C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C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C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C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&lt;17&gt;</w:t>
      </w:r>
    </w:p>
    <w:p w:rsidR="00000000" w:rsidDel="00000000" w:rsidP="00000000" w:rsidRDefault="00000000" w:rsidRPr="00000000" w14:paraId="000002C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2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25410822</w:t>
      </w:r>
    </w:p>
    <w:p w:rsidR="00000000" w:rsidDel="00000000" w:rsidP="00000000" w:rsidRDefault="00000000" w:rsidRPr="00000000" w14:paraId="000002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2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The effectiveness and cost-effectiveness of treatments for idiopathic pulmonary fibrosis: systematic review, network meta-analysis and health economic evaluation. [Review]</w:t>
      </w:r>
    </w:p>
    <w:p w:rsidR="00000000" w:rsidDel="00000000" w:rsidP="00000000" w:rsidRDefault="00000000" w:rsidRPr="00000000" w14:paraId="000002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2D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BMC Pharmacology &amp; Toxicology. 15:63, 2014 Nov 19.</w:t>
      </w:r>
    </w:p>
    <w:p w:rsidR="00000000" w:rsidDel="00000000" w:rsidP="00000000" w:rsidRDefault="00000000" w:rsidRPr="00000000" w14:paraId="000002D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2D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2D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2D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2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Loveman E; Copley VR; Colquitt JL; Scott DA; Clegg AJ; Jones J; O'Reilly KM; Singh S; Bausewein C; Wells A</w:t>
      </w:r>
    </w:p>
    <w:p w:rsidR="00000000" w:rsidDel="00000000" w:rsidP="00000000" w:rsidRDefault="00000000" w:rsidRPr="00000000" w14:paraId="000002D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2D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Loveman, Emma; Copley, Vicky R; Colquitt, Jill L; Scott, David A; Clegg, Andy J; Jones, Jeremy; O'Reilly, Katherine M A; Singh, Sally; Bausewein, Claudia; Wells, Athol.</w:t>
      </w:r>
    </w:p>
    <w:p w:rsidR="00000000" w:rsidDel="00000000" w:rsidP="00000000" w:rsidRDefault="00000000" w:rsidRPr="00000000" w14:paraId="000002D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2D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Loveman, Emma. Southampton Health Technology Assessments Centre (SHTAC), University of Southampton, Southampton, UK. emma.loveman@soton.ac.uk.</w:t>
      </w:r>
    </w:p>
    <w:p w:rsidR="00000000" w:rsidDel="00000000" w:rsidP="00000000" w:rsidRDefault="00000000" w:rsidRPr="00000000" w14:paraId="000002D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2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BACKGROUND: Idiopathic pulmonary fibrosis (IPF) is a life-limiting lung disease with considerable impact on patients and carers as the disease progresses. Currently few treatments are available. We aimed to evaluate the clinical and cost-effectiveness of available treatments for IPF.</w:t>
      </w:r>
    </w:p>
    <w:p w:rsidR="00000000" w:rsidDel="00000000" w:rsidP="00000000" w:rsidRDefault="00000000" w:rsidRPr="00000000" w14:paraId="000002D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METHODS: Systematic reviews of clinical effectiveness, quality of life and cost effectiveness were undertaken. Eleven bibliographic databases were searched from inception to July 2013 and studies were assessed for eligibility against a set of pre-defined criteria. Two reviewers screened references, extracted data from included studies and appraised their quality. An advisory group was consulted about the choice of interventions. A narrative review was undertaken and where feasible fixed effect and random effects meta-analysis were undertaken including a network meta-analysis (NMA). A decision-analytic Markov model was developed to estimate cost-effectiveness of pharmacological treatments for IPF. Following best practice recommendations, the model perspective was of the national health service and personal social services, a discount rate of 3.5% for costs and health benefits was applied and outcomes were expressed as cost per quality adjusted life-year gained. Parameter values were obtained from the NMA and systematic reviews. Sensitivity analyses were undertaken.</w:t>
      </w:r>
    </w:p>
    <w:p w:rsidR="00000000" w:rsidDel="00000000" w:rsidP="00000000" w:rsidRDefault="00000000" w:rsidRPr="00000000" w14:paraId="000002D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D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RESULTS: Fourteen studies were included in the review of clinical effectiveness, of which one evaluated azathioprine, three N-acetylcysteine [NAC] (alone or in combination), four pirfenidone, one nintedanib, one sildenafil, one thalidomide, two pulmonary rehabilitation, and one a disease management programme. Study quality was generally good. Evidence suggests that some effective treatments are available. In NMA only nintedanib and pirfenidone show statistically significant improvements. The model results show increased survival for five pharmacological treatments (NAC triple therapy, inhaled NAC, nintedanib, pirfenidone, and sildenafil) compared with best supportive care, at increased cost. Only inhaled NAC was cost-effective at current willingness to pay thresholds but it may not be clinically effective.</w:t>
      </w:r>
    </w:p>
    <w:p w:rsidR="00000000" w:rsidDel="00000000" w:rsidP="00000000" w:rsidRDefault="00000000" w:rsidRPr="00000000" w14:paraId="000002E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E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CONCLUSIONS: Few interventions have any statistically significant effect and the cost-effectiveness of treatments is uncertain. A lack of studies on palliative care approaches was identified and there is a need for further research into pulmonary rehabilitation and thalidomide in particular. A well conducted RCT on inhaled NAC therapy should also be considered.</w:t>
      </w:r>
    </w:p>
    <w:p w:rsidR="00000000" w:rsidDel="00000000" w:rsidP="00000000" w:rsidRDefault="00000000" w:rsidRPr="00000000" w14:paraId="000002E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2E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Journal Article. Meta-Analysis. Research Support, Non-U.S. Gov't. Review. Systematic Review.</w:t>
      </w:r>
    </w:p>
    <w:p w:rsidR="00000000" w:rsidDel="00000000" w:rsidP="00000000" w:rsidRDefault="00000000" w:rsidRPr="00000000" w14:paraId="000002E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2E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2014</w:t>
      </w:r>
    </w:p>
    <w:p w:rsidR="00000000" w:rsidDel="00000000" w:rsidP="00000000" w:rsidRDefault="00000000" w:rsidRPr="00000000" w14:paraId="000002E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E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E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2E9">
      <w:pPr>
        <w:spacing w:line="240" w:lineRule="auto"/>
        <w:rPr>
          <w:rFonts w:ascii="Arimo" w:cs="Arimo" w:eastAsia="Arimo" w:hAnsi="Arimo"/>
          <w:sz w:val="20"/>
          <w:szCs w:val="20"/>
        </w:rPr>
      </w:pPr>
      <w:hyperlink r:id="rId4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2E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E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2EC">
      <w:pPr>
        <w:spacing w:line="240" w:lineRule="auto"/>
        <w:rPr>
          <w:rFonts w:ascii="Arimo" w:cs="Arimo" w:eastAsia="Arimo" w:hAnsi="Arimo"/>
          <w:sz w:val="20"/>
          <w:szCs w:val="20"/>
        </w:rPr>
      </w:pPr>
      <w:hyperlink r:id="rId41">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2E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E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E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2F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&lt;18&gt;</w:t>
      </w:r>
    </w:p>
    <w:p w:rsidR="00000000" w:rsidDel="00000000" w:rsidP="00000000" w:rsidRDefault="00000000" w:rsidRPr="00000000" w14:paraId="000002F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2F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25078636</w:t>
      </w:r>
    </w:p>
    <w:p w:rsidR="00000000" w:rsidDel="00000000" w:rsidP="00000000" w:rsidRDefault="00000000" w:rsidRPr="00000000" w14:paraId="000002F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2F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Treatment of sarcoidosis-associated pulmonary hypertension: A single centre retrospective experience using targeted therapies.</w:t>
      </w:r>
    </w:p>
    <w:p w:rsidR="00000000" w:rsidDel="00000000" w:rsidP="00000000" w:rsidRDefault="00000000" w:rsidRPr="00000000" w14:paraId="000002F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2F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Sarcoidosis Vasculitis &amp; Diffuse Lung Diseases. 31(2):82-90, 2014 Jul 08.</w:t>
      </w:r>
    </w:p>
    <w:p w:rsidR="00000000" w:rsidDel="00000000" w:rsidP="00000000" w:rsidRDefault="00000000" w:rsidRPr="00000000" w14:paraId="000002F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2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2F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2F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2F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Keir GJ; Walsh SL; Gatzoulis MA; Marino PS; Dimopoulos K; Alonso R; Raposeiras-Roubin S; Renzoni EA; Maher TM; Wells AU; Wort SJ</w:t>
      </w:r>
    </w:p>
    <w:p w:rsidR="00000000" w:rsidDel="00000000" w:rsidP="00000000" w:rsidRDefault="00000000" w:rsidRPr="00000000" w14:paraId="000002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2F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Keir, Gregory John; Walsh, Simon L F; Gatzoulis, Michael A; Marino, Philip S; Dimopoulos, Konstantinos; Alonso, Rafael; Raposeiras-Roubin, Sergio; Renzoni, Elisabetta A; Maher, Toby M; Wells, Athol U; Wort, S John.</w:t>
      </w:r>
    </w:p>
    <w:p w:rsidR="00000000" w:rsidDel="00000000" w:rsidP="00000000" w:rsidRDefault="00000000" w:rsidRPr="00000000" w14:paraId="000002F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2F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Keir, Gregory John. Princess Alexandra Hospital. Gregory_Keir@health.qld.gov.au.</w:t>
      </w:r>
    </w:p>
    <w:p w:rsidR="00000000" w:rsidDel="00000000" w:rsidP="00000000" w:rsidRDefault="00000000" w:rsidRPr="00000000" w14:paraId="0000030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30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BACKGROUND: Pulmonary hypertension (PH), an increasingly recognised complication of pulmonary sarcoidosis, is associated with increased morbidity and mortality Evidence of benefit with targeted therapies in sarcoidosis associated pulmonary hypertension (SAPH) is limited.</w:t>
      </w:r>
    </w:p>
    <w:p w:rsidR="00000000" w:rsidDel="00000000" w:rsidP="00000000" w:rsidRDefault="00000000" w:rsidRPr="00000000" w14:paraId="0000030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0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METHODS: We conducted a retrospective review of patients with sarcoidosis and right heart catheter proven PH who received treatment with targeted therapies (phosphodiesterase-5 inhibitors, endothelin receptor antagonists, or combination) at our hospital. Six minute walk test (6MWT), World Health Organisation (WHO) functional class, echocardiography, pulmonary function test (PFT) and serum brain natriuretic peptide (BNP) data were collected at baseline and during follow-up.</w:t>
      </w:r>
    </w:p>
    <w:p w:rsidR="00000000" w:rsidDel="00000000" w:rsidP="00000000" w:rsidRDefault="00000000" w:rsidRPr="00000000" w14:paraId="0000030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RESULTS: Thirty-three patients (16 men) with a mean age of 55.5 +/- 10.7 years and mean pulmonary artery pressure of 44.0 +/- 8.6 mm Hg received treatment with targeted PH therapies (sildenafil=29, bosentan=4). At six months, median six minute walk distance improved from 227 (88-526) meters to 240 (140-380) metres (p=0.04), median serum BNP levels improved from 35 (2-424) pmol/L to 26 (4-255) pmol/L (p&lt;0.01), and at echocardiography, median tricuspid annular plane systolic excursion (TAPSE) improved from 17.5 (8.0-27.0) mm to 20.0 (15.0-27.0) mm (p=0.03). WHO functional class improved in 14 patients. Two patients developed side-effects attributed to sildenafil (n=1) or bosentan (n=1), requiring conversion to alternative PH therapies. Ten patients died, and one patient underwent lung transplantation, a median of 13.5 (3-37) months after commencing targeted therapies.</w:t>
      </w:r>
    </w:p>
    <w:p w:rsidR="00000000" w:rsidDel="00000000" w:rsidP="00000000" w:rsidRDefault="00000000" w:rsidRPr="00000000" w14:paraId="0000030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CONCLUSIONS: Our results suggest that targeted therapies are safe in patients with SAPH. Controlled trials are warranted before therapeutic recommendations can be made.</w:t>
      </w:r>
    </w:p>
    <w:p w:rsidR="00000000" w:rsidDel="00000000" w:rsidP="00000000" w:rsidRDefault="00000000" w:rsidRPr="00000000" w14:paraId="0000030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30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Journal Article.</w:t>
      </w:r>
    </w:p>
    <w:p w:rsidR="00000000" w:rsidDel="00000000" w:rsidP="00000000" w:rsidRDefault="00000000" w:rsidRPr="00000000" w14:paraId="0000030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30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2014</w:t>
      </w:r>
    </w:p>
    <w:p w:rsidR="00000000" w:rsidDel="00000000" w:rsidP="00000000" w:rsidRDefault="00000000" w:rsidRPr="00000000" w14:paraId="0000030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0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0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30F">
      <w:pPr>
        <w:spacing w:line="240" w:lineRule="auto"/>
        <w:rPr>
          <w:rFonts w:ascii="Arimo" w:cs="Arimo" w:eastAsia="Arimo" w:hAnsi="Arimo"/>
          <w:sz w:val="20"/>
          <w:szCs w:val="20"/>
        </w:rPr>
      </w:pPr>
      <w:hyperlink r:id="rId4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31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312">
      <w:pPr>
        <w:spacing w:line="240" w:lineRule="auto"/>
        <w:rPr>
          <w:rFonts w:ascii="Arimo" w:cs="Arimo" w:eastAsia="Arimo" w:hAnsi="Arimo"/>
          <w:sz w:val="20"/>
          <w:szCs w:val="20"/>
        </w:rPr>
      </w:pPr>
      <w:hyperlink r:id="rId43">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31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1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1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1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&lt;19&gt;</w:t>
      </w:r>
    </w:p>
    <w:p w:rsidR="00000000" w:rsidDel="00000000" w:rsidP="00000000" w:rsidRDefault="00000000" w:rsidRPr="00000000" w14:paraId="0000031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31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23848435</w:t>
      </w:r>
    </w:p>
    <w:p w:rsidR="00000000" w:rsidDel="00000000" w:rsidP="00000000" w:rsidRDefault="00000000" w:rsidRPr="00000000" w14:paraId="0000031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31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Suspected acute exacerbation of idiopathic pulmonary fibrosis as an outcome measure in clinical trials.</w:t>
      </w:r>
    </w:p>
    <w:p w:rsidR="00000000" w:rsidDel="00000000" w:rsidP="00000000" w:rsidRDefault="00000000" w:rsidRPr="00000000" w14:paraId="0000031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31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Respiratory Research. 14:73, 2013 Jul 13.</w:t>
      </w:r>
    </w:p>
    <w:p w:rsidR="00000000" w:rsidDel="00000000" w:rsidP="00000000" w:rsidRDefault="00000000" w:rsidRPr="00000000" w14:paraId="0000031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31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31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32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32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Collard HR; Yow E; Richeldi L; Anstrom KJ; Glazer C; IPFnet investigators</w:t>
      </w:r>
    </w:p>
    <w:p w:rsidR="00000000" w:rsidDel="00000000" w:rsidP="00000000" w:rsidRDefault="00000000" w:rsidRPr="00000000" w14:paraId="0000032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32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Collard, Harold R; Yow, Eric; Richeldi, Luca; Anstrom, Kevin J; Glazer, Craig; IPFnet investigators.</w:t>
      </w:r>
    </w:p>
    <w:p w:rsidR="00000000" w:rsidDel="00000000" w:rsidP="00000000" w:rsidRDefault="00000000" w:rsidRPr="00000000" w14:paraId="0000032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32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Collard, Harold R. University of California San Francisco, San Francisco, CA, USA. hal.collard@ucsf.edu</w:t>
      </w:r>
    </w:p>
    <w:p w:rsidR="00000000" w:rsidDel="00000000" w:rsidP="00000000" w:rsidRDefault="00000000" w:rsidRPr="00000000" w14:paraId="0000032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3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BACKGROUND: Acute exacerbation of idiopathic pulmonary fibrosis has become an important outcome measure in clinical trials. This study aimed to explore the concept of suspected acute exacerbation as an outcome measure.</w:t>
      </w:r>
    </w:p>
    <w:p w:rsidR="00000000" w:rsidDel="00000000" w:rsidP="00000000" w:rsidRDefault="00000000" w:rsidRPr="00000000" w14:paraId="0000032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METHODS: Three investigators retrospectively reviewed subjects enrolled in the Sildenafil Trial of Exercise Performance in IPF who experienced a respiratory serious adverse event during the course of the study. Events were classified as definite acute exacerbation, suspected acute exacerbation, or other, according to established criteria.</w:t>
      </w:r>
    </w:p>
    <w:p w:rsidR="00000000" w:rsidDel="00000000" w:rsidP="00000000" w:rsidRDefault="00000000" w:rsidRPr="00000000" w14:paraId="0000032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2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RESULTS: Thirty-five events were identified. Four were classified as definite acute exacerbation, fourteen as suspected acute exacerbation, and seventeen as other. Definite and suspected acute exacerbations were clinically indistinguishable. Both were most common in the winter and spring months and were associated with a high risk of disease progression and short-term mortality.</w:t>
      </w:r>
    </w:p>
    <w:p w:rsidR="00000000" w:rsidDel="00000000" w:rsidP="00000000" w:rsidRDefault="00000000" w:rsidRPr="00000000" w14:paraId="0000032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2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CONCLUSIONS: In this study one half of respiratory serious adverse events were attributed to definite or suspected acute exacerbations. Suspected acute exacerbations are clinically indistinguishable from definite acute exacerbations and represent clinically meaningful events. Clinical trialists should consider capturing both definite and suspected acute exacerbations as outcome measures.</w:t>
      </w:r>
    </w:p>
    <w:p w:rsidR="00000000" w:rsidDel="00000000" w:rsidP="00000000" w:rsidRDefault="00000000" w:rsidRPr="00000000" w14:paraId="0000032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32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Journal Article. Randomized Controlled Trial.</w:t>
      </w:r>
    </w:p>
    <w:p w:rsidR="00000000" w:rsidDel="00000000" w:rsidP="00000000" w:rsidRDefault="00000000" w:rsidRPr="00000000" w14:paraId="0000033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33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2013</w:t>
      </w:r>
    </w:p>
    <w:p w:rsidR="00000000" w:rsidDel="00000000" w:rsidP="00000000" w:rsidRDefault="00000000" w:rsidRPr="00000000" w14:paraId="0000033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3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3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335">
      <w:pPr>
        <w:spacing w:line="240" w:lineRule="auto"/>
        <w:rPr>
          <w:rFonts w:ascii="Arimo" w:cs="Arimo" w:eastAsia="Arimo" w:hAnsi="Arimo"/>
          <w:sz w:val="20"/>
          <w:szCs w:val="20"/>
        </w:rPr>
      </w:pPr>
      <w:hyperlink r:id="rId4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33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3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338">
      <w:pPr>
        <w:spacing w:line="240" w:lineRule="auto"/>
        <w:rPr>
          <w:rFonts w:ascii="Arimo" w:cs="Arimo" w:eastAsia="Arimo" w:hAnsi="Arimo"/>
          <w:sz w:val="20"/>
          <w:szCs w:val="20"/>
        </w:rPr>
      </w:pPr>
      <w:hyperlink r:id="rId45">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33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3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3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3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&lt;20&gt;</w:t>
      </w:r>
    </w:p>
    <w:p w:rsidR="00000000" w:rsidDel="00000000" w:rsidP="00000000" w:rsidRDefault="00000000" w:rsidRPr="00000000" w14:paraId="000003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3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23732584</w:t>
      </w:r>
    </w:p>
    <w:p w:rsidR="00000000" w:rsidDel="00000000" w:rsidP="00000000" w:rsidRDefault="00000000" w:rsidRPr="00000000" w14:paraId="000003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3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Sildenafil preserves exercise capacity in patients with idiopathic pulmonary fibrosis and right-sided ventricular dysfunction.</w:t>
      </w:r>
    </w:p>
    <w:p w:rsidR="00000000" w:rsidDel="00000000" w:rsidP="00000000" w:rsidRDefault="00000000" w:rsidRPr="00000000" w14:paraId="000003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3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Chest. 143(6):1699-1708, 2013 Jun.</w:t>
      </w:r>
    </w:p>
    <w:p w:rsidR="00000000" w:rsidDel="00000000" w:rsidP="00000000" w:rsidRDefault="00000000" w:rsidRPr="00000000" w14:paraId="000003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34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3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34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34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Han MK; Bach DS; Hagan PG; Yow E; Flaherty KR; Toews GB; Anstrom KJ; Martinez FJ; IPFnet Investigators</w:t>
      </w:r>
    </w:p>
    <w:p w:rsidR="00000000" w:rsidDel="00000000" w:rsidP="00000000" w:rsidRDefault="00000000" w:rsidRPr="00000000" w14:paraId="0000034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34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Han, MeiLan K; Bach, David S; Hagan, Peter G; Yow, Eric; Flaherty, Kevin R; Toews, Galen B; Anstrom, Kevin J; Martinez, Fernando J; IPFnet Investigators.</w:t>
      </w:r>
    </w:p>
    <w:p w:rsidR="00000000" w:rsidDel="00000000" w:rsidP="00000000" w:rsidRDefault="00000000" w:rsidRPr="00000000" w14:paraId="0000034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34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Han, MeiLan K. University of Michigan Health System, Ann Arbor, MI. Electronic address: mrking@umich.edu.</w:t>
      </w:r>
    </w:p>
    <w:p w:rsidR="00000000" w:rsidDel="00000000" w:rsidP="00000000" w:rsidRDefault="00000000" w:rsidRPr="00000000" w14:paraId="0000034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Bach, David S. University of Michigan Health System, Ann Arbor, MI.</w:t>
      </w:r>
    </w:p>
    <w:p w:rsidR="00000000" w:rsidDel="00000000" w:rsidP="00000000" w:rsidRDefault="00000000" w:rsidRPr="00000000" w14:paraId="0000034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Hagan, Peter G. University of Michigan Health System, Ann Arbor, MI.</w:t>
      </w:r>
    </w:p>
    <w:p w:rsidR="00000000" w:rsidDel="00000000" w:rsidP="00000000" w:rsidRDefault="00000000" w:rsidRPr="00000000" w14:paraId="0000034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Yow, Eric. Duke Clinical Research Institute, Durham, NC.</w:t>
      </w:r>
    </w:p>
    <w:p w:rsidR="00000000" w:rsidDel="00000000" w:rsidP="00000000" w:rsidRDefault="00000000" w:rsidRPr="00000000" w14:paraId="0000034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Flaherty, Kevin R. University of Michigan Health System, Ann Arbor, MI.</w:t>
      </w:r>
    </w:p>
    <w:p w:rsidR="00000000" w:rsidDel="00000000" w:rsidP="00000000" w:rsidRDefault="00000000" w:rsidRPr="00000000" w14:paraId="0000035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Toews, Galen B. University of Michigan Health System, Ann Arbor, MI.</w:t>
      </w:r>
    </w:p>
    <w:p w:rsidR="00000000" w:rsidDel="00000000" w:rsidP="00000000" w:rsidRDefault="00000000" w:rsidRPr="00000000" w14:paraId="0000035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Anstrom, Kevin J. Duke Clinical Research Institute, Durham, NC.</w:t>
      </w:r>
    </w:p>
    <w:p w:rsidR="00000000" w:rsidDel="00000000" w:rsidP="00000000" w:rsidRDefault="00000000" w:rsidRPr="00000000" w14:paraId="0000035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Martinez, Fernando J. University of Michigan Health System, Ann Arbor, MI.</w:t>
      </w:r>
    </w:p>
    <w:p w:rsidR="00000000" w:rsidDel="00000000" w:rsidP="00000000" w:rsidRDefault="00000000" w:rsidRPr="00000000" w14:paraId="000003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35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BACKGROUND: Idiopathic pulmonary fibrosis (IPF) is a progressive lung disease with pulmonary vasculopathy.</w:t>
      </w:r>
    </w:p>
    <w:p w:rsidR="00000000" w:rsidDel="00000000" w:rsidP="00000000" w:rsidRDefault="00000000" w:rsidRPr="00000000" w14:paraId="0000035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5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OBJECTIVE: The purpose of this study was to determine whether sildenafil improves 6-min walk distance (6MWD) in subjects with IPF and right ventricular dysfunction.</w:t>
      </w:r>
    </w:p>
    <w:p w:rsidR="00000000" w:rsidDel="00000000" w:rsidP="00000000" w:rsidRDefault="00000000" w:rsidRPr="00000000" w14:paraId="0000035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5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METHODS: The IPFnet, a network of IPF research centers in the United States, conducted a randomized trial examining the effect of sildenafil on 6MWD in patients with advanced IPF, defined by carbon monoxide diffusing capacity &lt; 35% predicted. A substudy examined 119 of 180 randomized subjects where echocardiograms were available for independent review by two cardiologists. Right ventricular (RV) hypertrophy (RVH), right ventricular systolic dysfunction (RVSD), and right ventricular systolic pressure (RVSP) were assessed. Multivariable linear regression models estimated the relationship between RV abnormality, sildenafil treatment, and changes in 6MWD, St. George's Respiratory Questionnaire (SGRQ), the EuroQol instrument, and SF-36 Health Survey (SF-36) from enrollment to 12 weeks.</w:t>
      </w:r>
    </w:p>
    <w:p w:rsidR="00000000" w:rsidDel="00000000" w:rsidP="00000000" w:rsidRDefault="00000000" w:rsidRPr="00000000" w14:paraId="0000035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RESULTS: The prevalence of RVH and RVSD were 12.8% and 18.6%, respectively. RVSP was measurable in 71 of 119 (60%) subjects; mean RVSP was 42.5 mm Hg. In the subgroup of subjects with RVSD, subjects treated with sildenafil experienced less decrement in 6MWD (99.3 m; P = .01) and greater improvement in SGRQ (13.4 points; P = .005) and EuroQol visual analog scores (17.9 points; P = .04) than subjects receiving placebo. In the subgroup with RVH, sildenafil was not associated with change in 6MWD (P = .13), but was associated with greater relative improvement in SGRQ (14.8 points; P = .02) vs subjects receiving placebo. Sildenafil treatment in those with RVSD and RVH was not associated with change in SF-36.</w:t>
      </w:r>
    </w:p>
    <w:p w:rsidR="00000000" w:rsidDel="00000000" w:rsidP="00000000" w:rsidRDefault="00000000" w:rsidRPr="00000000" w14:paraId="0000035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CONCLUSIONS: Sildenafil treatment in IPF with RVSD results in better preservation of exercise capacity as compared with placebo. Sildenafil also improves quality of life in subjects with RVH and RVSD.</w:t>
      </w:r>
    </w:p>
    <w:p w:rsidR="00000000" w:rsidDel="00000000" w:rsidP="00000000" w:rsidRDefault="00000000" w:rsidRPr="00000000" w14:paraId="000003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3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Journal Article. Multicenter Study. Randomized Controlled Trial. Research Support, N.I.H., Extramural. Research Support, Non-U.S. Gov't.</w:t>
      </w:r>
    </w:p>
    <w:p w:rsidR="00000000" w:rsidDel="00000000" w:rsidP="00000000" w:rsidRDefault="00000000" w:rsidRPr="00000000" w14:paraId="000003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36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2013</w:t>
      </w:r>
    </w:p>
    <w:p w:rsidR="00000000" w:rsidDel="00000000" w:rsidP="00000000" w:rsidRDefault="00000000" w:rsidRPr="00000000" w14:paraId="0000036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6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6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364">
      <w:pPr>
        <w:spacing w:line="240" w:lineRule="auto"/>
        <w:rPr>
          <w:rFonts w:ascii="Arimo" w:cs="Arimo" w:eastAsia="Arimo" w:hAnsi="Arimo"/>
          <w:sz w:val="20"/>
          <w:szCs w:val="20"/>
        </w:rPr>
      </w:pPr>
      <w:hyperlink r:id="rId4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36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6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367">
      <w:pPr>
        <w:spacing w:line="240" w:lineRule="auto"/>
        <w:rPr>
          <w:rFonts w:ascii="Arimo" w:cs="Arimo" w:eastAsia="Arimo" w:hAnsi="Arimo"/>
          <w:sz w:val="20"/>
          <w:szCs w:val="20"/>
        </w:rPr>
      </w:pPr>
      <w:hyperlink r:id="rId47">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36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6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6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6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&lt;21&gt;</w:t>
      </w:r>
    </w:p>
    <w:p w:rsidR="00000000" w:rsidDel="00000000" w:rsidP="00000000" w:rsidRDefault="00000000" w:rsidRPr="00000000" w14:paraId="0000036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36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22712162</w:t>
      </w:r>
    </w:p>
    <w:p w:rsidR="00000000" w:rsidDel="00000000" w:rsidP="00000000" w:rsidRDefault="00000000" w:rsidRPr="00000000" w14:paraId="0000036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36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Treatment strategies for sarcoidosis.</w:t>
      </w:r>
    </w:p>
    <w:p w:rsidR="00000000" w:rsidDel="00000000" w:rsidP="00000000" w:rsidRDefault="00000000" w:rsidRPr="00000000" w14:paraId="0000037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37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Acta Clinica Belgica. 67(2):83-7, 2012 Mar-Apr.</w:t>
      </w:r>
    </w:p>
    <w:p w:rsidR="00000000" w:rsidDel="00000000" w:rsidP="00000000" w:rsidRDefault="00000000" w:rsidRPr="00000000" w14:paraId="0000037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37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37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37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37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Viaene E; Thomeer M; Slabbynck H; Wuyts W</w:t>
      </w:r>
    </w:p>
    <w:p w:rsidR="00000000" w:rsidDel="00000000" w:rsidP="00000000" w:rsidRDefault="00000000" w:rsidRPr="00000000" w14:paraId="0000037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37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Viaene, E; Thomeer, M; Slabbynck, H; Wuyts, W.</w:t>
      </w:r>
    </w:p>
    <w:p w:rsidR="00000000" w:rsidDel="00000000" w:rsidP="00000000" w:rsidRDefault="00000000" w:rsidRPr="00000000" w14:paraId="0000037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37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Viaene, E. Department of Pneumology, Unit for interstitial lung diseases, UZ Leuven, Leuven, Belgium. Els_viaene@hotmail.com</w:t>
      </w:r>
    </w:p>
    <w:p w:rsidR="00000000" w:rsidDel="00000000" w:rsidP="00000000" w:rsidRDefault="00000000" w:rsidRPr="00000000" w14:paraId="0000037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37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Sarcoidosis is a multisystem disorder of unknown cause with a highly variable course. Corticosteroids are considered the standard agent for treatment, however there is no consensus about when and in whom therapy should be initiated, what dose should be given and for how long. There seems to be a limited benefit on chest radiographic findings, forced vital capacity and diffusing capacity. The evidence supporting the disease-modulating effect is limited. Cytotoxic agents are often used as steroid-sparing in patients requiring chronic therapy, however there are only little randomized controlled trials to support their use and side effects are common. Tumour necrosis factor-a is thought to be crucial in the development of the typical granulomas in sarcoidosis. Many case reports and case series suggest that specific therapy targeted against this cytokine is very effective. Despite these promising results, only limited evidence is found in multicenter randomized controlled trials.</w:t>
      </w:r>
    </w:p>
    <w:p w:rsidR="00000000" w:rsidDel="00000000" w:rsidP="00000000" w:rsidRDefault="00000000" w:rsidRPr="00000000" w14:paraId="0000037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37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Journal Article.</w:t>
      </w:r>
    </w:p>
    <w:p w:rsidR="00000000" w:rsidDel="00000000" w:rsidP="00000000" w:rsidRDefault="00000000" w:rsidRPr="00000000" w14:paraId="000003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38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2012</w:t>
      </w:r>
    </w:p>
    <w:p w:rsidR="00000000" w:rsidDel="00000000" w:rsidP="00000000" w:rsidRDefault="00000000" w:rsidRPr="00000000" w14:paraId="0000038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8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8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384">
      <w:pPr>
        <w:spacing w:line="240" w:lineRule="auto"/>
        <w:rPr>
          <w:rFonts w:ascii="Arimo" w:cs="Arimo" w:eastAsia="Arimo" w:hAnsi="Arimo"/>
          <w:sz w:val="20"/>
          <w:szCs w:val="20"/>
        </w:rPr>
      </w:pPr>
      <w:hyperlink r:id="rId4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38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8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387">
      <w:pPr>
        <w:spacing w:line="240" w:lineRule="auto"/>
        <w:rPr>
          <w:rFonts w:ascii="Arimo" w:cs="Arimo" w:eastAsia="Arimo" w:hAnsi="Arimo"/>
          <w:sz w:val="20"/>
          <w:szCs w:val="20"/>
        </w:rPr>
      </w:pPr>
      <w:hyperlink r:id="rId4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38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8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8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8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&lt;22&gt;</w:t>
      </w:r>
    </w:p>
    <w:p w:rsidR="00000000" w:rsidDel="00000000" w:rsidP="00000000" w:rsidRDefault="00000000" w:rsidRPr="00000000" w14:paraId="0000038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38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22095049</w:t>
      </w:r>
    </w:p>
    <w:p w:rsidR="00000000" w:rsidDel="00000000" w:rsidP="00000000" w:rsidRDefault="00000000" w:rsidRPr="00000000" w14:paraId="0000038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38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[Treatment of pulmonary fibrosis. New substances and new interventions]. [German]</w:t>
      </w:r>
    </w:p>
    <w:p w:rsidR="00000000" w:rsidDel="00000000" w:rsidP="00000000" w:rsidRDefault="00000000" w:rsidRPr="00000000" w14:paraId="0000039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39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Internist. 52(12):1422-8, 2011 Dec.</w:t>
      </w:r>
    </w:p>
    <w:p w:rsidR="00000000" w:rsidDel="00000000" w:rsidP="00000000" w:rsidRDefault="00000000" w:rsidRPr="00000000" w14:paraId="0000039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39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39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39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39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Costabel U; Bonella F</w:t>
      </w:r>
    </w:p>
    <w:p w:rsidR="00000000" w:rsidDel="00000000" w:rsidP="00000000" w:rsidRDefault="00000000" w:rsidRPr="00000000" w14:paraId="0000039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39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Costabel, U; Bonella, F.</w:t>
      </w:r>
    </w:p>
    <w:p w:rsidR="00000000" w:rsidDel="00000000" w:rsidP="00000000" w:rsidRDefault="00000000" w:rsidRPr="00000000" w14:paraId="0000039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39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Costabel, U. Abteilung Pneumologie/Allergologie, Ruhrlandklinik-Universitatsklinik, Tuschener Weg 40, Essen, Germany. ulrich.costabel@ruhrlandklinik.uk-essen.de</w:t>
      </w:r>
    </w:p>
    <w:p w:rsidR="00000000" w:rsidDel="00000000" w:rsidP="00000000" w:rsidRDefault="00000000" w:rsidRPr="00000000" w14:paraId="0000039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39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Idiopathic pulmonary fibrosis is a chronic progressive lung disease with poor prognosis. The IFIGENIA trial showed that antioxidative therapy with N-acetylcysteine versus placebo for patients under treatment with prednisone plus azathioprine significantly slowed the deterioration of pulmonary function after 12 months. A number of other drugs have recently been evaluated in large multicenter placebo-controlled trials. Etanercept, interferon-gamma, bosentan, ambrisentan, imatinib, and sildenafil did not show efficacy. The antifibrotic active ingredient pirfenidone is the first drug approved for the treatment of adult patients with mild to moderate idiopathic pulmonary fibrosis in the European Union. Approval was based on the results of 4 randomized, placebo-controlled clinical trials including more than 1,100 patients. Pirfenidone slowed the decline in lung function and reduced the risk of disease progression. Side effects include gastrointestinal discomfort, skin reactions, including photosensitivity, and rarely increased liver enzymes.</w:t>
      </w:r>
    </w:p>
    <w:p w:rsidR="00000000" w:rsidDel="00000000" w:rsidP="00000000" w:rsidRDefault="00000000" w:rsidRPr="00000000" w14:paraId="0000039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39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English Abstract. Journal Article.</w:t>
      </w:r>
    </w:p>
    <w:p w:rsidR="00000000" w:rsidDel="00000000" w:rsidP="00000000" w:rsidRDefault="00000000" w:rsidRPr="00000000" w14:paraId="0000039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3A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2011</w:t>
      </w:r>
    </w:p>
    <w:p w:rsidR="00000000" w:rsidDel="00000000" w:rsidP="00000000" w:rsidRDefault="00000000" w:rsidRPr="00000000" w14:paraId="000003A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A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A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3A4">
      <w:pPr>
        <w:spacing w:line="240" w:lineRule="auto"/>
        <w:rPr>
          <w:rFonts w:ascii="Arimo" w:cs="Arimo" w:eastAsia="Arimo" w:hAnsi="Arimo"/>
          <w:sz w:val="20"/>
          <w:szCs w:val="20"/>
        </w:rPr>
      </w:pPr>
      <w:hyperlink r:id="rId5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3A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A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3A7">
      <w:pPr>
        <w:spacing w:line="240" w:lineRule="auto"/>
        <w:rPr>
          <w:rFonts w:ascii="Arimo" w:cs="Arimo" w:eastAsia="Arimo" w:hAnsi="Arimo"/>
          <w:sz w:val="20"/>
          <w:szCs w:val="20"/>
        </w:rPr>
      </w:pPr>
      <w:hyperlink r:id="rId51">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3A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A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A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A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&lt;23&gt;</w:t>
      </w:r>
    </w:p>
    <w:p w:rsidR="00000000" w:rsidDel="00000000" w:rsidP="00000000" w:rsidRDefault="00000000" w:rsidRPr="00000000" w14:paraId="000003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3A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21611927</w:t>
      </w:r>
    </w:p>
    <w:p w:rsidR="00000000" w:rsidDel="00000000" w:rsidP="00000000" w:rsidRDefault="00000000" w:rsidRPr="00000000" w14:paraId="000003A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3A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[Interstitial lung disease]. [Review] [German]</w:t>
      </w:r>
    </w:p>
    <w:p w:rsidR="00000000" w:rsidDel="00000000" w:rsidP="00000000" w:rsidRDefault="00000000" w:rsidRPr="00000000" w14:paraId="000003B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3B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Deutsche Medizinische Wochenschrift. 136(22):1191-3, 2011 Jun.</w:t>
      </w:r>
    </w:p>
    <w:p w:rsidR="00000000" w:rsidDel="00000000" w:rsidP="00000000" w:rsidRDefault="00000000" w:rsidRPr="00000000" w14:paraId="000003B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3B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3B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3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3B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von der Beck D; Gunther A; Markart P</w:t>
      </w:r>
    </w:p>
    <w:p w:rsidR="00000000" w:rsidDel="00000000" w:rsidP="00000000" w:rsidRDefault="00000000" w:rsidRPr="00000000" w14:paraId="000003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3B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von der Beck, D; Gunther, A; Markart, P.</w:t>
      </w:r>
    </w:p>
    <w:p w:rsidR="00000000" w:rsidDel="00000000" w:rsidP="00000000" w:rsidRDefault="00000000" w:rsidRPr="00000000" w14:paraId="000003B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3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von der Beck, D. Medizinische Klinik und Poliklinik II, Universitatsklinikum Giessen und Marburg GmbH, Standort Giessen, Germany.</w:t>
      </w:r>
    </w:p>
    <w:p w:rsidR="00000000" w:rsidDel="00000000" w:rsidP="00000000" w:rsidRDefault="00000000" w:rsidRPr="00000000" w14:paraId="000003B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3B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This concise article summarizes recent advances in the field of interstitial lung disease (ILD) with particular focus on clinically relevant findings. As a novel treatment option for idiopathic pulmonary fibrosis (IPF), pirfenidone has been granted marketing authorization in the European Union for the treatment of mild to moderate IPF. In contrast, the FDA refused to approve pirfenidone for the US market. Promising study results for the treatment of IPF were published for the triple tyrosine kinase inhibitor intedanib, other drugs such as the endothelin receptor antagonist (ERA) macitentan are currently investigated in clinical trials. Further studies that investigated the ERA bosentan, the phosphodiesterase 5 inhibitor sildenafil, or the tyrosine kinase inhibitor imatinib in IPF failed to show a benefit for the pertinent primary endpoint. Additionally, an evidence-based guideline for the diagnosis and management of IPF has very recently been published. The European Respiratory Society established a guideline for the management of lymphangioleiomyomatosis (LAM), while another study showed the cost effectiveness of HRCT screening for LAM in selected female patients suffering from spontaneous pneumothorax. Data from a scleroderma-ILD study show the prognostic relevance of antitopoisomerase antibodies in the progression of this form of ILD. Bosentan treatment did not significantly enhance exercise capacity in patients with scleroderma-ILD in the absence of pulmonary hypertension. With regard to sarcoidosis with mediastinal lymphadenopathy the diagnostic sensitivity can be significantly improved by endobronchial ultrasonography-guided transbronchial needle aspiration vs. conventional needle aspiration. As a possible future treatment option for sarcoidosis vasointestinal peptide has been successfully evaluated in a phase 2 tolerability trial. Copyright © Georg Thieme Verlag KG Stuttgart . New York.</w:t>
      </w:r>
    </w:p>
    <w:p w:rsidR="00000000" w:rsidDel="00000000" w:rsidP="00000000" w:rsidRDefault="00000000" w:rsidRPr="00000000" w14:paraId="000003B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3B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English Abstract. Journal Article. Review.</w:t>
      </w:r>
    </w:p>
    <w:p w:rsidR="00000000" w:rsidDel="00000000" w:rsidP="00000000" w:rsidRDefault="00000000" w:rsidRPr="00000000" w14:paraId="000003B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3C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2011</w:t>
      </w:r>
    </w:p>
    <w:p w:rsidR="00000000" w:rsidDel="00000000" w:rsidP="00000000" w:rsidRDefault="00000000" w:rsidRPr="00000000" w14:paraId="000003C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C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C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3C4">
      <w:pPr>
        <w:spacing w:line="240" w:lineRule="auto"/>
        <w:rPr>
          <w:rFonts w:ascii="Arimo" w:cs="Arimo" w:eastAsia="Arimo" w:hAnsi="Arimo"/>
          <w:sz w:val="20"/>
          <w:szCs w:val="20"/>
        </w:rPr>
      </w:pPr>
      <w:hyperlink r:id="rId5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3C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3C7">
      <w:pPr>
        <w:spacing w:line="240" w:lineRule="auto"/>
        <w:rPr>
          <w:rFonts w:ascii="Arimo" w:cs="Arimo" w:eastAsia="Arimo" w:hAnsi="Arimo"/>
          <w:sz w:val="20"/>
          <w:szCs w:val="20"/>
        </w:rPr>
      </w:pPr>
      <w:hyperlink r:id="rId53">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3C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C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C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C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&lt;24&gt;</w:t>
      </w:r>
    </w:p>
    <w:p w:rsidR="00000000" w:rsidDel="00000000" w:rsidP="00000000" w:rsidRDefault="00000000" w:rsidRPr="00000000" w14:paraId="000003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3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20920145</w:t>
      </w:r>
    </w:p>
    <w:p w:rsidR="00000000" w:rsidDel="00000000" w:rsidP="00000000" w:rsidRDefault="00000000" w:rsidRPr="00000000" w14:paraId="000003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3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Pulmonary hypertension in sarcoidosis: a review. [Review]</w:t>
      </w:r>
    </w:p>
    <w:p w:rsidR="00000000" w:rsidDel="00000000" w:rsidP="00000000" w:rsidRDefault="00000000" w:rsidRPr="00000000" w14:paraId="000003D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3D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Respirology. 16(1):69-77, 2011 Jan.</w:t>
      </w:r>
    </w:p>
    <w:p w:rsidR="00000000" w:rsidDel="00000000" w:rsidP="00000000" w:rsidRDefault="00000000" w:rsidRPr="00000000" w14:paraId="000003D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3D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3D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3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3D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Corte TJ; Wells AU; Nicholson AG; Hansell DM; Wort SJ</w:t>
      </w:r>
    </w:p>
    <w:p w:rsidR="00000000" w:rsidDel="00000000" w:rsidP="00000000" w:rsidRDefault="00000000" w:rsidRPr="00000000" w14:paraId="000003D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3D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Corte, Tamera J; Wells, Athol U; Nicholson, Andrew G; Hansell, David M; Wort, Stephen J.</w:t>
      </w:r>
    </w:p>
    <w:p w:rsidR="00000000" w:rsidDel="00000000" w:rsidP="00000000" w:rsidRDefault="00000000" w:rsidRPr="00000000" w14:paraId="000003D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3D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Corte, Tamera J. Royal Brompton Hospital and National Heart and Lung Institute Imperial College, London, UK.</w:t>
      </w:r>
    </w:p>
    <w:p w:rsidR="00000000" w:rsidDel="00000000" w:rsidP="00000000" w:rsidRDefault="00000000" w:rsidRPr="00000000" w14:paraId="000003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3D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Pulmonary hypertension (PH) is a well-recognized complication of sarcoidosis. Patients with sarcoidosis-associated PH (SAPH) have poorer functional status and greater supplemental oxygen requirements than sarcoidosis patients without PH, and are more likely to be listed for lung transplantation. PH is an independent risk factor for mortality in sarcoidosis patients awaiting lung transplantation. The pathophysiology of SAPH is complex, with multiple mechanisms contributing to pathogenesis, including the fibrous destruction of the pulmonary vascular bed, extrinsic compression of the central pulmonary vessels and an intrinsic vasculopathy. Recognition of SAPH may be delayed as it can be masked by the clinical picture of underlying pulmonary sarcoidosis, and right heart catheter remains the gold-standard for diagnosis. Management of SAPH is based on reversal of resting hypoxaemia, treatment of comorbidities and treatment of the underlying sarcoidosis. The use of corticosteroids in SAPH is controversial. Specific PH therapy is not routinely recommended in SAPH as there are no successful placebo-controlled trials, although there is limited data to suggest that endothelin receptor antagonists and phosphodiesterase-5 inhibitors may be useful. Copyright © 2010 The Authors. Respirology © 2010 Asian Pacific Society of Respirology.</w:t>
      </w:r>
    </w:p>
    <w:p w:rsidR="00000000" w:rsidDel="00000000" w:rsidP="00000000" w:rsidRDefault="00000000" w:rsidRPr="00000000" w14:paraId="000003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3D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Journal Article. Review.</w:t>
      </w:r>
    </w:p>
    <w:p w:rsidR="00000000" w:rsidDel="00000000" w:rsidP="00000000" w:rsidRDefault="00000000" w:rsidRPr="00000000" w14:paraId="000003D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3E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2011</w:t>
      </w:r>
    </w:p>
    <w:p w:rsidR="00000000" w:rsidDel="00000000" w:rsidP="00000000" w:rsidRDefault="00000000" w:rsidRPr="00000000" w14:paraId="000003E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E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E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3E4">
      <w:pPr>
        <w:spacing w:line="240" w:lineRule="auto"/>
        <w:rPr>
          <w:rFonts w:ascii="Arimo" w:cs="Arimo" w:eastAsia="Arimo" w:hAnsi="Arimo"/>
          <w:sz w:val="20"/>
          <w:szCs w:val="20"/>
        </w:rPr>
      </w:pPr>
      <w:hyperlink r:id="rId5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3E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E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3E7">
      <w:pPr>
        <w:spacing w:line="240" w:lineRule="auto"/>
        <w:rPr>
          <w:rFonts w:ascii="Arimo" w:cs="Arimo" w:eastAsia="Arimo" w:hAnsi="Arimo"/>
          <w:sz w:val="20"/>
          <w:szCs w:val="20"/>
        </w:rPr>
      </w:pPr>
      <w:hyperlink r:id="rId55">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3E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E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E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E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&lt;25&gt;</w:t>
      </w:r>
    </w:p>
    <w:p w:rsidR="00000000" w:rsidDel="00000000" w:rsidP="00000000" w:rsidRDefault="00000000" w:rsidRPr="00000000" w14:paraId="000003E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3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20920139</w:t>
      </w:r>
    </w:p>
    <w:p w:rsidR="00000000" w:rsidDel="00000000" w:rsidP="00000000" w:rsidRDefault="00000000" w:rsidRPr="00000000" w14:paraId="000003E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3E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The use of sildenafil to treat pulmonary hypertension associated with interstitial lung disease.</w:t>
      </w:r>
    </w:p>
    <w:p w:rsidR="00000000" w:rsidDel="00000000" w:rsidP="00000000" w:rsidRDefault="00000000" w:rsidRPr="00000000" w14:paraId="000003F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3F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Respirology. 15(8):1226-32, 2010 Nov.</w:t>
      </w:r>
    </w:p>
    <w:p w:rsidR="00000000" w:rsidDel="00000000" w:rsidP="00000000" w:rsidRDefault="00000000" w:rsidRPr="00000000" w14:paraId="000003F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3F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3F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3F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3F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Corte TJ; Gatzoulis MA; Parfitt L; Harries C; Wells AU; Wort SJ</w:t>
      </w:r>
    </w:p>
    <w:p w:rsidR="00000000" w:rsidDel="00000000" w:rsidP="00000000" w:rsidRDefault="00000000" w:rsidRPr="00000000" w14:paraId="000003F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3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Corte, Tamera J; Gatzoulis, Michael A; Parfitt, Lisa; Harries, Carl; Wells, Athol U; Wort, S John.</w:t>
      </w:r>
    </w:p>
    <w:p w:rsidR="00000000" w:rsidDel="00000000" w:rsidP="00000000" w:rsidRDefault="00000000" w:rsidRPr="00000000" w14:paraId="000003F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3F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Corte, Tamera J. Royal Brompton Hospital, London, UK.</w:t>
      </w:r>
    </w:p>
    <w:p w:rsidR="00000000" w:rsidDel="00000000" w:rsidP="00000000" w:rsidRDefault="00000000" w:rsidRPr="00000000" w14:paraId="000003F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3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BACKGROUND AND OBJECTIVE: Limited data suggest a benefit following sildenafil treatment in patients with pulmonary hypertension (PH) and interstitial lung disease (ILD). The role of sildenafil in the management of PH in ILD is not clear. We report our experience of ILD patients with PH after 6-month sildenafil therapy.</w:t>
      </w:r>
    </w:p>
    <w:p w:rsidR="00000000" w:rsidDel="00000000" w:rsidP="00000000" w:rsidRDefault="00000000" w:rsidRPr="00000000" w14:paraId="000003F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3F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METHODS: We reviewed 15 patients (mean age 55 +/- 15 years; 8 men) with ILD (mean FVC 52.6 +/- 15.4%) and PH (mean right ventricular systolic pressure 73.8 +/- 17.8 mm Hg). Median brain natriuretic peptide: 37 (5-452) pmol/L; mean 6MWD: 156 +/- 101 m.</w:t>
      </w:r>
    </w:p>
    <w:p w:rsidR="00000000" w:rsidDel="00000000" w:rsidP="00000000" w:rsidRDefault="00000000" w:rsidRPr="00000000" w14:paraId="000003F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0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RESULTS: Following 6-month treatment with sildenafil, brain natriuretic peptide levels were lower (n = 12, P = 0.03), 6MWD was higher (n = 6, P &lt; 0.05), but no change in right ventricular systolic pressure (n = 11) was demonstrated.</w:t>
      </w:r>
    </w:p>
    <w:p w:rsidR="00000000" w:rsidDel="00000000" w:rsidP="00000000" w:rsidRDefault="00000000" w:rsidRPr="00000000" w14:paraId="0000040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0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CONCLUSIONS: Our observations suggest that sildenafil may be useful in the management of PH in ILD. Controlled trials are warranted before therapeutic recommendations can be made. Copyright © 2010 The Authors; Respirology © 2010 Asian Pacific Society of Respirology.</w:t>
      </w:r>
    </w:p>
    <w:p w:rsidR="00000000" w:rsidDel="00000000" w:rsidP="00000000" w:rsidRDefault="00000000" w:rsidRPr="00000000" w14:paraId="0000040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40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Journal Article.</w:t>
      </w:r>
    </w:p>
    <w:p w:rsidR="00000000" w:rsidDel="00000000" w:rsidP="00000000" w:rsidRDefault="00000000" w:rsidRPr="00000000" w14:paraId="000004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40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2010</w:t>
      </w:r>
    </w:p>
    <w:p w:rsidR="00000000" w:rsidDel="00000000" w:rsidP="00000000" w:rsidRDefault="00000000" w:rsidRPr="00000000" w14:paraId="0000040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0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0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40A">
      <w:pPr>
        <w:spacing w:line="240" w:lineRule="auto"/>
        <w:rPr>
          <w:rFonts w:ascii="Arimo" w:cs="Arimo" w:eastAsia="Arimo" w:hAnsi="Arimo"/>
          <w:sz w:val="20"/>
          <w:szCs w:val="20"/>
        </w:rPr>
      </w:pPr>
      <w:hyperlink r:id="rId5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40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0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40D">
      <w:pPr>
        <w:spacing w:line="240" w:lineRule="auto"/>
        <w:rPr>
          <w:rFonts w:ascii="Arimo" w:cs="Arimo" w:eastAsia="Arimo" w:hAnsi="Arimo"/>
          <w:sz w:val="20"/>
          <w:szCs w:val="20"/>
        </w:rPr>
      </w:pPr>
      <w:hyperlink r:id="rId57">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40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0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1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&lt;26&gt;</w:t>
      </w:r>
    </w:p>
    <w:p w:rsidR="00000000" w:rsidDel="00000000" w:rsidP="00000000" w:rsidRDefault="00000000" w:rsidRPr="00000000" w14:paraId="000004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4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20484178</w:t>
      </w:r>
    </w:p>
    <w:p w:rsidR="00000000" w:rsidDel="00000000" w:rsidP="00000000" w:rsidRDefault="00000000" w:rsidRPr="00000000" w14:paraId="000004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4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A controlled trial of sildenafil in advanced idiopathic pulmonary fibrosis.</w:t>
      </w:r>
    </w:p>
    <w:p w:rsidR="00000000" w:rsidDel="00000000" w:rsidP="00000000" w:rsidRDefault="00000000" w:rsidRPr="00000000" w14:paraId="0000041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41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New England Journal of Medicine. 363(7):620-8, 2010 Aug 12.</w:t>
      </w:r>
    </w:p>
    <w:p w:rsidR="00000000" w:rsidDel="00000000" w:rsidP="00000000" w:rsidRDefault="00000000" w:rsidRPr="00000000" w14:paraId="0000041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41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41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41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41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Idiopathic Pulmonary Fibrosis Clinical Research Network; Zisman DA; Schwarz M; Anstrom KJ; Collard HR; Flaherty KR; Hunninghake GW</w:t>
      </w:r>
    </w:p>
    <w:p w:rsidR="00000000" w:rsidDel="00000000" w:rsidP="00000000" w:rsidRDefault="00000000" w:rsidRPr="00000000" w14:paraId="0000041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41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Idiopathic Pulmonary Fibrosis Clinical Research Network; Zisman, David A; Schwarz, Marvin; Anstrom, Kevin J; Collard, Harold R; Flaherty, Kevin R; Hunninghake, Gary W.</w:t>
      </w:r>
    </w:p>
    <w:p w:rsidR="00000000" w:rsidDel="00000000" w:rsidP="00000000" w:rsidRDefault="00000000" w:rsidRPr="00000000" w14:paraId="0000041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Comments</w:t>
      </w:r>
    </w:p>
    <w:p w:rsidR="00000000" w:rsidDel="00000000" w:rsidP="00000000" w:rsidRDefault="00000000" w:rsidRPr="00000000" w14:paraId="0000042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Comment in (CIN)</w:t>
      </w:r>
    </w:p>
    <w:p w:rsidR="00000000" w:rsidDel="00000000" w:rsidP="00000000" w:rsidRDefault="00000000" w:rsidRPr="00000000" w14:paraId="0000042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Comment in (CIN)</w:t>
      </w:r>
    </w:p>
    <w:p w:rsidR="00000000" w:rsidDel="00000000" w:rsidP="00000000" w:rsidRDefault="00000000" w:rsidRPr="00000000" w14:paraId="0000042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Comment in (CIN)</w:t>
      </w:r>
    </w:p>
    <w:p w:rsidR="00000000" w:rsidDel="00000000" w:rsidP="00000000" w:rsidRDefault="00000000" w:rsidRPr="00000000" w14:paraId="0000042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Comment in (CIN)</w:t>
      </w:r>
    </w:p>
    <w:p w:rsidR="00000000" w:rsidDel="00000000" w:rsidP="00000000" w:rsidRDefault="00000000" w:rsidRPr="00000000" w14:paraId="0000042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42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BACKGROUND: Sildenafil, a phosphodiesterase-5 inhibitor, may preferentially improve blood flow to well-ventilated regions of the lung in patients with advanced idiopathic pulmonary fibrosis, which could result in improvements in gas exchange. We tested the hypothesis that treatment with sildenafil would improve walk distance, dyspnea, and quality of life in patients with advanced idiopathic pulmonary fibrosis, defined as a carbon monoxide diffusion capacity of less than 35% of the predicted value.</w:t>
      </w:r>
    </w:p>
    <w:p w:rsidR="00000000" w:rsidDel="00000000" w:rsidP="00000000" w:rsidRDefault="00000000" w:rsidRPr="00000000" w14:paraId="0000042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METHODS: We conducted a double-blind, randomized, placebo-controlled trial of sildenafil in two periods. The first period consisted of 12 weeks of a double-blind comparison between sildenafil and a placebo control. The primary outcome was the proportion of patients with an increase in the 6-minute walk distance of 20% or more. Key secondary outcomes included changes in oxygenation, degree of dyspnea, and quality of life. The second period was a 12-week open-label evaluation involving all patients receiving sildenafil.</w:t>
      </w:r>
    </w:p>
    <w:p w:rsidR="00000000" w:rsidDel="00000000" w:rsidP="00000000" w:rsidRDefault="00000000" w:rsidRPr="00000000" w14:paraId="0000042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RESULTS: A total of 180 patients were enrolled in the study. The difference in the primary outcome was not significant, with 9 of 89 patients (10%) in the sildenafil group and 6 of 91 (7%) in the placebo group having an improvement of 20% or more in the 6-minute walk distance (P=0.39). There were small but significant differences in arterial oxygenation, carbon monoxide diffusion capacity, degree of dyspnea, and quality of life favoring the sildenafil group. Serious adverse events were similar in the two study groups.</w:t>
      </w:r>
    </w:p>
    <w:p w:rsidR="00000000" w:rsidDel="00000000" w:rsidP="00000000" w:rsidRDefault="00000000" w:rsidRPr="00000000" w14:paraId="0000042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2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CONCLUSIONS: This study did not show a benefit for sildenafil for the primary outcome. The presence of some positive secondary outcomes creates clinical equipoise for further research. (Funded by the National Heart, Lung, and Blood Institute and others; ClinicalTrials.gov number, NCT00517933.)</w:t>
      </w:r>
    </w:p>
    <w:p w:rsidR="00000000" w:rsidDel="00000000" w:rsidP="00000000" w:rsidRDefault="00000000" w:rsidRPr="00000000" w14:paraId="000004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42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Journal Article. Multicenter Study. Randomized Controlled Trial. Research Support, N.I.H., Extramural. Research Support, Non-U.S. Gov't.</w:t>
      </w:r>
    </w:p>
    <w:p w:rsidR="00000000" w:rsidDel="00000000" w:rsidP="00000000" w:rsidRDefault="00000000" w:rsidRPr="00000000" w14:paraId="0000042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42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2010</w:t>
      </w:r>
    </w:p>
    <w:p w:rsidR="00000000" w:rsidDel="00000000" w:rsidP="00000000" w:rsidRDefault="00000000" w:rsidRPr="00000000" w14:paraId="0000043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3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3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433">
      <w:pPr>
        <w:spacing w:line="240" w:lineRule="auto"/>
        <w:rPr>
          <w:rFonts w:ascii="Arimo" w:cs="Arimo" w:eastAsia="Arimo" w:hAnsi="Arimo"/>
          <w:sz w:val="20"/>
          <w:szCs w:val="20"/>
        </w:rPr>
      </w:pPr>
      <w:hyperlink r:id="rId5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43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3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436">
      <w:pPr>
        <w:spacing w:line="240" w:lineRule="auto"/>
        <w:rPr>
          <w:rFonts w:ascii="Arimo" w:cs="Arimo" w:eastAsia="Arimo" w:hAnsi="Arimo"/>
          <w:sz w:val="20"/>
          <w:szCs w:val="20"/>
        </w:rPr>
      </w:pPr>
      <w:hyperlink r:id="rId5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43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3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3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3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&lt;27&gt;</w:t>
      </w:r>
    </w:p>
    <w:p w:rsidR="00000000" w:rsidDel="00000000" w:rsidP="00000000" w:rsidRDefault="00000000" w:rsidRPr="00000000" w14:paraId="0000043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43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20012639</w:t>
      </w:r>
    </w:p>
    <w:p w:rsidR="00000000" w:rsidDel="00000000" w:rsidP="00000000" w:rsidRDefault="00000000" w:rsidRPr="00000000" w14:paraId="000004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4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Sildenafil therapy and exercise tolerance in idiopathic pulmonary fibrosis.</w:t>
      </w:r>
    </w:p>
    <w:p w:rsidR="00000000" w:rsidDel="00000000" w:rsidP="00000000" w:rsidRDefault="00000000" w:rsidRPr="00000000" w14:paraId="000004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4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Lung. 188(2):115-23, 2010 Apr.</w:t>
      </w:r>
    </w:p>
    <w:p w:rsidR="00000000" w:rsidDel="00000000" w:rsidP="00000000" w:rsidRDefault="00000000" w:rsidRPr="00000000" w14:paraId="000004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4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4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44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4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Jackson RM; Glassberg MK; Ramos CF; Bejarano PA; Butrous G; Gomez-Marin O</w:t>
      </w:r>
    </w:p>
    <w:p w:rsidR="00000000" w:rsidDel="00000000" w:rsidP="00000000" w:rsidRDefault="00000000" w:rsidRPr="00000000" w14:paraId="0000044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44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Jackson, Robert M; Glassberg, Marilyn K; Ramos, Carol F; Bejarano, Pablo A; Butrous, Ghazwan; Gomez-Marin, Orlando.</w:t>
      </w:r>
    </w:p>
    <w:p w:rsidR="00000000" w:rsidDel="00000000" w:rsidP="00000000" w:rsidRDefault="00000000" w:rsidRPr="00000000" w14:paraId="0000044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44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Jackson, Robert M. Medicine/Pulmonary, University of Miami, Miami, FL 33101, USA. rjackson2@med.miami.edu</w:t>
      </w:r>
    </w:p>
    <w:p w:rsidR="00000000" w:rsidDel="00000000" w:rsidP="00000000" w:rsidRDefault="00000000" w:rsidRPr="00000000" w14:paraId="0000044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44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Idiopathic pulmonary fibrosis (IPF) is a form of idiopathic interstitial pneumonia characterized by temporally and spatially heterogeneous fibroblast proliferation and poor prognosis. No therapies have been shown in randomized clinical trials (RCT) to influence survival. Twenty-nine subjects were assigned randomly in a pilot study to a double-blind, placebo-controlled, RCT to test sildenafil in patients with IPF with forced vital capacity 40-90% and diffusing capacity 30-90% of predicted. During the 6-month experimental treatment period, patients underwent 6-min walk tests and estimation of dyspnea using the Borg scale at baseline (0 months), 3 months, and 6 months. Participants had moderate impairment of pulmonary function, and there were no significant differences between placebo (n = 15) and sildenafil (n = 14)-treated groups. Sildenafil did not significantly increase 6-min walk test distance (mean distance +/- SD after 6-month protocol: placebo 355 +/- 82 m, sildenafil 324 +/- 41 m; p = 0.256) nor did it lessen dyspnea after exercise (mean Borg score after 6-month protocol: placebo 3.4 +/- 1.6, sildenafil 4.1 +/- 2.3; p = 0.492). Adverse reactions were few and minor in nature. In this trial, sildenafil did not significantly increase 6-min walk test distance or decrease the Borg dyspnea index in patients with clinically typical IPF. This trial was registered at clinicaltrials.gov as NCT00359736.</w:t>
      </w:r>
    </w:p>
    <w:p w:rsidR="00000000" w:rsidDel="00000000" w:rsidP="00000000" w:rsidRDefault="00000000" w:rsidRPr="00000000" w14:paraId="0000044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44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Journal Article. Randomized Controlled Trial. Research Support, U.S. Gov't, Non-P.H.S..</w:t>
      </w:r>
    </w:p>
    <w:p w:rsidR="00000000" w:rsidDel="00000000" w:rsidP="00000000" w:rsidRDefault="00000000" w:rsidRPr="00000000" w14:paraId="0000044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44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2010</w:t>
      </w:r>
    </w:p>
    <w:p w:rsidR="00000000" w:rsidDel="00000000" w:rsidP="00000000" w:rsidRDefault="00000000" w:rsidRPr="00000000" w14:paraId="0000045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5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5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453">
      <w:pPr>
        <w:spacing w:line="240" w:lineRule="auto"/>
        <w:rPr>
          <w:rFonts w:ascii="Arimo" w:cs="Arimo" w:eastAsia="Arimo" w:hAnsi="Arimo"/>
          <w:sz w:val="20"/>
          <w:szCs w:val="20"/>
        </w:rPr>
      </w:pPr>
      <w:hyperlink r:id="rId6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45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456">
      <w:pPr>
        <w:spacing w:line="240" w:lineRule="auto"/>
        <w:rPr>
          <w:rFonts w:ascii="Arimo" w:cs="Arimo" w:eastAsia="Arimo" w:hAnsi="Arimo"/>
          <w:sz w:val="20"/>
          <w:szCs w:val="20"/>
        </w:rPr>
      </w:pPr>
      <w:hyperlink r:id="rId61">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45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5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5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&lt;28&gt;</w:t>
      </w:r>
    </w:p>
    <w:p w:rsidR="00000000" w:rsidDel="00000000" w:rsidP="00000000" w:rsidRDefault="00000000" w:rsidRPr="00000000" w14:paraId="0000045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4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19718606</w:t>
      </w:r>
    </w:p>
    <w:p w:rsidR="00000000" w:rsidDel="00000000" w:rsidP="00000000" w:rsidRDefault="00000000" w:rsidRPr="00000000" w14:paraId="000004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4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[Pulmonary hypertension in COPD and interstitial lung diseases]. [Review] [20 refs] [German]</w:t>
      </w:r>
    </w:p>
    <w:p w:rsidR="00000000" w:rsidDel="00000000" w:rsidP="00000000" w:rsidRDefault="00000000" w:rsidRPr="00000000" w14:paraId="000004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46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Deutsche Medizinische Wochenschrift. 134 Suppl 5:S164-6, 2009 Aug.</w:t>
      </w:r>
    </w:p>
    <w:p w:rsidR="00000000" w:rsidDel="00000000" w:rsidP="00000000" w:rsidRDefault="00000000" w:rsidRPr="00000000" w14:paraId="0000046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46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46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46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46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Markart P; Ghofrani HA; Grimminger F; Gunther A</w:t>
      </w:r>
    </w:p>
    <w:p w:rsidR="00000000" w:rsidDel="00000000" w:rsidP="00000000" w:rsidRDefault="00000000" w:rsidRPr="00000000" w14:paraId="0000046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46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Markart, P; Ghofrani, H A; Grimminger, F; Gunther, A.</w:t>
      </w:r>
    </w:p>
    <w:p w:rsidR="00000000" w:rsidDel="00000000" w:rsidP="00000000" w:rsidRDefault="00000000" w:rsidRPr="00000000" w14:paraId="0000046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46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Markart, P. Zentrum fur Innere Medizin, Medizinische Klinik II und Poliklinik, Universitatsklinikum Giessen und Marburg, Standort Giessen.</w:t>
      </w:r>
    </w:p>
    <w:p w:rsidR="00000000" w:rsidDel="00000000" w:rsidP="00000000" w:rsidRDefault="00000000" w:rsidRPr="00000000" w14:paraId="0000046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46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Pulmonary hypertension (PH) is a common complication of chronic obstructive pulmonary disease (COPD) and of interstitial lung diseases (ILD) such as idiopathic pulmonary fibrosis and sarcoidosis. When present in these patients, PH is usually mild to moderate. When severe PH is diagnosed in COPD and ILD patients, other potentially better treatable underlying causes should be ruled out. In COPD patients, PH is associated with an increased risk of severe exacerbations and a reduced life expectancy. Similarly, in patients with ILD, the presence of PH correlates with a poor prognosis. Doppler echocardiography is the best non-invasive method for the diagnosis of PH, but is frequently inaccurate in patients with advanced lung diseases. Thus, when clinical suspicion remains high, right heart catheterization in a reference center is required to ultimately confirm the presence of PH. Treatment of PH in COPD and ILD is primarily based on long term oxygen therapy. Drugs approved for pulmonary arterial hypertension, such as prostanoids, phosphodiesterase inhibitors, and endothelin receptor antagonists, may represent promising options for COPD and ILD patients, however, their use may be hampered by potentially deleterious effects on gas exchange and their efficacy yet remains to be proven in appropriately designed and controlled clinical trials. Lung transplantation may be considered in all patients with an advanced disease. Copyright Georg Thieme Verlag KG Stuttgart, New York. [References: 20]</w:t>
      </w:r>
    </w:p>
    <w:p w:rsidR="00000000" w:rsidDel="00000000" w:rsidP="00000000" w:rsidRDefault="00000000" w:rsidRPr="00000000" w14:paraId="0000046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46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English Abstract. Journal Article. Review.</w:t>
      </w:r>
    </w:p>
    <w:p w:rsidR="00000000" w:rsidDel="00000000" w:rsidP="00000000" w:rsidRDefault="00000000" w:rsidRPr="00000000" w14:paraId="0000046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46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2009</w:t>
      </w:r>
    </w:p>
    <w:p w:rsidR="00000000" w:rsidDel="00000000" w:rsidP="00000000" w:rsidRDefault="00000000" w:rsidRPr="00000000" w14:paraId="0000047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7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7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473">
      <w:pPr>
        <w:spacing w:line="240" w:lineRule="auto"/>
        <w:rPr>
          <w:rFonts w:ascii="Arimo" w:cs="Arimo" w:eastAsia="Arimo" w:hAnsi="Arimo"/>
          <w:sz w:val="20"/>
          <w:szCs w:val="20"/>
        </w:rPr>
      </w:pPr>
      <w:hyperlink r:id="rId6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47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7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476">
      <w:pPr>
        <w:spacing w:line="240" w:lineRule="auto"/>
        <w:rPr>
          <w:rFonts w:ascii="Arimo" w:cs="Arimo" w:eastAsia="Arimo" w:hAnsi="Arimo"/>
          <w:sz w:val="20"/>
          <w:szCs w:val="20"/>
        </w:rPr>
      </w:pPr>
      <w:hyperlink r:id="rId63">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47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7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7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7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&lt;29&gt;</w:t>
      </w:r>
    </w:p>
    <w:p w:rsidR="00000000" w:rsidDel="00000000" w:rsidP="00000000" w:rsidRDefault="00000000" w:rsidRPr="00000000" w14:paraId="0000047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47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19386283</w:t>
      </w:r>
    </w:p>
    <w:p w:rsidR="00000000" w:rsidDel="00000000" w:rsidP="00000000" w:rsidRDefault="00000000" w:rsidRPr="00000000" w14:paraId="0000047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47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Sildenafil therapy in secondary pulmonary hypertension: Is there benefit in prolonged use?.</w:t>
      </w:r>
    </w:p>
    <w:p w:rsidR="00000000" w:rsidDel="00000000" w:rsidP="00000000" w:rsidRDefault="00000000" w:rsidRPr="00000000" w14:paraId="000004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48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Vascular Pharmacology. 51(2-3):90-5, 2009 Aug-Sep.</w:t>
      </w:r>
    </w:p>
    <w:p w:rsidR="00000000" w:rsidDel="00000000" w:rsidP="00000000" w:rsidRDefault="00000000" w:rsidRPr="00000000" w14:paraId="0000048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48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48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48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48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Chapman TH; Wilde M; Sheth A; Madden BP</w:t>
      </w:r>
    </w:p>
    <w:p w:rsidR="00000000" w:rsidDel="00000000" w:rsidP="00000000" w:rsidRDefault="00000000" w:rsidRPr="00000000" w14:paraId="0000048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48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Chapman, T H; Wilde, M; Sheth, A; Madden, B P.</w:t>
      </w:r>
    </w:p>
    <w:p w:rsidR="00000000" w:rsidDel="00000000" w:rsidP="00000000" w:rsidRDefault="00000000" w:rsidRPr="00000000" w14:paraId="0000048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48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Chapman, T H. St Georges Hospital, Blackshaw Road, Tooting, London, UK. thchapman1@googlemail.com</w:t>
      </w:r>
    </w:p>
    <w:p w:rsidR="00000000" w:rsidDel="00000000" w:rsidP="00000000" w:rsidRDefault="00000000" w:rsidRPr="00000000" w14:paraId="0000048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48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BACKGROUND: Sildenafil is of benefit to selected patients with pulmonary hypertension due to parenchymal lung or cardiac disease. We present data from patients with secondary pulmonary hypertension, comparing their right heart catheter results and six minute walking distance to time on treatment.</w:t>
      </w:r>
    </w:p>
    <w:p w:rsidR="00000000" w:rsidDel="00000000" w:rsidP="00000000" w:rsidRDefault="00000000" w:rsidRPr="00000000" w14:paraId="0000048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8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METHODS: 25 patients with symptomatic secondary pulmonary hypertension received sildenafil 50 mg tds in a 5-year period. Underlying causes were chronic inoperable thromboembolic disease (11), COPD (6), interstitial lung disease (5) and valvular heart disease (3). Their cardio-pulmonary haemodynamics were measured with right heart catheterization prior to treatment, post-treatment at 2, 6 and 12 months and subsequently depending upon clinical need. Six-minute walk distance was also measured.</w:t>
      </w:r>
    </w:p>
    <w:p w:rsidR="00000000" w:rsidDel="00000000" w:rsidP="00000000" w:rsidRDefault="00000000" w:rsidRPr="00000000" w14:paraId="0000048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8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RESULTS: Patient age range was 40 to 83 (median 70.5) years. Time of treatment to latest right heart catheter was 2 to 60 (median 17) months and 8 to 61 (median 34) months to clinic follow-up or death. There was a significant reduction in six-minute walk distance from baseline to long term (&gt;12 months) follow-up (p=0.002). Pulmonary vascular resistance was significantly reduced from baseline to 12 months (p=0.049). The mean pulmonary arterial (PA) pressure was significantly reduced at long-term follow-up (p=0.009). 20 patients had an improved PA pressure with treatment. In those with a worsening PA pressure, two had an improvement in cardiac output and six minute walk distance, two had stable cardiac output at 20 and 21 months, and one had measurements taken during a significant illness. Three patients, who had a reduction in PA pressure, subsequently died of progression of underlying illness at 8 months, from myocardial infarction at 34 months, and from aspergillus pneumonia at 59 months.</w:t>
      </w:r>
    </w:p>
    <w:p w:rsidR="00000000" w:rsidDel="00000000" w:rsidP="00000000" w:rsidRDefault="00000000" w:rsidRPr="00000000" w14:paraId="0000049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9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CONCLUSION: Long-term use of sildenafil in patients with secondary forms of pulmonary hypertension is associated with a sustained improvement in cardio-pulmonary haemodynamics. Lack of improvement may be attributed to other factors apart from treatment failure, such as underlying disease progression or unrelated concurrent illness at time of assessment.</w:t>
      </w:r>
    </w:p>
    <w:p w:rsidR="00000000" w:rsidDel="00000000" w:rsidP="00000000" w:rsidRDefault="00000000" w:rsidRPr="00000000" w14:paraId="0000049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49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Clinical Trial. Journal Article.</w:t>
      </w:r>
    </w:p>
    <w:p w:rsidR="00000000" w:rsidDel="00000000" w:rsidP="00000000" w:rsidRDefault="00000000" w:rsidRPr="00000000" w14:paraId="0000049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49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2009</w:t>
      </w:r>
    </w:p>
    <w:p w:rsidR="00000000" w:rsidDel="00000000" w:rsidP="00000000" w:rsidRDefault="00000000" w:rsidRPr="00000000" w14:paraId="0000049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9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9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499">
      <w:pPr>
        <w:spacing w:line="240" w:lineRule="auto"/>
        <w:rPr>
          <w:rFonts w:ascii="Arimo" w:cs="Arimo" w:eastAsia="Arimo" w:hAnsi="Arimo"/>
          <w:sz w:val="20"/>
          <w:szCs w:val="20"/>
        </w:rPr>
      </w:pPr>
      <w:hyperlink r:id="rId6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49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9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49C">
      <w:pPr>
        <w:spacing w:line="240" w:lineRule="auto"/>
        <w:rPr>
          <w:rFonts w:ascii="Arimo" w:cs="Arimo" w:eastAsia="Arimo" w:hAnsi="Arimo"/>
          <w:sz w:val="20"/>
          <w:szCs w:val="20"/>
        </w:rPr>
      </w:pPr>
      <w:hyperlink r:id="rId65">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49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9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9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A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&lt;30&gt;</w:t>
      </w:r>
    </w:p>
    <w:p w:rsidR="00000000" w:rsidDel="00000000" w:rsidP="00000000" w:rsidRDefault="00000000" w:rsidRPr="00000000" w14:paraId="000004A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4A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17627899</w:t>
      </w:r>
    </w:p>
    <w:p w:rsidR="00000000" w:rsidDel="00000000" w:rsidP="00000000" w:rsidRDefault="00000000" w:rsidRPr="00000000" w14:paraId="000004A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4A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Does Sildenafil produce a sustained benefit in patients with pulmonary hypertension associated with parenchymal lung and cardiac disease?.</w:t>
      </w:r>
    </w:p>
    <w:p w:rsidR="00000000" w:rsidDel="00000000" w:rsidP="00000000" w:rsidRDefault="00000000" w:rsidRPr="00000000" w14:paraId="000004A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4A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Vascular Pharmacology. 47(2-3):184-8, 2007 Aug-Sep.</w:t>
      </w:r>
    </w:p>
    <w:p w:rsidR="00000000" w:rsidDel="00000000" w:rsidP="00000000" w:rsidRDefault="00000000" w:rsidRPr="00000000" w14:paraId="000004A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4A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4A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4A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4A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Madden BP; Sheth A; Wilde M; Ong YE</w:t>
      </w:r>
    </w:p>
    <w:p w:rsidR="00000000" w:rsidDel="00000000" w:rsidP="00000000" w:rsidRDefault="00000000" w:rsidRPr="00000000" w14:paraId="000004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4A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Madden, Brendan P; Sheth, Abhijat; Wilde, Mike; Ong, Yee Ean.</w:t>
      </w:r>
    </w:p>
    <w:p w:rsidR="00000000" w:rsidDel="00000000" w:rsidP="00000000" w:rsidRDefault="00000000" w:rsidRPr="00000000" w14:paraId="000004A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4A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Madden, Brendan P. Department of Cardiothoracic Medicine, St George's Hospital, Atkinson Morley Wing Blackshaw Road, Tooting, London SW17 0QT, UK. Brendan.madden@stgeorges.nhs.uk</w:t>
      </w:r>
    </w:p>
    <w:p w:rsidR="00000000" w:rsidDel="00000000" w:rsidP="00000000" w:rsidRDefault="00000000" w:rsidRPr="00000000" w14:paraId="000004B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4B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BACKGROUND: Sildenafil may be of benefit for selected patients with pulmonary hypertension associated with parenchymal lung and cardiac diseases. However the medium term benefits of this treatment for such patients is unclear.</w:t>
      </w:r>
    </w:p>
    <w:p w:rsidR="00000000" w:rsidDel="00000000" w:rsidP="00000000" w:rsidRDefault="00000000" w:rsidRPr="00000000" w14:paraId="000004B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B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PATIENTS AND METHODS: 16 consecutive patients with secondary pulmonary hypertension who had been on maximal appropriate therapy received Sildenafil 50 mg tds following assessment which included right heart catheter, 2D echocardiography and six minute walk test. Right heart catheterisation, 2D echocardiography and six minute walk test were performed after eight weeks treatment, at 12 months and at six monthly intervals thereafter. Baseline medications were continued.</w:t>
      </w:r>
    </w:p>
    <w:p w:rsidR="00000000" w:rsidDel="00000000" w:rsidP="00000000" w:rsidRDefault="00000000" w:rsidRPr="00000000" w14:paraId="000004B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RESULTS: 16 patients with pulmonary hypertension associated with inoperable chronic pulmonary thromboembolism (6 patients), valvular heart disease (4), chronic obstructive pulmonary disease (3), idiopathic pulmonary fibrosis (2), and obstructive sleep apnoea (1) were studied. The age range was 42 to 81 (median 68) years and the period of follow up was 12 to 51 (median 22) months. Six minute walk increased significantly, p=0.002, from baseline to long term follow up. The improvement in 14 patients ranged from 14 m to 300 m with a percentage increase of 5% to 567% increase. In one patient there was no change and in one patient the six minute walk test fell as a consequence of progression of known arthritis. The mean pulmonary artery pressure was significantly reduced at long term follow up (p=0008). The pulmonary vascular resistance (PVR) fell in eleven patients, this reduction ranged from 0.2 woods units to 8.7 woods units (mean reduction 3.3 woods units). The percentage reduction in PVR ranged from 7% to 71% with a mean reduction of 43%. In five patients the pulmonary vascular resistance increased. 2D echocardiography showed a sustained improvement in right ventricular function in 11 patients. There were no deaths during follow up.</w:t>
      </w:r>
    </w:p>
    <w:p w:rsidR="00000000" w:rsidDel="00000000" w:rsidP="00000000" w:rsidRDefault="00000000" w:rsidRPr="00000000" w14:paraId="000004B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CONCLUSION: Sildenafil may have a role for selected patients with pulmonary hypertension associated with cardiac and pulmonary diseases. The medication seems well tolerated and for some patients is effective within 8 weeks and results in a sustained long term improvement in haemodynamics and exercise capacity.</w:t>
      </w:r>
    </w:p>
    <w:p w:rsidR="00000000" w:rsidDel="00000000" w:rsidP="00000000" w:rsidRDefault="00000000" w:rsidRPr="00000000" w14:paraId="000004B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4B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Clinical Trial. Journal Article.</w:t>
      </w:r>
    </w:p>
    <w:p w:rsidR="00000000" w:rsidDel="00000000" w:rsidP="00000000" w:rsidRDefault="00000000" w:rsidRPr="00000000" w14:paraId="000004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4B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2007</w:t>
      </w:r>
    </w:p>
    <w:p w:rsidR="00000000" w:rsidDel="00000000" w:rsidP="00000000" w:rsidRDefault="00000000" w:rsidRPr="00000000" w14:paraId="000004B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B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B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4BF">
      <w:pPr>
        <w:spacing w:line="240" w:lineRule="auto"/>
        <w:rPr>
          <w:rFonts w:ascii="Arimo" w:cs="Arimo" w:eastAsia="Arimo" w:hAnsi="Arimo"/>
          <w:sz w:val="20"/>
          <w:szCs w:val="20"/>
        </w:rPr>
      </w:pPr>
      <w:hyperlink r:id="rId6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4C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C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4C2">
      <w:pPr>
        <w:spacing w:line="240" w:lineRule="auto"/>
        <w:rPr>
          <w:rFonts w:ascii="Arimo" w:cs="Arimo" w:eastAsia="Arimo" w:hAnsi="Arimo"/>
          <w:sz w:val="20"/>
          <w:szCs w:val="20"/>
        </w:rPr>
      </w:pPr>
      <w:hyperlink r:id="rId67">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4C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C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C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&lt;31&gt;</w:t>
      </w:r>
    </w:p>
    <w:p w:rsidR="00000000" w:rsidDel="00000000" w:rsidP="00000000" w:rsidRDefault="00000000" w:rsidRPr="00000000" w14:paraId="000004C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4C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17356110</w:t>
      </w:r>
    </w:p>
    <w:p w:rsidR="00000000" w:rsidDel="00000000" w:rsidP="00000000" w:rsidRDefault="00000000" w:rsidRPr="00000000" w14:paraId="000004C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4C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Sildenafil improves walk distance in idiopathic pulmonary fibrosis.</w:t>
      </w:r>
    </w:p>
    <w:p w:rsidR="00000000" w:rsidDel="00000000" w:rsidP="00000000" w:rsidRDefault="00000000" w:rsidRPr="00000000" w14:paraId="000004C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4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Chest. 131(3):897-899, 2007 Mar.</w:t>
      </w:r>
    </w:p>
    <w:p w:rsidR="00000000" w:rsidDel="00000000" w:rsidP="00000000" w:rsidRDefault="00000000" w:rsidRPr="00000000" w14:paraId="000004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4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4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4D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4D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Collard HR; Anstrom KJ; Schwarz MI; Zisman DA</w:t>
      </w:r>
    </w:p>
    <w:p w:rsidR="00000000" w:rsidDel="00000000" w:rsidP="00000000" w:rsidRDefault="00000000" w:rsidRPr="00000000" w14:paraId="000004D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4D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Collard, Harold R; Anstrom, Kevin J; Schwarz, Marvin I; Zisman, David A.</w:t>
      </w:r>
    </w:p>
    <w:p w:rsidR="00000000" w:rsidDel="00000000" w:rsidP="00000000" w:rsidRDefault="00000000" w:rsidRPr="00000000" w14:paraId="000004D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4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Collard, Harold R. Department of Medicine, San Francisco General Hospital, University of California San Francisco, San Francisco, CA.</w:t>
      </w:r>
    </w:p>
    <w:p w:rsidR="00000000" w:rsidDel="00000000" w:rsidP="00000000" w:rsidRDefault="00000000" w:rsidRPr="00000000" w14:paraId="000004D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Anstrom, Kevin J. Duke Clinical Research Institute, Duke University, Durham, NC.</w:t>
      </w:r>
    </w:p>
    <w:p w:rsidR="00000000" w:rsidDel="00000000" w:rsidP="00000000" w:rsidRDefault="00000000" w:rsidRPr="00000000" w14:paraId="000004D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Schwarz, Marvin I. Department of Medicine, University of Colorado Health Sciences Center, Denver, CO.</w:t>
      </w:r>
    </w:p>
    <w:p w:rsidR="00000000" w:rsidDel="00000000" w:rsidP="00000000" w:rsidRDefault="00000000" w:rsidRPr="00000000" w14:paraId="000004D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Zisman, David A. Department of Medicine, David Geffen School of Medicine, University of California Los Angeles, Los Angeles, CA. Electronic address: dzisman@mednet.ucla.edu.</w:t>
      </w:r>
    </w:p>
    <w:p w:rsidR="00000000" w:rsidDel="00000000" w:rsidP="00000000" w:rsidRDefault="00000000" w:rsidRPr="00000000" w14:paraId="000004D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Comments</w:t>
      </w:r>
    </w:p>
    <w:p w:rsidR="00000000" w:rsidDel="00000000" w:rsidP="00000000" w:rsidRDefault="00000000" w:rsidRPr="00000000" w14:paraId="000004D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Comment in (CIN)</w:t>
      </w:r>
    </w:p>
    <w:p w:rsidR="00000000" w:rsidDel="00000000" w:rsidP="00000000" w:rsidRDefault="00000000" w:rsidRPr="00000000" w14:paraId="000004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4D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Pulmonary hypertension is a common finding in patients with idiopathic pulmonary fibrosis (IPF), and is associated with increased morbidity and mortality. Therapy with sildenafil has been shown to decrease pulmonary vascular resistance in patients with pulmonary fibrosis and may improve functional status. Patients with IPF and documented pulmonary hypertension were followed up in an open-label study of sildenafil. The 6-min walk test distance (6MWD) was obtained before and after 3 months of sildenafil therapy. Fourteen patients were followed up in the study; 11 patients completed both 6-min walk tests. The mean improvement in walk distance was 49.0 m (90% confidence interval, 17.5 to 84.0 m). When all 14 patients were dichotomized into groups of "responders" (ie, &gt;/= 20% improvement in 6MWD) or "nonresponders" (ie, &lt; 20% change or unable to complete), 57% were classified as responders. Sildenafil is a promising and well-tolerated therapeutic agent for use in patients with IPF and pulmonary hypertension, and should be studied in a large, well-controlled trial.</w:t>
      </w:r>
    </w:p>
    <w:p w:rsidR="00000000" w:rsidDel="00000000" w:rsidP="00000000" w:rsidRDefault="00000000" w:rsidRPr="00000000" w14:paraId="000004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4D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Journal Article. Randomized Controlled Trial. Research Support, N.I.H., Extramural.</w:t>
      </w:r>
    </w:p>
    <w:p w:rsidR="00000000" w:rsidDel="00000000" w:rsidP="00000000" w:rsidRDefault="00000000" w:rsidRPr="00000000" w14:paraId="000004D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4E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2007</w:t>
      </w:r>
    </w:p>
    <w:p w:rsidR="00000000" w:rsidDel="00000000" w:rsidP="00000000" w:rsidRDefault="00000000" w:rsidRPr="00000000" w14:paraId="000004E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E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E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4E4">
      <w:pPr>
        <w:spacing w:line="240" w:lineRule="auto"/>
        <w:rPr>
          <w:rFonts w:ascii="Arimo" w:cs="Arimo" w:eastAsia="Arimo" w:hAnsi="Arimo"/>
          <w:sz w:val="20"/>
          <w:szCs w:val="20"/>
        </w:rPr>
      </w:pPr>
      <w:hyperlink r:id="rId6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4E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E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4E7">
      <w:pPr>
        <w:spacing w:line="240" w:lineRule="auto"/>
        <w:rPr>
          <w:rFonts w:ascii="Arimo" w:cs="Arimo" w:eastAsia="Arimo" w:hAnsi="Arimo"/>
          <w:sz w:val="20"/>
          <w:szCs w:val="20"/>
        </w:rPr>
      </w:pPr>
      <w:hyperlink r:id="rId6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4E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E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E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E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&lt;32&gt;</w:t>
      </w:r>
    </w:p>
    <w:p w:rsidR="00000000" w:rsidDel="00000000" w:rsidP="00000000" w:rsidRDefault="00000000" w:rsidRPr="00000000" w14:paraId="000004E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4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16574495</w:t>
      </w:r>
    </w:p>
    <w:p w:rsidR="00000000" w:rsidDel="00000000" w:rsidP="00000000" w:rsidRDefault="00000000" w:rsidRPr="00000000" w14:paraId="000004E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4E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A potential role for sildenafil in the management of pulmonary hypertension in patients with parenchymal lung disease.</w:t>
      </w:r>
    </w:p>
    <w:p w:rsidR="00000000" w:rsidDel="00000000" w:rsidP="00000000" w:rsidRDefault="00000000" w:rsidRPr="00000000" w14:paraId="000004F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4F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Vascular Pharmacology. 44(5):372-6, 2006 May.</w:t>
      </w:r>
    </w:p>
    <w:p w:rsidR="00000000" w:rsidDel="00000000" w:rsidP="00000000" w:rsidRDefault="00000000" w:rsidRPr="00000000" w14:paraId="000004F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4F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4F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4F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4F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Madden BP; Allenby M; Loke TK; Sheth A</w:t>
      </w:r>
    </w:p>
    <w:p w:rsidR="00000000" w:rsidDel="00000000" w:rsidP="00000000" w:rsidRDefault="00000000" w:rsidRPr="00000000" w14:paraId="000004F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4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Madden, Brendan P; Allenby, Mark; Loke, Tuck-Kay; Sheth, Abhijat.</w:t>
      </w:r>
    </w:p>
    <w:p w:rsidR="00000000" w:rsidDel="00000000" w:rsidP="00000000" w:rsidRDefault="00000000" w:rsidRPr="00000000" w14:paraId="000004F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4F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Madden, Brendan P. Department of Cardiothoracic Medicine, Atkinson Morely Wing, St. George's Hospital, Blackshaw Road, Tooting, London SW17 0QT, UK. Brendan.madden@stgeorges.nhs.uk</w:t>
      </w:r>
    </w:p>
    <w:p w:rsidR="00000000" w:rsidDel="00000000" w:rsidP="00000000" w:rsidRDefault="00000000" w:rsidRPr="00000000" w14:paraId="000004F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4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BACKGROUND: Sildenafil offers potential to treat patients with pulmonary hypertension by selectively inhibiting phosphodiesterase type five pathways in the lung. It is recommended for selected patients with pulmonary arterial hypertension, but its role in the management of pulmonary hypertension associated with parenchymal lung disease is unclear.</w:t>
      </w:r>
    </w:p>
    <w:p w:rsidR="00000000" w:rsidDel="00000000" w:rsidP="00000000" w:rsidRDefault="00000000" w:rsidRPr="00000000" w14:paraId="000004F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4F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PATIENTS AND METHODS: Seven patients (68-86 years) with end stage chronic obstructive pulmonary disease (COPD, 4) and idiopathic pulmonary fibrosis (IPF, 3) were referred to our unit. All patients had a long-term history of chronic lung disease and were on maximal appropriate therapy prescribed by their referring pulmonologist. Thromboembolic disease was excluded by pulmonary angiography and all patients had had high resolution thoracic CT scan. At assessment right heart catheterisation, 2D echocardiography and 6-min walk test were performed prior to commencement of sildenafil 50mg tds. Their medication was otherwise unchanged. After 8 weeks treatment, right heart catheterisation, 2D echocardiography and 6-min walk test were repeated.</w:t>
      </w:r>
    </w:p>
    <w:p w:rsidR="00000000" w:rsidDel="00000000" w:rsidP="00000000" w:rsidRDefault="00000000" w:rsidRPr="00000000" w14:paraId="000004F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0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RESULTS: The pulmonary vascular resistance was reduced in six patients (from 13, 3, 3, 6.5, 3.5 and 10.5 wood units to 9.7, 2.5, 2.8, 4.4, 2.5 and 5.4 wood units, respectively). Six-minute walk test increased in six patients (from 110 m, 210 m, 80 m, 30 m, 210 m and 80 m to 130 m, 312 m, 120 m, 82 m, 244 m and 100 m, respectively). One patient with COPD did not demonstrate a favourable response although their cardiac output increased on sildenafil therapy. 2D echocardiography showed a reduction in estimated PA pressure in six patients with an improvement in right ventricular systolic function in two COPD patients.</w:t>
      </w:r>
    </w:p>
    <w:p w:rsidR="00000000" w:rsidDel="00000000" w:rsidP="00000000" w:rsidRDefault="00000000" w:rsidRPr="00000000" w14:paraId="0000050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0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CONCLUSION: Our results suggest that sildenafil may have a role for selected patients with COPD and IPF who have pulmonary hypertension.</w:t>
      </w:r>
    </w:p>
    <w:p w:rsidR="00000000" w:rsidDel="00000000" w:rsidP="00000000" w:rsidRDefault="00000000" w:rsidRPr="00000000" w14:paraId="0000050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50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Clinical Trial. Journal Article.</w:t>
      </w:r>
    </w:p>
    <w:p w:rsidR="00000000" w:rsidDel="00000000" w:rsidP="00000000" w:rsidRDefault="00000000" w:rsidRPr="00000000" w14:paraId="000005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50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2006</w:t>
      </w:r>
    </w:p>
    <w:p w:rsidR="00000000" w:rsidDel="00000000" w:rsidP="00000000" w:rsidRDefault="00000000" w:rsidRPr="00000000" w14:paraId="0000050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0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0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50A">
      <w:pPr>
        <w:spacing w:line="240" w:lineRule="auto"/>
        <w:rPr>
          <w:rFonts w:ascii="Arimo" w:cs="Arimo" w:eastAsia="Arimo" w:hAnsi="Arimo"/>
          <w:sz w:val="20"/>
          <w:szCs w:val="20"/>
        </w:rPr>
      </w:pPr>
      <w:hyperlink r:id="rId7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50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0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50D">
      <w:pPr>
        <w:spacing w:line="240" w:lineRule="auto"/>
        <w:rPr>
          <w:rFonts w:ascii="Arimo" w:cs="Arimo" w:eastAsia="Arimo" w:hAnsi="Arimo"/>
          <w:sz w:val="20"/>
          <w:szCs w:val="20"/>
        </w:rPr>
      </w:pPr>
      <w:hyperlink r:id="rId71">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50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0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1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&lt;33&gt;</w:t>
      </w:r>
    </w:p>
    <w:p w:rsidR="00000000" w:rsidDel="00000000" w:rsidP="00000000" w:rsidRDefault="00000000" w:rsidRPr="00000000" w14:paraId="000005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Unique Identifier</w:t>
      </w:r>
    </w:p>
    <w:p w:rsidR="00000000" w:rsidDel="00000000" w:rsidP="00000000" w:rsidRDefault="00000000" w:rsidRPr="00000000" w14:paraId="000005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9927365</w:t>
      </w:r>
    </w:p>
    <w:p w:rsidR="00000000" w:rsidDel="00000000" w:rsidP="00000000" w:rsidRDefault="00000000" w:rsidRPr="00000000" w14:paraId="000005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Title</w:t>
      </w:r>
    </w:p>
    <w:p w:rsidR="00000000" w:rsidDel="00000000" w:rsidP="00000000" w:rsidRDefault="00000000" w:rsidRPr="00000000" w14:paraId="000005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Pentoxifylline inhibits TNF-alpha production from human alveolar macrophages.</w:t>
      </w:r>
    </w:p>
    <w:p w:rsidR="00000000" w:rsidDel="00000000" w:rsidP="00000000" w:rsidRDefault="00000000" w:rsidRPr="00000000" w14:paraId="0000051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Source</w:t>
      </w:r>
    </w:p>
    <w:p w:rsidR="00000000" w:rsidDel="00000000" w:rsidP="00000000" w:rsidRDefault="00000000" w:rsidRPr="00000000" w14:paraId="0000051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American Journal of Respiratory &amp; Critical Care Medicine. 159(2):508-11, 1999 Feb.</w:t>
      </w:r>
    </w:p>
    <w:p w:rsidR="00000000" w:rsidDel="00000000" w:rsidP="00000000" w:rsidRDefault="00000000" w:rsidRPr="00000000" w14:paraId="0000051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 1</w:t>
      </w:r>
    </w:p>
    <w:p w:rsidR="00000000" w:rsidDel="00000000" w:rsidP="00000000" w:rsidRDefault="00000000" w:rsidRPr="00000000" w14:paraId="0000051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Status</w:t>
      </w:r>
    </w:p>
    <w:p w:rsidR="00000000" w:rsidDel="00000000" w:rsidP="00000000" w:rsidRDefault="00000000" w:rsidRPr="00000000" w14:paraId="0000051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MEDLINE</w:t>
      </w:r>
    </w:p>
    <w:p w:rsidR="00000000" w:rsidDel="00000000" w:rsidP="00000000" w:rsidRDefault="00000000" w:rsidRPr="00000000" w14:paraId="0000051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w:t>
      </w:r>
    </w:p>
    <w:p w:rsidR="00000000" w:rsidDel="00000000" w:rsidP="00000000" w:rsidRDefault="00000000" w:rsidRPr="00000000" w14:paraId="0000051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Marques LJ; Zheng L; Poulakis N; Guzman J; Costabel U</w:t>
      </w:r>
    </w:p>
    <w:p w:rsidR="00000000" w:rsidDel="00000000" w:rsidP="00000000" w:rsidRDefault="00000000" w:rsidRPr="00000000" w14:paraId="0000051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Authors Full Name</w:t>
      </w:r>
    </w:p>
    <w:p w:rsidR="00000000" w:rsidDel="00000000" w:rsidP="00000000" w:rsidRDefault="00000000" w:rsidRPr="00000000" w14:paraId="0000051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Marques, L J; Zheng, L; Poulakis, N; Guzman, J; Costabel, U.</w:t>
      </w:r>
    </w:p>
    <w:p w:rsidR="00000000" w:rsidDel="00000000" w:rsidP="00000000" w:rsidRDefault="00000000" w:rsidRPr="00000000" w14:paraId="0000051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52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Marques, L J. Department of Pneumology and Allergy, Ruhrlandklinik, Medical Faculty, University of Essen, Germany.</w:t>
      </w:r>
    </w:p>
    <w:p w:rsidR="00000000" w:rsidDel="00000000" w:rsidP="00000000" w:rsidRDefault="00000000" w:rsidRPr="00000000" w14:paraId="0000052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w:t>
      </w:r>
    </w:p>
    <w:p w:rsidR="00000000" w:rsidDel="00000000" w:rsidP="00000000" w:rsidRDefault="00000000" w:rsidRPr="00000000" w14:paraId="0000052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Tumor necrosis factor-alpha (TNF-alpha) is an important proinflammatory cytokine. Recently, pentoxifylline (POF) has been shown to suppress the synthesis of TNF-alpha from lipopolysaccharide (LPS)-stimulated human monocytes in cell cultures and in vivo. The aim of this study was to investigate whether POF-induced suppression of TNF-alpha secretion affects peripheral blood monocytes (PBM) and alveolar macrophages (AM) equally, and whether POF is able to suppress the spontaneous TNF-alpha production from AM in pulmonary sarcoidosis in vitro. In seven patients without interstitial lung disease we studied the effect of POF on LPS-stimulated PBM and AM cultured for 24 h. In six patients with sarcoidosis we investigated the effect of POF on the enhanced spontaneous TNF-alpha production by AM in vitro. POF induced a dose-dependent suppression of the LPS-stimulated TNF-alpha production which was not different for PBM and AM, respectively. In sarcoidosis, POF inhibited the spontaneous TNF-alpha production of AM at 0.1 mM by 91% and at 1 mM by 98%. In conclusion, POF inhibits LPS-induced TNF-alpha production from PBM and AM to a similar extent and can also inhibit the exaggerated spontaneous TNF-alpha production from AM in sarcoidosis in vitro. This may be the basis for further clinical trials to evaluate POF as an immunotherapeutic agent in sarcoidosis.</w:t>
      </w:r>
    </w:p>
    <w:p w:rsidR="00000000" w:rsidDel="00000000" w:rsidP="00000000" w:rsidRDefault="00000000" w:rsidRPr="00000000" w14:paraId="0000052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Publication Type</w:t>
      </w:r>
    </w:p>
    <w:p w:rsidR="00000000" w:rsidDel="00000000" w:rsidP="00000000" w:rsidRDefault="00000000" w:rsidRPr="00000000" w14:paraId="0000052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Comparative Study. Journal Article. Research Support, Non-U.S. Gov't.</w:t>
      </w:r>
    </w:p>
    <w:p w:rsidR="00000000" w:rsidDel="00000000" w:rsidP="00000000" w:rsidRDefault="00000000" w:rsidRPr="00000000" w14:paraId="0000052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Year of Publication</w:t>
      </w:r>
    </w:p>
    <w:p w:rsidR="00000000" w:rsidDel="00000000" w:rsidP="00000000" w:rsidRDefault="00000000" w:rsidRPr="00000000" w14:paraId="0000052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1999</w:t>
      </w:r>
    </w:p>
    <w:p w:rsidR="00000000" w:rsidDel="00000000" w:rsidP="00000000" w:rsidRDefault="00000000" w:rsidRPr="00000000" w14:paraId="0000052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2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52A">
      <w:pPr>
        <w:spacing w:line="240" w:lineRule="auto"/>
        <w:rPr>
          <w:rFonts w:ascii="Arimo" w:cs="Arimo" w:eastAsia="Arimo" w:hAnsi="Arimo"/>
          <w:sz w:val="20"/>
          <w:szCs w:val="20"/>
        </w:rPr>
      </w:pPr>
      <w:hyperlink r:id="rId7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52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52D">
      <w:pPr>
        <w:spacing w:line="240" w:lineRule="auto"/>
        <w:rPr>
          <w:rFonts w:ascii="Arimo" w:cs="Arimo" w:eastAsia="Arimo" w:hAnsi="Arimo"/>
          <w:sz w:val="20"/>
          <w:szCs w:val="20"/>
        </w:rPr>
      </w:pPr>
      <w:hyperlink r:id="rId73">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tl w:val="0"/>
        </w:rPr>
      </w:r>
    </w:p>
    <w:p w:rsidR="00000000" w:rsidDel="00000000" w:rsidP="00000000" w:rsidRDefault="00000000" w:rsidRPr="00000000" w14:paraId="0000052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2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3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53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32">
      <w:pPr>
        <w:spacing w:line="240" w:lineRule="auto"/>
        <w:rPr>
          <w:rFonts w:ascii="Times New Roman" w:cs="Times New Roman" w:eastAsia="Times New Roman" w:hAnsi="Times New Roman"/>
          <w:b w:val="1"/>
          <w:sz w:val="24"/>
          <w:szCs w:val="24"/>
        </w:rPr>
      </w:pPr>
      <w:r w:rsidDel="00000000" w:rsidR="00000000" w:rsidRPr="00000000">
        <w:rPr>
          <w:rFonts w:ascii="Arimo" w:cs="Arimo" w:eastAsia="Arimo" w:hAnsi="Arimo"/>
          <w:b w:val="1"/>
          <w:sz w:val="20"/>
          <w:szCs w:val="20"/>
          <w:rtl w:val="0"/>
        </w:rPr>
        <w:t xml:space="preserve">Database: Embase &lt;1996 to 2021 April 2nd&gt;</w:t>
      </w:r>
      <w:r w:rsidDel="00000000" w:rsidR="00000000" w:rsidRPr="00000000">
        <w:rPr>
          <w:rtl w:val="0"/>
        </w:rPr>
      </w:r>
    </w:p>
    <w:p w:rsidR="00000000" w:rsidDel="00000000" w:rsidP="00000000" w:rsidRDefault="00000000" w:rsidRPr="00000000" w14:paraId="00000533">
      <w:pPr>
        <w:spacing w:line="240" w:lineRule="auto"/>
        <w:rPr>
          <w:rFonts w:ascii="Arimo" w:cs="Arimo" w:eastAsia="Arimo" w:hAnsi="Arimo"/>
          <w:b w:val="1"/>
          <w:sz w:val="20"/>
          <w:szCs w:val="20"/>
        </w:rPr>
      </w:pPr>
      <w:r w:rsidDel="00000000" w:rsidR="00000000" w:rsidRPr="00000000">
        <w:rPr>
          <w:rFonts w:ascii="Arimo" w:cs="Arimo" w:eastAsia="Arimo" w:hAnsi="Arimo"/>
          <w:b w:val="1"/>
          <w:sz w:val="20"/>
          <w:szCs w:val="20"/>
          <w:rtl w:val="0"/>
        </w:rPr>
        <w:t xml:space="preserve">Search Strategy:</w:t>
      </w:r>
    </w:p>
    <w:p w:rsidR="00000000" w:rsidDel="00000000" w:rsidP="00000000" w:rsidRDefault="00000000" w:rsidRPr="00000000" w14:paraId="0000053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53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     exp fibrosing alveolitis/ or exp interstitial lung disease/ (74000)</w:t>
      </w:r>
    </w:p>
    <w:p w:rsidR="00000000" w:rsidDel="00000000" w:rsidP="00000000" w:rsidRDefault="00000000" w:rsidRPr="00000000" w14:paraId="0000053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     "idiopathic pulmonary fibrosis".tw,kw. (16105)</w:t>
      </w:r>
    </w:p>
    <w:p w:rsidR="00000000" w:rsidDel="00000000" w:rsidP="00000000" w:rsidRDefault="00000000" w:rsidRPr="00000000" w14:paraId="0000053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     ((usual or ordinary) adj3 interstitial adj5 pneumo$).tw,kw. (2724)</w:t>
      </w:r>
    </w:p>
    <w:p w:rsidR="00000000" w:rsidDel="00000000" w:rsidP="00000000" w:rsidRDefault="00000000" w:rsidRPr="00000000" w14:paraId="0000053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4     (idiopa$ adj2 pulmonary adj2 fibro$).tw,kw. (16187)</w:t>
      </w:r>
    </w:p>
    <w:p w:rsidR="00000000" w:rsidDel="00000000" w:rsidP="00000000" w:rsidRDefault="00000000" w:rsidRPr="00000000" w14:paraId="0000053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5     ipf.tw,kw. (13670)</w:t>
      </w:r>
    </w:p>
    <w:p w:rsidR="00000000" w:rsidDel="00000000" w:rsidP="00000000" w:rsidRDefault="00000000" w:rsidRPr="00000000" w14:paraId="0000053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6     1 or 2 or 3 or 4 or 5 (78831)</w:t>
      </w:r>
    </w:p>
    <w:p w:rsidR="00000000" w:rsidDel="00000000" w:rsidP="00000000" w:rsidRDefault="00000000" w:rsidRPr="00000000" w14:paraId="0000053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7     Sildenafil Citrate/ (22415)</w:t>
      </w:r>
    </w:p>
    <w:p w:rsidR="00000000" w:rsidDel="00000000" w:rsidP="00000000" w:rsidRDefault="00000000" w:rsidRPr="00000000" w14:paraId="0000053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8     Phosphodiesterase Inhibitors/ (8041)</w:t>
      </w:r>
    </w:p>
    <w:p w:rsidR="00000000" w:rsidDel="00000000" w:rsidP="00000000" w:rsidRDefault="00000000" w:rsidRPr="00000000" w14:paraId="000005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9     (Sildenafil or Viagra or Revatio or tadalafil or Cialis or Cidala or Adcirca or "phosphodiesterase 5 inhibitor*" or "phosphodiesterase V inhibitor*").tw,kw. (17765)</w:t>
      </w:r>
    </w:p>
    <w:p w:rsidR="00000000" w:rsidDel="00000000" w:rsidP="00000000" w:rsidRDefault="00000000" w:rsidRPr="00000000" w14:paraId="000005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10     7 or 8 or 9 (32814)</w:t>
      </w:r>
    </w:p>
    <w:p w:rsidR="00000000" w:rsidDel="00000000" w:rsidP="00000000" w:rsidRDefault="00000000" w:rsidRPr="00000000" w14:paraId="000005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11     Randomized Controlled Trials as Topic/ or randomized controlled trial/ or randomization/ or Double Blind Procedure/ or Single Blind Procedure/ or exp Clinical Trial/ or exp controlled clinical trial/ (1655873)</w:t>
      </w:r>
    </w:p>
    <w:p w:rsidR="00000000" w:rsidDel="00000000" w:rsidP="00000000" w:rsidRDefault="00000000" w:rsidRPr="00000000" w14:paraId="000005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12     ((singl* or doubl* or tripl* or trebl*) adj3 (blind* or mask* or method* or procedure*)).ti,ab,kw. (286274)</w:t>
      </w:r>
    </w:p>
    <w:p w:rsidR="00000000" w:rsidDel="00000000" w:rsidP="00000000" w:rsidRDefault="00000000" w:rsidRPr="00000000" w14:paraId="000005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13     (((clinical or control*) adj2 trial*) or random*).tw,kw. (1927932)</w:t>
      </w:r>
    </w:p>
    <w:p w:rsidR="00000000" w:rsidDel="00000000" w:rsidP="00000000" w:rsidRDefault="00000000" w:rsidRPr="00000000" w14:paraId="000005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14     11 or 12 or 13 (2801715)</w:t>
      </w:r>
    </w:p>
    <w:p w:rsidR="00000000" w:rsidDel="00000000" w:rsidP="00000000" w:rsidRDefault="00000000" w:rsidRPr="00000000" w14:paraId="000005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15     6 and 10 and 14 (267)</w:t>
      </w:r>
    </w:p>
    <w:p w:rsidR="00000000" w:rsidDel="00000000" w:rsidP="00000000" w:rsidRDefault="00000000" w:rsidRPr="00000000" w14:paraId="0000054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54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4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4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4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4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4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4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 </w:t>
      </w:r>
    </w:p>
    <w:p w:rsidR="00000000" w:rsidDel="00000000" w:rsidP="00000000" w:rsidRDefault="00000000" w:rsidRPr="00000000" w14:paraId="0000054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54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clinical effectiveness and cost-effectiveness of treatments for idiopathic pulmonary fibrosis: A systematic review and economic evaluation. </w:t>
      </w:r>
    </w:p>
    <w:p w:rsidR="00000000" w:rsidDel="00000000" w:rsidP="00000000" w:rsidRDefault="00000000" w:rsidRPr="00000000" w14:paraId="0000054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Loveman E., Copley V.R., Colquitt J., Scott D.A., Clegg A., Jones J., O'Reilly K.M., Singh S., Bausewein C., Wells A. </w:t>
      </w:r>
    </w:p>
    <w:p w:rsidR="00000000" w:rsidDel="00000000" w:rsidP="00000000" w:rsidRDefault="00000000" w:rsidRPr="00000000" w14:paraId="0000055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Health Technology Assessment. 19 (20) (pp 1-336), 2015. Date of Publication: 2015. </w:t>
      </w:r>
    </w:p>
    <w:p w:rsidR="00000000" w:rsidDel="00000000" w:rsidP="00000000" w:rsidRDefault="00000000" w:rsidRPr="00000000" w14:paraId="0000055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603179828 </w:t>
      </w:r>
    </w:p>
    <w:p w:rsidR="00000000" w:rsidDel="00000000" w:rsidP="00000000" w:rsidRDefault="00000000" w:rsidRPr="00000000" w14:paraId="0000055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Idiopathic pulmonary fibrosis (IPF) is a life-limiting lung disease that generally affects people over 60 years old. The main symptoms are shortness of breath and cough, and as the disease progresses there is a considerable impact on day-to-day life. Few treatments are currently available. </w:t>
      </w:r>
    </w:p>
    <w:p w:rsidR="00000000" w:rsidDel="00000000" w:rsidP="00000000" w:rsidRDefault="00000000" w:rsidRPr="00000000" w14:paraId="000005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Objective(s): To conduct a systematic review of clinical effectiveness and an analysis of cost-effectiveness of treatments for IPF based on an economic model informed by systematic reviews of cost-effectiveness and quality of life. Data sources: Eleven electronic bibliographic databases, including MEDLINE, EMBASE, Web of Science, and The Cochrane Library and the Centre for Reviews and Dissemination databases, were searched from database inception to July 2013. Reference lists of relevant publications were also checked and experts consulted. </w:t>
      </w:r>
    </w:p>
    <w:p w:rsidR="00000000" w:rsidDel="00000000" w:rsidP="00000000" w:rsidRDefault="00000000" w:rsidRPr="00000000" w14:paraId="0000055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Two reviewers independently screened references for the systematic reviews, extracted and checked data from the included studies and appraised their risk of bias. An advisory group was consulted about the choice of interventions until consensus was reached about eligibility. A narrative review with meta-analysis was undertaken, and a network meta-analysis (NMA) was performed. A decision-analytic Markov model was developed to estimate cost-effectiveness of pharmacological treatments for IPF. Parameter values were obtained from NMA and systematic reviews. Univariate and probabilistic sensitivity analyses were undertaken. The model perspective is NHS and Personal Social Services, and discount rate is 3.5% for costs and health benefits. </w:t>
      </w:r>
    </w:p>
    <w:p w:rsidR="00000000" w:rsidDel="00000000" w:rsidP="00000000" w:rsidRDefault="00000000" w:rsidRPr="00000000" w14:paraId="000005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Fourteen studies were included in the review of clinical effectiveness, of which one evaluated azathioprine, three N-acetylcysteine (NAC) (alone or in combination), four pirfenidone, one BIBF 1120, one sildenafil, one thalidomide, two pulmonary rehabilitation, and one a disease management programme. Study quality was generally good, with a low risk of bias. The current evidence suggests that some treatments appear to be clinically effective. The model base-case results show increased survival for five pharmacological treatments, compared with best supportive care, at increased cost. General recommendations cannot be made of their cost-effectiveness owing to limitations in the evidence base. </w:t>
      </w:r>
    </w:p>
    <w:p w:rsidR="00000000" w:rsidDel="00000000" w:rsidP="00000000" w:rsidRDefault="00000000" w:rsidRPr="00000000" w14:paraId="0000055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Limitation(s): Few direct comparisons of treatments were identified. An indirect comparison through a NMA was performed; however, caution is recommended in the interpretation of these results. In relation to the economic model, there is an assumption that pharmacological treatments have a constant effect on the relative rate of per cent predicted forced vital capacity decline. </w:t>
      </w:r>
    </w:p>
    <w:p w:rsidR="00000000" w:rsidDel="00000000" w:rsidP="00000000" w:rsidRDefault="00000000" w:rsidRPr="00000000" w14:paraId="000005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Few interventions have any statistically significant effect on IPF and a lack of studies on palliative care approaches was identified. Research is required into the effects of symptom control interventions, in particular pulmonary rehabilitation and thalidomide. Other research priorities include a well-conducted randomised controlled trial on inhaled NAC therapy and an updated evidence synthesis once the results of ongoing studies are reported.</w:t>
      </w:r>
    </w:p>
    <w:p w:rsidR="00000000" w:rsidDel="00000000" w:rsidP="00000000" w:rsidRDefault="00000000" w:rsidRPr="00000000" w14:paraId="0000055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Queen's Printer and Controller of HMSO 2015.</w:t>
      </w:r>
    </w:p>
    <w:p w:rsidR="00000000" w:rsidDel="00000000" w:rsidP="00000000" w:rsidRDefault="00000000" w:rsidRPr="00000000" w14:paraId="0000055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5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25760991 [</w:t>
      </w:r>
      <w:hyperlink r:id="rId74">
        <w:r w:rsidDel="00000000" w:rsidR="00000000" w:rsidRPr="00000000">
          <w:rPr>
            <w:rFonts w:ascii="Arimo" w:cs="Arimo" w:eastAsia="Arimo" w:hAnsi="Arimo"/>
            <w:color w:val="0000ff"/>
            <w:sz w:val="20"/>
            <w:szCs w:val="20"/>
            <w:u w:val="single"/>
            <w:rtl w:val="0"/>
          </w:rPr>
          <w:t xml:space="preserve">http://www.ncbi.nlm.nih.gov/pubmed/?term=25760991</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55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5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(Loveman, Copley, Colquitt, Clegg, Jones) Southampton Health Technology Assessments Centre, University of Southampton, Southampton, United Kingdom   (Scott) Oxford Outcomes, Oxford, United Kingdom</w:t>
      </w:r>
    </w:p>
    <w:p w:rsidR="00000000" w:rsidDel="00000000" w:rsidP="00000000" w:rsidRDefault="00000000" w:rsidRPr="00000000" w14:paraId="000005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(O'Reilly) Department of Respiratory Medicine, Mater Misericordiae University Hospital, Dublin, Ireland</w:t>
      </w:r>
    </w:p>
    <w:p w:rsidR="00000000" w:rsidDel="00000000" w:rsidP="00000000" w:rsidRDefault="00000000" w:rsidRPr="00000000" w14:paraId="000005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(Singh) Cardiac and Pulmonary Rehabilitation, University Hospitals of Leicester NHS Trust, Leicester, United Kingdom</w:t>
      </w:r>
    </w:p>
    <w:p w:rsidR="00000000" w:rsidDel="00000000" w:rsidP="00000000" w:rsidRDefault="00000000" w:rsidRPr="00000000" w14:paraId="000005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(Bausewein) Department of Palliative Medicine, University Hospital of Munich, Munich, Germany</w:t>
      </w:r>
    </w:p>
    <w:p w:rsidR="00000000" w:rsidDel="00000000" w:rsidP="00000000" w:rsidRDefault="00000000" w:rsidRPr="00000000" w14:paraId="0000056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(Wells) Interstitial Lung Disease Unit, Royal Brompton and Harefield NHS Trust, London, United Kingdom</w:t>
      </w:r>
    </w:p>
    <w:p w:rsidR="00000000" w:rsidDel="00000000" w:rsidP="00000000" w:rsidRDefault="00000000" w:rsidRPr="00000000" w14:paraId="0000056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56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NIHR Journals Library</w:t>
      </w:r>
    </w:p>
    <w:p w:rsidR="00000000" w:rsidDel="00000000" w:rsidP="00000000" w:rsidRDefault="00000000" w:rsidRPr="00000000" w14:paraId="0000056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56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6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566">
      <w:pPr>
        <w:spacing w:line="240" w:lineRule="auto"/>
        <w:rPr>
          <w:rFonts w:ascii="Arimo" w:cs="Arimo" w:eastAsia="Arimo" w:hAnsi="Arimo"/>
          <w:sz w:val="20"/>
          <w:szCs w:val="20"/>
        </w:rPr>
      </w:pPr>
      <w:hyperlink r:id="rId7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56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6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569">
      <w:pPr>
        <w:spacing w:line="240" w:lineRule="auto"/>
        <w:rPr>
          <w:rFonts w:ascii="Arimo" w:cs="Arimo" w:eastAsia="Arimo" w:hAnsi="Arimo"/>
          <w:sz w:val="20"/>
          <w:szCs w:val="20"/>
        </w:rPr>
      </w:pPr>
      <w:hyperlink r:id="rId76">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56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6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6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6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6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 </w:t>
      </w:r>
    </w:p>
    <w:p w:rsidR="00000000" w:rsidDel="00000000" w:rsidP="00000000" w:rsidRDefault="00000000" w:rsidRPr="00000000" w14:paraId="0000056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57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Efficacy and safety of sildenafil added to pirfenidone in patients with advanced idiopathic pulmonary fibrosis and risk of pulmonary hypertension: a double-blind, randomised, placebo-controlled, phase 2b trial. </w:t>
      </w:r>
    </w:p>
    <w:p w:rsidR="00000000" w:rsidDel="00000000" w:rsidP="00000000" w:rsidRDefault="00000000" w:rsidRPr="00000000" w14:paraId="0000057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J., Nathan S.D., Wuyts W.A., Mogulkoc Bishop N., Bouros D.E., Antoniou K., Guiot J., Kramer M.R., Kirchgaessler K.-U., Bengus M., Gilberg F., Perjesi A., Harari S., Wells A.U. </w:t>
      </w:r>
    </w:p>
    <w:p w:rsidR="00000000" w:rsidDel="00000000" w:rsidP="00000000" w:rsidRDefault="00000000" w:rsidRPr="00000000" w14:paraId="0000057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Lancet Respiratory Medicine. 9 (1) (pp 85-95), 2021. Date of Publication: January 2021. </w:t>
      </w:r>
    </w:p>
    <w:p w:rsidR="00000000" w:rsidDel="00000000" w:rsidP="00000000" w:rsidRDefault="00000000" w:rsidRPr="00000000" w14:paraId="0000057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2007712578 </w:t>
      </w:r>
    </w:p>
    <w:p w:rsidR="00000000" w:rsidDel="00000000" w:rsidP="00000000" w:rsidRDefault="00000000" w:rsidRPr="00000000" w14:paraId="0000057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The benefit of sildenafil in patients with advanced idiopathic pulmonary fibrosis (IPF) at risk of poor outcomes from pulmonary hypertension, whether already present or likely to develop, is uncertain. We aimed to assess the efficacy and safety of sildenafil added to pirfenidone versus placebo added to pirfenidone for 52 weeks in patients with advanced IPF and at risk of group 3 pulmonary hypertension. </w:t>
      </w:r>
    </w:p>
    <w:p w:rsidR="00000000" w:rsidDel="00000000" w:rsidP="00000000" w:rsidRDefault="00000000" w:rsidRPr="00000000" w14:paraId="0000057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We did a multicentre, international, double-blind, randomised, placebo-controlled, phase 2b study at 56 university clinics, research hospitals, and tertiary sites in Canada, Europe (Belgium, Czech Republic, Germany, Greece, Hungary, Italy, the Netherlands, Spain, and Turkey), Israel, and Africa (Egypt and South Africa). Eligible patients (aged 40-80 years) had advanced IPF (carbon monoxide diffusing capacity &lt;=40% predicted at screening), and were at risk of group 3 pulmonary hypertension (mean pulmonary artery pressure of &gt;=20 mm Hg with pulmonary artery wedge pressure of &lt;=15 mm Hg on previous right-heart catheterisation, or intermediate or high probability of group 3 pulmonary hypertension on echocardiography as defined by the 2015 European Society of Cardiology and European Respiratory Society guidelines). Patients were randomly assigned 1:1 to oral sildenafil tablets (20 mg three times daily) or placebo, both in addition to oral pirfenidone capsules (801 mg three times daily), using a validated interactive voice-based or web-based response system with permuted block randomisation, stratified by previous right-heart catheterisation (yes or no) and forced expiratory volume in 1 s to forced vital capacity ratio (&lt;0.8 or &gt;=0.8). The composite primary endpoint was disease progression, defined as either a relevant decline in 6-min walk distance, respiratory-related admission to hospital, or all-cause mortality, after 52 weeks and was assessed in the intention-to-treat population; safety was assessed in all patients who received at least one dose of the study drug. This trial is registered with ClinicalTrials.gov, NCT02951429, and is no longer recruiting. The 11-month safety follow-up is ongoing. </w:t>
      </w:r>
    </w:p>
    <w:p w:rsidR="00000000" w:rsidDel="00000000" w:rsidP="00000000" w:rsidRDefault="00000000" w:rsidRPr="00000000" w14:paraId="0000057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Finding(s): Between Jan 13, 2017, and Aug 30, 2018, 247 patients were screened for eligibility, 177 of whom were randomly assigned to a treatment group (n=88 sildenafil; n=89 placebo) and were assessed for the primary outcome. There was no difference in the proportion of patients with disease progression over 52 weeks between the sildenafil (64 [73%] of 88 patients) and placebo groups (62 [70%] of 89 patients; between-group difference 3.06% [95% CI -11.30 to 17.97]; p=0.65). Serious treatment-emergent adverse events were reported in 54 (61%) patients in the sildenafil group and 55 (62%) patients in the placebo group. Treatment-emergent adverse events leading to mortality occurred in 22 (25%) patients in the sildenafil group and 26 (29%) in the placebo group. </w:t>
      </w:r>
    </w:p>
    <w:p w:rsidR="00000000" w:rsidDel="00000000" w:rsidP="00000000" w:rsidRDefault="00000000" w:rsidRPr="00000000" w14:paraId="0000057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Interpretation(s): Addition of sildenafil to pirfenidone did not provide a treatment benefit versus pirfenidone plus placebo up to 52 weeks in patients with advanced IPF and risk of pulmonary hypertension. No new safety signals were identified with either treatment. Although the absence of a beneficial treatment effect suggests that sildenafil is not an appropriate treatment in the overall population, further research is required to establish if specific subgroups of patients with IPF might benefit from sildenafil. </w:t>
      </w:r>
    </w:p>
    <w:p w:rsidR="00000000" w:rsidDel="00000000" w:rsidP="00000000" w:rsidRDefault="00000000" w:rsidRPr="00000000" w14:paraId="0000057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Funding(s): F Hoffmann-La Roche.</w:t>
      </w:r>
    </w:p>
    <w:p w:rsidR="00000000" w:rsidDel="00000000" w:rsidP="00000000" w:rsidRDefault="00000000" w:rsidRPr="00000000" w14:paraId="0000057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2021 Elsevier Ltd</w:t>
      </w:r>
    </w:p>
    <w:p w:rsidR="00000000" w:rsidDel="00000000" w:rsidP="00000000" w:rsidRDefault="00000000" w:rsidRPr="00000000" w14:paraId="0000057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57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32822614 [</w:t>
      </w:r>
      <w:hyperlink r:id="rId77">
        <w:r w:rsidDel="00000000" w:rsidR="00000000" w:rsidRPr="00000000">
          <w:rPr>
            <w:rFonts w:ascii="Arimo" w:cs="Arimo" w:eastAsia="Arimo" w:hAnsi="Arimo"/>
            <w:color w:val="0000ff"/>
            <w:sz w:val="20"/>
            <w:szCs w:val="20"/>
            <w:u w:val="single"/>
            <w:rtl w:val="0"/>
          </w:rPr>
          <w:t xml:space="preserve">http://www.ncbi.nlm.nih.gov/pubmed/?term=32822614</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57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57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Department of Internal Medicine V, University of Munich Ludwig-Maximilians-Universitat, Munich, Germany   (Behr) Lungenforschungsambulanz Helmholtz Zentrum Munich, Comprehensive Pneumology Center, Munich, Germany</w:t>
      </w:r>
    </w:p>
    <w:p w:rsidR="00000000" w:rsidDel="00000000" w:rsidP="00000000" w:rsidRDefault="00000000" w:rsidRPr="00000000" w14:paraId="0000057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(Nathan) Advanced Lung Disease and Transplant Program, Inova Fairfax Hospital, Falls Church, VA, United States</w:t>
      </w:r>
    </w:p>
    <w:p w:rsidR="00000000" w:rsidDel="00000000" w:rsidP="00000000" w:rsidRDefault="00000000" w:rsidRPr="00000000" w14:paraId="000005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(Wuyts) Department of Pulmonary Medicine, Unit for Interstitial Lung Diseases, University Hospitals Leuven, Leuven, Belgium</w:t>
      </w:r>
    </w:p>
    <w:p w:rsidR="00000000" w:rsidDel="00000000" w:rsidP="00000000" w:rsidRDefault="00000000" w:rsidRPr="00000000" w14:paraId="0000058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(Mogulkoc Bishop) Department of Pulmonary Medicine, Unit for Interstitial Lung Diseases, Ege University Hospital, Izmir, Turkey</w:t>
      </w:r>
    </w:p>
    <w:p w:rsidR="00000000" w:rsidDel="00000000" w:rsidP="00000000" w:rsidRDefault="00000000" w:rsidRPr="00000000" w14:paraId="0000058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(Bouros) First Academic Department of Pneumonology, Interstitial Lung Disease Unit, National and Kapodistrian University of Athens, Athens, Greece</w:t>
      </w:r>
    </w:p>
    <w:p w:rsidR="00000000" w:rsidDel="00000000" w:rsidP="00000000" w:rsidRDefault="00000000" w:rsidRPr="00000000" w14:paraId="0000058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(Antoniou) Department of Thoracic Medicine, University of Crete, Heraklion, Crete, Greece</w:t>
      </w:r>
    </w:p>
    <w:p w:rsidR="00000000" w:rsidDel="00000000" w:rsidP="00000000" w:rsidRDefault="00000000" w:rsidRPr="00000000" w14:paraId="0000058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(Guiot) Respiratory Department and GIGA I3 Research Unit, Centre Hospitalier Universitaire de Liege, Liege, Belgium</w:t>
      </w:r>
    </w:p>
    <w:p w:rsidR="00000000" w:rsidDel="00000000" w:rsidP="00000000" w:rsidRDefault="00000000" w:rsidRPr="00000000" w14:paraId="0000058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(Kramer) Pulmonary Institute, Rabin Medical Center, Petah Tikva, Israel</w:t>
      </w:r>
    </w:p>
    <w:p w:rsidR="00000000" w:rsidDel="00000000" w:rsidP="00000000" w:rsidRDefault="00000000" w:rsidRPr="00000000" w14:paraId="0000058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(Kirchgaessler, Bengus, Gilberg, Perjesi) F Hoffmann-La Roche, Basel, Switzerland</w:t>
      </w:r>
    </w:p>
    <w:p w:rsidR="00000000" w:rsidDel="00000000" w:rsidP="00000000" w:rsidRDefault="00000000" w:rsidRPr="00000000" w14:paraId="0000058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(Harari) Department of Clinical Sciences and Community Health, University of Milan and Department of Medical Services, Ospedale San Giuseppe, MultiMedica IRCCS, Milan, Italy</w:t>
      </w:r>
    </w:p>
    <w:p w:rsidR="00000000" w:rsidDel="00000000" w:rsidP="00000000" w:rsidRDefault="00000000" w:rsidRPr="00000000" w14:paraId="0000058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(Wells) Interstitial Lung Disease Unit, Royal Brompton Hospital, London, United Kingdom</w:t>
      </w:r>
    </w:p>
    <w:p w:rsidR="00000000" w:rsidDel="00000000" w:rsidP="00000000" w:rsidRDefault="00000000" w:rsidRPr="00000000" w14:paraId="0000058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58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Lancet Publishing Group</w:t>
      </w:r>
    </w:p>
    <w:p w:rsidR="00000000" w:rsidDel="00000000" w:rsidP="00000000" w:rsidRDefault="00000000" w:rsidRPr="00000000" w14:paraId="0000058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58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8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58D">
      <w:pPr>
        <w:spacing w:line="240" w:lineRule="auto"/>
        <w:rPr>
          <w:rFonts w:ascii="Arimo" w:cs="Arimo" w:eastAsia="Arimo" w:hAnsi="Arimo"/>
          <w:sz w:val="20"/>
          <w:szCs w:val="20"/>
        </w:rPr>
      </w:pPr>
      <w:hyperlink r:id="rId7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58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8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590">
      <w:pPr>
        <w:spacing w:line="240" w:lineRule="auto"/>
        <w:rPr>
          <w:rFonts w:ascii="Arimo" w:cs="Arimo" w:eastAsia="Arimo" w:hAnsi="Arimo"/>
          <w:sz w:val="20"/>
          <w:szCs w:val="20"/>
        </w:rPr>
      </w:pPr>
      <w:hyperlink r:id="rId7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59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9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9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9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9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 </w:t>
      </w:r>
    </w:p>
    <w:p w:rsidR="00000000" w:rsidDel="00000000" w:rsidP="00000000" w:rsidRDefault="00000000" w:rsidRPr="00000000" w14:paraId="0000059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59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Systemic sclerosis: New hope for an unyielding disease. </w:t>
      </w:r>
    </w:p>
    <w:p w:rsidR="00000000" w:rsidDel="00000000" w:rsidP="00000000" w:rsidRDefault="00000000" w:rsidRPr="00000000" w14:paraId="0000059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Englert H.J., Manolios N. </w:t>
      </w:r>
    </w:p>
    <w:p w:rsidR="00000000" w:rsidDel="00000000" w:rsidP="00000000" w:rsidRDefault="00000000" w:rsidRPr="00000000" w14:paraId="0000059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Medical Journal of Australia. 191 (7) (pp 365-366), 2009. Date of Publication: 05 Oct 2009. </w:t>
      </w:r>
    </w:p>
    <w:p w:rsidR="00000000" w:rsidDel="00000000" w:rsidP="00000000" w:rsidRDefault="00000000" w:rsidRPr="00000000" w14:paraId="0000059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358818274 </w:t>
      </w:r>
    </w:p>
    <w:p w:rsidR="00000000" w:rsidDel="00000000" w:rsidP="00000000" w:rsidRDefault="00000000" w:rsidRPr="00000000" w14:paraId="0000059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59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19807623 [</w:t>
      </w:r>
      <w:hyperlink r:id="rId80">
        <w:r w:rsidDel="00000000" w:rsidR="00000000" w:rsidRPr="00000000">
          <w:rPr>
            <w:rFonts w:ascii="Arimo" w:cs="Arimo" w:eastAsia="Arimo" w:hAnsi="Arimo"/>
            <w:color w:val="0000ff"/>
            <w:sz w:val="20"/>
            <w:szCs w:val="20"/>
            <w:u w:val="single"/>
            <w:rtl w:val="0"/>
          </w:rPr>
          <w:t xml:space="preserve">http://www.ncbi.nlm.nih.gov/pubmed/?term=19807623</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59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59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(Englert) Department of Scleroderma Research, Centre for Research and Management of Systemic Sclerosis, Sydney, NSW, United States   (Manolios) Department of Rheumatology, Westmead Hospital, Sydney, NSW, United States</w:t>
      </w:r>
    </w:p>
    <w:p w:rsidR="00000000" w:rsidDel="00000000" w:rsidP="00000000" w:rsidRDefault="00000000" w:rsidRPr="00000000" w14:paraId="0000059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5A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Australasian Medical Publishing Co. Ltd</w:t>
      </w:r>
    </w:p>
    <w:p w:rsidR="00000000" w:rsidDel="00000000" w:rsidP="00000000" w:rsidRDefault="00000000" w:rsidRPr="00000000" w14:paraId="000005A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5A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A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5A4">
      <w:pPr>
        <w:spacing w:line="240" w:lineRule="auto"/>
        <w:rPr>
          <w:rFonts w:ascii="Arimo" w:cs="Arimo" w:eastAsia="Arimo" w:hAnsi="Arimo"/>
          <w:sz w:val="20"/>
          <w:szCs w:val="20"/>
        </w:rPr>
      </w:pPr>
      <w:hyperlink r:id="rId8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5A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A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5A7">
      <w:pPr>
        <w:spacing w:line="240" w:lineRule="auto"/>
        <w:rPr>
          <w:rFonts w:ascii="Arimo" w:cs="Arimo" w:eastAsia="Arimo" w:hAnsi="Arimo"/>
          <w:sz w:val="20"/>
          <w:szCs w:val="20"/>
        </w:rPr>
      </w:pPr>
      <w:hyperlink r:id="rId82">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5A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A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A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A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4. </w:t>
      </w:r>
    </w:p>
    <w:p w:rsidR="00000000" w:rsidDel="00000000" w:rsidP="00000000" w:rsidRDefault="00000000" w:rsidRPr="00000000" w14:paraId="000005A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5A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in fibrosing idiopathic interstitial pneumonia: Uncertainties, challenges and opportunities. </w:t>
      </w:r>
    </w:p>
    <w:p w:rsidR="00000000" w:rsidDel="00000000" w:rsidP="00000000" w:rsidRDefault="00000000" w:rsidRPr="00000000" w14:paraId="000005A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Girgis R.E., Hoeper M.M. </w:t>
      </w:r>
    </w:p>
    <w:p w:rsidR="00000000" w:rsidDel="00000000" w:rsidP="00000000" w:rsidRDefault="00000000" w:rsidRPr="00000000" w14:paraId="000005B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Journal of Heart and Lung Transplantation. (no pagination), 2021. Date of Publication: 2021. </w:t>
      </w:r>
    </w:p>
    <w:p w:rsidR="00000000" w:rsidDel="00000000" w:rsidP="00000000" w:rsidRDefault="00000000" w:rsidRPr="00000000" w14:paraId="000005B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2011621689 </w:t>
      </w:r>
    </w:p>
    <w:p w:rsidR="00000000" w:rsidDel="00000000" w:rsidP="00000000" w:rsidRDefault="00000000" w:rsidRPr="00000000" w14:paraId="000005B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is a serious complication of chronic fibrosing idiopathic interstitial pneumonia (PH-fIIP) leading to greater morbidity and mortality. The pathophysiologic basis for PH in fIIP is not completely understood, but microvascular rarefaction may play a key role. Severe hypoxemia and reduced diffusion capacity are characteristic. Doppler echocardiography has limited diagnostic utility and right heart catheterization is required to confirm the diagnosis. Lung volumes can be minimally affected, and radiographic findings can be subtle, making the distinction from pulmonary arterial hypertension challenging. Several randomized controlled trials of pulmonary arterial hypertension targeted therapies have recently been completed. Endothelin-receptor antagonists have shown either no benefit or harm. Sildenafil may have some favorable short-term effects but does not appear to impact long-term outcomes. Riociguat treatment increased hospitalizations and mortality. A recent trial of inhaled treprostinil demonstrated improved exercise capacity, but the impact on long-term morbidity and mortality are unknown. Currently, the only viable option for improved survival is lung transplantation. Early referral is imperative to optimize post-transplant outcomes.</w:t>
      </w:r>
    </w:p>
    <w:p w:rsidR="00000000" w:rsidDel="00000000" w:rsidP="00000000" w:rsidRDefault="00000000" w:rsidRPr="00000000" w14:paraId="000005B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2021 International Society for Heart and Lung Transplantation</w:t>
      </w:r>
    </w:p>
    <w:p w:rsidR="00000000" w:rsidDel="00000000" w:rsidP="00000000" w:rsidRDefault="00000000" w:rsidRPr="00000000" w14:paraId="000005B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5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33832831 [</w:t>
      </w:r>
      <w:hyperlink r:id="rId83">
        <w:r w:rsidDel="00000000" w:rsidR="00000000" w:rsidRPr="00000000">
          <w:rPr>
            <w:rFonts w:ascii="Arimo" w:cs="Arimo" w:eastAsia="Arimo" w:hAnsi="Arimo"/>
            <w:color w:val="0000ff"/>
            <w:sz w:val="20"/>
            <w:szCs w:val="20"/>
            <w:u w:val="single"/>
            <w:rtl w:val="0"/>
          </w:rPr>
          <w:t xml:space="preserve">http://www.ncbi.nlm.nih.gov/pubmed/?term=33832831</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5B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5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(Girgis) Division of Pulmonary and Critical Care Medicine, Spectrum Health and Department of Medicine, Michigan State University College of Human Medicine, Grand Rapids, MI, United States   (Hoeper) Department of Respiratory Medicine, Hannover Medical School, Hannover, Germany and German Centre of Lung Research (DZL)</w:t>
      </w:r>
    </w:p>
    <w:p w:rsidR="00000000" w:rsidDel="00000000" w:rsidP="00000000" w:rsidRDefault="00000000" w:rsidRPr="00000000" w14:paraId="000005B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5B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Elsevier Inc.</w:t>
      </w:r>
    </w:p>
    <w:p w:rsidR="00000000" w:rsidDel="00000000" w:rsidP="00000000" w:rsidRDefault="00000000" w:rsidRPr="00000000" w14:paraId="000005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5B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B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5BD">
      <w:pPr>
        <w:spacing w:line="240" w:lineRule="auto"/>
        <w:rPr>
          <w:rFonts w:ascii="Arimo" w:cs="Arimo" w:eastAsia="Arimo" w:hAnsi="Arimo"/>
          <w:sz w:val="20"/>
          <w:szCs w:val="20"/>
        </w:rPr>
      </w:pPr>
      <w:hyperlink r:id="rId8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5B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B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5C0">
      <w:pPr>
        <w:spacing w:line="240" w:lineRule="auto"/>
        <w:rPr>
          <w:rFonts w:ascii="Arimo" w:cs="Arimo" w:eastAsia="Arimo" w:hAnsi="Arimo"/>
          <w:sz w:val="20"/>
          <w:szCs w:val="20"/>
        </w:rPr>
      </w:pPr>
      <w:hyperlink r:id="rId85">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5C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C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C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C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C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5. </w:t>
      </w:r>
    </w:p>
    <w:p w:rsidR="00000000" w:rsidDel="00000000" w:rsidP="00000000" w:rsidRDefault="00000000" w:rsidRPr="00000000" w14:paraId="000005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5C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Pharmacological interventions for pulmonary involvement in rheumatic diseases. </w:t>
      </w:r>
    </w:p>
    <w:p w:rsidR="00000000" w:rsidDel="00000000" w:rsidP="00000000" w:rsidRDefault="00000000" w:rsidRPr="00000000" w14:paraId="000005C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Kang E.H., Song Y.W. </w:t>
      </w:r>
    </w:p>
    <w:p w:rsidR="00000000" w:rsidDel="00000000" w:rsidP="00000000" w:rsidRDefault="00000000" w:rsidRPr="00000000" w14:paraId="000005C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Pharmaceuticals. 14 (3) (no pagination), 2021. Article Number: 251. Date of Publication: March 2021. </w:t>
      </w:r>
    </w:p>
    <w:p w:rsidR="00000000" w:rsidDel="00000000" w:rsidP="00000000" w:rsidRDefault="00000000" w:rsidRPr="00000000" w14:paraId="000005C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2006800985 </w:t>
      </w:r>
    </w:p>
    <w:p w:rsidR="00000000" w:rsidDel="00000000" w:rsidP="00000000" w:rsidRDefault="00000000" w:rsidRPr="00000000" w14:paraId="000005C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Among the diverse forms of lung involvement, interstitial lung disease (ILD) and pulmonary arterial hypertension (PAH) are two important conditions in patients with rheumatic diseases that are associated with significant morbidity and mortality. The management of ILD and PAH is challenging because the current treatment often provides only limited patient survival benefits. Such challenges derive from their common pathogenic mechanisms, where not only the inflammatory processes of immune cells but also the fibrotic and proliferative processes of nonimmune cells play critical roles in disease progression, making immunosuppressive therapy less effective. Recently, updated treatment strategies adopting targeted agents have been introduced with promising results in clinical trials for ILD ad PAH. This review discusses the epidemiologic features of ILD and PAH among patients with rheumatic diseases (rheumatoid arthritis, myositis, and systemic sclerosis) and the state-of-the-art treatment options, focusing on targeted agents including biologics, antifibrotic agents, and vasodilatory drugs.</w:t>
      </w:r>
    </w:p>
    <w:p w:rsidR="00000000" w:rsidDel="00000000" w:rsidP="00000000" w:rsidRDefault="00000000" w:rsidRPr="00000000" w14:paraId="000005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2021 by the authors. Licensee MDPI, Basel, Switzerland.</w:t>
      </w:r>
    </w:p>
    <w:p w:rsidR="00000000" w:rsidDel="00000000" w:rsidP="00000000" w:rsidRDefault="00000000" w:rsidRPr="00000000" w14:paraId="000005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5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(Kang) Division of Rheumatology, Department of Internal Medicine, Seoul National University Bundang Hospital, Seongnam 13620, South Korea   (Song) Division of Rheumatology, Department of Internal Medicine, Seoul National University Hospital, Seoul 03080, South Korea</w:t>
      </w:r>
    </w:p>
    <w:p w:rsidR="00000000" w:rsidDel="00000000" w:rsidP="00000000" w:rsidRDefault="00000000" w:rsidRPr="00000000" w14:paraId="000005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5D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MDPI AG</w:t>
      </w:r>
    </w:p>
    <w:p w:rsidR="00000000" w:rsidDel="00000000" w:rsidP="00000000" w:rsidRDefault="00000000" w:rsidRPr="00000000" w14:paraId="000005D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5D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D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5D4">
      <w:pPr>
        <w:spacing w:line="240" w:lineRule="auto"/>
        <w:rPr>
          <w:rFonts w:ascii="Arimo" w:cs="Arimo" w:eastAsia="Arimo" w:hAnsi="Arimo"/>
          <w:sz w:val="20"/>
          <w:szCs w:val="20"/>
        </w:rPr>
      </w:pPr>
      <w:hyperlink r:id="rId8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5D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D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5D7">
      <w:pPr>
        <w:spacing w:line="240" w:lineRule="auto"/>
        <w:rPr>
          <w:rFonts w:ascii="Arimo" w:cs="Arimo" w:eastAsia="Arimo" w:hAnsi="Arimo"/>
          <w:sz w:val="20"/>
          <w:szCs w:val="20"/>
        </w:rPr>
      </w:pPr>
      <w:hyperlink r:id="rId87">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5D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D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D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D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D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6. </w:t>
      </w:r>
    </w:p>
    <w:p w:rsidR="00000000" w:rsidDel="00000000" w:rsidP="00000000" w:rsidRDefault="00000000" w:rsidRPr="00000000" w14:paraId="000005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5D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Correction to Lancet Respir Med 2021; 9: 85-95 (The Lancet Respiratory Medicine (2021) 9(1) (85-95), (S2213260020303568), (10.1016/S2213-2600(20)30356-8)). </w:t>
      </w:r>
    </w:p>
    <w:p w:rsidR="00000000" w:rsidDel="00000000" w:rsidP="00000000" w:rsidRDefault="00000000" w:rsidRPr="00000000" w14:paraId="000005D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Anonymous </w:t>
      </w:r>
    </w:p>
    <w:p w:rsidR="00000000" w:rsidDel="00000000" w:rsidP="00000000" w:rsidRDefault="00000000" w:rsidRPr="00000000" w14:paraId="000005E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Lancet Respiratory Medicine. 9 (4) (pp e38), 2021. Date of Publication: April 2021. </w:t>
      </w:r>
    </w:p>
    <w:p w:rsidR="00000000" w:rsidDel="00000000" w:rsidP="00000000" w:rsidRDefault="00000000" w:rsidRPr="00000000" w14:paraId="000005E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2011526863 </w:t>
      </w:r>
    </w:p>
    <w:p w:rsidR="00000000" w:rsidDel="00000000" w:rsidP="00000000" w:rsidRDefault="00000000" w:rsidRPr="00000000" w14:paraId="000005E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J, Nathan SD, Wuyts WA, et al. Efficacy and safety of sildenafil added to pirfenidone in patients with advanced idiopathic pulmonary fibrosis and risk of pulmonary hypertension: a double-blind, randomised, placebo-controlled, phase 2b trial. Lancet Respir Med 2021; 9: 85-95-The appendix of this Article has been corrected to include a full list of study investigators, as of Feb 16, 2021.</w:t>
      </w:r>
    </w:p>
    <w:p w:rsidR="00000000" w:rsidDel="00000000" w:rsidP="00000000" w:rsidRDefault="00000000" w:rsidRPr="00000000" w14:paraId="000005E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2021 Elsevier Ltd</w:t>
      </w:r>
    </w:p>
    <w:p w:rsidR="00000000" w:rsidDel="00000000" w:rsidP="00000000" w:rsidRDefault="00000000" w:rsidRPr="00000000" w14:paraId="000005E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5E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33607007 [</w:t>
      </w:r>
      <w:hyperlink r:id="rId88">
        <w:r w:rsidDel="00000000" w:rsidR="00000000" w:rsidRPr="00000000">
          <w:rPr>
            <w:rFonts w:ascii="Arimo" w:cs="Arimo" w:eastAsia="Arimo" w:hAnsi="Arimo"/>
            <w:color w:val="0000ff"/>
            <w:sz w:val="20"/>
            <w:szCs w:val="20"/>
            <w:u w:val="single"/>
            <w:rtl w:val="0"/>
          </w:rPr>
          <w:t xml:space="preserve">http://www.ncbi.nlm.nih.gov/pubmed/?term=33607007</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5E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5E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Lancet Publishing Group</w:t>
      </w:r>
    </w:p>
    <w:p w:rsidR="00000000" w:rsidDel="00000000" w:rsidP="00000000" w:rsidRDefault="00000000" w:rsidRPr="00000000" w14:paraId="000005E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5E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E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5EB">
      <w:pPr>
        <w:spacing w:line="240" w:lineRule="auto"/>
        <w:rPr>
          <w:rFonts w:ascii="Arimo" w:cs="Arimo" w:eastAsia="Arimo" w:hAnsi="Arimo"/>
          <w:sz w:val="20"/>
          <w:szCs w:val="20"/>
        </w:rPr>
      </w:pPr>
      <w:hyperlink r:id="rId8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5E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5EE">
      <w:pPr>
        <w:spacing w:line="240" w:lineRule="auto"/>
        <w:rPr>
          <w:rFonts w:ascii="Arimo" w:cs="Arimo" w:eastAsia="Arimo" w:hAnsi="Arimo"/>
          <w:sz w:val="20"/>
          <w:szCs w:val="20"/>
        </w:rPr>
      </w:pPr>
      <w:hyperlink r:id="rId90">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5E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F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F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F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5F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7. </w:t>
      </w:r>
    </w:p>
    <w:p w:rsidR="00000000" w:rsidDel="00000000" w:rsidP="00000000" w:rsidRDefault="00000000" w:rsidRPr="00000000" w14:paraId="000005F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5F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in bronchopulmonary dysplasia. </w:t>
      </w:r>
    </w:p>
    <w:p w:rsidR="00000000" w:rsidDel="00000000" w:rsidP="00000000" w:rsidRDefault="00000000" w:rsidRPr="00000000" w14:paraId="000005F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Hansmann G., Sallmon H., Roehr C.C., Kourembanas S., Austin E.D., Koestenberger M. </w:t>
      </w:r>
    </w:p>
    <w:p w:rsidR="00000000" w:rsidDel="00000000" w:rsidP="00000000" w:rsidRDefault="00000000" w:rsidRPr="00000000" w14:paraId="000005F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Pediatric Research. 89 (3) (pp 446-455), 2021. Date of Publication: February 2021. </w:t>
      </w:r>
    </w:p>
    <w:p w:rsidR="00000000" w:rsidDel="00000000" w:rsidP="00000000" w:rsidRDefault="00000000" w:rsidRPr="00000000" w14:paraId="000005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2005194567 </w:t>
      </w:r>
    </w:p>
    <w:p w:rsidR="00000000" w:rsidDel="00000000" w:rsidP="00000000" w:rsidRDefault="00000000" w:rsidRPr="00000000" w14:paraId="000005F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Abstract: Bronchopulmonary dysplasia (BPD) is a major complication in prematurely born infants. Pulmonary hypertension (PH) associated with BPD (BPD-PH) is characterized by alveolar diffusion impairment, abnormal vascular remodeling, and rarefication of pulmonary vessels (vascular growth arrest), which lead to increased pulmonary vascular resistance and right heart failure. About 25% of infants with moderate to severe BPD develop BPD-PH that is associated with high morbidity and mortality. The recent evolution of broader PH-targeted pharmacotherapy in adults has opened up new treatment options for infants with BPD-PH. Sildenafil became the mainstay of contemporary BPD-PH therapy. Additional medications, such as endothelin receptor antagonists and prostacyclin analogs/mimetics, are increasingly being investigated in infants with PH. However, pediatric data from prospective or randomized controlled trials are still sparse. We discuss comprehensive diagnostic and therapeutic strategies for BPD-PH and briefly review the relevant differential diagnoses of parenchymal and interstitial developmental lung diseases. In addition, we provide a practical framework for the management of children with BPD-PH, incorporating the modified definition and classification of pediatric PH from the 2018 World Symposium on Pulmonary Hypertension, and the 2019 EPPVDN consensus recommendations on established and newly developed therapeutic strategies. Finally, current gaps of knowledge and future research directions are discussed. Impact: PH in BPD substantially increases mortality. Treatment of BPD-PH should be conducted by an interdisciplinary team and follow our new treatment algorithm while still kept tailored to the individual patient.We discuss recent developments in BPD-PH, make recommendations on diagnosis, monitoring and treatment of PH in BPD, and address current gaps of knowledge and potential research directions.We provide a practical framework, including a new treatment algorithm, for the management of children with BPD-PH, incorporating the modified definition and classification of pediatric PH (2018 WSPH) and the 2019 EPPVDN consensus recommendations on established and newly developed therapeutic strategies for BPD-PH.</w:t>
      </w:r>
    </w:p>
    <w:p w:rsidR="00000000" w:rsidDel="00000000" w:rsidP="00000000" w:rsidRDefault="00000000" w:rsidRPr="00000000" w14:paraId="000005F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2020, The Author(s).</w:t>
      </w:r>
    </w:p>
    <w:p w:rsidR="00000000" w:rsidDel="00000000" w:rsidP="00000000" w:rsidRDefault="00000000" w:rsidRPr="00000000" w14:paraId="000005F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5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32521539 [</w:t>
      </w:r>
      <w:hyperlink r:id="rId91">
        <w:r w:rsidDel="00000000" w:rsidR="00000000" w:rsidRPr="00000000">
          <w:rPr>
            <w:rFonts w:ascii="Arimo" w:cs="Arimo" w:eastAsia="Arimo" w:hAnsi="Arimo"/>
            <w:color w:val="0000ff"/>
            <w:sz w:val="20"/>
            <w:szCs w:val="20"/>
            <w:u w:val="single"/>
            <w:rtl w:val="0"/>
          </w:rPr>
          <w:t xml:space="preserve">http://www.ncbi.nlm.nih.gov/pubmed/?term=32521539</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5F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5F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(Hansmann) Department of Pediatric Cardiology and Critical Care, Hannover Medical School, Hannover, Germany   (Sallmon) Department of Pediatric Cardiology, Charite University Medical Center, Berlin, Germany</w:t>
      </w:r>
    </w:p>
    <w:p w:rsidR="00000000" w:rsidDel="00000000" w:rsidP="00000000" w:rsidRDefault="00000000" w:rsidRPr="00000000" w14:paraId="000005F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(Roehr) Newborn Services, John Radcliffe Hospital, Oxford University Hospitals NHS Foundation Trust, Oxford, United Kingdom</w:t>
      </w:r>
    </w:p>
    <w:p w:rsidR="00000000" w:rsidDel="00000000" w:rsidP="00000000" w:rsidRDefault="00000000" w:rsidRPr="00000000" w14:paraId="0000060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(Roehr) National Perinatal Epidemiology Unit, Nuffield Department of Population Health, Medical Sciences Division, University of Oxford, Oxford, United Kingdom</w:t>
      </w:r>
    </w:p>
    <w:p w:rsidR="00000000" w:rsidDel="00000000" w:rsidP="00000000" w:rsidRDefault="00000000" w:rsidRPr="00000000" w14:paraId="0000060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(Kourembanas) Division of Newborn Medicine, Boston Children's Hospital, Harvard Medical School, Boston, MA, United States</w:t>
      </w:r>
    </w:p>
    <w:p w:rsidR="00000000" w:rsidDel="00000000" w:rsidP="00000000" w:rsidRDefault="00000000" w:rsidRPr="00000000" w14:paraId="0000060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(Austin) Division of Pediatric Pulmonary Medicine, Vanderbilt University, Nashville, TN, United States</w:t>
      </w:r>
    </w:p>
    <w:p w:rsidR="00000000" w:rsidDel="00000000" w:rsidP="00000000" w:rsidRDefault="00000000" w:rsidRPr="00000000" w14:paraId="0000060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(Koestenberger) Division of Pediatric Cardiology, Medical University of Graz, Graz, Austria</w:t>
      </w:r>
    </w:p>
    <w:p w:rsidR="00000000" w:rsidDel="00000000" w:rsidP="00000000" w:rsidRDefault="00000000" w:rsidRPr="00000000" w14:paraId="0000060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6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Springer Nature</w:t>
      </w:r>
    </w:p>
    <w:p w:rsidR="00000000" w:rsidDel="00000000" w:rsidP="00000000" w:rsidRDefault="00000000" w:rsidRPr="00000000" w14:paraId="0000060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60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0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609">
      <w:pPr>
        <w:spacing w:line="240" w:lineRule="auto"/>
        <w:rPr>
          <w:rFonts w:ascii="Arimo" w:cs="Arimo" w:eastAsia="Arimo" w:hAnsi="Arimo"/>
          <w:sz w:val="20"/>
          <w:szCs w:val="20"/>
        </w:rPr>
      </w:pPr>
      <w:hyperlink r:id="rId9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60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0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60C">
      <w:pPr>
        <w:spacing w:line="240" w:lineRule="auto"/>
        <w:rPr>
          <w:rFonts w:ascii="Arimo" w:cs="Arimo" w:eastAsia="Arimo" w:hAnsi="Arimo"/>
          <w:sz w:val="20"/>
          <w:szCs w:val="20"/>
        </w:rPr>
      </w:pPr>
      <w:hyperlink r:id="rId93">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60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0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0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1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8. </w:t>
      </w:r>
    </w:p>
    <w:p w:rsidR="00000000" w:rsidDel="00000000" w:rsidP="00000000" w:rsidRDefault="00000000" w:rsidRPr="00000000" w14:paraId="000006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6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Scleroderma: A treatable disease. </w:t>
      </w:r>
    </w:p>
    <w:p w:rsidR="00000000" w:rsidDel="00000000" w:rsidP="00000000" w:rsidRDefault="00000000" w:rsidRPr="00000000" w14:paraId="000006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Korn J.H. </w:t>
      </w:r>
    </w:p>
    <w:p w:rsidR="00000000" w:rsidDel="00000000" w:rsidP="00000000" w:rsidRDefault="00000000" w:rsidRPr="00000000" w14:paraId="000006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Cleveland Clinic Journal of Medicine. 70 (11) (pp 954-968), 2003. Date of Publication: November 2003. </w:t>
      </w:r>
    </w:p>
    <w:p w:rsidR="00000000" w:rsidDel="00000000" w:rsidP="00000000" w:rsidRDefault="00000000" w:rsidRPr="00000000" w14:paraId="0000061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37461371 </w:t>
      </w:r>
    </w:p>
    <w:p w:rsidR="00000000" w:rsidDel="00000000" w:rsidP="00000000" w:rsidRDefault="00000000" w:rsidRPr="00000000" w14:paraId="0000061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Many effective treatments for scleroderma have emerged in recent years, including bosentan, an endothelin receptor antagonist, and epoprostenol, a prostacyclin, both of which target vasoconstriction. Cyclophosphamide may soon be proven effective against interstitial lung disease.</w:t>
      </w:r>
    </w:p>
    <w:p w:rsidR="00000000" w:rsidDel="00000000" w:rsidP="00000000" w:rsidRDefault="00000000" w:rsidRPr="00000000" w14:paraId="0000061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61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14650470 [</w:t>
      </w:r>
      <w:hyperlink r:id="rId94">
        <w:r w:rsidDel="00000000" w:rsidR="00000000" w:rsidRPr="00000000">
          <w:rPr>
            <w:rFonts w:ascii="Arimo" w:cs="Arimo" w:eastAsia="Arimo" w:hAnsi="Arimo"/>
            <w:color w:val="0000ff"/>
            <w:sz w:val="20"/>
            <w:szCs w:val="20"/>
            <w:u w:val="single"/>
            <w:rtl w:val="0"/>
          </w:rPr>
          <w:t xml:space="preserve">http://www.ncbi.nlm.nih.gov/pubmed/?term=14650470</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61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61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(Korn) Arthritis Center, Boston Univ. School of Medicine, Rheumatology Section, 80 East Concord Street, Boston, MA 02118, United States</w:t>
      </w:r>
    </w:p>
    <w:p w:rsidR="00000000" w:rsidDel="00000000" w:rsidP="00000000" w:rsidRDefault="00000000" w:rsidRPr="00000000" w14:paraId="0000061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61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Cleveland Clinic Educational Foundation</w:t>
      </w:r>
    </w:p>
    <w:p w:rsidR="00000000" w:rsidDel="00000000" w:rsidP="00000000" w:rsidRDefault="00000000" w:rsidRPr="00000000" w14:paraId="0000061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61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2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621">
      <w:pPr>
        <w:spacing w:line="240" w:lineRule="auto"/>
        <w:rPr>
          <w:rFonts w:ascii="Arimo" w:cs="Arimo" w:eastAsia="Arimo" w:hAnsi="Arimo"/>
          <w:sz w:val="20"/>
          <w:szCs w:val="20"/>
        </w:rPr>
      </w:pPr>
      <w:hyperlink r:id="rId9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62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2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624">
      <w:pPr>
        <w:spacing w:line="240" w:lineRule="auto"/>
        <w:rPr>
          <w:rFonts w:ascii="Arimo" w:cs="Arimo" w:eastAsia="Arimo" w:hAnsi="Arimo"/>
          <w:sz w:val="20"/>
          <w:szCs w:val="20"/>
        </w:rPr>
      </w:pPr>
      <w:hyperlink r:id="rId96">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62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2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2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2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9. </w:t>
      </w:r>
    </w:p>
    <w:p w:rsidR="00000000" w:rsidDel="00000000" w:rsidP="00000000" w:rsidRDefault="00000000" w:rsidRPr="00000000" w14:paraId="000006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62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Review: Current drug treatments do not reduce mortality in idiopathic pulmonary fibrosis. </w:t>
      </w:r>
    </w:p>
    <w:p w:rsidR="00000000" w:rsidDel="00000000" w:rsidP="00000000" w:rsidRDefault="00000000" w:rsidRPr="00000000" w14:paraId="000006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Raghu G. </w:t>
      </w:r>
    </w:p>
    <w:p w:rsidR="00000000" w:rsidDel="00000000" w:rsidP="00000000" w:rsidRDefault="00000000" w:rsidRPr="00000000" w14:paraId="0000062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Annals of Internal Medicine. 154 (12) (pp JC6-8), 2011. Date of Publication: June 21, 2011. </w:t>
      </w:r>
    </w:p>
    <w:p w:rsidR="00000000" w:rsidDel="00000000" w:rsidP="00000000" w:rsidRDefault="00000000" w:rsidRPr="00000000" w14:paraId="0000062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362030358 </w:t>
      </w:r>
    </w:p>
    <w:p w:rsidR="00000000" w:rsidDel="00000000" w:rsidP="00000000" w:rsidRDefault="00000000" w:rsidRPr="00000000" w14:paraId="0000062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63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(Raghu) University of Washington, Seattle, WA, United States</w:t>
      </w:r>
    </w:p>
    <w:p w:rsidR="00000000" w:rsidDel="00000000" w:rsidP="00000000" w:rsidRDefault="00000000" w:rsidRPr="00000000" w14:paraId="0000063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63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College of Physicians</w:t>
      </w:r>
    </w:p>
    <w:p w:rsidR="00000000" w:rsidDel="00000000" w:rsidP="00000000" w:rsidRDefault="00000000" w:rsidRPr="00000000" w14:paraId="0000063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63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3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636">
      <w:pPr>
        <w:spacing w:line="240" w:lineRule="auto"/>
        <w:rPr>
          <w:rFonts w:ascii="Arimo" w:cs="Arimo" w:eastAsia="Arimo" w:hAnsi="Arimo"/>
          <w:sz w:val="20"/>
          <w:szCs w:val="20"/>
        </w:rPr>
      </w:pPr>
      <w:hyperlink r:id="rId97">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63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3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639">
      <w:pPr>
        <w:spacing w:line="240" w:lineRule="auto"/>
        <w:rPr>
          <w:rFonts w:ascii="Arimo" w:cs="Arimo" w:eastAsia="Arimo" w:hAnsi="Arimo"/>
          <w:sz w:val="20"/>
          <w:szCs w:val="20"/>
        </w:rPr>
      </w:pPr>
      <w:hyperlink r:id="rId98">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63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3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3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3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10. </w:t>
      </w:r>
    </w:p>
    <w:p w:rsidR="00000000" w:rsidDel="00000000" w:rsidP="00000000" w:rsidRDefault="00000000" w:rsidRPr="00000000" w14:paraId="000006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6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Evolution and treatment of idiopathic pulmonary fibrosis. </w:t>
      </w:r>
    </w:p>
    <w:p w:rsidR="00000000" w:rsidDel="00000000" w:rsidP="00000000" w:rsidRDefault="00000000" w:rsidRPr="00000000" w14:paraId="000006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Torrisi S.E., Kahn N., Vancheri C., Kreuter M. </w:t>
      </w:r>
    </w:p>
    <w:p w:rsidR="00000000" w:rsidDel="00000000" w:rsidP="00000000" w:rsidRDefault="00000000" w:rsidRPr="00000000" w14:paraId="000006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Presse Medicale. 49 (2) (no pagination), 2020. Article Number: 104025. Date of Publication: June 2020. </w:t>
      </w:r>
    </w:p>
    <w:p w:rsidR="00000000" w:rsidDel="00000000" w:rsidP="00000000" w:rsidRDefault="00000000" w:rsidRPr="00000000" w14:paraId="000006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2006752931 </w:t>
      </w:r>
    </w:p>
    <w:p w:rsidR="00000000" w:rsidDel="00000000" w:rsidP="00000000" w:rsidRDefault="00000000" w:rsidRPr="00000000" w14:paraId="0000064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chronic and devastating disease of unknown etiology, characterized by irreversible morphological changes, ultimately leading to lung fibrosis and death. In recent years, significant progress has been achieved in understanding the pathogenesis of IPF. Moreover, we assisted to the conceptual change of the pathogenic hypothesis that currently considers IPF as a primarily fibrotic driven disease. However, despite the undeniable progress, the diagnosis of IPF remains still very complex requiring the presence of a team of experts to achieve the highest level of diagnostic confidence. The advent of antifibrotics has radically changed the treatment landscape of IPF and new promising drugs are currently under evaluation. Furthermore, a more extensive use of non-pharmacological treatments has also to be encouraged in all patients both to reduce symptoms and improve quality of life.</w:t>
      </w:r>
    </w:p>
    <w:p w:rsidR="00000000" w:rsidDel="00000000" w:rsidP="00000000" w:rsidRDefault="00000000" w:rsidRPr="00000000" w14:paraId="000006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2020 Elsevier Masson SAS</w:t>
      </w:r>
    </w:p>
    <w:p w:rsidR="00000000" w:rsidDel="00000000" w:rsidP="00000000" w:rsidRDefault="00000000" w:rsidRPr="00000000" w14:paraId="0000064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64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32437841 [</w:t>
      </w:r>
      <w:hyperlink r:id="rId99">
        <w:r w:rsidDel="00000000" w:rsidR="00000000" w:rsidRPr="00000000">
          <w:rPr>
            <w:rFonts w:ascii="Arimo" w:cs="Arimo" w:eastAsia="Arimo" w:hAnsi="Arimo"/>
            <w:color w:val="0000ff"/>
            <w:sz w:val="20"/>
            <w:szCs w:val="20"/>
            <w:u w:val="single"/>
            <w:rtl w:val="0"/>
          </w:rPr>
          <w:t xml:space="preserve">http://www.ncbi.nlm.nih.gov/pubmed/?term=32437841</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64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64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(Torrisi, Kahn, Kreuter) Center for interstitial and rare lung diseases, Pneumology and respiratory critical care medicine, Thoraxklinik, University of Heidelberg, and Translational Lung Research Center Heidelberg, Member of the German Center for Lung Research (DZL), Heidelberg, Germany   (Torrisi, Vancheri) Regional Referral Centre for Rare Lung Diseases, University Hospital "Policlinico", Department of Clinical and Experimental Medicine, University of Catania, Catania, Italy</w:t>
      </w:r>
    </w:p>
    <w:p w:rsidR="00000000" w:rsidDel="00000000" w:rsidP="00000000" w:rsidRDefault="00000000" w:rsidRPr="00000000" w14:paraId="0000064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64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Elsevier Masson s.r.l.</w:t>
      </w:r>
    </w:p>
    <w:p w:rsidR="00000000" w:rsidDel="00000000" w:rsidP="00000000" w:rsidRDefault="00000000" w:rsidRPr="00000000" w14:paraId="0000064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64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4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64F">
      <w:pPr>
        <w:spacing w:line="240" w:lineRule="auto"/>
        <w:rPr>
          <w:rFonts w:ascii="Arimo" w:cs="Arimo" w:eastAsia="Arimo" w:hAnsi="Arimo"/>
          <w:sz w:val="20"/>
          <w:szCs w:val="20"/>
        </w:rPr>
      </w:pPr>
      <w:hyperlink r:id="rId10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65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5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652">
      <w:pPr>
        <w:spacing w:line="240" w:lineRule="auto"/>
        <w:rPr>
          <w:rFonts w:ascii="Arimo" w:cs="Arimo" w:eastAsia="Arimo" w:hAnsi="Arimo"/>
          <w:sz w:val="20"/>
          <w:szCs w:val="20"/>
        </w:rPr>
      </w:pPr>
      <w:hyperlink r:id="rId101">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65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5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5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5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11. </w:t>
      </w:r>
    </w:p>
    <w:p w:rsidR="00000000" w:rsidDel="00000000" w:rsidP="00000000" w:rsidRDefault="00000000" w:rsidRPr="00000000" w14:paraId="0000065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65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Pharmacological and nonpharmacological interventions to improve symptom control, functional exercise capacity and quality of life in interstitial lung disease: An evidence synthesis. </w:t>
      </w:r>
    </w:p>
    <w:p w:rsidR="00000000" w:rsidDel="00000000" w:rsidP="00000000" w:rsidRDefault="00000000" w:rsidRPr="00000000" w14:paraId="000006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Bajwah S., Colquitt J., Loveman E., Bausewein C., Almond H., Oluyase A., Dzingina M., Maddocks M., Higginson I.J., Wells A. </w:t>
      </w:r>
    </w:p>
    <w:p w:rsidR="00000000" w:rsidDel="00000000" w:rsidP="00000000" w:rsidRDefault="00000000" w:rsidRPr="00000000" w14:paraId="0000065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ERJ Open Research. 7 (1) (pp 1-18), 2021. Article Number: 00107-2020. Date of Publication: January 2021. </w:t>
      </w:r>
    </w:p>
    <w:p w:rsidR="00000000" w:rsidDel="00000000" w:rsidP="00000000" w:rsidRDefault="00000000" w:rsidRPr="00000000" w14:paraId="000006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2005941120 </w:t>
      </w:r>
    </w:p>
    <w:p w:rsidR="00000000" w:rsidDel="00000000" w:rsidP="00000000" w:rsidRDefault="00000000" w:rsidRPr="00000000" w14:paraId="000006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We assessed efficacy and effectiveness of pharmacological and nonpharmacological interventions in improving symptom control, functional exercise capacity and quality of life (QoL) in people living with fibrotic interstitial lung disease (ILD). We summarised evidence from three previous reviews (to June 2014) and conducted an updated search of nine databases and grey literature (2011-2019) (registration: CRD42017065933) for prospective studies of interventions aimed to alleviate symptoms, improve QoL or functional exercise capacity in fibrotic ILD. Data were synthesised through narrative synthesis or meta-analysed as appropriate. Forty-seven studies with 2527 participants were included. From 22 pharmacological studies of 11 different interventions (n=1683), the most tested interventions were bosentan and sildenafil. From 25 nonpharmacological studies, the most tested intervention was for pulmonary rehabilitation/exercise training (PR) (22 studies, n=748). There was an improvement in 6-min walk distance immediately following PR (six studies; n=200, mean difference (MD) (95% CI) 39.9 m (18.2 to 61.5)), but not longer term (3 or 6 months, four studies; n=147, MD 5.3 m (-12.9 to 23.4). Multiple, varied outcome measures were used (e.g. 37 studies assessing dyspnoea used 10 different scales with a lack of reporting of rate of deterioration in outcomes). Evidence gap mapping highlighted the most and least researched symptoms, as dyspnoea and cough, respectively. This evidence synthesis highlights overwhelmingly that the most researched symptom is dyspnoea and the strongest evidence base is for short-term PR. The least researched symptom was cough. Research going forward must focus on prioritising and standardising meaningful outcomes and focussing interventions on neglected symptoms.</w:t>
      </w:r>
    </w:p>
    <w:p w:rsidR="00000000" w:rsidDel="00000000" w:rsidP="00000000" w:rsidRDefault="00000000" w:rsidRPr="00000000" w14:paraId="000006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ERS 2021.</w:t>
      </w:r>
    </w:p>
    <w:p w:rsidR="00000000" w:rsidDel="00000000" w:rsidP="00000000" w:rsidRDefault="00000000" w:rsidRPr="00000000" w14:paraId="000006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66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(Bajwah, Oluyase, Dzingina, Maddocks, Higginson) Cicely Saunders Institute, Dept of Palliative Care Policy and Rehabilitation, King's College London, London, United Kingdom   (Colquitt, Loveman) Effective Evidence LLP, London, United Kingdom</w:t>
      </w:r>
    </w:p>
    <w:p w:rsidR="00000000" w:rsidDel="00000000" w:rsidP="00000000" w:rsidRDefault="00000000" w:rsidRPr="00000000" w14:paraId="0000066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(Bausewein) University of Munich, Munich, Germany</w:t>
      </w:r>
    </w:p>
    <w:p w:rsidR="00000000" w:rsidDel="00000000" w:rsidP="00000000" w:rsidRDefault="00000000" w:rsidRPr="00000000" w14:paraId="0000066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(Almond) Action for Pulmonary Fibrosis, London, United Kingdom</w:t>
      </w:r>
    </w:p>
    <w:p w:rsidR="00000000" w:rsidDel="00000000" w:rsidP="00000000" w:rsidRDefault="00000000" w:rsidRPr="00000000" w14:paraId="0000066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(Wells) Royal Brompton Hospital, London, United Kingdom</w:t>
      </w:r>
    </w:p>
    <w:p w:rsidR="00000000" w:rsidDel="00000000" w:rsidP="00000000" w:rsidRDefault="00000000" w:rsidRPr="00000000" w14:paraId="0000066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66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Society</w:t>
      </w:r>
    </w:p>
    <w:p w:rsidR="00000000" w:rsidDel="00000000" w:rsidP="00000000" w:rsidRDefault="00000000" w:rsidRPr="00000000" w14:paraId="0000066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66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6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669">
      <w:pPr>
        <w:spacing w:line="240" w:lineRule="auto"/>
        <w:rPr>
          <w:rFonts w:ascii="Arimo" w:cs="Arimo" w:eastAsia="Arimo" w:hAnsi="Arimo"/>
          <w:sz w:val="20"/>
          <w:szCs w:val="20"/>
        </w:rPr>
      </w:pPr>
      <w:hyperlink r:id="rId10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66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6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66C">
      <w:pPr>
        <w:spacing w:line="240" w:lineRule="auto"/>
        <w:rPr>
          <w:rFonts w:ascii="Arimo" w:cs="Arimo" w:eastAsia="Arimo" w:hAnsi="Arimo"/>
          <w:sz w:val="20"/>
          <w:szCs w:val="20"/>
        </w:rPr>
      </w:pPr>
      <w:hyperlink r:id="rId103">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66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6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6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7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7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12. </w:t>
      </w:r>
    </w:p>
    <w:p w:rsidR="00000000" w:rsidDel="00000000" w:rsidP="00000000" w:rsidRDefault="00000000" w:rsidRPr="00000000" w14:paraId="0000067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67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Group 3 Pulmonary Hypertension: A Review of Diagnostics and Clinical Trials. </w:t>
      </w:r>
    </w:p>
    <w:p w:rsidR="00000000" w:rsidDel="00000000" w:rsidP="00000000" w:rsidRDefault="00000000" w:rsidRPr="00000000" w14:paraId="0000067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Shioleno A.M., Ruopp N.F. </w:t>
      </w:r>
    </w:p>
    <w:p w:rsidR="00000000" w:rsidDel="00000000" w:rsidP="00000000" w:rsidRDefault="00000000" w:rsidRPr="00000000" w14:paraId="0000067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Clinics in Chest Medicine. 42 (1) (pp 59-70), 2021. Date of Publication: March 2021. </w:t>
      </w:r>
    </w:p>
    <w:p w:rsidR="00000000" w:rsidDel="00000000" w:rsidP="00000000" w:rsidRDefault="00000000" w:rsidRPr="00000000" w14:paraId="0000067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2010876623 </w:t>
      </w:r>
    </w:p>
    <w:p w:rsidR="00000000" w:rsidDel="00000000" w:rsidP="00000000" w:rsidRDefault="00000000" w:rsidRPr="00000000" w14:paraId="0000067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Group 3 pulmonary hypertension (PH) is a known sequelae of chronic lung disease. Diagnosis and classification can be challenging in the background of chronic lung disease and often requires expert interpretation of numerous diagnostic studies to ascertain the true nature of the PH. Stabilization of the underlying lung disease and adjunctive therapies such as oxygen remain the mainstays of therapy, as there are no Food and Drug Administration-approved therapies for group 3 PH. Referral to PH centers for individualized management and clinical trial enrollment is paramount.</w:t>
      </w:r>
    </w:p>
    <w:p w:rsidR="00000000" w:rsidDel="00000000" w:rsidP="00000000" w:rsidRDefault="00000000" w:rsidRPr="00000000" w14:paraId="0000067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2020 Elsevier Inc.</w:t>
      </w:r>
    </w:p>
    <w:p w:rsidR="00000000" w:rsidDel="00000000" w:rsidP="00000000" w:rsidRDefault="00000000" w:rsidRPr="00000000" w14:paraId="0000067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67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33541617 [</w:t>
      </w:r>
      <w:hyperlink r:id="rId104">
        <w:r w:rsidDel="00000000" w:rsidR="00000000" w:rsidRPr="00000000">
          <w:rPr>
            <w:rFonts w:ascii="Arimo" w:cs="Arimo" w:eastAsia="Arimo" w:hAnsi="Arimo"/>
            <w:color w:val="0000ff"/>
            <w:sz w:val="20"/>
            <w:szCs w:val="20"/>
            <w:u w:val="single"/>
            <w:rtl w:val="0"/>
          </w:rPr>
          <w:t xml:space="preserve">http://www.ncbi.nlm.nih.gov/pubmed/?term=33541617</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67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67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(Shioleno) Division of Pulmonary and Critical Care Medicine, University of Miami, 1801 Northwest 9th Avenue, Miami, FL 33136, United States   (Ruopp) Division of Pulmonary, Critical Care, and Sleep Medicine, Tufts Medical Center, 800 Washington Street, #257 (Tupper 3), Boston, MA 02111, United States</w:t>
      </w:r>
    </w:p>
    <w:p w:rsidR="00000000" w:rsidDel="00000000" w:rsidP="00000000" w:rsidRDefault="00000000" w:rsidRPr="00000000" w14:paraId="0000067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67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W.B. Saunders</w:t>
      </w:r>
    </w:p>
    <w:p w:rsidR="00000000" w:rsidDel="00000000" w:rsidP="00000000" w:rsidRDefault="00000000" w:rsidRPr="00000000" w14:paraId="000006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68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8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682">
      <w:pPr>
        <w:spacing w:line="240" w:lineRule="auto"/>
        <w:rPr>
          <w:rFonts w:ascii="Arimo" w:cs="Arimo" w:eastAsia="Arimo" w:hAnsi="Arimo"/>
          <w:sz w:val="20"/>
          <w:szCs w:val="20"/>
        </w:rPr>
      </w:pPr>
      <w:hyperlink r:id="rId10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68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8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685">
      <w:pPr>
        <w:spacing w:line="240" w:lineRule="auto"/>
        <w:rPr>
          <w:rFonts w:ascii="Arimo" w:cs="Arimo" w:eastAsia="Arimo" w:hAnsi="Arimo"/>
          <w:sz w:val="20"/>
          <w:szCs w:val="20"/>
        </w:rPr>
      </w:pPr>
      <w:hyperlink r:id="rId106">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68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8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8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8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8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13. </w:t>
      </w:r>
    </w:p>
    <w:p w:rsidR="00000000" w:rsidDel="00000000" w:rsidP="00000000" w:rsidRDefault="00000000" w:rsidRPr="00000000" w14:paraId="0000068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68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Systemic sclerosis: hypothesis-driven treatment strategies. </w:t>
      </w:r>
    </w:p>
    <w:p w:rsidR="00000000" w:rsidDel="00000000" w:rsidP="00000000" w:rsidRDefault="00000000" w:rsidRPr="00000000" w14:paraId="0000068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Charles C., Clements P., Furst D.E. </w:t>
      </w:r>
    </w:p>
    <w:p w:rsidR="00000000" w:rsidDel="00000000" w:rsidP="00000000" w:rsidRDefault="00000000" w:rsidRPr="00000000" w14:paraId="0000068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Lancet. 367 (9523) (pp 1683-1691), 2006. Date of Publication: 20 May 2006. </w:t>
      </w:r>
    </w:p>
    <w:p w:rsidR="00000000" w:rsidDel="00000000" w:rsidP="00000000" w:rsidRDefault="00000000" w:rsidRPr="00000000" w14:paraId="0000068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43728250 </w:t>
      </w:r>
    </w:p>
    <w:p w:rsidR="00000000" w:rsidDel="00000000" w:rsidP="00000000" w:rsidRDefault="00000000" w:rsidRPr="00000000" w14:paraId="0000069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We review data from controlled trials and randomised controlled trials to examine the hypothesis for the pathogenesis of systemic sclerosis. Strategies used to treat the vascular complications in systemic sclerosis have so far shown the biggest successes, especially in the management of renal crisis and pulmonary arterial hypertension. Because these drugs have improved function and quality of life and have increased survival rates, they can truly be classified as disease-modifying compounds. Immunosuppressive therapy with cyclophosphamide in particular has also shown evidence of efficacy, and randomised controlled trials of autologous stem-cell transplantation are underway. So far, strategies to reduce or control fibrosis directly (bosentan, interferon gamma, and relaxin) have been disappointing but new strategies against fibrosis based on advanced understanding of the molecular biology of systemic sclerosis hold promise. Treatments against several cardinal features of the disorder simultaneously have not yet been examined but are being considered for future trials. © 2006 Elsevier Ltd. All rights reserved.</w:t>
      </w:r>
    </w:p>
    <w:p w:rsidR="00000000" w:rsidDel="00000000" w:rsidP="00000000" w:rsidRDefault="00000000" w:rsidRPr="00000000" w14:paraId="0000069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69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16714190 [</w:t>
      </w:r>
      <w:hyperlink r:id="rId107">
        <w:r w:rsidDel="00000000" w:rsidR="00000000" w:rsidRPr="00000000">
          <w:rPr>
            <w:rFonts w:ascii="Arimo" w:cs="Arimo" w:eastAsia="Arimo" w:hAnsi="Arimo"/>
            <w:color w:val="0000ff"/>
            <w:sz w:val="20"/>
            <w:szCs w:val="20"/>
            <w:u w:val="single"/>
            <w:rtl w:val="0"/>
          </w:rPr>
          <w:t xml:space="preserve">http://www.ncbi.nlm.nih.gov/pubmed/?term=16714190</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69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69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(Charles, Clements, Furst) Department of Medicine, Division of Rheumatology, David Geffen School of Medicine, Los Angeles, CA, United States</w:t>
      </w:r>
    </w:p>
    <w:p w:rsidR="00000000" w:rsidDel="00000000" w:rsidP="00000000" w:rsidRDefault="00000000" w:rsidRPr="00000000" w14:paraId="0000069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69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Elsevier B.V.</w:t>
      </w:r>
    </w:p>
    <w:p w:rsidR="00000000" w:rsidDel="00000000" w:rsidP="00000000" w:rsidRDefault="00000000" w:rsidRPr="00000000" w14:paraId="0000069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69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9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69A">
      <w:pPr>
        <w:spacing w:line="240" w:lineRule="auto"/>
        <w:rPr>
          <w:rFonts w:ascii="Arimo" w:cs="Arimo" w:eastAsia="Arimo" w:hAnsi="Arimo"/>
          <w:sz w:val="20"/>
          <w:szCs w:val="20"/>
        </w:rPr>
      </w:pPr>
      <w:hyperlink r:id="rId10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69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9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69D">
      <w:pPr>
        <w:spacing w:line="240" w:lineRule="auto"/>
        <w:rPr>
          <w:rFonts w:ascii="Arimo" w:cs="Arimo" w:eastAsia="Arimo" w:hAnsi="Arimo"/>
          <w:sz w:val="20"/>
          <w:szCs w:val="20"/>
        </w:rPr>
      </w:pPr>
      <w:hyperlink r:id="rId10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69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9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A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A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A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14. </w:t>
      </w:r>
    </w:p>
    <w:p w:rsidR="00000000" w:rsidDel="00000000" w:rsidP="00000000" w:rsidRDefault="00000000" w:rsidRPr="00000000" w14:paraId="000006A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6A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Changes in biomarkers with nintedanib plus sildenafil in subjects with IPF by presence of emphysema in the INSTAGE trial. </w:t>
      </w:r>
    </w:p>
    <w:p w:rsidR="00000000" w:rsidDel="00000000" w:rsidP="00000000" w:rsidRDefault="00000000" w:rsidRPr="00000000" w14:paraId="000006A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White E., Cottin V., Kolb M., Maher T.M., Ittrich C., Diefenbach C., Rohr K.B., Quaresma M., Crestani B. </w:t>
      </w:r>
    </w:p>
    <w:p w:rsidR="00000000" w:rsidDel="00000000" w:rsidP="00000000" w:rsidRDefault="00000000" w:rsidRPr="00000000" w14:paraId="000006A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Journal. Conference: European Respiratory Society International Congress, ERS 2020. Virtual. 56 (Supplement 64) (no pagination), 2020. Date of Publication: September 2020. </w:t>
      </w:r>
    </w:p>
    <w:p w:rsidR="00000000" w:rsidDel="00000000" w:rsidP="00000000" w:rsidRDefault="00000000" w:rsidRPr="00000000" w14:paraId="000006A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633803835 </w:t>
      </w:r>
    </w:p>
    <w:p w:rsidR="00000000" w:rsidDel="00000000" w:rsidP="00000000" w:rsidRDefault="00000000" w:rsidRPr="00000000" w14:paraId="000006A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Introduction: In the INSTAGE trial in subjects with IPF and severely impaired gas exchange, nintedanib plus sildenafil had a numerically greater effect on FVC decline vs nintedanib alone, with more a pronounced effect in subjects with emphysema. </w:t>
      </w:r>
    </w:p>
    <w:p w:rsidR="00000000" w:rsidDel="00000000" w:rsidP="00000000" w:rsidRDefault="00000000" w:rsidRPr="00000000" w14:paraId="000006A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Aim(s): Examine biomarkers of inflammation, cell damage and extracellular matrix (ECM) turnover by presence of emphysema in the INSTAGE trial. </w:t>
      </w:r>
    </w:p>
    <w:p w:rsidR="00000000" w:rsidDel="00000000" w:rsidP="00000000" w:rsidRDefault="00000000" w:rsidRPr="00000000" w14:paraId="000006A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Subjects with IPF and DLco &lt;35% predicted were randomised to receive nintedanib 150 mg bid plus sildenafil 20 mg tid or nintedanib 150 mg bid plus placebo. We analysed fold changes from baseline in biomarkers over 24 weeks in subjects with and without emphysema at baseline (determined based on qualitative assessment of an HRCT scan by investigators). </w:t>
      </w:r>
    </w:p>
    <w:p w:rsidR="00000000" w:rsidDel="00000000" w:rsidP="00000000" w:rsidRDefault="00000000" w:rsidRPr="00000000" w14:paraId="000006A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In total, 273 subjects were treated. Treatment effects were most notably different between emphysema subgroups for VICM, KL-6 and SP-D. Reductions in VICM (marker of ECM turnover) were observed with nintedanib plus sildenafil vs nintedanib alone only in subjects without emphysema. Reductions in KL-6 and SP-D (markers of epithelial injury) were observed with nintedanib plus sildenafil vs nintedanib alone only in subjects with emphysema. </w:t>
      </w:r>
    </w:p>
    <w:p w:rsidR="00000000" w:rsidDel="00000000" w:rsidP="00000000" w:rsidRDefault="00000000" w:rsidRPr="00000000" w14:paraId="000006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In the INSTAGE trial, nintedanib plus sildenafil reduced markers of epithelial injury vs nintedanib alone in subjects with emphysema and reduced VICM, a marker of ECM turnover, in subjects without emphysema.</w:t>
      </w:r>
    </w:p>
    <w:p w:rsidR="00000000" w:rsidDel="00000000" w:rsidP="00000000" w:rsidRDefault="00000000" w:rsidRPr="00000000" w14:paraId="000006A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6A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(White) University of Michigan, Division of Pulmonary and Critical Care Medicine, Ann Arbor, MI, United States   (Cottin) National Reference Center for Rare Pulmonary Diseases, Louis Pradel Hospital, Claude Bernard University Lyon 1, Lyon, France</w:t>
      </w:r>
    </w:p>
    <w:p w:rsidR="00000000" w:rsidDel="00000000" w:rsidP="00000000" w:rsidRDefault="00000000" w:rsidRPr="00000000" w14:paraId="000006A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(Kolb) McMaster University, St. Joseph's Healthcare, Hamilton, ON, Canada</w:t>
      </w:r>
    </w:p>
    <w:p w:rsidR="00000000" w:rsidDel="00000000" w:rsidP="00000000" w:rsidRDefault="00000000" w:rsidRPr="00000000" w14:paraId="000006B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(Maher) National Heart and Lung Institute, Imperial College London, United Kingdom</w:t>
      </w:r>
    </w:p>
    <w:p w:rsidR="00000000" w:rsidDel="00000000" w:rsidP="00000000" w:rsidRDefault="00000000" w:rsidRPr="00000000" w14:paraId="000006B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(Maher) National Institute for Health Research Clinical Research Facility, Royal Brompton Hospital, London, United Kingdom</w:t>
      </w:r>
    </w:p>
    <w:p w:rsidR="00000000" w:rsidDel="00000000" w:rsidP="00000000" w:rsidRDefault="00000000" w:rsidRPr="00000000" w14:paraId="000006B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(Ittrich, Diefenbach) Boehringer Ingelheim Pharma GmbH and Co. KG, Biberach an der Riss, Germany</w:t>
      </w:r>
    </w:p>
    <w:p w:rsidR="00000000" w:rsidDel="00000000" w:rsidP="00000000" w:rsidRDefault="00000000" w:rsidRPr="00000000" w14:paraId="000006B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(Rohr, Quaresma) Boehringer Ingelheim International GmbH, Ingelheim am Rhein, Germany</w:t>
      </w:r>
    </w:p>
    <w:p w:rsidR="00000000" w:rsidDel="00000000" w:rsidP="00000000" w:rsidRDefault="00000000" w:rsidRPr="00000000" w14:paraId="000006B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(Crestani) Hopital Bichat, Pneumologie, Paris, France</w:t>
      </w:r>
    </w:p>
    <w:p w:rsidR="00000000" w:rsidDel="00000000" w:rsidP="00000000" w:rsidRDefault="00000000" w:rsidRPr="00000000" w14:paraId="000006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6B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Society</w:t>
      </w:r>
    </w:p>
    <w:p w:rsidR="00000000" w:rsidDel="00000000" w:rsidP="00000000" w:rsidRDefault="00000000" w:rsidRPr="00000000" w14:paraId="000006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6B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B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6BA">
      <w:pPr>
        <w:spacing w:line="240" w:lineRule="auto"/>
        <w:rPr>
          <w:rFonts w:ascii="Arimo" w:cs="Arimo" w:eastAsia="Arimo" w:hAnsi="Arimo"/>
          <w:sz w:val="20"/>
          <w:szCs w:val="20"/>
        </w:rPr>
      </w:pPr>
      <w:hyperlink r:id="rId11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6B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B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6BD">
      <w:pPr>
        <w:spacing w:line="240" w:lineRule="auto"/>
        <w:rPr>
          <w:rFonts w:ascii="Arimo" w:cs="Arimo" w:eastAsia="Arimo" w:hAnsi="Arimo"/>
          <w:sz w:val="20"/>
          <w:szCs w:val="20"/>
        </w:rPr>
      </w:pPr>
      <w:hyperlink r:id="rId111">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6B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B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C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C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C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15. </w:t>
      </w:r>
    </w:p>
    <w:p w:rsidR="00000000" w:rsidDel="00000000" w:rsidP="00000000" w:rsidRDefault="00000000" w:rsidRPr="00000000" w14:paraId="000006C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6C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Changes in biomarkers with nintedanib and sildenafil in subjects with IPF in the INSTAGE trial: subgroup analysis by right heart dysfunction (RHD). </w:t>
      </w:r>
    </w:p>
    <w:p w:rsidR="00000000" w:rsidDel="00000000" w:rsidP="00000000" w:rsidRDefault="00000000" w:rsidRPr="00000000" w14:paraId="000006C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White E., Behr J., Kolb M., Maher T.M., Ittrich C., Diefenbach C., Rohr K.B., Quaresma M., Crestani B. </w:t>
      </w:r>
    </w:p>
    <w:p w:rsidR="00000000" w:rsidDel="00000000" w:rsidP="00000000" w:rsidRDefault="00000000" w:rsidRPr="00000000" w14:paraId="000006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Journal. Conference: European Respiratory Society International Congress, ERS 2020. Virtual. 56 (Supplement 64) (no pagination), 2020. Date of Publication: September 2020. </w:t>
      </w:r>
    </w:p>
    <w:p w:rsidR="00000000" w:rsidDel="00000000" w:rsidP="00000000" w:rsidRDefault="00000000" w:rsidRPr="00000000" w14:paraId="000006C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633802711 </w:t>
      </w:r>
    </w:p>
    <w:p w:rsidR="00000000" w:rsidDel="00000000" w:rsidP="00000000" w:rsidRDefault="00000000" w:rsidRPr="00000000" w14:paraId="000006C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Introduction: In the INSTAGE trial in subjects with IPF and severely impaired gas exchange, nintedanib plus sildenafil had a numerically greater effect on FVC decline than nintedanib alone in subjects with and without echocardiographic signs of RHD at baseline. </w:t>
      </w:r>
    </w:p>
    <w:p w:rsidR="00000000" w:rsidDel="00000000" w:rsidP="00000000" w:rsidRDefault="00000000" w:rsidRPr="00000000" w14:paraId="000006C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Aim(s): To examine biomarkers relevant to the pathophysiology of IPF in subgroups by RHD at baseline in the INSTAGE trial. </w:t>
      </w:r>
    </w:p>
    <w:p w:rsidR="00000000" w:rsidDel="00000000" w:rsidP="00000000" w:rsidRDefault="00000000" w:rsidRPr="00000000" w14:paraId="000006C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Subjects with IPF and DLco &lt;=35% predicted were randomised to receive nintedanib 150 mg bid plus sildenafil 20 mg tid or nintedanib 150 mg bid plus placebo for 24 weeks. We analysed fold changes in biomarkers over 24 weeks in subjects with (n=117) and without (n=156) echocardiographic signs of RHD at baseline. </w:t>
      </w:r>
    </w:p>
    <w:p w:rsidR="00000000" w:rsidDel="00000000" w:rsidP="00000000" w:rsidRDefault="00000000" w:rsidRPr="00000000" w14:paraId="000006C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Treatment effects were most notably different between RHD subgroups for ICAM-1, KL-6 and BGM. Reductions in ICAM-1 with nintedanib plus sildenafil vs nintedanib alone were only observed in subjects with RHD. Reductions in KL-6 with nintedanib plus sildenafil vs nintedanib alone were observed in both subgroups but were more pronounced in subjects with RHD. Reductions in BGM with nintedanib plus sildenafil vs nintedanib alone were observed over 24 weeks in subjects without RHD, but only up to week 12 in those with RHD. </w:t>
      </w:r>
    </w:p>
    <w:p w:rsidR="00000000" w:rsidDel="00000000" w:rsidP="00000000" w:rsidRDefault="00000000" w:rsidRPr="00000000" w14:paraId="000006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In the INSTAGE trial, the effects of nintedanib plus sildenafil vs nintedanib alone on biomarkers varied by the presence of RHD at baseline.</w:t>
      </w:r>
    </w:p>
    <w:p w:rsidR="00000000" w:rsidDel="00000000" w:rsidP="00000000" w:rsidRDefault="00000000" w:rsidRPr="00000000" w14:paraId="000006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6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(White) University of Michigan, Division of Pulmonary and Critical Care Medicine, Ann Arbor, MI, United States   (Behr) Medizinische Klinik und Poliklinik v, University of Munich and Asklepios Klinik Munchen-Gauting, Member of the German Centre for Lung Research, Munich, Germany</w:t>
      </w:r>
    </w:p>
    <w:p w:rsidR="00000000" w:rsidDel="00000000" w:rsidP="00000000" w:rsidRDefault="00000000" w:rsidRPr="00000000" w14:paraId="000006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(Kolb) McMaster University and St. Joseph's Healthcare, Hamilton, ON, Canada</w:t>
      </w:r>
    </w:p>
    <w:p w:rsidR="00000000" w:rsidDel="00000000" w:rsidP="00000000" w:rsidRDefault="00000000" w:rsidRPr="00000000" w14:paraId="000006D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(Maher) National Heart and Lung Institute, Imperial College London, National Institute for Health Research Clinical Research Facility, London, United Kingdom</w:t>
      </w:r>
    </w:p>
    <w:p w:rsidR="00000000" w:rsidDel="00000000" w:rsidP="00000000" w:rsidRDefault="00000000" w:rsidRPr="00000000" w14:paraId="000006D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(Ittrich, Diefenbach) Boehringer Ingelheim Pharma GmbH and Co. KG, Biberach an der Riss, Germany</w:t>
      </w:r>
    </w:p>
    <w:p w:rsidR="00000000" w:rsidDel="00000000" w:rsidP="00000000" w:rsidRDefault="00000000" w:rsidRPr="00000000" w14:paraId="000006D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(Rohr, Quaresma) Boehringer Ingelheim International GmbH, Ingelheim am Rhein, Germany</w:t>
      </w:r>
    </w:p>
    <w:p w:rsidR="00000000" w:rsidDel="00000000" w:rsidP="00000000" w:rsidRDefault="00000000" w:rsidRPr="00000000" w14:paraId="000006D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(Crestani) Hopital Bichat, Pneumologie, Paris, France</w:t>
      </w:r>
    </w:p>
    <w:p w:rsidR="00000000" w:rsidDel="00000000" w:rsidP="00000000" w:rsidRDefault="00000000" w:rsidRPr="00000000" w14:paraId="000006D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6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Society</w:t>
      </w:r>
    </w:p>
    <w:p w:rsidR="00000000" w:rsidDel="00000000" w:rsidP="00000000" w:rsidRDefault="00000000" w:rsidRPr="00000000" w14:paraId="000006D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6D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D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6D9">
      <w:pPr>
        <w:spacing w:line="240" w:lineRule="auto"/>
        <w:rPr>
          <w:rFonts w:ascii="Arimo" w:cs="Arimo" w:eastAsia="Arimo" w:hAnsi="Arimo"/>
          <w:sz w:val="20"/>
          <w:szCs w:val="20"/>
        </w:rPr>
      </w:pPr>
      <w:hyperlink r:id="rId11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6D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6DC">
      <w:pPr>
        <w:spacing w:line="240" w:lineRule="auto"/>
        <w:rPr>
          <w:rFonts w:ascii="Arimo" w:cs="Arimo" w:eastAsia="Arimo" w:hAnsi="Arimo"/>
          <w:sz w:val="20"/>
          <w:szCs w:val="20"/>
        </w:rPr>
      </w:pPr>
      <w:hyperlink r:id="rId113">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6D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D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D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E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E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 </w:t>
      </w:r>
    </w:p>
    <w:p w:rsidR="00000000" w:rsidDel="00000000" w:rsidP="00000000" w:rsidRDefault="00000000" w:rsidRPr="00000000" w14:paraId="000006E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6E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Outcomes at Week 12 from three RCTs of sildenafil with and without antifibrotics in advanced IPF. </w:t>
      </w:r>
    </w:p>
    <w:p w:rsidR="00000000" w:rsidDel="00000000" w:rsidP="00000000" w:rsidRDefault="00000000" w:rsidRPr="00000000" w14:paraId="000006E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J., Nathan S.D., Harari S., Wuyts W.A., Kirchgaessler K.-U., Bengus M., Gilberg F., Wells A.U. </w:t>
      </w:r>
    </w:p>
    <w:p w:rsidR="00000000" w:rsidDel="00000000" w:rsidP="00000000" w:rsidRDefault="00000000" w:rsidRPr="00000000" w14:paraId="000006E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Journal. Conference: European Respiratory Society International Congress, ERS 2020. Virtual. 56 (Supplement 64) (no pagination), 2020. Date of Publication: September 2020. </w:t>
      </w:r>
    </w:p>
    <w:p w:rsidR="00000000" w:rsidDel="00000000" w:rsidP="00000000" w:rsidRDefault="00000000" w:rsidRPr="00000000" w14:paraId="000006E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633802579 </w:t>
      </w:r>
    </w:p>
    <w:p w:rsidR="00000000" w:rsidDel="00000000" w:rsidP="00000000" w:rsidRDefault="00000000" w:rsidRPr="00000000" w14:paraId="000006E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Introduction: PH is common in advanced IPF and contributes to morbidity and mortality. There are no approved treatments for Group 3 PH. Aims and Objectives: We compared outcomes from three double-blind RCTs of sildenafil in patients with advanced IPF (SP-IPF, INSTAGE and STEP-IPF). </w:t>
      </w:r>
    </w:p>
    <w:p w:rsidR="00000000" w:rsidDel="00000000" w:rsidP="00000000" w:rsidRDefault="00000000" w:rsidRPr="00000000" w14:paraId="000006E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SP-IPF (NCT02951429) was a 52-week RCT of sildenafil + pirfenidone vs placebo + pirfenidone in patients with advanced IPF at risk of Group 3 PH. INSTAGE (NCT02802345) was a 24-week RCT of sildenafil + nintedanib vs placebo + nintedanib and STEP-IPF (NCT00517933) was a 12-week RCT of sildenafil vs placebo, both in patients with advanced IPF (Table). We compared outcomes at Week 12 between the three studies. </w:t>
      </w:r>
    </w:p>
    <w:p w:rsidR="00000000" w:rsidDel="00000000" w:rsidP="00000000" w:rsidRDefault="00000000" w:rsidRPr="00000000" w14:paraId="000006E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All three studies had a different primary endpoint, and all three studies were negative (Table). Looking at outcomes at Week 12, a treatment difference favouring sildenafil vs placebo was observed for FVC (mL) in INSTAGE and DLco in STEP-IPF. Changes in SGRQ total score and UCSD SOBQ total score favoured sildenafil in SP-IPF and STEP-IPF. </w:t>
      </w:r>
    </w:p>
    <w:p w:rsidR="00000000" w:rsidDel="00000000" w:rsidP="00000000" w:rsidRDefault="00000000" w:rsidRPr="00000000" w14:paraId="000006E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Three RCTs of sildenafil with and without an antifibrotic vs placebo in advanced IPF did not show a significant treatment benefit. Some numerical benefits favouring sildenafil were observed for PFTs, dyspnoea and QoL at Week 12, but these were not consistent across studies and interpretation is limited by low patient numbers.</w:t>
      </w:r>
    </w:p>
    <w:p w:rsidR="00000000" w:rsidDel="00000000" w:rsidP="00000000" w:rsidRDefault="00000000" w:rsidRPr="00000000" w14:paraId="000006E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6E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Department of Internal Medicine v, LMU and Asklepios Fachkliniken Gauting, Comprehensive Pneumology Center, Munich, Germany   (Nathan) Inova Heart and Vascular Institute, Inova Fairfax Hospital, Falls Church, VA, United States</w:t>
      </w:r>
    </w:p>
    <w:p w:rsidR="00000000" w:rsidDel="00000000" w:rsidP="00000000" w:rsidRDefault="00000000" w:rsidRPr="00000000" w14:paraId="000006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(Harari) Department of Clinical Sciences and Community Health, University of Milan and Department of Medicine, MultiMedica IRCCS, Milan, Italy</w:t>
      </w:r>
    </w:p>
    <w:p w:rsidR="00000000" w:rsidDel="00000000" w:rsidP="00000000" w:rsidRDefault="00000000" w:rsidRPr="00000000" w14:paraId="000006E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(Wuyts) Department of Pulmonary Medicine, Unit for Interstitial Lung Diseases, University of Leuven, Leuven, Belgium</w:t>
      </w:r>
    </w:p>
    <w:p w:rsidR="00000000" w:rsidDel="00000000" w:rsidP="00000000" w:rsidRDefault="00000000" w:rsidRPr="00000000" w14:paraId="000006E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(Kirchgaessler, Bengus, Gilberg) F. Hoffmann-La Roche Ltd., Basel, Switzerland</w:t>
      </w:r>
    </w:p>
    <w:p w:rsidR="00000000" w:rsidDel="00000000" w:rsidP="00000000" w:rsidRDefault="00000000" w:rsidRPr="00000000" w14:paraId="000006F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(Wells) Interstitial Lung Disease Unit, Royal Brompton Hospital, London, United Kingdom</w:t>
      </w:r>
    </w:p>
    <w:p w:rsidR="00000000" w:rsidDel="00000000" w:rsidP="00000000" w:rsidRDefault="00000000" w:rsidRPr="00000000" w14:paraId="000006F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6F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Society</w:t>
      </w:r>
    </w:p>
    <w:p w:rsidR="00000000" w:rsidDel="00000000" w:rsidP="00000000" w:rsidRDefault="00000000" w:rsidRPr="00000000" w14:paraId="000006F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6F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F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6F6">
      <w:pPr>
        <w:spacing w:line="240" w:lineRule="auto"/>
        <w:rPr>
          <w:rFonts w:ascii="Arimo" w:cs="Arimo" w:eastAsia="Arimo" w:hAnsi="Arimo"/>
          <w:sz w:val="20"/>
          <w:szCs w:val="20"/>
        </w:rPr>
      </w:pPr>
      <w:hyperlink r:id="rId11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6F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6F9">
      <w:pPr>
        <w:spacing w:line="240" w:lineRule="auto"/>
        <w:rPr>
          <w:rFonts w:ascii="Arimo" w:cs="Arimo" w:eastAsia="Arimo" w:hAnsi="Arimo"/>
          <w:sz w:val="20"/>
          <w:szCs w:val="20"/>
        </w:rPr>
      </w:pPr>
      <w:hyperlink r:id="rId115">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6F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F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F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F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6F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17. </w:t>
      </w:r>
    </w:p>
    <w:p w:rsidR="00000000" w:rsidDel="00000000" w:rsidP="00000000" w:rsidRDefault="00000000" w:rsidRPr="00000000" w14:paraId="000006F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70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Pan-transcriptome-based candidate therapeutic discovery for idiopathic pulmonary fibrosis. </w:t>
      </w:r>
    </w:p>
    <w:p w:rsidR="00000000" w:rsidDel="00000000" w:rsidP="00000000" w:rsidRDefault="00000000" w:rsidRPr="00000000" w14:paraId="0000070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Wang Y., Yella J.K., Ghandikota S., Cherukuri T.C., Ediga H.H., Madala S.K., Jegga A.G. </w:t>
      </w:r>
    </w:p>
    <w:p w:rsidR="00000000" w:rsidDel="00000000" w:rsidP="00000000" w:rsidRDefault="00000000" w:rsidRPr="00000000" w14:paraId="0000070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Therapeutic Advances in Respiratory Disease. 14 (no pagination), 2020. Date of Publication: 2020. </w:t>
      </w:r>
    </w:p>
    <w:p w:rsidR="00000000" w:rsidDel="00000000" w:rsidP="00000000" w:rsidRDefault="00000000" w:rsidRPr="00000000" w14:paraId="0000070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2007244546 </w:t>
      </w:r>
    </w:p>
    <w:p w:rsidR="00000000" w:rsidDel="00000000" w:rsidP="00000000" w:rsidRDefault="00000000" w:rsidRPr="00000000" w14:paraId="0000070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There are two US Food and Drug Administration (FDA)-approved drugs, pirfenidone and nintedanib, for treatment of patients with idiopathic pulmonary fibrosis (IPF). However, neither of these drugs provide a cure. In addition, both are associated with several drug-related adverse events. Hence, the pursuit for newer IPF therapeutics continues. Recent studies show that joint analysis of systems-biology-level information with drug-disease connectivity are effective in discovery of biologically relevant candidate therapeutics. </w:t>
      </w:r>
    </w:p>
    <w:p w:rsidR="00000000" w:rsidDel="00000000" w:rsidP="00000000" w:rsidRDefault="00000000" w:rsidRPr="00000000" w14:paraId="000007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Publicly available gene expression signatures from patients with IPF were used to query a large-scale perturbagen signature library to discover compounds that can potentially reverse dysregulated gene expression in IPF. Two methods were used to calculate IPF-compound connectivity: gene expression-based connectivity and feature-based connectivity. Identified compounds were further prioritized if their shared mechanism(s) of action were IPF-related. </w:t>
      </w:r>
    </w:p>
    <w:p w:rsidR="00000000" w:rsidDel="00000000" w:rsidP="00000000" w:rsidRDefault="00000000" w:rsidRPr="00000000" w14:paraId="0000070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We found 77 compounds as potential candidate therapeutics for IPF. Of these, 39 compounds are either FDA-approved for other diseases or are currently in phase II/III clinical trials suggesting their repurposing potential for IPF. Among these compounds are multiple receptor kinase inhibitors (e.g. nintedanib, currently approved for IPF, and sunitinib), aurora kinase inhibitor (barasertib), epidermal growth factor receptor inhibitors (erlotinib, gefitinib), calcium channel blocker (verapamil), phosphodiesterase inhibitors (roflumilast, sildenafil), PPAR agonists (pioglitazone), histone deacetylase inhibitors (entinostat), and opioid receptor antagonists (nalbuphine). As a proof of concept, we performed in vitro validations with verapamil using lung fibroblasts from IPF and show its potential benefits in pulmonary fibrosis. </w:t>
      </w:r>
    </w:p>
    <w:p w:rsidR="00000000" w:rsidDel="00000000" w:rsidP="00000000" w:rsidRDefault="00000000" w:rsidRPr="00000000" w14:paraId="000007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As about half of the candidates discovered in this study are either FDA-approved or are currently in clinical trials for other diseases, rapid translation of these compounds as potential IPF therapeutics is possible. Further, the integrative connectivity analysis framework in this study can be adapted in early phase drug discovery for other common and rare diseases with transcriptomic profiles. The reviews of this paper are available via the supplemental material section.</w:t>
      </w:r>
    </w:p>
    <w:p w:rsidR="00000000" w:rsidDel="00000000" w:rsidP="00000000" w:rsidRDefault="00000000" w:rsidRPr="00000000" w14:paraId="0000070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The Author(s), 2020.</w:t>
      </w:r>
    </w:p>
    <w:p w:rsidR="00000000" w:rsidDel="00000000" w:rsidP="00000000" w:rsidRDefault="00000000" w:rsidRPr="00000000" w14:paraId="0000070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70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33167785 [</w:t>
      </w:r>
      <w:hyperlink r:id="rId116">
        <w:r w:rsidDel="00000000" w:rsidR="00000000" w:rsidRPr="00000000">
          <w:rPr>
            <w:rFonts w:ascii="Arimo" w:cs="Arimo" w:eastAsia="Arimo" w:hAnsi="Arimo"/>
            <w:color w:val="0000ff"/>
            <w:sz w:val="20"/>
            <w:szCs w:val="20"/>
            <w:u w:val="single"/>
            <w:rtl w:val="0"/>
          </w:rPr>
          <w:t xml:space="preserve">http://www.ncbi.nlm.nih.gov/pubmed/?term=33167785</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70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 NameID</w:t>
      </w:r>
    </w:p>
    <w:p w:rsidR="00000000" w:rsidDel="00000000" w:rsidP="00000000" w:rsidRDefault="00000000" w:rsidRPr="00000000" w14:paraId="0000070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Jegga, Anil G.; ORCID: </w:t>
      </w:r>
      <w:hyperlink r:id="rId117">
        <w:r w:rsidDel="00000000" w:rsidR="00000000" w:rsidRPr="00000000">
          <w:rPr>
            <w:rFonts w:ascii="Arimo" w:cs="Arimo" w:eastAsia="Arimo" w:hAnsi="Arimo"/>
            <w:color w:val="0000ff"/>
            <w:sz w:val="20"/>
            <w:szCs w:val="20"/>
            <w:u w:val="single"/>
            <w:rtl w:val="0"/>
          </w:rPr>
          <w:t xml:space="preserve">http://orcid.org/0000-0002-4881-7752</w:t>
        </w:r>
      </w:hyperlink>
      <w:r w:rsidDel="00000000" w:rsidR="00000000" w:rsidRPr="00000000">
        <w:rPr>
          <w:rtl w:val="0"/>
        </w:rPr>
      </w:r>
    </w:p>
    <w:p w:rsidR="00000000" w:rsidDel="00000000" w:rsidP="00000000" w:rsidRDefault="00000000" w:rsidRPr="00000000" w14:paraId="0000070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70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(Wang, Yella, Ghandikota) Division of Biomedical Informatics, Cincinnati Children's Hospital Medical Center, Cincinnati, OH, United States   (Cherukuri, Ediga, Madala) Division of Pulmonary Medicine, Cincinnati Children's Hospital Medical Center, Cincinnati, OH, United States</w:t>
      </w:r>
    </w:p>
    <w:p w:rsidR="00000000" w:rsidDel="00000000" w:rsidP="00000000" w:rsidRDefault="00000000" w:rsidRPr="00000000" w14:paraId="0000070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(Jegga) Cincinnati Children's Hospital Medical Center, 240 Albert Sabin Way, MLC 7024, Cincinnati, OH 45229, United States</w:t>
      </w:r>
    </w:p>
    <w:p w:rsidR="00000000" w:rsidDel="00000000" w:rsidP="00000000" w:rsidRDefault="00000000" w:rsidRPr="00000000" w14:paraId="0000071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7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SAGE Publications Ltd</w:t>
      </w:r>
    </w:p>
    <w:p w:rsidR="00000000" w:rsidDel="00000000" w:rsidP="00000000" w:rsidRDefault="00000000" w:rsidRPr="00000000" w14:paraId="000007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71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715">
      <w:pPr>
        <w:spacing w:line="240" w:lineRule="auto"/>
        <w:rPr>
          <w:rFonts w:ascii="Arimo" w:cs="Arimo" w:eastAsia="Arimo" w:hAnsi="Arimo"/>
          <w:sz w:val="20"/>
          <w:szCs w:val="20"/>
        </w:rPr>
      </w:pPr>
      <w:hyperlink r:id="rId11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71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1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718">
      <w:pPr>
        <w:spacing w:line="240" w:lineRule="auto"/>
        <w:rPr>
          <w:rFonts w:ascii="Arimo" w:cs="Arimo" w:eastAsia="Arimo" w:hAnsi="Arimo"/>
          <w:sz w:val="20"/>
          <w:szCs w:val="20"/>
        </w:rPr>
      </w:pPr>
      <w:hyperlink r:id="rId11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71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1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1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1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1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18. </w:t>
      </w:r>
    </w:p>
    <w:p w:rsidR="00000000" w:rsidDel="00000000" w:rsidP="00000000" w:rsidRDefault="00000000" w:rsidRPr="00000000" w14:paraId="0000071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71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Structure-based discovery of novel chemical classes of autotaxin inhibitors. </w:t>
      </w:r>
    </w:p>
    <w:p w:rsidR="00000000" w:rsidDel="00000000" w:rsidP="00000000" w:rsidRDefault="00000000" w:rsidRPr="00000000" w14:paraId="0000072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Magkrioti C., Kaffe E., Stylianaki E.-A., Sidahmet C., Melagraki G., Afantitis A., Matralis A.N., Aidinis V. </w:t>
      </w:r>
    </w:p>
    <w:p w:rsidR="00000000" w:rsidDel="00000000" w:rsidP="00000000" w:rsidRDefault="00000000" w:rsidRPr="00000000" w14:paraId="0000072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International Journal of Molecular Sciences. 21 (19) (pp 1-18), 2020. Article Number: 7002. Date of Publication: 01 Oct 2020. </w:t>
      </w:r>
    </w:p>
    <w:p w:rsidR="00000000" w:rsidDel="00000000" w:rsidP="00000000" w:rsidRDefault="00000000" w:rsidRPr="00000000" w14:paraId="0000072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2005123258 </w:t>
      </w:r>
    </w:p>
    <w:p w:rsidR="00000000" w:rsidDel="00000000" w:rsidP="00000000" w:rsidRDefault="00000000" w:rsidRPr="00000000" w14:paraId="0000072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Autotaxin (ATX) is a secreted glycoprotein, widely present in biological fluids, largely responsible for extracellular lysophosphatidic acid (LPA) production. LPA is a bioactive growth-factor-like lysophospholipid that exerts pleiotropic effects in almost all cell types, exerted through at least six G-protein-coupled receptors (LPAR1-6). Increased ATX expression has been detected in different chronic inflammatory diseases, while genetic or pharmacological studies have established ATX as a promising therapeutic target, exemplified by the ongoing phase III clinical trial for idiopathic pulmonary fibrosis. In this report, we employed an in silico drug discovery workflow, aiming at the identification of structurally novel series of ATX inhibitors that would be amenable to further optimization. Towards this end, a virtual screening protocol was applied involving the search into molecular databases for new small molecules potentially binding to ATX. The crystal structure of ATX in complex with a known inhibitor (HA-155) was used as a molecular model docking reference, yielding a priority list of 30 small molecule ATX inhibitors, validated by a well-established enzymatic assay of ATX activity. The two most potent, novel and structurally different compounds were further structurally optimized by deploying further in silico tools, resulting to the overall identification of six new ATX inhibitors that belong to distinct chemical classes than existing inhibitors, expanding the arsenal of chemical scaffolds and allowing further rational design.</w:t>
      </w:r>
    </w:p>
    <w:p w:rsidR="00000000" w:rsidDel="00000000" w:rsidP="00000000" w:rsidRDefault="00000000" w:rsidRPr="00000000" w14:paraId="0000072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2020 by the authors. Licensee MDPI, Basel, Switzerland.</w:t>
      </w:r>
    </w:p>
    <w:p w:rsidR="00000000" w:rsidDel="00000000" w:rsidP="00000000" w:rsidRDefault="00000000" w:rsidRPr="00000000" w14:paraId="0000072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72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32977539 [</w:t>
      </w:r>
      <w:hyperlink r:id="rId120">
        <w:r w:rsidDel="00000000" w:rsidR="00000000" w:rsidRPr="00000000">
          <w:rPr>
            <w:rFonts w:ascii="Arimo" w:cs="Arimo" w:eastAsia="Arimo" w:hAnsi="Arimo"/>
            <w:color w:val="0000ff"/>
            <w:sz w:val="20"/>
            <w:szCs w:val="20"/>
            <w:u w:val="single"/>
            <w:rtl w:val="0"/>
          </w:rPr>
          <w:t xml:space="preserve">http://www.ncbi.nlm.nih.gov/pubmed/?term=32977539</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7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72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(Magkrioti, Kaffe, Stylianaki, Sidahmet, Matralis, Aidinis) Institute for Bioinnovation, Biomedical Sciences Research Center Alexander Fleming, Fleming 34, Athens 16672, Greece   (Melagraki, Afantitis) NovaMechanics Ltd, Princess De Tyras 16, Nicosia 1065, Cyprus</w:t>
      </w:r>
    </w:p>
    <w:p w:rsidR="00000000" w:rsidDel="00000000" w:rsidP="00000000" w:rsidRDefault="00000000" w:rsidRPr="00000000" w14:paraId="000007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7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MDPI AG (E-mail: diversity@mdpi.com)</w:t>
      </w:r>
    </w:p>
    <w:p w:rsidR="00000000" w:rsidDel="00000000" w:rsidP="00000000" w:rsidRDefault="00000000" w:rsidRPr="00000000" w14:paraId="0000072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72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2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72E">
      <w:pPr>
        <w:spacing w:line="240" w:lineRule="auto"/>
        <w:rPr>
          <w:rFonts w:ascii="Arimo" w:cs="Arimo" w:eastAsia="Arimo" w:hAnsi="Arimo"/>
          <w:sz w:val="20"/>
          <w:szCs w:val="20"/>
        </w:rPr>
      </w:pPr>
      <w:hyperlink r:id="rId12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72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3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731">
      <w:pPr>
        <w:spacing w:line="240" w:lineRule="auto"/>
        <w:rPr>
          <w:rFonts w:ascii="Arimo" w:cs="Arimo" w:eastAsia="Arimo" w:hAnsi="Arimo"/>
          <w:sz w:val="20"/>
          <w:szCs w:val="20"/>
        </w:rPr>
      </w:pPr>
      <w:hyperlink r:id="rId122">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73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3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3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3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3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 </w:t>
      </w:r>
    </w:p>
    <w:p w:rsidR="00000000" w:rsidDel="00000000" w:rsidP="00000000" w:rsidRDefault="00000000" w:rsidRPr="00000000" w14:paraId="0000073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73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Novel Autotaxin Inhibitor for the Treatment of Idiopathic Pulmonary Fibrosis: A Clinical Candidate Discovered Using DNA-Encoded Chemistry. </w:t>
      </w:r>
    </w:p>
    <w:p w:rsidR="00000000" w:rsidDel="00000000" w:rsidP="00000000" w:rsidRDefault="00000000" w:rsidRPr="00000000" w14:paraId="0000073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Cuozzo J.W., Clark M.A., Keefe A.D., Kohlmann A., Mulvihill M., Ni H., Renzetti L.M., Resnicow D.I., Ruebsam F., Sigel E.A., Thomson H.A., Wang C., Xie Z., Zhang Y. </w:t>
      </w:r>
    </w:p>
    <w:p w:rsidR="00000000" w:rsidDel="00000000" w:rsidP="00000000" w:rsidRDefault="00000000" w:rsidRPr="00000000" w14:paraId="0000073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Journal of Medicinal Chemistry. 63 (14) (pp 7840-7856), 2020. Date of Publication: 23 Jul 2020. </w:t>
      </w:r>
    </w:p>
    <w:p w:rsidR="00000000" w:rsidDel="00000000" w:rsidP="00000000" w:rsidRDefault="00000000" w:rsidRPr="00000000" w14:paraId="0000073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2007405611 </w:t>
      </w:r>
    </w:p>
    <w:p w:rsidR="00000000" w:rsidDel="00000000" w:rsidP="00000000" w:rsidRDefault="00000000" w:rsidRPr="00000000" w14:paraId="0000073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activity of the secreted phosphodiesterase autotaxin produces the inflammatory signaling molecule LPA and has been associated with a number of human diseases including idiopathic pulmonary fibrosis (IPF). We screened a single DNA-encoded chemical library (DECL) of 225 million compounds and identified a series of potent inhibitors. Optimization of this series led to the discovery of compound 1 (X-165), a highly potent, selective, and bioavailable small molecule. Cocrystallization of compound 1 with human autotaxin demonstrated that it has a novel binding mode occupying both the hydrophobic pocket and a channel near the autotaxin active site. Compound 1 inhibited the production of LPA in human and mouse plasma at nanomolar levels and showed efficacy in a mouse model of human lung fibrosis. After successfully completing IND-enabling studies, compound 1 was approved by the FDA for a Phase I clinical trial. These results demonstrate that DECL hits can be readily optimized into clinical candidates.</w:t>
      </w:r>
    </w:p>
    <w:p w:rsidR="00000000" w:rsidDel="00000000" w:rsidP="00000000" w:rsidRDefault="00000000" w:rsidRPr="00000000" w14:paraId="000007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2020 American Chemical Society.</w:t>
      </w:r>
    </w:p>
    <w:p w:rsidR="00000000" w:rsidDel="00000000" w:rsidP="00000000" w:rsidRDefault="00000000" w:rsidRPr="00000000" w14:paraId="000007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7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32584034 [</w:t>
      </w:r>
      <w:hyperlink r:id="rId123">
        <w:r w:rsidDel="00000000" w:rsidR="00000000" w:rsidRPr="00000000">
          <w:rPr>
            <w:rFonts w:ascii="Arimo" w:cs="Arimo" w:eastAsia="Arimo" w:hAnsi="Arimo"/>
            <w:color w:val="0000ff"/>
            <w:sz w:val="20"/>
            <w:szCs w:val="20"/>
            <w:u w:val="single"/>
            <w:rtl w:val="0"/>
          </w:rPr>
          <w:t xml:space="preserve">http://www.ncbi.nlm.nih.gov/pubmed/?term=32584034</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7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 NameID</w:t>
      </w:r>
    </w:p>
    <w:p w:rsidR="00000000" w:rsidDel="00000000" w:rsidP="00000000" w:rsidRDefault="00000000" w:rsidRPr="00000000" w14:paraId="000007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Cuozzo, John W.; ORCID: </w:t>
      </w:r>
      <w:hyperlink r:id="rId124">
        <w:r w:rsidDel="00000000" w:rsidR="00000000" w:rsidRPr="00000000">
          <w:rPr>
            <w:rFonts w:ascii="Arimo" w:cs="Arimo" w:eastAsia="Arimo" w:hAnsi="Arimo"/>
            <w:color w:val="0000ff"/>
            <w:sz w:val="20"/>
            <w:szCs w:val="20"/>
            <w:u w:val="single"/>
            <w:rtl w:val="0"/>
          </w:rPr>
          <w:t xml:space="preserve">http://orcid.org/0000-0002-6229-0395</w:t>
        </w:r>
      </w:hyperlink>
      <w:r w:rsidDel="00000000" w:rsidR="00000000" w:rsidRPr="00000000">
        <w:rPr>
          <w:rtl w:val="0"/>
        </w:rPr>
      </w:r>
    </w:p>
    <w:p w:rsidR="00000000" w:rsidDel="00000000" w:rsidP="00000000" w:rsidRDefault="00000000" w:rsidRPr="00000000" w14:paraId="000007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7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(Cuozzo, Clark, Keefe, Kohlmann, Resnicow, Sigel, Thomson, Zhang) X-Chem, Inc., 100 Beaver Street, Waltham, MA 02543, United States   (Mulvihill, Renzetti) X-Rx, Inc., 430 East 29th Street, New York, NY 10016, United States</w:t>
      </w:r>
    </w:p>
    <w:p w:rsidR="00000000" w:rsidDel="00000000" w:rsidP="00000000" w:rsidRDefault="00000000" w:rsidRPr="00000000" w14:paraId="0000074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(Ni, Ruebsam, Wang, Xie) BioDuro, LLC, No. 29 Life Science Park Road, Changping District, Beijing 102206, China</w:t>
      </w:r>
    </w:p>
    <w:p w:rsidR="00000000" w:rsidDel="00000000" w:rsidP="00000000" w:rsidRDefault="00000000" w:rsidRPr="00000000" w14:paraId="000007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74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Chemical Society (E-mail: service@acs.org)</w:t>
      </w:r>
    </w:p>
    <w:p w:rsidR="00000000" w:rsidDel="00000000" w:rsidP="00000000" w:rsidRDefault="00000000" w:rsidRPr="00000000" w14:paraId="0000074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74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4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74A">
      <w:pPr>
        <w:spacing w:line="240" w:lineRule="auto"/>
        <w:rPr>
          <w:rFonts w:ascii="Arimo" w:cs="Arimo" w:eastAsia="Arimo" w:hAnsi="Arimo"/>
          <w:sz w:val="20"/>
          <w:szCs w:val="20"/>
        </w:rPr>
      </w:pPr>
      <w:hyperlink r:id="rId12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74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4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74D">
      <w:pPr>
        <w:spacing w:line="240" w:lineRule="auto"/>
        <w:rPr>
          <w:rFonts w:ascii="Arimo" w:cs="Arimo" w:eastAsia="Arimo" w:hAnsi="Arimo"/>
          <w:sz w:val="20"/>
          <w:szCs w:val="20"/>
        </w:rPr>
      </w:pPr>
      <w:hyperlink r:id="rId126">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74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4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5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5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5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 </w:t>
      </w:r>
    </w:p>
    <w:p w:rsidR="00000000" w:rsidDel="00000000" w:rsidP="00000000" w:rsidRDefault="00000000" w:rsidRPr="00000000" w14:paraId="000007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75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Management of interstitial lung diseases: A consensus statement of the Indian Chest Society (ICS) and National College of Chest Physicians (NCCP). </w:t>
      </w:r>
    </w:p>
    <w:p w:rsidR="00000000" w:rsidDel="00000000" w:rsidP="00000000" w:rsidRDefault="00000000" w:rsidRPr="00000000" w14:paraId="000007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Sharma B., Bairwa M., Gothi D., Desai U., Joshi J., Talwar D., Singh A., Dhar R., Sharma A., Ahluwalia B., Mangal D., Jain N., Pilania K., Hadda V., Koul P., Luhadia S., Swarnkar R., Gaur S., Ghoshal A., Nene A., Jindal A., Jankharia B., Ravindran C., Choudhary D., Behera D., Christopher D., Khilnani G., Samaria J., Singh H., Gupta K., Pilania M., Gupta M., Misra N., Singh N., Gupta P., Chhajed P., Kumar R., Jenaw R., Chawla R., Guleria R., Agarwal R., Narsimhan R., Mehta S., Dhooria S., Chowdhury S., Jindal S., Katiyar S., Chaudhri S., Gupta N., Singh S., Kant S., Udwadia Z., Singh V., Raghu G. </w:t>
      </w:r>
    </w:p>
    <w:p w:rsidR="00000000" w:rsidDel="00000000" w:rsidP="00000000" w:rsidRDefault="00000000" w:rsidRPr="00000000" w14:paraId="0000075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Lung India. 37 (4) (pp 359-378), 2020. Date of Publication: July-August 2020. </w:t>
      </w:r>
    </w:p>
    <w:p w:rsidR="00000000" w:rsidDel="00000000" w:rsidP="00000000" w:rsidRDefault="00000000" w:rsidRPr="00000000" w14:paraId="000007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632340977 </w:t>
      </w:r>
    </w:p>
    <w:p w:rsidR="00000000" w:rsidDel="00000000" w:rsidP="00000000" w:rsidRDefault="00000000" w:rsidRPr="00000000" w14:paraId="0000075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Interstitial lung disease (ILD) is a complex and heterogeneous group of acute and chronic lung diseases of several known and unknown causes. While clinical practice guidelines (CPG) for idiopathic pulmonary fibrosis (IPF) have been recently updated, CPG for ILD other than IPF are needed. </w:t>
      </w:r>
    </w:p>
    <w:p w:rsidR="00000000" w:rsidDel="00000000" w:rsidP="00000000" w:rsidRDefault="00000000" w:rsidRPr="00000000" w14:paraId="0000075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A working group of multidisciplinary clinicians familiar with clinical management of ILD (pulmonologists, radiologist, pathologist, and rheumatologist) and three epidemiologists selected by the leaderships of Indian Chest Society and National College of Chest Physicians, India, posed questions to address the clinically relevant situation. A systematic search was performed on PubMed, Embase, and Cochrane databases. A modified GRADE approach was used to grade the evidence. The working group discussed the evidence and reached a consensus of opinions for each question following face-to-face discussions. </w:t>
      </w:r>
    </w:p>
    <w:p w:rsidR="00000000" w:rsidDel="00000000" w:rsidP="00000000" w:rsidRDefault="00000000" w:rsidRPr="00000000" w14:paraId="000007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Statements have been made for each specific question and the grade of evidence has been provided after performing a systematic review of literature. For most of the questions addressed, the available evidence was insufficient and of low to very low quality. The consensus of the opinions of the working group has been presented as statements for the questions and not as an evidence-based CPG for the management of ILD. </w:t>
      </w:r>
    </w:p>
    <w:p w:rsidR="00000000" w:rsidDel="00000000" w:rsidP="00000000" w:rsidRDefault="00000000" w:rsidRPr="00000000" w14:paraId="0000075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This document provides the guidelines made by consensus of opinions among experts following discussion of systematic review of evidence pertaining to the specific questions for management of ILD other than IPF. It is hoped that this document will help the clinician understand the accumulated evidence and help better management of idiopathic and nonidiopathic interstitial pneumonias.</w:t>
      </w:r>
    </w:p>
    <w:p w:rsidR="00000000" w:rsidDel="00000000" w:rsidP="00000000" w:rsidRDefault="00000000" w:rsidRPr="00000000" w14:paraId="000007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2020 Wolters Kluwer Medknow Publications. All rights reserved.</w:t>
      </w:r>
    </w:p>
    <w:p w:rsidR="00000000" w:rsidDel="00000000" w:rsidP="00000000" w:rsidRDefault="00000000" w:rsidRPr="00000000" w14:paraId="000007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7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(Singh, Ahluwalia, Mangal, Chawla) Department of Respiratory Medicine, SMS Medical College, Jaipur, Rajasthan, India   (Sharma) Department of Medicine, SMS Medical College, Jaipur, Rajasthan, India</w:t>
      </w:r>
    </w:p>
    <w:p w:rsidR="00000000" w:rsidDel="00000000" w:rsidP="00000000" w:rsidRDefault="00000000" w:rsidRPr="00000000" w14:paraId="000007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(Bairwa) Centre for Community Medicine, All India Institute of Medical Sciences, New Delhi, India</w:t>
      </w:r>
    </w:p>
    <w:p w:rsidR="00000000" w:rsidDel="00000000" w:rsidP="00000000" w:rsidRDefault="00000000" w:rsidRPr="00000000" w14:paraId="0000076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(Gothi) Department of Pulmonary, Sleep and Critical Care Medicine, ESI-PGIMSR, Delhi, India</w:t>
      </w:r>
    </w:p>
    <w:p w:rsidR="00000000" w:rsidDel="00000000" w:rsidP="00000000" w:rsidRDefault="00000000" w:rsidRPr="00000000" w14:paraId="0000076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(Desai, Joshi) Department of Pulmonary Medicine, TNMC and BYL Nair Hospital, Mumbai, Maharashtra, India</w:t>
      </w:r>
    </w:p>
    <w:p w:rsidR="00000000" w:rsidDel="00000000" w:rsidP="00000000" w:rsidRDefault="00000000" w:rsidRPr="00000000" w14:paraId="0000076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(Talwar, Singh) Division of Pulmonary and Critical Care Medicine, Metro Centre for Respiratory Diseases, Metro Multi Speciality Hospital, Noida, Uttar Pradesh, India</w:t>
      </w:r>
    </w:p>
    <w:p w:rsidR="00000000" w:rsidDel="00000000" w:rsidP="00000000" w:rsidRDefault="00000000" w:rsidRPr="00000000" w14:paraId="0000076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(Dhar) Department of Pulmonology, Fortis Hospital, Kolkata, West Bengal, India</w:t>
      </w:r>
    </w:p>
    <w:p w:rsidR="00000000" w:rsidDel="00000000" w:rsidP="00000000" w:rsidRDefault="00000000" w:rsidRPr="00000000" w14:paraId="0000076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(Sharma) Department of Public Health and Epidemiology, IIHMR University, Jaipur, Rajasthan, India</w:t>
      </w:r>
    </w:p>
    <w:p w:rsidR="00000000" w:rsidDel="00000000" w:rsidP="00000000" w:rsidRDefault="00000000" w:rsidRPr="00000000" w14:paraId="0000076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(Jain) Jain Chest Care Center, Rajasthan, Jaipur, India</w:t>
      </w:r>
    </w:p>
    <w:p w:rsidR="00000000" w:rsidDel="00000000" w:rsidP="00000000" w:rsidRDefault="00000000" w:rsidRPr="00000000" w14:paraId="0000076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(Pilania) Department of Radio Diagnosis, Max Super Specialty Hospital, Noida, Uttar Pradesh, India</w:t>
      </w:r>
    </w:p>
    <w:p w:rsidR="00000000" w:rsidDel="00000000" w:rsidP="00000000" w:rsidRDefault="00000000" w:rsidRPr="00000000" w14:paraId="0000076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(Hadda, Guleria) Department of Pulmonary, Critical Care and Sleep Medicine, AIIMS, New Delhi, India</w:t>
      </w:r>
    </w:p>
    <w:p w:rsidR="00000000" w:rsidDel="00000000" w:rsidP="00000000" w:rsidRDefault="00000000" w:rsidRPr="00000000" w14:paraId="0000076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(Koul) Department of Internal and Pulmonary Medicine, Sher-I-Kashmir Institute of Medical Sciences, Srinagar, Jammu and Kashmir, India</w:t>
      </w:r>
    </w:p>
    <w:p w:rsidR="00000000" w:rsidDel="00000000" w:rsidP="00000000" w:rsidRDefault="00000000" w:rsidRPr="00000000" w14:paraId="0000076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(Luhadia) Department of Respiratory Medicine, Geetanjali Medical College and Hospital, Udaipur, Rajasthan, India</w:t>
      </w:r>
    </w:p>
    <w:p w:rsidR="00000000" w:rsidDel="00000000" w:rsidP="00000000" w:rsidRDefault="00000000" w:rsidRPr="00000000" w14:paraId="0000076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(Swarnkar) Department of Respiratory, Critical Care, Sleep and Interventional Pulmonology, Getwell Hospital and Research Institute, Nagpur, Maharashtra, India</w:t>
      </w:r>
    </w:p>
    <w:p w:rsidR="00000000" w:rsidDel="00000000" w:rsidP="00000000" w:rsidRDefault="00000000" w:rsidRPr="00000000" w14:paraId="0000076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(Gaur) Department of Respiratory Medicine, School of Medical Science and Research, Sharda University, Greater Noida, Uttar Pradesh, India</w:t>
      </w:r>
    </w:p>
    <w:p w:rsidR="00000000" w:rsidDel="00000000" w:rsidP="00000000" w:rsidRDefault="00000000" w:rsidRPr="00000000" w14:paraId="0000076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(Ghoshal) Department of Respiratory Medicine, National Allergy Asthma Bronchitis Institute, Kolkata, West Bengal, India</w:t>
      </w:r>
    </w:p>
    <w:p w:rsidR="00000000" w:rsidDel="00000000" w:rsidP="00000000" w:rsidRDefault="00000000" w:rsidRPr="00000000" w14:paraId="0000076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(Nene) Department of Respiratory Medicine, Bombay Hospital and Medical Research Center, Mumbai, Maharashtra, India</w:t>
      </w:r>
    </w:p>
    <w:p w:rsidR="00000000" w:rsidDel="00000000" w:rsidP="00000000" w:rsidRDefault="00000000" w:rsidRPr="00000000" w14:paraId="0000076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(Jindal) Department of Pathology, SMS Medical College, Jaipur, Rajasthan, India</w:t>
      </w:r>
    </w:p>
    <w:p w:rsidR="00000000" w:rsidDel="00000000" w:rsidP="00000000" w:rsidRDefault="00000000" w:rsidRPr="00000000" w14:paraId="0000076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(Jankharia) Department of Radiodiagnosis, Jankharia Imaging, Mumbai, Maharashtra, India</w:t>
      </w:r>
    </w:p>
    <w:p w:rsidR="00000000" w:rsidDel="00000000" w:rsidP="00000000" w:rsidRDefault="00000000" w:rsidRPr="00000000" w14:paraId="0000077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(Ravindran) Department of Pulmonary Medicine, DM Wayanad Institute of Medical Sciences, Wayanad, Kerala, India</w:t>
      </w:r>
    </w:p>
    <w:p w:rsidR="00000000" w:rsidDel="00000000" w:rsidP="00000000" w:rsidRDefault="00000000" w:rsidRPr="00000000" w14:paraId="0000077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(Choudhary) Department of Pulmonary and Critical Care Medicine, Pt. B.D.S PGIMS, Rohtak, Haryana, India</w:t>
      </w:r>
    </w:p>
    <w:p w:rsidR="00000000" w:rsidDel="00000000" w:rsidP="00000000" w:rsidRDefault="00000000" w:rsidRPr="00000000" w14:paraId="0000077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(Behera, Agarwal, Dhooria) Department of Pulmonary Medicine, PGIMER, Chandigarh, India</w:t>
      </w:r>
    </w:p>
    <w:p w:rsidR="00000000" w:rsidDel="00000000" w:rsidP="00000000" w:rsidRDefault="00000000" w:rsidRPr="00000000" w14:paraId="0000077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(Christopher) Department of Pulmonary Medicine, Christian Medical College, Vellore, Tamil Nadu, India</w:t>
      </w:r>
    </w:p>
    <w:p w:rsidR="00000000" w:rsidDel="00000000" w:rsidP="00000000" w:rsidRDefault="00000000" w:rsidRPr="00000000" w14:paraId="0000077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(Khilnani) Department of Pulmonary Medicine, PSRI, Institute of Pulmonary, Critical Care and Sleep Medicine, New Delhi, India</w:t>
      </w:r>
    </w:p>
    <w:p w:rsidR="00000000" w:rsidDel="00000000" w:rsidP="00000000" w:rsidRDefault="00000000" w:rsidRPr="00000000" w14:paraId="0000077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(Samaria) Department of Chest Diseases, Institute of Medical Sciences, BHU, Varanasi, Uttar Pradesh, India</w:t>
      </w:r>
    </w:p>
    <w:p w:rsidR="00000000" w:rsidDel="00000000" w:rsidP="00000000" w:rsidRDefault="00000000" w:rsidRPr="00000000" w14:paraId="0000077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(Singh) Department of Medicine, PGIMS, Rohtak, Haryana, India</w:t>
      </w:r>
    </w:p>
    <w:p w:rsidR="00000000" w:rsidDel="00000000" w:rsidP="00000000" w:rsidRDefault="00000000" w:rsidRPr="00000000" w14:paraId="0000077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(Gupta) Department of Respiratory Medicine, PGIMS, Rohtak, Haryana, India</w:t>
      </w:r>
    </w:p>
    <w:p w:rsidR="00000000" w:rsidDel="00000000" w:rsidP="00000000" w:rsidRDefault="00000000" w:rsidRPr="00000000" w14:paraId="0000077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(Pilania) Department of Community Medicine, RUHS College of Medical Sciences, Jaipur, Rajasthan, India</w:t>
      </w:r>
    </w:p>
    <w:p w:rsidR="00000000" w:rsidDel="00000000" w:rsidP="00000000" w:rsidRDefault="00000000" w:rsidRPr="00000000" w14:paraId="0000077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(Gupta) Department of Pulmonary and Sleep Medicine, Santokba Durlabhji Memorial Hospital, Jaipur, Rajasthan, India</w:t>
      </w:r>
    </w:p>
    <w:p w:rsidR="00000000" w:rsidDel="00000000" w:rsidP="00000000" w:rsidRDefault="00000000" w:rsidRPr="00000000" w14:paraId="0000077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(Misra) Department of Pulmonary Medicine, MKCG Medical College and Hospital, Brahmapur, Odisha, India</w:t>
      </w:r>
    </w:p>
    <w:p w:rsidR="00000000" w:rsidDel="00000000" w:rsidP="00000000" w:rsidRDefault="00000000" w:rsidRPr="00000000" w14:paraId="0000077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(Singh, Singh) Department of Pulmonary Medicine, Asthma Bhawan, Jaipur, Rajasthan, India</w:t>
      </w:r>
    </w:p>
    <w:p w:rsidR="00000000" w:rsidDel="00000000" w:rsidP="00000000" w:rsidRDefault="00000000" w:rsidRPr="00000000" w14:paraId="0000077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(Gupta) Department of Pulmonary Medicine, NIMS University, Jaipur, Rajasthan, India</w:t>
      </w:r>
    </w:p>
    <w:p w:rsidR="00000000" w:rsidDel="00000000" w:rsidP="00000000" w:rsidRDefault="00000000" w:rsidRPr="00000000" w14:paraId="0000077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(Chhajed) Lung Care and Sleep Center, Institute of Pulmonology Medical Research and Development, Mumbai, Maharashtra, India</w:t>
      </w:r>
    </w:p>
    <w:p w:rsidR="00000000" w:rsidDel="00000000" w:rsidP="00000000" w:rsidRDefault="00000000" w:rsidRPr="00000000" w14:paraId="0000077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(Kumar) Department of Respiratory Medicine, Vallabhbhai Patel Chest Institute, University of Delhi, Delhi, India</w:t>
      </w:r>
    </w:p>
    <w:p w:rsidR="00000000" w:rsidDel="00000000" w:rsidP="00000000" w:rsidRDefault="00000000" w:rsidRPr="00000000" w14:paraId="000007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(Jenaw) Department of Respiratory Medicine, Critical Care and Sleep Disorders, Indraprastha Apollo Hospitals, New Delhi, India</w:t>
      </w:r>
    </w:p>
    <w:p w:rsidR="00000000" w:rsidDel="00000000" w:rsidP="00000000" w:rsidRDefault="00000000" w:rsidRPr="00000000" w14:paraId="0000078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(Chawla) Department of Respiratory Medicine, Critical Care and Sleep Disorders, Jaipur Golden Hospital and Saroj Superspeciality Hospital, Delhi, India</w:t>
      </w:r>
    </w:p>
    <w:p w:rsidR="00000000" w:rsidDel="00000000" w:rsidP="00000000" w:rsidRDefault="00000000" w:rsidRPr="00000000" w14:paraId="0000078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(Narsimhan) Department of Respiratory Medicine, Apollo Hospitals, Chennai, Tamil Nadu, India</w:t>
      </w:r>
    </w:p>
    <w:p w:rsidR="00000000" w:rsidDel="00000000" w:rsidP="00000000" w:rsidRDefault="00000000" w:rsidRPr="00000000" w14:paraId="0000078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(Katiyar) Department of Pulmonary Medicine, Apollo Spectra Hospital, Kanpur, Uttar Pradesh, India</w:t>
      </w:r>
    </w:p>
    <w:p w:rsidR="00000000" w:rsidDel="00000000" w:rsidP="00000000" w:rsidRDefault="00000000" w:rsidRPr="00000000" w14:paraId="0000078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(Mehta) Department of Pulmonology, Chest and Allergy Center, Mumbai, Maharashtra, India</w:t>
      </w:r>
    </w:p>
    <w:p w:rsidR="00000000" w:rsidDel="00000000" w:rsidP="00000000" w:rsidRDefault="00000000" w:rsidRPr="00000000" w14:paraId="0000078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(Chowdhury) Department of Pulmonary Medicine, Apollo Gleneagles Hospital, Kolkata, West Bengal, India</w:t>
      </w:r>
    </w:p>
    <w:p w:rsidR="00000000" w:rsidDel="00000000" w:rsidP="00000000" w:rsidRDefault="00000000" w:rsidRPr="00000000" w14:paraId="0000078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(Jindal) Jindal Chest Clinic, Chandigarh, India</w:t>
      </w:r>
    </w:p>
    <w:p w:rsidR="00000000" w:rsidDel="00000000" w:rsidP="00000000" w:rsidRDefault="00000000" w:rsidRPr="00000000" w14:paraId="0000078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(Katiyar) Chest Care Center, Uttar Pradesh, Kanpur, India</w:t>
      </w:r>
    </w:p>
    <w:p w:rsidR="00000000" w:rsidDel="00000000" w:rsidP="00000000" w:rsidRDefault="00000000" w:rsidRPr="00000000" w14:paraId="0000078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(Chaudhri) Department of Respiratory Medicine, GSVM Medical College and Hospital, Kanpur, Uttar Pradesh, India</w:t>
      </w:r>
    </w:p>
    <w:p w:rsidR="00000000" w:rsidDel="00000000" w:rsidP="00000000" w:rsidRDefault="00000000" w:rsidRPr="00000000" w14:paraId="0000078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(Gupta) Department of Respiratory Medicine, JLN Medical College and Hospital, Ajmer, India</w:t>
      </w:r>
    </w:p>
    <w:p w:rsidR="00000000" w:rsidDel="00000000" w:rsidP="00000000" w:rsidRDefault="00000000" w:rsidRPr="00000000" w14:paraId="0000078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(Singh) Department of Pathology, PGIMS, Rohtak, Haryana, India</w:t>
      </w:r>
    </w:p>
    <w:p w:rsidR="00000000" w:rsidDel="00000000" w:rsidP="00000000" w:rsidRDefault="00000000" w:rsidRPr="00000000" w14:paraId="0000078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(Kant) Department of Respiratory Medicine, KGMU, Lucknow, Uttar Pradesh, India</w:t>
      </w:r>
    </w:p>
    <w:p w:rsidR="00000000" w:rsidDel="00000000" w:rsidP="00000000" w:rsidRDefault="00000000" w:rsidRPr="00000000" w14:paraId="0000078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(Udwadia) Department of Pulmonary Medicine, Hinduja Hospital, Mumbai, Maharashtra, India</w:t>
      </w:r>
    </w:p>
    <w:p w:rsidR="00000000" w:rsidDel="00000000" w:rsidP="00000000" w:rsidRDefault="00000000" w:rsidRPr="00000000" w14:paraId="0000078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(Raghu) Department of Medicine, University of Washington, Seattle, United States</w:t>
      </w:r>
    </w:p>
    <w:p w:rsidR="00000000" w:rsidDel="00000000" w:rsidP="00000000" w:rsidRDefault="00000000" w:rsidRPr="00000000" w14:paraId="0000078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78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Wolters Kluwer Medknow Publications (B9, Kanara Business Centre, off Link Road, Ghatkopar (E), Mumbai 400 075, India)</w:t>
      </w:r>
    </w:p>
    <w:p w:rsidR="00000000" w:rsidDel="00000000" w:rsidP="00000000" w:rsidRDefault="00000000" w:rsidRPr="00000000" w14:paraId="0000078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79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9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792">
      <w:pPr>
        <w:spacing w:line="240" w:lineRule="auto"/>
        <w:rPr>
          <w:rFonts w:ascii="Arimo" w:cs="Arimo" w:eastAsia="Arimo" w:hAnsi="Arimo"/>
          <w:sz w:val="20"/>
          <w:szCs w:val="20"/>
        </w:rPr>
      </w:pPr>
      <w:hyperlink r:id="rId127">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79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9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795">
      <w:pPr>
        <w:spacing w:line="240" w:lineRule="auto"/>
        <w:rPr>
          <w:rFonts w:ascii="Arimo" w:cs="Arimo" w:eastAsia="Arimo" w:hAnsi="Arimo"/>
          <w:sz w:val="20"/>
          <w:szCs w:val="20"/>
        </w:rPr>
      </w:pPr>
      <w:hyperlink r:id="rId128">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79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9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9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9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9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21. </w:t>
      </w:r>
    </w:p>
    <w:p w:rsidR="00000000" w:rsidDel="00000000" w:rsidP="00000000" w:rsidRDefault="00000000" w:rsidRPr="00000000" w14:paraId="0000079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79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update on the pharmacotherapeutic options and treatment strategies for systemic sclerosis. </w:t>
      </w:r>
    </w:p>
    <w:p w:rsidR="00000000" w:rsidDel="00000000" w:rsidP="00000000" w:rsidRDefault="00000000" w:rsidRPr="00000000" w14:paraId="0000079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McMahan Z.H., Volkmann E.R. </w:t>
      </w:r>
    </w:p>
    <w:p w:rsidR="00000000" w:rsidDel="00000000" w:rsidP="00000000" w:rsidRDefault="00000000" w:rsidRPr="00000000" w14:paraId="0000079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Expert Opinion on Pharmacotherapy. (pp 1-15), 2020. Date of Publication: 2020. </w:t>
      </w:r>
    </w:p>
    <w:p w:rsidR="00000000" w:rsidDel="00000000" w:rsidP="00000000" w:rsidRDefault="00000000" w:rsidRPr="00000000" w14:paraId="0000079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2005602169 </w:t>
      </w:r>
    </w:p>
    <w:p w:rsidR="00000000" w:rsidDel="00000000" w:rsidP="00000000" w:rsidRDefault="00000000" w:rsidRPr="00000000" w14:paraId="000007A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Introduction: Systemic sclerosis (SSc) is a multi-dimensional connective tissue disease of unknown etiology. Given the immense clinical complexity of SSc, the treatment of this condition is not standardized and considerable heterogeneity exists in SSc management approaches. The purpose of this article is to highlight novel therapeutic strategies and new medications under development for the treatment of systemic sclerosis (SSc). Areas covered: Herein, the authors focus primarily on recently completed clinical trials and phase 3 and 4 clinical trials of therapeutic agents that show promise in SSc. This review is organized by the clinical complications that occur in SSc, for which novel treatment strategies are under study. Expert opinion: Combining therapies to address the individual manifestations of SSc is a cornerstone to the comprehensive management of this condition. Therapeutic strategies must take into account the organs involved, the level of disease activity in each area, and the disease stage. Controlling the complex biological network, progressive vasculopathy and fibrosis, as well as manifestations of end-organ dysfunction are all critical considerations when determining the best treatment approach for SSc.</w:t>
      </w:r>
    </w:p>
    <w:p w:rsidR="00000000" w:rsidDel="00000000" w:rsidP="00000000" w:rsidRDefault="00000000" w:rsidRPr="00000000" w14:paraId="000007A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2020, © 2020 Informa UK Limited, trading as Taylor &amp; Francis Group.</w:t>
      </w:r>
    </w:p>
    <w:p w:rsidR="00000000" w:rsidDel="00000000" w:rsidP="00000000" w:rsidRDefault="00000000" w:rsidRPr="00000000" w14:paraId="000007A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7A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32674612 [</w:t>
      </w:r>
      <w:hyperlink r:id="rId129">
        <w:r w:rsidDel="00000000" w:rsidR="00000000" w:rsidRPr="00000000">
          <w:rPr>
            <w:rFonts w:ascii="Arimo" w:cs="Arimo" w:eastAsia="Arimo" w:hAnsi="Arimo"/>
            <w:color w:val="0000ff"/>
            <w:sz w:val="20"/>
            <w:szCs w:val="20"/>
            <w:u w:val="single"/>
            <w:rtl w:val="0"/>
          </w:rPr>
          <w:t xml:space="preserve">http://www.ncbi.nlm.nih.gov/pubmed/?term=32674612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7A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7A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(McMahan) Division of Rheumatology, Johns Hopkins University, Baltimore, MD, United States   (Volkmann) Division of Rheumatology, University of California, Los Angeles, CA, United States</w:t>
      </w:r>
    </w:p>
    <w:p w:rsidR="00000000" w:rsidDel="00000000" w:rsidP="00000000" w:rsidRDefault="00000000" w:rsidRPr="00000000" w14:paraId="000007A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7A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Taylor and Francis Ltd</w:t>
      </w:r>
    </w:p>
    <w:p w:rsidR="00000000" w:rsidDel="00000000" w:rsidP="00000000" w:rsidRDefault="00000000" w:rsidRPr="00000000" w14:paraId="000007A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7A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A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7AB">
      <w:pPr>
        <w:spacing w:line="240" w:lineRule="auto"/>
        <w:rPr>
          <w:rFonts w:ascii="Arimo" w:cs="Arimo" w:eastAsia="Arimo" w:hAnsi="Arimo"/>
          <w:sz w:val="20"/>
          <w:szCs w:val="20"/>
        </w:rPr>
      </w:pPr>
      <w:hyperlink r:id="rId13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7A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A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7AE">
      <w:pPr>
        <w:spacing w:line="240" w:lineRule="auto"/>
        <w:rPr>
          <w:rFonts w:ascii="Arimo" w:cs="Arimo" w:eastAsia="Arimo" w:hAnsi="Arimo"/>
          <w:sz w:val="20"/>
          <w:szCs w:val="20"/>
        </w:rPr>
      </w:pPr>
      <w:hyperlink r:id="rId131">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7A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B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B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B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B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22. </w:t>
      </w:r>
    </w:p>
    <w:p w:rsidR="00000000" w:rsidDel="00000000" w:rsidP="00000000" w:rsidRDefault="00000000" w:rsidRPr="00000000" w14:paraId="000007B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7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Treatment of pulmonary hypertension with riociguat: a review of current evidence and future perspectives. </w:t>
      </w:r>
    </w:p>
    <w:p w:rsidR="00000000" w:rsidDel="00000000" w:rsidP="00000000" w:rsidRDefault="00000000" w:rsidRPr="00000000" w14:paraId="000007B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Boutou A.K., Pitsiou G. </w:t>
      </w:r>
    </w:p>
    <w:p w:rsidR="00000000" w:rsidDel="00000000" w:rsidP="00000000" w:rsidRDefault="00000000" w:rsidRPr="00000000" w14:paraId="000007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Expert Opinion on Pharmacotherapy. 21 (10) (pp 1145-1155), 2020. Date of Publication: 02 Jul 2020. </w:t>
      </w:r>
    </w:p>
    <w:p w:rsidR="00000000" w:rsidDel="00000000" w:rsidP="00000000" w:rsidRDefault="00000000" w:rsidRPr="00000000" w14:paraId="000007B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2004339669 </w:t>
      </w:r>
    </w:p>
    <w:p w:rsidR="00000000" w:rsidDel="00000000" w:rsidP="00000000" w:rsidRDefault="00000000" w:rsidRPr="00000000" w14:paraId="000007B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Introduction: Pulmonary arterial hypertension (PAH) is still a chronic disorder characterized by high morbidity and mortality. Chronic thromboembolic pulmonary hypertension (CTEPH) is another form of pulmonary hypertension (PH) for which pulmonary endarterectomy (PEA) is the treatment of choice. However, not all patients are operable, while PH is often recurrent or persistent. Thus, for both disorders novel treatment options are urgently needed. Areas covered: This review describes the mechanism of action of riociguat, a soluble guanylate cyclase (sGC) stimulator, with a dual mode of action. The most relevant publications are presented regarding the efficacy of riociguat in PAH and CTEPH, and also data regarding its potential effect on other forms of PH. Expert opinion: Riociguat is a first-in-class drug approved for the treatment of PAH as a monotherapy or added to endothelin-receptor antagonists as a sequential combination therapy, and for the treatment of inoperable CTEPH or persistent/recurrent PH after PEA. As it can stimulate sGC independently of NO, it could be beneficial in PAH patients with inadequate response to phosphodiesterase 5 inhibitors (PDE5i). Future studies are needed to evaluate whether drug switching is beneficial in PAH and which baseline markers could guide the optimal initial treatment selection.</w:t>
      </w:r>
    </w:p>
    <w:p w:rsidR="00000000" w:rsidDel="00000000" w:rsidP="00000000" w:rsidRDefault="00000000" w:rsidRPr="00000000" w14:paraId="000007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2020 Informa UK Limited, trading as Taylor &amp; Francis Group.</w:t>
      </w:r>
    </w:p>
    <w:p w:rsidR="00000000" w:rsidDel="00000000" w:rsidP="00000000" w:rsidRDefault="00000000" w:rsidRPr="00000000" w14:paraId="000007B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7B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32089012 [</w:t>
      </w:r>
      <w:hyperlink r:id="rId132">
        <w:r w:rsidDel="00000000" w:rsidR="00000000" w:rsidRPr="00000000">
          <w:rPr>
            <w:rFonts w:ascii="Arimo" w:cs="Arimo" w:eastAsia="Arimo" w:hAnsi="Arimo"/>
            <w:color w:val="0000ff"/>
            <w:sz w:val="20"/>
            <w:szCs w:val="20"/>
            <w:u w:val="single"/>
            <w:rtl w:val="0"/>
          </w:rPr>
          <w:t xml:space="preserve">http://www.ncbi.nlm.nih.gov/pubmed/?term=32089012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7B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7B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(Boutou) Department of Respiratory Medicine, G. Papanikolaou Hospital, Thessaloniki, Greece   (Pitsiou) Department of Respiratory Failure, Aristotle University of Thessaloniki, Thessaloniki, Greece</w:t>
      </w:r>
    </w:p>
    <w:p w:rsidR="00000000" w:rsidDel="00000000" w:rsidP="00000000" w:rsidRDefault="00000000" w:rsidRPr="00000000" w14:paraId="000007B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7C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Taylor and Francis Ltd</w:t>
      </w:r>
    </w:p>
    <w:p w:rsidR="00000000" w:rsidDel="00000000" w:rsidP="00000000" w:rsidRDefault="00000000" w:rsidRPr="00000000" w14:paraId="000007C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7C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C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7C4">
      <w:pPr>
        <w:spacing w:line="240" w:lineRule="auto"/>
        <w:rPr>
          <w:rFonts w:ascii="Arimo" w:cs="Arimo" w:eastAsia="Arimo" w:hAnsi="Arimo"/>
          <w:sz w:val="20"/>
          <w:szCs w:val="20"/>
        </w:rPr>
      </w:pPr>
      <w:hyperlink r:id="rId133">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7C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7C7">
      <w:pPr>
        <w:spacing w:line="240" w:lineRule="auto"/>
        <w:rPr>
          <w:rFonts w:ascii="Arimo" w:cs="Arimo" w:eastAsia="Arimo" w:hAnsi="Arimo"/>
          <w:sz w:val="20"/>
          <w:szCs w:val="20"/>
        </w:rPr>
      </w:pPr>
      <w:hyperlink r:id="rId134">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7C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C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C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C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23. </w:t>
      </w:r>
    </w:p>
    <w:p w:rsidR="00000000" w:rsidDel="00000000" w:rsidP="00000000" w:rsidRDefault="00000000" w:rsidRPr="00000000" w14:paraId="000007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7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CHAPTER 4: Autotaxin Inhibitors in Fibrosis. </w:t>
      </w:r>
    </w:p>
    <w:p w:rsidR="00000000" w:rsidDel="00000000" w:rsidP="00000000" w:rsidRDefault="00000000" w:rsidRPr="00000000" w14:paraId="000007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Desroy N., Heckmann B. </w:t>
      </w:r>
    </w:p>
    <w:p w:rsidR="00000000" w:rsidDel="00000000" w:rsidP="00000000" w:rsidRDefault="00000000" w:rsidRPr="00000000" w14:paraId="000007D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RSC Drug Discovery Series. 2020-January (73) (pp 117-144), 2020. Date of Publication: 2020. </w:t>
      </w:r>
    </w:p>
    <w:p w:rsidR="00000000" w:rsidDel="00000000" w:rsidP="00000000" w:rsidRDefault="00000000" w:rsidRPr="00000000" w14:paraId="000007D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631301671 </w:t>
      </w:r>
    </w:p>
    <w:p w:rsidR="00000000" w:rsidDel="00000000" w:rsidP="00000000" w:rsidRDefault="00000000" w:rsidRPr="00000000" w14:paraId="000007D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Autotaxin (ATX) is a circulating enzyme that plays a major role in the production of lysophosphatic acid (LPA) species in blood. A role for ATX-LPA signalling has been described in multiple disease areas, in particular fibrosis. The involvement of the ATX-LPA axis in fibrosis is based on clinical observations in patients as well as characterization of ATX-LPA regulation, genetic deletion and effects of ATX inhibitors or LPA antagonists in preclinical models of fibrosis in rodents. The three dimensional structure of ATX revealed several possible binding modes for inhibitors which might affect ATX activity beyond LPA production. This chapter describes the role of ATX in fibrotic diseases and the properties of ATX inhibitors that have been evaluated in rodent models of lung, liver or skin fibrosis. A description of ATX inhibitors in clinical use or progressing towards entering clinical trials based on literature, patent applications and press releases from actors in the field is also included.</w:t>
      </w:r>
    </w:p>
    <w:p w:rsidR="00000000" w:rsidDel="00000000" w:rsidP="00000000" w:rsidRDefault="00000000" w:rsidRPr="00000000" w14:paraId="000007D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The Royal Society of Chemistry 2020.</w:t>
      </w:r>
    </w:p>
    <w:p w:rsidR="00000000" w:rsidDel="00000000" w:rsidP="00000000" w:rsidRDefault="00000000" w:rsidRPr="00000000" w14:paraId="000007D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7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(Desroy, Heckmann) Galapagos SASU, 102 Avenue Gaston Roussel, Romainville 93230, France</w:t>
      </w:r>
    </w:p>
    <w:p w:rsidR="00000000" w:rsidDel="00000000" w:rsidP="00000000" w:rsidRDefault="00000000" w:rsidRPr="00000000" w14:paraId="000007D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7D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Royal Society of Chemistry</w:t>
      </w:r>
    </w:p>
    <w:p w:rsidR="00000000" w:rsidDel="00000000" w:rsidP="00000000" w:rsidRDefault="00000000" w:rsidRPr="00000000" w14:paraId="000007D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7D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D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7DB">
      <w:pPr>
        <w:spacing w:line="240" w:lineRule="auto"/>
        <w:rPr>
          <w:rFonts w:ascii="Arimo" w:cs="Arimo" w:eastAsia="Arimo" w:hAnsi="Arimo"/>
          <w:sz w:val="20"/>
          <w:szCs w:val="20"/>
        </w:rPr>
      </w:pPr>
      <w:hyperlink r:id="rId13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7D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7DE">
      <w:pPr>
        <w:spacing w:line="240" w:lineRule="auto"/>
        <w:rPr>
          <w:rFonts w:ascii="Arimo" w:cs="Arimo" w:eastAsia="Arimo" w:hAnsi="Arimo"/>
          <w:sz w:val="20"/>
          <w:szCs w:val="20"/>
        </w:rPr>
      </w:pPr>
      <w:hyperlink r:id="rId136">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7D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E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E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E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E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24. </w:t>
      </w:r>
    </w:p>
    <w:p w:rsidR="00000000" w:rsidDel="00000000" w:rsidP="00000000" w:rsidRDefault="00000000" w:rsidRPr="00000000" w14:paraId="000007E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7E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Efficacy and safety of nintedanib in patients with advanced idiopathic pulmonary fibrosis. </w:t>
      </w:r>
    </w:p>
    <w:p w:rsidR="00000000" w:rsidDel="00000000" w:rsidP="00000000" w:rsidRDefault="00000000" w:rsidRPr="00000000" w14:paraId="000007E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Richeldi L., Kolb M., Jouneau S., Wuyts W.A., Schinzel B., Stowasser S., Quaresma M., Raghu G. </w:t>
      </w:r>
    </w:p>
    <w:p w:rsidR="00000000" w:rsidDel="00000000" w:rsidP="00000000" w:rsidRDefault="00000000" w:rsidRPr="00000000" w14:paraId="000007E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BMC Pulmonary Medicine. 20 (1) (no pagination), 2020. Article Number: 3. Date of Publication: 08 Jan 2020. </w:t>
      </w:r>
    </w:p>
    <w:p w:rsidR="00000000" w:rsidDel="00000000" w:rsidP="00000000" w:rsidRDefault="00000000" w:rsidRPr="00000000" w14:paraId="000007E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630520207 </w:t>
      </w:r>
    </w:p>
    <w:p w:rsidR="00000000" w:rsidDel="00000000" w:rsidP="00000000" w:rsidRDefault="00000000" w:rsidRPr="00000000" w14:paraId="000007E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The two 52-week INPULSIS trials investigated nintedanib versus placebo in patients with IPF, FVC &gt;=50% predicted and DLco 30-79% predicted. The 24-week INSTAGE trial investigated nintedanib plus sildenafil versus nintedanib alone in patients with IPF and DLco &lt;=35% predicted. We used data from INPULSIS and INSTAGE to compare the effects of nintedanib in patients with IPF with less versus more severe impairment in gas exchange at baseline. </w:t>
      </w:r>
    </w:p>
    <w:p w:rsidR="00000000" w:rsidDel="00000000" w:rsidP="00000000" w:rsidRDefault="00000000" w:rsidRPr="00000000" w14:paraId="000007E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Analyses were conducted in patients treated with nintedanib alone in the INPULSIS and INSTAGE trials and in patients treated with placebo in the INPULSIS trials. Outcomes included the rate of decline in FVC over 24 weeks, the proportions of patients who had a confirmed or suspected idiopathic acute exacerbation over 24 weeks, deaths over 24 weeks, and adverse events. Analyses were descriptive. </w:t>
      </w:r>
    </w:p>
    <w:p w:rsidR="00000000" w:rsidDel="00000000" w:rsidP="00000000" w:rsidRDefault="00000000" w:rsidRPr="00000000" w14:paraId="000007E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In total, 638 and 136 patients received nintedanib alone in the INPULSIS and INSTAGE trials, respectively, and 423 patients received placebo in the INPULSIS trials. Rates of FVC decline were - 52.3 and - 66.7 mL/24 weeks in patients treated with nintedanib alone in INPULSIS and INSTAGE, respectively, and - 102.8 mL/24 weeks in patients treated with placebo in INPULSIS. Confirmed or suspected idiopathic acute exacerbations were reported in 0.6 and 3.7% of patients treated with nintedanib alone in INPULSIS and INSTAGE, respectively, and 2.1% of patients treated with placebo in INPULSIS. Deaths occurred in 2.0, 11.0 and 1.9% of patients in these groups, respectively. Diarrhoea adverse events were reported in 52.5 and 48.5% of patients treated with nintedanib alone in INPULSIS and INSTAGE, respectively, and 16.1% of patients treated with placebo in INPULSIS. </w:t>
      </w:r>
    </w:p>
    <w:p w:rsidR="00000000" w:rsidDel="00000000" w:rsidP="00000000" w:rsidRDefault="00000000" w:rsidRPr="00000000" w14:paraId="000007E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Based on data from the INSTAGE and INPULSIS trials, nintedanib had a similar effect on FVC decline over 24 weeks, and a similar safety and tolerability profile, in patients with IPF and more versus less severe impairment in gas exchange. These data support the use of nintedanib in patients with IPF who have advanced disease. Trial registration: INPULSIS (NCT01335464 and NCT01335477); INSTAGE (NCT02802345).</w:t>
      </w:r>
    </w:p>
    <w:p w:rsidR="00000000" w:rsidDel="00000000" w:rsidP="00000000" w:rsidRDefault="00000000" w:rsidRPr="00000000" w14:paraId="000007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2020 The Author(s).</w:t>
      </w:r>
    </w:p>
    <w:p w:rsidR="00000000" w:rsidDel="00000000" w:rsidP="00000000" w:rsidRDefault="00000000" w:rsidRPr="00000000" w14:paraId="000007E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7E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31914963 [</w:t>
      </w:r>
      <w:hyperlink r:id="rId137">
        <w:r w:rsidDel="00000000" w:rsidR="00000000" w:rsidRPr="00000000">
          <w:rPr>
            <w:rFonts w:ascii="Arimo" w:cs="Arimo" w:eastAsia="Arimo" w:hAnsi="Arimo"/>
            <w:color w:val="0000ff"/>
            <w:sz w:val="20"/>
            <w:szCs w:val="20"/>
            <w:u w:val="single"/>
            <w:rtl w:val="0"/>
          </w:rPr>
          <w:t xml:space="preserve">http://www.ncbi.nlm.nih.gov/pubmed/?term=31914963</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7F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 NameID</w:t>
      </w:r>
    </w:p>
    <w:p w:rsidR="00000000" w:rsidDel="00000000" w:rsidP="00000000" w:rsidRDefault="00000000" w:rsidRPr="00000000" w14:paraId="000007F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Richeldi, Luca; ORCID: </w:t>
      </w:r>
      <w:hyperlink r:id="rId138">
        <w:r w:rsidDel="00000000" w:rsidR="00000000" w:rsidRPr="00000000">
          <w:rPr>
            <w:rFonts w:ascii="Arimo" w:cs="Arimo" w:eastAsia="Arimo" w:hAnsi="Arimo"/>
            <w:color w:val="0000ff"/>
            <w:sz w:val="20"/>
            <w:szCs w:val="20"/>
            <w:u w:val="single"/>
            <w:rtl w:val="0"/>
          </w:rPr>
          <w:t xml:space="preserve">http://orcid.org/0000-0001-8594-1448</w:t>
        </w:r>
      </w:hyperlink>
      <w:r w:rsidDel="00000000" w:rsidR="00000000" w:rsidRPr="00000000">
        <w:rPr>
          <w:rtl w:val="0"/>
        </w:rPr>
      </w:r>
    </w:p>
    <w:p w:rsidR="00000000" w:rsidDel="00000000" w:rsidP="00000000" w:rsidRDefault="00000000" w:rsidRPr="00000000" w14:paraId="000007F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7F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(Richeldi) Fondazione Policlinico A. Gemelli IRCCS, Universita Cattolica Del Sacro Cuore, Rome, Italy   (Kolb) McMaster University and St. Joseph's Healthcare, Hamilton, ON, Canada</w:t>
      </w:r>
    </w:p>
    <w:p w:rsidR="00000000" w:rsidDel="00000000" w:rsidP="00000000" w:rsidRDefault="00000000" w:rsidRPr="00000000" w14:paraId="000007F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(Jouneau) Hopital Pontchaillou - CHU de Rennes, IRSET UMR 1085, Universite de Rennes 1, Rennes, France</w:t>
      </w:r>
    </w:p>
    <w:p w:rsidR="00000000" w:rsidDel="00000000" w:rsidP="00000000" w:rsidRDefault="00000000" w:rsidRPr="00000000" w14:paraId="000007F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(Wuyts) Unit for Interstitial Lung Diseases, Department of Respiratory Medicine, University Hospitals Leuven, Leuven, Belgium</w:t>
      </w:r>
    </w:p>
    <w:p w:rsidR="00000000" w:rsidDel="00000000" w:rsidP="00000000" w:rsidRDefault="00000000" w:rsidRPr="00000000" w14:paraId="000007F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(Schinzel, Stowasser, Quaresma) Boehringer Ingelheim International GmbH, Ingelheim, Germany</w:t>
      </w:r>
    </w:p>
    <w:p w:rsidR="00000000" w:rsidDel="00000000" w:rsidP="00000000" w:rsidRDefault="00000000" w:rsidRPr="00000000" w14:paraId="000007F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(Raghu) University of Washington, Seattle, United States</w:t>
      </w:r>
    </w:p>
    <w:p w:rsidR="00000000" w:rsidDel="00000000" w:rsidP="00000000" w:rsidRDefault="00000000" w:rsidRPr="00000000" w14:paraId="000007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7F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BioMed Central Ltd. (E-mail: info@biomedcentral.com)</w:t>
      </w:r>
    </w:p>
    <w:p w:rsidR="00000000" w:rsidDel="00000000" w:rsidP="00000000" w:rsidRDefault="00000000" w:rsidRPr="00000000" w14:paraId="000007F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7F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7FD">
      <w:pPr>
        <w:spacing w:line="240" w:lineRule="auto"/>
        <w:rPr>
          <w:rFonts w:ascii="Arimo" w:cs="Arimo" w:eastAsia="Arimo" w:hAnsi="Arimo"/>
          <w:sz w:val="20"/>
          <w:szCs w:val="20"/>
        </w:rPr>
      </w:pPr>
      <w:hyperlink r:id="rId13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7F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7F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800">
      <w:pPr>
        <w:spacing w:line="240" w:lineRule="auto"/>
        <w:rPr>
          <w:rFonts w:ascii="Arimo" w:cs="Arimo" w:eastAsia="Arimo" w:hAnsi="Arimo"/>
          <w:sz w:val="20"/>
          <w:szCs w:val="20"/>
        </w:rPr>
      </w:pPr>
      <w:hyperlink r:id="rId140">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80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0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0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0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25. </w:t>
      </w:r>
    </w:p>
    <w:p w:rsidR="00000000" w:rsidDel="00000000" w:rsidP="00000000" w:rsidRDefault="00000000" w:rsidRPr="00000000" w14:paraId="0000080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8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Twenty-five years of Respirology: Advances in idiopathic pulmonary fibrosis. </w:t>
      </w:r>
    </w:p>
    <w:p w:rsidR="00000000" w:rsidDel="00000000" w:rsidP="00000000" w:rsidRDefault="00000000" w:rsidRPr="00000000" w14:paraId="0000080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Varone F., Inoue Y., Richeldi L. </w:t>
      </w:r>
    </w:p>
    <w:p w:rsidR="00000000" w:rsidDel="00000000" w:rsidP="00000000" w:rsidRDefault="00000000" w:rsidRPr="00000000" w14:paraId="0000080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Respirology. 25 (1) (pp 20-22), 2020. Date of Publication: 01 Jan 2020. </w:t>
      </w:r>
    </w:p>
    <w:p w:rsidR="00000000" w:rsidDel="00000000" w:rsidP="00000000" w:rsidRDefault="00000000" w:rsidRPr="00000000" w14:paraId="0000080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2003870380 </w:t>
      </w:r>
    </w:p>
    <w:p w:rsidR="00000000" w:rsidDel="00000000" w:rsidP="00000000" w:rsidRDefault="00000000" w:rsidRPr="00000000" w14:paraId="0000080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80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31840894 [</w:t>
      </w:r>
      <w:hyperlink r:id="rId141">
        <w:r w:rsidDel="00000000" w:rsidR="00000000" w:rsidRPr="00000000">
          <w:rPr>
            <w:rFonts w:ascii="Arimo" w:cs="Arimo" w:eastAsia="Arimo" w:hAnsi="Arimo"/>
            <w:color w:val="0000ff"/>
            <w:sz w:val="20"/>
            <w:szCs w:val="20"/>
            <w:u w:val="single"/>
            <w:rtl w:val="0"/>
          </w:rPr>
          <w:t xml:space="preserve">http://www.ncbi.nlm.nih.gov/pubmed/?term=31840894</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80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 NameID</w:t>
      </w:r>
    </w:p>
    <w:p w:rsidR="00000000" w:rsidDel="00000000" w:rsidP="00000000" w:rsidRDefault="00000000" w:rsidRPr="00000000" w14:paraId="0000080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Richeldi, Luca; ORCID: </w:t>
      </w:r>
      <w:hyperlink r:id="rId142">
        <w:r w:rsidDel="00000000" w:rsidR="00000000" w:rsidRPr="00000000">
          <w:rPr>
            <w:rFonts w:ascii="Arimo" w:cs="Arimo" w:eastAsia="Arimo" w:hAnsi="Arimo"/>
            <w:color w:val="0000ff"/>
            <w:sz w:val="20"/>
            <w:szCs w:val="20"/>
            <w:u w:val="single"/>
            <w:rtl w:val="0"/>
          </w:rPr>
          <w:t xml:space="preserve">http://orcid.org/0000-0001-8594-1448</w:t>
        </w:r>
      </w:hyperlink>
      <w:r w:rsidDel="00000000" w:rsidR="00000000" w:rsidRPr="00000000">
        <w:rPr>
          <w:rtl w:val="0"/>
        </w:rPr>
      </w:r>
    </w:p>
    <w:p w:rsidR="00000000" w:rsidDel="00000000" w:rsidP="00000000" w:rsidRDefault="00000000" w:rsidRPr="00000000" w14:paraId="0000080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81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(Varone, Richeldi) Fondazione Policlinico A. Gemelli IRCCS, Universita Cattolica del Sacro Cuore, Rome, Italy   (Inoue) Clinical Research Center, National Hospital Organization Kinki-Chuo Chest Medical Center, Sakai City, Japan</w:t>
      </w:r>
    </w:p>
    <w:p w:rsidR="00000000" w:rsidDel="00000000" w:rsidP="00000000" w:rsidRDefault="00000000" w:rsidRPr="00000000" w14:paraId="000008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8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Blackwell Publishing</w:t>
      </w:r>
    </w:p>
    <w:p w:rsidR="00000000" w:rsidDel="00000000" w:rsidP="00000000" w:rsidRDefault="00000000" w:rsidRPr="00000000" w14:paraId="000008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81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816">
      <w:pPr>
        <w:spacing w:line="240" w:lineRule="auto"/>
        <w:rPr>
          <w:rFonts w:ascii="Arimo" w:cs="Arimo" w:eastAsia="Arimo" w:hAnsi="Arimo"/>
          <w:sz w:val="20"/>
          <w:szCs w:val="20"/>
        </w:rPr>
      </w:pPr>
      <w:hyperlink r:id="rId143">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81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1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819">
      <w:pPr>
        <w:spacing w:line="240" w:lineRule="auto"/>
        <w:rPr>
          <w:rFonts w:ascii="Arimo" w:cs="Arimo" w:eastAsia="Arimo" w:hAnsi="Arimo"/>
          <w:sz w:val="20"/>
          <w:szCs w:val="20"/>
        </w:rPr>
      </w:pPr>
      <w:hyperlink r:id="rId144">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81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1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1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1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1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26. </w:t>
      </w:r>
    </w:p>
    <w:p w:rsidR="00000000" w:rsidDel="00000000" w:rsidP="00000000" w:rsidRDefault="00000000" w:rsidRPr="00000000" w14:paraId="0000081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82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DIGITAL ISCHEMIA: IS EPOPROSTENOL EFFECTIVE FOR CONNECTIVE TISSUE DISEASE-ASSOCIATED INTERSTITIAL LUNG DISEASE?. </w:t>
      </w:r>
    </w:p>
    <w:p w:rsidR="00000000" w:rsidDel="00000000" w:rsidP="00000000" w:rsidRDefault="00000000" w:rsidRPr="00000000" w14:paraId="0000082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Mir M., Beg M., Anzueto A. </w:t>
      </w:r>
    </w:p>
    <w:p w:rsidR="00000000" w:rsidDel="00000000" w:rsidP="00000000" w:rsidRDefault="00000000" w:rsidRPr="00000000" w14:paraId="0000082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Chest. Conference: CHEST 2020 Annual Meeting. Virtual, Online. 158 (4 Supplement) (pp A1130-A1131), 2020. Date of Publication: October 2020. </w:t>
      </w:r>
    </w:p>
    <w:p w:rsidR="00000000" w:rsidDel="00000000" w:rsidP="00000000" w:rsidRDefault="00000000" w:rsidRPr="00000000" w14:paraId="0000082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2008025521 </w:t>
      </w:r>
    </w:p>
    <w:p w:rsidR="00000000" w:rsidDel="00000000" w:rsidP="00000000" w:rsidRDefault="00000000" w:rsidRPr="00000000" w14:paraId="0000082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SESSION TITLE: Medical Student/Resident Diffuse Lung Disease SESSION TYPE: Med Student/Res Case Rep Postr PRESENTED ON: October 18-21, 2020 INTRODUCTION: Epoprostenol (EPO), a prostaglandin analog, has been used for connective tissue disease-associated pulmonary arterial hypertension (PAH) with significant improvement in clinical outcomes, however, the efficacy of prostaglandin analogs in treating digital ulcers associated with dermatomyositis and ILD has conflicting results. We present a patient with ischemic digits and cutaneous ulcerations associated with connective tissue disease and interstitial lung disease (CTD-ILD) that was successfully treated with EPO. CASE PRESENTATION: A 52 years old woman with a history of MDA-5 amyopathic dermatomyositis and CTD-ILD presented with worsening cutaneous skin ulcerations and severe pain in bilateral hands along with findings concerning for digital ischemia [Figure 1-3]. Her previous workup included a chest computed tomography revealing bilateral multiple patchy ground-glass opacities along with interstitial thickening and pulmonary function tests with restrictive lung physiology. During this hospital stay, she continued to develop worsening skin ulcerations (negative arterial dopplers) despite treatment with intravenous immunoglobulins, steroids, mycophenolate, sildenafil, topical nitroglycerin, and botulinum toxin injections. She was therefore, transferred to the intensive care unit for continuous EPO infusion as a last measure to prevent digital necrosis. She tolerated this treatment well with improvement in her pain and prevented digital necrosis. DISCUSSION: In this case, EPO was used to treat severe digital ischemia and pain as a last resort to avoid digital amputation. Prostacyclin analogs used commonly in the USA are EPO and treprostinil. EPO in addition to being a potent vasodilator also has anti-platelet effects, inhibits smooth muscle proliferation, and promotes remodeling response (1). Prostacyclin analogs have been shown to be beneficial for critical leg ischemia, with improvement in digital blood flow and preventing gangrene (1). These medications have an effect on both macro and microcirculation by inducing vasodilation, increasing intracellular cyclic AMP, and by preventing smooth muscle cell proliferation (2). There is limited objective data behind increased blood flow in the digits that correlate with wound healing, however, prostacyclin analogs can help with pain relief due to underlying systemic sclerosis. Currently, very limited data are available for the use of prostacyclin analogs in dermatomyositis associated cutaneous skin ulcerations and digital ischemia. </w:t>
      </w:r>
    </w:p>
    <w:p w:rsidR="00000000" w:rsidDel="00000000" w:rsidP="00000000" w:rsidRDefault="00000000" w:rsidRPr="00000000" w14:paraId="0000082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EPO can potentially be used to prevent the worsening of digital ischemia and pain and associated complications in refractory cases of small vessel vasculitis secondary to dermatomyositis and other connective tissue diseases. Further research and clinical trials are needed to analyze the use of EPO and other prostacyclin analogs for the relief of vascular complications in CTD-ILD. Reference #1: Engel G, Rockson SG. Treprostinil for the treatment of severe digital necrosis in systemic sclerosis. Vasc Med. 2005;10(1):29-32. doi:10.1191/1358863x05vm579cr Reference #2: Rhee RL, Gabler NB, Praestgaard A, Merkel PA, Kawut SM. Adverse Events in Connective Tissue Disease-Associated Pulmonary Arterial Hypertension. Arthritis Rheumatol. 2015;67(9):2457-2465. doi:10.1002/art.39220Kawut, MD, MS Reference #3: Shah AA, Schiopu E, Chatterjee S, et al. The Recurrence of Digital Ulcers in Patients with Systemic Sclerosis after Discontinuation of Oral Treprostinil. J Rheumatol. 2016;43(9):1665-1671. doi:10.3899/jrheum.151437 DISCLOSURES: Advisory Committee Member relationship with GSK Please note: $5001 - $20000 Added 05/22/2020 by Antonio Anzueto, source=Web Response, value=Consulting fee Advisory Committee Member relationship with BI Please note: $1001 - $5000 Added 05/22/2020 by Antonio Anzueto, source=Web Response, value=Consulting fee Advisory Committee Member relationship with Mylan Please note: $5001 - $20000 Added 05/22/2020 by Antonio Anzueto, source=Web Response, value=Consulting fee Advisory Committee Member relationship with AstraZeneca Please note: $1001 - $5000 Added 05/22/2020 by Antonio Anzueto, source=Web Response, value=Consulting fee No relevant relationships by Moeezullah Beg, source=Web Response No relevant relationships by Mahnoor Mir, source=Web Response</w:t>
      </w:r>
    </w:p>
    <w:p w:rsidR="00000000" w:rsidDel="00000000" w:rsidP="00000000" w:rsidRDefault="00000000" w:rsidRPr="00000000" w14:paraId="0000082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2020 American College of Chest Physicians</w:t>
      </w:r>
    </w:p>
    <w:p w:rsidR="00000000" w:rsidDel="00000000" w:rsidP="00000000" w:rsidRDefault="00000000" w:rsidRPr="00000000" w14:paraId="000008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82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Elsevier Inc.</w:t>
      </w:r>
    </w:p>
    <w:p w:rsidR="00000000" w:rsidDel="00000000" w:rsidP="00000000" w:rsidRDefault="00000000" w:rsidRPr="00000000" w14:paraId="000008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82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2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82C">
      <w:pPr>
        <w:spacing w:line="240" w:lineRule="auto"/>
        <w:rPr>
          <w:rFonts w:ascii="Arimo" w:cs="Arimo" w:eastAsia="Arimo" w:hAnsi="Arimo"/>
          <w:sz w:val="20"/>
          <w:szCs w:val="20"/>
        </w:rPr>
      </w:pPr>
      <w:hyperlink r:id="rId14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82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2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82F">
      <w:pPr>
        <w:spacing w:line="240" w:lineRule="auto"/>
        <w:rPr>
          <w:rFonts w:ascii="Arimo" w:cs="Arimo" w:eastAsia="Arimo" w:hAnsi="Arimo"/>
          <w:sz w:val="20"/>
          <w:szCs w:val="20"/>
        </w:rPr>
      </w:pPr>
      <w:hyperlink r:id="rId146">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83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3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3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3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3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27. </w:t>
      </w:r>
    </w:p>
    <w:p w:rsidR="00000000" w:rsidDel="00000000" w:rsidP="00000000" w:rsidRDefault="00000000" w:rsidRPr="00000000" w14:paraId="0000083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83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Nintedanib and sildenafil in patients with idiopathic pulmonary fibrosis and right heart dysfunction: A prespecified subgroup analysis of a double-blind randomized clinical trial (instage). </w:t>
      </w:r>
    </w:p>
    <w:p w:rsidR="00000000" w:rsidDel="00000000" w:rsidP="00000000" w:rsidRDefault="00000000" w:rsidRPr="00000000" w14:paraId="0000083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J., Kolb M., Song J.W., Luppi F., Schinzel B., Stowasser S., Quaresma M., Martinez F.J. </w:t>
      </w:r>
    </w:p>
    <w:p w:rsidR="00000000" w:rsidDel="00000000" w:rsidP="00000000" w:rsidRDefault="00000000" w:rsidRPr="00000000" w14:paraId="0000083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Respiratory and Critical Care Medicine. 200 (12) (pp 1505-1512), 2019. Date of Publication: 15 Dec 2019. </w:t>
      </w:r>
    </w:p>
    <w:p w:rsidR="00000000" w:rsidDel="00000000" w:rsidP="00000000" w:rsidRDefault="00000000" w:rsidRPr="00000000" w14:paraId="0000083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2004263914 </w:t>
      </w:r>
    </w:p>
    <w:p w:rsidR="00000000" w:rsidDel="00000000" w:rsidP="00000000" w:rsidRDefault="00000000" w:rsidRPr="00000000" w14:paraId="0000083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Rationale: In the INSTAGE trial in patients with idiopathic pulmonary fibrosis (IPF) and severely impaired gas exchange, nintedanib plus sildenafil was associated with numerical benefits on St. George's Respiratory Questionnaire (SGRQ) total score, brain natriuretic peptide (BNP), and FVC decline versus nintedanib alone. Exploratory analyses of the STEP-IPF (Sildenafil Trial of Exercise Performance in IPF) trial suggested that sildenafil may have a greater effect on SGRQ score in patients with IPF who have right heart dysfunction (RHD). </w:t>
      </w:r>
    </w:p>
    <w:p w:rsidR="00000000" w:rsidDel="00000000" w:rsidP="00000000" w:rsidRDefault="00000000" w:rsidRPr="00000000" w14:paraId="0000083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Objective(s): Assess whether RHD influenced the effects of nintedanib plus sildenafil versus nintedanib alone in the INSTAGE trial. </w:t>
      </w:r>
    </w:p>
    <w:p w:rsidR="00000000" w:rsidDel="00000000" w:rsidP="00000000" w:rsidRDefault="00000000" w:rsidRPr="00000000" w14:paraId="0000083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Subgroup analyses of patients with (n = 117) versus those without (n = 156) echocardiographic signs of RHD at baseline. </w:t>
      </w:r>
    </w:p>
    <w:p w:rsidR="00000000" w:rsidDel="00000000" w:rsidP="00000000" w:rsidRDefault="00000000" w:rsidRPr="00000000" w14:paraId="000008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Measurements and Main Results: There was no heterogeneity between subgroups by presence of RHD in the effect of nintedanib plus sildenafil versus nintedanib alone on change in SGRQ total score at Week 12 (P = 0.74) or Week 24 (P = 0.90), or change in FVC at Week 12 (P = 0.58) or Week 24 (P = 0.55). In both subgroups, nintedanib plus sildenafil had a numerically greater effect on reducing FVC decline versus nintedanib alone. Between-group differences in change in BNP at Week 24 were 2119.9 ng/L (95% confidence interval = 2171.3 to 268.5) and 23.6 ng/L (95% confidence interval = 247.2 to 40.0) in patients with and without signs of RHD at baseline, respectively (P, 0.01). </w:t>
      </w:r>
    </w:p>
    <w:p w:rsidR="00000000" w:rsidDel="00000000" w:rsidP="00000000" w:rsidRDefault="00000000" w:rsidRPr="00000000" w14:paraId="000008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In the INSTAGE trial, there were no significant differences in the effects of nintedanib plus sildenafil versus nintedanib alone on changes in SGRQ and FVC between patients with or without echocardiographic signs of RHD at baseline. The benefit of combination therapy on stabilizing BNP was more pronounced in patients with RHD at baseline.</w:t>
      </w:r>
    </w:p>
    <w:p w:rsidR="00000000" w:rsidDel="00000000" w:rsidP="00000000" w:rsidRDefault="00000000" w:rsidRPr="00000000" w14:paraId="000008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2019 by the American Thoracic Society</w:t>
      </w:r>
    </w:p>
    <w:p w:rsidR="00000000" w:rsidDel="00000000" w:rsidP="00000000" w:rsidRDefault="00000000" w:rsidRPr="00000000" w14:paraId="000008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8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31365829 [</w:t>
      </w:r>
      <w:hyperlink r:id="rId147">
        <w:r w:rsidDel="00000000" w:rsidR="00000000" w:rsidRPr="00000000">
          <w:rPr>
            <w:rFonts w:ascii="Arimo" w:cs="Arimo" w:eastAsia="Arimo" w:hAnsi="Arimo"/>
            <w:color w:val="0000ff"/>
            <w:sz w:val="20"/>
            <w:szCs w:val="20"/>
            <w:u w:val="single"/>
            <w:rtl w:val="0"/>
          </w:rPr>
          <w:t xml:space="preserve">http://www.ncbi.nlm.nih.gov/pubmed/?term=31365829</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8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8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Department of Internal Medicine V, University of Munich, LMU, Asklepios Chest Clinic Gauting, German Center for Lung Research, Marchioninistr. 15, Munich 81377, Germany   (Kolb) McMaster University, St. Joseph's Healthcare, Hamilton, ON, Canada</w:t>
      </w:r>
    </w:p>
    <w:p w:rsidR="00000000" w:rsidDel="00000000" w:rsidP="00000000" w:rsidRDefault="00000000" w:rsidRPr="00000000" w14:paraId="0000084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(Song) Department of Pulmonary and Critical Care Medicine, Asan Medical Center, University of Ulsan College of Medicine, Seoul, South Korea</w:t>
      </w:r>
    </w:p>
    <w:p w:rsidR="00000000" w:rsidDel="00000000" w:rsidP="00000000" w:rsidRDefault="00000000" w:rsidRPr="00000000" w14:paraId="000008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(Luppi) University of Milan Bicocca, San Gerardo Hospital, Azienda Socio Sanitaria Territoriale Monza, Monza, Italy</w:t>
      </w:r>
    </w:p>
    <w:p w:rsidR="00000000" w:rsidDel="00000000" w:rsidP="00000000" w:rsidRDefault="00000000" w:rsidRPr="00000000" w14:paraId="0000084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(Schinzel, Stowasser, Quaresma) Boehringer Ingelheim International GmbH, Ingelheim am Rhein, Germany</w:t>
      </w:r>
    </w:p>
    <w:p w:rsidR="00000000" w:rsidDel="00000000" w:rsidP="00000000" w:rsidRDefault="00000000" w:rsidRPr="00000000" w14:paraId="0000084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(Martinez) Weill Cornell Medicine, New York, NY, United States</w:t>
      </w:r>
    </w:p>
    <w:p w:rsidR="00000000" w:rsidDel="00000000" w:rsidP="00000000" w:rsidRDefault="00000000" w:rsidRPr="00000000" w14:paraId="0000084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84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Thoracic Society (E-mail: malexander@thoracic.org)</w:t>
      </w:r>
    </w:p>
    <w:p w:rsidR="00000000" w:rsidDel="00000000" w:rsidP="00000000" w:rsidRDefault="00000000" w:rsidRPr="00000000" w14:paraId="0000084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84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4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84D">
      <w:pPr>
        <w:spacing w:line="240" w:lineRule="auto"/>
        <w:rPr>
          <w:rFonts w:ascii="Arimo" w:cs="Arimo" w:eastAsia="Arimo" w:hAnsi="Arimo"/>
          <w:sz w:val="20"/>
          <w:szCs w:val="20"/>
        </w:rPr>
      </w:pPr>
      <w:hyperlink r:id="rId14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84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4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850">
      <w:pPr>
        <w:spacing w:line="240" w:lineRule="auto"/>
        <w:rPr>
          <w:rFonts w:ascii="Arimo" w:cs="Arimo" w:eastAsia="Arimo" w:hAnsi="Arimo"/>
          <w:sz w:val="20"/>
          <w:szCs w:val="20"/>
        </w:rPr>
      </w:pPr>
      <w:hyperlink r:id="rId14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85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5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5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5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28. </w:t>
      </w:r>
    </w:p>
    <w:p w:rsidR="00000000" w:rsidDel="00000000" w:rsidP="00000000" w:rsidRDefault="00000000" w:rsidRPr="00000000" w14:paraId="0000085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8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Development and therapeutic potential of autotaxin small molecule inhibitors: From bench to advanced clinical trials. </w:t>
      </w:r>
    </w:p>
    <w:p w:rsidR="00000000" w:rsidDel="00000000" w:rsidP="00000000" w:rsidRDefault="00000000" w:rsidRPr="00000000" w14:paraId="0000085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Matralis A.N., Afantitis A., Aidinis V. </w:t>
      </w:r>
    </w:p>
    <w:p w:rsidR="00000000" w:rsidDel="00000000" w:rsidP="00000000" w:rsidRDefault="00000000" w:rsidRPr="00000000" w14:paraId="0000085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Medicinal Research Reviews. 39 (3) (pp 976-1013), 2019. Date of Publication: May 2019. </w:t>
      </w:r>
    </w:p>
    <w:p w:rsidR="00000000" w:rsidDel="00000000" w:rsidP="00000000" w:rsidRDefault="00000000" w:rsidRPr="00000000" w14:paraId="000008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625081400 </w:t>
      </w:r>
    </w:p>
    <w:p w:rsidR="00000000" w:rsidDel="00000000" w:rsidP="00000000" w:rsidRDefault="00000000" w:rsidRPr="00000000" w14:paraId="0000085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Several years after its isolation from melanoma cells, an increasing body of experimental evidence has established the involvement of Autotaxin (ATX) in the pathogenesis of several diseases. ATX, an extracellular enzyme responsible for the hydrolysis of lysophosphatidylcholine (LPC) into the bioactive lipid lysophosphatidic acid (LPA), is overexpressed in a variety of human metastatic cancers and is strongly implicated in chronic inflammation and liver toxicity, fibrotic diseases, and thrombosis. Accordingly, the ATX-LPA signaling pathway is considered a tractable target for therapeutic intervention substantiated by the multitude of research campaigns that have been successful in identifying ATX inhibitors by both academia and industry. Furthermore, from a therapeutic standpoint, the entry and the so far promising results of the first ATX inhibitor in advanced clinical trials against idiopathic pulmonary fibrosis (IPF) lends support to the viability of this approach, bringing it to the forefront of drug discovery efforts. The present review article aims to provide a comprehensive overview of the most important series of ATX inhibitors developed so far. Special weight is lent to the design, structure activity relationship and mode of binding studies carried out, leading to the identification of advanced leads. The most significant in vitro and in vivo pharmacological results of these advanced leads are also summarized. Lastly, the development of the first ATX inhibitor entered in clinical trials accompanied by its phase 1 and 2a clinical trial data is disclosed.</w:t>
      </w:r>
    </w:p>
    <w:p w:rsidR="00000000" w:rsidDel="00000000" w:rsidP="00000000" w:rsidRDefault="00000000" w:rsidRPr="00000000" w14:paraId="000008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2018 Wiley Periodicals, Inc.</w:t>
      </w:r>
    </w:p>
    <w:p w:rsidR="00000000" w:rsidDel="00000000" w:rsidP="00000000" w:rsidRDefault="00000000" w:rsidRPr="00000000" w14:paraId="000008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8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30462853 [</w:t>
      </w:r>
      <w:hyperlink r:id="rId150">
        <w:r w:rsidDel="00000000" w:rsidR="00000000" w:rsidRPr="00000000">
          <w:rPr>
            <w:rFonts w:ascii="Arimo" w:cs="Arimo" w:eastAsia="Arimo" w:hAnsi="Arimo"/>
            <w:color w:val="0000ff"/>
            <w:sz w:val="20"/>
            <w:szCs w:val="20"/>
            <w:u w:val="single"/>
            <w:rtl w:val="0"/>
          </w:rPr>
          <w:t xml:space="preserve">http://www.ncbi.nlm.nih.gov/pubmed/?term=30462853</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8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 NameID</w:t>
      </w:r>
    </w:p>
    <w:p w:rsidR="00000000" w:rsidDel="00000000" w:rsidP="00000000" w:rsidRDefault="00000000" w:rsidRPr="00000000" w14:paraId="0000086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Matralis, Alexios N.; ORCID: </w:t>
      </w:r>
      <w:hyperlink r:id="rId151">
        <w:r w:rsidDel="00000000" w:rsidR="00000000" w:rsidRPr="00000000">
          <w:rPr>
            <w:rFonts w:ascii="Arimo" w:cs="Arimo" w:eastAsia="Arimo" w:hAnsi="Arimo"/>
            <w:color w:val="0000ff"/>
            <w:sz w:val="20"/>
            <w:szCs w:val="20"/>
            <w:u w:val="single"/>
            <w:rtl w:val="0"/>
          </w:rPr>
          <w:t xml:space="preserve">http://orcid.org/0000-0001-6863-1931</w:t>
        </w:r>
      </w:hyperlink>
      <w:r w:rsidDel="00000000" w:rsidR="00000000" w:rsidRPr="00000000">
        <w:rPr>
          <w:rtl w:val="0"/>
        </w:rPr>
      </w:r>
    </w:p>
    <w:p w:rsidR="00000000" w:rsidDel="00000000" w:rsidP="00000000" w:rsidRDefault="00000000" w:rsidRPr="00000000" w14:paraId="0000086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86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(Matralis, Afantitis, Aidinis) Division of Immunology, Biomedical Sciences Research Center "Alexander Fleming", Athens, Greece   (Afantitis) NovaMechanics Ltd Cheminformatics Company, Nicosia, Cyprus</w:t>
      </w:r>
    </w:p>
    <w:p w:rsidR="00000000" w:rsidDel="00000000" w:rsidP="00000000" w:rsidRDefault="00000000" w:rsidRPr="00000000" w14:paraId="0000086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86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John Wiley and Sons Inc. (P.O.Box 18667, Newark NJ 07191-8667, United States)</w:t>
      </w:r>
    </w:p>
    <w:p w:rsidR="00000000" w:rsidDel="00000000" w:rsidP="00000000" w:rsidRDefault="00000000" w:rsidRPr="00000000" w14:paraId="0000086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86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6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868">
      <w:pPr>
        <w:spacing w:line="240" w:lineRule="auto"/>
        <w:rPr>
          <w:rFonts w:ascii="Arimo" w:cs="Arimo" w:eastAsia="Arimo" w:hAnsi="Arimo"/>
          <w:sz w:val="20"/>
          <w:szCs w:val="20"/>
        </w:rPr>
      </w:pPr>
      <w:hyperlink r:id="rId15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86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6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86B">
      <w:pPr>
        <w:spacing w:line="240" w:lineRule="auto"/>
        <w:rPr>
          <w:rFonts w:ascii="Arimo" w:cs="Arimo" w:eastAsia="Arimo" w:hAnsi="Arimo"/>
          <w:sz w:val="20"/>
          <w:szCs w:val="20"/>
        </w:rPr>
      </w:pPr>
      <w:hyperlink r:id="rId153">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86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6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6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6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7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29. </w:t>
      </w:r>
    </w:p>
    <w:p w:rsidR="00000000" w:rsidDel="00000000" w:rsidP="00000000" w:rsidRDefault="00000000" w:rsidRPr="00000000" w14:paraId="0000087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87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What's hot that the other lot got. </w:t>
      </w:r>
    </w:p>
    <w:p w:rsidR="00000000" w:rsidDel="00000000" w:rsidP="00000000" w:rsidRDefault="00000000" w:rsidRPr="00000000" w14:paraId="0000087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Selvarajah B. </w:t>
      </w:r>
    </w:p>
    <w:p w:rsidR="00000000" w:rsidDel="00000000" w:rsidP="00000000" w:rsidRDefault="00000000" w:rsidRPr="00000000" w14:paraId="0000087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Thorax. 74 (11) (pp 1106), 2019. Date of Publication: 01 Nov 2019. </w:t>
      </w:r>
    </w:p>
    <w:p w:rsidR="00000000" w:rsidDel="00000000" w:rsidP="00000000" w:rsidRDefault="00000000" w:rsidRPr="00000000" w14:paraId="0000087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629597337 </w:t>
      </w:r>
    </w:p>
    <w:p w:rsidR="00000000" w:rsidDel="00000000" w:rsidP="00000000" w:rsidRDefault="00000000" w:rsidRPr="00000000" w14:paraId="0000087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87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31615929 [</w:t>
      </w:r>
      <w:hyperlink r:id="rId154">
        <w:r w:rsidDel="00000000" w:rsidR="00000000" w:rsidRPr="00000000">
          <w:rPr>
            <w:rFonts w:ascii="Arimo" w:cs="Arimo" w:eastAsia="Arimo" w:hAnsi="Arimo"/>
            <w:color w:val="0000ff"/>
            <w:sz w:val="20"/>
            <w:szCs w:val="20"/>
            <w:u w:val="single"/>
            <w:rtl w:val="0"/>
          </w:rPr>
          <w:t xml:space="preserve">http://www.ncbi.nlm.nih.gov/pubmed/?term=31615929</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87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87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(Selvarajah) Centre for Inflammation and Tissue Repair, UCL Respiratory, University College London, London WC1E 6JF, United Kingdom</w:t>
      </w:r>
    </w:p>
    <w:p w:rsidR="00000000" w:rsidDel="00000000" w:rsidP="00000000" w:rsidRDefault="00000000" w:rsidRPr="00000000" w14:paraId="0000087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87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BMJ Publishing Group (E-mail: subscriptions@bmjgroup.com)</w:t>
      </w:r>
    </w:p>
    <w:p w:rsidR="00000000" w:rsidDel="00000000" w:rsidP="00000000" w:rsidRDefault="00000000" w:rsidRPr="00000000" w14:paraId="0000087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87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7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87F">
      <w:pPr>
        <w:spacing w:line="240" w:lineRule="auto"/>
        <w:rPr>
          <w:rFonts w:ascii="Arimo" w:cs="Arimo" w:eastAsia="Arimo" w:hAnsi="Arimo"/>
          <w:sz w:val="20"/>
          <w:szCs w:val="20"/>
        </w:rPr>
      </w:pPr>
      <w:hyperlink r:id="rId15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88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8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882">
      <w:pPr>
        <w:spacing w:line="240" w:lineRule="auto"/>
        <w:rPr>
          <w:rFonts w:ascii="Arimo" w:cs="Arimo" w:eastAsia="Arimo" w:hAnsi="Arimo"/>
          <w:sz w:val="20"/>
          <w:szCs w:val="20"/>
        </w:rPr>
      </w:pPr>
      <w:hyperlink r:id="rId156">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88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8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8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8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8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30. </w:t>
      </w:r>
    </w:p>
    <w:p w:rsidR="00000000" w:rsidDel="00000000" w:rsidP="00000000" w:rsidRDefault="00000000" w:rsidRPr="00000000" w14:paraId="0000088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88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Nintedanib and sildenafil in patients with idiopathic pulmonary fibrosis: Echoes of the past, lessons for the future. </w:t>
      </w:r>
    </w:p>
    <w:p w:rsidR="00000000" w:rsidDel="00000000" w:rsidP="00000000" w:rsidRDefault="00000000" w:rsidRPr="00000000" w14:paraId="0000088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Nathan S.D. </w:t>
      </w:r>
    </w:p>
    <w:p w:rsidR="00000000" w:rsidDel="00000000" w:rsidP="00000000" w:rsidRDefault="00000000" w:rsidRPr="00000000" w14:paraId="0000088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Respiratory and Critical Care Medicine. 200 (12) (pp 1459-1461), 2019. Date of Publication: 15 Dec 2019. </w:t>
      </w:r>
    </w:p>
    <w:p w:rsidR="00000000" w:rsidDel="00000000" w:rsidP="00000000" w:rsidRDefault="00000000" w:rsidRPr="00000000" w14:paraId="0000088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2004263905 </w:t>
      </w:r>
    </w:p>
    <w:p w:rsidR="00000000" w:rsidDel="00000000" w:rsidP="00000000" w:rsidRDefault="00000000" w:rsidRPr="00000000" w14:paraId="0000088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88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31425662 [</w:t>
      </w:r>
      <w:hyperlink r:id="rId157">
        <w:r w:rsidDel="00000000" w:rsidR="00000000" w:rsidRPr="00000000">
          <w:rPr>
            <w:rFonts w:ascii="Arimo" w:cs="Arimo" w:eastAsia="Arimo" w:hAnsi="Arimo"/>
            <w:color w:val="0000ff"/>
            <w:sz w:val="20"/>
            <w:szCs w:val="20"/>
            <w:u w:val="single"/>
            <w:rtl w:val="0"/>
          </w:rPr>
          <w:t xml:space="preserve">http://www.ncbi.nlm.nih.gov/pubmed/?term=31425662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88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89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(Nathan) Advanced Lung Disease and Lung Transplant Program, Inova Fairfax Hospital, Falls Church, VA, United States</w:t>
      </w:r>
    </w:p>
    <w:p w:rsidR="00000000" w:rsidDel="00000000" w:rsidP="00000000" w:rsidRDefault="00000000" w:rsidRPr="00000000" w14:paraId="0000089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89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Thoracic Society (E-mail: malexander@thoracic.org)</w:t>
      </w:r>
    </w:p>
    <w:p w:rsidR="00000000" w:rsidDel="00000000" w:rsidP="00000000" w:rsidRDefault="00000000" w:rsidRPr="00000000" w14:paraId="0000089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89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9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896">
      <w:pPr>
        <w:spacing w:line="240" w:lineRule="auto"/>
        <w:rPr>
          <w:rFonts w:ascii="Arimo" w:cs="Arimo" w:eastAsia="Arimo" w:hAnsi="Arimo"/>
          <w:sz w:val="20"/>
          <w:szCs w:val="20"/>
        </w:rPr>
      </w:pPr>
      <w:hyperlink r:id="rId15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89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9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899">
      <w:pPr>
        <w:spacing w:line="240" w:lineRule="auto"/>
        <w:rPr>
          <w:rFonts w:ascii="Arimo" w:cs="Arimo" w:eastAsia="Arimo" w:hAnsi="Arimo"/>
          <w:sz w:val="20"/>
          <w:szCs w:val="20"/>
        </w:rPr>
      </w:pPr>
      <w:hyperlink r:id="rId15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89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9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9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9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9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31. </w:t>
      </w:r>
    </w:p>
    <w:p w:rsidR="00000000" w:rsidDel="00000000" w:rsidP="00000000" w:rsidRDefault="00000000" w:rsidRPr="00000000" w14:paraId="0000089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8A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Modelling Forced Vital Capacity in Idiopathic Pulmonary Fibrosis: Optimising Trial Design. </w:t>
      </w:r>
    </w:p>
    <w:p w:rsidR="00000000" w:rsidDel="00000000" w:rsidP="00000000" w:rsidRDefault="00000000" w:rsidRPr="00000000" w14:paraId="000008A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Santermans E., Ford P., Kreuter M., Verbruggen N., Meyvisch P., Wuyts W.A., Brown K.K., Lederer D.J., Byrne A.J., Molyneaux P.L., Sivananthan A., Moor C.C., Maher T.M., Wijsenbeek M. </w:t>
      </w:r>
    </w:p>
    <w:p w:rsidR="00000000" w:rsidDel="00000000" w:rsidP="00000000" w:rsidRDefault="00000000" w:rsidRPr="00000000" w14:paraId="000008A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Advances in Therapy. 36 (11) (pp 3059-3070), 2019. Date of Publication: 01 Nov 2019. </w:t>
      </w:r>
    </w:p>
    <w:p w:rsidR="00000000" w:rsidDel="00000000" w:rsidP="00000000" w:rsidRDefault="00000000" w:rsidRPr="00000000" w14:paraId="000008A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2003483960 </w:t>
      </w:r>
    </w:p>
    <w:p w:rsidR="00000000" w:rsidDel="00000000" w:rsidP="00000000" w:rsidRDefault="00000000" w:rsidRPr="00000000" w14:paraId="000008A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Introduction: Forced vital capacity is the only registrational endpoint in idiopathic pulmonary fibrosis clinical trials. As most new treatments will be administered on top of standard of care, estimating treatment response will become more challenging. We developed a simulation model to quantify variability associated with forced vital capacity decline. </w:t>
      </w:r>
    </w:p>
    <w:p w:rsidR="00000000" w:rsidDel="00000000" w:rsidP="00000000" w:rsidRDefault="00000000" w:rsidRPr="00000000" w14:paraId="000008A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The model is based on publicly available clinical trial summary and home spirometry data. A single, illustrative trial setting is reported. Model assumptions are 400 subjects randomised 1:1 to investigational drug or placebo over 52 weeks, 50% of each group receiving standard of care (all-comer population), and a 90-mL treatment difference in annual forced vital capacity decline. Longitudinal profiles were simulated and the impact of varying clinical scenarios evaluated. </w:t>
      </w:r>
    </w:p>
    <w:p w:rsidR="00000000" w:rsidDel="00000000" w:rsidP="00000000" w:rsidRDefault="00000000" w:rsidRPr="00000000" w14:paraId="000008A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Power to detect a significant treatment difference was 87-97%, depending on the analysis method. Repeated measures analysis generally outperformed analysis of covariance and mixed linear models, particularly with missing data (as simulated data were non-linear). A 15% yearly random dropout rate led to 0.6-5% power loss. Forced vital capacity decline-related dropout introduced greater power loss (up to 12%), as did subjects starting/stopping standard of care or investigational drug. Power was substantially lower for a 26-week trial due to the smaller assumed treatment effect at week 26 (sample size would need doubling to reach a power similar to that of a 52-week trial). </w:t>
      </w:r>
    </w:p>
    <w:p w:rsidR="00000000" w:rsidDel="00000000" w:rsidP="00000000" w:rsidRDefault="00000000" w:rsidRPr="00000000" w14:paraId="000008A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Our model quantifies forced vital capacity decline and associated variability, with all the caveats of background therapy, permitting robust power calculations to inform future idiopathic pulmonary fibrosis clinical trial design. </w:t>
      </w:r>
    </w:p>
    <w:p w:rsidR="00000000" w:rsidDel="00000000" w:rsidP="00000000" w:rsidRDefault="00000000" w:rsidRPr="00000000" w14:paraId="000008A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Funding(s): Galapagos NV (Mechelen, Belgium).</w:t>
      </w:r>
    </w:p>
    <w:p w:rsidR="00000000" w:rsidDel="00000000" w:rsidP="00000000" w:rsidRDefault="00000000" w:rsidRPr="00000000" w14:paraId="000008A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2019, The Author(s).</w:t>
      </w:r>
    </w:p>
    <w:p w:rsidR="00000000" w:rsidDel="00000000" w:rsidP="00000000" w:rsidRDefault="00000000" w:rsidRPr="00000000" w14:paraId="000008A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8A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31565781 [</w:t>
      </w:r>
      <w:hyperlink r:id="rId160">
        <w:r w:rsidDel="00000000" w:rsidR="00000000" w:rsidRPr="00000000">
          <w:rPr>
            <w:rFonts w:ascii="Arimo" w:cs="Arimo" w:eastAsia="Arimo" w:hAnsi="Arimo"/>
            <w:color w:val="0000ff"/>
            <w:sz w:val="20"/>
            <w:szCs w:val="20"/>
            <w:u w:val="single"/>
            <w:rtl w:val="0"/>
          </w:rPr>
          <w:t xml:space="preserve">http://www.ncbi.nlm.nih.gov/pubmed/?term=31565781</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8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 NameID</w:t>
      </w:r>
    </w:p>
    <w:p w:rsidR="00000000" w:rsidDel="00000000" w:rsidP="00000000" w:rsidRDefault="00000000" w:rsidRPr="00000000" w14:paraId="000008A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Maher, Toby M.; ORCID: </w:t>
      </w:r>
      <w:hyperlink r:id="rId161">
        <w:r w:rsidDel="00000000" w:rsidR="00000000" w:rsidRPr="00000000">
          <w:rPr>
            <w:rFonts w:ascii="Arimo" w:cs="Arimo" w:eastAsia="Arimo" w:hAnsi="Arimo"/>
            <w:color w:val="0000ff"/>
            <w:sz w:val="20"/>
            <w:szCs w:val="20"/>
            <w:u w:val="single"/>
            <w:rtl w:val="0"/>
          </w:rPr>
          <w:t xml:space="preserve">http://orcid.org/0000-0001-7192-9149</w:t>
        </w:r>
      </w:hyperlink>
      <w:r w:rsidDel="00000000" w:rsidR="00000000" w:rsidRPr="00000000">
        <w:rPr>
          <w:rtl w:val="0"/>
        </w:rPr>
      </w:r>
    </w:p>
    <w:p w:rsidR="00000000" w:rsidDel="00000000" w:rsidP="00000000" w:rsidRDefault="00000000" w:rsidRPr="00000000" w14:paraId="000008A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8A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(Santermans, Ford, Verbruggen, Meyvisch) Galapagos NV, Mechelen, Belgium   (Kreuter) Centre for Interstitial and Rare Lung Diseases, Pneumology, Thoraxklinik, University Hospital Heidelberg, Heidelberg, Germany</w:t>
      </w:r>
    </w:p>
    <w:p w:rsidR="00000000" w:rsidDel="00000000" w:rsidP="00000000" w:rsidRDefault="00000000" w:rsidRPr="00000000" w14:paraId="000008B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(Kreuter) German Center for Lung Research, Heidelberg, Germany</w:t>
      </w:r>
    </w:p>
    <w:p w:rsidR="00000000" w:rsidDel="00000000" w:rsidP="00000000" w:rsidRDefault="00000000" w:rsidRPr="00000000" w14:paraId="000008B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(Wuyts) Unit for Interstitial Lung Diseases, Department of Pulmonary Medicine, University Hospitals Leuven, Leuven, Belgium</w:t>
      </w:r>
    </w:p>
    <w:p w:rsidR="00000000" w:rsidDel="00000000" w:rsidP="00000000" w:rsidRDefault="00000000" w:rsidRPr="00000000" w14:paraId="000008B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(Brown) Department of Medicine, National Jewish Health, Denver, CO, United States</w:t>
      </w:r>
    </w:p>
    <w:p w:rsidR="00000000" w:rsidDel="00000000" w:rsidP="00000000" w:rsidRDefault="00000000" w:rsidRPr="00000000" w14:paraId="000008B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(Lederer) Department of Medicine, Columbia University Irving Medical Center, New York, NY, United States</w:t>
      </w:r>
    </w:p>
    <w:p w:rsidR="00000000" w:rsidDel="00000000" w:rsidP="00000000" w:rsidRDefault="00000000" w:rsidRPr="00000000" w14:paraId="000008B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(Byrne, Molyneaux, Sivananthan, Maher) Fibrosis Research Group, National Heart and Lung Institute, Imperial College, London, United Kingdom</w:t>
      </w:r>
    </w:p>
    <w:p w:rsidR="00000000" w:rsidDel="00000000" w:rsidP="00000000" w:rsidRDefault="00000000" w:rsidRPr="00000000" w14:paraId="000008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(Moor, Wijsenbeek) Department of Respiratory Medicine, Erasmus MC, University Medical Center Rotterdam, Rotterdam, Netherlands</w:t>
      </w:r>
    </w:p>
    <w:p w:rsidR="00000000" w:rsidDel="00000000" w:rsidP="00000000" w:rsidRDefault="00000000" w:rsidRPr="00000000" w14:paraId="000008B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(Maher) NIHR Respiratory Clinical Research Facility, Royal Brompton Hospital, London, United Kingdom</w:t>
      </w:r>
    </w:p>
    <w:p w:rsidR="00000000" w:rsidDel="00000000" w:rsidP="00000000" w:rsidRDefault="00000000" w:rsidRPr="00000000" w14:paraId="000008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8B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Springer Healthcare (E-mail: kathleen.burke@springer.com)</w:t>
      </w:r>
    </w:p>
    <w:p w:rsidR="00000000" w:rsidDel="00000000" w:rsidP="00000000" w:rsidRDefault="00000000" w:rsidRPr="00000000" w14:paraId="000008B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8B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B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8BC">
      <w:pPr>
        <w:spacing w:line="240" w:lineRule="auto"/>
        <w:rPr>
          <w:rFonts w:ascii="Arimo" w:cs="Arimo" w:eastAsia="Arimo" w:hAnsi="Arimo"/>
          <w:sz w:val="20"/>
          <w:szCs w:val="20"/>
        </w:rPr>
      </w:pPr>
      <w:hyperlink r:id="rId16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8B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B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8BF">
      <w:pPr>
        <w:spacing w:line="240" w:lineRule="auto"/>
        <w:rPr>
          <w:rFonts w:ascii="Arimo" w:cs="Arimo" w:eastAsia="Arimo" w:hAnsi="Arimo"/>
          <w:sz w:val="20"/>
          <w:szCs w:val="20"/>
        </w:rPr>
      </w:pPr>
      <w:hyperlink r:id="rId163">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8C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C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C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C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C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32. </w:t>
      </w:r>
    </w:p>
    <w:p w:rsidR="00000000" w:rsidDel="00000000" w:rsidP="00000000" w:rsidRDefault="00000000" w:rsidRPr="00000000" w14:paraId="000008C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8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and chronic lung disease: Where are we headed?. </w:t>
      </w:r>
    </w:p>
    <w:p w:rsidR="00000000" w:rsidDel="00000000" w:rsidP="00000000" w:rsidRDefault="00000000" w:rsidRPr="00000000" w14:paraId="000008C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Elia D., Caminati A., Zompatori M., Cassandro R., Lonati C., Luisi F., Pelosi G., Provencher S., Harari S. </w:t>
      </w:r>
    </w:p>
    <w:p w:rsidR="00000000" w:rsidDel="00000000" w:rsidP="00000000" w:rsidRDefault="00000000" w:rsidRPr="00000000" w14:paraId="000008C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Review. 28 (153) (no pagination), 2019. Article Number: 190065. Date of Publication: September 2019. </w:t>
      </w:r>
    </w:p>
    <w:p w:rsidR="00000000" w:rsidDel="00000000" w:rsidP="00000000" w:rsidRDefault="00000000" w:rsidRPr="00000000" w14:paraId="000008C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2002864117 </w:t>
      </w:r>
    </w:p>
    <w:p w:rsidR="00000000" w:rsidDel="00000000" w:rsidP="00000000" w:rsidRDefault="00000000" w:rsidRPr="00000000" w14:paraId="000008C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related to chronic lung disease, mainly represented by COPD and idiopathic pulmonary fibrosis, is associated with a worse outcome when compared with patients only affected by parenchymal lung disease. At present, no therapies are available to reverse or slow down the pathological process of this condition and most of the clinical trials conducted to date have had no clinically significant impact. Nevertheless, the importance of chronic lung diseases is always more widely recognised and, along with its increasing incidence, associated pulmonary hypertension is also expected to be growing in frequency and as a health burden worldwide. Therefore, it is desirable to develop useful and reliable tools to obtain an early diagnosis and to monitor and follow-up this condition, while new insights in the therapeutic approach are explored.</w:t>
      </w:r>
    </w:p>
    <w:p w:rsidR="00000000" w:rsidDel="00000000" w:rsidP="00000000" w:rsidRDefault="00000000" w:rsidRPr="00000000" w14:paraId="000008C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ERS 2019.</w:t>
      </w:r>
    </w:p>
    <w:p w:rsidR="00000000" w:rsidDel="00000000" w:rsidP="00000000" w:rsidRDefault="00000000" w:rsidRPr="00000000" w14:paraId="000008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8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31636088 [</w:t>
      </w:r>
      <w:hyperlink r:id="rId164">
        <w:r w:rsidDel="00000000" w:rsidR="00000000" w:rsidRPr="00000000">
          <w:rPr>
            <w:rFonts w:ascii="Arimo" w:cs="Arimo" w:eastAsia="Arimo" w:hAnsi="Arimo"/>
            <w:color w:val="0000ff"/>
            <w:sz w:val="20"/>
            <w:szCs w:val="20"/>
            <w:u w:val="single"/>
            <w:rtl w:val="0"/>
          </w:rPr>
          <w:t xml:space="preserve">http://www.ncbi.nlm.nih.gov/pubmed/?term=31636088</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8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8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(Elia, Caminati, Cassandro, Luisi, Harari) U.O. di Pneumologia e Terapia Semi-Intensiva Respiratoria-Servizio di Fisiopatologia Respiratoria ed Emodinamica Polmonare, Ospedale San Giuseppe-MultiMedica IRCCS, Milan, Italy   (Zompatori) U.O. di Radiologia Ospedale San Giuseppe-MultiMedica IRCCS, Milan, Italy</w:t>
      </w:r>
    </w:p>
    <w:p w:rsidR="00000000" w:rsidDel="00000000" w:rsidP="00000000" w:rsidRDefault="00000000" w:rsidRPr="00000000" w14:paraId="000008D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(Zompatori) Radiologia, Universita di Bologna. Ospedale O. Malpighi, Bologna, Italy</w:t>
      </w:r>
    </w:p>
    <w:p w:rsidR="00000000" w:rsidDel="00000000" w:rsidP="00000000" w:rsidRDefault="00000000" w:rsidRPr="00000000" w14:paraId="000008D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(Lonati, Harari) U.O. di Medicina Generale, Ospedale San Giuseppe-MultiMedica IRCCS, Milan, Italy</w:t>
      </w:r>
    </w:p>
    <w:p w:rsidR="00000000" w:rsidDel="00000000" w:rsidP="00000000" w:rsidRDefault="00000000" w:rsidRPr="00000000" w14:paraId="000008D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(Pelosi) Servizio di Anatomia Patologica, Polo Scientifico e Tecnologico, Multimedica Srl, IRCCS, Milan, Italy</w:t>
      </w:r>
    </w:p>
    <w:p w:rsidR="00000000" w:rsidDel="00000000" w:rsidP="00000000" w:rsidRDefault="00000000" w:rsidRPr="00000000" w14:paraId="000008D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(Provencher) Institut de Cardiologie et de Pneumologie de Quebec, QC, Canada</w:t>
      </w:r>
    </w:p>
    <w:p w:rsidR="00000000" w:rsidDel="00000000" w:rsidP="00000000" w:rsidRDefault="00000000" w:rsidRPr="00000000" w14:paraId="000008D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8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Society (E-mail: info@ersnet.org)</w:t>
      </w:r>
    </w:p>
    <w:p w:rsidR="00000000" w:rsidDel="00000000" w:rsidP="00000000" w:rsidRDefault="00000000" w:rsidRPr="00000000" w14:paraId="000008D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8D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D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8D9">
      <w:pPr>
        <w:spacing w:line="240" w:lineRule="auto"/>
        <w:rPr>
          <w:rFonts w:ascii="Arimo" w:cs="Arimo" w:eastAsia="Arimo" w:hAnsi="Arimo"/>
          <w:sz w:val="20"/>
          <w:szCs w:val="20"/>
        </w:rPr>
      </w:pPr>
      <w:hyperlink r:id="rId16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8D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8DC">
      <w:pPr>
        <w:spacing w:line="240" w:lineRule="auto"/>
        <w:rPr>
          <w:rFonts w:ascii="Arimo" w:cs="Arimo" w:eastAsia="Arimo" w:hAnsi="Arimo"/>
          <w:sz w:val="20"/>
          <w:szCs w:val="20"/>
        </w:rPr>
      </w:pPr>
      <w:hyperlink r:id="rId166">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8D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D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D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E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E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33. </w:t>
      </w:r>
    </w:p>
    <w:p w:rsidR="00000000" w:rsidDel="00000000" w:rsidP="00000000" w:rsidRDefault="00000000" w:rsidRPr="00000000" w14:paraId="000008E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8E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Adjunctive therapies in idiopathic pulmonary fibrosis-Where do we stand?. </w:t>
      </w:r>
    </w:p>
    <w:p w:rsidR="00000000" w:rsidDel="00000000" w:rsidP="00000000" w:rsidRDefault="00000000" w:rsidRPr="00000000" w14:paraId="000008E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Nokes B., Afshar K. </w:t>
      </w:r>
    </w:p>
    <w:p w:rsidR="00000000" w:rsidDel="00000000" w:rsidP="00000000" w:rsidRDefault="00000000" w:rsidRPr="00000000" w14:paraId="000008E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Journal of Thoracic Disease. 11 (2) (pp 357-360), 2019. Date of Publication: 2019. </w:t>
      </w:r>
    </w:p>
    <w:p w:rsidR="00000000" w:rsidDel="00000000" w:rsidP="00000000" w:rsidRDefault="00000000" w:rsidRPr="00000000" w14:paraId="000008E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628838532 </w:t>
      </w:r>
    </w:p>
    <w:p w:rsidR="00000000" w:rsidDel="00000000" w:rsidP="00000000" w:rsidRDefault="00000000" w:rsidRPr="00000000" w14:paraId="000008E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8E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(Nokes, Afshar) University of California San Diego, Division of Pulmonary, Critical Care, and Sleep Medicine, 9300 Campus Point Dr, #7381, San diego, CA, United States</w:t>
      </w:r>
    </w:p>
    <w:p w:rsidR="00000000" w:rsidDel="00000000" w:rsidP="00000000" w:rsidRDefault="00000000" w:rsidRPr="00000000" w14:paraId="000008E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8E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 Publishing Company (E-mail: info@amepc.org)</w:t>
      </w:r>
    </w:p>
    <w:p w:rsidR="00000000" w:rsidDel="00000000" w:rsidP="00000000" w:rsidRDefault="00000000" w:rsidRPr="00000000" w14:paraId="000008E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8E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8EE">
      <w:pPr>
        <w:spacing w:line="240" w:lineRule="auto"/>
        <w:rPr>
          <w:rFonts w:ascii="Arimo" w:cs="Arimo" w:eastAsia="Arimo" w:hAnsi="Arimo"/>
          <w:sz w:val="20"/>
          <w:szCs w:val="20"/>
        </w:rPr>
      </w:pPr>
      <w:hyperlink r:id="rId167">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8E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F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8F1">
      <w:pPr>
        <w:spacing w:line="240" w:lineRule="auto"/>
        <w:rPr>
          <w:rFonts w:ascii="Arimo" w:cs="Arimo" w:eastAsia="Arimo" w:hAnsi="Arimo"/>
          <w:sz w:val="20"/>
          <w:szCs w:val="20"/>
        </w:rPr>
      </w:pPr>
      <w:hyperlink r:id="rId168">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8F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F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F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F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8F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34. </w:t>
      </w:r>
    </w:p>
    <w:p w:rsidR="00000000" w:rsidDel="00000000" w:rsidP="00000000" w:rsidRDefault="00000000" w:rsidRPr="00000000" w14:paraId="000008F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8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Assessing quality of life of idiopathic pulmonary fibrosis patients: The INSTAGE study. </w:t>
      </w:r>
    </w:p>
    <w:p w:rsidR="00000000" w:rsidDel="00000000" w:rsidP="00000000" w:rsidRDefault="00000000" w:rsidRPr="00000000" w14:paraId="000008F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Suarez-Cuartin G., Molina-Molina M. </w:t>
      </w:r>
    </w:p>
    <w:p w:rsidR="00000000" w:rsidDel="00000000" w:rsidP="00000000" w:rsidRDefault="00000000" w:rsidRPr="00000000" w14:paraId="000008F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Breathe. 15 (2) (pp 144-146), 2019. Date of Publication: June 2019. </w:t>
      </w:r>
    </w:p>
    <w:p w:rsidR="00000000" w:rsidDel="00000000" w:rsidP="00000000" w:rsidRDefault="00000000" w:rsidRPr="00000000" w14:paraId="000008F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2002085030 </w:t>
      </w:r>
    </w:p>
    <w:p w:rsidR="00000000" w:rsidDel="00000000" w:rsidP="00000000" w:rsidRDefault="00000000" w:rsidRPr="00000000" w14:paraId="000008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8F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(Suarez-Cuartin, Molina-Molina) Hospital Universitari de Bellvitge, L'Hospitalet de LLobregat, Spain   (Suarez-Cuartin, Molina-Molina) Institut d'Investigacio Biomedica de Bellvitge (IDIBELL), L'Hospitalet de LLobregat, Spain</w:t>
      </w:r>
    </w:p>
    <w:p w:rsidR="00000000" w:rsidDel="00000000" w:rsidP="00000000" w:rsidRDefault="00000000" w:rsidRPr="00000000" w14:paraId="000008F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8F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Society (E-mail: info@ersnet.org)</w:t>
      </w:r>
    </w:p>
    <w:p w:rsidR="00000000" w:rsidDel="00000000" w:rsidP="00000000" w:rsidRDefault="00000000" w:rsidRPr="00000000" w14:paraId="0000090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90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0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903">
      <w:pPr>
        <w:spacing w:line="240" w:lineRule="auto"/>
        <w:rPr>
          <w:rFonts w:ascii="Arimo" w:cs="Arimo" w:eastAsia="Arimo" w:hAnsi="Arimo"/>
          <w:sz w:val="20"/>
          <w:szCs w:val="20"/>
        </w:rPr>
      </w:pPr>
      <w:hyperlink r:id="rId16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90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906">
      <w:pPr>
        <w:spacing w:line="240" w:lineRule="auto"/>
        <w:rPr>
          <w:rFonts w:ascii="Arimo" w:cs="Arimo" w:eastAsia="Arimo" w:hAnsi="Arimo"/>
          <w:sz w:val="20"/>
          <w:szCs w:val="20"/>
        </w:rPr>
      </w:pPr>
      <w:hyperlink r:id="rId170">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90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0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0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0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0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35. </w:t>
      </w:r>
    </w:p>
    <w:p w:rsidR="00000000" w:rsidDel="00000000" w:rsidP="00000000" w:rsidRDefault="00000000" w:rsidRPr="00000000" w14:paraId="0000090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90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Nintedanib plus sildenafil versus nintedanib alone in Asian patients with idiopathic pulmonary fibrosis and severely impaired gas exchange. </w:t>
      </w:r>
    </w:p>
    <w:p w:rsidR="00000000" w:rsidDel="00000000" w:rsidP="00000000" w:rsidRDefault="00000000" w:rsidRPr="00000000" w14:paraId="0000090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Song J.W., Kondoh Y., Inoue Y., Saito T., Kim Y.W., Shah N., Schinzel B., Quaresma M., Kolb M. </w:t>
      </w:r>
    </w:p>
    <w:p w:rsidR="00000000" w:rsidDel="00000000" w:rsidP="00000000" w:rsidRDefault="00000000" w:rsidRPr="00000000" w14:paraId="0000090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Respirology. Conference: 24th Congress of the Asian Pacific Society of Respirology. Hanoi Vietnam. 24 (Supplement 2) (pp 83-84), 2019. Date of Publication: November 2019. </w:t>
      </w:r>
    </w:p>
    <w:p w:rsidR="00000000" w:rsidDel="00000000" w:rsidP="00000000" w:rsidRDefault="00000000" w:rsidRPr="00000000" w14:paraId="0000091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631603875 </w:t>
      </w:r>
    </w:p>
    <w:p w:rsidR="00000000" w:rsidDel="00000000" w:rsidP="00000000" w:rsidRDefault="00000000" w:rsidRPr="00000000" w14:paraId="000009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and Aims: The efficacy and safety of nintedanib plus sildenafil versus nintedanib alone were evaluated in patients with IPF and DLco &lt;=35% predicted in the 24-week randomised INSTAGE trial. Compared with nintedanib alone, nintedanib plus sildenafil was associated with a numerical but not statistically significant benefit on St George's Respiratory Questionnaire (SGRQ) total score at week 12 (primary endpoint), a reduction in decline in forced vital capacity (FVC), and stabilisation of brain natriuretic peptide (BNP). We investigated the findings in the subgroup of Asian patients. </w:t>
      </w:r>
    </w:p>
    <w:p w:rsidR="00000000" w:rsidDel="00000000" w:rsidP="00000000" w:rsidRDefault="00000000" w:rsidRPr="00000000" w14:paraId="000009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Changes in SGRQ total score, FVC, and BNP; time to absolute decline in FVC &gt;=5% predicted or death; time to relative FVC decline &gt;=10% predicted or death; and adverse events were assessed in patients who reported their race as Asian and in the overall trial population. Analyses were descriptive. </w:t>
      </w:r>
    </w:p>
    <w:p w:rsidR="00000000" w:rsidDel="00000000" w:rsidP="00000000" w:rsidRDefault="00000000" w:rsidRPr="00000000" w14:paraId="000009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Of 273 patients treated in the trial, 69 were Asian. In the overall population, mean age was 70.1 years, 79.1% were male and mean FVC at baseline was 67.0% predicted. In the Asian subgroup, mean age was 67.1 years, 75.4% were male and mean FVC at baseline was 66.0% predicted. Consistent with the overall population, in the Asian subgroup, changes in SGRQ total score were small, there was a numerically greater effect of nintedanib plus sildenafil versus nintedanib alone on FVC endpoints, and nintedanib plus sildenafil was associated with stabilization in BNP (Table 1). The adverse event profiles of nintedanib plus sildenafil and nintedanib alone were generally consistent between the Asian subgroup and the overall population, but liver enzyme elevations were more frequently reported in Asian patients (Table 2). </w:t>
      </w:r>
    </w:p>
    <w:p w:rsidR="00000000" w:rsidDel="00000000" w:rsidP="00000000" w:rsidRDefault="00000000" w:rsidRPr="00000000" w14:paraId="000009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In the Asian subgroup of the INSTAGE trial, nintedanib plus sildenafil had a numerically greater effect on FVC decline than nintedanib alone, consistent with results in the overall trial population.</w:t>
      </w:r>
    </w:p>
    <w:p w:rsidR="00000000" w:rsidDel="00000000" w:rsidP="00000000" w:rsidRDefault="00000000" w:rsidRPr="00000000" w14:paraId="000009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91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(Song) University of Ulsan, Asan Medical Center, Pulmonary and Critical Care Medicine, Seoul, South Korea   (Kondoh) Department of Respiratory Medicine and Allergy, Tosei General Hospital, Japan</w:t>
      </w:r>
    </w:p>
    <w:p w:rsidR="00000000" w:rsidDel="00000000" w:rsidP="00000000" w:rsidRDefault="00000000" w:rsidRPr="00000000" w14:paraId="0000091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(Inoue) Clinical Research Center, National Hospital Organization, Kinki-Chuo Chest Medical Centre, Osaka, Japan</w:t>
      </w:r>
    </w:p>
    <w:p w:rsidR="00000000" w:rsidDel="00000000" w:rsidP="00000000" w:rsidRDefault="00000000" w:rsidRPr="00000000" w14:paraId="0000091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(Saito) Department of Respiratory Medicine, National Hospital Organization, Ibarakihigashi Hospital, Naka-gun, Ibaraki, Japan</w:t>
      </w:r>
    </w:p>
    <w:p w:rsidR="00000000" w:rsidDel="00000000" w:rsidP="00000000" w:rsidRDefault="00000000" w:rsidRPr="00000000" w14:paraId="0000091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(Kim) Division of Pulmonary and Critical Care Medicine, Department of Internal Medicine, Seoul National University Hospital, Seoul, South Korea</w:t>
      </w:r>
    </w:p>
    <w:p w:rsidR="00000000" w:rsidDel="00000000" w:rsidP="00000000" w:rsidRDefault="00000000" w:rsidRPr="00000000" w14:paraId="0000091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(Shah) CIMS Hospital, Ahmedabad, India</w:t>
      </w:r>
    </w:p>
    <w:p w:rsidR="00000000" w:rsidDel="00000000" w:rsidP="00000000" w:rsidRDefault="00000000" w:rsidRPr="00000000" w14:paraId="0000091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(Schinzel, Quaresma) Boehringer Ingelheim International GmbH, Ingelheim am Rhein, Germany</w:t>
      </w:r>
    </w:p>
    <w:p w:rsidR="00000000" w:rsidDel="00000000" w:rsidP="00000000" w:rsidRDefault="00000000" w:rsidRPr="00000000" w14:paraId="0000091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(Kolb) McMaster University and St. Joseph's Healthcare, Hamilton, ON, Canada</w:t>
      </w:r>
    </w:p>
    <w:p w:rsidR="00000000" w:rsidDel="00000000" w:rsidP="00000000" w:rsidRDefault="00000000" w:rsidRPr="00000000" w14:paraId="0000091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91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Blackwell Publishing</w:t>
      </w:r>
    </w:p>
    <w:p w:rsidR="00000000" w:rsidDel="00000000" w:rsidP="00000000" w:rsidRDefault="00000000" w:rsidRPr="00000000" w14:paraId="0000091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92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2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922">
      <w:pPr>
        <w:spacing w:line="240" w:lineRule="auto"/>
        <w:rPr>
          <w:rFonts w:ascii="Arimo" w:cs="Arimo" w:eastAsia="Arimo" w:hAnsi="Arimo"/>
          <w:sz w:val="20"/>
          <w:szCs w:val="20"/>
        </w:rPr>
      </w:pPr>
      <w:hyperlink r:id="rId17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92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2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925">
      <w:pPr>
        <w:spacing w:line="240" w:lineRule="auto"/>
        <w:rPr>
          <w:rFonts w:ascii="Arimo" w:cs="Arimo" w:eastAsia="Arimo" w:hAnsi="Arimo"/>
          <w:sz w:val="20"/>
          <w:szCs w:val="20"/>
        </w:rPr>
      </w:pPr>
      <w:hyperlink r:id="rId172">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92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2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2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2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36. </w:t>
      </w:r>
    </w:p>
    <w:p w:rsidR="00000000" w:rsidDel="00000000" w:rsidP="00000000" w:rsidRDefault="00000000" w:rsidRPr="00000000" w14:paraId="0000092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9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Changes in biomarkers in patients with idiopathic pulmonary fibrosis (IPF) treated with nintedanib and sildenafil. </w:t>
      </w:r>
    </w:p>
    <w:p w:rsidR="00000000" w:rsidDel="00000000" w:rsidP="00000000" w:rsidRDefault="00000000" w:rsidRPr="00000000" w14:paraId="0000092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White E., Crestani B., Gunther A., Maher T.M., Ittrich C., Diefenbach C., Rohr K.B., Quaresma M., Kolb M. </w:t>
      </w:r>
    </w:p>
    <w:p w:rsidR="00000000" w:rsidDel="00000000" w:rsidP="00000000" w:rsidRDefault="00000000" w:rsidRPr="00000000" w14:paraId="0000092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Journal. Conference: 29th International Congress of the European Respiratory Society, ERS. Madrid Spain. 54 (Supplement 63) (no pagination), 2019. Date of Publication: September 2019. </w:t>
      </w:r>
    </w:p>
    <w:p w:rsidR="00000000" w:rsidDel="00000000" w:rsidP="00000000" w:rsidRDefault="00000000" w:rsidRPr="00000000" w14:paraId="0000092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630917637 </w:t>
      </w:r>
    </w:p>
    <w:p w:rsidR="00000000" w:rsidDel="00000000" w:rsidP="00000000" w:rsidRDefault="00000000" w:rsidRPr="00000000" w14:paraId="0000093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Introduction: In the INSTAGE trial in patients with IPF and severely impaired gas exchange, decline in forced vital capacity over 24 weeks was numerically lower in patients treated with nintedanib plus sildenafil vs nintedanib alone. </w:t>
      </w:r>
    </w:p>
    <w:p w:rsidR="00000000" w:rsidDel="00000000" w:rsidP="00000000" w:rsidRDefault="00000000" w:rsidRPr="00000000" w14:paraId="0000093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Aim(s): To investigate changes in biomarkers of inflammation, lung cell damage and extracellular matrix turnover in the INSTAGE trial. </w:t>
      </w:r>
    </w:p>
    <w:p w:rsidR="00000000" w:rsidDel="00000000" w:rsidP="00000000" w:rsidRDefault="00000000" w:rsidRPr="00000000" w14:paraId="0000093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Subjects with IPF and DLco &lt;=35% predicted were randomised to receive nintedanib 150 mg bid plus sildenafil 20 mg tid or nintedanib 150 mg bid plus placebo for 24 weeks. In pre-specified analyses, changes from baseline in biomarkers at week 24 were compared between treatment groups. </w:t>
      </w:r>
    </w:p>
    <w:p w:rsidR="00000000" w:rsidDel="00000000" w:rsidP="00000000" w:rsidRDefault="00000000" w:rsidRPr="00000000" w14:paraId="0000093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A total of 273 subjects were treated. Treatment with nintedanib plus sildenafil was associated with statistically significant reductions in collagen 6 degraded by MMP-2/9 (C6M) and citrullinated vimentin degraded by MMP-2/8 (VICM) vs nintedanib alone. The other biomarkers measured were also numerically reduced in patients who received combination therapy vs nintedanib alone but the differences did not reach statistical significance (Table). </w:t>
      </w:r>
    </w:p>
    <w:p w:rsidR="00000000" w:rsidDel="00000000" w:rsidP="00000000" w:rsidRDefault="00000000" w:rsidRPr="00000000" w14:paraId="0000093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In the INSTAGE trial, biomarkers relevant to the pathophysiology of IPF were reduced in subjects treated with nintedanib plus sildenafil vs nintedanib alone for 24 weeks. These results support the potential benefits of this combination suggested by clinical endpoints. (Figure Presented).</w:t>
      </w:r>
    </w:p>
    <w:p w:rsidR="00000000" w:rsidDel="00000000" w:rsidP="00000000" w:rsidRDefault="00000000" w:rsidRPr="00000000" w14:paraId="0000093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93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(White) University of Michigan, Division of Pulmonary and Critical Care Medicine, Ann Arbor, MI, United States   (Crestani) Hospital Bichat, Pneumologie, Paris, France</w:t>
      </w:r>
    </w:p>
    <w:p w:rsidR="00000000" w:rsidDel="00000000" w:rsidP="00000000" w:rsidRDefault="00000000" w:rsidRPr="00000000" w14:paraId="0000093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(Gunther) Center for Interstitial and Rare Lung Diseases, Justus-Liebig University Gielen, Gielen, Germany</w:t>
      </w:r>
    </w:p>
    <w:p w:rsidR="00000000" w:rsidDel="00000000" w:rsidP="00000000" w:rsidRDefault="00000000" w:rsidRPr="00000000" w14:paraId="0000093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(Maher) National Heart and Lung Institute, Imperial College London, UK, Royal Brompton Hospital, London, United Kingdom</w:t>
      </w:r>
    </w:p>
    <w:p w:rsidR="00000000" w:rsidDel="00000000" w:rsidP="00000000" w:rsidRDefault="00000000" w:rsidRPr="00000000" w14:paraId="0000093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(Ittrich, Diefenbach) Boehringer Ingelheim Pharma GmbH and Co. KG, Biberach an der Riss, Germany</w:t>
      </w:r>
    </w:p>
    <w:p w:rsidR="00000000" w:rsidDel="00000000" w:rsidP="00000000" w:rsidRDefault="00000000" w:rsidRPr="00000000" w14:paraId="0000093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(Rohr, Quaresma) Boehringer Ingelheim International GmbH, Ingelheim am Rhein, Germany</w:t>
      </w:r>
    </w:p>
    <w:p w:rsidR="00000000" w:rsidDel="00000000" w:rsidP="00000000" w:rsidRDefault="00000000" w:rsidRPr="00000000" w14:paraId="0000093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(Kolb) McMaster University, St. Joseph's Healthcare, Hamilton, ON, Canada</w:t>
      </w:r>
    </w:p>
    <w:p w:rsidR="00000000" w:rsidDel="00000000" w:rsidP="00000000" w:rsidRDefault="00000000" w:rsidRPr="00000000" w14:paraId="0000093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9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Society</w:t>
      </w:r>
    </w:p>
    <w:p w:rsidR="00000000" w:rsidDel="00000000" w:rsidP="00000000" w:rsidRDefault="00000000" w:rsidRPr="00000000" w14:paraId="000009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93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941">
      <w:pPr>
        <w:spacing w:line="240" w:lineRule="auto"/>
        <w:rPr>
          <w:rFonts w:ascii="Arimo" w:cs="Arimo" w:eastAsia="Arimo" w:hAnsi="Arimo"/>
          <w:sz w:val="20"/>
          <w:szCs w:val="20"/>
        </w:rPr>
      </w:pPr>
      <w:hyperlink r:id="rId173">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94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944">
      <w:pPr>
        <w:spacing w:line="240" w:lineRule="auto"/>
        <w:rPr>
          <w:rFonts w:ascii="Arimo" w:cs="Arimo" w:eastAsia="Arimo" w:hAnsi="Arimo"/>
          <w:sz w:val="20"/>
          <w:szCs w:val="20"/>
        </w:rPr>
      </w:pPr>
      <w:hyperlink r:id="rId174">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94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4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4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4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4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37. </w:t>
      </w:r>
    </w:p>
    <w:p w:rsidR="00000000" w:rsidDel="00000000" w:rsidP="00000000" w:rsidRDefault="00000000" w:rsidRPr="00000000" w14:paraId="0000094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94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Safety and pharmacokinetics of nintedanib plus sildenafil in the INSTAGE trial. </w:t>
      </w:r>
    </w:p>
    <w:p w:rsidR="00000000" w:rsidDel="00000000" w:rsidP="00000000" w:rsidRDefault="00000000" w:rsidRPr="00000000" w14:paraId="0000094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Costabel U., Shapera S., Tomassetti S., Baba T., Schinzel B., Wiebe S., Quaresma M., Kolb M. </w:t>
      </w:r>
    </w:p>
    <w:p w:rsidR="00000000" w:rsidDel="00000000" w:rsidP="00000000" w:rsidRDefault="00000000" w:rsidRPr="00000000" w14:paraId="0000094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Journal. Conference: 29th International Congress of the European Respiratory Society, ERS. Madrid Spain. 54 (Supplement 63) (no pagination), 2019. Date of Publication: September 2019. </w:t>
      </w:r>
    </w:p>
    <w:p w:rsidR="00000000" w:rsidDel="00000000" w:rsidP="00000000" w:rsidRDefault="00000000" w:rsidRPr="00000000" w14:paraId="0000094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630917343 </w:t>
      </w:r>
    </w:p>
    <w:p w:rsidR="00000000" w:rsidDel="00000000" w:rsidP="00000000" w:rsidRDefault="00000000" w:rsidRPr="00000000" w14:paraId="0000094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Introduction: In the INSTAGE trial in patients with IPF and DLco &lt;=35% predicted, nintedanib plus sildenafil had an adverse event profile that was manageable for most patients. Both patients who were nintedanib-naive and those who had previously taken nintedanib were eligible to participate. </w:t>
      </w:r>
    </w:p>
    <w:p w:rsidR="00000000" w:rsidDel="00000000" w:rsidP="00000000" w:rsidRDefault="00000000" w:rsidRPr="00000000" w14:paraId="0000095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Aim(s): To assess the impact of prior nintedanib treatment on the safety and tolerability of nintedanib plus sildenafil and to explore the pharmacokinetics of nintedanib with and without sildenafil. </w:t>
      </w:r>
    </w:p>
    <w:p w:rsidR="00000000" w:rsidDel="00000000" w:rsidP="00000000" w:rsidRDefault="00000000" w:rsidRPr="00000000" w14:paraId="0000095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Adverse events were assessed in patients who were nintedanib-naive and pre-treated with nintedanib at baseline. Pre-dose plasma trough concentrations of nintedanib were measured on days 29 and 57 of treatment. </w:t>
      </w:r>
    </w:p>
    <w:p w:rsidR="00000000" w:rsidDel="00000000" w:rsidP="00000000" w:rsidRDefault="00000000" w:rsidRPr="00000000" w14:paraId="0000095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Gastrointestinal adverse events generally occurred in higher proportions of patients who were nintedanibnaive at baseline (n=163) than had previously taken nintedanib (n=110) (Table). Pre-dose gMean (gCV%) concentrations of nintedanib on days 29 and 57, respectively, were 14.3 (77.6) and 13.1 (67.8) ng/mL in patients taking nintedanib alone and 15.6 (88.1) and 14.3 (83.9) ng/mL in patients taking nintedanib plus sildenafil. </w:t>
      </w:r>
    </w:p>
    <w:p w:rsidR="00000000" w:rsidDel="00000000" w:rsidP="00000000" w:rsidRDefault="00000000" w:rsidRPr="00000000" w14:paraId="000009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In the INSTAGE trial, gastrointestinal adverse events were generally more frequent in nintedanibnaive patients than in those who had previously received nintedanib. Plasma concentrations of nintedanib were similar when it was administered alone or with sildenafil. (Table Presented).</w:t>
      </w:r>
    </w:p>
    <w:p w:rsidR="00000000" w:rsidDel="00000000" w:rsidP="00000000" w:rsidRDefault="00000000" w:rsidRPr="00000000" w14:paraId="0000095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9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(Costabel) Ruhrlandklinik, University Hospital, University of Duisburg-Essen, Essen, Germany   (Shapera) Division of Respirology, University Health Network, University of Toronto, Toronto, ON, Canada</w:t>
      </w:r>
    </w:p>
    <w:p w:rsidR="00000000" w:rsidDel="00000000" w:rsidP="00000000" w:rsidRDefault="00000000" w:rsidRPr="00000000" w14:paraId="0000095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(Tomassetti) Department of Diseases of the Thorax, Ospedale GB Morgagni, Forli, Italy</w:t>
      </w:r>
    </w:p>
    <w:p w:rsidR="00000000" w:rsidDel="00000000" w:rsidP="00000000" w:rsidRDefault="00000000" w:rsidRPr="00000000" w14:paraId="000009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(Baba) Department of Respiratory Medicine, Kanagawa Cardiovascular and Respiratory Center, Yokohama, Japan</w:t>
      </w:r>
    </w:p>
    <w:p w:rsidR="00000000" w:rsidDel="00000000" w:rsidP="00000000" w:rsidRDefault="00000000" w:rsidRPr="00000000" w14:paraId="0000095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(Schinzel, Quaresma) Boehringer Ingelheim International GmbH, Ingelheim am Rhein, Germany</w:t>
      </w:r>
    </w:p>
    <w:p w:rsidR="00000000" w:rsidDel="00000000" w:rsidP="00000000" w:rsidRDefault="00000000" w:rsidRPr="00000000" w14:paraId="0000095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(Wiebe) Boehringer Ingelheim Pharma GmbH and Co. KG, Biberach, Germany</w:t>
      </w:r>
    </w:p>
    <w:p w:rsidR="00000000" w:rsidDel="00000000" w:rsidP="00000000" w:rsidRDefault="00000000" w:rsidRPr="00000000" w14:paraId="000009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(Kolb) McMaster University, St. Joseph's Healthcare, Hamilton, ON, Canada</w:t>
      </w:r>
    </w:p>
    <w:p w:rsidR="00000000" w:rsidDel="00000000" w:rsidP="00000000" w:rsidRDefault="00000000" w:rsidRPr="00000000" w14:paraId="0000095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9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Society</w:t>
      </w:r>
    </w:p>
    <w:p w:rsidR="00000000" w:rsidDel="00000000" w:rsidP="00000000" w:rsidRDefault="00000000" w:rsidRPr="00000000" w14:paraId="000009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95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960">
      <w:pPr>
        <w:spacing w:line="240" w:lineRule="auto"/>
        <w:rPr>
          <w:rFonts w:ascii="Arimo" w:cs="Arimo" w:eastAsia="Arimo" w:hAnsi="Arimo"/>
          <w:sz w:val="20"/>
          <w:szCs w:val="20"/>
        </w:rPr>
      </w:pPr>
      <w:hyperlink r:id="rId17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96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6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963">
      <w:pPr>
        <w:spacing w:line="240" w:lineRule="auto"/>
        <w:rPr>
          <w:rFonts w:ascii="Arimo" w:cs="Arimo" w:eastAsia="Arimo" w:hAnsi="Arimo"/>
          <w:sz w:val="20"/>
          <w:szCs w:val="20"/>
        </w:rPr>
      </w:pPr>
      <w:hyperlink r:id="rId176">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96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6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6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6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6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38. </w:t>
      </w:r>
    </w:p>
    <w:p w:rsidR="00000000" w:rsidDel="00000000" w:rsidP="00000000" w:rsidRDefault="00000000" w:rsidRPr="00000000" w14:paraId="0000096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96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Two cases of anti-mda5 positive dermatomyositis with rapidly progressive interstitial lung disease. </w:t>
      </w:r>
    </w:p>
    <w:p w:rsidR="00000000" w:rsidDel="00000000" w:rsidP="00000000" w:rsidRDefault="00000000" w:rsidRPr="00000000" w14:paraId="0000096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Levasseur K., Tosounidou S., Rajasekaran A., Lim Z., Mcgrath C., Chandratre P. </w:t>
      </w:r>
    </w:p>
    <w:p w:rsidR="00000000" w:rsidDel="00000000" w:rsidP="00000000" w:rsidRDefault="00000000" w:rsidRPr="00000000" w14:paraId="0000096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Rheumatology Advances in Practice. Conference: 2019 Case-based Conference of the British Society for Rheumatology. Belfast United Kingdom. 3 (Supplement 1) (pp i1-i2), 2019. Date of Publication: September 2019. </w:t>
      </w:r>
    </w:p>
    <w:p w:rsidR="00000000" w:rsidDel="00000000" w:rsidP="00000000" w:rsidRDefault="00000000" w:rsidRPr="00000000" w14:paraId="0000096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630874314 </w:t>
      </w:r>
    </w:p>
    <w:p w:rsidR="00000000" w:rsidDel="00000000" w:rsidP="00000000" w:rsidRDefault="00000000" w:rsidRPr="00000000" w14:paraId="0000096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Introduction: Melanoma differentiation-associated gene 5 (MDA5) is a myositis-associated autoantibody. It is increasingly being recognised that this antibody presents with typical skin lesions and the potential for a rapidly progressive interstitial lung disease but without muscle involvement. We present two cases of patients with MDA5 positive dermato- myositis who both developed rapidly progressive lung disease and despite intensivetreatment passed away. Case description: A previously well 48-year-old Caucasian man presented with afew months history of inflammatory arthritis, Raynaud'sand Gottron's papules. He also described exertional breathlessness and was found to have fine inspiratory crackles bibasally. An H RCT scan showed cryptogenic organising pneumonia (COP). Inflammatory markers and creatine kinase werenormal but an extended myositis panel showed pos-itive anti-MDA5 antibodies consistent with a diagnosis of amyopathic dermatomyositis. He was started on cyclophosphamide as part of a research trial, given iloprost and sildenafil forworsening digital ischaemia and commenced on home oxygen. He was admitted with worsening shortness of breath after the second cycle of cyclophosphamide and found to have Pneumocystis jirovecii (PCP) positive sputum. He developed pyrexia with a positive influenza A swab and increasing oxygen requirements requiring transfer to ITU. Despite further antibiotics, antivi- rals, steroids, IV immunoglobulin and rituximab infusion he deteriorated furtherand died 13 days later. The second patient was a 45-year-old Asian man. He was initially seen by dermatology with alopecia and a scaly rash on his face, elbow and hands. He was then diagnosed with early inflammatory arthritis and commenced steroids and methotrexate. Hedeveloped skin ulceration and respiratory symptoms with a CT chest showing features of COP. He was ANA negative but anti-Ro and anti-Scl-70 positive. He was given antibiotics, meth- ylprednisoloneand switched to mycophenolatemofetil. Whilst abroad he was admitted to hospital, diagnosed with anti-MDA5 positive amyo- pathic dermatomyositis and given methylprednisolone and cyclophosphamide. Cyclophosphamide was continued on his return to the UK, with PCP prophylaxis but he also required home oxygen. He was admitted to hospital with increasing breathlessness and given further methylprednisolone and treatment dose co-trimoxazole. Two weeks later he deteriorated further and repeat CT scan showed a pneumomediastinum. He received antibiotics, antifungals and rituximab but died after three days on ITU. </w:t>
      </w:r>
    </w:p>
    <w:p w:rsidR="00000000" w:rsidDel="00000000" w:rsidP="00000000" w:rsidRDefault="00000000" w:rsidRPr="00000000" w14:paraId="0000096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Discussion(s): Although in both cases it was recognised the patients had someform of inflammatory conditionthediagnosisofanti-MDA5 positive dermatomyositis took sometime. The lack of muscle involvement is typical and means clinicians need to give more thought to the possible diagnosis particularly when patients present with skin lesions and look specifically for MDA5 antibodies. These casesalso show how rapidly the lung disease can progress. Being aware that a patient is MDA5 positive gives important information to the clinical team regarding the potential prognosis and in these cases it has been questioned whetherthese concerns were entirely relayed to the patients and their families. High serum ferritin, ground-glass opacities in all six lung fields and worsening of pulmonary infiltrates during therapy have been suggested as further poor prognosticfactors. Both patients presented particular challenges in trying to decide whether their deterioration wasdueto infection inthecontext of immunosuppression, disease progression or both and consequently full infection screens were performed including bronchoscopies at various points. Given how unwell both patients wereallavailabletreatments wereconsidered.Once it was recognised howrapidlythe lung disease was progressing they both received cyclophosphamide and rituximab. IV immunoglobulin was requested for both patients but only agreed forthe first patient as he had proven PCP pneumonia. Key learning points: Anti-MDA5 positive dermatomyositis commonly presents with typical mucocutaneous lesions (such as cutaneous ulceration, alopecia and oral ulcers) which can d ifferfrom those seen in classical dermatomyositis. It is important to consider the possibility of anti-MDA5 positivedermatomyositisinapatientwithskinabnormalitiesandanormal CK, and in such circumstances request an extended myositis screen ensuring MDA5 is included. Patients who are MDA5 positive and have lung involvement often have rapidly progressive interstitial lung disease. Prog nosis is especially poor when patients are ad m itted to ITU and worse than patientswithanti-synthetasesyndrome. Spontaneous pneumomediastinum can be a feature when the outcome is almost always poor in a ventilated patient. Treatment options are limited, generally aggressive immunosuppression is recommended when there is lung involvement and induction therapy with cyclophosphamide or rituximab has been tried.Thereareemerging reportsofJAK inhibitors being used indermato- myositisand sothis may be something toconsider in thissubset of difficult totreat patients. Consideration should begiven to vaccinating against influenzaand pneumococcal infections as soon as possible, together with PCP prophylaxis and aggressive treatment of superadded infections. When appropriate patients and relativesshould be madeawareof the potentially poor prognosis. It is im portant to work closely with other specialities such asderma- tology, respiratory and when necessary ITU. Due to the complexity and severity of thisconditionanMDT approach is recommended. Conflict of interest: The authors declare no conflicts of interest.</w:t>
      </w:r>
    </w:p>
    <w:p w:rsidR="00000000" w:rsidDel="00000000" w:rsidP="00000000" w:rsidRDefault="00000000" w:rsidRPr="00000000" w14:paraId="0000097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97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(Levasseur, Tosounidou, Rajasekaran, Lim, Mcgrath, Chandratre) Rheumatology, Sandwell and West Birmingham Hospitals NHS Trust, Birmingham, United Kingdom</w:t>
      </w:r>
    </w:p>
    <w:p w:rsidR="00000000" w:rsidDel="00000000" w:rsidP="00000000" w:rsidRDefault="00000000" w:rsidRPr="00000000" w14:paraId="0000097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97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Oxford University Press</w:t>
      </w:r>
    </w:p>
    <w:p w:rsidR="00000000" w:rsidDel="00000000" w:rsidP="00000000" w:rsidRDefault="00000000" w:rsidRPr="00000000" w14:paraId="0000097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97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7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977">
      <w:pPr>
        <w:spacing w:line="240" w:lineRule="auto"/>
        <w:rPr>
          <w:rFonts w:ascii="Arimo" w:cs="Arimo" w:eastAsia="Arimo" w:hAnsi="Arimo"/>
          <w:sz w:val="20"/>
          <w:szCs w:val="20"/>
        </w:rPr>
      </w:pPr>
      <w:hyperlink r:id="rId177">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97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7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97A">
      <w:pPr>
        <w:spacing w:line="240" w:lineRule="auto"/>
        <w:rPr>
          <w:rFonts w:ascii="Arimo" w:cs="Arimo" w:eastAsia="Arimo" w:hAnsi="Arimo"/>
          <w:sz w:val="20"/>
          <w:szCs w:val="20"/>
        </w:rPr>
      </w:pPr>
      <w:hyperlink r:id="rId178">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97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7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7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7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39. </w:t>
      </w:r>
    </w:p>
    <w:p w:rsidR="00000000" w:rsidDel="00000000" w:rsidP="00000000" w:rsidRDefault="00000000" w:rsidRPr="00000000" w14:paraId="0000098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98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Treating scleroderma-related interstitial lung disease with a new antifibrotic agent. </w:t>
      </w:r>
    </w:p>
    <w:p w:rsidR="00000000" w:rsidDel="00000000" w:rsidP="00000000" w:rsidRDefault="00000000" w:rsidRPr="00000000" w14:paraId="0000098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Chen M., Tseng C., Tao C. </w:t>
      </w:r>
    </w:p>
    <w:p w:rsidR="00000000" w:rsidDel="00000000" w:rsidP="00000000" w:rsidRDefault="00000000" w:rsidRPr="00000000" w14:paraId="0000098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Respiratory and Critical Care Medicine. Conference: 2019 International Conference of the American Thoracic Society , ATS 2019. Dallas, TX United States. 199 (9) (no pagination), 2019. Date of Publication: May 2019. </w:t>
      </w:r>
    </w:p>
    <w:p w:rsidR="00000000" w:rsidDel="00000000" w:rsidP="00000000" w:rsidRDefault="00000000" w:rsidRPr="00000000" w14:paraId="0000098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630355167 </w:t>
      </w:r>
    </w:p>
    <w:p w:rsidR="00000000" w:rsidDel="00000000" w:rsidP="00000000" w:rsidRDefault="00000000" w:rsidRPr="00000000" w14:paraId="0000098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Introduction Scleroderma is a systemic inflammatory disorder characterized by vascular damage, inflammation, and fibrosis of the skin and internal organs including the lungs, kidneys, and gastrointestinal system. Pulmonary hypertension and Scleroderma-related interstitial lung disease (SSc-ILD) is the most widely reported pulmonary complication. Current treatment strategies for SSc-ILD as certain immunosuppressive therapies are not curative, and the new antifibrotic agent for idiopathic pulmonary fibrosis seems to be an effective agent for SSc-ILD under investigation. Case report We present a case of a 62-year-old Taiwanese female patient carrying diagnosis of scleroderma and sicca syndrome since 2001, and she visited our out - patient department due to development of high-grade fever, productive cough and worsening dyspnea on exertion in 2016. She was admitted under the impression of SSc-ILD with acute exacerbation secondary to Influenza A infection, and was relieved by the use of intravenous steroids and symptomatic treatment. She was given immunosuppressive drug for SSc-ILD and Sildenafil for pulmonary hypertension, but still developed four episodes of acute exacerbations in 2017. The patient was given nintedanib initially but stopped due to intolerable nausea despite use of prokinetic drugs. She started to take pirfenidone since 2018/01, and reduction of dyspnea with an increase in vital capacity were noted after the treatment. Discussion Historical regimens for SSc-ILD predominantly targeted inflammatory pathways. Low-dose glucocorticoids administered in combination with another immunosuppressant medication were the mainstay of treatment for patients with severe or progressive SSc-ILD. Nintedanib is a tyrosine kinase inhibitor, which inhibits several profibrotic pathways, and pirfenidone is a pyridine compound; both drugs are approved for treatment of idiopathic pulmonary fibrosis. A phase III, double-blind RCT evaluating the efficacy and safety of oral nintedanib in patients with SSc-ILD has commenced. Early clinical data suggest that pirfenidone may ameliorate SSc-ILD, and a larger and longer randomized placebo-controlled trial of pirfenidone on a background of mycophenolate in patients with SSc-ILD is currently in the planning stage.</w:t>
      </w:r>
    </w:p>
    <w:p w:rsidR="00000000" w:rsidDel="00000000" w:rsidP="00000000" w:rsidRDefault="00000000" w:rsidRPr="00000000" w14:paraId="0000098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98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(Chen, Tseng, Tao) Division of Respiratory Therapy, Cheng-Hsin General Hospital, Taipei, Taiwan (Republic of China)</w:t>
      </w:r>
    </w:p>
    <w:p w:rsidR="00000000" w:rsidDel="00000000" w:rsidP="00000000" w:rsidRDefault="00000000" w:rsidRPr="00000000" w14:paraId="0000098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98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Thoracic Society</w:t>
      </w:r>
    </w:p>
    <w:p w:rsidR="00000000" w:rsidDel="00000000" w:rsidP="00000000" w:rsidRDefault="00000000" w:rsidRPr="00000000" w14:paraId="0000098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98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8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98D">
      <w:pPr>
        <w:spacing w:line="240" w:lineRule="auto"/>
        <w:rPr>
          <w:rFonts w:ascii="Arimo" w:cs="Arimo" w:eastAsia="Arimo" w:hAnsi="Arimo"/>
          <w:sz w:val="20"/>
          <w:szCs w:val="20"/>
        </w:rPr>
      </w:pPr>
      <w:hyperlink r:id="rId17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98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8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990">
      <w:pPr>
        <w:spacing w:line="240" w:lineRule="auto"/>
        <w:rPr>
          <w:rFonts w:ascii="Arimo" w:cs="Arimo" w:eastAsia="Arimo" w:hAnsi="Arimo"/>
          <w:sz w:val="20"/>
          <w:szCs w:val="20"/>
        </w:rPr>
      </w:pPr>
      <w:hyperlink r:id="rId180">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99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9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9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9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9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40. </w:t>
      </w:r>
    </w:p>
    <w:p w:rsidR="00000000" w:rsidDel="00000000" w:rsidP="00000000" w:rsidRDefault="00000000" w:rsidRPr="00000000" w14:paraId="0000099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99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Nintedanib plus sildenafil versus nintedanib alone in patients with IPF and severely impaired gas exchange: Subgroup analysis by right heart dysfunction. </w:t>
      </w:r>
    </w:p>
    <w:p w:rsidR="00000000" w:rsidDel="00000000" w:rsidP="00000000" w:rsidRDefault="00000000" w:rsidRPr="00000000" w14:paraId="0000099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J., Kolb M., Song J., Luppi F., Schinzel B., Stowasser S., Quaresma M., Martinez F.J. </w:t>
      </w:r>
    </w:p>
    <w:p w:rsidR="00000000" w:rsidDel="00000000" w:rsidP="00000000" w:rsidRDefault="00000000" w:rsidRPr="00000000" w14:paraId="0000099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Respiratory and Critical Care Medicine. Conference: 2019 International Conference of the American Thoracic Society , ATS 2019. Dallas, TX United States. 199 (9) (no pagination), 2019. Date of Publication: May 2019. </w:t>
      </w:r>
    </w:p>
    <w:p w:rsidR="00000000" w:rsidDel="00000000" w:rsidP="00000000" w:rsidRDefault="00000000" w:rsidRPr="00000000" w14:paraId="0000099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630352330 </w:t>
      </w:r>
    </w:p>
    <w:p w:rsidR="00000000" w:rsidDel="00000000" w:rsidP="00000000" w:rsidRDefault="00000000" w:rsidRPr="00000000" w14:paraId="0000099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Rationale: Post-hoc analyses of data from STEP-IPF in patients with IPF and DLco &lt;35% predicted suggested that sildenafil may be associated with benefits on exercise capacity and health-related quality of life (HRQL) versus placebo in patients with right ventricular systolic dysfunction (RVSD) or right ventricular hypertrophy (RVH). In the INSTAGE trial, patients with IPF and DLco &lt;=35% predicted were randomized to receive nintedanib plus sildenafil or nintedanib alone for 24 weeks, stratified by the presence of echocardiographic signs of right heart dysfunction (RHD) (defined as &gt;=1 of RVSD, RVH, right ventricular dilatation, paradoxical septum motion, right atrium enlargement). Nintedanib plus sildenafil was not associated with significant benefits on HRQL versus nintedanib alone; however, an exploratory analysis suggested that this combination was associated with stabilisation in brain natriuretic peptide (BNP) and reduced FVC decline. We assessed whether the presence of RHD at baseline influenced the effects of nintedanib plus sildenafil versus nintedanib alone. </w:t>
      </w:r>
    </w:p>
    <w:p w:rsidR="00000000" w:rsidDel="00000000" w:rsidP="00000000" w:rsidRDefault="00000000" w:rsidRPr="00000000" w14:paraId="0000099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Changes from baseline in St George's Respiratory Questionnaire (SGRQ) total score and FVC at weeks 12 and 24 and BNP at week 24; time to absolute FVC &gt;=5% predicted or death; and time to relative FVC decline &gt;=10% predicted or death were assessed in patients with and without echocardiographic signs of RHD at baseline. </w:t>
      </w:r>
    </w:p>
    <w:p w:rsidR="00000000" w:rsidDel="00000000" w:rsidP="00000000" w:rsidRDefault="00000000" w:rsidRPr="00000000" w14:paraId="0000099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In total, 117 patients (nintedanib plus sildenafil 61; nintedanib 56) had echocardiographic signs of RHD at baseline and 156 (nintedanib plus sildenafil 76; nintedanib 80) did not. In both subgroups, nintedanib plus sildenafil had a numerically greater effect on change in SGRQ total score at week 24 and all endpoints related to FVC versus nintedanib alone. There was a significant treatment-by-subgroup-by-time interaction for change in BNP at week 24, indicating that the effect of nintedanib plus sildenafil versus nintedanib alone was significantly greater in patients with RHD at baseline (Table). Significant treatment-by-subgroup-by-time interactions were also observed for change in BNP at week 24 in the subgroups of patients with versus without RVSD at baseline (n=44 and n=229), respectively) and with versus without RVH at baseline (n=53 and n=219), respectively). </w:t>
      </w:r>
    </w:p>
    <w:p w:rsidR="00000000" w:rsidDel="00000000" w:rsidP="00000000" w:rsidRDefault="00000000" w:rsidRPr="00000000" w14:paraId="0000099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In patients with IPF and severely impaired gas exchange, nintedanib plus sildenafil had a numerically greater effect on FVC decline than nintedanib alone in patients with and without echocardiographic signs of RHD at baseline. The benefit of nintedanib plus sildenafil versus nintedanib alone on reducing BNP was more pronounced in patients with RHD, or specifically with RVSD or RVH, at baseline.</w:t>
      </w:r>
    </w:p>
    <w:p w:rsidR="00000000" w:rsidDel="00000000" w:rsidP="00000000" w:rsidRDefault="00000000" w:rsidRPr="00000000" w14:paraId="0000099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9A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Medizinische Klinik und Poliklinik v, University of Munich, Asklepios Klinik Munchen-Gauting, Munich, Germany   (Kolb) McMaster University, St. Joseph's Healthcare, Hamilton, ON, Canada</w:t>
      </w:r>
    </w:p>
    <w:p w:rsidR="00000000" w:rsidDel="00000000" w:rsidP="00000000" w:rsidRDefault="00000000" w:rsidRPr="00000000" w14:paraId="000009A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(Song) Department of Pulmonary and Critical Care Medicine, ASAN Medical Center, University of Ulsan College of Medicine, Seoul, South Korea</w:t>
      </w:r>
    </w:p>
    <w:p w:rsidR="00000000" w:rsidDel="00000000" w:rsidP="00000000" w:rsidRDefault="00000000" w:rsidRPr="00000000" w14:paraId="000009A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(Luppi) University Hospital of Modena, Modena, Italy</w:t>
      </w:r>
    </w:p>
    <w:p w:rsidR="00000000" w:rsidDel="00000000" w:rsidP="00000000" w:rsidRDefault="00000000" w:rsidRPr="00000000" w14:paraId="000009A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(Schinzel, Stowasser, Quaresma) Boehringer Ingelheim International GmbH, Ingelheim, Germany</w:t>
      </w:r>
    </w:p>
    <w:p w:rsidR="00000000" w:rsidDel="00000000" w:rsidP="00000000" w:rsidRDefault="00000000" w:rsidRPr="00000000" w14:paraId="000009A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(Martinez) Weill Cornell Medicine, New York, NY, United States</w:t>
      </w:r>
    </w:p>
    <w:p w:rsidR="00000000" w:rsidDel="00000000" w:rsidP="00000000" w:rsidRDefault="00000000" w:rsidRPr="00000000" w14:paraId="000009A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9A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Thoracic Society</w:t>
      </w:r>
    </w:p>
    <w:p w:rsidR="00000000" w:rsidDel="00000000" w:rsidP="00000000" w:rsidRDefault="00000000" w:rsidRPr="00000000" w14:paraId="000009A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9A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A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9AA">
      <w:pPr>
        <w:spacing w:line="240" w:lineRule="auto"/>
        <w:rPr>
          <w:rFonts w:ascii="Arimo" w:cs="Arimo" w:eastAsia="Arimo" w:hAnsi="Arimo"/>
          <w:sz w:val="20"/>
          <w:szCs w:val="20"/>
        </w:rPr>
      </w:pPr>
      <w:hyperlink r:id="rId18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9A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9AD">
      <w:pPr>
        <w:spacing w:line="240" w:lineRule="auto"/>
        <w:rPr>
          <w:rFonts w:ascii="Arimo" w:cs="Arimo" w:eastAsia="Arimo" w:hAnsi="Arimo"/>
          <w:sz w:val="20"/>
          <w:szCs w:val="20"/>
        </w:rPr>
      </w:pPr>
      <w:hyperlink r:id="rId182">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9A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A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B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B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B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41. </w:t>
      </w:r>
    </w:p>
    <w:p w:rsidR="00000000" w:rsidDel="00000000" w:rsidP="00000000" w:rsidRDefault="00000000" w:rsidRPr="00000000" w14:paraId="000009B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9B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Baseline characteristics of all patients randomized in a phase IIb trial of sildenafil added to pirfenidone in patients with advanced idiopathic pulmonary fibrosis and risk of pulmonary hypertension. </w:t>
      </w:r>
    </w:p>
    <w:p w:rsidR="00000000" w:rsidDel="00000000" w:rsidP="00000000" w:rsidRDefault="00000000" w:rsidRPr="00000000" w14:paraId="000009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J., Nathan S.D., Harari S., Wuyts W., Mogulkoc Bishop N., Bouros D.E., Antoniou K., Guiot J., Kramer M., Kirchgaessler K., Bengus M., Gilberg F., Wells A.U. </w:t>
      </w:r>
    </w:p>
    <w:p w:rsidR="00000000" w:rsidDel="00000000" w:rsidP="00000000" w:rsidRDefault="00000000" w:rsidRPr="00000000" w14:paraId="000009B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Respiratory and Critical Care Medicine. Conference: 2019 International Conference of the American Thoracic Society , ATS 2019. Dallas, TX United States. 199 (9) (no pagination), 2019. Date of Publication: May 2019. </w:t>
      </w:r>
    </w:p>
    <w:p w:rsidR="00000000" w:rsidDel="00000000" w:rsidP="00000000" w:rsidRDefault="00000000" w:rsidRPr="00000000" w14:paraId="000009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630350437 </w:t>
      </w:r>
    </w:p>
    <w:p w:rsidR="00000000" w:rsidDel="00000000" w:rsidP="00000000" w:rsidRDefault="00000000" w:rsidRPr="00000000" w14:paraId="000009B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Rationale: Pulmonary vascular disease and pulmonary hypertension (PH) are common in patients with advanced idiopathic pulmonary fibrosis (IPF). Pirfenidone is 1 of 2 approved IPF treatments. Combination treatment with sildenafil and pirfenidone may address unmet needs in patients with IPF and PH. MA29957 (NCT02951429) is an ongoing study assessing the efficacy, safety and tolerability of sildenafil in patients with advanced IPF and risk of PH who are also tolerating pirfenidone (Behr 2018). We report baseline characteristics for all randomized patients in the study. </w:t>
      </w:r>
    </w:p>
    <w:p w:rsidR="00000000" w:rsidDel="00000000" w:rsidP="00000000" w:rsidRDefault="00000000" w:rsidRPr="00000000" w14:paraId="000009B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This Phase IIb, randomized, double-blind, placebo-controlled trial assesses sildenafil (20 mg 3 times daily) or placebo in combination with a stable dose of pirfenidone (1602-2403 mg/day). Eligible patients have advanced IPF (% predicted diffusing capacity for carbon monoxide [%DLco], &lt;=40%) and risk of Group 3 PH (mean pulmonary arterial pressure [mPAP] of &gt;=20 mm Hg with pulmonary arterial wedge pressure of &lt;=15 mm Hg on a previous right-heart catheterization [RHC], or intermediate/high-probability Group 3 PH per the 2015 European Society of Cardiology/European Respiratory Society guidelines; i.e., peak tricuspid valve regurgitation velocity [TRV] of &gt;=2.9 m/s). The composite primary endpoint is death, hospitalization or decline in 6-minute walk distance (6MWD; &gt;25% from baseline or 15-25% from baseline and associated with worsening oxygen desaturation, worsening Borg score or increased oxygen requirements) over 52 weeks. </w:t>
      </w:r>
    </w:p>
    <w:p w:rsidR="00000000" w:rsidDel="00000000" w:rsidP="00000000" w:rsidRDefault="00000000" w:rsidRPr="00000000" w14:paraId="000009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Screening/run-in failure occurred in 94/271 patients (34.7%), mainly based on eligibility criteria related to advanced IPF and risk of PH. The baseline characteristics of the randomized patients (N=177) were: mean age of 68.6 years, 75.7% male and mean time from IPF diagnosis of 36.4 months (Table). Mean %DLco and % predicted forced vital capacity were 25.90% and 64.25%, respectively. Similar values for age, sex and %DLco were reported in the INSTAGE and STEP-IPF trials; however, the mean time to IPF diagnosis was longer in MA29957 (Table). Additional values reported in MA29957 included: mean mPAP on RHC of 28.0 mm Hg (n=33), echocardiogram (ECHO) peak TRV of 3.5 m/s (n=159) and systolic PAP of 57.4 mm Hg (n=157). Mean 6MWD was 290.6 m. </w:t>
      </w:r>
    </w:p>
    <w:p w:rsidR="00000000" w:rsidDel="00000000" w:rsidP="00000000" w:rsidRDefault="00000000" w:rsidRPr="00000000" w14:paraId="000009B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In this ongoing study assessing the efficacy, safety and tolerability of sildenafil in patients with advanced IPF and risk of PH, most baseline characteristics (e.g., age, sex, %DLco) were comparable to those of INSTAGE and STEP-IPF. However, the mean time to IPF diagnosis was longer, and all patients had risk of PH as defined by RHC or ECHO. (Figure Presented).</w:t>
      </w:r>
    </w:p>
    <w:p w:rsidR="00000000" w:rsidDel="00000000" w:rsidP="00000000" w:rsidRDefault="00000000" w:rsidRPr="00000000" w14:paraId="000009B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9B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Internal Medicine V, University of Munich, Comprehensive Pneumology Ctr., Munchen, Germany   (Nathan) Inova Fairfax Hosp, Falls Church, VA, United States</w:t>
      </w:r>
    </w:p>
    <w:p w:rsidR="00000000" w:rsidDel="00000000" w:rsidP="00000000" w:rsidRDefault="00000000" w:rsidRPr="00000000" w14:paraId="000009B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(Harari) U.O. Di Pneumologia e Terapia Semi-Intensiva Respiratoria, Servizio Di Fisiopatologia Respiratoriea, Ospedale San Giuseppe, MultiMedica IRCCS, Milan, Italy</w:t>
      </w:r>
    </w:p>
    <w:p w:rsidR="00000000" w:rsidDel="00000000" w:rsidP="00000000" w:rsidRDefault="00000000" w:rsidRPr="00000000" w14:paraId="000009B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(Wuyts) Department of Pulmonary Medicine, Unit for Interstitial Lung Diseases, University of Leuven, Leuven, Belgium</w:t>
      </w:r>
    </w:p>
    <w:p w:rsidR="00000000" w:rsidDel="00000000" w:rsidP="00000000" w:rsidRDefault="00000000" w:rsidRPr="00000000" w14:paraId="000009C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(Mogulkoc Bishop) Department of Pulmonary Medicine, Unit for Interstitial Lung Diseases, Ege University Hospital, Izmir, Turkey</w:t>
      </w:r>
    </w:p>
    <w:p w:rsidR="00000000" w:rsidDel="00000000" w:rsidP="00000000" w:rsidRDefault="00000000" w:rsidRPr="00000000" w14:paraId="000009C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(Bouros) National and Kapodistrian University of Athens, Athens, Greece</w:t>
      </w:r>
    </w:p>
    <w:p w:rsidR="00000000" w:rsidDel="00000000" w:rsidP="00000000" w:rsidRDefault="00000000" w:rsidRPr="00000000" w14:paraId="000009C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(Antoniou) Department of Thoracic Medicine, University of Crete, Heraklion, Crete, Greece</w:t>
      </w:r>
    </w:p>
    <w:p w:rsidR="00000000" w:rsidDel="00000000" w:rsidP="00000000" w:rsidRDefault="00000000" w:rsidRPr="00000000" w14:paraId="000009C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(Guiot) Respiratory Department and GIGA-13 Research Unit, CHU Liege, Liege, Belgium</w:t>
      </w:r>
    </w:p>
    <w:p w:rsidR="00000000" w:rsidDel="00000000" w:rsidP="00000000" w:rsidRDefault="00000000" w:rsidRPr="00000000" w14:paraId="000009C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(Kramer) Pulmonary Institute Rabin Medical Center, Petah Tikva, Israel</w:t>
      </w:r>
    </w:p>
    <w:p w:rsidR="00000000" w:rsidDel="00000000" w:rsidP="00000000" w:rsidRDefault="00000000" w:rsidRPr="00000000" w14:paraId="000009C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(Kirchgaessler, Bengus, Gilberg) F. Hoffmann- La Roche Ltd., Basel, Switzerland</w:t>
      </w:r>
    </w:p>
    <w:p w:rsidR="00000000" w:rsidDel="00000000" w:rsidP="00000000" w:rsidRDefault="00000000" w:rsidRPr="00000000" w14:paraId="000009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(Wells) Interstitial Lung Disease Unit, Royal Brompton Hospital, London, United Kingdom</w:t>
      </w:r>
    </w:p>
    <w:p w:rsidR="00000000" w:rsidDel="00000000" w:rsidP="00000000" w:rsidRDefault="00000000" w:rsidRPr="00000000" w14:paraId="000009C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9C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Thoracic Society</w:t>
      </w:r>
    </w:p>
    <w:p w:rsidR="00000000" w:rsidDel="00000000" w:rsidP="00000000" w:rsidRDefault="00000000" w:rsidRPr="00000000" w14:paraId="000009C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9C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C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9CC">
      <w:pPr>
        <w:spacing w:line="240" w:lineRule="auto"/>
        <w:rPr>
          <w:rFonts w:ascii="Arimo" w:cs="Arimo" w:eastAsia="Arimo" w:hAnsi="Arimo"/>
          <w:sz w:val="20"/>
          <w:szCs w:val="20"/>
        </w:rPr>
      </w:pPr>
      <w:hyperlink r:id="rId183">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9C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9CF">
      <w:pPr>
        <w:spacing w:line="240" w:lineRule="auto"/>
        <w:rPr>
          <w:rFonts w:ascii="Arimo" w:cs="Arimo" w:eastAsia="Arimo" w:hAnsi="Arimo"/>
          <w:sz w:val="20"/>
          <w:szCs w:val="20"/>
        </w:rPr>
      </w:pPr>
      <w:hyperlink r:id="rId184">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9D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D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D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D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D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42. </w:t>
      </w:r>
    </w:p>
    <w:p w:rsidR="00000000" w:rsidDel="00000000" w:rsidP="00000000" w:rsidRDefault="00000000" w:rsidRPr="00000000" w14:paraId="000009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9D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Nintedanib plus sildenafil in patients with idiopathic pulmonary fibrosis (IPF): the INSTAGE trial[*]. </w:t>
      </w:r>
    </w:p>
    <w:p w:rsidR="00000000" w:rsidDel="00000000" w:rsidP="00000000" w:rsidRDefault="00000000" w:rsidRPr="00000000" w14:paraId="000009D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Pfeifer M., Kolb M., Wells A., Behr J., Richeldi L., Schinzel B., Quaresma M., Stowasser S., Raghu G., Martinez F.J. </w:t>
      </w:r>
    </w:p>
    <w:p w:rsidR="00000000" w:rsidDel="00000000" w:rsidP="00000000" w:rsidRDefault="00000000" w:rsidRPr="00000000" w14:paraId="000009D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Pneumologie. Conference: 60. Kongress der Deutschen Gesellschaft fur Pneumologie und Beatmungsmedizin e. V.. Munchen Germany. 73 (SUPPPL. 1) (no pagination), 2019. Date of Publication: March 2019. </w:t>
      </w:r>
    </w:p>
    <w:p w:rsidR="00000000" w:rsidDel="00000000" w:rsidP="00000000" w:rsidRDefault="00000000" w:rsidRPr="00000000" w14:paraId="000009D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628475112 </w:t>
      </w:r>
    </w:p>
    <w:p w:rsidR="00000000" w:rsidDel="00000000" w:rsidP="00000000" w:rsidRDefault="00000000" w:rsidRPr="00000000" w14:paraId="000009D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Introduction Nintedanib, a tyrosine kinase inhibitor, is an approved treatment for IPF. Sildenafil, a phosphodiesterase-5 inhibitor, causes predominantly pulmonary vasodilation. Combined therapy with nintedanib and sildenafil may provide additional benefits in patients with IPF and advanced diffusion capacity impairment. INSTAGE (NCT02802345) is an ongoing randomised, double-blind, parallel-group trial of nintedanib plus sildenafil vs. nintedanib alone in patients with IPF and advanced diffusion capacity impairment. Advertorial Aim To describe the baseline characteristics of patients participating in INSTAGE. Methods Patients with a diagnosis of IPF within the last 6 years and diffusing capacity of the lungs for carbon monoxide (DLco) &lt; 35% predicted (corrected for haemoglobin) were randomised to receive nintedanib 150 mg bid plus sildenafil 20 mg tid or nintedanib 150 mg bid plus placebo for 24 weeks. The primary endpoint is the change from baseline in St George's Respiratory Questionnaire (SGRQ) total score at week 12. Results Recruitment for the INSTAGE trial is complete. A total of 273 patients have been treated. At baseline, mean (SD) age was 70.1 (8.2) years, 78.8% were male, 72.5% were white, 74.4% were ex-smokers and 56.8% had no echocardiographic signs indicative of right heart dysfunction. Mean (SD) FVC was 67.1 (19.1) % predicted, DLco was 25.7 (6.8) % predicted (corrected for haemoglobin) and SGRQ total score was 55.3 (18.2). Conclusion The INSTAGE trial will reveal whether combining nintedanib and sildenafil, provides additional benefits in patients with IPF and advanced lung function impairment. Efficacy and safety results will be available for presentation at the congress.</w:t>
      </w:r>
    </w:p>
    <w:p w:rsidR="00000000" w:rsidDel="00000000" w:rsidP="00000000" w:rsidRDefault="00000000" w:rsidRPr="00000000" w14:paraId="000009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9D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(Pfeifer) Clinic Donaustauf, Center for Pulmonology, Donaustauf, University of Regensburg   (Kolb) Mcmaster University, Hamilton, ON, Canada</w:t>
      </w:r>
    </w:p>
    <w:p w:rsidR="00000000" w:rsidDel="00000000" w:rsidP="00000000" w:rsidRDefault="00000000" w:rsidRPr="00000000" w14:paraId="000009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(Wells) National Institute for Health Research Respiratory Biomedical Research Unit, Royal Brompton and Harefield NHS Foundation Trust, National Heart and Lung Institute, Imperial College, London, United Kingdom</w:t>
      </w:r>
    </w:p>
    <w:p w:rsidR="00000000" w:rsidDel="00000000" w:rsidP="00000000" w:rsidRDefault="00000000" w:rsidRPr="00000000" w14:paraId="000009D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Medizinische Klinik und Poliklinik V, University of Munich (Lmu) and Asklepios Klinik Munchen-Gauting, Member of the German Center for Lung Research, Germany</w:t>
      </w:r>
    </w:p>
    <w:p w:rsidR="00000000" w:rsidDel="00000000" w:rsidP="00000000" w:rsidRDefault="00000000" w:rsidRPr="00000000" w14:paraId="000009D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(Richeldi) Universita Cattolica del Sacro Cuore, Fondazione Policlinico A. Gemelli, Rome, Italy</w:t>
      </w:r>
    </w:p>
    <w:p w:rsidR="00000000" w:rsidDel="00000000" w:rsidP="00000000" w:rsidRDefault="00000000" w:rsidRPr="00000000" w14:paraId="000009E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(Schinzel) Hms Analytical Software GmbH, Heidelberg, Germany</w:t>
      </w:r>
    </w:p>
    <w:p w:rsidR="00000000" w:rsidDel="00000000" w:rsidP="00000000" w:rsidRDefault="00000000" w:rsidRPr="00000000" w14:paraId="000009E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(Quaresma, Stowasser) Boehringer Ingelheim International GmbH, Ingelheim am Rhein, Germany</w:t>
      </w:r>
    </w:p>
    <w:p w:rsidR="00000000" w:rsidDel="00000000" w:rsidP="00000000" w:rsidRDefault="00000000" w:rsidRPr="00000000" w14:paraId="000009E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(Raghu) University of Washington, Seattle, WA, United States</w:t>
      </w:r>
    </w:p>
    <w:p w:rsidR="00000000" w:rsidDel="00000000" w:rsidP="00000000" w:rsidRDefault="00000000" w:rsidRPr="00000000" w14:paraId="000009E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(Martinez) Weill Cornell Medical College, New York, United States</w:t>
      </w:r>
    </w:p>
    <w:p w:rsidR="00000000" w:rsidDel="00000000" w:rsidP="00000000" w:rsidRDefault="00000000" w:rsidRPr="00000000" w14:paraId="000009E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9E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Georg Thieme Verlag</w:t>
      </w:r>
    </w:p>
    <w:p w:rsidR="00000000" w:rsidDel="00000000" w:rsidP="00000000" w:rsidRDefault="00000000" w:rsidRPr="00000000" w14:paraId="000009E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9E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E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9E9">
      <w:pPr>
        <w:spacing w:line="240" w:lineRule="auto"/>
        <w:rPr>
          <w:rFonts w:ascii="Arimo" w:cs="Arimo" w:eastAsia="Arimo" w:hAnsi="Arimo"/>
          <w:sz w:val="20"/>
          <w:szCs w:val="20"/>
        </w:rPr>
      </w:pPr>
      <w:hyperlink r:id="rId18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9E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E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9EC">
      <w:pPr>
        <w:spacing w:line="240" w:lineRule="auto"/>
        <w:rPr>
          <w:rFonts w:ascii="Arimo" w:cs="Arimo" w:eastAsia="Arimo" w:hAnsi="Arimo"/>
          <w:sz w:val="20"/>
          <w:szCs w:val="20"/>
        </w:rPr>
      </w:pPr>
      <w:hyperlink r:id="rId186">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9E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E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E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F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9F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43. </w:t>
      </w:r>
    </w:p>
    <w:p w:rsidR="00000000" w:rsidDel="00000000" w:rsidP="00000000" w:rsidRDefault="00000000" w:rsidRPr="00000000" w14:paraId="000009F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9F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in Parenchymal Lung Diseases: Any Future for New Therapies?. </w:t>
      </w:r>
    </w:p>
    <w:p w:rsidR="00000000" w:rsidDel="00000000" w:rsidP="00000000" w:rsidRDefault="00000000" w:rsidRPr="00000000" w14:paraId="000009F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Harari S., Elia D., Humbert M. </w:t>
      </w:r>
    </w:p>
    <w:p w:rsidR="00000000" w:rsidDel="00000000" w:rsidP="00000000" w:rsidRDefault="00000000" w:rsidRPr="00000000" w14:paraId="000009F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Chest. 153 (1) (pp 217-223), 2018. Date of Publication: January 2018. </w:t>
      </w:r>
    </w:p>
    <w:p w:rsidR="00000000" w:rsidDel="00000000" w:rsidP="00000000" w:rsidRDefault="00000000" w:rsidRPr="00000000" w14:paraId="000009F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620158439 </w:t>
      </w:r>
    </w:p>
    <w:p w:rsidR="00000000" w:rsidDel="00000000" w:rsidP="00000000" w:rsidRDefault="00000000" w:rsidRPr="00000000" w14:paraId="000009F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(PH) due to chronic lung disease is associated with a poor prognosis, regardless of the underlying respiratory condition. Updated PH guidelines recommend optimal treatment of the underlying lung disease, including long-term oxygen therapy, in patients with chronic hypoxemia despite the lack of randomized controlled clinical trials supporting this statement. So far, randomized controlled trials of drugs approved for pulmonary arterial hypertension have yielded discouraging results in both interstitial lung diseases and COPD with PH. In some cases, the trials were terminated because of an increase in death and other major adverse events in the active treatment arm vs placebo. In cases of PH due to idiopathic pulmonary fibrosis, new therapies under investigation use a combination of novel antifibrotic treatments and other treatments approved for pulmonary arterial hypertension. The choice of robust end points as well as a target group of patients with specific hemodynamic criteria may help in the selection of innovative therapeutic strategies. The aim of this review is to discuss recent studies and clinical trials for the treatment of PH due to the main chronic respiratory diseases and to discuss possible future scenarios for the evaluation of new therapeutic strategies.</w:t>
      </w:r>
    </w:p>
    <w:p w:rsidR="00000000" w:rsidDel="00000000" w:rsidP="00000000" w:rsidRDefault="00000000" w:rsidRPr="00000000" w14:paraId="000009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2017 American College of Chest Physicians</w:t>
      </w:r>
    </w:p>
    <w:p w:rsidR="00000000" w:rsidDel="00000000" w:rsidP="00000000" w:rsidRDefault="00000000" w:rsidRPr="00000000" w14:paraId="000009F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9F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28629920 [</w:t>
      </w:r>
      <w:hyperlink r:id="rId187">
        <w:r w:rsidDel="00000000" w:rsidR="00000000" w:rsidRPr="00000000">
          <w:rPr>
            <w:rFonts w:ascii="Arimo" w:cs="Arimo" w:eastAsia="Arimo" w:hAnsi="Arimo"/>
            <w:color w:val="0000ff"/>
            <w:sz w:val="20"/>
            <w:szCs w:val="20"/>
            <w:u w:val="single"/>
            <w:rtl w:val="0"/>
          </w:rPr>
          <w:t xml:space="preserve">http://www.ncbi.nlm.nih.gov/pubmed/?term=28629920</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9F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9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(Harari, Elia) Unita di Pneumologia e Terapia Semi-Intensiva Respiratoria, Servizio di Fisiopatologia Respiratoria ed Emodinamica Polmonare, Ospedale San Giuseppe, Milan, Italy   (Humbert) Universite Paris-Sud, Faculte de Medecine, Universite Paris-Saclay, Le Kremlin Bicetre, France</w:t>
      </w:r>
    </w:p>
    <w:p w:rsidR="00000000" w:rsidDel="00000000" w:rsidP="00000000" w:rsidRDefault="00000000" w:rsidRPr="00000000" w14:paraId="000009F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(Humbert) AP-HP, Service de Pneumologie, Hopital de Bicetre, Le Kremlin Bicetre, France</w:t>
      </w:r>
    </w:p>
    <w:p w:rsidR="00000000" w:rsidDel="00000000" w:rsidP="00000000" w:rsidRDefault="00000000" w:rsidRPr="00000000" w14:paraId="000009F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(Humbert) INSERM UMR_S 999, Le Kremlin Bicetre, France</w:t>
      </w:r>
    </w:p>
    <w:p w:rsidR="00000000" w:rsidDel="00000000" w:rsidP="00000000" w:rsidRDefault="00000000" w:rsidRPr="00000000" w14:paraId="000009F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A0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Elsevier Inc</w:t>
      </w:r>
    </w:p>
    <w:p w:rsidR="00000000" w:rsidDel="00000000" w:rsidP="00000000" w:rsidRDefault="00000000" w:rsidRPr="00000000" w14:paraId="00000A0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A0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0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A04">
      <w:pPr>
        <w:spacing w:line="240" w:lineRule="auto"/>
        <w:rPr>
          <w:rFonts w:ascii="Arimo" w:cs="Arimo" w:eastAsia="Arimo" w:hAnsi="Arimo"/>
          <w:sz w:val="20"/>
          <w:szCs w:val="20"/>
        </w:rPr>
      </w:pPr>
      <w:hyperlink r:id="rId18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A0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0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A07">
      <w:pPr>
        <w:spacing w:line="240" w:lineRule="auto"/>
        <w:rPr>
          <w:rFonts w:ascii="Arimo" w:cs="Arimo" w:eastAsia="Arimo" w:hAnsi="Arimo"/>
          <w:sz w:val="20"/>
          <w:szCs w:val="20"/>
        </w:rPr>
      </w:pPr>
      <w:hyperlink r:id="rId18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A0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0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0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0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0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44. </w:t>
      </w:r>
    </w:p>
    <w:p w:rsidR="00000000" w:rsidDel="00000000" w:rsidP="00000000" w:rsidRDefault="00000000" w:rsidRPr="00000000" w14:paraId="00000A0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A0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Major lung complications of systemic sclerosis. </w:t>
      </w:r>
    </w:p>
    <w:p w:rsidR="00000000" w:rsidDel="00000000" w:rsidP="00000000" w:rsidRDefault="00000000" w:rsidRPr="00000000" w14:paraId="00000A0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Denton C.P., Wells A.U., Coghlan J.G. </w:t>
      </w:r>
    </w:p>
    <w:p w:rsidR="00000000" w:rsidDel="00000000" w:rsidP="00000000" w:rsidRDefault="00000000" w:rsidRPr="00000000" w14:paraId="00000A1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Nature Reviews Rheumatology. 14 (9) (pp 511-527), 2018. Date of Publication: 01 Sep 2018. </w:t>
      </w:r>
    </w:p>
    <w:p w:rsidR="00000000" w:rsidDel="00000000" w:rsidP="00000000" w:rsidRDefault="00000000" w:rsidRPr="00000000" w14:paraId="00000A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623638439 </w:t>
      </w:r>
    </w:p>
    <w:p w:rsidR="00000000" w:rsidDel="00000000" w:rsidP="00000000" w:rsidRDefault="00000000" w:rsidRPr="00000000" w14:paraId="00000A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Systemic sclerosis (SSc) is associated with high mortality owing to internal organ complications, and lung disease is the leading cause of SSc-associated death. The most notable lung complications in SSc are fibrosis and pulmonary arterial hypertension (PAH). A major challenge for the management of lung disease in SSc is detecting those patients with severe pathology and those patients who are likely to benefit from available treatments. In the past few years, strategies for managing lung fibrosis and pulmonary hypertension, including PAH, have greatly progressed. For lung fibrosis, the tools to assess risk of progression and severity of the disease have been refined. Clinical trial results support the use of immunosuppression, including high-intensity regimens with autologous stem cell transplantation. New trials are underway to test other potential therapies including treatments that are approved for use in idiopathic lung fibrosis. For PAH, identifying individuals at high risk of disease development is critical. In addition, individuals who have borderline elevation of pulmonary arterial pressure need to be appropriately managed and followed up. Many approved drugs targeting PAH are now available, and results from large-scale clinical trials provide robust evidence that various treatments for SSc-associated PAH are associated with good long-term outcomes.</w:t>
      </w:r>
    </w:p>
    <w:p w:rsidR="00000000" w:rsidDel="00000000" w:rsidP="00000000" w:rsidRDefault="00000000" w:rsidRPr="00000000" w14:paraId="00000A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2018, Springer Nature Limited.</w:t>
      </w:r>
    </w:p>
    <w:p w:rsidR="00000000" w:rsidDel="00000000" w:rsidP="00000000" w:rsidRDefault="00000000" w:rsidRPr="00000000" w14:paraId="00000A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A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30111804 [</w:t>
      </w:r>
      <w:hyperlink r:id="rId190">
        <w:r w:rsidDel="00000000" w:rsidR="00000000" w:rsidRPr="00000000">
          <w:rPr>
            <w:rFonts w:ascii="Arimo" w:cs="Arimo" w:eastAsia="Arimo" w:hAnsi="Arimo"/>
            <w:color w:val="0000ff"/>
            <w:sz w:val="20"/>
            <w:szCs w:val="20"/>
            <w:u w:val="single"/>
            <w:rtl w:val="0"/>
          </w:rPr>
          <w:t xml:space="preserve">http://www.ncbi.nlm.nih.gov/pubmed/?term=30111804</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A1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A1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(Denton) UCL Division of Medicine, Royal Free Campus, London, United Kingdom   (Wells) Royal Brompton Hospital, London, United Kingdom</w:t>
      </w:r>
    </w:p>
    <w:p w:rsidR="00000000" w:rsidDel="00000000" w:rsidP="00000000" w:rsidRDefault="00000000" w:rsidRPr="00000000" w14:paraId="00000A1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(Coghlan) Royal Free London NHS Foundation Trust, London, United Kingdom</w:t>
      </w:r>
    </w:p>
    <w:p w:rsidR="00000000" w:rsidDel="00000000" w:rsidP="00000000" w:rsidRDefault="00000000" w:rsidRPr="00000000" w14:paraId="00000A1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A1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Nature Publishing Group (Houndmills, Basingstoke, Hampshire RG21 6XS, United Kingdom)</w:t>
      </w:r>
    </w:p>
    <w:p w:rsidR="00000000" w:rsidDel="00000000" w:rsidP="00000000" w:rsidRDefault="00000000" w:rsidRPr="00000000" w14:paraId="00000A1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A1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1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A1E">
      <w:pPr>
        <w:spacing w:line="240" w:lineRule="auto"/>
        <w:rPr>
          <w:rFonts w:ascii="Arimo" w:cs="Arimo" w:eastAsia="Arimo" w:hAnsi="Arimo"/>
          <w:sz w:val="20"/>
          <w:szCs w:val="20"/>
        </w:rPr>
      </w:pPr>
      <w:hyperlink r:id="rId19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A1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2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A21">
      <w:pPr>
        <w:spacing w:line="240" w:lineRule="auto"/>
        <w:rPr>
          <w:rFonts w:ascii="Arimo" w:cs="Arimo" w:eastAsia="Arimo" w:hAnsi="Arimo"/>
          <w:sz w:val="20"/>
          <w:szCs w:val="20"/>
        </w:rPr>
      </w:pPr>
      <w:hyperlink r:id="rId192">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A2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2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2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2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2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45. </w:t>
      </w:r>
    </w:p>
    <w:p w:rsidR="00000000" w:rsidDel="00000000" w:rsidP="00000000" w:rsidRDefault="00000000" w:rsidRPr="00000000" w14:paraId="00000A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A2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Challenges in pulmonary hypertension: Controversies in treating the tip of the iceberg a joint national institutes of health clinical center and pulmonary hypertension association symposium report. </w:t>
      </w:r>
    </w:p>
    <w:p w:rsidR="00000000" w:rsidDel="00000000" w:rsidP="00000000" w:rsidRDefault="00000000" w:rsidRPr="00000000" w14:paraId="00000A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Elinoff J.M., Agarwal R., Barnett C.F., Benza R.L., Cuttica M.J., Gharib A.M., Gray M.P., Hassoun P.M., Hemnes A.R., Humbert M., Kolb T.M., Lahm T., Leopold J.A., Mathai S.C., McLaughlin V.V., Preston I.R., Rosenzweig E.B., Shlobin O.A., Steen V.D., Zamanian R.T., Solomon M.A. </w:t>
      </w:r>
    </w:p>
    <w:p w:rsidR="00000000" w:rsidDel="00000000" w:rsidP="00000000" w:rsidRDefault="00000000" w:rsidRPr="00000000" w14:paraId="00000A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Respiratory and Critical Care Medicine. 198 (2) (pp 166-174), 2018. Date of Publication: 15 Jul 2018. </w:t>
      </w:r>
    </w:p>
    <w:p w:rsidR="00000000" w:rsidDel="00000000" w:rsidP="00000000" w:rsidRDefault="00000000" w:rsidRPr="00000000" w14:paraId="00000A2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623112326 </w:t>
      </w:r>
    </w:p>
    <w:p w:rsidR="00000000" w:rsidDel="00000000" w:rsidP="00000000" w:rsidRDefault="00000000" w:rsidRPr="00000000" w14:paraId="00000A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A2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29425462 [</w:t>
      </w:r>
      <w:hyperlink r:id="rId193">
        <w:r w:rsidDel="00000000" w:rsidR="00000000" w:rsidRPr="00000000">
          <w:rPr>
            <w:rFonts w:ascii="Arimo" w:cs="Arimo" w:eastAsia="Arimo" w:hAnsi="Arimo"/>
            <w:color w:val="0000ff"/>
            <w:sz w:val="20"/>
            <w:szCs w:val="20"/>
            <w:u w:val="single"/>
            <w:rtl w:val="0"/>
          </w:rPr>
          <w:t xml:space="preserve">http://www.ncbi.nlm.nih.gov/pubmed/?term=29425462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A2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A2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(Gharib) National Institute of Diabetes, Digestive, and Kidney Diseases, NIH, Bethesda, MD, United States   (Solomon) NHLBI, NIH, Bethesda, MD, United States</w:t>
      </w:r>
    </w:p>
    <w:p w:rsidR="00000000" w:rsidDel="00000000" w:rsidP="00000000" w:rsidRDefault="00000000" w:rsidRPr="00000000" w14:paraId="00000A3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(Agarwal, Benza) Division ofCardiovascular Disease, Department of Medicine, Allegheny General Hospital, Pittsburgh, PA, United States</w:t>
      </w:r>
    </w:p>
    <w:p w:rsidR="00000000" w:rsidDel="00000000" w:rsidP="00000000" w:rsidRDefault="00000000" w:rsidRPr="00000000" w14:paraId="00000A3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(Barnett) MedStar Washington HospitalCenter, Washington, DC, United States</w:t>
      </w:r>
    </w:p>
    <w:p w:rsidR="00000000" w:rsidDel="00000000" w:rsidP="00000000" w:rsidRDefault="00000000" w:rsidRPr="00000000" w14:paraId="00000A3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(Cuttica) Division of Pulmonary and Critical Care Medicine, Northwestern University Feinberg School of Medicine, Chicago, IL, United States</w:t>
      </w:r>
    </w:p>
    <w:p w:rsidR="00000000" w:rsidDel="00000000" w:rsidP="00000000" w:rsidRDefault="00000000" w:rsidRPr="00000000" w14:paraId="00000A3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(Gray) Pulmonary Hypertension Association, Silver Spring, MD, United States</w:t>
      </w:r>
    </w:p>
    <w:p w:rsidR="00000000" w:rsidDel="00000000" w:rsidP="00000000" w:rsidRDefault="00000000" w:rsidRPr="00000000" w14:paraId="00000A3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(Hassoun, Kolb, Mathai) Division of Pulmonary and Critical Care Medicine, Department of Medicine, Johns Hopkins University, Baltimore, MD, United States</w:t>
      </w:r>
    </w:p>
    <w:p w:rsidR="00000000" w:rsidDel="00000000" w:rsidP="00000000" w:rsidRDefault="00000000" w:rsidRPr="00000000" w14:paraId="00000A3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(Hemnes) Division of Allergy, Pulmonary and Critical Care Medicine, Department of Medicine, Vanderbilt University Medical Center, Nashville, TN, United States</w:t>
      </w:r>
    </w:p>
    <w:p w:rsidR="00000000" w:rsidDel="00000000" w:rsidP="00000000" w:rsidRDefault="00000000" w:rsidRPr="00000000" w14:paraId="00000A3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(Humbert) Service de Pneumologie, Hopital Bicetre, Assistance Publique-Hopitaux de Paris), Institut National de la Sante et de la Recherche Medicale U999, University Paris-Sud, Universite Paris-Saclay, Le Kremlin-Bicetre, France</w:t>
      </w:r>
    </w:p>
    <w:p w:rsidR="00000000" w:rsidDel="00000000" w:rsidP="00000000" w:rsidRDefault="00000000" w:rsidRPr="00000000" w14:paraId="00000A3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(Lahm) Division of Pulmonary and Critical Care Medicine, Department of Medicine, Indiana University, Indianapolis, IN, United States</w:t>
      </w:r>
    </w:p>
    <w:p w:rsidR="00000000" w:rsidDel="00000000" w:rsidP="00000000" w:rsidRDefault="00000000" w:rsidRPr="00000000" w14:paraId="00000A3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(Lahm) Richard L. Roudebush VA Medical Center, Indianapolis, IN, United States</w:t>
      </w:r>
    </w:p>
    <w:p w:rsidR="00000000" w:rsidDel="00000000" w:rsidP="00000000" w:rsidRDefault="00000000" w:rsidRPr="00000000" w14:paraId="00000A3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(Leopold) Division of CardiovascularMedicine, Department of Medicine, Brigham and Women's Hospital, Harvard Medical School, Boston, MA, United States</w:t>
      </w:r>
    </w:p>
    <w:p w:rsidR="00000000" w:rsidDel="00000000" w:rsidP="00000000" w:rsidRDefault="00000000" w:rsidRPr="00000000" w14:paraId="00000A3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(McLaughlin) Division ofCardiology, Department of Medicine, University of Michigan, Ann Arbor, MI, United States</w:t>
      </w:r>
    </w:p>
    <w:p w:rsidR="00000000" w:rsidDel="00000000" w:rsidP="00000000" w:rsidRDefault="00000000" w:rsidRPr="00000000" w14:paraId="00000A3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(Preston) Department of Medicine, Tufts Medical Center, Tufts University, School of Medicine, Boston, MA, United States</w:t>
      </w:r>
    </w:p>
    <w:p w:rsidR="00000000" w:rsidDel="00000000" w:rsidP="00000000" w:rsidRDefault="00000000" w:rsidRPr="00000000" w14:paraId="00000A3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(Rosenzweig) Department of Medicine, Columbia School of Medicine, New York, NY, United States</w:t>
      </w:r>
    </w:p>
    <w:p w:rsidR="00000000" w:rsidDel="00000000" w:rsidP="00000000" w:rsidRDefault="00000000" w:rsidRPr="00000000" w14:paraId="00000A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(Shlobin) Pulmonary Vascular Disease Program, Inova Fairfax Hospital, Falls Church, VA, United States</w:t>
      </w:r>
    </w:p>
    <w:p w:rsidR="00000000" w:rsidDel="00000000" w:rsidP="00000000" w:rsidRDefault="00000000" w:rsidRPr="00000000" w14:paraId="00000A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(Steen) Rheumatology Division, Department of Medicine, Georgetown University, Washington, DC, United States</w:t>
      </w:r>
    </w:p>
    <w:p w:rsidR="00000000" w:rsidDel="00000000" w:rsidP="00000000" w:rsidRDefault="00000000" w:rsidRPr="00000000" w14:paraId="00000A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(Zamanian) Stanford University, Department of Medicine, Stanford, CA, United States</w:t>
      </w:r>
    </w:p>
    <w:p w:rsidR="00000000" w:rsidDel="00000000" w:rsidP="00000000" w:rsidRDefault="00000000" w:rsidRPr="00000000" w14:paraId="00000A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(Elinoff, Solomon) National Institutes of Health, CCMD, 10 Center Drive, Building 10, Room 2C145, Bethesda, MD 20892-1662, United States</w:t>
      </w:r>
    </w:p>
    <w:p w:rsidR="00000000" w:rsidDel="00000000" w:rsidP="00000000" w:rsidRDefault="00000000" w:rsidRPr="00000000" w14:paraId="00000A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A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Thoracic Society (E-mail: malexander@thoracic.org)</w:t>
      </w:r>
    </w:p>
    <w:p w:rsidR="00000000" w:rsidDel="00000000" w:rsidP="00000000" w:rsidRDefault="00000000" w:rsidRPr="00000000" w14:paraId="00000A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A4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A46">
      <w:pPr>
        <w:spacing w:line="240" w:lineRule="auto"/>
        <w:rPr>
          <w:rFonts w:ascii="Arimo" w:cs="Arimo" w:eastAsia="Arimo" w:hAnsi="Arimo"/>
          <w:sz w:val="20"/>
          <w:szCs w:val="20"/>
        </w:rPr>
      </w:pPr>
      <w:hyperlink r:id="rId19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A4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4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A49">
      <w:pPr>
        <w:spacing w:line="240" w:lineRule="auto"/>
        <w:rPr>
          <w:rFonts w:ascii="Arimo" w:cs="Arimo" w:eastAsia="Arimo" w:hAnsi="Arimo"/>
          <w:sz w:val="20"/>
          <w:szCs w:val="20"/>
        </w:rPr>
      </w:pPr>
      <w:hyperlink r:id="rId195">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A4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4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4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4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4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46. </w:t>
      </w:r>
    </w:p>
    <w:p w:rsidR="00000000" w:rsidDel="00000000" w:rsidP="00000000" w:rsidRDefault="00000000" w:rsidRPr="00000000" w14:paraId="00000A4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A5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Nintedanib plus sildenafil in patients with idiopathic pulmonary fibrosis. </w:t>
      </w:r>
    </w:p>
    <w:p w:rsidR="00000000" w:rsidDel="00000000" w:rsidP="00000000" w:rsidRDefault="00000000" w:rsidRPr="00000000" w14:paraId="00000A5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Kolb M., Raghu G., Wells A.U., Behr J., Richeldi L., Schinzel B., Quaresma M., Stowasser S., Martinez F.J. </w:t>
      </w:r>
    </w:p>
    <w:p w:rsidR="00000000" w:rsidDel="00000000" w:rsidP="00000000" w:rsidRDefault="00000000" w:rsidRPr="00000000" w14:paraId="00000A5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New England Journal of Medicine. 379 (18) (pp 1722-1731), 2018. Date of Publication: 01 Nov 2018. </w:t>
      </w:r>
    </w:p>
    <w:p w:rsidR="00000000" w:rsidDel="00000000" w:rsidP="00000000" w:rsidRDefault="00000000" w:rsidRPr="00000000" w14:paraId="00000A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624737207 </w:t>
      </w:r>
    </w:p>
    <w:p w:rsidR="00000000" w:rsidDel="00000000" w:rsidP="00000000" w:rsidRDefault="00000000" w:rsidRPr="00000000" w14:paraId="00000A5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Nintedanib is an approved treatment for idiopathic pulmonary fibrosis (IPF). A subgroup analysis of a previously published trial suggested that sildenafil may provide benefits regarding oxygenation, gas exchange as measured by the diffusion capacity of the lungs for carbon monoxide (DlCO), symptoms, and quality of life in patients with IPF and severely decreased DlCO. That idea was tested in this trial. </w:t>
      </w:r>
    </w:p>
    <w:p w:rsidR="00000000" w:rsidDel="00000000" w:rsidP="00000000" w:rsidRDefault="00000000" w:rsidRPr="00000000" w14:paraId="00000A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We randomly assigned, in a 1:1 ratio, patients with IPF and a DlCO of 35% or less of the predicted value to receive nintedanib at a dose of 150 mg twice daily plus sildenafil at a dose of 20 mg three times daily (nintedanib-plus-sildenafil group) or nintedanib at a dose of 150 mg twice daily plus placebo three times daily (nintedanib group) for 24 weeks. The primary end point was the change from baseline in the total score on the St. George's Respiratory Questionnaire (SGRQ) at week 12 (the total score ranges from 0 to 100, with higher scores indicating worse health-related quality of life). Secondary end points included measures of dyspnea and safety. </w:t>
      </w:r>
    </w:p>
    <w:p w:rsidR="00000000" w:rsidDel="00000000" w:rsidP="00000000" w:rsidRDefault="00000000" w:rsidRPr="00000000" w14:paraId="00000A5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A total of 274 patients underwent randomization. There was no significant difference in the adjusted mean change from baseline in the SGRQ total score at week 12 between the nintedanib-plus-sildenafil group and the nintedanib group (-1.28 points and -0.77 points, respectively; P=0.72). A benefit from sildenafil treatment was not observed with regard to dyspnea as measured with the use of the University of California, San Diego, Shortness of Breath Questionnaire. No new safety signals were observed, as compared with previous trials. </w:t>
      </w:r>
    </w:p>
    <w:p w:rsidR="00000000" w:rsidDel="00000000" w:rsidP="00000000" w:rsidRDefault="00000000" w:rsidRPr="00000000" w14:paraId="00000A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In patients with IPF and a DlCO of 35% or less of the predicted value, nintedanib plus sildenafil did not provide a significant benefit as compared with nintedanib alone. No new safety signals were identified with either treatment regimen in this population of patients.</w:t>
      </w:r>
    </w:p>
    <w:p w:rsidR="00000000" w:rsidDel="00000000" w:rsidP="00000000" w:rsidRDefault="00000000" w:rsidRPr="00000000" w14:paraId="00000A5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2018 Massachusetts Medical Society.</w:t>
      </w:r>
    </w:p>
    <w:p w:rsidR="00000000" w:rsidDel="00000000" w:rsidP="00000000" w:rsidRDefault="00000000" w:rsidRPr="00000000" w14:paraId="00000A5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A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30220235 [</w:t>
      </w:r>
      <w:hyperlink r:id="rId196">
        <w:r w:rsidDel="00000000" w:rsidR="00000000" w:rsidRPr="00000000">
          <w:rPr>
            <w:rFonts w:ascii="Arimo" w:cs="Arimo" w:eastAsia="Arimo" w:hAnsi="Arimo"/>
            <w:color w:val="0000ff"/>
            <w:sz w:val="20"/>
            <w:szCs w:val="20"/>
            <w:u w:val="single"/>
            <w:rtl w:val="0"/>
          </w:rPr>
          <w:t xml:space="preserve">http://www.ncbi.nlm.nih.gov/pubmed/?term=30220235</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A5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A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(Kolb) McMaster University, St. Joseph's Healthcare, Hamilton, ON, Canada   (Raghu) University of Washington, Seattle, United States</w:t>
      </w:r>
    </w:p>
    <w:p w:rsidR="00000000" w:rsidDel="00000000" w:rsidP="00000000" w:rsidRDefault="00000000" w:rsidRPr="00000000" w14:paraId="00000A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(Wells) National Institute for HealthResearch Respiratory Biomedical Research Unit, Royal Brompton and Harefield NHS Foundation Trust, National Heart and Lung Institute, Imperial College, London, United Kingdom</w:t>
      </w:r>
    </w:p>
    <w:p w:rsidR="00000000" w:rsidDel="00000000" w:rsidP="00000000" w:rsidRDefault="00000000" w:rsidRPr="00000000" w14:paraId="00000A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Medizinische Klinikund Poliklinik V, University of Munich, Asklepios Klinik Munchen-Gauting, German Center for Lung Research, Munich, Germany</w:t>
      </w:r>
    </w:p>
    <w:p w:rsidR="00000000" w:rsidDel="00000000" w:rsidP="00000000" w:rsidRDefault="00000000" w:rsidRPr="00000000" w14:paraId="00000A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(Schinzel, Quaresma, Stowasser) Boehringer Ingelheim International, Ingelheim, Germany</w:t>
      </w:r>
    </w:p>
    <w:p w:rsidR="00000000" w:rsidDel="00000000" w:rsidP="00000000" w:rsidRDefault="00000000" w:rsidRPr="00000000" w14:paraId="00000A6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(Richeldi) Fondazione Policlinico A. Gemelli IRCCS, Universita Cattolica del Sacro Cuore, Rome, Italy</w:t>
      </w:r>
    </w:p>
    <w:p w:rsidR="00000000" w:rsidDel="00000000" w:rsidP="00000000" w:rsidRDefault="00000000" w:rsidRPr="00000000" w14:paraId="00000A6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(Martinez) Weill Cornell Medicine, New York, United States</w:t>
      </w:r>
    </w:p>
    <w:p w:rsidR="00000000" w:rsidDel="00000000" w:rsidP="00000000" w:rsidRDefault="00000000" w:rsidRPr="00000000" w14:paraId="00000A6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(Raghu) Center for Interstitial Lung Diseases, University of Washington Medical Center, Campus Box 356175, 1959 N.E. Pacific, Seattle, WA 98195-6522, United States</w:t>
      </w:r>
    </w:p>
    <w:p w:rsidR="00000000" w:rsidDel="00000000" w:rsidP="00000000" w:rsidRDefault="00000000" w:rsidRPr="00000000" w14:paraId="00000A6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(Martinez) Divisionof Pulmonary and Critical Care Medicine, Joan and Sanford I. Weill Department of Medicine, Weill Cornell Medical College, New York-Presbyterian Hospital, Weill Cornell Medical Center, 1305 York Ave., Box 96, New York, NY 10021, United States</w:t>
      </w:r>
    </w:p>
    <w:p w:rsidR="00000000" w:rsidDel="00000000" w:rsidP="00000000" w:rsidRDefault="00000000" w:rsidRPr="00000000" w14:paraId="00000A6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A6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Massachussetts Medical Society</w:t>
      </w:r>
    </w:p>
    <w:p w:rsidR="00000000" w:rsidDel="00000000" w:rsidP="00000000" w:rsidRDefault="00000000" w:rsidRPr="00000000" w14:paraId="00000A6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A6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6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A69">
      <w:pPr>
        <w:spacing w:line="240" w:lineRule="auto"/>
        <w:rPr>
          <w:rFonts w:ascii="Arimo" w:cs="Arimo" w:eastAsia="Arimo" w:hAnsi="Arimo"/>
          <w:sz w:val="20"/>
          <w:szCs w:val="20"/>
        </w:rPr>
      </w:pPr>
      <w:hyperlink r:id="rId197">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A6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6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A6C">
      <w:pPr>
        <w:spacing w:line="240" w:lineRule="auto"/>
        <w:rPr>
          <w:rFonts w:ascii="Arimo" w:cs="Arimo" w:eastAsia="Arimo" w:hAnsi="Arimo"/>
          <w:sz w:val="20"/>
          <w:szCs w:val="20"/>
        </w:rPr>
      </w:pPr>
      <w:hyperlink r:id="rId198">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A6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6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6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7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7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47. </w:t>
      </w:r>
    </w:p>
    <w:p w:rsidR="00000000" w:rsidDel="00000000" w:rsidP="00000000" w:rsidRDefault="00000000" w:rsidRPr="00000000" w14:paraId="00000A7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A7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Sildenafil added to pirfenidone in patients with advanced idiopathic pulmonary fibrosis and risk of pulmonary hypertension: A Phase IIb, randomised, double-blind, placebo-controlled study - Rationale and study design. </w:t>
      </w:r>
    </w:p>
    <w:p w:rsidR="00000000" w:rsidDel="00000000" w:rsidP="00000000" w:rsidRDefault="00000000" w:rsidRPr="00000000" w14:paraId="00000A7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J., Nathan S.D., Harari S., Wuyts W., Kirchgaessler K.-U., Bengus M., Gilberg F., Wells A.U. </w:t>
      </w:r>
    </w:p>
    <w:p w:rsidR="00000000" w:rsidDel="00000000" w:rsidP="00000000" w:rsidRDefault="00000000" w:rsidRPr="00000000" w14:paraId="00000A7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Respiratory Medicine. 138 (pp 13-20), 2018. Date of Publication: May 2018. </w:t>
      </w:r>
    </w:p>
    <w:p w:rsidR="00000000" w:rsidDel="00000000" w:rsidP="00000000" w:rsidRDefault="00000000" w:rsidRPr="00000000" w14:paraId="00000A7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2000571984 </w:t>
      </w:r>
    </w:p>
    <w:p w:rsidR="00000000" w:rsidDel="00000000" w:rsidP="00000000" w:rsidRDefault="00000000" w:rsidRPr="00000000" w14:paraId="00000A7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Pulmonary hypertension (PH) is commonly observed in patients with advanced idiopathic pulmonary fibrosis (IPF). Despite the availability of therapies for both IPF and PH, none are approved for PH treatment in the context of significant pulmonary disease. This study will investigate the use of sildenafil added to pirfenidone in patients with advanced IPF and risk of PH, who represent a group with a high unmet medical need. </w:t>
      </w:r>
    </w:p>
    <w:p w:rsidR="00000000" w:rsidDel="00000000" w:rsidP="00000000" w:rsidRDefault="00000000" w:rsidRPr="00000000" w14:paraId="00000A7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This Phase IIb, randomised, double-blind, placebo-controlled trial is actively enrolling patients and will study the efficacy, safety and tolerability of sildenafil or placebo in patients with advanced IPF and intermediate or high probability of Group 3 PH who are receiving a stable dose of pirfenidone. Patients with advanced IPF (diffusing capacity for carbon monoxide &lt;=40% predicted) and risk of Group 3 PH (defined as mean pulmonary arterial pressure &gt;=20 mm Hg with pulmonary arterial wedge pressure &lt;=15 mm Hg on a previous right-heart catheterisation [RHC], or intermediate/high probability of Group 3 PH as defined by the 2015 European Society of Cardiology/European Respiratory Society guidelines) are eligible. In the absence of a previous RHC, patients with an echocardiogram showing a peak tricuspid valve regurgitation velocity &gt;=2.9 m/s can enrol if all other criteria are met. The primary efficacy endpoint is the proportion of patients with disease progression over a 52-week treatment period. Safety will be evaluated descriptively. </w:t>
      </w:r>
    </w:p>
    <w:p w:rsidR="00000000" w:rsidDel="00000000" w:rsidP="00000000" w:rsidRDefault="00000000" w:rsidRPr="00000000" w14:paraId="00000A7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Discussion(s): Combination treatment with sildenafil and pirfenidone may warrant investigation of the treatment of patients with advanced IPF and pulmonary vascular involvement leading to PH.</w:t>
      </w:r>
    </w:p>
    <w:p w:rsidR="00000000" w:rsidDel="00000000" w:rsidP="00000000" w:rsidRDefault="00000000" w:rsidRPr="00000000" w14:paraId="00000A7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2018 The Authors</w:t>
      </w:r>
    </w:p>
    <w:p w:rsidR="00000000" w:rsidDel="00000000" w:rsidP="00000000" w:rsidRDefault="00000000" w:rsidRPr="00000000" w14:paraId="00000A7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A7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29724385 [</w:t>
      </w:r>
      <w:hyperlink r:id="rId199">
        <w:r w:rsidDel="00000000" w:rsidR="00000000" w:rsidRPr="00000000">
          <w:rPr>
            <w:rFonts w:ascii="Arimo" w:cs="Arimo" w:eastAsia="Arimo" w:hAnsi="Arimo"/>
            <w:color w:val="0000ff"/>
            <w:sz w:val="20"/>
            <w:szCs w:val="20"/>
            <w:u w:val="single"/>
            <w:rtl w:val="0"/>
          </w:rPr>
          <w:t xml:space="preserve">http://www.ncbi.nlm.nih.gov/pubmed/?term=29724385</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A7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A7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Department of Internal Medicine V, University of Munich and Asklepios Fachkliniken Gauting, Comprehensive Pneumology Center Munich, Germany   (Nathan) INOVA Heart and Vascular Institute, Inova Fairfax Hospital, Vienna, VA, United States</w:t>
      </w:r>
    </w:p>
    <w:p w:rsidR="00000000" w:rsidDel="00000000" w:rsidP="00000000" w:rsidRDefault="00000000" w:rsidRPr="00000000" w14:paraId="00000A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(Harari) U.O. di Pneumologia e Terapia Semi-Intensiva Respiratoria, Servizio di Fisiopatologia Respiratoria ed Emodinamica Polmonare, Ospedale San Giuseppe, MultiMedica IRCCS, Milan, Italy</w:t>
      </w:r>
    </w:p>
    <w:p w:rsidR="00000000" w:rsidDel="00000000" w:rsidP="00000000" w:rsidRDefault="00000000" w:rsidRPr="00000000" w14:paraId="00000A8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(Wuyts) Department of Pulmonary Medicine, Unit for Interstitial Lung Diseases, University of Leuven, Leuven, Belgium</w:t>
      </w:r>
    </w:p>
    <w:p w:rsidR="00000000" w:rsidDel="00000000" w:rsidP="00000000" w:rsidRDefault="00000000" w:rsidRPr="00000000" w14:paraId="00000A8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(Kirchgaessler, Bengus, Gilberg) F. Hoffmann-La Roche Ltd., Basel, Switzerland</w:t>
      </w:r>
    </w:p>
    <w:p w:rsidR="00000000" w:rsidDel="00000000" w:rsidP="00000000" w:rsidRDefault="00000000" w:rsidRPr="00000000" w14:paraId="00000A8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(Wells) Interstitial Lung Disease Unit, Royal Brompton Hospital, London, United Kingdom</w:t>
      </w:r>
    </w:p>
    <w:p w:rsidR="00000000" w:rsidDel="00000000" w:rsidP="00000000" w:rsidRDefault="00000000" w:rsidRPr="00000000" w14:paraId="00000A8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A8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W.B. Saunders Ltd</w:t>
      </w:r>
    </w:p>
    <w:p w:rsidR="00000000" w:rsidDel="00000000" w:rsidP="00000000" w:rsidRDefault="00000000" w:rsidRPr="00000000" w14:paraId="00000A8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A8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8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A88">
      <w:pPr>
        <w:spacing w:line="240" w:lineRule="auto"/>
        <w:rPr>
          <w:rFonts w:ascii="Arimo" w:cs="Arimo" w:eastAsia="Arimo" w:hAnsi="Arimo"/>
          <w:sz w:val="20"/>
          <w:szCs w:val="20"/>
        </w:rPr>
      </w:pPr>
      <w:hyperlink r:id="rId20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A8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8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A8B">
      <w:pPr>
        <w:spacing w:line="240" w:lineRule="auto"/>
        <w:rPr>
          <w:rFonts w:ascii="Arimo" w:cs="Arimo" w:eastAsia="Arimo" w:hAnsi="Arimo"/>
          <w:sz w:val="20"/>
          <w:szCs w:val="20"/>
        </w:rPr>
      </w:pPr>
      <w:hyperlink r:id="rId201">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A8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8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8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8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9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48. </w:t>
      </w:r>
    </w:p>
    <w:p w:rsidR="00000000" w:rsidDel="00000000" w:rsidP="00000000" w:rsidRDefault="00000000" w:rsidRPr="00000000" w14:paraId="00000A9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A9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PBI-4050 improves hypoxia/sugen-induced pulmonary arterial hypertension in rats and inhibits human pulmonary artery smooth muscle cell proliferation. </w:t>
      </w:r>
    </w:p>
    <w:p w:rsidR="00000000" w:rsidDel="00000000" w:rsidP="00000000" w:rsidRDefault="00000000" w:rsidRPr="00000000" w14:paraId="00000A9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Nsaibia M.J., Grouix B., Gagnon L., Dupuis J. </w:t>
      </w:r>
    </w:p>
    <w:p w:rsidR="00000000" w:rsidDel="00000000" w:rsidP="00000000" w:rsidRDefault="00000000" w:rsidRPr="00000000" w14:paraId="00000A9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Circulation. Conference: 2018 American Heart Association Scientific Sessions. Chicago, IL United States. 138 (Supplement 1) (no pagination), 2018. Date of Publication: November 2018. </w:t>
      </w:r>
    </w:p>
    <w:p w:rsidR="00000000" w:rsidDel="00000000" w:rsidP="00000000" w:rsidRDefault="00000000" w:rsidRPr="00000000" w14:paraId="00000A9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627103965 </w:t>
      </w:r>
    </w:p>
    <w:p w:rsidR="00000000" w:rsidDel="00000000" w:rsidP="00000000" w:rsidRDefault="00000000" w:rsidRPr="00000000" w14:paraId="00000A9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Introduction: Pulmonary arterial hypertension (PAH) is a progressive disorder characterized by quasi-clonal proliferation of vascular endothelial cells and smooth muscle cells of small pulmonary arteries, leading to obliteration of pulmonary vessels and loss of pulmonary perfusion. PBI-4050, a dual GPR40 agonist/GPR84 antagonist with anti-fibrotic and anti-proliferative activities, is a lead drug candidate in pivotal phase 2/3 clinical trial for IPF. Hypothesis: We evaluated the therapeutic efficacy of PBI-4050 for the treatment of PAH in the hypoxia-Sugen (HS) model, which is believed to adequately mimic the pathophysiology of PAH, and investigated its effect on the expression of proliferative markers in transforming growth factor (TGF)-(beta-stimulated human pulmonary artery smooth muscle cell (HPASMCs). </w:t>
      </w:r>
    </w:p>
    <w:p w:rsidR="00000000" w:rsidDel="00000000" w:rsidP="00000000" w:rsidRDefault="00000000" w:rsidRPr="00000000" w14:paraId="00000A9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Rats were injected with a single dose of SU5416, a VEGF receptor antagonist, and exposed to 10% hypobaric hypoxia for three weeks. Rats were subsequently housed at normobaric normoxia and treated orally either with PBI-4050 (200 mg/kg/day), sildenafil (100 mg/kg/day) or placebo for four additional weeks. At the end of treatments, rats were analyzed for hemodynamics and echocardiographic measurements, followed by pathologic right ventricular hypertrophy (RVH), and histologic assessment of pulmonary vascular and RV remodeling. TGF-(beta-activated HPASMCs were used to examine the effect of PBI-4050 on cell proliferation. </w:t>
      </w:r>
    </w:p>
    <w:p w:rsidR="00000000" w:rsidDel="00000000" w:rsidP="00000000" w:rsidRDefault="00000000" w:rsidRPr="00000000" w14:paraId="00000A9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Saline-treated HS rats developed severe PAH with RVH, RV dysfunction and RV fibrosis. Lungs from these animals demonstrated remodeling with increased fibrosis of vascular adventitia. Administration of PBI-4050 showed beneficial effect by reducing PAH, RVH, RV dysfunction and pulmonary vascular adventitial fibrosis. Sildenafil resulted in comparable beneficial effects with greater improvement in some RV functional parameters (RVSP, TAPSE and RV dP/dt). Sildenafil significantly reduced RV fibrosis. In isolated HPASMCs, we found that the expression of differentiation genes such as alpha-smooth muscle actin (SMA), CTGF, Collagen Ialpha1, Endothelin-1 (ET-1) and PDGFalpha was increased by several-fold after stimulation with TGF-beta, and was significantly inhibited by PBI-4050. Furthermore, proliferation of TGF-beta-activated HPASMCs was significantly reduced by PBI-4050. </w:t>
      </w:r>
    </w:p>
    <w:p w:rsidR="00000000" w:rsidDel="00000000" w:rsidP="00000000" w:rsidRDefault="00000000" w:rsidRPr="00000000" w14:paraId="00000A9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PBI-4050 reduces PAH, RV hypertrophy/dysfunction and vascular adventitia pulmonary fibrosis in hypoxia/Sugen rat model. PBI-4050 is a promising therapy for PAH by regulation of proliferative activity of HPASMCs.</w:t>
      </w:r>
    </w:p>
    <w:p w:rsidR="00000000" w:rsidDel="00000000" w:rsidP="00000000" w:rsidRDefault="00000000" w:rsidRPr="00000000" w14:paraId="00000A9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A9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(Nsaibia, Grouix, Gagnon, Dupuis) 1Biology, Institut de Cardiologie de Montreal, Montreal, Canada2Biology, Prometic Biosciences Inc., Laval, Canada</w:t>
      </w:r>
    </w:p>
    <w:p w:rsidR="00000000" w:rsidDel="00000000" w:rsidP="00000000" w:rsidRDefault="00000000" w:rsidRPr="00000000" w14:paraId="00000A9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A9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Lippincott Williams and Wilkins</w:t>
      </w:r>
    </w:p>
    <w:p w:rsidR="00000000" w:rsidDel="00000000" w:rsidP="00000000" w:rsidRDefault="00000000" w:rsidRPr="00000000" w14:paraId="00000A9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A9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A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AA1">
      <w:pPr>
        <w:spacing w:line="240" w:lineRule="auto"/>
        <w:rPr>
          <w:rFonts w:ascii="Arimo" w:cs="Arimo" w:eastAsia="Arimo" w:hAnsi="Arimo"/>
          <w:sz w:val="20"/>
          <w:szCs w:val="20"/>
        </w:rPr>
      </w:pPr>
      <w:hyperlink r:id="rId20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AA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A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AA4">
      <w:pPr>
        <w:spacing w:line="240" w:lineRule="auto"/>
        <w:rPr>
          <w:rFonts w:ascii="Arimo" w:cs="Arimo" w:eastAsia="Arimo" w:hAnsi="Arimo"/>
          <w:sz w:val="20"/>
          <w:szCs w:val="20"/>
        </w:rPr>
      </w:pPr>
      <w:hyperlink r:id="rId203">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AA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A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A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A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A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49. </w:t>
      </w:r>
    </w:p>
    <w:p w:rsidR="00000000" w:rsidDel="00000000" w:rsidP="00000000" w:rsidRDefault="00000000" w:rsidRPr="00000000" w14:paraId="00000AA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AA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Nintedanib plus sildenafil in patients with idiopathic pulmonary fibrosis (IPF): The INSTAGE trial. </w:t>
      </w:r>
    </w:p>
    <w:p w:rsidR="00000000" w:rsidDel="00000000" w:rsidP="00000000" w:rsidRDefault="00000000" w:rsidRPr="00000000" w14:paraId="00000A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Kolb M., Wells A., Behr J., Richeldi L., Schinzel B., Quaresma M., Stowasser S., Raghu G., Martinez F.J. </w:t>
      </w:r>
    </w:p>
    <w:p w:rsidR="00000000" w:rsidDel="00000000" w:rsidP="00000000" w:rsidRDefault="00000000" w:rsidRPr="00000000" w14:paraId="00000AA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Journal. Conference: European Respiratory Society International Congress, ERS 2018. Paris France. 52 (Supplement 62) (no pagination), 2018. Date of Publication: September 2018. </w:t>
      </w:r>
    </w:p>
    <w:p w:rsidR="00000000" w:rsidDel="00000000" w:rsidP="00000000" w:rsidRDefault="00000000" w:rsidRPr="00000000" w14:paraId="00000AA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626628765 </w:t>
      </w:r>
    </w:p>
    <w:p w:rsidR="00000000" w:rsidDel="00000000" w:rsidP="00000000" w:rsidRDefault="00000000" w:rsidRPr="00000000" w14:paraId="00000AA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Introduction: Nintedanib, a tyrosine kinase inhibitor, is an approved treatment for IPF. Sildenafil, a phosphodiesterase5 inhibitor, causes predominantly pulmonary vasodilation. Combined therapy with nintedanib and sildenafil may provide additional benefits in patients with IPF and advanced diffusion capacity impairment. INSTAGE (NCT02802345) is an ongoing randomised, doubleblind, parallelgroup trial of nintedanib plus sildenafil vs nintedanib alone in patients with IPF and advanced diffusion capacity impairment. </w:t>
      </w:r>
    </w:p>
    <w:p w:rsidR="00000000" w:rsidDel="00000000" w:rsidP="00000000" w:rsidRDefault="00000000" w:rsidRPr="00000000" w14:paraId="00000AB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Aim(s): To describe the baseline characteristics of patients participating in INSTAGE. </w:t>
      </w:r>
    </w:p>
    <w:p w:rsidR="00000000" w:rsidDel="00000000" w:rsidP="00000000" w:rsidRDefault="00000000" w:rsidRPr="00000000" w14:paraId="00000AB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Patients with a diagnosis of IPF within the last 6 years and diffusing capacity of the lungs for carbon monoxide (DLco) &lt;=35% predicted (corrected for haemoglobin) were randomised to receive nintedanib 150 mg bid plus sildenafil 20 mg tid or nintedanib 150 mg bid plus placebo for 24 weeks. The primary endpoint is the change from baseline in St George's Respiratory Questionnaire (SGRQ) total score at week 12. </w:t>
      </w:r>
    </w:p>
    <w:p w:rsidR="00000000" w:rsidDel="00000000" w:rsidP="00000000" w:rsidRDefault="00000000" w:rsidRPr="00000000" w14:paraId="00000AB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Recruitment for the INSTAGE trial is complete. A total of 273 patients have been treated. At baseline, </w:t>
      </w:r>
    </w:p>
    <w:p w:rsidR="00000000" w:rsidDel="00000000" w:rsidP="00000000" w:rsidRDefault="00000000" w:rsidRPr="00000000" w14:paraId="00000AB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The INSTAGE trial will reveal whether combining nintedanib and sildenafil, provides additional benefits in patients with IPF and advanced lung function impairment. Efficacy and safety results will be available for presentation at the ERS congress.</w:t>
      </w:r>
    </w:p>
    <w:p w:rsidR="00000000" w:rsidDel="00000000" w:rsidP="00000000" w:rsidRDefault="00000000" w:rsidRPr="00000000" w14:paraId="00000AB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A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(Kolb, Wells, Behr, Richeldi, Schinzel, Quaresma, Stowasser, Raghu, Martinez) McMaster University, Hamilton, Ontario, Canada National Institute for Health Research Respiratory Biomedical Research Unit, Royal Brompton and Harefield NHS Foundation Trust, and National Heart and Lung Institute, Imperial College, London, United Kingdom Medizinische Klinik und Poliklinik V, University of Munich (LMU) and Asklepios Klinik MunchenGauting, Member of the German Center for Lung Research, Munich, Germany Universita Cattolica del Sacro Cuore, Fondazione Policlinico A. Gemelli, Rome, Italy</w:t>
      </w:r>
    </w:p>
    <w:p w:rsidR="00000000" w:rsidDel="00000000" w:rsidP="00000000" w:rsidRDefault="00000000" w:rsidRPr="00000000" w14:paraId="00000AB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A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Society</w:t>
      </w:r>
    </w:p>
    <w:p w:rsidR="00000000" w:rsidDel="00000000" w:rsidP="00000000" w:rsidRDefault="00000000" w:rsidRPr="00000000" w14:paraId="00000AB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AB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ABB">
      <w:pPr>
        <w:spacing w:line="240" w:lineRule="auto"/>
        <w:rPr>
          <w:rFonts w:ascii="Arimo" w:cs="Arimo" w:eastAsia="Arimo" w:hAnsi="Arimo"/>
          <w:sz w:val="20"/>
          <w:szCs w:val="20"/>
        </w:rPr>
      </w:pPr>
      <w:hyperlink r:id="rId20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AB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B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ABE">
      <w:pPr>
        <w:spacing w:line="240" w:lineRule="auto"/>
        <w:rPr>
          <w:rFonts w:ascii="Arimo" w:cs="Arimo" w:eastAsia="Arimo" w:hAnsi="Arimo"/>
          <w:sz w:val="20"/>
          <w:szCs w:val="20"/>
        </w:rPr>
      </w:pPr>
      <w:hyperlink r:id="rId205">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AB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C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C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C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C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50. </w:t>
      </w:r>
    </w:p>
    <w:p w:rsidR="00000000" w:rsidDel="00000000" w:rsidP="00000000" w:rsidRDefault="00000000" w:rsidRPr="00000000" w14:paraId="00000AC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AC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 potential role for PDE-5 inhibitors for pulmonary hypertension due to lung disease/hypoxia. </w:t>
      </w:r>
    </w:p>
    <w:p w:rsidR="00000000" w:rsidDel="00000000" w:rsidP="00000000" w:rsidRDefault="00000000" w:rsidRPr="00000000" w14:paraId="00000A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Barnes H., Brown Z., Burns A., Williams T. </w:t>
      </w:r>
    </w:p>
    <w:p w:rsidR="00000000" w:rsidDel="00000000" w:rsidP="00000000" w:rsidRDefault="00000000" w:rsidRPr="00000000" w14:paraId="00000AC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Circulation. Conference: Annual Scientific Meeting of the Pulmonary Hypertension Society of Australia and New Zealand, PHSANZ 2017. Sydney, NSW Australia. 8 (2) (pp 2-3), 2018. Date of Publication: June 2018. </w:t>
      </w:r>
    </w:p>
    <w:p w:rsidR="00000000" w:rsidDel="00000000" w:rsidP="00000000" w:rsidRDefault="00000000" w:rsidRPr="00000000" w14:paraId="00000AC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623564684 </w:t>
      </w:r>
    </w:p>
    <w:p w:rsidR="00000000" w:rsidDel="00000000" w:rsidP="00000000" w:rsidRDefault="00000000" w:rsidRPr="00000000" w14:paraId="00000AC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Rationale/Background: Pulmonary hypertension (PH) secondary to lung disease/hypoxia is common, particularly related to end-stage lung disease, and when present, reduces exercise tolerance, dyspnea, and quality of life. Beyond disease-specific therapy for lung disease and correction of hypoxemia, there is little published evidence that disease-specific PH therapy has a role in these patients. As part of a larger Cochrane review-PDE-5 inhibitors for Pulmonary Hypertension-we sought to determine whether PDE-5 inhibitors (PDE5i) improved outcomes in PH due to lung disease. Methods/Materials: Searches for randomized and quasirandomized controlled studies on CENTRAL, MEDLINE, EMBASE, CINAHL, and Web of Science to August 2017 were performed. </w:t>
      </w:r>
    </w:p>
    <w:p w:rsidR="00000000" w:rsidDel="00000000" w:rsidP="00000000" w:rsidRDefault="00000000" w:rsidRPr="00000000" w14:paraId="00000AC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Seven trials with 427 participants were included. Six trials included those with PH secondary to chronic obstructive pulmonary disease and one trial secondary to idiopathic pulmonary fibrosis. Six trials used sildenafil and one trial used tadalafil, compared with placebo, for a mean duration of 12 weeks (range=1-6 months). There was a significant difference in improvement in WHO functional class (odds ratio=44.33, 95% confidence interval [CI]=4.78-410.93; P=0.0008), and 6- min walk distance (MD=24.22 m, 95% CI=15.70-32.74; P&lt;0.0001), favoring PDE5i compared to placebo. There was no significant difference in terms of hemodynamics, quality of life, or adverse events. Summary/Conclusions: There may be some evidence for PDE5i for PH due to lung disease, although this data should be interpreted with caution due to the small number of studies and short treatment duration. Further studies with PH-specific therapy in PH due to different lung diseases are warranted.</w:t>
      </w:r>
    </w:p>
    <w:p w:rsidR="00000000" w:rsidDel="00000000" w:rsidP="00000000" w:rsidRDefault="00000000" w:rsidRPr="00000000" w14:paraId="00000AC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A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(Barnes, Brown, Burns, Williams) The Alfred, Melbourne; Royal Adelaide Hospital and St Vincent's Hospital, Melbourne</w:t>
      </w:r>
    </w:p>
    <w:p w:rsidR="00000000" w:rsidDel="00000000" w:rsidP="00000000" w:rsidRDefault="00000000" w:rsidRPr="00000000" w14:paraId="00000A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A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SAGE Publications Ltd</w:t>
      </w:r>
    </w:p>
    <w:p w:rsidR="00000000" w:rsidDel="00000000" w:rsidP="00000000" w:rsidRDefault="00000000" w:rsidRPr="00000000" w14:paraId="00000A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AD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D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AD2">
      <w:pPr>
        <w:spacing w:line="240" w:lineRule="auto"/>
        <w:rPr>
          <w:rFonts w:ascii="Arimo" w:cs="Arimo" w:eastAsia="Arimo" w:hAnsi="Arimo"/>
          <w:sz w:val="20"/>
          <w:szCs w:val="20"/>
        </w:rPr>
      </w:pPr>
      <w:hyperlink r:id="rId20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AD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D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AD5">
      <w:pPr>
        <w:spacing w:line="240" w:lineRule="auto"/>
        <w:rPr>
          <w:rFonts w:ascii="Arimo" w:cs="Arimo" w:eastAsia="Arimo" w:hAnsi="Arimo"/>
          <w:sz w:val="20"/>
          <w:szCs w:val="20"/>
        </w:rPr>
      </w:pPr>
      <w:hyperlink r:id="rId207">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AD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D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D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D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D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51. </w:t>
      </w:r>
    </w:p>
    <w:p w:rsidR="00000000" w:rsidDel="00000000" w:rsidP="00000000" w:rsidRDefault="00000000" w:rsidRPr="00000000" w14:paraId="00000A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AD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Treatment algorithms for systemic sclerosis according to experts. </w:t>
      </w:r>
    </w:p>
    <w:p w:rsidR="00000000" w:rsidDel="00000000" w:rsidP="00000000" w:rsidRDefault="00000000" w:rsidRPr="00000000" w14:paraId="00000A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Walker K., Fernandes-Codina A., Pope J. </w:t>
      </w:r>
    </w:p>
    <w:p w:rsidR="00000000" w:rsidDel="00000000" w:rsidP="00000000" w:rsidRDefault="00000000" w:rsidRPr="00000000" w14:paraId="00000AD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Journal of Rheumatology. Conference: 73rd Annual Meeting of the Canadian Rheumatology Association, CRA 2018. Vancouver, BC Canada. 45 (7) (pp 1012), 2018. Date of Publication: July 2018. </w:t>
      </w:r>
    </w:p>
    <w:p w:rsidR="00000000" w:rsidDel="00000000" w:rsidP="00000000" w:rsidRDefault="00000000" w:rsidRPr="00000000" w14:paraId="00000AD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623151769 </w:t>
      </w:r>
    </w:p>
    <w:p w:rsidR="00000000" w:rsidDel="00000000" w:rsidP="00000000" w:rsidRDefault="00000000" w:rsidRPr="00000000" w14:paraId="00000AE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Objectives: Treatment options for Systemic Sclerosis (SSc) are limited (especially after first line treatment), and scarce data are available for choosing the order of treatment. The aim of this study was to update the SSc treatment algorithms obtained in 2012, based on SSc experts daily practice. </w:t>
      </w:r>
    </w:p>
    <w:p w:rsidR="00000000" w:rsidDel="00000000" w:rsidP="00000000" w:rsidRDefault="00000000" w:rsidRPr="00000000" w14:paraId="00000AE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An initial survey was designed based on the 2012 algorithms. The survey asked members of the Scleroderma Clinical Trials Consortium (SCTC, N = 160) whether they agreed with the 2012 algorithms or not, and which changes should be considered. Further consensus rounds were done to refine agreement (3 rounds in total); 62, 54 and 48 experts completed first, second and all surveys respectively. </w:t>
      </w:r>
    </w:p>
    <w:p w:rsidR="00000000" w:rsidDel="00000000" w:rsidP="00000000" w:rsidRDefault="00000000" w:rsidRPr="00000000" w14:paraId="00000AE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For scleroderma renal crisis (SRC), 82% of the experts agreed with the suggested algorithm (1st line angiotensin converting enzyme inhibitors [ACEI], 2nd and 3rd adding: calcium channel blockers [CCB] or angiotensin receptor blockers [ARB], and 4th alpha-blocker). For pulmonary arterial hypertension (PAH), the agreement was 81%. For mild PAH, the majority suggested first phosphodiesterase 5 inhibitors (PDE5i), then endotelin receptor antagonists (ERA) plus PDE5i, then prostanoids; while for severe PAH 1st prostanoids, 2nd ERA plus PDE5i, 3rd ERA plus prostanoids. The Raynaud's phenomenon (RP) algorithms had 78% of agreement [mild (1st CCB, 2nd adding PDE5i, 3rd ARB or switching to another CCB, 4th prostanoids), severe (1st CCB, 2nd adding PDE5i, 3rd ERA, 4th prostanoids)]. Sixty-eight percent of the experts agreed with the digital ulcer (DU) treatment scheme, suggesting 1st CCB, 2nd PDE5i. For interstitial lung disease (ILD) the agreement was 65%, algorithms are shown in Figure 1. For skin involvement, agreement was 70%. For patients with a modified Rodnan skin score (mRSS) of 10 1st methotrexate (MTX), 2nd mophetil mycophenolate (MMF); for mRSS 24 1st MTX, 2nd MMF; and for mRSS 32 1st MMF, 2nd MTX, 3rd IV cyclophosphamide (CYP), 4th autologous stem cell transplantation (ASCT). In inflammatory arthritis 79% agreed with 1st MTX, 2nd low dose glucocorticoids, 3rd hydroxychloroquine, 4th rituximab or tocilizumab. We have developed new cardiac and gastrointestinal algorithms. </w:t>
      </w:r>
    </w:p>
    <w:p w:rsidR="00000000" w:rsidDel="00000000" w:rsidP="00000000" w:rsidRDefault="00000000" w:rsidRPr="00000000" w14:paraId="00000AE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Total agreement for SSc algorithms was considerable. Combinations of PDE5i and ERA are being more frequently used than before. Prostanoids are a new 3rd line agent for active DU treatment. MMF is the preferred treatment for induction and maintenance in ILD. IV CYP and ASCT have been incorporated to treat advanced skin disease. Biologics may have a role in treating inflammatory arthritis. These algorithms may guide treatment in SSc.</w:t>
      </w:r>
    </w:p>
    <w:p w:rsidR="00000000" w:rsidDel="00000000" w:rsidP="00000000" w:rsidRDefault="00000000" w:rsidRPr="00000000" w14:paraId="00000AE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AE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(Walker) University of Ottawa, Department of Medicine, Division of Rheumatology, Ottawa, Canada   (Fernandes-Codina, Pope) Western University, Department of Medicine, Hospital Universitari Vall D'Hebron, Barcelona, Spain</w:t>
      </w:r>
    </w:p>
    <w:p w:rsidR="00000000" w:rsidDel="00000000" w:rsidP="00000000" w:rsidRDefault="00000000" w:rsidRPr="00000000" w14:paraId="00000AE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AE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Journal of Rheumatology</w:t>
      </w:r>
    </w:p>
    <w:p w:rsidR="00000000" w:rsidDel="00000000" w:rsidP="00000000" w:rsidRDefault="00000000" w:rsidRPr="00000000" w14:paraId="00000AE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AE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E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AEB">
      <w:pPr>
        <w:spacing w:line="240" w:lineRule="auto"/>
        <w:rPr>
          <w:rFonts w:ascii="Arimo" w:cs="Arimo" w:eastAsia="Arimo" w:hAnsi="Arimo"/>
          <w:sz w:val="20"/>
          <w:szCs w:val="20"/>
        </w:rPr>
      </w:pPr>
      <w:hyperlink r:id="rId20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AE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AEE">
      <w:pPr>
        <w:spacing w:line="240" w:lineRule="auto"/>
        <w:rPr>
          <w:rFonts w:ascii="Arimo" w:cs="Arimo" w:eastAsia="Arimo" w:hAnsi="Arimo"/>
          <w:sz w:val="20"/>
          <w:szCs w:val="20"/>
        </w:rPr>
      </w:pPr>
      <w:hyperlink r:id="rId20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AE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F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F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F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AF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52. </w:t>
      </w:r>
    </w:p>
    <w:p w:rsidR="00000000" w:rsidDel="00000000" w:rsidP="00000000" w:rsidRDefault="00000000" w:rsidRPr="00000000" w14:paraId="00000AF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AF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Baseline characteristics from a pre-specified interim analysis of a phase iib, randomized, double-blind, placebo-controlled trial of sildenafil added to pirfenidone in patients with advanced idiopathic pulmonary fibrosis and pulmonary hypertension. </w:t>
      </w:r>
    </w:p>
    <w:p w:rsidR="00000000" w:rsidDel="00000000" w:rsidP="00000000" w:rsidRDefault="00000000" w:rsidRPr="00000000" w14:paraId="00000AF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J., Nathan S.D., Harari S., Wuyts W., Kirchgaessler K., Bengus M., Gilberg F., Wells A.U. </w:t>
      </w:r>
    </w:p>
    <w:p w:rsidR="00000000" w:rsidDel="00000000" w:rsidP="00000000" w:rsidRDefault="00000000" w:rsidRPr="00000000" w14:paraId="00000AF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Respiratory and Critical Care Medicine. Conference: American Thoracic Society International Conference, ATS 2018. San Diego, CA United States. 197 (MeetingAbstracts) (no pagination), 2018. Date of Publication: 2018. </w:t>
      </w:r>
    </w:p>
    <w:p w:rsidR="00000000" w:rsidDel="00000000" w:rsidP="00000000" w:rsidRDefault="00000000" w:rsidRPr="00000000" w14:paraId="00000A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622968073 </w:t>
      </w:r>
    </w:p>
    <w:p w:rsidR="00000000" w:rsidDel="00000000" w:rsidP="00000000" w:rsidRDefault="00000000" w:rsidRPr="00000000" w14:paraId="00000AF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Rationale: Pirfenidone is one of two treatments approved for idiopathic pulmonary fibrosis (IPF). Pulmonary vascular disease and pulmonary hypertension (PH) are common in patients with advanced IPF. Although the overall results of the STEP-IPF study were inconclusive, sildenafil had beneficial effects compared with placebo in patients with right ventricular systolic dysfunction, with no safety concerns.1 Combination treatment with sildenafil and pirfenidone may address unmet needs in patients with IPF and PH. MA29957 (NCT02951429) is an ongoing study assessing the efficacy, safety and tolerability of sildenafil (20 mg TID) or placebo in patients with advanced IPF and risk of PH who are tolerating pirfenidone at a stable dose (target enrollment=176 patients). The ongoing study is being monitored by an experienced independent data monitoring committee (iDMC). We report baseline characteristics from a scheduled, blinded interim analysis performed in September 2017 for the iDMC. </w:t>
      </w:r>
    </w:p>
    <w:p w:rsidR="00000000" w:rsidDel="00000000" w:rsidP="00000000" w:rsidRDefault="00000000" w:rsidRPr="00000000" w14:paraId="00000AF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Eligible patients with advanced IPF (% predicted diffusing capacity for carbon monoxide [%DLco] &lt;=40%) and risk of Group 3 PH (mean pulmonary arterial pressure [mPAP] &gt;=20 mmHg with pulmonary arterial wedge pressure &lt;=15 mmHg on a previous right-heart catheterization [RHC], or intermediate/high probability Group 3 PH per the 2015 European Society of Cardiology/European Respiratory Society guidelines, i.e., peak tricuspid valve regurgitation velocity [TRV] &gt;=2.9 m/s). The composite primary endpoint is &gt;=15% decline in 6-minute walk distance (6MWD), respiratoryrelated non-elective hospitalization or all-cause mortality. </w:t>
      </w:r>
    </w:p>
    <w:p w:rsidR="00000000" w:rsidDel="00000000" w:rsidP="00000000" w:rsidRDefault="00000000" w:rsidRPr="00000000" w14:paraId="00000AF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Screening/run-in failure occurred in 20/101 patients (19.8%), mainly based on eligibility criteria related to advanced IPF and risk of PH. Forty-eight randomized patients were included in this analysis; mean age was 70.4 years, 69% were male and mean time from IPF diagnosis was 45.3 months (Table). Mean %DLco and % forced vital capacity were 25.65% and 68.74%, respectively. Mean mPAP on RHC was 32.2 mmHg (n=6), peak TRV was 3.61 m/s and sPAP was 61.8 mmHg (n=46). Mean 6MWD was 282.6 m. Updated baseline data will be presented. </w:t>
      </w:r>
    </w:p>
    <w:p w:rsidR="00000000" w:rsidDel="00000000" w:rsidP="00000000" w:rsidRDefault="00000000" w:rsidRPr="00000000" w14:paraId="00000A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Some baseline characteristics (e.g., age, sex, WHO class, %DLco) were comparable to those of patients from STEP-IPF (advanced IPF; %DLco &lt;35%) and RISE-IIP (idiopathic interstitial pneumonia and PH confirmed by RHC). The results of this study will allow the impact of pirfenidone/sildenafil combination treatment on outcomes in patients with IPF and risk of PH to be assessed.</w:t>
      </w:r>
    </w:p>
    <w:p w:rsidR="00000000" w:rsidDel="00000000" w:rsidP="00000000" w:rsidRDefault="00000000" w:rsidRPr="00000000" w14:paraId="00000AF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AF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Department of Internal Medicine V, LMU and Asklepios Fachkliniken Gauting, Comprehensive Pneumology Center Munich, Munich, Germany   (Nathan) Inova Heart and Vascular Institute, Inova Fairfax Hospital, Falls Church, VA, United States</w:t>
      </w:r>
    </w:p>
    <w:p w:rsidR="00000000" w:rsidDel="00000000" w:rsidP="00000000" w:rsidRDefault="00000000" w:rsidRPr="00000000" w14:paraId="00000AF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(Harari) U.O. di Pneumologia e Terapia Semi-Intensiva Respiratoria, Servizio di Fisiopatologia Respiratoria ed Emodinamica Polmonare, MultiMedica IRCCS, Milan, Italy</w:t>
      </w:r>
    </w:p>
    <w:p w:rsidR="00000000" w:rsidDel="00000000" w:rsidP="00000000" w:rsidRDefault="00000000" w:rsidRPr="00000000" w14:paraId="00000B0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(Wuyts) Department of Pulmonary Medicine, Unit for Interstitial Lung Diseases, University of Leuven, Leuven, Belgium</w:t>
      </w:r>
    </w:p>
    <w:p w:rsidR="00000000" w:rsidDel="00000000" w:rsidP="00000000" w:rsidRDefault="00000000" w:rsidRPr="00000000" w14:paraId="00000B0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(Kirchgaessler, Bengus, Gilberg) F. Hoffmann-La Roche Ltd., Basel, Switzerland</w:t>
      </w:r>
    </w:p>
    <w:p w:rsidR="00000000" w:rsidDel="00000000" w:rsidP="00000000" w:rsidRDefault="00000000" w:rsidRPr="00000000" w14:paraId="00000B0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(Wells) Respiratory, Interstitial Lung Disease Unit, Royal Brompton Hospital, London, United Kingdom</w:t>
      </w:r>
    </w:p>
    <w:p w:rsidR="00000000" w:rsidDel="00000000" w:rsidP="00000000" w:rsidRDefault="00000000" w:rsidRPr="00000000" w14:paraId="00000B0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B0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Thoracic Society</w:t>
      </w:r>
    </w:p>
    <w:p w:rsidR="00000000" w:rsidDel="00000000" w:rsidP="00000000" w:rsidRDefault="00000000" w:rsidRPr="00000000" w14:paraId="00000B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B0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B08">
      <w:pPr>
        <w:spacing w:line="240" w:lineRule="auto"/>
        <w:rPr>
          <w:rFonts w:ascii="Arimo" w:cs="Arimo" w:eastAsia="Arimo" w:hAnsi="Arimo"/>
          <w:sz w:val="20"/>
          <w:szCs w:val="20"/>
        </w:rPr>
      </w:pPr>
      <w:hyperlink r:id="rId21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B0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0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B0B">
      <w:pPr>
        <w:spacing w:line="240" w:lineRule="auto"/>
        <w:rPr>
          <w:rFonts w:ascii="Arimo" w:cs="Arimo" w:eastAsia="Arimo" w:hAnsi="Arimo"/>
          <w:sz w:val="20"/>
          <w:szCs w:val="20"/>
        </w:rPr>
      </w:pPr>
      <w:hyperlink r:id="rId211">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B0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0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0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0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1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53. </w:t>
      </w:r>
    </w:p>
    <w:p w:rsidR="00000000" w:rsidDel="00000000" w:rsidP="00000000" w:rsidRDefault="00000000" w:rsidRPr="00000000" w14:paraId="00000B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B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INSTAGE: A randomized trial of nintedanib plus sildenafil versus nintedanib alone in patients with idiopathic pulmonary fibrosis (IPF) and advanced lung function impairment. </w:t>
      </w:r>
    </w:p>
    <w:p w:rsidR="00000000" w:rsidDel="00000000" w:rsidP="00000000" w:rsidRDefault="00000000" w:rsidRPr="00000000" w14:paraId="00000B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Kolb M.R., Wells A., Behr J., Richeldi L., Schnaidt S., Quaresma M., Stowasser S., Raghu G., Martinez F.J. </w:t>
      </w:r>
    </w:p>
    <w:p w:rsidR="00000000" w:rsidDel="00000000" w:rsidP="00000000" w:rsidRDefault="00000000" w:rsidRPr="00000000" w14:paraId="00000B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Respiratory and Critical Care Medicine. Conference: American Thoracic Society International Conference, ATS 2018. San Diego, CA United States. 197 (MeetingAbstracts) (no pagination), 2018. Date of Publication: 2018. </w:t>
      </w:r>
    </w:p>
    <w:p w:rsidR="00000000" w:rsidDel="00000000" w:rsidP="00000000" w:rsidRDefault="00000000" w:rsidRPr="00000000" w14:paraId="00000B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622967993 </w:t>
      </w:r>
    </w:p>
    <w:p w:rsidR="00000000" w:rsidDel="00000000" w:rsidP="00000000" w:rsidRDefault="00000000" w:rsidRPr="00000000" w14:paraId="00000B1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Rationale: Nintedanib, an intracellular inhibitor of tyrosine kinases, is an approved treatment for IPF. In the Phase III INPULSIS trials, nintedanib slowed disease progression by reducing the rate of decline in forced vital capacity (FVC) compared with placebo. Sildenafil, a phosphodiesterase- 5 inhibitor, causes predominantly pulmonary vasodilation. In the STEP-IPF trial conducted in patients with IPF and advanced lung function impairment (diffusing capacity of the lungs for carbon monoxide [DLco] &lt;35% predicted [corrected for hemoglobin]), 12 weeks' treatment with sildenafil was associated with benefits versus placebo in the secondary endpoints of arterial oxygenation, DLco, dyspnea assessed using the University of California San Diego Shortness of Breath Questionnaire (UCSD-SOBQ), and health-related quality of life assessed using the St. George's Respiratory Questionnaire (SGRQ). Concomitant therapy with nintedanib and sildenafil may provide additional benefits to patients with IPF and advanced diffusion capacity impairment. </w:t>
      </w:r>
    </w:p>
    <w:p w:rsidR="00000000" w:rsidDel="00000000" w:rsidP="00000000" w:rsidRDefault="00000000" w:rsidRPr="00000000" w14:paraId="00000B1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INSTAGE (NCT02802345) is an ongoing randomized, double-blind, parallel-group trial in patients with IPF and advanced lung function impairment. Inclusion criteria include a diagnosis of IPF according to ATS/ERS/JRS/ALAT guidelines within the last 6 years, chest high-resolution computed tomography (HRCT) pattern (based on scan performed within 18 months) and surgical lung biopsy pattern (if available) consistent with a diagnosis of IPF, and DLco &lt;=35% predicted (corrected for hemoglobin). A total of 274 patients in 13 countries have been randomized to receive nintedanib 150 mg bid plus sildenafil 20 mg tid or nintedanib 150 mg bid plus placebo for 24 weeks. </w:t>
      </w:r>
    </w:p>
    <w:p w:rsidR="00000000" w:rsidDel="00000000" w:rsidP="00000000" w:rsidRDefault="00000000" w:rsidRPr="00000000" w14:paraId="00000B1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The primary endpoint is the change from baseline in SGRQ total score at week 12. Secondary endpoints are change from baseline in SGRQ total score at week 24, change from baseline in UCSD-SOBQ score at weeks 12 and 24, and the percentage of patients with serious adverse events with onset between the first dose and up to 28 days after the last dose of trial medication. Results will be available in 2018. </w:t>
      </w:r>
    </w:p>
    <w:p w:rsidR="00000000" w:rsidDel="00000000" w:rsidP="00000000" w:rsidRDefault="00000000" w:rsidRPr="00000000" w14:paraId="00000B1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The INSTAGE trial will illuminate whether combining nintedanib and sildenafil, two drugs with different molecular targets, provides additional benefits in patients with IPF and advanced lung function impairment.</w:t>
      </w:r>
    </w:p>
    <w:p w:rsidR="00000000" w:rsidDel="00000000" w:rsidP="00000000" w:rsidRDefault="00000000" w:rsidRPr="00000000" w14:paraId="00000B1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B1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(Kolb) McMaster University, Hamilton, ON, Canada   (Wells) National Institute for Health Research Respiratory Biomedical Research Unit, Royal Brompton and Harefield NHS Foundation Trust, National Heart and Lung Institute, London, United Kingdom</w:t>
      </w:r>
    </w:p>
    <w:p w:rsidR="00000000" w:rsidDel="00000000" w:rsidP="00000000" w:rsidRDefault="00000000" w:rsidRPr="00000000" w14:paraId="00000B1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Medizinische Klinik und Poliklinik V, University of Munich (LMU) and Asklepios Klinik Munchen-Gauting, Member of the German Center for Lung Research, Munich, Germany</w:t>
      </w:r>
    </w:p>
    <w:p w:rsidR="00000000" w:rsidDel="00000000" w:rsidP="00000000" w:rsidRDefault="00000000" w:rsidRPr="00000000" w14:paraId="00000B1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(Richeldi) Universita Cattolica del Sacro Cuore, Fondazione Policlinico A. Gemelli, Rome, Italy</w:t>
      </w:r>
    </w:p>
    <w:p w:rsidR="00000000" w:rsidDel="00000000" w:rsidP="00000000" w:rsidRDefault="00000000" w:rsidRPr="00000000" w14:paraId="00000B1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(Schnaidt, Quaresma, Stowasser) Boehringer Ingelheim Pharma GmbH and Co. KG, Ingelheim am Rhein, Germany</w:t>
      </w:r>
    </w:p>
    <w:p w:rsidR="00000000" w:rsidDel="00000000" w:rsidP="00000000" w:rsidRDefault="00000000" w:rsidRPr="00000000" w14:paraId="00000B1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(Quaresma) Center for Interstitial and Rare Lung Diseases, Pneumology and Respiratory Care Medicine, Thoraxklinik, University of Heidelberg, Heidelberg, Germany</w:t>
      </w:r>
    </w:p>
    <w:p w:rsidR="00000000" w:rsidDel="00000000" w:rsidP="00000000" w:rsidRDefault="00000000" w:rsidRPr="00000000" w14:paraId="00000B2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(Raghu) University of Washington, Seattle, WA, United States</w:t>
      </w:r>
    </w:p>
    <w:p w:rsidR="00000000" w:rsidDel="00000000" w:rsidP="00000000" w:rsidRDefault="00000000" w:rsidRPr="00000000" w14:paraId="00000B2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(Martinez) Weill Cornell Medical College, New York, NY, United States</w:t>
      </w:r>
    </w:p>
    <w:p w:rsidR="00000000" w:rsidDel="00000000" w:rsidP="00000000" w:rsidRDefault="00000000" w:rsidRPr="00000000" w14:paraId="00000B2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B2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Thoracic Society</w:t>
      </w:r>
    </w:p>
    <w:p w:rsidR="00000000" w:rsidDel="00000000" w:rsidP="00000000" w:rsidRDefault="00000000" w:rsidRPr="00000000" w14:paraId="00000B2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B2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2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B27">
      <w:pPr>
        <w:spacing w:line="240" w:lineRule="auto"/>
        <w:rPr>
          <w:rFonts w:ascii="Arimo" w:cs="Arimo" w:eastAsia="Arimo" w:hAnsi="Arimo"/>
          <w:sz w:val="20"/>
          <w:szCs w:val="20"/>
        </w:rPr>
      </w:pPr>
      <w:hyperlink r:id="rId21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B2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B2A">
      <w:pPr>
        <w:spacing w:line="240" w:lineRule="auto"/>
        <w:rPr>
          <w:rFonts w:ascii="Arimo" w:cs="Arimo" w:eastAsia="Arimo" w:hAnsi="Arimo"/>
          <w:sz w:val="20"/>
          <w:szCs w:val="20"/>
        </w:rPr>
      </w:pPr>
      <w:hyperlink r:id="rId213">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B2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2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2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2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2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54. </w:t>
      </w:r>
    </w:p>
    <w:p w:rsidR="00000000" w:rsidDel="00000000" w:rsidP="00000000" w:rsidRDefault="00000000" w:rsidRPr="00000000" w14:paraId="00000B3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B3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Integrative omics to discover drug repurposing candidates for idiopathic pulmonary fibrosis. </w:t>
      </w:r>
    </w:p>
    <w:p w:rsidR="00000000" w:rsidDel="00000000" w:rsidP="00000000" w:rsidRDefault="00000000" w:rsidRPr="00000000" w14:paraId="00000B3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Wang Y., Yaddanapudi S., Yella J., Sontake V., Madala S.K., Jegga A. </w:t>
      </w:r>
    </w:p>
    <w:p w:rsidR="00000000" w:rsidDel="00000000" w:rsidP="00000000" w:rsidRDefault="00000000" w:rsidRPr="00000000" w14:paraId="00000B3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Respiratory and Critical Care Medicine. Conference: American Thoracic Society International Conference, ATS 2018. San Diego, CA United States. 197 (MeetingAbstracts) (no pagination), 2018. Date of Publication: 2018. </w:t>
      </w:r>
    </w:p>
    <w:p w:rsidR="00000000" w:rsidDel="00000000" w:rsidP="00000000" w:rsidRDefault="00000000" w:rsidRPr="00000000" w14:paraId="00000B3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622967713 </w:t>
      </w:r>
    </w:p>
    <w:p w:rsidR="00000000" w:rsidDel="00000000" w:rsidP="00000000" w:rsidRDefault="00000000" w:rsidRPr="00000000" w14:paraId="00000B3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Rationale: The advent of two FDA-approved therapies for idiopathic pulmonary fibrosis (IPF) has energized the field, but enthusiasm is tempered by the recognition that their side effect profiles are formidable and their therapeutic effects are suppressive rather than pulmonary fibrosis remissionor reversion-inducing. Hence, the pursuit for relatively safer and efficacious therapies or combinatorials that arrest or reverse fibrosis continues. New drug identification however is costintensive, time-consuming and risky. Despite the inherent difficulties, recent technological advances, high-throughput approaches, and abundant genomic and patient data can be harnessed to identify drug repositioning candidates for testing in clinical trials. Based on the hypothesis that unbiased integrative analysis of multi-omics data will identify drug repositioning candidates for IPF, we integrate information from multiple public data sources on the complex relationships between drugs and IPF-related biological networks to identify candidate therapeutics for IPF in a "systematically serendipitous" manner. </w:t>
      </w:r>
    </w:p>
    <w:p w:rsidR="00000000" w:rsidDel="00000000" w:rsidP="00000000" w:rsidRDefault="00000000" w:rsidRPr="00000000" w14:paraId="00000B3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Publicly available gene expression signatures from IPF patients (6 independent cohorts - whole lung tissue) were used to query large scale perturbagen signatures (1.4 million L1000 profiles) from the NIH's Library of Integrated Network-based Cellular Signatures (LINCS) to identify small molecules that reverse IPF gene signature. We used two methods to calculate IPF-drug similarity: gene expression-based similarity and pathway-based similarity. </w:t>
      </w:r>
    </w:p>
    <w:p w:rsidR="00000000" w:rsidDel="00000000" w:rsidP="00000000" w:rsidRDefault="00000000" w:rsidRPr="00000000" w14:paraId="00000B3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Gene expression- and pathway-based similarity approach identified a total of 619 compounds out of ~20,000 compounds as potential candidate therapeutics for IPF. Of these several were FDA-approved drugs which could be potential candidates for repurpssing to IPF. Among these were approved FGFR inhibitor (nintedanib), EGFR inhibitors (erlotinib, lapatinib, sunitinib), calcium channel blockers (verapamil, flunarzine), ACE inhibitors (moexipril, ramipril), phosphodiesterase inhibitors (roflumilast, sildenafil, tadalafil), PPAR agonists (pioglitazone), PI3K inhibitors (idelalsib), Bcr-Abl kinase inhibitors (nilotinib, dasatinib), and opioid receptor antagonists (naloxone). Interestingly, several of these were found to be similar to pirfenidone (FDA-approved drug for IPF) transcriptionally suggesting their potential as a combinatorial drug with pirfenidone. Additionally, several of our discovered candidate compounds are supported by results from studies using pulmonary fibrosis model systems. </w:t>
      </w:r>
    </w:p>
    <w:p w:rsidR="00000000" w:rsidDel="00000000" w:rsidP="00000000" w:rsidRDefault="00000000" w:rsidRPr="00000000" w14:paraId="00000B3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As almost all the candidates we have discovered in this study are either FDA-approved or are currently in advanced clinical trials for a number of diseases, rapid translation of these compounds is feasible. Further, application of our approach earlier in the IPF drug discovery pipeline may help to avert late stage clinical trial failures. Both of these can trim years off the drug discovery process for IPF. (Figure Presented).</w:t>
      </w:r>
    </w:p>
    <w:p w:rsidR="00000000" w:rsidDel="00000000" w:rsidP="00000000" w:rsidRDefault="00000000" w:rsidRPr="00000000" w14:paraId="00000B3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B3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(Wang, Yaddanapudi, Yella) Biomedical Informatics, Cincinnati Children's Hospital, Cincinnati, OH, United States   (Sontake) Pulmonary Medicine, Cincinnati, OH, United States</w:t>
      </w:r>
    </w:p>
    <w:p w:rsidR="00000000" w:rsidDel="00000000" w:rsidP="00000000" w:rsidRDefault="00000000" w:rsidRPr="00000000" w14:paraId="00000B3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(Madala) Pulm Med, Cincinnati Children's Hosp, Cincinnati, OH, United States</w:t>
      </w:r>
    </w:p>
    <w:p w:rsidR="00000000" w:rsidDel="00000000" w:rsidP="00000000" w:rsidRDefault="00000000" w:rsidRPr="00000000" w14:paraId="00000B3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(Jegga) Cincinnati Childrens Hospital Medical Center, Cincinnati, OH, United States</w:t>
      </w:r>
    </w:p>
    <w:p w:rsidR="00000000" w:rsidDel="00000000" w:rsidP="00000000" w:rsidRDefault="00000000" w:rsidRPr="00000000" w14:paraId="00000B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B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Thoracic Society</w:t>
      </w:r>
    </w:p>
    <w:p w:rsidR="00000000" w:rsidDel="00000000" w:rsidP="00000000" w:rsidRDefault="00000000" w:rsidRPr="00000000" w14:paraId="00000B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B4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B42">
      <w:pPr>
        <w:spacing w:line="240" w:lineRule="auto"/>
        <w:rPr>
          <w:rFonts w:ascii="Arimo" w:cs="Arimo" w:eastAsia="Arimo" w:hAnsi="Arimo"/>
          <w:sz w:val="20"/>
          <w:szCs w:val="20"/>
        </w:rPr>
      </w:pPr>
      <w:hyperlink r:id="rId21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B4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4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B45">
      <w:pPr>
        <w:spacing w:line="240" w:lineRule="auto"/>
        <w:rPr>
          <w:rFonts w:ascii="Arimo" w:cs="Arimo" w:eastAsia="Arimo" w:hAnsi="Arimo"/>
          <w:sz w:val="20"/>
          <w:szCs w:val="20"/>
        </w:rPr>
      </w:pPr>
      <w:hyperlink r:id="rId215">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B4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4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4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4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4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55. </w:t>
      </w:r>
    </w:p>
    <w:p w:rsidR="00000000" w:rsidDel="00000000" w:rsidP="00000000" w:rsidRDefault="00000000" w:rsidRPr="00000000" w14:paraId="00000B4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B4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PBI-4050, a novel first-in-class agent, improves hypoxia/sugen induced pulmonary arterial hypertension in rats. </w:t>
      </w:r>
    </w:p>
    <w:p w:rsidR="00000000" w:rsidDel="00000000" w:rsidP="00000000" w:rsidRDefault="00000000" w:rsidRPr="00000000" w14:paraId="00000B4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Nguyen Q., Tardif J.C., Shi Y., Plante E., Nguyen-Duong E., Grouix B., Laurin P., Gagnon L., Dupuis J. </w:t>
      </w:r>
    </w:p>
    <w:p w:rsidR="00000000" w:rsidDel="00000000" w:rsidP="00000000" w:rsidRDefault="00000000" w:rsidRPr="00000000" w14:paraId="00000B4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Respiratory and Critical Care Medicine. Conference: American Thoracic Society International Conference, ATS 2018. San Diego, CA United States. 197 (MeetingAbstracts) (no pagination), 2018. Date of Publication: 2018. </w:t>
      </w:r>
    </w:p>
    <w:p w:rsidR="00000000" w:rsidDel="00000000" w:rsidP="00000000" w:rsidRDefault="00000000" w:rsidRPr="00000000" w14:paraId="00000B4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622966999 </w:t>
      </w:r>
    </w:p>
    <w:p w:rsidR="00000000" w:rsidDel="00000000" w:rsidP="00000000" w:rsidRDefault="00000000" w:rsidRPr="00000000" w14:paraId="00000B5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Introduction: PBI-4050, a lead drug candidate in pivotal phase 2/3 clinical trial for IPF, improved monocrotaline-induced pulmonary hypertension in rats. This study investigates the therapeutic efficacy of this agent in the hypoxia-Sugen (HS) model which is believed to more adequately mimic the pathophysiology of human pulmonary arterial hypertension (PAH), by comparison to Sildenafil. </w:t>
      </w:r>
    </w:p>
    <w:p w:rsidR="00000000" w:rsidDel="00000000" w:rsidP="00000000" w:rsidRDefault="00000000" w:rsidRPr="00000000" w14:paraId="00000B5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Rats were injected with a single dose of SU5416, a VEGF receptor antagonist, and exposed to 10% hypobaric hypoxia for three weeks. Rats were subsequently housed at normobaric normoxia and treated orally either with PBI-4050 (200 mg/kg/day), sildenafil (100 mg/kg/day) or placebo for four additional weeks. At the end of treatments, rats were analyzed for hemodynamics and echocardiographic measurements, followed by pathologic right ventricular hypertrophy (RVH), and histologic assessment of pulmonary vascular and RV remodeling. </w:t>
      </w:r>
    </w:p>
    <w:p w:rsidR="00000000" w:rsidDel="00000000" w:rsidP="00000000" w:rsidRDefault="00000000" w:rsidRPr="00000000" w14:paraId="00000B5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Saline-treated HS rats developed severe PAH with RVH, RV dysfunction and RV fibrosis. Lungs from these animals demonstrated remodeling with increased fibrosis of vascular adventitia. Administration of PBI-4050 showed beneficial effect by reducing PAH, RVH, RV dysfunction and pulmonary vascular adventitial fibrosis. Sildenafil resulted in comparable beneficial effects with greater improvement in some RV functional parameters (RVSP, TAPSE and RV dP/dt). Sildenafil significantly reduced RV fibrosis. </w:t>
      </w:r>
    </w:p>
    <w:p w:rsidR="00000000" w:rsidDel="00000000" w:rsidP="00000000" w:rsidRDefault="00000000" w:rsidRPr="00000000" w14:paraId="00000B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PBI-4050 reduces PAH, RV hypertrophy/dysfunction and vascular adventitia pulmonary fibrosis in hypoxia/Sugen rat model. Different profiles of effectiveness between PBI-4050 and Sildenafil strongly support different mechanisms of action in PAH and suggest potential additional effects of eventual combination therapy.</w:t>
      </w:r>
    </w:p>
    <w:p w:rsidR="00000000" w:rsidDel="00000000" w:rsidP="00000000" w:rsidRDefault="00000000" w:rsidRPr="00000000" w14:paraId="00000B5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B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(Nguyen, Tardif, Shi, Plante, Nguyen-Duong, Dupuis) Institut De Cardiologie De Montreal, Montreal, QC, Canada   (Grouix, Laurin, Gagnon) Prometic Biosciences Inc., Laval, QC, Canada</w:t>
      </w:r>
    </w:p>
    <w:p w:rsidR="00000000" w:rsidDel="00000000" w:rsidP="00000000" w:rsidRDefault="00000000" w:rsidRPr="00000000" w14:paraId="00000B5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B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Thoracic Society</w:t>
      </w:r>
    </w:p>
    <w:p w:rsidR="00000000" w:rsidDel="00000000" w:rsidP="00000000" w:rsidRDefault="00000000" w:rsidRPr="00000000" w14:paraId="00000B5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B5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B5B">
      <w:pPr>
        <w:spacing w:line="240" w:lineRule="auto"/>
        <w:rPr>
          <w:rFonts w:ascii="Arimo" w:cs="Arimo" w:eastAsia="Arimo" w:hAnsi="Arimo"/>
          <w:sz w:val="20"/>
          <w:szCs w:val="20"/>
        </w:rPr>
      </w:pPr>
      <w:hyperlink r:id="rId21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B5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B5E">
      <w:pPr>
        <w:spacing w:line="240" w:lineRule="auto"/>
        <w:rPr>
          <w:rFonts w:ascii="Arimo" w:cs="Arimo" w:eastAsia="Arimo" w:hAnsi="Arimo"/>
          <w:sz w:val="20"/>
          <w:szCs w:val="20"/>
        </w:rPr>
      </w:pPr>
      <w:hyperlink r:id="rId217">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B5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6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6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6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6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56. </w:t>
      </w:r>
    </w:p>
    <w:p w:rsidR="00000000" w:rsidDel="00000000" w:rsidP="00000000" w:rsidRDefault="00000000" w:rsidRPr="00000000" w14:paraId="00000B6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B6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PBI-4050, a novel first-in-class antifibrotic agent, improves pulmonary hypertension and fibrosis, as well as right ventricular hypertrophy and fibrosis in monocrotaline-treated rats. </w:t>
      </w:r>
    </w:p>
    <w:p w:rsidR="00000000" w:rsidDel="00000000" w:rsidP="00000000" w:rsidRDefault="00000000" w:rsidRPr="00000000" w14:paraId="00000B6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Nguyen Q., Tardif J.C., Shi Y., Plante E., Nguyen-Duong E., Grouix B., Laurin P., Gagnon L., Dupuis J. </w:t>
      </w:r>
    </w:p>
    <w:p w:rsidR="00000000" w:rsidDel="00000000" w:rsidP="00000000" w:rsidRDefault="00000000" w:rsidRPr="00000000" w14:paraId="00000B6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Respiratory and Critical Care Medicine. Conference: American Thoracic Society International Conference, ATS 2018. San Diego, CA United States. 197 (MeetingAbstracts) (no pagination), 2018. Date of Publication: 2018. </w:t>
      </w:r>
    </w:p>
    <w:p w:rsidR="00000000" w:rsidDel="00000000" w:rsidP="00000000" w:rsidRDefault="00000000" w:rsidRPr="00000000" w14:paraId="00000B6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622966895 </w:t>
      </w:r>
    </w:p>
    <w:p w:rsidR="00000000" w:rsidDel="00000000" w:rsidP="00000000" w:rsidRDefault="00000000" w:rsidRPr="00000000" w14:paraId="00000B6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Introduction: Pulmonary arterial hypertension (PAH) is characterized by elevated pulmonary pressure and pathological changes in the lung and the right ventricle (RV). PBI-4050 is a lead drug candidate in pivotal phase 2/3 clinical trial for IPF. The purpose of this study is to evaluate the effects of PBI-4050 in monocrotaline (MCT)-induced PAH rat by comparison to Sildenafil. </w:t>
      </w:r>
    </w:p>
    <w:p w:rsidR="00000000" w:rsidDel="00000000" w:rsidP="00000000" w:rsidRDefault="00000000" w:rsidRPr="00000000" w14:paraId="00000B6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MCT-injected rats were randomized to oral treatment from day 21 to 35 with either PBI- 4050 (200 mg/kg/day), sildenafil (100 mg/kg/day) or placebo. After day 35, rats were sacrificed for invasive hemodynamic and echocardiographic measurements, followed by pathologic right ventricular hypertrophy (RVH) and histologic assessments of pulmonary vascular, and RV remodeling. </w:t>
      </w:r>
    </w:p>
    <w:p w:rsidR="00000000" w:rsidDel="00000000" w:rsidP="00000000" w:rsidRDefault="00000000" w:rsidRPr="00000000" w14:paraId="00000B6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Monocrotaline elicited marked PAH and RVH compared with controls. Administration of PBI-4050 caused beneficial effects by reducing RV fibrosis, RVH as measured by cardiac ultrasound and interstitial lung fibrosis. PBI-4050 tended to improve the severity of PAH (P=0.068). While sildenafil similarly reduced RV fibrosis, this agent did not reduce interstitial lung fibrosis and neither significantly reduced RVH or PAH. </w:t>
      </w:r>
    </w:p>
    <w:p w:rsidR="00000000" w:rsidDel="00000000" w:rsidP="00000000" w:rsidRDefault="00000000" w:rsidRPr="00000000" w14:paraId="00000B6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PBI-4050 reduces PAH, right ventricular hypertrophy, RV fibrosis and interstitial pulmonary fibrosis in MCT-injected rat model. This novel agent has potentially greater benefit compared to sildenafil and is a promising therapy for group I PH.</w:t>
      </w:r>
    </w:p>
    <w:p w:rsidR="00000000" w:rsidDel="00000000" w:rsidP="00000000" w:rsidRDefault="00000000" w:rsidRPr="00000000" w14:paraId="00000B6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B6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(Nguyen, Tardif, Shi, Plante, Nguyen-Duong, Dupuis) Institut De Cardiologie De Montreal, Montreal, QC, Canada   (Grouix, Laurin, Gagnon) Prometic Biosciences Inc., Laval, QC, Canada</w:t>
      </w:r>
    </w:p>
    <w:p w:rsidR="00000000" w:rsidDel="00000000" w:rsidP="00000000" w:rsidRDefault="00000000" w:rsidRPr="00000000" w14:paraId="00000B6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B7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Thoracic Society</w:t>
      </w:r>
    </w:p>
    <w:p w:rsidR="00000000" w:rsidDel="00000000" w:rsidP="00000000" w:rsidRDefault="00000000" w:rsidRPr="00000000" w14:paraId="00000B7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B7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7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B74">
      <w:pPr>
        <w:spacing w:line="240" w:lineRule="auto"/>
        <w:rPr>
          <w:rFonts w:ascii="Arimo" w:cs="Arimo" w:eastAsia="Arimo" w:hAnsi="Arimo"/>
          <w:sz w:val="20"/>
          <w:szCs w:val="20"/>
        </w:rPr>
      </w:pPr>
      <w:hyperlink r:id="rId21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B7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7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B77">
      <w:pPr>
        <w:spacing w:line="240" w:lineRule="auto"/>
        <w:rPr>
          <w:rFonts w:ascii="Arimo" w:cs="Arimo" w:eastAsia="Arimo" w:hAnsi="Arimo"/>
          <w:sz w:val="20"/>
          <w:szCs w:val="20"/>
        </w:rPr>
      </w:pPr>
      <w:hyperlink r:id="rId21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B7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7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7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7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7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57. </w:t>
      </w:r>
    </w:p>
    <w:p w:rsidR="00000000" w:rsidDel="00000000" w:rsidP="00000000" w:rsidRDefault="00000000" w:rsidRPr="00000000" w14:paraId="00000B7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B7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Inhaled nitric oxide use for refractory hypoxemia with cardiogenic and septic shock. </w:t>
      </w:r>
    </w:p>
    <w:p w:rsidR="00000000" w:rsidDel="00000000" w:rsidP="00000000" w:rsidRDefault="00000000" w:rsidRPr="00000000" w14:paraId="00000B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Dhawan N., Jetty V., Abayev J., D'Souza K., Saenger N., Murphy D.E. </w:t>
      </w:r>
    </w:p>
    <w:p w:rsidR="00000000" w:rsidDel="00000000" w:rsidP="00000000" w:rsidRDefault="00000000" w:rsidRPr="00000000" w14:paraId="00000B8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Respiratory and Critical Care Medicine. Conference: American Thoracic Society International Conference, ATS 2018. San Diego, CA United States. 197 (MeetingAbstracts) (no pagination), 2018. Date of Publication: 2018. </w:t>
      </w:r>
    </w:p>
    <w:p w:rsidR="00000000" w:rsidDel="00000000" w:rsidP="00000000" w:rsidRDefault="00000000" w:rsidRPr="00000000" w14:paraId="00000B8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622965303 </w:t>
      </w:r>
    </w:p>
    <w:p w:rsidR="00000000" w:rsidDel="00000000" w:rsidP="00000000" w:rsidRDefault="00000000" w:rsidRPr="00000000" w14:paraId="00000B8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Inhaled Nitric Oxide (iNO) has proven benefit in patients with underlying pulmonary hypertension by selectively causing pulmonary vasodilation. Much of the research conducted in the acute setting has been in the pediatric population and more recently involving adults. Trials have focused on the management of acute respiratory distress syndrome (ARDS) and cardiogenic shock. A 74-year-old male with a history of congestive heart failure (EF 45-50%), chronic kidney disease, interstitial lung disease (organizing pneumonia) and severe pulmonary hypertension (on chronic home oxygen, steroids, and sildenafil), presented with acute shortness of breath, profound hypoxemia, and shock requiring intubation. He had pink, frothy sputum and decreased air entry but an otherwise unremarkable physical exam. Chest x-ray showed a right middle lobe infiltrate, which blossomed into widespread right lung airspace disease, however, the left lung remained clear. He became hypotensive shortly after intubation and required maximum doses of norepinephrine and vasopressin to maintain systolic blood pressures of approximately 80 mmHg. His volume overload and acute renal failure were managed with furosemide and continuous renal replacement therapy. The shock was presumed to be cardiogenic and septic in origin. Pulmonary embolism was excluded due to chronic oral anticoagulation and a negative transthoracic echocardiogram for acute right heart strain. Despite medical management, his concurrent hypotension and significant ventilation-perfusion mismatch prevented his PaO2 from reaching higher than mid-70 mmHg. The iNO was started at 20ppm and his PaO2 increased from 69 mmHg to 298 mmHg in 90 minutes. His ventilator support decreased from 100% FiO2 to 60% on PEEP 15. He weaned off two vasopressors only requiring continued dopamine infusion. Despite this improvement, the family decided to withdraw care later that day. iNO has been shown to improve cardiac output and oxygenation in patients with acute right heart failure and ARDS. However, no cases have shown iNO to be beneficial in acute lung injury in the setting of shock, both cardiogenic and septic, in addition acute renal failure. Multiple clinical trials have recorded an average increase in PaO2 of approximately 10 mmHg after initiation of iNO. Given these findings, our patient's response was well beyond expectation. The iNO therapy provided us the chance to isolate his acute medical conditions to more effectively treat our patient's condition. Further studies are needed to determine the efficacy of iNO in combined cardiogenic and septic shock.</w:t>
      </w:r>
    </w:p>
    <w:p w:rsidR="00000000" w:rsidDel="00000000" w:rsidP="00000000" w:rsidRDefault="00000000" w:rsidRPr="00000000" w14:paraId="00000B8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B8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(Dhawan, Jetty, Abayev, D'Souza, Saenger, Murphy) Jewish Hospital, Cincinnati, OH, United States</w:t>
      </w:r>
    </w:p>
    <w:p w:rsidR="00000000" w:rsidDel="00000000" w:rsidP="00000000" w:rsidRDefault="00000000" w:rsidRPr="00000000" w14:paraId="00000B8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B8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Thoracic Society</w:t>
      </w:r>
    </w:p>
    <w:p w:rsidR="00000000" w:rsidDel="00000000" w:rsidP="00000000" w:rsidRDefault="00000000" w:rsidRPr="00000000" w14:paraId="00000B8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B8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8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B8A">
      <w:pPr>
        <w:spacing w:line="240" w:lineRule="auto"/>
        <w:rPr>
          <w:rFonts w:ascii="Arimo" w:cs="Arimo" w:eastAsia="Arimo" w:hAnsi="Arimo"/>
          <w:sz w:val="20"/>
          <w:szCs w:val="20"/>
        </w:rPr>
      </w:pPr>
      <w:hyperlink r:id="rId22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B8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8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B8D">
      <w:pPr>
        <w:spacing w:line="240" w:lineRule="auto"/>
        <w:rPr>
          <w:rFonts w:ascii="Arimo" w:cs="Arimo" w:eastAsia="Arimo" w:hAnsi="Arimo"/>
          <w:sz w:val="20"/>
          <w:szCs w:val="20"/>
        </w:rPr>
      </w:pPr>
      <w:hyperlink r:id="rId221">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B8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8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9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9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9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58. </w:t>
      </w:r>
    </w:p>
    <w:p w:rsidR="00000000" w:rsidDel="00000000" w:rsidP="00000000" w:rsidRDefault="00000000" w:rsidRPr="00000000" w14:paraId="00000B9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B9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Non-Sexual Implications of Phosphodiesterase Type 5 Inhibitors. </w:t>
      </w:r>
    </w:p>
    <w:p w:rsidR="00000000" w:rsidDel="00000000" w:rsidP="00000000" w:rsidRDefault="00000000" w:rsidRPr="00000000" w14:paraId="00000B9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Mostafa T. </w:t>
      </w:r>
    </w:p>
    <w:p w:rsidR="00000000" w:rsidDel="00000000" w:rsidP="00000000" w:rsidRDefault="00000000" w:rsidRPr="00000000" w14:paraId="00000B9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Sexual Medicine Reviews. 5 (2) (pp 170-199), 2017. Date of Publication: 01 Apr 2017. </w:t>
      </w:r>
    </w:p>
    <w:p w:rsidR="00000000" w:rsidDel="00000000" w:rsidP="00000000" w:rsidRDefault="00000000" w:rsidRPr="00000000" w14:paraId="00000B9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614940799 </w:t>
      </w:r>
    </w:p>
    <w:p w:rsidR="00000000" w:rsidDel="00000000" w:rsidP="00000000" w:rsidRDefault="00000000" w:rsidRPr="00000000" w14:paraId="00000B9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Introduction Phosphodiesterase type 5 (PDE5) hydrolyses cyclic guanylate monophosphate specifically to 5' guanylate monophosphate, promoting corporeal vascular relaxation and penile erection in response to sexual stimulation. Oral PDE5 inhibitors (PDE5-Is) have afforded effective and well-tolerated treatment for erectile dysfunction. In addition, PDE5-Is have stimulated academic and clinical interest for their potential benefits in diverse non-sexual applications. Aim To highlight possible potential non-sexual implications of PDE5-Is. Methods A systematic review was conducted until January 2016 based on a search of all relevant articles in Medline Medical Subject Heading, Scopus, Cochrane Library, EMBASE, and CINAHL databases without language restriction. Key words used to assess outcome and estimates for the relevant associations were PDE5 inhibitors, sildenafil, tadalafil, vardenafil, and avanafil. Main Outcome Measures Different non-sexual implications for PDE5-Is. Results PDE5-Is demonstrated beneficial effects in different medical applications with possible widespread implications for cardiovascular, pulmonary, cutaneous, gastrointestinal, urogenital, cellular, musculoskeletal, neurologic, and reproductive disorders. However, most applications were carried out experimentally in preclinical studies of off-label indications. Conclusion PDE5-Is are a conceptually attractive therapeutic class of agents with pleiotropic effects. Exploring PDE5-Is for their possible implications seems to be valuable in different medical disorders. However, well-designed clinical trials are needed before these agents can be recommended for selected applications. Mostafa T. Non-Sexual Implications of Phosphodiesterase Type 5 Inhibitors. Sex Med Rev 2017;5:170-199.</w:t>
      </w:r>
    </w:p>
    <w:p w:rsidR="00000000" w:rsidDel="00000000" w:rsidP="00000000" w:rsidRDefault="00000000" w:rsidRPr="00000000" w14:paraId="00000B9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2016 International Society for Sexual Medicine</w:t>
      </w:r>
    </w:p>
    <w:p w:rsidR="00000000" w:rsidDel="00000000" w:rsidP="00000000" w:rsidRDefault="00000000" w:rsidRPr="00000000" w14:paraId="00000B9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B9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(Mostafa) Department of Andrology, Sexology and STDs, Faculty of Medicine, Cairo University, Cairo, Egypt</w:t>
      </w:r>
    </w:p>
    <w:p w:rsidR="00000000" w:rsidDel="00000000" w:rsidP="00000000" w:rsidRDefault="00000000" w:rsidRPr="00000000" w14:paraId="00000B9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B9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Elsevier B.V. (Netherlands)</w:t>
      </w:r>
    </w:p>
    <w:p w:rsidR="00000000" w:rsidDel="00000000" w:rsidP="00000000" w:rsidRDefault="00000000" w:rsidRPr="00000000" w14:paraId="00000B9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B9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A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BA1">
      <w:pPr>
        <w:spacing w:line="240" w:lineRule="auto"/>
        <w:rPr>
          <w:rFonts w:ascii="Arimo" w:cs="Arimo" w:eastAsia="Arimo" w:hAnsi="Arimo"/>
          <w:sz w:val="20"/>
          <w:szCs w:val="20"/>
        </w:rPr>
      </w:pPr>
      <w:hyperlink r:id="rId22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BA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A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BA4">
      <w:pPr>
        <w:spacing w:line="240" w:lineRule="auto"/>
        <w:rPr>
          <w:rFonts w:ascii="Arimo" w:cs="Arimo" w:eastAsia="Arimo" w:hAnsi="Arimo"/>
          <w:sz w:val="20"/>
          <w:szCs w:val="20"/>
        </w:rPr>
      </w:pPr>
      <w:hyperlink r:id="rId223">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BA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A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A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A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A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59. </w:t>
      </w:r>
    </w:p>
    <w:p w:rsidR="00000000" w:rsidDel="00000000" w:rsidP="00000000" w:rsidRDefault="00000000" w:rsidRPr="00000000" w14:paraId="00000BA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BA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Complex pathophysiology of pulmonary hypertension associated with systemic sclerosis: Potential unfavorable effects of vasodilators. </w:t>
      </w:r>
    </w:p>
    <w:p w:rsidR="00000000" w:rsidDel="00000000" w:rsidP="00000000" w:rsidRDefault="00000000" w:rsidRPr="00000000" w14:paraId="00000B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Shirai Y., Kuwana M. </w:t>
      </w:r>
    </w:p>
    <w:p w:rsidR="00000000" w:rsidDel="00000000" w:rsidP="00000000" w:rsidRDefault="00000000" w:rsidRPr="00000000" w14:paraId="00000BA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Journal of Scleroderma and Related Disorders. 2 (2) (pp 92-99), 2017. Date of Publication: 2017. </w:t>
      </w:r>
    </w:p>
    <w:p w:rsidR="00000000" w:rsidDel="00000000" w:rsidP="00000000" w:rsidRDefault="00000000" w:rsidRPr="00000000" w14:paraId="00000BA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622288689 </w:t>
      </w:r>
    </w:p>
    <w:p w:rsidR="00000000" w:rsidDel="00000000" w:rsidP="00000000" w:rsidRDefault="00000000" w:rsidRPr="00000000" w14:paraId="00000BA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Therapeutic advance by pulmonary vasodilators has provided huge impacts on prognosis in patients with pulmonary arterial hypertension (PAH), but outcomes of systemic sclerosis (SSc)-associated PAH still remain unsatisfactory. One of the major reasons is a series of potential unfavorable effects triggered by pulmonary vasodilators, which result from the complex pathophysiology of SSc-PAH. We herein present and discuss five representative conditions potentially induced by pulmonary vasodilators, including (i) emergence of latent pulmonary veno-occlusive disease, (ii) emergence of latent left-heart disease, (iii) worsening of pulmonary gas change in the presence of interstitial lung disease, (iv) ischemic limb gangrene by stealing of blood flow, and (v) uncontrolled hemorrhage from gastrointestinal telangiectasia. The former three conditions are common causes for worsening of dyspnea or oxygenation during treatment with pulmonary vasodilators, whereas the latter two are rare, but have significant negative impacts on patients' quality of life and survival. These unfavorable conditions are pitfalls in clinical practice, and interfere with optimizing therapies in patients with SSc-PAH. Therefore, pre-assessment of pathophysiology of pulmonary hypertension and cautious monitoring during the treatment are necessary to achieve better outcomes in patients with SSc-PAH.</w:t>
      </w:r>
    </w:p>
    <w:p w:rsidR="00000000" w:rsidDel="00000000" w:rsidP="00000000" w:rsidRDefault="00000000" w:rsidRPr="00000000" w14:paraId="00000BB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2017 Wichtig International.</w:t>
      </w:r>
    </w:p>
    <w:p w:rsidR="00000000" w:rsidDel="00000000" w:rsidP="00000000" w:rsidRDefault="00000000" w:rsidRPr="00000000" w14:paraId="00000BB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BB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(Shirai, Kuwana) Department of Allergy and Rheumatology, Nippon Medical School Graduate School of Medicine, Tokyo, Japan</w:t>
      </w:r>
    </w:p>
    <w:p w:rsidR="00000000" w:rsidDel="00000000" w:rsidP="00000000" w:rsidRDefault="00000000" w:rsidRPr="00000000" w14:paraId="00000BB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BB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SAGE Publications Ltd (E-mail: info@sagepub.co.uk)</w:t>
      </w:r>
    </w:p>
    <w:p w:rsidR="00000000" w:rsidDel="00000000" w:rsidP="00000000" w:rsidRDefault="00000000" w:rsidRPr="00000000" w14:paraId="00000B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BB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BB8">
      <w:pPr>
        <w:spacing w:line="240" w:lineRule="auto"/>
        <w:rPr>
          <w:rFonts w:ascii="Arimo" w:cs="Arimo" w:eastAsia="Arimo" w:hAnsi="Arimo"/>
          <w:sz w:val="20"/>
          <w:szCs w:val="20"/>
        </w:rPr>
      </w:pPr>
      <w:hyperlink r:id="rId22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BB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BBB">
      <w:pPr>
        <w:spacing w:line="240" w:lineRule="auto"/>
        <w:rPr>
          <w:rFonts w:ascii="Arimo" w:cs="Arimo" w:eastAsia="Arimo" w:hAnsi="Arimo"/>
          <w:sz w:val="20"/>
          <w:szCs w:val="20"/>
        </w:rPr>
      </w:pPr>
      <w:hyperlink r:id="rId225">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BB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B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B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B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C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60. </w:t>
      </w:r>
    </w:p>
    <w:p w:rsidR="00000000" w:rsidDel="00000000" w:rsidP="00000000" w:rsidRDefault="00000000" w:rsidRPr="00000000" w14:paraId="00000BC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BC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Recent advances in managing idiopathic pulmonary fibrosis. </w:t>
      </w:r>
    </w:p>
    <w:p w:rsidR="00000000" w:rsidDel="00000000" w:rsidP="00000000" w:rsidRDefault="00000000" w:rsidRPr="00000000" w14:paraId="00000BC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Caminati A., Scelfo C., Harari S. </w:t>
      </w:r>
    </w:p>
    <w:p w:rsidR="00000000" w:rsidDel="00000000" w:rsidP="00000000" w:rsidRDefault="00000000" w:rsidRPr="00000000" w14:paraId="00000BC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F1000Research. 6 (no pagination), 2017. Article Number: 2052. Date of Publication: 2017. </w:t>
      </w:r>
    </w:p>
    <w:p w:rsidR="00000000" w:rsidDel="00000000" w:rsidP="00000000" w:rsidRDefault="00000000" w:rsidRPr="00000000" w14:paraId="00000BC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619484477 </w:t>
      </w:r>
    </w:p>
    <w:p w:rsidR="00000000" w:rsidDel="00000000" w:rsidP="00000000" w:rsidRDefault="00000000" w:rsidRPr="00000000" w14:paraId="00000B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rare pulmonary disease with a poor prognosis and severe impact on quality of life. Early diagnosis is still challenging and important delays are registered before final diagnosis can be reached. Available tools fail to predict the variable course of the disease and to evaluate response to antifibrotic drugs. Despite the recent approval of pirfenidone and nintedanib, significant challenges remain to improve prognosis and quality of life. It is hoped that the new insights gained in pathobiology in the last few years will lead to further advances in the diagnosis and management of IPF. Currently, early diagnosis and prompt initiation of treatments reducing lung function loss offer the best hope for improved outcomes. This article aims at providing an overview of recent advances in managing patients with IPF and has a particular focus on how to reach a diagnosis, manage comorbidities and lung transplantation, care for the non-pharmacological needs of patients, and address palliative care.</w:t>
      </w:r>
    </w:p>
    <w:p w:rsidR="00000000" w:rsidDel="00000000" w:rsidP="00000000" w:rsidRDefault="00000000" w:rsidRPr="00000000" w14:paraId="00000BC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2017 Scelfo C et al.</w:t>
      </w:r>
    </w:p>
    <w:p w:rsidR="00000000" w:rsidDel="00000000" w:rsidP="00000000" w:rsidRDefault="00000000" w:rsidRPr="00000000" w14:paraId="00000BC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BC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29225786 [</w:t>
      </w:r>
      <w:hyperlink r:id="rId226">
        <w:r w:rsidDel="00000000" w:rsidR="00000000" w:rsidRPr="00000000">
          <w:rPr>
            <w:rFonts w:ascii="Arimo" w:cs="Arimo" w:eastAsia="Arimo" w:hAnsi="Arimo"/>
            <w:color w:val="0000ff"/>
            <w:sz w:val="20"/>
            <w:szCs w:val="20"/>
            <w:u w:val="single"/>
            <w:rtl w:val="0"/>
          </w:rPr>
          <w:t xml:space="preserve">http://www.ncbi.nlm.nih.gov/pubmed/?term=29225786</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BC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BC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(Caminati, Scelfo, Harari) Unita Operativa di Pneumologia e Terapia Semi-Intensiva Respiratoria, Servizio di Fisiopatologia Respiratoria ed Emodinamica Polmonare, Ospedale San Giuseppe, Multimedica IRCCS, Milan, Italy</w:t>
      </w:r>
    </w:p>
    <w:p w:rsidR="00000000" w:rsidDel="00000000" w:rsidP="00000000" w:rsidRDefault="00000000" w:rsidRPr="00000000" w14:paraId="00000B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B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Faculty of 1000 Ltd</w:t>
      </w:r>
    </w:p>
    <w:p w:rsidR="00000000" w:rsidDel="00000000" w:rsidP="00000000" w:rsidRDefault="00000000" w:rsidRPr="00000000" w14:paraId="00000B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BC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D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BD1">
      <w:pPr>
        <w:spacing w:line="240" w:lineRule="auto"/>
        <w:rPr>
          <w:rFonts w:ascii="Arimo" w:cs="Arimo" w:eastAsia="Arimo" w:hAnsi="Arimo"/>
          <w:sz w:val="20"/>
          <w:szCs w:val="20"/>
        </w:rPr>
      </w:pPr>
      <w:hyperlink r:id="rId227">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BD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D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BD4">
      <w:pPr>
        <w:spacing w:line="240" w:lineRule="auto"/>
        <w:rPr>
          <w:rFonts w:ascii="Arimo" w:cs="Arimo" w:eastAsia="Arimo" w:hAnsi="Arimo"/>
          <w:sz w:val="20"/>
          <w:szCs w:val="20"/>
        </w:rPr>
      </w:pPr>
      <w:hyperlink r:id="rId228">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BD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D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D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D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D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61. </w:t>
      </w:r>
    </w:p>
    <w:p w:rsidR="00000000" w:rsidDel="00000000" w:rsidP="00000000" w:rsidRDefault="00000000" w:rsidRPr="00000000" w14:paraId="00000BD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B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German Guideline for Idiopathic Pulmonary Fibrosis - Update on Pharmacological Therapies 2017. S2k-Leitlinie Idiopathische Lungenfibrose - Update zur medikamentosen Therapie 2017 &lt;S2k-Leitlinie Idiopathische Lungenfibrose - Update zur medikamentosen Therapie 2017.&gt; </w:t>
      </w:r>
    </w:p>
    <w:p w:rsidR="00000000" w:rsidDel="00000000" w:rsidP="00000000" w:rsidRDefault="00000000" w:rsidRPr="00000000" w14:paraId="00000BD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J., Gunther A., Bonella F., Geissler K., Koschel D., Kreuter M., Prasse A., Schonfeld N., Sitter H., Muller-Quernheim J., Costabel U. </w:t>
      </w:r>
    </w:p>
    <w:p w:rsidR="00000000" w:rsidDel="00000000" w:rsidP="00000000" w:rsidRDefault="00000000" w:rsidRPr="00000000" w14:paraId="00000B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Pneumologie. (no pagination), 2017. Date of Publication: 2017. </w:t>
      </w:r>
    </w:p>
    <w:p w:rsidR="00000000" w:rsidDel="00000000" w:rsidP="00000000" w:rsidRDefault="00000000" w:rsidRPr="00000000" w14:paraId="00000BD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616621448 </w:t>
      </w:r>
    </w:p>
    <w:p w:rsidR="00000000" w:rsidDel="00000000" w:rsidP="00000000" w:rsidRDefault="00000000" w:rsidRPr="00000000" w14:paraId="00000BD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severe and often fatal disease with a median survival of 2?-?4 years after diagnosis. Since the publication of the German IPF guideline in 2013 new treatment trials have been published, necessitating an update of the pharmacological therapy of IPF. Different from the previous guideline, the GRADE system was discarded and replaced by the Oxford evidence classification system which allows a more differentiated judgement. The following pharmacological therapies were rated not suitable for the treatment of IPF patients (recommendation A; evidence 1-b): triple therapy with prednisolone, azathioprine and acetyl-cysteine; imatinib; ambrisentan; bosentan; macitentan. A less clear but still negative recommendation (B, 1-b) was attributed to the treatment of IPF with the phosphodiesterase-5-inhibitor sildenafil and acetyl-cysteine monotherapy. In contrast to the international guideline antacid therapy as a general treatment for IPF was rated negative, based on conflicting results of recent analyses (recommendation C; evidence 4). An unanimous positive recommendation was granted for the antifibrotic drugs nintedanib and pirfenidone for the treatment of IPF (A, 1-a). For some open questions in the management of IPF patients for which firm evidence is lacking the guideline also offers recommendations based on expert consensus.</w:t>
      </w:r>
    </w:p>
    <w:p w:rsidR="00000000" w:rsidDel="00000000" w:rsidP="00000000" w:rsidRDefault="00000000" w:rsidRPr="00000000" w14:paraId="00000BE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Georg Thieme Verlag KG. All rights reserved.</w:t>
      </w:r>
    </w:p>
    <w:p w:rsidR="00000000" w:rsidDel="00000000" w:rsidP="00000000" w:rsidRDefault="00000000" w:rsidRPr="00000000" w14:paraId="00000BE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BE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28558396 [</w:t>
      </w:r>
      <w:hyperlink r:id="rId229">
        <w:r w:rsidDel="00000000" w:rsidR="00000000" w:rsidRPr="00000000">
          <w:rPr>
            <w:rFonts w:ascii="Arimo" w:cs="Arimo" w:eastAsia="Arimo" w:hAnsi="Arimo"/>
            <w:color w:val="0000ff"/>
            <w:sz w:val="20"/>
            <w:szCs w:val="20"/>
            <w:u w:val="single"/>
            <w:rtl w:val="0"/>
          </w:rPr>
          <w:t xml:space="preserve">http://www.ncbi.nlm.nih.gov/pubmed/?term=28558396</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BE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BE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Gunther, Bonella, Geisler, Koschel, Kreuter, Prasse, Schonfeld, Sitter, Muller-Quernheim, Costabel) Medizinische Klinik und Poliklinik V, Klinikum der Universitat Munchen und Asklepios Fachkliniken Munchen-Gauting, Comprehensive Pneumology Center, Mitglied des Deutschen Zentrums fur Lungenforschung   (Behr, Gunther, Bonella, Geisler, Koschel, Kreuter, Prasse, Schonfeld, Sitter, Muller-Quernheim, Costabel) Schwerpunkt Fibrosierende Lungenerkrankungen, Universitatsklinikum Giesen - Marburg, Standort Giesen, Justus-Liebig-Universitat Giesen, sowie Agaplesion Pneumologische Klinik Waldhof-Elgershausen, University of Giessen Marburg Lung Center, Mitglied des Deutschen Zentrums fur Lungenforschung</w:t>
      </w:r>
    </w:p>
    <w:p w:rsidR="00000000" w:rsidDel="00000000" w:rsidP="00000000" w:rsidRDefault="00000000" w:rsidRPr="00000000" w14:paraId="00000BE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Gunther, Bonella, Geisler, Koschel, Kreuter, Prasse, Schonfeld, Sitter, Muller-Quernheim, Costabel) Schwerpunkt interstitielle und seltene Lungenkrankheiten, Ruhrlandklinik, Universitatsklinikum Essen</w:t>
      </w:r>
    </w:p>
    <w:p w:rsidR="00000000" w:rsidDel="00000000" w:rsidP="00000000" w:rsidRDefault="00000000" w:rsidRPr="00000000" w14:paraId="00000BE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Gunther, Bonella, Geisler, Koschel, Kreuter, Prasse, Schonfeld, Sitter, Muller-Quernheim, Costabel) Patientenvertretung Lungenfibrose e.V., Essen</w:t>
      </w:r>
    </w:p>
    <w:p w:rsidR="00000000" w:rsidDel="00000000" w:rsidP="00000000" w:rsidRDefault="00000000" w:rsidRPr="00000000" w14:paraId="00000BE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Gunther, Bonella, Geisler, Koschel, Kreuter, Prasse, Schonfeld, Sitter, Muller-Quernheim, Costabel) Abteilung Innere Medizin/Pneumologie, Fachkrankenhaus Coswig, Zentrum fur Pneumologie, Allergologie, Beatmungsmedizin, Theoraxchirurgie</w:t>
      </w:r>
    </w:p>
    <w:p w:rsidR="00000000" w:rsidDel="00000000" w:rsidP="00000000" w:rsidRDefault="00000000" w:rsidRPr="00000000" w14:paraId="00000BE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Gunther, Bonella, Geisler, Koschel, Kreuter, Prasse, Schonfeld, Sitter, Muller-Quernheim, Costabel) Zentrum fur interstitielle und seltene Lungenerkrankungen, Pneumologie und Beatmungsmedizin, Thoraxklinik, Universitatsklinikum Heidelberg, Mitglied des Deutschen Zentrums fur Lungenforschung</w:t>
      </w:r>
    </w:p>
    <w:p w:rsidR="00000000" w:rsidDel="00000000" w:rsidP="00000000" w:rsidRDefault="00000000" w:rsidRPr="00000000" w14:paraId="00000BE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Gunther, Bonella, Geisler, Koschel, Kreuter, Prasse, Schonfeld, Sitter, Muller-Quernheim, Costabel) Klinik fur Pneumologie, Medizinische Hochschule Hannover und Clinical Research Center Fraunhofer Institut ITEM, Mitglied des Deutschen Zentrums fur Lungenforschung</w:t>
      </w:r>
    </w:p>
    <w:p w:rsidR="00000000" w:rsidDel="00000000" w:rsidP="00000000" w:rsidRDefault="00000000" w:rsidRPr="00000000" w14:paraId="00000BE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Gunther, Bonella, Geisler, Koschel, Kreuter, Prasse, Schonfeld, Sitter, Muller-Quernheim, Costabel) Klinik fur Pneumologie, Lungenklinik Heckeshorn, HELIOS Klinikum Emil von Behring, Berlin</w:t>
      </w:r>
    </w:p>
    <w:p w:rsidR="00000000" w:rsidDel="00000000" w:rsidP="00000000" w:rsidRDefault="00000000" w:rsidRPr="00000000" w14:paraId="00000BE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Gunther, Bonella, Geisler, Koschel, Kreuter, Prasse, Schonfeld, Sitter, Muller-Quernheim, Costabel) Institut fur Theoretische Chirurgie, Philipps-Universitat Marburg</w:t>
      </w:r>
    </w:p>
    <w:p w:rsidR="00000000" w:rsidDel="00000000" w:rsidP="00000000" w:rsidRDefault="00000000" w:rsidRPr="00000000" w14:paraId="00000BE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Gunther, Bonella, Geisler, Koschel, Kreuter, Prasse, Schonfeld, Sitter, Muller-Quernheim, Costabel) Klinik fur Pneumologie, Department Innere Medizin, Medizinische Fakultat, Albert Ludwigs Universitat, Freiburg</w:t>
      </w:r>
    </w:p>
    <w:p w:rsidR="00000000" w:rsidDel="00000000" w:rsidP="00000000" w:rsidRDefault="00000000" w:rsidRPr="00000000" w14:paraId="00000B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BE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Georg Thieme Verlag (E-mail: kunden.service@thieme.de)</w:t>
      </w:r>
    </w:p>
    <w:p w:rsidR="00000000" w:rsidDel="00000000" w:rsidP="00000000" w:rsidRDefault="00000000" w:rsidRPr="00000000" w14:paraId="00000BE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BF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F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BF2">
      <w:pPr>
        <w:spacing w:line="240" w:lineRule="auto"/>
        <w:rPr>
          <w:rFonts w:ascii="Arimo" w:cs="Arimo" w:eastAsia="Arimo" w:hAnsi="Arimo"/>
          <w:sz w:val="20"/>
          <w:szCs w:val="20"/>
        </w:rPr>
      </w:pPr>
      <w:hyperlink r:id="rId23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BF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F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BF5">
      <w:pPr>
        <w:spacing w:line="240" w:lineRule="auto"/>
        <w:rPr>
          <w:rFonts w:ascii="Arimo" w:cs="Arimo" w:eastAsia="Arimo" w:hAnsi="Arimo"/>
          <w:sz w:val="20"/>
          <w:szCs w:val="20"/>
        </w:rPr>
      </w:pPr>
      <w:hyperlink r:id="rId231">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BF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F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F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F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BF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62. </w:t>
      </w:r>
    </w:p>
    <w:p w:rsidR="00000000" w:rsidDel="00000000" w:rsidP="00000000" w:rsidRDefault="00000000" w:rsidRPr="00000000" w14:paraId="00000BF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B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Autopsy findings in a case of pulmonary langerhans cell histiocytosis-associated pulmonary hypertension. </w:t>
      </w:r>
    </w:p>
    <w:p w:rsidR="00000000" w:rsidDel="00000000" w:rsidP="00000000" w:rsidRDefault="00000000" w:rsidRPr="00000000" w14:paraId="00000BF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Taniyama D., Kamata H., Miyamoto K., Mashimo S., Sakamaki F. </w:t>
      </w:r>
    </w:p>
    <w:p w:rsidR="00000000" w:rsidDel="00000000" w:rsidP="00000000" w:rsidRDefault="00000000" w:rsidRPr="00000000" w14:paraId="00000BF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Case Reports. 18 (pp 1401-1406), 2017. Date of Publication: 30 Dec 2017. </w:t>
      </w:r>
    </w:p>
    <w:p w:rsidR="00000000" w:rsidDel="00000000" w:rsidP="00000000" w:rsidRDefault="00000000" w:rsidRPr="00000000" w14:paraId="00000BF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620216334 </w:t>
      </w:r>
    </w:p>
    <w:p w:rsidR="00000000" w:rsidDel="00000000" w:rsidP="00000000" w:rsidRDefault="00000000" w:rsidRPr="00000000" w14:paraId="00000C0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Objective: Rare disease Background: Pulmonary Langerhans cell histiocytosis (PLCH) can be associated with pulmonary hypertension, although this association is more prevalent with other interstitial lung diseases. However, the diagnosis and effective treatment strategies for PLCH-associated pulmonary hypertension remain controversial. Case Report: A 27-year-old woman, who was an ex-smoker, was diagnosed with multiple diffuse pulmonary cysts. At 35 yearsof- age, she developed neurogenic pituitary diabetes insipidus and was diagnosed with PLCH-associated pulmonary hypertension. Despite treatment, including sildenafil, bosentan, and prostanoids, she died at 39 years-ofage. At the autopsy examination, the heart showed right ventricular dilation and hypertrophy. Histopathological examination of the lungs showed severe hypertrophy of the media of the small pulmonary arteries. The diagnosis of PLCH was confirmed by S100-positive immunohistochemical staining. </w:t>
      </w:r>
    </w:p>
    <w:p w:rsidR="00000000" w:rsidDel="00000000" w:rsidP="00000000" w:rsidRDefault="00000000" w:rsidRPr="00000000" w14:paraId="00000C0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The autopsy findings of a case of PLCH with severe pulmonary hypertension are reported. The mechanism of pulmonary hypertension in this disease may involve a combination of World Health Organization (WHO) Group 1 pulmonary arterial hypertension (PAH) and Group 3 pulmonary hypertension secondary to lung disease, even though PLCH is currently classified as Group 5. The use of pulmonary artery vasodilators, such as sildenafil, may be effective for the treatment of PLCH-associated pulmonary hypertension, but treatment should be considered individually for each patient. Controlled clinical trials of pulmonary artery vasodilator therapy for this condition are needed.</w:t>
      </w:r>
    </w:p>
    <w:p w:rsidR="00000000" w:rsidDel="00000000" w:rsidP="00000000" w:rsidRDefault="00000000" w:rsidRPr="00000000" w14:paraId="00000C0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Am J Case Rep.</w:t>
      </w:r>
    </w:p>
    <w:p w:rsidR="00000000" w:rsidDel="00000000" w:rsidP="00000000" w:rsidRDefault="00000000" w:rsidRPr="00000000" w14:paraId="00000C0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C0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29301140 [</w:t>
      </w:r>
      <w:hyperlink r:id="rId232">
        <w:r w:rsidDel="00000000" w:rsidR="00000000" w:rsidRPr="00000000">
          <w:rPr>
            <w:rFonts w:ascii="Arimo" w:cs="Arimo" w:eastAsia="Arimo" w:hAnsi="Arimo"/>
            <w:color w:val="0000ff"/>
            <w:sz w:val="20"/>
            <w:szCs w:val="20"/>
            <w:u w:val="single"/>
            <w:rtl w:val="0"/>
          </w:rPr>
          <w:t xml:space="preserve">http://www.ncbi.nlm.nih.gov/pubmed/?term=29301140</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C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C0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(Taniyama, Kamata, Miyamoto, Mashimo, Sakamaki) Department of Respirology, Tokyo Saiseikai Central Hospital, Tokyo, Japan   (Taniyama) Department of General Internal Medicine, Tokyo Saiseikai Central Hospital, Tokyo, Japan</w:t>
      </w:r>
    </w:p>
    <w:p w:rsidR="00000000" w:rsidDel="00000000" w:rsidP="00000000" w:rsidRDefault="00000000" w:rsidRPr="00000000" w14:paraId="00000C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(Sakamaki) Department of Respirology, Tokai University Hachioji Hospital, Tokyo, Japan</w:t>
      </w:r>
    </w:p>
    <w:p w:rsidR="00000000" w:rsidDel="00000000" w:rsidP="00000000" w:rsidRDefault="00000000" w:rsidRPr="00000000" w14:paraId="00000C0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C0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International Scientific Information, Inc. (E-mail: office@isl-science.com)</w:t>
      </w:r>
    </w:p>
    <w:p w:rsidR="00000000" w:rsidDel="00000000" w:rsidP="00000000" w:rsidRDefault="00000000" w:rsidRPr="00000000" w14:paraId="00000C0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C0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0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C0D">
      <w:pPr>
        <w:spacing w:line="240" w:lineRule="auto"/>
        <w:rPr>
          <w:rFonts w:ascii="Arimo" w:cs="Arimo" w:eastAsia="Arimo" w:hAnsi="Arimo"/>
          <w:sz w:val="20"/>
          <w:szCs w:val="20"/>
        </w:rPr>
      </w:pPr>
      <w:hyperlink r:id="rId233">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C0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0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C10">
      <w:pPr>
        <w:spacing w:line="240" w:lineRule="auto"/>
        <w:rPr>
          <w:rFonts w:ascii="Arimo" w:cs="Arimo" w:eastAsia="Arimo" w:hAnsi="Arimo"/>
          <w:sz w:val="20"/>
          <w:szCs w:val="20"/>
        </w:rPr>
      </w:pPr>
      <w:hyperlink r:id="rId234">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C1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1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1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1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63. </w:t>
      </w:r>
    </w:p>
    <w:p w:rsidR="00000000" w:rsidDel="00000000" w:rsidP="00000000" w:rsidRDefault="00000000" w:rsidRPr="00000000" w14:paraId="00000C1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C1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Guidelines for the Medical Treatment of Idiopathic Pulmonary Fibrosis. Normativa sobre el tratamiento farmacologico de la fibrosis pulmonar idiopatica &lt;Normativa sobre el tratamiento farmacologico de la fibrosis pulmonar idiopatica.&gt; </w:t>
      </w:r>
    </w:p>
    <w:p w:rsidR="00000000" w:rsidDel="00000000" w:rsidP="00000000" w:rsidRDefault="00000000" w:rsidRPr="00000000" w14:paraId="00000C1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Xaubet A., Molina-Molina M., Acosta O., Bollo E., Castillo D., Fernandez-Fabrellas E., Rodriguez-Portal J.A., Valenzuela C., Ancochea J. </w:t>
      </w:r>
    </w:p>
    <w:p w:rsidR="00000000" w:rsidDel="00000000" w:rsidP="00000000" w:rsidRDefault="00000000" w:rsidRPr="00000000" w14:paraId="00000C1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Archivos de Bronconeumologia. 53 (5) (pp 263-269), 2017. Date of Publication: May 2017. </w:t>
      </w:r>
    </w:p>
    <w:p w:rsidR="00000000" w:rsidDel="00000000" w:rsidP="00000000" w:rsidRDefault="00000000" w:rsidRPr="00000000" w14:paraId="00000C1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617524389 </w:t>
      </w:r>
    </w:p>
    <w:p w:rsidR="00000000" w:rsidDel="00000000" w:rsidP="00000000" w:rsidRDefault="00000000" w:rsidRPr="00000000" w14:paraId="00000C1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is defined as chronic fibrosing interstitial pneumonia limited to the lung, with poor prognosis. The incidence has been rising in recent years probably due to improved diagnostic methods and increased life expectancy. In 2013, the SEPAR guidelines for the diagnosis and treatment for idiopathic pulmonary fibrosis were published. Since then, clinical trials and meta-analyses have shown strong scientific evidence for the use of pirfenidone and nintedanib in the treatment of idiopathic pulmonary fibrosis. In 2015, the international consensus of 2011 was updated and new therapeutic recommendations were established, prompting us to update our recommendation for the medical treatment of idiopathic pulmonary fibrosis accordingly. Diagnostic aspects and non-pharmacological treatment will not be discussed as no relevant developments have emerged since the 2013 guidelines.</w:t>
      </w:r>
    </w:p>
    <w:p w:rsidR="00000000" w:rsidDel="00000000" w:rsidP="00000000" w:rsidRDefault="00000000" w:rsidRPr="00000000" w14:paraId="00000C1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2017 SEPAR</w:t>
      </w:r>
    </w:p>
    <w:p w:rsidR="00000000" w:rsidDel="00000000" w:rsidP="00000000" w:rsidRDefault="00000000" w:rsidRPr="00000000" w14:paraId="00000C1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C1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28292522 [</w:t>
      </w:r>
      <w:hyperlink r:id="rId235">
        <w:r w:rsidDel="00000000" w:rsidR="00000000" w:rsidRPr="00000000">
          <w:rPr>
            <w:rFonts w:ascii="Arimo" w:cs="Arimo" w:eastAsia="Arimo" w:hAnsi="Arimo"/>
            <w:color w:val="0000ff"/>
            <w:sz w:val="20"/>
            <w:szCs w:val="20"/>
            <w:u w:val="single"/>
            <w:rtl w:val="0"/>
          </w:rPr>
          <w:t xml:space="preserve">http://www.ncbi.nlm.nih.gov/pubmed/?term=28292522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C1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C2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(Xaubet) Servicio de Neumologia, Hospital Clinic, Barcelona, Spain   (Xaubet, Molina-Molina, Rodriguez-Portal) Centro de Investigacion Biomedica en Red de Enfermedades Respiratorias (CIBERES), Spain</w:t>
      </w:r>
    </w:p>
    <w:p w:rsidR="00000000" w:rsidDel="00000000" w:rsidP="00000000" w:rsidRDefault="00000000" w:rsidRPr="00000000" w14:paraId="00000C2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(Molina-Molina) Unidad Funcional del Intersticio Pulmonar (UFIP), Servicio de Neumologia, Hospital Universitario de Bellvitge-Instituto de Investigacion Biomedica de Bellvitge (IDIBELL), L'Hospitalet de Llobregat, Barcelona, Spain</w:t>
      </w:r>
    </w:p>
    <w:p w:rsidR="00000000" w:rsidDel="00000000" w:rsidP="00000000" w:rsidRDefault="00000000" w:rsidRPr="00000000" w14:paraId="00000C2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(Acosta) Servicio de Neumologia, Hospital Universitario de Canarias, Santa Cruz de Tenerife, Spain</w:t>
      </w:r>
    </w:p>
    <w:p w:rsidR="00000000" w:rsidDel="00000000" w:rsidP="00000000" w:rsidRDefault="00000000" w:rsidRPr="00000000" w14:paraId="00000C2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(Bollo) Servicio de Neumologia, Complejo Asistencial Universitario de Leon, Leon, Spain</w:t>
      </w:r>
    </w:p>
    <w:p w:rsidR="00000000" w:rsidDel="00000000" w:rsidP="00000000" w:rsidRDefault="00000000" w:rsidRPr="00000000" w14:paraId="00000C2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(Castillo) Servicio de Neumologia, Hospital de la Santa Creu i Sant Pau, Barcelona, Spain</w:t>
      </w:r>
    </w:p>
    <w:p w:rsidR="00000000" w:rsidDel="00000000" w:rsidP="00000000" w:rsidRDefault="00000000" w:rsidRPr="00000000" w14:paraId="00000C2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(Fernandez-Fabrellas) Servicio de Neumologia, Consorcio Hospital General Universitario de Valencia, Valencia, Spain</w:t>
      </w:r>
    </w:p>
    <w:p w:rsidR="00000000" w:rsidDel="00000000" w:rsidP="00000000" w:rsidRDefault="00000000" w:rsidRPr="00000000" w14:paraId="00000C2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(Rodriguez-Portal) Servicio de Neumologia, Hospital Universitario Virgen del Rocio, Sevilla, Spain</w:t>
      </w:r>
    </w:p>
    <w:p w:rsidR="00000000" w:rsidDel="00000000" w:rsidP="00000000" w:rsidRDefault="00000000" w:rsidRPr="00000000" w14:paraId="00000C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(Valenzuela, Ancochea) Servicio de Neumologia, Hospital Universitario de La Princesa, Universidad Autonoma de Madrid, Madrid, Spain</w:t>
      </w:r>
    </w:p>
    <w:p w:rsidR="00000000" w:rsidDel="00000000" w:rsidP="00000000" w:rsidRDefault="00000000" w:rsidRPr="00000000" w14:paraId="00000C2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C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Elsevier Doyma</w:t>
      </w:r>
    </w:p>
    <w:p w:rsidR="00000000" w:rsidDel="00000000" w:rsidP="00000000" w:rsidRDefault="00000000" w:rsidRPr="00000000" w14:paraId="00000C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C2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C2D">
      <w:pPr>
        <w:spacing w:line="240" w:lineRule="auto"/>
        <w:rPr>
          <w:rFonts w:ascii="Arimo" w:cs="Arimo" w:eastAsia="Arimo" w:hAnsi="Arimo"/>
          <w:sz w:val="20"/>
          <w:szCs w:val="20"/>
        </w:rPr>
      </w:pPr>
      <w:hyperlink r:id="rId23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C2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2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C30">
      <w:pPr>
        <w:spacing w:line="240" w:lineRule="auto"/>
        <w:rPr>
          <w:rFonts w:ascii="Arimo" w:cs="Arimo" w:eastAsia="Arimo" w:hAnsi="Arimo"/>
          <w:sz w:val="20"/>
          <w:szCs w:val="20"/>
        </w:rPr>
      </w:pPr>
      <w:hyperlink r:id="rId237">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C3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3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3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3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3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64. </w:t>
      </w:r>
    </w:p>
    <w:p w:rsidR="00000000" w:rsidDel="00000000" w:rsidP="00000000" w:rsidRDefault="00000000" w:rsidRPr="00000000" w14:paraId="00000C3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C3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Evaluation and management approaches for scleroderma lung disease. </w:t>
      </w:r>
    </w:p>
    <w:p w:rsidR="00000000" w:rsidDel="00000000" w:rsidP="00000000" w:rsidRDefault="00000000" w:rsidRPr="00000000" w14:paraId="00000C3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Schoenfeld S.R., Castelino F.V. </w:t>
      </w:r>
    </w:p>
    <w:p w:rsidR="00000000" w:rsidDel="00000000" w:rsidP="00000000" w:rsidRDefault="00000000" w:rsidRPr="00000000" w14:paraId="00000C3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Therapeutic Advances in Respiratory Disease. 11 (8) (pp 327-340), 2017. Date of Publication: 01 Aug 2017. </w:t>
      </w:r>
    </w:p>
    <w:p w:rsidR="00000000" w:rsidDel="00000000" w:rsidP="00000000" w:rsidRDefault="00000000" w:rsidRPr="00000000" w14:paraId="00000C3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617481921 </w:t>
      </w:r>
    </w:p>
    <w:p w:rsidR="00000000" w:rsidDel="00000000" w:rsidP="00000000" w:rsidRDefault="00000000" w:rsidRPr="00000000" w14:paraId="00000C3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Interstitial lung disease (ILD) and pulmonary arterial hypertension (PAH) are leading causes of morbidity and mortality in systemic sclerosis (SSc). As symptoms are often under-reported in SSc, early screening of ILD and PAH is of paramount importance, and early treatment may be associated with better clinical outcomes. Serologies are particularly helpful in identifying patients at risk for pulmonary involvement. Pulmonary function testing, high-resolution computed tomography of the chest and echocardiography are important tools in the initial screening of these patients. Extensive research has also led to an improved understanding of the mediators involved in the pathogenesis of ILD and PAH. As a result, there have been significant advances in the development of novel targeted therapeutics and an increase in the number of early-phase clinical trials in SSc.</w:t>
      </w:r>
    </w:p>
    <w:p w:rsidR="00000000" w:rsidDel="00000000" w:rsidP="00000000" w:rsidRDefault="00000000" w:rsidRPr="00000000" w14:paraId="00000C3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SAGE Publications.</w:t>
      </w:r>
    </w:p>
    <w:p w:rsidR="00000000" w:rsidDel="00000000" w:rsidP="00000000" w:rsidRDefault="00000000" w:rsidRPr="00000000" w14:paraId="00000C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C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28621173 [</w:t>
      </w:r>
      <w:hyperlink r:id="rId238">
        <w:r w:rsidDel="00000000" w:rsidR="00000000" w:rsidRPr="00000000">
          <w:rPr>
            <w:rFonts w:ascii="Arimo" w:cs="Arimo" w:eastAsia="Arimo" w:hAnsi="Arimo"/>
            <w:color w:val="0000ff"/>
            <w:sz w:val="20"/>
            <w:szCs w:val="20"/>
            <w:u w:val="single"/>
            <w:rtl w:val="0"/>
          </w:rPr>
          <w:t xml:space="preserve">http://www.ncbi.nlm.nih.gov/pubmed/?term=28621173</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C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C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(Schoenfeld) Division of Rheumatology, Massachusetts General Hospital, Harvard Medical School, Boston, MA, United States   (Castelino) Division of Rheumatology, Massachusetts General Hospital, 55 Fruit Street, Yawkey 2C-2100, Boston, MA 02114, United States</w:t>
      </w:r>
    </w:p>
    <w:p w:rsidR="00000000" w:rsidDel="00000000" w:rsidP="00000000" w:rsidRDefault="00000000" w:rsidRPr="00000000" w14:paraId="00000C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C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SAGE Publications Ltd (E-mail: info@sagepub.co.uk)</w:t>
      </w:r>
    </w:p>
    <w:p w:rsidR="00000000" w:rsidDel="00000000" w:rsidP="00000000" w:rsidRDefault="00000000" w:rsidRPr="00000000" w14:paraId="00000C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C4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C46">
      <w:pPr>
        <w:spacing w:line="240" w:lineRule="auto"/>
        <w:rPr>
          <w:rFonts w:ascii="Arimo" w:cs="Arimo" w:eastAsia="Arimo" w:hAnsi="Arimo"/>
          <w:sz w:val="20"/>
          <w:szCs w:val="20"/>
        </w:rPr>
      </w:pPr>
      <w:hyperlink r:id="rId23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C4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4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C49">
      <w:pPr>
        <w:spacing w:line="240" w:lineRule="auto"/>
        <w:rPr>
          <w:rFonts w:ascii="Arimo" w:cs="Arimo" w:eastAsia="Arimo" w:hAnsi="Arimo"/>
          <w:sz w:val="20"/>
          <w:szCs w:val="20"/>
        </w:rPr>
      </w:pPr>
      <w:hyperlink r:id="rId240">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C4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4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4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4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4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65. </w:t>
      </w:r>
    </w:p>
    <w:p w:rsidR="00000000" w:rsidDel="00000000" w:rsidP="00000000" w:rsidRDefault="00000000" w:rsidRPr="00000000" w14:paraId="00000C4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C5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Pharmacotherapy for idiopathic pulmonary fibrosis: Current landscape and future potential. </w:t>
      </w:r>
    </w:p>
    <w:p w:rsidR="00000000" w:rsidDel="00000000" w:rsidP="00000000" w:rsidRDefault="00000000" w:rsidRPr="00000000" w14:paraId="00000C5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Raghu G. </w:t>
      </w:r>
    </w:p>
    <w:p w:rsidR="00000000" w:rsidDel="00000000" w:rsidP="00000000" w:rsidRDefault="00000000" w:rsidRPr="00000000" w14:paraId="00000C5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Review. 26 (145) (no pagination), 2017. Article Number: 170071. Date of Publication: 27 Sep 2017. </w:t>
      </w:r>
    </w:p>
    <w:p w:rsidR="00000000" w:rsidDel="00000000" w:rsidP="00000000" w:rsidRDefault="00000000" w:rsidRPr="00000000" w14:paraId="00000C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618493251 </w:t>
      </w:r>
    </w:p>
    <w:p w:rsidR="00000000" w:rsidDel="00000000" w:rsidP="00000000" w:rsidRDefault="00000000" w:rsidRPr="00000000" w14:paraId="00000C5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Over the past two and a half decades, many clinical trials have been designed to determine the safety and efficacy of pharmacotherapy for patients with idiopathic pulmonary fibrosis (IPF). However, so far, only two drugs (pirfenidone and nintedanib) have been found to have an impact on disease progression as defined by reducing the rate of decline in forced vital capacity over a year among IPF patients with mild to moderate impairment in lung function. These two drugs have been approved for treatment of IPF by regulatory agencies and are currently in clinical use worldwide. This article summarises the current landscape of pharmacotherapy for IPF and highlights the prospects and potential of new therapies that are currently being pursued in clinical trials.</w:t>
      </w:r>
    </w:p>
    <w:p w:rsidR="00000000" w:rsidDel="00000000" w:rsidP="00000000" w:rsidRDefault="00000000" w:rsidRPr="00000000" w14:paraId="00000C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ERS 2017. ERR articles are open access and distributed under the terms of the Creative Commons Attribution Non-Commercial Licence 4.0.</w:t>
      </w:r>
    </w:p>
    <w:p w:rsidR="00000000" w:rsidDel="00000000" w:rsidP="00000000" w:rsidRDefault="00000000" w:rsidRPr="00000000" w14:paraId="00000C5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C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28954769 [</w:t>
      </w:r>
      <w:hyperlink r:id="rId241">
        <w:r w:rsidDel="00000000" w:rsidR="00000000" w:rsidRPr="00000000">
          <w:rPr>
            <w:rFonts w:ascii="Arimo" w:cs="Arimo" w:eastAsia="Arimo" w:hAnsi="Arimo"/>
            <w:color w:val="0000ff"/>
            <w:sz w:val="20"/>
            <w:szCs w:val="20"/>
            <w:u w:val="single"/>
            <w:rtl w:val="0"/>
          </w:rPr>
          <w:t xml:space="preserve">http://www.ncbi.nlm.nih.gov/pubmed/?term=28954769</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C5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C5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(Raghu) Center for Interstitial Lung Diseases, University of Washington Medical Center, Division of Pulmonary, Critical Care and Sleep Medicine, Seattle, WA, United States</w:t>
      </w:r>
    </w:p>
    <w:p w:rsidR="00000000" w:rsidDel="00000000" w:rsidP="00000000" w:rsidRDefault="00000000" w:rsidRPr="00000000" w14:paraId="00000C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C5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Society (E-mail: info@ersnet.org)</w:t>
      </w:r>
    </w:p>
    <w:p w:rsidR="00000000" w:rsidDel="00000000" w:rsidP="00000000" w:rsidRDefault="00000000" w:rsidRPr="00000000" w14:paraId="00000C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C5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C5F">
      <w:pPr>
        <w:spacing w:line="240" w:lineRule="auto"/>
        <w:rPr>
          <w:rFonts w:ascii="Arimo" w:cs="Arimo" w:eastAsia="Arimo" w:hAnsi="Arimo"/>
          <w:sz w:val="20"/>
          <w:szCs w:val="20"/>
        </w:rPr>
      </w:pPr>
      <w:hyperlink r:id="rId24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C6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6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C62">
      <w:pPr>
        <w:spacing w:line="240" w:lineRule="auto"/>
        <w:rPr>
          <w:rFonts w:ascii="Arimo" w:cs="Arimo" w:eastAsia="Arimo" w:hAnsi="Arimo"/>
          <w:sz w:val="20"/>
          <w:szCs w:val="20"/>
        </w:rPr>
      </w:pPr>
      <w:hyperlink r:id="rId243">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C6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6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6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6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6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66. </w:t>
      </w:r>
    </w:p>
    <w:p w:rsidR="00000000" w:rsidDel="00000000" w:rsidP="00000000" w:rsidRDefault="00000000" w:rsidRPr="00000000" w14:paraId="00000C6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C6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Severe idiopathic pulmonary fibrosis: What can be done?. </w:t>
      </w:r>
    </w:p>
    <w:p w:rsidR="00000000" w:rsidDel="00000000" w:rsidP="00000000" w:rsidRDefault="00000000" w:rsidRPr="00000000" w14:paraId="00000C6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Caminati A., Cassandro R., Torre O., Harari S. </w:t>
      </w:r>
    </w:p>
    <w:p w:rsidR="00000000" w:rsidDel="00000000" w:rsidP="00000000" w:rsidRDefault="00000000" w:rsidRPr="00000000" w14:paraId="00000C6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Review. 26 (145) (no pagination), 2017. Article Number: 170047. Date of Publication: 27 Sep 2017. </w:t>
      </w:r>
    </w:p>
    <w:p w:rsidR="00000000" w:rsidDel="00000000" w:rsidP="00000000" w:rsidRDefault="00000000" w:rsidRPr="00000000" w14:paraId="00000C6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618493248 </w:t>
      </w:r>
    </w:p>
    <w:p w:rsidR="00000000" w:rsidDel="00000000" w:rsidP="00000000" w:rsidRDefault="00000000" w:rsidRPr="00000000" w14:paraId="00000C6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remains a challenging disease to manage. Two drugs are now available that can slow disease progression in patients with mild-to-moderate IPF. This means that early diagnosis is mandatory, because there are no proven effective therapies for severe IPF. This lack of proven therapies may be at least partially due to the fact that severe IPF patients are usually not enrolled in randomised, prospective, multicentre, international trials. Clinical observation experiences and preliminary results of long-term, open-label extensions of clinical trials suggest that both pirfenidone and nintedanib may also slow or decrease progression in patients with severe IPF. However, data are sparse and obtained from a relatively small number of patients. Lung transplantation should be taken into account early and discussed with patients, when indicated. Rehabilitative strategies are important and effective supportive therapies. The needs of patients with severe IPF are similar to those of patients with an advanced neoplastic disease. Palliative care and psychological support play an important role in the relief of symptoms of anxiety and depression. Accordingly, these therapeutic approaches should start early in IPF patients.</w:t>
      </w:r>
    </w:p>
    <w:p w:rsidR="00000000" w:rsidDel="00000000" w:rsidP="00000000" w:rsidRDefault="00000000" w:rsidRPr="00000000" w14:paraId="00000C6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ERS 2017. ERR articles are open access and distributed under the terms of the Creative Commons Attribution Non-Commercial Licence 4.0.</w:t>
      </w:r>
    </w:p>
    <w:p w:rsidR="00000000" w:rsidDel="00000000" w:rsidP="00000000" w:rsidRDefault="00000000" w:rsidRPr="00000000" w14:paraId="00000C6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C7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28954763 [</w:t>
      </w:r>
      <w:hyperlink r:id="rId244">
        <w:r w:rsidDel="00000000" w:rsidR="00000000" w:rsidRPr="00000000">
          <w:rPr>
            <w:rFonts w:ascii="Arimo" w:cs="Arimo" w:eastAsia="Arimo" w:hAnsi="Arimo"/>
            <w:color w:val="0000ff"/>
            <w:sz w:val="20"/>
            <w:szCs w:val="20"/>
            <w:u w:val="single"/>
            <w:rtl w:val="0"/>
          </w:rPr>
          <w:t xml:space="preserve">http://www.ncbi.nlm.nih.gov/pubmed/?term=28954763</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C7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C7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(Caminati, Cassandro, Torre, Harari) U.O. Di Pneumologia e Terapia Semi-Intensiva Respiratoria, Servizio di Fisiopatologia Respiratoria ed Emodinamica Polmonare, Ospedale San Giuseppe, MultiMedica IRCCS, Milan, Italy</w:t>
      </w:r>
    </w:p>
    <w:p w:rsidR="00000000" w:rsidDel="00000000" w:rsidP="00000000" w:rsidRDefault="00000000" w:rsidRPr="00000000" w14:paraId="00000C7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C7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Society (E-mail: info@ersnet.org)</w:t>
      </w:r>
    </w:p>
    <w:p w:rsidR="00000000" w:rsidDel="00000000" w:rsidP="00000000" w:rsidRDefault="00000000" w:rsidRPr="00000000" w14:paraId="00000C7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C7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7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C78">
      <w:pPr>
        <w:spacing w:line="240" w:lineRule="auto"/>
        <w:rPr>
          <w:rFonts w:ascii="Arimo" w:cs="Arimo" w:eastAsia="Arimo" w:hAnsi="Arimo"/>
          <w:sz w:val="20"/>
          <w:szCs w:val="20"/>
        </w:rPr>
      </w:pPr>
      <w:hyperlink r:id="rId24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C7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7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C7B">
      <w:pPr>
        <w:spacing w:line="240" w:lineRule="auto"/>
        <w:rPr>
          <w:rFonts w:ascii="Arimo" w:cs="Arimo" w:eastAsia="Arimo" w:hAnsi="Arimo"/>
          <w:sz w:val="20"/>
          <w:szCs w:val="20"/>
        </w:rPr>
      </w:pPr>
      <w:hyperlink r:id="rId246">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C7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7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7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7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8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67. </w:t>
      </w:r>
    </w:p>
    <w:p w:rsidR="00000000" w:rsidDel="00000000" w:rsidP="00000000" w:rsidRDefault="00000000" w:rsidRPr="00000000" w14:paraId="00000C8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C8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How I treat patients with systemic sclerosis in clinical practice. </w:t>
      </w:r>
    </w:p>
    <w:p w:rsidR="00000000" w:rsidDel="00000000" w:rsidP="00000000" w:rsidRDefault="00000000" w:rsidRPr="00000000" w14:paraId="00000C8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Rossi D., Zanatta E., Marson P., Sciascia S., Polito P., Roccatello D., Cozzi F. </w:t>
      </w:r>
    </w:p>
    <w:p w:rsidR="00000000" w:rsidDel="00000000" w:rsidP="00000000" w:rsidRDefault="00000000" w:rsidRPr="00000000" w14:paraId="00000C8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Autoimmunity Reviews. 16 (10) (pp 1024-1028), 2017. Date of Publication: October 2017. </w:t>
      </w:r>
    </w:p>
    <w:p w:rsidR="00000000" w:rsidDel="00000000" w:rsidP="00000000" w:rsidRDefault="00000000" w:rsidRPr="00000000" w14:paraId="00000C8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618003362 </w:t>
      </w:r>
    </w:p>
    <w:p w:rsidR="00000000" w:rsidDel="00000000" w:rsidP="00000000" w:rsidRDefault="00000000" w:rsidRPr="00000000" w14:paraId="00000C8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Systemic sclerosis (SSc) or scleroderma is a disorder of the connective tissue affecting the skin, and it is often associated with visceral involvement. The predominant pathological features of SSc are autoimmunity, vasculopathy, and fibrosis. Progressive fibrosis is associated with changes in the microcirculation of the involved organs. Here, we review the clinical features of systemic sclerosis and describe the best practice approaches for its management, reviewing available guidelines and recommendations and providing experts' insights.</w:t>
      </w:r>
    </w:p>
    <w:p w:rsidR="00000000" w:rsidDel="00000000" w:rsidP="00000000" w:rsidRDefault="00000000" w:rsidRPr="00000000" w14:paraId="00000C8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2017</w:t>
      </w:r>
    </w:p>
    <w:p w:rsidR="00000000" w:rsidDel="00000000" w:rsidP="00000000" w:rsidRDefault="00000000" w:rsidRPr="00000000" w14:paraId="00000C8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C8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28778710 [</w:t>
      </w:r>
      <w:hyperlink r:id="rId247">
        <w:r w:rsidDel="00000000" w:rsidR="00000000" w:rsidRPr="00000000">
          <w:rPr>
            <w:rFonts w:ascii="Arimo" w:cs="Arimo" w:eastAsia="Arimo" w:hAnsi="Arimo"/>
            <w:color w:val="0000ff"/>
            <w:sz w:val="20"/>
            <w:szCs w:val="20"/>
            <w:u w:val="single"/>
            <w:rtl w:val="0"/>
          </w:rPr>
          <w:t xml:space="preserve">http://www.ncbi.nlm.nih.gov/pubmed/?term=28778710</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C8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C8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(Rossi, Sciascia, Roccatello) Center of Research of Immunopathology and Rare Diseases - Coordinating Center of the Network for Rare Diseases of Piedmont and Aosta Valley, Department of Clinical and Biological Sciences and University of Turin, Italy   (Rossi, Sciascia, Roccatello) SCU Nephrology and Dialysis Unit, S. Giovanni Bosco Hospital and University of Turin, Turin, Italy</w:t>
      </w:r>
    </w:p>
    <w:p w:rsidR="00000000" w:rsidDel="00000000" w:rsidP="00000000" w:rsidRDefault="00000000" w:rsidRPr="00000000" w14:paraId="00000C8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(Zanatta, Polito, Cozzi) Rheumatology Unit, University Hospital, Padua, Italy</w:t>
      </w:r>
    </w:p>
    <w:p w:rsidR="00000000" w:rsidDel="00000000" w:rsidP="00000000" w:rsidRDefault="00000000" w:rsidRPr="00000000" w14:paraId="00000C8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(Marson) Apheresis Unit, University Hospital, Padua, Italy</w:t>
      </w:r>
    </w:p>
    <w:p w:rsidR="00000000" w:rsidDel="00000000" w:rsidP="00000000" w:rsidRDefault="00000000" w:rsidRPr="00000000" w14:paraId="00000C8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C8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Elsevier B.V.</w:t>
      </w:r>
    </w:p>
    <w:p w:rsidR="00000000" w:rsidDel="00000000" w:rsidP="00000000" w:rsidRDefault="00000000" w:rsidRPr="00000000" w14:paraId="00000C9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C9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9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C93">
      <w:pPr>
        <w:spacing w:line="240" w:lineRule="auto"/>
        <w:rPr>
          <w:rFonts w:ascii="Arimo" w:cs="Arimo" w:eastAsia="Arimo" w:hAnsi="Arimo"/>
          <w:sz w:val="20"/>
          <w:szCs w:val="20"/>
        </w:rPr>
      </w:pPr>
      <w:hyperlink r:id="rId24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C9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9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C96">
      <w:pPr>
        <w:spacing w:line="240" w:lineRule="auto"/>
        <w:rPr>
          <w:rFonts w:ascii="Arimo" w:cs="Arimo" w:eastAsia="Arimo" w:hAnsi="Arimo"/>
          <w:sz w:val="20"/>
          <w:szCs w:val="20"/>
        </w:rPr>
      </w:pPr>
      <w:hyperlink r:id="rId24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C9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9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9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9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9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68. </w:t>
      </w:r>
    </w:p>
    <w:p w:rsidR="00000000" w:rsidDel="00000000" w:rsidP="00000000" w:rsidRDefault="00000000" w:rsidRPr="00000000" w14:paraId="00000C9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C9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Associated with Idiopathic Pulmonary Fibrosis: Current and Future Perspectives. </w:t>
      </w:r>
    </w:p>
    <w:p w:rsidR="00000000" w:rsidDel="00000000" w:rsidP="00000000" w:rsidRDefault="00000000" w:rsidRPr="00000000" w14:paraId="00000C9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Collum S.D., Amione-Guerra J., Cruz-Solbes A.S., Difrancesco A., Hernandez A.M., Hanmandlu A., Youker K., Guha A., Karmouty-Quintana H. </w:t>
      </w:r>
    </w:p>
    <w:p w:rsidR="00000000" w:rsidDel="00000000" w:rsidP="00000000" w:rsidRDefault="00000000" w:rsidRPr="00000000" w14:paraId="00000C9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Canadian Respiratory Journal. 2017 (no pagination), 2017. Article Number: 1430350. Date of Publication: 2017. </w:t>
      </w:r>
    </w:p>
    <w:p w:rsidR="00000000" w:rsidDel="00000000" w:rsidP="00000000" w:rsidRDefault="00000000" w:rsidRPr="00000000" w14:paraId="00000CA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614605547 </w:t>
      </w:r>
    </w:p>
    <w:p w:rsidR="00000000" w:rsidDel="00000000" w:rsidP="00000000" w:rsidRDefault="00000000" w:rsidRPr="00000000" w14:paraId="00000CA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(PH) is commonly present in patients with chronic lung diseases such as Chronic Obstructive Pulmonary Disease (COPD) or Idiopathic Pulmonary Fibrosis (IPF) where it is classified as Group III PH by the World Health Organization (WHO). PH has been identified to be present in as much as 40% of patients with COPD or IPF and it is considered as one of the principal predictors of mortality in patients with COPD or IPF. However, despite the prevalence and fatal consequences of PH in the setting of chronic lung diseases, there are limited therapies available for patients with Group III PH, with lung transplantation remaining as the most viable option. This highlights our need to enhance our understanding of the molecular mechanisms that lead to the development of Group III PH. In this review we have chosen to focus on the current understating of PH in IPF, we will revisit the main mediators that have been shown to play a role in the development of the disease. We will also discuss the experimental models available to study PH associated with lung fibrosis and address the role of the right ventricle in IPF. Finally we will summarize the current available treatment options for Group III PH outside of lung transplantation.</w:t>
      </w:r>
    </w:p>
    <w:p w:rsidR="00000000" w:rsidDel="00000000" w:rsidP="00000000" w:rsidRDefault="00000000" w:rsidRPr="00000000" w14:paraId="00000CA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2017 Scott D. Collum et al.</w:t>
      </w:r>
    </w:p>
    <w:p w:rsidR="00000000" w:rsidDel="00000000" w:rsidP="00000000" w:rsidRDefault="00000000" w:rsidRPr="00000000" w14:paraId="00000CA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 NameID</w:t>
      </w:r>
    </w:p>
    <w:p w:rsidR="00000000" w:rsidDel="00000000" w:rsidP="00000000" w:rsidRDefault="00000000" w:rsidRPr="00000000" w14:paraId="00000CA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Karmouty-Quintana, Harry; ORCID: </w:t>
      </w:r>
      <w:hyperlink r:id="rId250">
        <w:r w:rsidDel="00000000" w:rsidR="00000000" w:rsidRPr="00000000">
          <w:rPr>
            <w:rFonts w:ascii="Arimo" w:cs="Arimo" w:eastAsia="Arimo" w:hAnsi="Arimo"/>
            <w:color w:val="0000ff"/>
            <w:sz w:val="20"/>
            <w:szCs w:val="20"/>
            <w:u w:val="single"/>
            <w:rtl w:val="0"/>
          </w:rPr>
          <w:t xml:space="preserve">http://orcid.org/0000-0003-4753-9823</w:t>
        </w:r>
      </w:hyperlink>
      <w:r w:rsidDel="00000000" w:rsidR="00000000" w:rsidRPr="00000000">
        <w:rPr>
          <w:rtl w:val="0"/>
        </w:rPr>
      </w:r>
    </w:p>
    <w:p w:rsidR="00000000" w:rsidDel="00000000" w:rsidP="00000000" w:rsidRDefault="00000000" w:rsidRPr="00000000" w14:paraId="00000CA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CA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(Collum, Difrancesco, Hernandez, Hanmandlu, Karmouty-Quintana) Department of Biochemistry and Molecular Biology, University of Texas Medical School at Houston, Houston, TX 77030, United States   (Amione-Guerra, Cruz-Solbes, Youker, Guha) Methodist DeBakey Heart and Vascular Center, Methodist Hospital, Houston, TX 77030, United States</w:t>
      </w:r>
    </w:p>
    <w:p w:rsidR="00000000" w:rsidDel="00000000" w:rsidP="00000000" w:rsidRDefault="00000000" w:rsidRPr="00000000" w14:paraId="00000CA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(Amione-Guerra, Cruz-Solbes, Youker, Guha) Methodist J.C. Walter Jr. Transplant Center, Methodist Hospital, Houston, TX 77030, United States</w:t>
      </w:r>
    </w:p>
    <w:p w:rsidR="00000000" w:rsidDel="00000000" w:rsidP="00000000" w:rsidRDefault="00000000" w:rsidRPr="00000000" w14:paraId="00000CA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CA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Hindawi Limited (410 Park Avenue, 15th Floor, 287 pmb, New York NY 10022, United States)</w:t>
      </w:r>
    </w:p>
    <w:p w:rsidR="00000000" w:rsidDel="00000000" w:rsidP="00000000" w:rsidRDefault="00000000" w:rsidRPr="00000000" w14:paraId="00000CA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CA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CAD">
      <w:pPr>
        <w:spacing w:line="240" w:lineRule="auto"/>
        <w:rPr>
          <w:rFonts w:ascii="Arimo" w:cs="Arimo" w:eastAsia="Arimo" w:hAnsi="Arimo"/>
          <w:sz w:val="20"/>
          <w:szCs w:val="20"/>
        </w:rPr>
      </w:pPr>
      <w:hyperlink r:id="rId25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CA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A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CB0">
      <w:pPr>
        <w:spacing w:line="240" w:lineRule="auto"/>
        <w:rPr>
          <w:rFonts w:ascii="Arimo" w:cs="Arimo" w:eastAsia="Arimo" w:hAnsi="Arimo"/>
          <w:sz w:val="20"/>
          <w:szCs w:val="20"/>
        </w:rPr>
      </w:pPr>
      <w:hyperlink r:id="rId252">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CB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B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B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B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69. </w:t>
      </w:r>
    </w:p>
    <w:p w:rsidR="00000000" w:rsidDel="00000000" w:rsidP="00000000" w:rsidRDefault="00000000" w:rsidRPr="00000000" w14:paraId="00000CB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C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Chronic use of PAH-Specific therapy in world health organization group III pulmonary hypertension: A systematic review and meta-analysis. </w:t>
      </w:r>
    </w:p>
    <w:p w:rsidR="00000000" w:rsidDel="00000000" w:rsidP="00000000" w:rsidRDefault="00000000" w:rsidRPr="00000000" w14:paraId="00000CB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Prins K.W., Duval S., Markowitz J., Pritzker M., Thenappan T. </w:t>
      </w:r>
    </w:p>
    <w:p w:rsidR="00000000" w:rsidDel="00000000" w:rsidP="00000000" w:rsidRDefault="00000000" w:rsidRPr="00000000" w14:paraId="00000CB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Circulation. 7 (1) (pp 145-155), 2017. Date of Publication: 2017. </w:t>
      </w:r>
    </w:p>
    <w:p w:rsidR="00000000" w:rsidDel="00000000" w:rsidP="00000000" w:rsidRDefault="00000000" w:rsidRPr="00000000" w14:paraId="00000C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619289253 </w:t>
      </w:r>
    </w:p>
    <w:p w:rsidR="00000000" w:rsidDel="00000000" w:rsidP="00000000" w:rsidRDefault="00000000" w:rsidRPr="00000000" w14:paraId="00000CB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(PH) complicating chronic obstructive pulmonary disease (COPD-PH) and interstitial lung disease (ILD-PH) (World Health Organization [WHO] Group III PH) increases medical costs and reduces survival. Despite limited data, many clinicians are using pulmonary arterial hypertension (PAH)-specific therapy to treat WHO Group III PH patients. To further investigate the utility of PAH-specific therapy in WHO Group III PH, we performed a systematic review and meta-analysis. Relevant studies from January 2000 through May 2016 were identified in the MEDLINE, EMBASE, and COCHRANE electronic databases and www.clinicaltrials.gov. Change in six-minute walk distance (6MWD) was estimated using random effects metaanalysis techniques. Five randomized controlled trials (RCTs) in COPD-PH (128 placebo or standard treatment and 129 PAHmedication treated patients), two RCTs in ILD-PH (23 placebo and 46 treated patients), and four single-arm clinical trials (50 patients) in ILD-PH were identified. Treatment in both COPD-PH and ILD-PH did not worsen hypoxemia. Symptomatic burden was not consistently reduced but there were trends for reduced pulmonary artery pressures and pulmonary vascular resistance with PAH-specific therapy. As compared to placebo, 6MWD was not significantly improved with PAH-specific therapy in the five COPD-PH RCTs (42.7 m; 95% confidence interval [CI], -1.0 - 86.3). In the four single-arm studies in ILD-PH patients, there was a significant improvement in 6MWD after PAH-specific treatment (46.2 m; 95% CI, 27.9-64.4), but in the two ILD-PH RCTs there was not an improvement (21.6 m; 95% CI, -17.8 - 61.0) in exercise capacity when compared to placebo. Due to the small numbers of patients evaluated and inconsistent beneficial effects, the utility of PAH-specific therapy in WHO Group III PH remains unproven. A future clinical trial that is appropriately powered is needed to definitively determine the efficacy of this widely implemented treatment approach.</w:t>
      </w:r>
    </w:p>
    <w:p w:rsidR="00000000" w:rsidDel="00000000" w:rsidP="00000000" w:rsidRDefault="00000000" w:rsidRPr="00000000" w14:paraId="00000CB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2017 by Pulmonary Vascular Research Institute.</w:t>
      </w:r>
    </w:p>
    <w:p w:rsidR="00000000" w:rsidDel="00000000" w:rsidP="00000000" w:rsidRDefault="00000000" w:rsidRPr="00000000" w14:paraId="00000CB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CB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(Prins, Duval, Markowitz, Pritzker, Thenappan) Cardiovascular Division, University of Minnesota Medical School, Minneapolis, MN, United States</w:t>
      </w:r>
    </w:p>
    <w:p w:rsidR="00000000" w:rsidDel="00000000" w:rsidP="00000000" w:rsidRDefault="00000000" w:rsidRPr="00000000" w14:paraId="00000CB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CC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SAGE Publications Ltd (E-mail: subscriptions@press.uchicago.edu)</w:t>
      </w:r>
    </w:p>
    <w:p w:rsidR="00000000" w:rsidDel="00000000" w:rsidP="00000000" w:rsidRDefault="00000000" w:rsidRPr="00000000" w14:paraId="00000CC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CC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C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CC4">
      <w:pPr>
        <w:spacing w:line="240" w:lineRule="auto"/>
        <w:rPr>
          <w:rFonts w:ascii="Arimo" w:cs="Arimo" w:eastAsia="Arimo" w:hAnsi="Arimo"/>
          <w:sz w:val="20"/>
          <w:szCs w:val="20"/>
        </w:rPr>
      </w:pPr>
      <w:hyperlink r:id="rId253">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CC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CC7">
      <w:pPr>
        <w:spacing w:line="240" w:lineRule="auto"/>
        <w:rPr>
          <w:rFonts w:ascii="Arimo" w:cs="Arimo" w:eastAsia="Arimo" w:hAnsi="Arimo"/>
          <w:sz w:val="20"/>
          <w:szCs w:val="20"/>
        </w:rPr>
      </w:pPr>
      <w:hyperlink r:id="rId254">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CC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C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C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C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70. </w:t>
      </w:r>
    </w:p>
    <w:p w:rsidR="00000000" w:rsidDel="00000000" w:rsidP="00000000" w:rsidRDefault="00000000" w:rsidRPr="00000000" w14:paraId="00000C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C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Erratum to "Guidelines for the medical treatment of idiopathic pulmonary fibrosis" (Archivos de Bronconeumologia (2017) 53(11) (657-658) (S0300289617302193) (10.1016/j.arbres.2017.06.010)). Erratum: Fe de errores de &lt;&gt; (Archivos de Bronconeumologia (2017) 53(11) (657-658) (S0300289617302193) (10.1016/j.arbres.2017.06.010)) &lt;Erratum: Fe de errores de &lt;&lt;Normativa sobre el tratamiento farmacologico de la fibrosis pulmonar idiopatica&gt;&gt; (Archivos de Bronconeumologia (2017) 53(11) (657-658) (S0300289617302193) (10.1016/j.arbres.2017.06.010)).&gt; </w:t>
      </w:r>
    </w:p>
    <w:p w:rsidR="00000000" w:rsidDel="00000000" w:rsidP="00000000" w:rsidRDefault="00000000" w:rsidRPr="00000000" w14:paraId="00000C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Xaubet A., Molina-Molina M., Acosta O., Bollo E., Castillo D., Fernandez-Fabrellas E., Rodriguez-Portal J.A., Valenzuela C., Ancochea J. </w:t>
      </w:r>
    </w:p>
    <w:p w:rsidR="00000000" w:rsidDel="00000000" w:rsidP="00000000" w:rsidRDefault="00000000" w:rsidRPr="00000000" w14:paraId="00000CD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Archivos de Bronconeumologia. 53 (11) (pp 657-658), 2017. Date of Publication: November 2017. </w:t>
      </w:r>
    </w:p>
    <w:p w:rsidR="00000000" w:rsidDel="00000000" w:rsidP="00000000" w:rsidRDefault="00000000" w:rsidRPr="00000000" w14:paraId="00000CD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619099553 </w:t>
      </w:r>
    </w:p>
    <w:p w:rsidR="00000000" w:rsidDel="00000000" w:rsidP="00000000" w:rsidRDefault="00000000" w:rsidRPr="00000000" w14:paraId="00000CD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Several errors have been detected in Tables 1 and 5 in Fig. 1, and in the text of the article "Guidelines for the medical treatment of idiopathic pulmonary fibrosis" [Arch Bronconeumol. 2017;53:263-9]". The following tables are the correct versions: The following text is the correct version: - Page 3, section "Nintedanib (Ofev)" line 47. Where it says: "In the INPULSIS studies, patients with cardiovascular risk were excluded, so safety in this population could not be determined (Table 3). Table 4 shows nintedanib drug interactions." it should say: "Table 4 shows nintedanib drug interactions."- Page 5, section "Antifibrotics in Clinical Trials" line 23. Where it says "Other combinations of pirfenidone or nintedanib with other new antifibrotics, initiated before either drug received marketing approval, are also ongoing (www.clinicaltrials.gov), including pirfenidone+/-lebrikizumab (RIFF study), pirfenidone or nintedanib+/-PRM-151 (PROME-DIOR study), pirfenidone+/-vismodegib (GB29764 study), pirfenidone+/-sildenafil." it should say: "Other combinations of pirfenidone or nintedanib with other new antifibrotics, initiated before either drug received marketing approval, are also ongoing (www.clinicaltrials.gov), including pirfenidone+/-lebrikizumab (RIFF study), pirfenidone or nintedanib+/-PRM-151 (PROME-DIOR study), pirfenidone+/-vismodegib (GB29764 study), pirfenidone+/-sildenafil, nintedanib+/-sildenafil (INSTAGE study) and other clinical trials in progress such as NCTO2606877 (nintedanib+pirfenidone and the INMARK study."- Page 5, the section title "Pulmonary Emphysema" should be replaced by: "Combined pulmonary fibrosis and emphysema (CPFE)".- Page 5, section "Pulmonary Emphysema" line 1. Where it says: "No effective treatment is currently available for combined pulmonary fibrosis and emphysema (CPFE) syndrome,35,36 so it seems logical to base therapeutic decisions on the separate recommendations for emphysema and IPF." it should say: "No effective treatment is currently available for pulmonary syndrome,35,36 so it seems logical to base therapeutic decisions on the separate recommendations for emphysema and IPF."The following Fig. 1 is the correct version:</w:t>
      </w:r>
    </w:p>
    <w:p w:rsidR="00000000" w:rsidDel="00000000" w:rsidP="00000000" w:rsidRDefault="00000000" w:rsidRPr="00000000" w14:paraId="00000CD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2017</w:t>
      </w:r>
    </w:p>
    <w:p w:rsidR="00000000" w:rsidDel="00000000" w:rsidP="00000000" w:rsidRDefault="00000000" w:rsidRPr="00000000" w14:paraId="00000CD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C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(Xaubet) Servicio de Neumologia, Hospital Clinic, Barcelona, Spain   (Xaubet, Molina-Molina, Rodriguez-Portal) Centro de Investigacion Biomedica en Red de Enfermedades Respiratorias (CIBERES), Spain</w:t>
      </w:r>
    </w:p>
    <w:p w:rsidR="00000000" w:rsidDel="00000000" w:rsidP="00000000" w:rsidRDefault="00000000" w:rsidRPr="00000000" w14:paraId="00000CD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(Molina-Molina) Unidad Funcional del Intersticio Pulmonar (UFIP), Servicio de Neumologia, Hospital Universitario de Bellvitge-Instituto de Investigacion Biomedica de Bellvitge (IDIBELL), L'Hospitalet de Llobregat, Barcelona, Spain</w:t>
      </w:r>
    </w:p>
    <w:p w:rsidR="00000000" w:rsidDel="00000000" w:rsidP="00000000" w:rsidRDefault="00000000" w:rsidRPr="00000000" w14:paraId="00000CD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(Acosta) Servicio de Neumologia, Hospital Universitario de Canarias, Santa Cruz de Tenerife, Spain</w:t>
      </w:r>
    </w:p>
    <w:p w:rsidR="00000000" w:rsidDel="00000000" w:rsidP="00000000" w:rsidRDefault="00000000" w:rsidRPr="00000000" w14:paraId="00000CD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(Bollo) Servicio de Neumologia, Complejo Asistencial Universitario de Leon, Leon, Spain</w:t>
      </w:r>
    </w:p>
    <w:p w:rsidR="00000000" w:rsidDel="00000000" w:rsidP="00000000" w:rsidRDefault="00000000" w:rsidRPr="00000000" w14:paraId="00000CD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(Castillo) Servicio de Neumologia, Hospital de la Santa Creu i Sant Pau, Barcelona, Spain</w:t>
      </w:r>
    </w:p>
    <w:p w:rsidR="00000000" w:rsidDel="00000000" w:rsidP="00000000" w:rsidRDefault="00000000" w:rsidRPr="00000000" w14:paraId="00000CD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(Fernandez-Fabrellas) Servicio de Neumologia, Consorcio Hospital General Universitario de Valencia, Valencia, Spain</w:t>
      </w:r>
    </w:p>
    <w:p w:rsidR="00000000" w:rsidDel="00000000" w:rsidP="00000000" w:rsidRDefault="00000000" w:rsidRPr="00000000" w14:paraId="00000C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(Rodriguez-Portal) Servicio de Neumologia, Hospital Universitario Virgen del Rocio, Sevilla, Spain</w:t>
      </w:r>
    </w:p>
    <w:p w:rsidR="00000000" w:rsidDel="00000000" w:rsidP="00000000" w:rsidRDefault="00000000" w:rsidRPr="00000000" w14:paraId="00000CD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(Valenzuela, Ancochea) Servicio de Neumologia, Hospital Universitario de La Princesa, Universidad Autonoma de Madrid, Madrid, Spain</w:t>
      </w:r>
    </w:p>
    <w:p w:rsidR="00000000" w:rsidDel="00000000" w:rsidP="00000000" w:rsidRDefault="00000000" w:rsidRPr="00000000" w14:paraId="00000C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CD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Elsevier Doyma (E-mail: editorial@elsevier.com)</w:t>
      </w:r>
    </w:p>
    <w:p w:rsidR="00000000" w:rsidDel="00000000" w:rsidP="00000000" w:rsidRDefault="00000000" w:rsidRPr="00000000" w14:paraId="00000CD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CE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E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CE2">
      <w:pPr>
        <w:spacing w:line="240" w:lineRule="auto"/>
        <w:rPr>
          <w:rFonts w:ascii="Arimo" w:cs="Arimo" w:eastAsia="Arimo" w:hAnsi="Arimo"/>
          <w:sz w:val="20"/>
          <w:szCs w:val="20"/>
        </w:rPr>
      </w:pPr>
      <w:hyperlink r:id="rId25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CE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E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CE5">
      <w:pPr>
        <w:spacing w:line="240" w:lineRule="auto"/>
        <w:rPr>
          <w:rFonts w:ascii="Arimo" w:cs="Arimo" w:eastAsia="Arimo" w:hAnsi="Arimo"/>
          <w:sz w:val="20"/>
          <w:szCs w:val="20"/>
        </w:rPr>
      </w:pPr>
      <w:hyperlink r:id="rId256">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CE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E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E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E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E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71. </w:t>
      </w:r>
    </w:p>
    <w:p w:rsidR="00000000" w:rsidDel="00000000" w:rsidP="00000000" w:rsidRDefault="00000000" w:rsidRPr="00000000" w14:paraId="00000CE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CE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Use of healthcare resources and associated costs of idiopathic pulmonary fibrosis in SPA in: A real-life study. </w:t>
      </w:r>
    </w:p>
    <w:p w:rsidR="00000000" w:rsidDel="00000000" w:rsidP="00000000" w:rsidRDefault="00000000" w:rsidRPr="00000000" w14:paraId="00000C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Sicras-Mainar A., Somiedo Gutierrez M.D., Navarro-Artieda R., Arroyo Rivera M.I. </w:t>
      </w:r>
    </w:p>
    <w:p w:rsidR="00000000" w:rsidDel="00000000" w:rsidP="00000000" w:rsidRDefault="00000000" w:rsidRPr="00000000" w14:paraId="00000CE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Value in Health. Conference: ISPOR 20th Annual European Congress. Glasgow United Kingdom. 20 (9) (pp A512-A513), 2017. Date of Publication: OctoberNovember 2017. </w:t>
      </w:r>
    </w:p>
    <w:p w:rsidR="00000000" w:rsidDel="00000000" w:rsidP="00000000" w:rsidRDefault="00000000" w:rsidRPr="00000000" w14:paraId="00000CE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619024061 </w:t>
      </w:r>
    </w:p>
    <w:p w:rsidR="00000000" w:rsidDel="00000000" w:rsidP="00000000" w:rsidRDefault="00000000" w:rsidRPr="00000000" w14:paraId="00000CF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Objectives: To determine the use of healthcare resources and associated costs in patients with idiopathic pulmonary fibrosis (IPF) according to their forced vital capacity (FVC) and the administered treatment in the daily clinical practice. </w:t>
      </w:r>
    </w:p>
    <w:p w:rsidR="00000000" w:rsidDel="00000000" w:rsidP="00000000" w:rsidRDefault="00000000" w:rsidRPr="00000000" w14:paraId="00000CF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A longitudinal (retrospective), multicentre observational study was conducted using electronical medical records from different primary care centers (31) and specialized hospitals (4) in Catalonia. Data from patients diagnosed with IPF (incident cases) who received medical care during 2013-2015 and met certain inclusion/exclusion criteria were included. Patient follow-up was from the time of diagnosis to completing one year (2013-2016). Study groups: A) FVC= 50-80% and b) FVC&gt; 80%. Main study variables: comorbidities, exacerbations, mortality (all causes), overall survival, therapies and direct and indirect costs. Multiple linear regression model was included in the statistical analysis, p&lt; 0.05. </w:t>
      </w:r>
    </w:p>
    <w:p w:rsidR="00000000" w:rsidDel="00000000" w:rsidP="00000000" w:rsidRDefault="00000000" w:rsidRPr="00000000" w14:paraId="00000CF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108 patients were recruited. 64.8% of patients had a FVC 50-80% (N= 70) and 35.2% a FVC&gt; 80% (N= 38). COPD/emphysema (67.6%), hypertension (61.1%) and dyslipidaemia (57.4%) were the most frequent comorbid conditions. After a one-year follow-up, 27.8% of patients had an exacerbation and 21.3% died (1-year survival rate: 78.7%). Patients with FVC 50-80% had a higher number of exacerbations (0.5 vs. 0.2; p= 0.043), mortality (30.0% vs. 5.3%; p= 0.003) and costs (average/unit cost:  27,965 vs.  11,846 ; p&lt; 0.001). Specific treatments administered (FVC 50-80%): N-acetylcysteine (N= 21, 30.0%), pirfenidone (N= 31, 44.3%), nintedanib (N= 10, 14,3%) and immunosuppressants/ sildenafil (N= 8, 11.4%). 61,9% of NAC patients had exacerbations and 38.1% died, none of the pirfenidone patients had exacerbations or died, 30% had exacerbations and 20% died with nintedanib, 62.5% and 100% of those treated with immunosuppressants/ sildenafil (worse prognosis) had exacerbations and died, respectively. Associated healthcare costs:  6,206,  24,734,  27,657, and  27,481, respectively, p&lt; 0.001. </w:t>
      </w:r>
    </w:p>
    <w:p w:rsidR="00000000" w:rsidDel="00000000" w:rsidP="00000000" w:rsidRDefault="00000000" w:rsidRPr="00000000" w14:paraId="00000CF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Use of healthcare resources and associated costs of IPF were mainly related to age, exacerbations and FVC. Pirfenidone could be associated with lower exacerbations and higher overall survival.</w:t>
      </w:r>
    </w:p>
    <w:p w:rsidR="00000000" w:rsidDel="00000000" w:rsidP="00000000" w:rsidRDefault="00000000" w:rsidRPr="00000000" w14:paraId="00000CF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CF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(Sicras-Mainar) Red De Investigacion En Servicios Sanitarios (Fundacion REDISS), Barcelona, Spain   (Somiedo Gutierrez) Medical Department,Roche Farma, Madrid, Spain</w:t>
      </w:r>
    </w:p>
    <w:p w:rsidR="00000000" w:rsidDel="00000000" w:rsidP="00000000" w:rsidRDefault="00000000" w:rsidRPr="00000000" w14:paraId="00000CF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(Navarro-Artieda) Documentacion Medica, Hospital Germans TriasiPujol, Badalona, Barcelona, Spain</w:t>
      </w:r>
    </w:p>
    <w:p w:rsidR="00000000" w:rsidDel="00000000" w:rsidP="00000000" w:rsidRDefault="00000000" w:rsidRPr="00000000" w14:paraId="00000CF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(Arroyo Rivera) Payer Evidence and Health Economics Unit, Roche Farma., Madrid, Spain</w:t>
      </w:r>
    </w:p>
    <w:p w:rsidR="00000000" w:rsidDel="00000000" w:rsidP="00000000" w:rsidRDefault="00000000" w:rsidRPr="00000000" w14:paraId="00000C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CF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Elsevier Ltd</w:t>
      </w:r>
    </w:p>
    <w:p w:rsidR="00000000" w:rsidDel="00000000" w:rsidP="00000000" w:rsidRDefault="00000000" w:rsidRPr="00000000" w14:paraId="00000CF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CF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CFD">
      <w:pPr>
        <w:spacing w:line="240" w:lineRule="auto"/>
        <w:rPr>
          <w:rFonts w:ascii="Arimo" w:cs="Arimo" w:eastAsia="Arimo" w:hAnsi="Arimo"/>
          <w:sz w:val="20"/>
          <w:szCs w:val="20"/>
        </w:rPr>
      </w:pPr>
      <w:hyperlink r:id="rId257">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CF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CF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D00">
      <w:pPr>
        <w:spacing w:line="240" w:lineRule="auto"/>
        <w:rPr>
          <w:rFonts w:ascii="Arimo" w:cs="Arimo" w:eastAsia="Arimo" w:hAnsi="Arimo"/>
          <w:sz w:val="20"/>
          <w:szCs w:val="20"/>
        </w:rPr>
      </w:pPr>
      <w:hyperlink r:id="rId258">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D0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0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0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0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72. </w:t>
      </w:r>
    </w:p>
    <w:p w:rsidR="00000000" w:rsidDel="00000000" w:rsidP="00000000" w:rsidRDefault="00000000" w:rsidRPr="00000000" w14:paraId="00000D0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D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characteristics of patients with advanced idiopathic pulmonary fibrosis. </w:t>
      </w:r>
    </w:p>
    <w:p w:rsidR="00000000" w:rsidDel="00000000" w:rsidP="00000000" w:rsidRDefault="00000000" w:rsidRPr="00000000" w14:paraId="00000D0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 Andrade J.A., Whelan T., Luckhardt T., Lancaster L.H., Gamerman V., Kulkarni T., Neely M.L., Yow E., O'Brien E., Conoscenti C.S. </w:t>
      </w:r>
    </w:p>
    <w:p w:rsidR="00000000" w:rsidDel="00000000" w:rsidP="00000000" w:rsidRDefault="00000000" w:rsidRPr="00000000" w14:paraId="00000D0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Respiratory and Critical Care Medicine. Conference: American Thoracic Society International Conference, ATS 2017. Washington, DC United States. 195 (no pagination), 2017. Date of Publication: 2017. </w:t>
      </w:r>
    </w:p>
    <w:p w:rsidR="00000000" w:rsidDel="00000000" w:rsidP="00000000" w:rsidRDefault="00000000" w:rsidRPr="00000000" w14:paraId="00000D0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617707837 </w:t>
      </w:r>
    </w:p>
    <w:p w:rsidR="00000000" w:rsidDel="00000000" w:rsidP="00000000" w:rsidRDefault="00000000" w:rsidRPr="00000000" w14:paraId="00000D0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Introduction/Rationale: Most clinical trials in IPF have enrolled subjects with mild to moderate impairment in lung function. Only one contemporary randomized controlled trial, the STEP-IPF trial of sildenafil, recruited subjects with more advanced disease (DLCO &lt;=35% predicted). As such, the clinical characteristics of subjects with advanced IPF are poorly understood. Our hypothesis was that subjects with advanced IPF (defined as DLCO &lt;=35% predicted) have distinct clinical characteristics and health-related quality of life (HRQL) metrics compared to those with less advanced disease. </w:t>
      </w:r>
    </w:p>
    <w:p w:rsidR="00000000" w:rsidDel="00000000" w:rsidP="00000000" w:rsidRDefault="00000000" w:rsidRPr="00000000" w14:paraId="00000D0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We used data from the Idiopathic Pulmonary Fibrosis Prospective Outcomes (IPF-PRO) Registry, an ongoing longitudinal registry at 18 tertiary pulmonary care sites in the US. We compared the distribution of demographics, physiology, patient-reported outcomes, therapies, and comorbidities between subjects with mild/moderate lung function impairment (DLCO &gt;35% predicted) and those with advanced lung function impairment (DLCO &lt;=35% predicted) at baseline. We excluded subjects with missing DLCO measurements at enrollment. </w:t>
      </w:r>
    </w:p>
    <w:p w:rsidR="00000000" w:rsidDel="00000000" w:rsidP="00000000" w:rsidRDefault="00000000" w:rsidRPr="00000000" w14:paraId="00000D0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Up to 17 May 2016, 334 patients had been enrolled in the IPF-PRO registry. Of these, 38 had missing DLCO measurements and 296 subjects were included in this analysis. 203 subjects had mild/moderate lung function impairment and 93 subjects had advanced lung function impairment. There were no differences in age, racial/ethnic distribution, gender, or BMI between groups. At baseline, subjects with advanced lung function impairment had lower FVC % predicted, lower six-minute walk distance (6MWD) (median [25th, 75th centile] 320.0 [218.0, 381.0] vs 397.0 [345.6, 483.0]), and increased prevalence of hypoxemia at rest (36.6% vs 7.4%) and on exertion (62.4% vs, 20.2%) (p&lt;0.001 for all comparisons). A greater proportion of subjects with advanced lung function impairment had a history of pulmonary arterial hypertension (PAH) (14.0% vs 6.4%, p=0.033). Subjects with advanced lung function impairment had increased impact of cough (CASA-Q score) but the difference between groups was not statistically significant. HRQL measured by SGRQ, EQ-5D, and SF-12 scores was significantly worse in those with advanced lung function impairment. There were no differences between the groups in the prevalence of GERD, CAD, sleep apnea or use of anti-fibrotic therapies. </w:t>
      </w:r>
    </w:p>
    <w:p w:rsidR="00000000" w:rsidDel="00000000" w:rsidP="00000000" w:rsidRDefault="00000000" w:rsidRPr="00000000" w14:paraId="00000D0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Subjects with IPF and advanced lung function impairment have more physiologic impairment measured by 6MWD and use of supplemental oxygen, a higher prevalence of PAH, and their HRQL indicators are worse compared to subjects with mild/moderate lung function impairment. We plan to study longitudinal differences between these groups of patients with IPF.</w:t>
      </w:r>
    </w:p>
    <w:p w:rsidR="00000000" w:rsidDel="00000000" w:rsidP="00000000" w:rsidRDefault="00000000" w:rsidRPr="00000000" w14:paraId="00000D0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D1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 Andrade, Luckhardt, Kulkarni) University of Alabama at Birmingham, Birmingham, AL, United States   (Whelan) Medical University of South Carolina, Charleston, SC, United States</w:t>
      </w:r>
    </w:p>
    <w:p w:rsidR="00000000" w:rsidDel="00000000" w:rsidP="00000000" w:rsidRDefault="00000000" w:rsidRPr="00000000" w14:paraId="00000D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(Lancaster) Vanderbilt University Medical Center, Nashville, TN, United States</w:t>
      </w:r>
    </w:p>
    <w:p w:rsidR="00000000" w:rsidDel="00000000" w:rsidP="00000000" w:rsidRDefault="00000000" w:rsidRPr="00000000" w14:paraId="00000D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(Gamerman, Conoscenti) Boehringer Ingelheim Pharmaceuticals,Inc., Ridgefield, CT, United States</w:t>
      </w:r>
    </w:p>
    <w:p w:rsidR="00000000" w:rsidDel="00000000" w:rsidP="00000000" w:rsidRDefault="00000000" w:rsidRPr="00000000" w14:paraId="00000D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(Neely, Yow, O'Brien) Duke Clinical Research Institute, Durham, NC, United States</w:t>
      </w:r>
    </w:p>
    <w:p w:rsidR="00000000" w:rsidDel="00000000" w:rsidP="00000000" w:rsidRDefault="00000000" w:rsidRPr="00000000" w14:paraId="00000D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D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Thoracic Society</w:t>
      </w:r>
    </w:p>
    <w:p w:rsidR="00000000" w:rsidDel="00000000" w:rsidP="00000000" w:rsidRDefault="00000000" w:rsidRPr="00000000" w14:paraId="00000D1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D1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1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D19">
      <w:pPr>
        <w:spacing w:line="240" w:lineRule="auto"/>
        <w:rPr>
          <w:rFonts w:ascii="Arimo" w:cs="Arimo" w:eastAsia="Arimo" w:hAnsi="Arimo"/>
          <w:sz w:val="20"/>
          <w:szCs w:val="20"/>
        </w:rPr>
      </w:pPr>
      <w:hyperlink r:id="rId25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D1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1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D1C">
      <w:pPr>
        <w:spacing w:line="240" w:lineRule="auto"/>
        <w:rPr>
          <w:rFonts w:ascii="Arimo" w:cs="Arimo" w:eastAsia="Arimo" w:hAnsi="Arimo"/>
          <w:sz w:val="20"/>
          <w:szCs w:val="20"/>
        </w:rPr>
      </w:pPr>
      <w:hyperlink r:id="rId260">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D1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1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1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2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2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73. </w:t>
      </w:r>
    </w:p>
    <w:p w:rsidR="00000000" w:rsidDel="00000000" w:rsidP="00000000" w:rsidRDefault="00000000" w:rsidRPr="00000000" w14:paraId="00000D2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D2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Six-Month old infant with familial ACTA2 R179H mutation, severe pulmonary hypertension, pulmonary interstitial glycogenosis, moderate-to-severe pulmonary hypoplasia, and prune belly sequence. </w:t>
      </w:r>
    </w:p>
    <w:p w:rsidR="00000000" w:rsidDel="00000000" w:rsidP="00000000" w:rsidRDefault="00000000" w:rsidRPr="00000000" w14:paraId="00000D2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Cornell A.G., Kirby A.L., Sauer D.A., Schmitz K.R., Deutsch G.H., Holmes K.W. </w:t>
      </w:r>
    </w:p>
    <w:p w:rsidR="00000000" w:rsidDel="00000000" w:rsidP="00000000" w:rsidRDefault="00000000" w:rsidRPr="00000000" w14:paraId="00000D2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Respiratory and Critical Care Medicine. Conference: American Thoracic Society International Conference, ATS 2017. Washington, DC United States. 195 (no pagination), 2017. Date of Publication: 2017. </w:t>
      </w:r>
    </w:p>
    <w:p w:rsidR="00000000" w:rsidDel="00000000" w:rsidP="00000000" w:rsidRDefault="00000000" w:rsidRPr="00000000" w14:paraId="00000D2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617704423 </w:t>
      </w:r>
    </w:p>
    <w:p w:rsidR="00000000" w:rsidDel="00000000" w:rsidP="00000000" w:rsidRDefault="00000000" w:rsidRPr="00000000" w14:paraId="00000D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Introduction: ACTA2 R179H is a smooth muscle a-actin gene mutation recently described in patients with multisystem smooth muscle dysfunction with the greatest morbidity stemming from aortic and cerebrovascular abnormalities. We describe an infant of a mother with ACTA2 R179H mutation. Case: This male infant was born at 37+ 6 weeks to a 26-year-old with ACTA2 R179H mutation. He had prune belly sequence (PBS) including megacystis, malrotation, cryptorchidism, and congenital mydriasis. Initial ECHO showed dilated aortic arch, hypoplastic transverse aorta, fenestrated atrial septum with left-to-right flow, large ductus arteriosus with bidirectional flow, and mild pulmonary hypertension (PAH). Genetic testing confirmed ACTA2 R179H heterozygosity. Chest X-ray showed diffuse ground-glass opacities; chest CT was deferred due to risks of intubation. At three weeks, he was discharged on 0.25L/min oxygen (O2). At two months, cardiac catheterization showed severe PAH with unidirectional right-to-left ductal shunt and marked pulmonary venous desaturation. Pulmonary vascular resistance improved with O2 and nitric oxide. However, pulmonary alveolar-arterial gradient persisted; O2 increased to 0.5-1L/min. At three months, he was admitted to the intensive care unit with respiratory distress. Sildenafil and methylprednisolone were started with modest improvement. Chest CT concerning for interstitial lung disease (Figure 1A). Lung biopsy showed moderate-to-severe pulmonary hypoplasia, severe pulmonary arteriopathy, and patchy pulmonary interstitial glycogenosis (Figure 1B), compatible with neonatal reports of ACTA2 mutations. Hospital course was complicated by Rhinovirus/Enterovirus infection leading to intubation. Nutritional status was compromised by chronic feeding intolerance. He suffered additional set-backs with Escherichia coli urosepsis, followed by Enterococcal endocarditis. Due to severe PAH, iloprost was trialed without clinical improvement and resulted in pulmonary hemorrhage. He remained on bosentan, sildenafil, and diuretics. Ductal ligation was considered but deferred due to concern for pulmonary over-circulation. Tracheostomy was placed at 5 months. Despite aggressive support, he had progressive respiratory dysfunction and died at 6 months of age. Autopsy confirmed severe pulmonary hypertensive arteriopathy with striking increased wall thickness of even the smallest pulmonary artery branches and intra-myocardial arteries. Neuropathology was consistent with ACTA2 mutation. </w:t>
      </w:r>
    </w:p>
    <w:p w:rsidR="00000000" w:rsidDel="00000000" w:rsidP="00000000" w:rsidRDefault="00000000" w:rsidRPr="00000000" w14:paraId="00000D2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Discussion(s): To our knowledge, this is the first offspring of an affected ACTA2 R179H individual to survive early infancy. He is also the second reported case of ACTA2 R179H with PBS. Optimal management was difficult given his myriad complications. Despite aggressive care, he succumbed to severe PAH and pulmonary hypoplasia. We present his case as a learning opportunity for clinicians to better anticipate challenges in the management of these complex children. [Image Presented].</w:t>
      </w:r>
    </w:p>
    <w:p w:rsidR="00000000" w:rsidDel="00000000" w:rsidP="00000000" w:rsidRDefault="00000000" w:rsidRPr="00000000" w14:paraId="00000D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D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(Cornell, Kirby, Holmes) Oregon Health and Science University, Doernbecher Children's Hospital, Portland, OR, United States   (Sauer, Schmitz) Oregon Health and Science University, Portland, OR, United States</w:t>
      </w:r>
    </w:p>
    <w:p w:rsidR="00000000" w:rsidDel="00000000" w:rsidP="00000000" w:rsidRDefault="00000000" w:rsidRPr="00000000" w14:paraId="00000D2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(Deutsch) University of Washington, Seattle, WA, United States</w:t>
      </w:r>
    </w:p>
    <w:p w:rsidR="00000000" w:rsidDel="00000000" w:rsidP="00000000" w:rsidRDefault="00000000" w:rsidRPr="00000000" w14:paraId="00000D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D2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Thoracic Society</w:t>
      </w:r>
    </w:p>
    <w:p w:rsidR="00000000" w:rsidDel="00000000" w:rsidP="00000000" w:rsidRDefault="00000000" w:rsidRPr="00000000" w14:paraId="00000D2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D2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3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D31">
      <w:pPr>
        <w:spacing w:line="240" w:lineRule="auto"/>
        <w:rPr>
          <w:rFonts w:ascii="Arimo" w:cs="Arimo" w:eastAsia="Arimo" w:hAnsi="Arimo"/>
          <w:sz w:val="20"/>
          <w:szCs w:val="20"/>
        </w:rPr>
      </w:pPr>
      <w:hyperlink r:id="rId26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D3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3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D34">
      <w:pPr>
        <w:spacing w:line="240" w:lineRule="auto"/>
        <w:rPr>
          <w:rFonts w:ascii="Arimo" w:cs="Arimo" w:eastAsia="Arimo" w:hAnsi="Arimo"/>
          <w:sz w:val="20"/>
          <w:szCs w:val="20"/>
        </w:rPr>
      </w:pPr>
      <w:hyperlink r:id="rId262">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D3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3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3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3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3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74. </w:t>
      </w:r>
    </w:p>
    <w:p w:rsidR="00000000" w:rsidDel="00000000" w:rsidP="00000000" w:rsidRDefault="00000000" w:rsidRPr="00000000" w14:paraId="00000D3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D3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Investigational drugs for idiopathic pulmonary fibrosis. </w:t>
      </w:r>
    </w:p>
    <w:p w:rsidR="00000000" w:rsidDel="00000000" w:rsidP="00000000" w:rsidRDefault="00000000" w:rsidRPr="00000000" w14:paraId="00000D3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Varone F., Montemurro G., Macagno F., Calvello M., Conte E., Intini E., Iovene B., Leone P.M., Mari P.-V., Richeldi L. </w:t>
      </w:r>
    </w:p>
    <w:p w:rsidR="00000000" w:rsidDel="00000000" w:rsidP="00000000" w:rsidRDefault="00000000" w:rsidRPr="00000000" w14:paraId="00000D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Expert Opinion on Investigational Drugs. 26 (9) (pp 1019-1031), 2017. Date of Publication: 02 Sep 2017. </w:t>
      </w:r>
    </w:p>
    <w:p w:rsidR="00000000" w:rsidDel="00000000" w:rsidP="00000000" w:rsidRDefault="00000000" w:rsidRPr="00000000" w14:paraId="00000D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618075195 </w:t>
      </w:r>
    </w:p>
    <w:p w:rsidR="00000000" w:rsidDel="00000000" w:rsidP="00000000" w:rsidRDefault="00000000" w:rsidRPr="00000000" w14:paraId="00000D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Introduction: IPF is a specific form of chronic fibrosing interstitial pneumonia of unknown cause, characterized by progressive worsening in lung function and an unfavorable prognosis. Current concepts on IPF pathogenesis are based on a dysregulated wound healing response, leading to an over production of extracellular matrix. Based on recent research however, several other mechanisms are now proposed as potential targets for novel therapeutic strategies. Areas covered: This review analyzes the current investigational strategies targeting extracellular matrix deposition, tyrosine-kinase antagonism, immune and autoimmune response, and cell-based therapy. A description of the pathogenic rationale implied in each novel therapeutic approach is summarized. Expert opinion: New IPF drugs are being evaluated in the context of phase 1 and 2 clinical trials. Nevertheless, many drugs that have shown efficacy in preclinical studies, failed to exhibit the same positive effect when translated to humans. A possible explanation for these failures might be related to the known limitations of animal models of the disease. The recent development of 3D systems composed of cells from individual patients that recreate an ex-vivo model of IPF, could lead to significant improvements in disease pathogenesis and treatment. New drugs could be tested on more genuine models and clinicians could tailor therapy based on patient's response.</w:t>
      </w:r>
    </w:p>
    <w:p w:rsidR="00000000" w:rsidDel="00000000" w:rsidP="00000000" w:rsidRDefault="00000000" w:rsidRPr="00000000" w14:paraId="00000D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2017 Informa UK Limited, trading as Taylor &amp; Francis Group.</w:t>
      </w:r>
    </w:p>
    <w:p w:rsidR="00000000" w:rsidDel="00000000" w:rsidP="00000000" w:rsidRDefault="00000000" w:rsidRPr="00000000" w14:paraId="00000D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D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28777013 [</w:t>
      </w:r>
      <w:hyperlink r:id="rId263">
        <w:r w:rsidDel="00000000" w:rsidR="00000000" w:rsidRPr="00000000">
          <w:rPr>
            <w:rFonts w:ascii="Arimo" w:cs="Arimo" w:eastAsia="Arimo" w:hAnsi="Arimo"/>
            <w:color w:val="0000ff"/>
            <w:sz w:val="20"/>
            <w:szCs w:val="20"/>
            <w:u w:val="single"/>
            <w:rtl w:val="0"/>
          </w:rPr>
          <w:t xml:space="preserve">http://www.ncbi.nlm.nih.gov/pubmed/?term=28777013</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D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D4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(Varone, Montemurro, Macagno, Calvello, Conte, Intini, Iovene, Leone, Mari, Richeldi) Unita Operativa Complessa di Pneumologia, Universita Cattolica del Sacro Cuore, Fondazione Policlinico A. Gemelli, Rome, Italy</w:t>
      </w:r>
    </w:p>
    <w:p w:rsidR="00000000" w:rsidDel="00000000" w:rsidP="00000000" w:rsidRDefault="00000000" w:rsidRPr="00000000" w14:paraId="00000D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D4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Taylor and Francis Ltd (E-mail: healthcare.enquiries@informa.com)</w:t>
      </w:r>
    </w:p>
    <w:p w:rsidR="00000000" w:rsidDel="00000000" w:rsidP="00000000" w:rsidRDefault="00000000" w:rsidRPr="00000000" w14:paraId="00000D4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D4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4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D4A">
      <w:pPr>
        <w:spacing w:line="240" w:lineRule="auto"/>
        <w:rPr>
          <w:rFonts w:ascii="Arimo" w:cs="Arimo" w:eastAsia="Arimo" w:hAnsi="Arimo"/>
          <w:sz w:val="20"/>
          <w:szCs w:val="20"/>
        </w:rPr>
      </w:pPr>
      <w:hyperlink r:id="rId26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D4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4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D4D">
      <w:pPr>
        <w:spacing w:line="240" w:lineRule="auto"/>
        <w:rPr>
          <w:rFonts w:ascii="Arimo" w:cs="Arimo" w:eastAsia="Arimo" w:hAnsi="Arimo"/>
          <w:sz w:val="20"/>
          <w:szCs w:val="20"/>
        </w:rPr>
      </w:pPr>
      <w:hyperlink r:id="rId265">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D4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4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5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5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5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75. </w:t>
      </w:r>
    </w:p>
    <w:p w:rsidR="00000000" w:rsidDel="00000000" w:rsidP="00000000" w:rsidRDefault="00000000" w:rsidRPr="00000000" w14:paraId="00000D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D5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Safety and effectiveness of tadalafil in patients with pulmonary arterial hypertension: Japanese post-marketing surveillance data. </w:t>
      </w:r>
    </w:p>
    <w:p w:rsidR="00000000" w:rsidDel="00000000" w:rsidP="00000000" w:rsidRDefault="00000000" w:rsidRPr="00000000" w14:paraId="00000D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Yamazaki H., Kobayashi N., Taketsuna M., Tajima K., Murakami M. </w:t>
      </w:r>
    </w:p>
    <w:p w:rsidR="00000000" w:rsidDel="00000000" w:rsidP="00000000" w:rsidRDefault="00000000" w:rsidRPr="00000000" w14:paraId="00000D5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Medical Research and Opinion. 33 (5) (pp 963-971), 2017. Date of Publication: 04 May 2017. </w:t>
      </w:r>
    </w:p>
    <w:p w:rsidR="00000000" w:rsidDel="00000000" w:rsidP="00000000" w:rsidRDefault="00000000" w:rsidRPr="00000000" w14:paraId="00000D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614948392 </w:t>
      </w:r>
    </w:p>
    <w:p w:rsidR="00000000" w:rsidDel="00000000" w:rsidP="00000000" w:rsidRDefault="00000000" w:rsidRPr="00000000" w14:paraId="00000D5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Objective: To evaluate the long-term safety and effectiveness of tadalafil in patients with pulmonary arterial hypertension (PAH) in real-world clinical practice. </w:t>
      </w:r>
    </w:p>
    <w:p w:rsidR="00000000" w:rsidDel="00000000" w:rsidP="00000000" w:rsidRDefault="00000000" w:rsidRPr="00000000" w14:paraId="00000D5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This prospective, multicenter, noninterventional, post-marketing surveillance included patients with PAH who were observed for up to 2 years after initiation of tadalafil. Safety was assessed by analyzing the frequency of adverse drug reactions (ADRs), discontinuations due to adverse events (AEs), and serious adverse drug reactions (SADRs). Effectiveness measurements included the assessment of the change in World Health Organization (WHO) functional classification of PAH, 6-minute walk test, cardiac catheterization, and echocardiography. </w:t>
      </w:r>
    </w:p>
    <w:p w:rsidR="00000000" w:rsidDel="00000000" w:rsidP="00000000" w:rsidRDefault="00000000" w:rsidRPr="00000000" w14:paraId="00000D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Among 1676 patients analyzed for safety, the overall incidence of ADRs was 31.2%. The common ADRs (&gt;=1.0%) were headache (7.0%), diarrhea (1.9%), platelet count decreased (1.8%), anemia, epistaxis, and nausea (1.6% each), flushing (1.3%), hepatic function abnormal (1.1%), hot flush, and myalgia (1.0% each). The common SADRs (&gt;=0.3%) were cardiac failure (0.7%), interstitial lung disease, worsening of PAH, and platelet count decreased (0.3% each). Among 1556 patients analyzed for effectiveness, the percentages of patients with improvement of WHO functional class at 3 months, 1 year, and 2 years after the initiation of tadalafil, and last observation were 17.1%, 24.8%, 28.9%, and 22.5%, respectively. At all observation points (except pulmonary regurgitation pressure gradient at end diastole at 3 months), the mean 6-minute walk distance, cardiac catheterization, and echocardiogram measurements showed statistically significant improvement. </w:t>
      </w:r>
    </w:p>
    <w:p w:rsidR="00000000" w:rsidDel="00000000" w:rsidP="00000000" w:rsidRDefault="00000000" w:rsidRPr="00000000" w14:paraId="00000D5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This surveillance demonstrated that tadalafil has favorable safety and effectiveness profiles for long-term use in patients with PAH in Japan.</w:t>
      </w:r>
    </w:p>
    <w:p w:rsidR="00000000" w:rsidDel="00000000" w:rsidP="00000000" w:rsidRDefault="00000000" w:rsidRPr="00000000" w14:paraId="00000D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2017 Informa UK Limited, trading as Taylor &amp; Francis Group.</w:t>
      </w:r>
    </w:p>
    <w:p w:rsidR="00000000" w:rsidDel="00000000" w:rsidP="00000000" w:rsidRDefault="00000000" w:rsidRPr="00000000" w14:paraId="00000D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D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28277870 [</w:t>
      </w:r>
      <w:hyperlink r:id="rId266">
        <w:r w:rsidDel="00000000" w:rsidR="00000000" w:rsidRPr="00000000">
          <w:rPr>
            <w:rFonts w:ascii="Arimo" w:cs="Arimo" w:eastAsia="Arimo" w:hAnsi="Arimo"/>
            <w:color w:val="0000ff"/>
            <w:sz w:val="20"/>
            <w:szCs w:val="20"/>
            <w:u w:val="single"/>
            <w:rtl w:val="0"/>
          </w:rPr>
          <w:t xml:space="preserve">http://www.ncbi.nlm.nih.gov/pubmed/?term=28277870</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D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D6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(Yamazaki) Global Patient Safety Japan, Quality &amp; Patient Safety, Eli Lilly Japan KK, Japan   (Kobayashi) Post Marketing Study Management, Medicines Development Unit Japan, Eli Lilly Japan KK, Japan</w:t>
      </w:r>
    </w:p>
    <w:p w:rsidR="00000000" w:rsidDel="00000000" w:rsidP="00000000" w:rsidRDefault="00000000" w:rsidRPr="00000000" w14:paraId="00000D6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(Taketsuna) Statistical Sciences, Medicines Development Unit Japan, Eli Lilly Japan KK, Japan</w:t>
      </w:r>
    </w:p>
    <w:p w:rsidR="00000000" w:rsidDel="00000000" w:rsidP="00000000" w:rsidRDefault="00000000" w:rsidRPr="00000000" w14:paraId="00000D6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(Tajima) Post Marketing Surveillance Clinical Research Department, Nippon Shinyaku Co. Ltd, Japan</w:t>
      </w:r>
    </w:p>
    <w:p w:rsidR="00000000" w:rsidDel="00000000" w:rsidP="00000000" w:rsidRDefault="00000000" w:rsidRPr="00000000" w14:paraId="00000D6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(Murakami) Medical Science, Medicines Development Unit Japan, Eli Lilly, Japan</w:t>
      </w:r>
    </w:p>
    <w:p w:rsidR="00000000" w:rsidDel="00000000" w:rsidP="00000000" w:rsidRDefault="00000000" w:rsidRPr="00000000" w14:paraId="00000D6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D6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Taylor and Francis Ltd (E-mail: healthcare.enquiries@informa.com)</w:t>
      </w:r>
    </w:p>
    <w:p w:rsidR="00000000" w:rsidDel="00000000" w:rsidP="00000000" w:rsidRDefault="00000000" w:rsidRPr="00000000" w14:paraId="00000D6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D6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6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D69">
      <w:pPr>
        <w:spacing w:line="240" w:lineRule="auto"/>
        <w:rPr>
          <w:rFonts w:ascii="Arimo" w:cs="Arimo" w:eastAsia="Arimo" w:hAnsi="Arimo"/>
          <w:sz w:val="20"/>
          <w:szCs w:val="20"/>
        </w:rPr>
      </w:pPr>
      <w:hyperlink r:id="rId267">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D6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6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D6C">
      <w:pPr>
        <w:spacing w:line="240" w:lineRule="auto"/>
        <w:rPr>
          <w:rFonts w:ascii="Arimo" w:cs="Arimo" w:eastAsia="Arimo" w:hAnsi="Arimo"/>
          <w:sz w:val="20"/>
          <w:szCs w:val="20"/>
        </w:rPr>
      </w:pPr>
      <w:hyperlink r:id="rId268">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D6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6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6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7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7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76. </w:t>
      </w:r>
    </w:p>
    <w:p w:rsidR="00000000" w:rsidDel="00000000" w:rsidP="00000000" w:rsidRDefault="00000000" w:rsidRPr="00000000" w14:paraId="00000D7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D7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Treatment of idiopathic pulmonary fibrosis: a position paper from a Nordic expert group. </w:t>
      </w:r>
    </w:p>
    <w:p w:rsidR="00000000" w:rsidDel="00000000" w:rsidP="00000000" w:rsidRDefault="00000000" w:rsidRPr="00000000" w14:paraId="00000D7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Skold C.M., Bendstrup E., Myllarniemi M., Gudmundsson G., Sjaheim T., Hilberg O., Altraja A., Kaarteenaho R., Ferrara G. </w:t>
      </w:r>
    </w:p>
    <w:p w:rsidR="00000000" w:rsidDel="00000000" w:rsidP="00000000" w:rsidRDefault="00000000" w:rsidRPr="00000000" w14:paraId="00000D7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Journal of Internal Medicine. 281 (2) (pp 149-166), 2017. Date of Publication: 01 Feb 2017. </w:t>
      </w:r>
    </w:p>
    <w:p w:rsidR="00000000" w:rsidDel="00000000" w:rsidP="00000000" w:rsidRDefault="00000000" w:rsidRPr="00000000" w14:paraId="00000D7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613672105 </w:t>
      </w:r>
    </w:p>
    <w:p w:rsidR="00000000" w:rsidDel="00000000" w:rsidP="00000000" w:rsidRDefault="00000000" w:rsidRPr="00000000" w14:paraId="00000D7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fatal progressive lung disease occurring in adults. In the last decade, the results of a number of clinical trials based on the updated disease classification have been published. The registration of pirfenidone and nintedanib, the first two pharmacological treatment options approved for IPF, marks a new chapter in the management of patients with this disease. Other nonpharmacological treatments such as lung transplantation, rehabilitation and palliation have also been shown to be beneficial for these patients. In this review, past and present management is discussed based on a comprehensive literature search. A treatment algorithm is presented based on available evidence and our overall clinical experience. In addition, unmet needs with regard to treatment are highlighted and discussed. We describe the development of various treatment options for IPF from the first consensus to recent guidelines based on evidence from large-scale, multinational, randomized clinical trials, which have led to registration of the first drugs for IPF.</w:t>
      </w:r>
    </w:p>
    <w:p w:rsidR="00000000" w:rsidDel="00000000" w:rsidP="00000000" w:rsidRDefault="00000000" w:rsidRPr="00000000" w14:paraId="00000D7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2016 The Association for the Publication of the Journal of Internal Medicine</w:t>
      </w:r>
    </w:p>
    <w:p w:rsidR="00000000" w:rsidDel="00000000" w:rsidP="00000000" w:rsidRDefault="00000000" w:rsidRPr="00000000" w14:paraId="00000D7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D7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27862475 [</w:t>
      </w:r>
      <w:hyperlink r:id="rId269">
        <w:r w:rsidDel="00000000" w:rsidR="00000000" w:rsidRPr="00000000">
          <w:rPr>
            <w:rFonts w:ascii="Arimo" w:cs="Arimo" w:eastAsia="Arimo" w:hAnsi="Arimo"/>
            <w:color w:val="0000ff"/>
            <w:sz w:val="20"/>
            <w:szCs w:val="20"/>
            <w:u w:val="single"/>
            <w:rtl w:val="0"/>
          </w:rPr>
          <w:t xml:space="preserve">http://www.ncbi.nlm.nih.gov/pubmed/?term=27862475</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D7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D7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(Skold, Ferrara) Respiratory Medicine Unit, Center for Molecular Medicine, Department of Medicine, Solna Karolinska Institutet, Stockholm, Sweden   (Skold, Ferrara) Lung-Allergy Clinic Karolinska University Hospital Solna, Stockholm, Sweden</w:t>
      </w:r>
    </w:p>
    <w:p w:rsidR="00000000" w:rsidDel="00000000" w:rsidP="00000000" w:rsidRDefault="00000000" w:rsidRPr="00000000" w14:paraId="00000D7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(Bendstrup, Hilberg) Department of Respiratory Medicine and Allergy, Aarhus University Hospital, Aarhus, Denmark</w:t>
      </w:r>
    </w:p>
    <w:p w:rsidR="00000000" w:rsidDel="00000000" w:rsidP="00000000" w:rsidRDefault="00000000" w:rsidRPr="00000000" w14:paraId="00000D7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(Myllarniemi) Transplantation laboratory and Heart and Lung Center, University of Helsinki and Helsinki University Hospital, Helsinki, Finland</w:t>
      </w:r>
    </w:p>
    <w:p w:rsidR="00000000" w:rsidDel="00000000" w:rsidP="00000000" w:rsidRDefault="00000000" w:rsidRPr="00000000" w14:paraId="00000D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(Gudmundsson) Department of Respiratory Medicine and Sleep, Faculty of Medicine, Landspitali University Hospital, University of Iceland, Reykjavik, Iceland</w:t>
      </w:r>
    </w:p>
    <w:p w:rsidR="00000000" w:rsidDel="00000000" w:rsidP="00000000" w:rsidRDefault="00000000" w:rsidRPr="00000000" w14:paraId="00000D8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(Sjaheim) Department of Respiratory Medicine, Oslo University Hospital, Rikshospitalet, Oslo, Norway</w:t>
      </w:r>
    </w:p>
    <w:p w:rsidR="00000000" w:rsidDel="00000000" w:rsidP="00000000" w:rsidRDefault="00000000" w:rsidRPr="00000000" w14:paraId="00000D8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(Altraja) Department of Pulmonary Medicine, University of Tartu, Tartu, Estonia</w:t>
      </w:r>
    </w:p>
    <w:p w:rsidR="00000000" w:rsidDel="00000000" w:rsidP="00000000" w:rsidRDefault="00000000" w:rsidRPr="00000000" w14:paraId="00000D8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(Altraja) Lung Clinic, Tartu University Hospital, Tartu, Estonia</w:t>
      </w:r>
    </w:p>
    <w:p w:rsidR="00000000" w:rsidDel="00000000" w:rsidP="00000000" w:rsidRDefault="00000000" w:rsidRPr="00000000" w14:paraId="00000D8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(Kaarteenaho) Unit of Medicine and Clinical Research, Pulmonary Division, Division of Respiratory Medicine, University of Eastern Finland and Center of Medicine and Clinical Research, Kuopio, Finland</w:t>
      </w:r>
    </w:p>
    <w:p w:rsidR="00000000" w:rsidDel="00000000" w:rsidP="00000000" w:rsidRDefault="00000000" w:rsidRPr="00000000" w14:paraId="00000D8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(Kaarteenaho) Respiratory research, Research Unit of Internal Medicine, Medical Research Center, University of Oulu and Oulu University Hospital, Oulu, Finland</w:t>
      </w:r>
    </w:p>
    <w:p w:rsidR="00000000" w:rsidDel="00000000" w:rsidP="00000000" w:rsidRDefault="00000000" w:rsidRPr="00000000" w14:paraId="00000D8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(Kaarteenaho) Kuopio University Hospital, Kuopio, Finland</w:t>
      </w:r>
    </w:p>
    <w:p w:rsidR="00000000" w:rsidDel="00000000" w:rsidP="00000000" w:rsidRDefault="00000000" w:rsidRPr="00000000" w14:paraId="00000D8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D8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Blackwell Publishing Ltd (E-mail: customerservices@oxonblackwellpublishing.com)</w:t>
      </w:r>
    </w:p>
    <w:p w:rsidR="00000000" w:rsidDel="00000000" w:rsidP="00000000" w:rsidRDefault="00000000" w:rsidRPr="00000000" w14:paraId="00000D8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D8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8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D8B">
      <w:pPr>
        <w:spacing w:line="240" w:lineRule="auto"/>
        <w:rPr>
          <w:rFonts w:ascii="Arimo" w:cs="Arimo" w:eastAsia="Arimo" w:hAnsi="Arimo"/>
          <w:sz w:val="20"/>
          <w:szCs w:val="20"/>
        </w:rPr>
      </w:pPr>
      <w:hyperlink r:id="rId27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D8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8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D8E">
      <w:pPr>
        <w:spacing w:line="240" w:lineRule="auto"/>
        <w:rPr>
          <w:rFonts w:ascii="Arimo" w:cs="Arimo" w:eastAsia="Arimo" w:hAnsi="Arimo"/>
          <w:sz w:val="20"/>
          <w:szCs w:val="20"/>
        </w:rPr>
      </w:pPr>
      <w:hyperlink r:id="rId271">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D8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9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9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9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9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77. </w:t>
      </w:r>
    </w:p>
    <w:p w:rsidR="00000000" w:rsidDel="00000000" w:rsidP="00000000" w:rsidRDefault="00000000" w:rsidRPr="00000000" w14:paraId="00000D9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D9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Recent advances in managing systemic sclerosis. </w:t>
      </w:r>
    </w:p>
    <w:p w:rsidR="00000000" w:rsidDel="00000000" w:rsidP="00000000" w:rsidRDefault="00000000" w:rsidRPr="00000000" w14:paraId="00000D9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Aringer M., Erler A. </w:t>
      </w:r>
    </w:p>
    <w:p w:rsidR="00000000" w:rsidDel="00000000" w:rsidP="00000000" w:rsidRDefault="00000000" w:rsidRPr="00000000" w14:paraId="00000D9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F1000Research. 6 (no pagination), 2017. Article Number: 88. Date of Publication: 2017. </w:t>
      </w:r>
    </w:p>
    <w:p w:rsidR="00000000" w:rsidDel="00000000" w:rsidP="00000000" w:rsidRDefault="00000000" w:rsidRPr="00000000" w14:paraId="00000D9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614523217 </w:t>
      </w:r>
    </w:p>
    <w:p w:rsidR="00000000" w:rsidDel="00000000" w:rsidP="00000000" w:rsidRDefault="00000000" w:rsidRPr="00000000" w14:paraId="00000D9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How the main components in systemic sclerosis-namely autoimmunity, vasculopathy, and fibrosis-fit together is still not sufficiently clear. However, vascular treatment options are well established, the body of evidence for the efficacy of immunomodulatory approaches is increasing, and now at least one hopeful substance that may directly interfere with fibrosis is being tested. Although we still wait for important breakthroughs, there is grounds for hope that better therapeutic options will be available in the near future.</w:t>
      </w:r>
    </w:p>
    <w:p w:rsidR="00000000" w:rsidDel="00000000" w:rsidP="00000000" w:rsidRDefault="00000000" w:rsidRPr="00000000" w14:paraId="00000D9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2017 Aringer M and Erler A.</w:t>
      </w:r>
    </w:p>
    <w:p w:rsidR="00000000" w:rsidDel="00000000" w:rsidP="00000000" w:rsidRDefault="00000000" w:rsidRPr="00000000" w14:paraId="00000D9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D9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(Aringer, Erler) Division of Rheumatology, Medicine III, University Medical Center and Faculty of Medicine Carl Gustav Carus at the TU Dresden, Dresden, Germany</w:t>
      </w:r>
    </w:p>
    <w:p w:rsidR="00000000" w:rsidDel="00000000" w:rsidP="00000000" w:rsidRDefault="00000000" w:rsidRPr="00000000" w14:paraId="00000D9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D9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Faculty of 1000 Ltd (E-mail: info@f1000.com)</w:t>
      </w:r>
    </w:p>
    <w:p w:rsidR="00000000" w:rsidDel="00000000" w:rsidP="00000000" w:rsidRDefault="00000000" w:rsidRPr="00000000" w14:paraId="00000D9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DA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A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DA2">
      <w:pPr>
        <w:spacing w:line="240" w:lineRule="auto"/>
        <w:rPr>
          <w:rFonts w:ascii="Arimo" w:cs="Arimo" w:eastAsia="Arimo" w:hAnsi="Arimo"/>
          <w:sz w:val="20"/>
          <w:szCs w:val="20"/>
        </w:rPr>
      </w:pPr>
      <w:hyperlink r:id="rId27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DA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A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DA5">
      <w:pPr>
        <w:spacing w:line="240" w:lineRule="auto"/>
        <w:rPr>
          <w:rFonts w:ascii="Arimo" w:cs="Arimo" w:eastAsia="Arimo" w:hAnsi="Arimo"/>
          <w:sz w:val="20"/>
          <w:szCs w:val="20"/>
        </w:rPr>
      </w:pPr>
      <w:hyperlink r:id="rId273">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DA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A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A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A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A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78. </w:t>
      </w:r>
    </w:p>
    <w:p w:rsidR="00000000" w:rsidDel="00000000" w:rsidP="00000000" w:rsidRDefault="00000000" w:rsidRPr="00000000" w14:paraId="00000DA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D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Acute exacerbation of idiopathic pulmonary fibrosis an international working group report. </w:t>
      </w:r>
    </w:p>
    <w:p w:rsidR="00000000" w:rsidDel="00000000" w:rsidP="00000000" w:rsidRDefault="00000000" w:rsidRPr="00000000" w14:paraId="00000DA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Collard H.R., Ryerson C.J., Corte T.J., Jenkins G., Kondoh Y., Lederer D.J., Lee J.S., Maher T.M., Wells A.U., Antoniou K.M., Behr J., Brown K.K., Cottin V., Flaherty K.R., Fukuoka J., Hansell D.M., Johkoh T., Kaminski N., Kim D.S., Kolb M., Lynch D.A., Myers J.L., Raghu G., Richeldi L., Taniguchi H., Martinez F.J. </w:t>
      </w:r>
    </w:p>
    <w:p w:rsidR="00000000" w:rsidDel="00000000" w:rsidP="00000000" w:rsidRDefault="00000000" w:rsidRPr="00000000" w14:paraId="00000DA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Respiratory and Critical Care Medicine. 194 (3) (pp 265-275), 2016. Date of Publication: 01 Aug 2016. </w:t>
      </w:r>
    </w:p>
    <w:p w:rsidR="00000000" w:rsidDel="00000000" w:rsidP="00000000" w:rsidRDefault="00000000" w:rsidRPr="00000000" w14:paraId="00000DA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612435427 </w:t>
      </w:r>
    </w:p>
    <w:p w:rsidR="00000000" w:rsidDel="00000000" w:rsidP="00000000" w:rsidRDefault="00000000" w:rsidRPr="00000000" w14:paraId="00000DB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Acute exacerbation of idiopathic pulmonary fibrosis has been defined as an acute, clinically significant, respiratory deterioration of unidentifiable cause. The objective of this international working group report on acute exacerbation of idiopathic pulmonary fibrosis was to provide a comprehensive update on the topic. A literature review was conducted to identify all relevant English text publications and abstracts. Evidence-based updates on the epidemiology, etiology, risk factors, prognosis, and management of acute exacerbations of idiopathic pulmonary fibrosis are provided. Finally, to better reflect the current state of knowledge and improve the feasibility of future research into its etiology and treatment, the working group proposes a new conceptual framework for acute respiratory deterioration in idiopathic pulmonary fibrosis and a revised definition and diagnostic criteria for acute exacerbation of idiopathic pulmonary fibrosis.</w:t>
      </w:r>
    </w:p>
    <w:p w:rsidR="00000000" w:rsidDel="00000000" w:rsidP="00000000" w:rsidRDefault="00000000" w:rsidRPr="00000000" w14:paraId="00000DB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2016 by the American Thoracic Society.</w:t>
      </w:r>
    </w:p>
    <w:p w:rsidR="00000000" w:rsidDel="00000000" w:rsidP="00000000" w:rsidRDefault="00000000" w:rsidRPr="00000000" w14:paraId="00000DB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DB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27299520 [</w:t>
      </w:r>
      <w:hyperlink r:id="rId274">
        <w:r w:rsidDel="00000000" w:rsidR="00000000" w:rsidRPr="00000000">
          <w:rPr>
            <w:rFonts w:ascii="Arimo" w:cs="Arimo" w:eastAsia="Arimo" w:hAnsi="Arimo"/>
            <w:color w:val="0000ff"/>
            <w:sz w:val="20"/>
            <w:szCs w:val="20"/>
            <w:u w:val="single"/>
            <w:rtl w:val="0"/>
          </w:rPr>
          <w:t xml:space="preserve">http://www.ncbi.nlm.nih.gov/pubmed/?term=27299520</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DB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D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(Collard) Department of Medicine, University of California San Francisco, 505 Parnassus Avenue, San Francisco, CA 94143, United States   (Ryerson) Department of Medicine, University of British Columbia, Vancouver, BC, Canada</w:t>
      </w:r>
    </w:p>
    <w:p w:rsidR="00000000" w:rsidDel="00000000" w:rsidP="00000000" w:rsidRDefault="00000000" w:rsidRPr="00000000" w14:paraId="00000DB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(Corte) Department of Respiratory Medicine, Royal Prince Alfred Hospital, University of Sydney, Sydney, Australia</w:t>
      </w:r>
    </w:p>
    <w:p w:rsidR="00000000" w:rsidDel="00000000" w:rsidP="00000000" w:rsidRDefault="00000000" w:rsidRPr="00000000" w14:paraId="00000D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(Jenkins) Division of Respiratory Medicine, Nottingham University Hospitals, Nottingham, United Kingdom</w:t>
      </w:r>
    </w:p>
    <w:p w:rsidR="00000000" w:rsidDel="00000000" w:rsidP="00000000" w:rsidRDefault="00000000" w:rsidRPr="00000000" w14:paraId="00000DB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(Kondoh, Taniguchi) Department of Respiratory Medicine and Allergy, Tosei General Hospital, Aichi, Japan</w:t>
      </w:r>
    </w:p>
    <w:p w:rsidR="00000000" w:rsidDel="00000000" w:rsidP="00000000" w:rsidRDefault="00000000" w:rsidRPr="00000000" w14:paraId="00000DB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(Lederer) Department of Medicine, Columbia University, New York, NY, United States</w:t>
      </w:r>
    </w:p>
    <w:p w:rsidR="00000000" w:rsidDel="00000000" w:rsidP="00000000" w:rsidRDefault="00000000" w:rsidRPr="00000000" w14:paraId="00000D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(Lee) Department of Medicine, University of Colorado Denver, Aurora, CO, United States</w:t>
      </w:r>
    </w:p>
    <w:p w:rsidR="00000000" w:rsidDel="00000000" w:rsidP="00000000" w:rsidRDefault="00000000" w:rsidRPr="00000000" w14:paraId="00000DB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(Maher) National Heart and Lung Institute, Imperial College London, London, United Kingdom</w:t>
      </w:r>
    </w:p>
    <w:p w:rsidR="00000000" w:rsidDel="00000000" w:rsidP="00000000" w:rsidRDefault="00000000" w:rsidRPr="00000000" w14:paraId="00000DB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(Maher, Wells) Interstitial Lung Disease Unit, United States</w:t>
      </w:r>
    </w:p>
    <w:p w:rsidR="00000000" w:rsidDel="00000000" w:rsidP="00000000" w:rsidRDefault="00000000" w:rsidRPr="00000000" w14:paraId="00000DB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(Antoniou) Department of Respiratory Medicine, Faculty of Medicine, University of Crete, Heraklion, Greece</w:t>
      </w:r>
    </w:p>
    <w:p w:rsidR="00000000" w:rsidDel="00000000" w:rsidP="00000000" w:rsidRDefault="00000000" w:rsidRPr="00000000" w14:paraId="00000DB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Department of Internal Medicine v, Ludwig Maximilians University, Munich, Germany</w:t>
      </w:r>
    </w:p>
    <w:p w:rsidR="00000000" w:rsidDel="00000000" w:rsidP="00000000" w:rsidRDefault="00000000" w:rsidRPr="00000000" w14:paraId="00000DB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(Brown, Flaherty) Department of Medicine, United States</w:t>
      </w:r>
    </w:p>
    <w:p w:rsidR="00000000" w:rsidDel="00000000" w:rsidP="00000000" w:rsidRDefault="00000000" w:rsidRPr="00000000" w14:paraId="00000DC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(Cottin) Department of Medicine, Louis Pradel Hospital, Hospices Civils de Lyon, Claude Bernard University Lyon 1, University of Lyon, Lyon, France</w:t>
      </w:r>
    </w:p>
    <w:p w:rsidR="00000000" w:rsidDel="00000000" w:rsidP="00000000" w:rsidRDefault="00000000" w:rsidRPr="00000000" w14:paraId="00000DC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(Fukuoka) Department of Pathology, Nagasaki University, Nagasaki, Japan</w:t>
      </w:r>
    </w:p>
    <w:p w:rsidR="00000000" w:rsidDel="00000000" w:rsidP="00000000" w:rsidRDefault="00000000" w:rsidRPr="00000000" w14:paraId="00000DC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(Hansell) Department of Radiology, Royal Brompton Hospital, London, United Kingdom</w:t>
      </w:r>
    </w:p>
    <w:p w:rsidR="00000000" w:rsidDel="00000000" w:rsidP="00000000" w:rsidRDefault="00000000" w:rsidRPr="00000000" w14:paraId="00000DC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(Johkoh) Department of Radiology, Kinki Central Hospital, Itami, Japan</w:t>
      </w:r>
    </w:p>
    <w:p w:rsidR="00000000" w:rsidDel="00000000" w:rsidP="00000000" w:rsidRDefault="00000000" w:rsidRPr="00000000" w14:paraId="00000DC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(Kaminski) Pulmonary, Critical Care, and Sleep Medicine, Department of Medicine, Yale School of Medicine, New Haven, CT, United States</w:t>
      </w:r>
    </w:p>
    <w:p w:rsidR="00000000" w:rsidDel="00000000" w:rsidP="00000000" w:rsidRDefault="00000000" w:rsidRPr="00000000" w14:paraId="00000DC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(Kim) Department of Medicine, University of Ulsan, Seoul, South Korea</w:t>
      </w:r>
    </w:p>
    <w:p w:rsidR="00000000" w:rsidDel="00000000" w:rsidP="00000000" w:rsidRDefault="00000000" w:rsidRPr="00000000" w14:paraId="00000D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(Kolb) Department of Medicine, McMaster University, Hamilton, ON, Canada</w:t>
      </w:r>
    </w:p>
    <w:p w:rsidR="00000000" w:rsidDel="00000000" w:rsidP="00000000" w:rsidRDefault="00000000" w:rsidRPr="00000000" w14:paraId="00000DC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(Lynch) Department of Radiology, National Jewish Health, Denver, CO, United States</w:t>
      </w:r>
    </w:p>
    <w:p w:rsidR="00000000" w:rsidDel="00000000" w:rsidP="00000000" w:rsidRDefault="00000000" w:rsidRPr="00000000" w14:paraId="00000DC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(Myers) Department of Pathology, University of Michigan, Ann Arbor, MI, United States</w:t>
      </w:r>
    </w:p>
    <w:p w:rsidR="00000000" w:rsidDel="00000000" w:rsidP="00000000" w:rsidRDefault="00000000" w:rsidRPr="00000000" w14:paraId="00000DC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(Raghu) Department of Medicine, University of Washington, Seattle, WA, United States</w:t>
      </w:r>
    </w:p>
    <w:p w:rsidR="00000000" w:rsidDel="00000000" w:rsidP="00000000" w:rsidRDefault="00000000" w:rsidRPr="00000000" w14:paraId="00000DC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(Richeldi) Academic Unit of Clinical and Experimental Sciences, University of Southampton, National Institute for Health Research Southampton Respiratory Biomedical Unit, Southampton, United Kingdom</w:t>
      </w:r>
    </w:p>
    <w:p w:rsidR="00000000" w:rsidDel="00000000" w:rsidP="00000000" w:rsidRDefault="00000000" w:rsidRPr="00000000" w14:paraId="00000DC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(Martinez) Department of Medicine, Weill Cornell University, New York, NY, United States</w:t>
      </w:r>
    </w:p>
    <w:p w:rsidR="00000000" w:rsidDel="00000000" w:rsidP="00000000" w:rsidRDefault="00000000" w:rsidRPr="00000000" w14:paraId="00000D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D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Thoracic Society (E-mail: malexander@thoracic.org)</w:t>
      </w:r>
    </w:p>
    <w:p w:rsidR="00000000" w:rsidDel="00000000" w:rsidP="00000000" w:rsidRDefault="00000000" w:rsidRPr="00000000" w14:paraId="00000D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DC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D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DD1">
      <w:pPr>
        <w:spacing w:line="240" w:lineRule="auto"/>
        <w:rPr>
          <w:rFonts w:ascii="Arimo" w:cs="Arimo" w:eastAsia="Arimo" w:hAnsi="Arimo"/>
          <w:sz w:val="20"/>
          <w:szCs w:val="20"/>
        </w:rPr>
      </w:pPr>
      <w:hyperlink r:id="rId27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DD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D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DD4">
      <w:pPr>
        <w:spacing w:line="240" w:lineRule="auto"/>
        <w:rPr>
          <w:rFonts w:ascii="Arimo" w:cs="Arimo" w:eastAsia="Arimo" w:hAnsi="Arimo"/>
          <w:sz w:val="20"/>
          <w:szCs w:val="20"/>
        </w:rPr>
      </w:pPr>
      <w:hyperlink r:id="rId276">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DD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D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D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D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D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79. </w:t>
      </w:r>
    </w:p>
    <w:p w:rsidR="00000000" w:rsidDel="00000000" w:rsidP="00000000" w:rsidRDefault="00000000" w:rsidRPr="00000000" w14:paraId="00000DD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D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Connective tissue diseases, multimorbidity and the ageing lung. </w:t>
      </w:r>
    </w:p>
    <w:p w:rsidR="00000000" w:rsidDel="00000000" w:rsidP="00000000" w:rsidRDefault="00000000" w:rsidRPr="00000000" w14:paraId="00000DD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Spagnolo P., Cordier J.-F., Cottin V. </w:t>
      </w:r>
    </w:p>
    <w:p w:rsidR="00000000" w:rsidDel="00000000" w:rsidP="00000000" w:rsidRDefault="00000000" w:rsidRPr="00000000" w14:paraId="00000D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Journal. 47 (5) (pp 1535-1558), 2016. Date of Publication: 01 May 2016. </w:t>
      </w:r>
    </w:p>
    <w:p w:rsidR="00000000" w:rsidDel="00000000" w:rsidP="00000000" w:rsidRDefault="00000000" w:rsidRPr="00000000" w14:paraId="00000DD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610496602 </w:t>
      </w:r>
    </w:p>
    <w:p w:rsidR="00000000" w:rsidDel="00000000" w:rsidP="00000000" w:rsidRDefault="00000000" w:rsidRPr="00000000" w14:paraId="00000DD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Connective tissue diseases encompass a wide range of heterogeneous disorders characterised by immune-mediated chronic inflammation often leading to tissue damage, collagen deposition and possible loss of function of the target organ. Lung involvement is a common complication of connective tissue diseases. Depending on the underlying disease, various thoracic compartments can be involved but interstitial lung disease is a major contributor to morbidity and mortality. Interstitial lung disease, pulmonary hypertension or both are found most commonly in systemic sclerosis. In the elderly, the prevalence of connective tissue diseases continues to rise due to both longer life expectancy and more effective and better-tolerated treatments. In the geriatric population, connective tissue diseases are almost invariably accompanied by age-related comorbidities, and disease- And treatment-related complications, which contribute to the significant morbidity and mortality associated with these conditions, and complicate treatment decision-making. Connective tissue diseases in the elderly represent a growing concern for healthcare providers and an increasing burden of global health resources worldwide. A better understanding of the mechanisms involved in the regulation of the immune functions in the elderly and evidence-based guidelines specifically designed for this patient population are instrumental to improving the management of connective tissue diseases in elderly patients.</w:t>
      </w:r>
    </w:p>
    <w:p w:rsidR="00000000" w:rsidDel="00000000" w:rsidP="00000000" w:rsidRDefault="00000000" w:rsidRPr="00000000" w14:paraId="00000DE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ERS 2016.</w:t>
      </w:r>
    </w:p>
    <w:p w:rsidR="00000000" w:rsidDel="00000000" w:rsidP="00000000" w:rsidRDefault="00000000" w:rsidRPr="00000000" w14:paraId="00000DE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DE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26917611 [</w:t>
      </w:r>
      <w:hyperlink r:id="rId277">
        <w:r w:rsidDel="00000000" w:rsidR="00000000" w:rsidRPr="00000000">
          <w:rPr>
            <w:rFonts w:ascii="Arimo" w:cs="Arimo" w:eastAsia="Arimo" w:hAnsi="Arimo"/>
            <w:color w:val="0000ff"/>
            <w:sz w:val="20"/>
            <w:szCs w:val="20"/>
            <w:u w:val="single"/>
            <w:rtl w:val="0"/>
          </w:rPr>
          <w:t xml:space="preserve">http://www.ncbi.nlm.nih.gov/pubmed/?term=26917611</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DE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DE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(Spagnolo) Medical University Clinic, University of Basel, Canton Hospital Baselland, Liestal, Switzerland   (Cordier, Cottin) National Reference Center for Rare Pulmonary Diseases, Hopital Louis Pradel, Hospices Civils de Lyon, Lyon F-69677, France</w:t>
      </w:r>
    </w:p>
    <w:p w:rsidR="00000000" w:rsidDel="00000000" w:rsidP="00000000" w:rsidRDefault="00000000" w:rsidRPr="00000000" w14:paraId="00000DE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(Cordier, Cottin) Claude Bernard Lyon 1 University, Lyon, France</w:t>
      </w:r>
    </w:p>
    <w:p w:rsidR="00000000" w:rsidDel="00000000" w:rsidP="00000000" w:rsidRDefault="00000000" w:rsidRPr="00000000" w14:paraId="00000DE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(Cottin) INRA, UMR754, Lyon, France</w:t>
      </w:r>
    </w:p>
    <w:p w:rsidR="00000000" w:rsidDel="00000000" w:rsidP="00000000" w:rsidRDefault="00000000" w:rsidRPr="00000000" w14:paraId="00000DE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DE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Society (E-mail: info@ersnet.org)</w:t>
      </w:r>
    </w:p>
    <w:p w:rsidR="00000000" w:rsidDel="00000000" w:rsidP="00000000" w:rsidRDefault="00000000" w:rsidRPr="00000000" w14:paraId="00000DE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DE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E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DEC">
      <w:pPr>
        <w:spacing w:line="240" w:lineRule="auto"/>
        <w:rPr>
          <w:rFonts w:ascii="Arimo" w:cs="Arimo" w:eastAsia="Arimo" w:hAnsi="Arimo"/>
          <w:sz w:val="20"/>
          <w:szCs w:val="20"/>
        </w:rPr>
      </w:pPr>
      <w:hyperlink r:id="rId27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DE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E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DEF">
      <w:pPr>
        <w:spacing w:line="240" w:lineRule="auto"/>
        <w:rPr>
          <w:rFonts w:ascii="Arimo" w:cs="Arimo" w:eastAsia="Arimo" w:hAnsi="Arimo"/>
          <w:sz w:val="20"/>
          <w:szCs w:val="20"/>
        </w:rPr>
      </w:pPr>
      <w:hyperlink r:id="rId27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DF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F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F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F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DF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80. </w:t>
      </w:r>
    </w:p>
    <w:p w:rsidR="00000000" w:rsidDel="00000000" w:rsidP="00000000" w:rsidRDefault="00000000" w:rsidRPr="00000000" w14:paraId="00000DF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DF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Epidemiology, Clinical Features, Prognosis, and Management. </w:t>
      </w:r>
    </w:p>
    <w:p w:rsidR="00000000" w:rsidDel="00000000" w:rsidP="00000000" w:rsidRDefault="00000000" w:rsidRPr="00000000" w14:paraId="00000DF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Lynch J.P., Huynh R.H., Fishbein M.C., Saggar R., Belperio J.A., Weigt S.S. </w:t>
      </w:r>
    </w:p>
    <w:p w:rsidR="00000000" w:rsidDel="00000000" w:rsidP="00000000" w:rsidRDefault="00000000" w:rsidRPr="00000000" w14:paraId="00000D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Seminars in Respiratory and Critical Care Medicine. 37 (3) (pp 331-357), 2016. Date of Publication: 01 Jun 2016. </w:t>
      </w:r>
    </w:p>
    <w:p w:rsidR="00000000" w:rsidDel="00000000" w:rsidP="00000000" w:rsidRDefault="00000000" w:rsidRPr="00000000" w14:paraId="00000DF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610503110 </w:t>
      </w:r>
    </w:p>
    <w:p w:rsidR="00000000" w:rsidDel="00000000" w:rsidP="00000000" w:rsidRDefault="00000000" w:rsidRPr="00000000" w14:paraId="00000DF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specific form of chronic interstitial lung pneumonia associated with the histologic pattern of usual interstitial pneumonia (UIP). Although UIP is a distinct histologic lesion, this histologic pattern is not specific for IPF and can also be found in other diseases (e.g., connective tissue disease and asbestosis). Clinical features of IPF include progressive cough, dyspnea, restrictive ventilatory defect, and progressive fibrosis and destruction of the lung parenchyma. IPF is rare (13-42 cases/100,000), and primarily affects older adults (&gt;50 years of age). The diagnosis of IPF often requires surgical lung biopsy, but the diagnosis can be affirmed with confidence in some patients provided the results of computed tomographic (CT) scans and clinical features are consistent. The clinical course is variable, but inexorable progression (typically over months to years) is typical. Mean survival from the onset of symptoms approximates 3 to 5 years. Medical treatment is only modestly effective, primarily by slowing the rate of disease progression. Lung transplantation is the best therapeutic option.</w:t>
      </w:r>
    </w:p>
    <w:p w:rsidR="00000000" w:rsidDel="00000000" w:rsidP="00000000" w:rsidRDefault="00000000" w:rsidRPr="00000000" w14:paraId="00000DF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2016 by Thieme Medical Publishers, Inc.</w:t>
      </w:r>
    </w:p>
    <w:p w:rsidR="00000000" w:rsidDel="00000000" w:rsidP="00000000" w:rsidRDefault="00000000" w:rsidRPr="00000000" w14:paraId="00000D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DF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27231859 [</w:t>
      </w:r>
      <w:hyperlink r:id="rId280">
        <w:r w:rsidDel="00000000" w:rsidR="00000000" w:rsidRPr="00000000">
          <w:rPr>
            <w:rFonts w:ascii="Arimo" w:cs="Arimo" w:eastAsia="Arimo" w:hAnsi="Arimo"/>
            <w:color w:val="0000ff"/>
            <w:sz w:val="20"/>
            <w:szCs w:val="20"/>
            <w:u w:val="single"/>
            <w:rtl w:val="0"/>
          </w:rPr>
          <w:t xml:space="preserve">http://www.ncbi.nlm.nih.gov/pubmed/?term=27231859</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DF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DF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(Lynch, Huynh, Saggar, Belperio, Weigt) Department of Internal Medicine, Critical Care Medicine, Clinical Immunology, and Allergy, Division of Pulmonary, David Geffen School of Medicine, UCLA, 10833 Le Conte Avenue, Los Angeles, CA 90095, United States   (Fishbein) Department of Pathology, Laboratory Medicine, David Geffen School of Medicine, UCLA, Los Angeles, CA, United States</w:t>
      </w:r>
    </w:p>
    <w:p w:rsidR="00000000" w:rsidDel="00000000" w:rsidP="00000000" w:rsidRDefault="00000000" w:rsidRPr="00000000" w14:paraId="00000E0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E0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Thieme Medical Publishers, Inc. (E-mail: custserv@thieme.com)</w:t>
      </w:r>
    </w:p>
    <w:p w:rsidR="00000000" w:rsidDel="00000000" w:rsidP="00000000" w:rsidRDefault="00000000" w:rsidRPr="00000000" w14:paraId="00000E0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E0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0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E05">
      <w:pPr>
        <w:spacing w:line="240" w:lineRule="auto"/>
        <w:rPr>
          <w:rFonts w:ascii="Arimo" w:cs="Arimo" w:eastAsia="Arimo" w:hAnsi="Arimo"/>
          <w:sz w:val="20"/>
          <w:szCs w:val="20"/>
        </w:rPr>
      </w:pPr>
      <w:hyperlink r:id="rId28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E0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E08">
      <w:pPr>
        <w:spacing w:line="240" w:lineRule="auto"/>
        <w:rPr>
          <w:rFonts w:ascii="Arimo" w:cs="Arimo" w:eastAsia="Arimo" w:hAnsi="Arimo"/>
          <w:sz w:val="20"/>
          <w:szCs w:val="20"/>
        </w:rPr>
      </w:pPr>
      <w:hyperlink r:id="rId282">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E0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0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0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0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0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81. </w:t>
      </w:r>
    </w:p>
    <w:p w:rsidR="00000000" w:rsidDel="00000000" w:rsidP="00000000" w:rsidRDefault="00000000" w:rsidRPr="00000000" w14:paraId="00000E0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E0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associated with lung diseases and hypoxemia. </w:t>
      </w:r>
    </w:p>
    <w:p w:rsidR="00000000" w:rsidDel="00000000" w:rsidP="00000000" w:rsidRDefault="00000000" w:rsidRPr="00000000" w14:paraId="00000E1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Cuttica M.J. </w:t>
      </w:r>
    </w:p>
    <w:p w:rsidR="00000000" w:rsidDel="00000000" w:rsidP="00000000" w:rsidRDefault="00000000" w:rsidRPr="00000000" w14:paraId="00000E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Heart Failure Reviews. 21 (3) (pp 299-308), 2016. Date of Publication: 01 May 2016. </w:t>
      </w:r>
    </w:p>
    <w:p w:rsidR="00000000" w:rsidDel="00000000" w:rsidP="00000000" w:rsidRDefault="00000000" w:rsidRPr="00000000" w14:paraId="00000E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609978922 </w:t>
      </w:r>
    </w:p>
    <w:p w:rsidR="00000000" w:rsidDel="00000000" w:rsidP="00000000" w:rsidRDefault="00000000" w:rsidRPr="00000000" w14:paraId="00000E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that develops in the setting of underlying lung diseases such as COPD or idiopathic pulmonary fibrosis (IPF) is associated with decreased functional status, worsening hypoxemia and quality of life, and increased mortality. This complication of lung disease is complex in its origin and carries a unique set of diagnostic and therapeutic issues. This review attempts to provide an overview of mechanisms associated with the onset of pulmonary hypertension in COPD and IPF, touches on appropriate evaluation, and reviews the state of knowledge on treating pulmonary hypertension related to underlying lung disease.</w:t>
      </w:r>
    </w:p>
    <w:p w:rsidR="00000000" w:rsidDel="00000000" w:rsidP="00000000" w:rsidRDefault="00000000" w:rsidRPr="00000000" w14:paraId="00000E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2016, Springer Science+Business Media New York.</w:t>
      </w:r>
    </w:p>
    <w:p w:rsidR="00000000" w:rsidDel="00000000" w:rsidP="00000000" w:rsidRDefault="00000000" w:rsidRPr="00000000" w14:paraId="00000E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E1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27086030 [</w:t>
      </w:r>
      <w:hyperlink r:id="rId283">
        <w:r w:rsidDel="00000000" w:rsidR="00000000" w:rsidRPr="00000000">
          <w:rPr>
            <w:rFonts w:ascii="Arimo" w:cs="Arimo" w:eastAsia="Arimo" w:hAnsi="Arimo"/>
            <w:color w:val="0000ff"/>
            <w:sz w:val="20"/>
            <w:szCs w:val="20"/>
            <w:u w:val="single"/>
            <w:rtl w:val="0"/>
          </w:rPr>
          <w:t xml:space="preserve">http://www.ncbi.nlm.nih.gov/pubmed/?term=27086030</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E1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E1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(Cuttica) Northwestern Pulmonary Hypertension Program, 676 St Claire Suite 1400, Chicago, IL 60611, United States</w:t>
      </w:r>
    </w:p>
    <w:p w:rsidR="00000000" w:rsidDel="00000000" w:rsidP="00000000" w:rsidRDefault="00000000" w:rsidRPr="00000000" w14:paraId="00000E1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E1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Springer New York LLC (E-mail: barbara.b.bertram@gsk.com)</w:t>
      </w:r>
    </w:p>
    <w:p w:rsidR="00000000" w:rsidDel="00000000" w:rsidP="00000000" w:rsidRDefault="00000000" w:rsidRPr="00000000" w14:paraId="00000E1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E1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1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E1E">
      <w:pPr>
        <w:spacing w:line="240" w:lineRule="auto"/>
        <w:rPr>
          <w:rFonts w:ascii="Arimo" w:cs="Arimo" w:eastAsia="Arimo" w:hAnsi="Arimo"/>
          <w:sz w:val="20"/>
          <w:szCs w:val="20"/>
        </w:rPr>
      </w:pPr>
      <w:hyperlink r:id="rId28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E1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2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E21">
      <w:pPr>
        <w:spacing w:line="240" w:lineRule="auto"/>
        <w:rPr>
          <w:rFonts w:ascii="Arimo" w:cs="Arimo" w:eastAsia="Arimo" w:hAnsi="Arimo"/>
          <w:sz w:val="20"/>
          <w:szCs w:val="20"/>
        </w:rPr>
      </w:pPr>
      <w:hyperlink r:id="rId285">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E2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2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2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2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2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82. </w:t>
      </w:r>
    </w:p>
    <w:p w:rsidR="00000000" w:rsidDel="00000000" w:rsidP="00000000" w:rsidRDefault="00000000" w:rsidRPr="00000000" w14:paraId="00000E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E2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Health technology assessment of drugs for rare diseases: Insights, trends, and reasons for negative recommendations from the CADTH common drug review. </w:t>
      </w:r>
    </w:p>
    <w:p w:rsidR="00000000" w:rsidDel="00000000" w:rsidP="00000000" w:rsidRDefault="00000000" w:rsidRPr="00000000" w14:paraId="00000E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Janoudi G., Amegatse W., McIntosh B., Sehgal C., Richter T. </w:t>
      </w:r>
    </w:p>
    <w:p w:rsidR="00000000" w:rsidDel="00000000" w:rsidP="00000000" w:rsidRDefault="00000000" w:rsidRPr="00000000" w14:paraId="00000E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Orphanet Journal of Rare Diseases. 11 (1) (no pagination), 2016. Article Number: 164. Date of Publication: 01 Dec 2016. </w:t>
      </w:r>
    </w:p>
    <w:p w:rsidR="00000000" w:rsidDel="00000000" w:rsidP="00000000" w:rsidRDefault="00000000" w:rsidRPr="00000000" w14:paraId="00000E2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613483569 </w:t>
      </w:r>
    </w:p>
    <w:p w:rsidR="00000000" w:rsidDel="00000000" w:rsidP="00000000" w:rsidRDefault="00000000" w:rsidRPr="00000000" w14:paraId="00000E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A shift in biochemical research towards drugs for rare diseases has created new challenges for the pharmaceutical industry, government regulators, health technology assessment agencies, and public and private payers. In this article, we aim to comprehensively review, characterize, identify possible trends, and explore reasons for negative reimbursement recommendations in submissions made to the Common Drug Review (CDR) for drugs for rare diseases (DRD) at the Canadian Agency for Drugs and Technologies in Health (CADTH), a publicly funded pan-Canadian health technology assessment agency. A public database (cadth.ca) was screened to identify DRD submissions to CDR. A diseases prevalence of &lt;=50 per 100,000 people was considered a rare disease. We calculated descriptive statistics for prevalence, study design, study size, treatment cost, reimbursement recommendation types, and reasons for negative reimbursement recommendations. </w:t>
      </w:r>
    </w:p>
    <w:p w:rsidR="00000000" w:rsidDel="00000000" w:rsidP="00000000" w:rsidRDefault="00000000" w:rsidRPr="00000000" w14:paraId="00000E2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From 2004 to 2015, 63 of 434 submissions to the CDR were for DRD (range: 1 submission in 2005 to 10 submissions in 2013). Most (74.6%) submissions included at least one double-blind randomized controlled trial (RCT). The average study size was 190 patients (range: 20 to 742). The average annual treatment cost was C$215,631 (range: $9,706 to $940,084). Reimbursement recommendations were positive for 54% of the submissions. Negative reimbursement recommendations were made due to a lack of clinical effectiveness (38.5%), insufficient evidence (30.8%), multiple reasons (23.1%), or lack of cost effectiveness/high cost (7.7%). </w:t>
      </w:r>
    </w:p>
    <w:p w:rsidR="00000000" w:rsidDel="00000000" w:rsidP="00000000" w:rsidRDefault="00000000" w:rsidRPr="00000000" w14:paraId="00000E2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The number of DRD submissions to CDR increased since 2013; from 4 to 5 per year between 2004 and 2012, to 10, 9, and 8 in 2013, 2014, and 2015 respectively. More than half of DRD submissions received positive reimbursement recommendation. Poor quality evidence and/or lack of supportive clinical evidence was at least partly responsible for a negative reimbursement recommendation in all cases. Although the average cost of DRD treatments was high, high cost was a reason for a negative reimbursement recommendation in only two (7.7%) of negative reimbursement recommendations.</w:t>
      </w:r>
    </w:p>
    <w:p w:rsidR="00000000" w:rsidDel="00000000" w:rsidP="00000000" w:rsidRDefault="00000000" w:rsidRPr="00000000" w14:paraId="00000E2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2016 The Author(s).</w:t>
      </w:r>
    </w:p>
    <w:p w:rsidR="00000000" w:rsidDel="00000000" w:rsidP="00000000" w:rsidRDefault="00000000" w:rsidRPr="00000000" w14:paraId="00000E3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E3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27908281 [</w:t>
      </w:r>
      <w:hyperlink r:id="rId286">
        <w:r w:rsidDel="00000000" w:rsidR="00000000" w:rsidRPr="00000000">
          <w:rPr>
            <w:rFonts w:ascii="Arimo" w:cs="Arimo" w:eastAsia="Arimo" w:hAnsi="Arimo"/>
            <w:color w:val="0000ff"/>
            <w:sz w:val="20"/>
            <w:szCs w:val="20"/>
            <w:u w:val="single"/>
            <w:rtl w:val="0"/>
          </w:rPr>
          <w:t xml:space="preserve">http://www.ncbi.nlm.nih.gov/pubmed/?term=27908281</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E3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Author NameID</w:t>
      </w:r>
    </w:p>
    <w:p w:rsidR="00000000" w:rsidDel="00000000" w:rsidP="00000000" w:rsidRDefault="00000000" w:rsidRPr="00000000" w14:paraId="00000E3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Janoudi, Ghayath; ORCID: </w:t>
      </w:r>
      <w:hyperlink r:id="rId287">
        <w:r w:rsidDel="00000000" w:rsidR="00000000" w:rsidRPr="00000000">
          <w:rPr>
            <w:rFonts w:ascii="Arimo" w:cs="Arimo" w:eastAsia="Arimo" w:hAnsi="Arimo"/>
            <w:color w:val="0000ff"/>
            <w:sz w:val="20"/>
            <w:szCs w:val="20"/>
            <w:u w:val="single"/>
            <w:rtl w:val="0"/>
          </w:rPr>
          <w:t xml:space="preserve">http://orcid.org/0000-0002-0790-047X</w:t>
        </w:r>
      </w:hyperlink>
      <w:r w:rsidDel="00000000" w:rsidR="00000000" w:rsidRPr="00000000">
        <w:rPr>
          <w:rtl w:val="0"/>
        </w:rPr>
      </w:r>
    </w:p>
    <w:p w:rsidR="00000000" w:rsidDel="00000000" w:rsidP="00000000" w:rsidRDefault="00000000" w:rsidRPr="00000000" w14:paraId="00000E3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E3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(Janoudi, Amegatse, McIntosh, Sehgal, Richter) CADTH, 865 Carling Ave., Ottawa, ON K1S 5S8, Canada</w:t>
      </w:r>
    </w:p>
    <w:p w:rsidR="00000000" w:rsidDel="00000000" w:rsidP="00000000" w:rsidRDefault="00000000" w:rsidRPr="00000000" w14:paraId="00000E3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E3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BioMed Central Ltd. (E-mail: info@biomedcentral.com)</w:t>
      </w:r>
    </w:p>
    <w:p w:rsidR="00000000" w:rsidDel="00000000" w:rsidP="00000000" w:rsidRDefault="00000000" w:rsidRPr="00000000" w14:paraId="00000E3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E3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3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E3B">
      <w:pPr>
        <w:spacing w:line="240" w:lineRule="auto"/>
        <w:rPr>
          <w:rFonts w:ascii="Arimo" w:cs="Arimo" w:eastAsia="Arimo" w:hAnsi="Arimo"/>
          <w:sz w:val="20"/>
          <w:szCs w:val="20"/>
        </w:rPr>
      </w:pPr>
      <w:hyperlink r:id="rId28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E3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E3E">
      <w:pPr>
        <w:spacing w:line="240" w:lineRule="auto"/>
        <w:rPr>
          <w:rFonts w:ascii="Arimo" w:cs="Arimo" w:eastAsia="Arimo" w:hAnsi="Arimo"/>
          <w:sz w:val="20"/>
          <w:szCs w:val="20"/>
        </w:rPr>
      </w:pPr>
      <w:hyperlink r:id="rId28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E3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4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4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4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83. </w:t>
      </w:r>
    </w:p>
    <w:p w:rsidR="00000000" w:rsidDel="00000000" w:rsidP="00000000" w:rsidRDefault="00000000" w:rsidRPr="00000000" w14:paraId="00000E4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E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Statin-associated side effects. </w:t>
      </w:r>
    </w:p>
    <w:p w:rsidR="00000000" w:rsidDel="00000000" w:rsidP="00000000" w:rsidRDefault="00000000" w:rsidRPr="00000000" w14:paraId="00000E4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Thompson P.D., Panza G., Zaleski A., Taylor B. </w:t>
      </w:r>
    </w:p>
    <w:p w:rsidR="00000000" w:rsidDel="00000000" w:rsidP="00000000" w:rsidRDefault="00000000" w:rsidRPr="00000000" w14:paraId="00000E4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Journal of the American College of Cardiology. 67 (20) (pp 2395-2410), 2016. Date of Publication: 24 May 2016. </w:t>
      </w:r>
    </w:p>
    <w:p w:rsidR="00000000" w:rsidDel="00000000" w:rsidP="00000000" w:rsidRDefault="00000000" w:rsidRPr="00000000" w14:paraId="00000E4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610375702 </w:t>
      </w:r>
    </w:p>
    <w:p w:rsidR="00000000" w:rsidDel="00000000" w:rsidP="00000000" w:rsidRDefault="00000000" w:rsidRPr="00000000" w14:paraId="00000E4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Hydroxy-methyl-glutaryl-coenzyme A (HMG-CoA) reductase inhibitors or statins are well tolerated, but associated with various statin-associated symptoms (SAS), including statin-associated muscle symptoms (SAMS), diabetes mellitus (DM), and central nervous system complaints. These are "statin-associated symptoms" because they are rare in clinical trials, making their causative relationship to statins unclear. SAS are, nevertheless, important because they prompt dose reduction or discontinuation of these life-saving mediations. SAMS is the most frequent SAS, and mild myalgia may affect 5% to 10% of statin users. Clinically important muscle symptoms, including rhabdomyolysis and statin-induced necrotizing autoimmune myopathy (SINAM), are rare. Antibodies against HMG-CoA reductase apparently provoke SINAM. Good evidence links statins to DM, but evidence linking statins to other SAS is largely anecdotal. Management of SAS requires making the possible diagnosis, altering or discontinuing the statin treatment, and using alternative lipid-lowering therapy.</w:t>
      </w:r>
    </w:p>
    <w:p w:rsidR="00000000" w:rsidDel="00000000" w:rsidP="00000000" w:rsidRDefault="00000000" w:rsidRPr="00000000" w14:paraId="00000E4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2016 American College of Cardiology Foundation.</w:t>
      </w:r>
    </w:p>
    <w:p w:rsidR="00000000" w:rsidDel="00000000" w:rsidP="00000000" w:rsidRDefault="00000000" w:rsidRPr="00000000" w14:paraId="00000E4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E4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27199064 [</w:t>
      </w:r>
      <w:hyperlink r:id="rId290">
        <w:r w:rsidDel="00000000" w:rsidR="00000000" w:rsidRPr="00000000">
          <w:rPr>
            <w:rFonts w:ascii="Arimo" w:cs="Arimo" w:eastAsia="Arimo" w:hAnsi="Arimo"/>
            <w:color w:val="0000ff"/>
            <w:sz w:val="20"/>
            <w:szCs w:val="20"/>
            <w:u w:val="single"/>
            <w:rtl w:val="0"/>
          </w:rPr>
          <w:t xml:space="preserve">http://www.ncbi.nlm.nih.gov/pubmed/?term=27199064</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E4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E4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(Thompson, Panza, Zaleski, Taylor) Division of Cardiology, Department of Cardiology, Hartford Hospital, 80 Seymour Street, Hartford, CT 06102, United States   (Panza, Zaleski, Taylor) Department of Kinesiology, University of Connecticut, Storrs, CT, United States</w:t>
      </w:r>
    </w:p>
    <w:p w:rsidR="00000000" w:rsidDel="00000000" w:rsidP="00000000" w:rsidRDefault="00000000" w:rsidRPr="00000000" w14:paraId="00000E4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E5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Elsevier USA</w:t>
      </w:r>
    </w:p>
    <w:p w:rsidR="00000000" w:rsidDel="00000000" w:rsidP="00000000" w:rsidRDefault="00000000" w:rsidRPr="00000000" w14:paraId="00000E5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E5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E54">
      <w:pPr>
        <w:spacing w:line="240" w:lineRule="auto"/>
        <w:rPr>
          <w:rFonts w:ascii="Arimo" w:cs="Arimo" w:eastAsia="Arimo" w:hAnsi="Arimo"/>
          <w:sz w:val="20"/>
          <w:szCs w:val="20"/>
        </w:rPr>
      </w:pPr>
      <w:hyperlink r:id="rId29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E5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5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E57">
      <w:pPr>
        <w:spacing w:line="240" w:lineRule="auto"/>
        <w:rPr>
          <w:rFonts w:ascii="Arimo" w:cs="Arimo" w:eastAsia="Arimo" w:hAnsi="Arimo"/>
          <w:sz w:val="20"/>
          <w:szCs w:val="20"/>
        </w:rPr>
      </w:pPr>
      <w:hyperlink r:id="rId292">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E5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5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5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5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84. </w:t>
      </w:r>
    </w:p>
    <w:p w:rsidR="00000000" w:rsidDel="00000000" w:rsidP="00000000" w:rsidRDefault="00000000" w:rsidRPr="00000000" w14:paraId="00000E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E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Pharmacological management of IPF. </w:t>
      </w:r>
    </w:p>
    <w:p w:rsidR="00000000" w:rsidDel="00000000" w:rsidP="00000000" w:rsidRDefault="00000000" w:rsidRPr="00000000" w14:paraId="00000E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Borie R., Justet A., Beltramo G., Manali E.D., Pradere P., Spagnolo P., Crestani B. </w:t>
      </w:r>
    </w:p>
    <w:p w:rsidR="00000000" w:rsidDel="00000000" w:rsidP="00000000" w:rsidRDefault="00000000" w:rsidRPr="00000000" w14:paraId="00000E6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Respirology. 21 (4) (pp 615-625), 2016. Date of Publication: 01 May 2016. </w:t>
      </w:r>
    </w:p>
    <w:p w:rsidR="00000000" w:rsidDel="00000000" w:rsidP="00000000" w:rsidRDefault="00000000" w:rsidRPr="00000000" w14:paraId="00000E6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609898884 </w:t>
      </w:r>
    </w:p>
    <w:p w:rsidR="00000000" w:rsidDel="00000000" w:rsidP="00000000" w:rsidRDefault="00000000" w:rsidRPr="00000000" w14:paraId="00000E6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deadly disease with a median survival of approximately three years in historical cohorts. Despite increased knowledge of disease pathophysiology and selection of more targeted therapy, main clinical trials yielded negative results. However, two agents, pirfenidone and nintedanib, were recently shown to be effective in IPF and received marketing authorization worldwide. Both drugs significantly reduce functional decline and disease progression with an acceptable safety profile. Yet, none of these drugs actually improves or even stabilizes the disease or the symptoms perceived by the patient. Several other treatments and combinations are currently tested, and many more are ready for clinical trials. Their completion is critical for achieving the ultimate goal of curing patients with IPF.</w:t>
      </w:r>
    </w:p>
    <w:p w:rsidR="00000000" w:rsidDel="00000000" w:rsidP="00000000" w:rsidRDefault="00000000" w:rsidRPr="00000000" w14:paraId="00000E6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2016 Asian Pacific Society of Respirology.</w:t>
      </w:r>
    </w:p>
    <w:p w:rsidR="00000000" w:rsidDel="00000000" w:rsidP="00000000" w:rsidRDefault="00000000" w:rsidRPr="00000000" w14:paraId="00000E6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E6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27072575 [</w:t>
      </w:r>
      <w:hyperlink r:id="rId293">
        <w:r w:rsidDel="00000000" w:rsidR="00000000" w:rsidRPr="00000000">
          <w:rPr>
            <w:rFonts w:ascii="Arimo" w:cs="Arimo" w:eastAsia="Arimo" w:hAnsi="Arimo"/>
            <w:color w:val="0000ff"/>
            <w:sz w:val="20"/>
            <w:szCs w:val="20"/>
            <w:u w:val="single"/>
            <w:rtl w:val="0"/>
          </w:rPr>
          <w:t xml:space="preserve">http://www.ncbi.nlm.nih.gov/pubmed/?term=27072575</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E6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E6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(Borie, Justet, Beltramo, Pradere, Crestani) APHP, Bichat Hospital, Department of Pneumology A, Centre de Competence des Maladies Pulmonaires Rares, DHU Fire, Paris, France   (Borie, Justet, Beltramo, Pradere, Crestani) INSERM Unit 1152, Paris, France</w:t>
      </w:r>
    </w:p>
    <w:p w:rsidR="00000000" w:rsidDel="00000000" w:rsidP="00000000" w:rsidRDefault="00000000" w:rsidRPr="00000000" w14:paraId="00000E6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(Borie, Justet, Beltramo, Pradere, Crestani) Paris Diderot University, Paris, France</w:t>
      </w:r>
    </w:p>
    <w:p w:rsidR="00000000" w:rsidDel="00000000" w:rsidP="00000000" w:rsidRDefault="00000000" w:rsidRPr="00000000" w14:paraId="00000E6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(Manali) 2nd Respiratory Medicine Department, 'Attikon' University Hospital, Athens Medical School, National and Kapodistrian University of Athens, Athens, Greece</w:t>
      </w:r>
    </w:p>
    <w:p w:rsidR="00000000" w:rsidDel="00000000" w:rsidP="00000000" w:rsidRDefault="00000000" w:rsidRPr="00000000" w14:paraId="00000E6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(Spagnolo) Clinica di Malattie Dell'Apparato Respiratorio, Universita Degli Studi di Padova, Padova, Italy</w:t>
      </w:r>
    </w:p>
    <w:p w:rsidR="00000000" w:rsidDel="00000000" w:rsidP="00000000" w:rsidRDefault="00000000" w:rsidRPr="00000000" w14:paraId="00000E6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E6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Blackwell Publishing (E-mail: info@asia.blackpublishing.com.au)</w:t>
      </w:r>
    </w:p>
    <w:p w:rsidR="00000000" w:rsidDel="00000000" w:rsidP="00000000" w:rsidRDefault="00000000" w:rsidRPr="00000000" w14:paraId="00000E6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E6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6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E70">
      <w:pPr>
        <w:spacing w:line="240" w:lineRule="auto"/>
        <w:rPr>
          <w:rFonts w:ascii="Arimo" w:cs="Arimo" w:eastAsia="Arimo" w:hAnsi="Arimo"/>
          <w:sz w:val="20"/>
          <w:szCs w:val="20"/>
        </w:rPr>
      </w:pPr>
      <w:hyperlink r:id="rId29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E7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7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E73">
      <w:pPr>
        <w:spacing w:line="240" w:lineRule="auto"/>
        <w:rPr>
          <w:rFonts w:ascii="Arimo" w:cs="Arimo" w:eastAsia="Arimo" w:hAnsi="Arimo"/>
          <w:sz w:val="20"/>
          <w:szCs w:val="20"/>
        </w:rPr>
      </w:pPr>
      <w:hyperlink r:id="rId295">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E7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7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7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7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7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85. </w:t>
      </w:r>
    </w:p>
    <w:p w:rsidR="00000000" w:rsidDel="00000000" w:rsidP="00000000" w:rsidRDefault="00000000" w:rsidRPr="00000000" w14:paraId="00000E7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E7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Patient considerations and drug selection in the treatment of idiopathic pulmonary fibrosis. </w:t>
      </w:r>
    </w:p>
    <w:p w:rsidR="00000000" w:rsidDel="00000000" w:rsidP="00000000" w:rsidRDefault="00000000" w:rsidRPr="00000000" w14:paraId="00000E7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Trawinska M.A., Rupesinghe R.D., Hart S.P. </w:t>
      </w:r>
    </w:p>
    <w:p w:rsidR="00000000" w:rsidDel="00000000" w:rsidP="00000000" w:rsidRDefault="00000000" w:rsidRPr="00000000" w14:paraId="00000E7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Therapeutics and Clinical Risk Management. 12 (pp 563-574), 2016. Date of Publication: 08 Apr 2016. </w:t>
      </w:r>
    </w:p>
    <w:p w:rsidR="00000000" w:rsidDel="00000000" w:rsidP="00000000" w:rsidRDefault="00000000" w:rsidRPr="00000000" w14:paraId="00000E7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609905128 </w:t>
      </w:r>
    </w:p>
    <w:p w:rsidR="00000000" w:rsidDel="00000000" w:rsidP="00000000" w:rsidRDefault="00000000" w:rsidRPr="00000000" w14:paraId="00000E7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progressive interstitial lung disease of unknown cause. Approximately 5,000 people are diagnosed with IPF in the UK every year. People with IPF suffer significant morbidity and, without any curative treatment at present, survival rates remain poor with a median survival of 3 years. While treatment remains largely supportive, many drug therapies have been trialed in IPF over the years. Pirfenidone and nintedanib are newly licensed treatments for IPF and the first drugs to have shown convincing evidence of slowing disease progression. In addition to evaluating clinical evidence, we also discuss elements affecting drug choice from the viewpoint of patients and health care professionals. We discuss pharmacological and nonpharmacological aspects of providing best supportive care for patients with IPF. However, few good quality studies exist focusing on controlling symptoms specifically in patients with IPF, and recommendations are often extrapolated from evidence in other chronic diseases. In covering these topics, we hope to provide readers with a comprehensive review of the available evidence pertaining to all aspects of care for patients suffering with IPF.</w:t>
      </w:r>
    </w:p>
    <w:p w:rsidR="00000000" w:rsidDel="00000000" w:rsidP="00000000" w:rsidRDefault="00000000" w:rsidRPr="00000000" w14:paraId="00000E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2016 Trawinska et al.</w:t>
      </w:r>
    </w:p>
    <w:p w:rsidR="00000000" w:rsidDel="00000000" w:rsidP="00000000" w:rsidRDefault="00000000" w:rsidRPr="00000000" w14:paraId="00000E8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E8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(Trawinska, Rupesinghe, Hart) Hull and East Yorkshire Hospitals NHS Trust, Cottingham, East Yorkshire, United Kingdom   (Hart) Hull York Medical School, Academic Respiratory Medicine, Castle Hill Hospital, Cottingham, East Yorkshire, United Kingdom</w:t>
      </w:r>
    </w:p>
    <w:p w:rsidR="00000000" w:rsidDel="00000000" w:rsidP="00000000" w:rsidRDefault="00000000" w:rsidRPr="00000000" w14:paraId="00000E8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E8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Dove Medical Press Ltd. (PO Box 300-008, Albany, Auckland, New Zealand)</w:t>
      </w:r>
    </w:p>
    <w:p w:rsidR="00000000" w:rsidDel="00000000" w:rsidP="00000000" w:rsidRDefault="00000000" w:rsidRPr="00000000" w14:paraId="00000E8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E8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8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E87">
      <w:pPr>
        <w:spacing w:line="240" w:lineRule="auto"/>
        <w:rPr>
          <w:rFonts w:ascii="Arimo" w:cs="Arimo" w:eastAsia="Arimo" w:hAnsi="Arimo"/>
          <w:sz w:val="20"/>
          <w:szCs w:val="20"/>
        </w:rPr>
      </w:pPr>
      <w:hyperlink r:id="rId29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E8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8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E8A">
      <w:pPr>
        <w:spacing w:line="240" w:lineRule="auto"/>
        <w:rPr>
          <w:rFonts w:ascii="Arimo" w:cs="Arimo" w:eastAsia="Arimo" w:hAnsi="Arimo"/>
          <w:sz w:val="20"/>
          <w:szCs w:val="20"/>
        </w:rPr>
      </w:pPr>
      <w:hyperlink r:id="rId297">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E8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8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8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8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8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86. </w:t>
      </w:r>
    </w:p>
    <w:p w:rsidR="00000000" w:rsidDel="00000000" w:rsidP="00000000" w:rsidRDefault="00000000" w:rsidRPr="00000000" w14:paraId="00000E9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E9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Approaches to the Treatment of Systemic-Sclerosis-Associated Pulmonary Arterial Hypertension (SSc-PAH). </w:t>
      </w:r>
    </w:p>
    <w:p w:rsidR="00000000" w:rsidDel="00000000" w:rsidP="00000000" w:rsidRDefault="00000000" w:rsidRPr="00000000" w14:paraId="00000E9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Sobanski V., Launay D., Hachulla E., Humbert M. </w:t>
      </w:r>
    </w:p>
    <w:p w:rsidR="00000000" w:rsidDel="00000000" w:rsidP="00000000" w:rsidRDefault="00000000" w:rsidRPr="00000000" w14:paraId="00000E9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Rheumatology Reports. 18 (2) (pp 1-14), 2016. Article Number: 10. Date of Publication: 01 Jan 2016. </w:t>
      </w:r>
    </w:p>
    <w:p w:rsidR="00000000" w:rsidDel="00000000" w:rsidP="00000000" w:rsidRDefault="00000000" w:rsidRPr="00000000" w14:paraId="00000E9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608196818 </w:t>
      </w:r>
    </w:p>
    <w:p w:rsidR="00000000" w:rsidDel="00000000" w:rsidP="00000000" w:rsidRDefault="00000000" w:rsidRPr="00000000" w14:paraId="00000E9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arterial hypertension (PAH) is a severe condition causing significant morbidity and mortality in patients with systemic sclerosis (SSc). Despite the use of specific treatments, SSc-PAH survival remains poorer than in idiopathic PAH (IPAH). Recent therapeutic advances in PAH show a lower magnitude of response in SSc-PAH and a higher risk of adverse events, as compared to IPAH. The multifaceted underlying mechanisms and the multisystem nature of SSc probably explain part of the worse outcomes in SSc-PAH compared to IPAH. This review describes the current management of SSc-PAH with an emphasis on the impact of the different organ involvements in the prognosis and treatment response. An earlier detection of PAH and a better characterization of the clinical phenotypes of SSc-PAH are warranted in clinical practice and future trials. Determinants of prognosis, surrogate markers of clinical improvement or worsening, and relevance of the common endpoints used in clinical trials should be evaluated in this specific population. A multidisciplinary approach in expert referral centers is mandatory for SSc-PAH management.</w:t>
      </w:r>
    </w:p>
    <w:p w:rsidR="00000000" w:rsidDel="00000000" w:rsidP="00000000" w:rsidRDefault="00000000" w:rsidRPr="00000000" w14:paraId="00000E9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2016, Springer Science+Business Media New York.</w:t>
      </w:r>
    </w:p>
    <w:p w:rsidR="00000000" w:rsidDel="00000000" w:rsidP="00000000" w:rsidRDefault="00000000" w:rsidRPr="00000000" w14:paraId="00000E9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E9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(Sobanski, Launay, Hachulla) U995 Lille Inflammation Research International Center, University Lille, Lille, France   (Sobanski, Launay, Hachulla) Departement de Medecine Interne et Immunologie Clinique, CHU Lille, Lille, France</w:t>
      </w:r>
    </w:p>
    <w:p w:rsidR="00000000" w:rsidDel="00000000" w:rsidP="00000000" w:rsidRDefault="00000000" w:rsidRPr="00000000" w14:paraId="00000E9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(Sobanski, Launay, Hachulla) Centre National de Reference Maladies Systemiques et Auto-Immunes Rares (Sclerodermie Systemique), Lille, France</w:t>
      </w:r>
    </w:p>
    <w:p w:rsidR="00000000" w:rsidDel="00000000" w:rsidP="00000000" w:rsidRDefault="00000000" w:rsidRPr="00000000" w14:paraId="00000E9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(Sobanski, Launay, Hachulla) FHU Immune-Mediated Inflammatory Diseases and Targeted Therapies (IMMINeNT), Lille, France</w:t>
      </w:r>
    </w:p>
    <w:p w:rsidR="00000000" w:rsidDel="00000000" w:rsidP="00000000" w:rsidRDefault="00000000" w:rsidRPr="00000000" w14:paraId="00000E9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(Humbert) Universite Paris-Sud, Faculte de Medecine, Universite Paris-Saclay, Le Kremlin Bicetre, France</w:t>
      </w:r>
    </w:p>
    <w:p w:rsidR="00000000" w:rsidDel="00000000" w:rsidP="00000000" w:rsidRDefault="00000000" w:rsidRPr="00000000" w14:paraId="00000E9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(Humbert) Service de Pneumologie, Hopital Bicetre, AP-HP, Le Kremlin Bicetre, France</w:t>
      </w:r>
    </w:p>
    <w:p w:rsidR="00000000" w:rsidDel="00000000" w:rsidP="00000000" w:rsidRDefault="00000000" w:rsidRPr="00000000" w14:paraId="00000E9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(Humbert) INSERM UMR S 999, Hopital Marie Lannelongue, Le Plessis Robinson, France</w:t>
      </w:r>
    </w:p>
    <w:p w:rsidR="00000000" w:rsidDel="00000000" w:rsidP="00000000" w:rsidRDefault="00000000" w:rsidRPr="00000000" w14:paraId="00000E9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E9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Medicine Group LLC 1 (E-mail: info@phl.cursci.com)</w:t>
      </w:r>
    </w:p>
    <w:p w:rsidR="00000000" w:rsidDel="00000000" w:rsidP="00000000" w:rsidRDefault="00000000" w:rsidRPr="00000000" w14:paraId="00000EA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EA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A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EA3">
      <w:pPr>
        <w:spacing w:line="240" w:lineRule="auto"/>
        <w:rPr>
          <w:rFonts w:ascii="Arimo" w:cs="Arimo" w:eastAsia="Arimo" w:hAnsi="Arimo"/>
          <w:sz w:val="20"/>
          <w:szCs w:val="20"/>
        </w:rPr>
      </w:pPr>
      <w:hyperlink r:id="rId29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EA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A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EA6">
      <w:pPr>
        <w:spacing w:line="240" w:lineRule="auto"/>
        <w:rPr>
          <w:rFonts w:ascii="Arimo" w:cs="Arimo" w:eastAsia="Arimo" w:hAnsi="Arimo"/>
          <w:sz w:val="20"/>
          <w:szCs w:val="20"/>
        </w:rPr>
      </w:pPr>
      <w:hyperlink r:id="rId29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EA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A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A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A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A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87. </w:t>
      </w:r>
    </w:p>
    <w:p w:rsidR="00000000" w:rsidDel="00000000" w:rsidP="00000000" w:rsidRDefault="00000000" w:rsidRPr="00000000" w14:paraId="00000E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EA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Treatment of idiopathic pulmonary fibrosis: A network meta-analysis. </w:t>
      </w:r>
    </w:p>
    <w:p w:rsidR="00000000" w:rsidDel="00000000" w:rsidP="00000000" w:rsidRDefault="00000000" w:rsidRPr="00000000" w14:paraId="00000EA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Rochwerg B., Neupane B., Zhang Y., Garcia C.C., Raghu G., Richeldi L., Brozek J., Beyene J., Schunemann H. </w:t>
      </w:r>
    </w:p>
    <w:p w:rsidR="00000000" w:rsidDel="00000000" w:rsidP="00000000" w:rsidRDefault="00000000" w:rsidRPr="00000000" w14:paraId="00000EA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BMC Medicine. 14 (1) (no pagination), 2016. Article Number: 18. Date of Publication: February 03, 2016. </w:t>
      </w:r>
    </w:p>
    <w:p w:rsidR="00000000" w:rsidDel="00000000" w:rsidP="00000000" w:rsidRDefault="00000000" w:rsidRPr="00000000" w14:paraId="00000EB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608056991 </w:t>
      </w:r>
    </w:p>
    <w:p w:rsidR="00000000" w:rsidDel="00000000" w:rsidP="00000000" w:rsidRDefault="00000000" w:rsidRPr="00000000" w14:paraId="00000EB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Idiopathic pulmonary fibrosis (IPF) is an interstitial lung disease associated with high morbidity and mortality. Effective treatments for IPF are limited. Several recent studies have investigated novel therapeutic agents for IPF, but very few have addressed their comparative benefits and harms. </w:t>
      </w:r>
    </w:p>
    <w:p w:rsidR="00000000" w:rsidDel="00000000" w:rsidP="00000000" w:rsidRDefault="00000000" w:rsidRPr="00000000" w14:paraId="00000EB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We performed a Bayesian network meta-analysis (NMA) to assess the effects of different treatments for IPF on mortality and serious adverse events (SAEs). We searched MEDLINE and EMBASE for randomized controlled trials (RCTs) up to August 2015. The Grading of Recommendations Assessment, Development and Evaluation (GRADE) approach served to assess the certainty in the evidence of direct and indirect estimates. We calculated the surface under the cumulative ranking curve (SUCRA) for each treatment. We included parallel group RCTs, including factorial designs, but excluded quasi-randomized and cross-over trials. Studies were only included if they involved adult (&gt;= 18years of age) patients with IPF as defined by the 2011 criteria and examined one of the 10 interventions of interest (ambrisentan, bosentan, imatinib, macitentan, N-acetylcysteine, nintedanib, pirfenidone, sildenafil, prednisone/azathioprine/N-acetylcysteine triple therapy, and vitamin K antagonist). </w:t>
      </w:r>
    </w:p>
    <w:p w:rsidR="00000000" w:rsidDel="00000000" w:rsidP="00000000" w:rsidRDefault="00000000" w:rsidRPr="00000000" w14:paraId="00000EB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A total of 19 RCTs (5,694 patients) comparing 10 different interventions with placebo and an average follow-up period of 1year fulfilled the inclusion criteria. SUCRA analysis suggests nintedanib, pirfenidone, and sildenafil are the three treatments with the highest probability of reducing mortality in IPF. Indirect comparison showed no significant difference in mortality between pirfenidone and nintedanib (NMA OR, 1.05; 95% CrI, 0.45-2.78, moderate certainty of evidence), pirenidone and sildenafil (NMA OR, 2.26; 95% CrI, 0.44-13.17, low certainty of evidence), or nintedanib and sildenafil (NMA OR 2.40; 95% CrI, 0.47-14.66, low certainty of evidence). Sildenafil, pirfenidone, and nintedanib were ranked second, fourth, and sixth out of 10 for SAEs. </w:t>
      </w:r>
    </w:p>
    <w:p w:rsidR="00000000" w:rsidDel="00000000" w:rsidP="00000000" w:rsidRDefault="00000000" w:rsidRPr="00000000" w14:paraId="00000EB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In the absence of direct comparisons between treatment interventions, this NMA suggests that treatment with nintedanib, pirfenidone, and sildenafil extends survival in patients with IPF. The SAEs of these agents are similar to the other interventions and include mostly dermatologic and gastrointestinal manifestations. Head-to-head comparisons need to confirm these findings.</w:t>
      </w:r>
    </w:p>
    <w:p w:rsidR="00000000" w:rsidDel="00000000" w:rsidP="00000000" w:rsidRDefault="00000000" w:rsidRPr="00000000" w14:paraId="00000E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2016 Rochwerg et al.</w:t>
      </w:r>
    </w:p>
    <w:p w:rsidR="00000000" w:rsidDel="00000000" w:rsidP="00000000" w:rsidRDefault="00000000" w:rsidRPr="00000000" w14:paraId="00000EB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E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(Rochwerg, Schunemann) Department of Medicine, Division of Critical Care, McMaster University, 1200 Main St W, Hamilton, ON L8S 4L8, Canada   (Rochwerg, Neupane, Zhang, Garcia, Brozek, Beyene, Schunemann) Department of Clinical Epidemiology and Biostatistics, McMaster University, Hamilton, ON, Canada</w:t>
      </w:r>
    </w:p>
    <w:p w:rsidR="00000000" w:rsidDel="00000000" w:rsidP="00000000" w:rsidRDefault="00000000" w:rsidRPr="00000000" w14:paraId="00000EB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(Rochwerg, Zhang, Garcia, Brozek, Schunemann) MacGRADE Centre, McMaster University, Hamilton, ON, Canada</w:t>
      </w:r>
    </w:p>
    <w:p w:rsidR="00000000" w:rsidDel="00000000" w:rsidP="00000000" w:rsidRDefault="00000000" w:rsidRPr="00000000" w14:paraId="00000EB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(Garcia) Tecnologico de Monterrey, School of Medicine, Monterrey, Mexico</w:t>
      </w:r>
    </w:p>
    <w:p w:rsidR="00000000" w:rsidDel="00000000" w:rsidP="00000000" w:rsidRDefault="00000000" w:rsidRPr="00000000" w14:paraId="00000E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(Raghu) Department of Medicine (Division of Pulmonary and Critical Care Medicine), University of Washington Seattle, Seattle, WA, United States</w:t>
      </w:r>
    </w:p>
    <w:p w:rsidR="00000000" w:rsidDel="00000000" w:rsidP="00000000" w:rsidRDefault="00000000" w:rsidRPr="00000000" w14:paraId="00000EB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(Richeldi) University of Southampton, National Institute for Health Research Southampton Respiratory Biomedical Research Unit, Clinical and Experimental Sciences, Southampton, United Kingdom</w:t>
      </w:r>
    </w:p>
    <w:p w:rsidR="00000000" w:rsidDel="00000000" w:rsidP="00000000" w:rsidRDefault="00000000" w:rsidRPr="00000000" w14:paraId="00000EB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EB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BioMed Central Ltd. (E-mail: info@biomedcentral.com)</w:t>
      </w:r>
    </w:p>
    <w:p w:rsidR="00000000" w:rsidDel="00000000" w:rsidP="00000000" w:rsidRDefault="00000000" w:rsidRPr="00000000" w14:paraId="00000EB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EB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C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EC1">
      <w:pPr>
        <w:spacing w:line="240" w:lineRule="auto"/>
        <w:rPr>
          <w:rFonts w:ascii="Arimo" w:cs="Arimo" w:eastAsia="Arimo" w:hAnsi="Arimo"/>
          <w:sz w:val="20"/>
          <w:szCs w:val="20"/>
        </w:rPr>
      </w:pPr>
      <w:hyperlink r:id="rId30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EC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C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EC4">
      <w:pPr>
        <w:spacing w:line="240" w:lineRule="auto"/>
        <w:rPr>
          <w:rFonts w:ascii="Arimo" w:cs="Arimo" w:eastAsia="Arimo" w:hAnsi="Arimo"/>
          <w:sz w:val="20"/>
          <w:szCs w:val="20"/>
        </w:rPr>
      </w:pPr>
      <w:hyperlink r:id="rId301">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EC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C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C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C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C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88. </w:t>
      </w:r>
    </w:p>
    <w:p w:rsidR="00000000" w:rsidDel="00000000" w:rsidP="00000000" w:rsidRDefault="00000000" w:rsidRPr="00000000" w14:paraId="00000EC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EC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Successful pulmonary vasodilator therapy in a patient with group 5 pulmonary hypertension in association with neurofibromatosis. </w:t>
      </w:r>
    </w:p>
    <w:p w:rsidR="00000000" w:rsidDel="00000000" w:rsidP="00000000" w:rsidRDefault="00000000" w:rsidRPr="00000000" w14:paraId="00000E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Imam J.S., Helgeson S., Zetir M., Burger C. </w:t>
      </w:r>
    </w:p>
    <w:p w:rsidR="00000000" w:rsidDel="00000000" w:rsidP="00000000" w:rsidRDefault="00000000" w:rsidRPr="00000000" w14:paraId="00000E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Chest. Conference: CHEST 2016. Los Angeles, CA United States. 150 (4 Supplement 1) (pp 1227A), 2016. Date of Publication: October 2016. </w:t>
      </w:r>
    </w:p>
    <w:p w:rsidR="00000000" w:rsidDel="00000000" w:rsidP="00000000" w:rsidRDefault="00000000" w:rsidRPr="00000000" w14:paraId="00000E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613468660 </w:t>
      </w:r>
    </w:p>
    <w:p w:rsidR="00000000" w:rsidDel="00000000" w:rsidP="00000000" w:rsidRDefault="00000000" w:rsidRPr="00000000" w14:paraId="00000E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INTRODUCTION: Pulmonary hypertension (PH) in association with neurofibromatosis is relegated to group 5 diagnostic group by the 5th World Symposium on PH. Currently, there are no FDA-approved treatments for group 5 PH. Nonetheless, the PH is due to elevated pulmonary vascular resistance (PVR) and may respond to pulmonary vasodilator therapy. CASE PRESENTATION: A 45-year-old woman with neurofibromatosis presented with a 4 year history of worsening exertional dyspnea equivalent to WHO functional class (FC) IV. Chest CT prior to evaluation ruled out pulmonary embolism but showed diffuse bilateral ground-glass infiltrates and a prominent main pulmonary artery (PA) measuring 4cm. She had been given the presumptive diagnosis of interstitial pulmonary fibrosis but had not improved on steroids. Arterial blood gas confirmed hypoxemia on room air with PaO2 56mmHg. Pulmonary function testing showed mild restriction with total lung capacity 74% and diffusing capacity 52% predicted. Repeat chest CT revealed low lung volumes, mild centrilobular emphysema, and marked enlargement of the main PA (4.4cm) but no diffuse interstitial lung disease. Echocardiography showed moderate right atrial and severe right ventricular (RV) enlargement, and severe decrease in RV systolic function. Right heart catheterization (RHC) demonstrated right atrial pressure (RAP) 20mmHg, mean PA pressure (MPAP) 54mmHg, pulmonary capillary wedge pressure 9mmHg and cardiac output (CO) 1.6L/min. The calculated PVR was greater than 28 Woods units. There was no step-up in O2 saturation or significant response to inhaled nitric oxide. Due to financial limitations, patient was reluctant to initiate infusion prostanoid therapy; therefore, sildenafil and bosentan were started. Six month follow-up showed persistently elevated brain natriuretic peptide level and reduced 6 minute walk distance with severe RV enlargement and dysfunction by echocardiography. The patient was admitted for RHC and initiation of continuous epoprostenol infusion, which offered significant improvement in MPAP, CO and PVR on 10ng/kg/min epoprostenol: MPAP decreased from 75 to 49mmHg, CO increased from 5 to 9L/min and RAP decreased from 24 to 18mmHg. Upon follow-up, patient was switched from sildenafil to tadalafil. When she developed pancytopenia from myelodysplastic syndrome, bosentan was discontinued. Currently, she is FC II on epoprostenol 50ng/kg/min and tadalafil 40mg daily. DISCUSSION: PH symptoms relate to progressive worsening of RV function. There are currently no approved PH medications for patients with group 5 disease. However, patients meeting group 5 criteria with associated conditions such as neurofibromatosis may benefit from pulmonary vasodilator therapy as illustrated here. </w:t>
      </w:r>
    </w:p>
    <w:p w:rsidR="00000000" w:rsidDel="00000000" w:rsidP="00000000" w:rsidRDefault="00000000" w:rsidRPr="00000000" w14:paraId="00000ED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Further research and discussion is needed to assess the appropriate use of group 1 PH medications in patients with group 5 disease.</w:t>
      </w:r>
    </w:p>
    <w:p w:rsidR="00000000" w:rsidDel="00000000" w:rsidP="00000000" w:rsidRDefault="00000000" w:rsidRPr="00000000" w14:paraId="00000ED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ED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(Imam, Helgeson, Zetir, Burger) Mayo Clinic Florida, Jacksonville, FL, United States</w:t>
      </w:r>
    </w:p>
    <w:p w:rsidR="00000000" w:rsidDel="00000000" w:rsidP="00000000" w:rsidRDefault="00000000" w:rsidRPr="00000000" w14:paraId="00000ED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ED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Elsevier B.V.</w:t>
      </w:r>
    </w:p>
    <w:p w:rsidR="00000000" w:rsidDel="00000000" w:rsidP="00000000" w:rsidRDefault="00000000" w:rsidRPr="00000000" w14:paraId="00000E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ED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D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ED8">
      <w:pPr>
        <w:spacing w:line="240" w:lineRule="auto"/>
        <w:rPr>
          <w:rFonts w:ascii="Arimo" w:cs="Arimo" w:eastAsia="Arimo" w:hAnsi="Arimo"/>
          <w:sz w:val="20"/>
          <w:szCs w:val="20"/>
        </w:rPr>
      </w:pPr>
      <w:hyperlink r:id="rId30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ED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D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EDB">
      <w:pPr>
        <w:spacing w:line="240" w:lineRule="auto"/>
        <w:rPr>
          <w:rFonts w:ascii="Arimo" w:cs="Arimo" w:eastAsia="Arimo" w:hAnsi="Arimo"/>
          <w:sz w:val="20"/>
          <w:szCs w:val="20"/>
        </w:rPr>
      </w:pPr>
      <w:hyperlink r:id="rId303">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ED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D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D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D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E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89. </w:t>
      </w:r>
    </w:p>
    <w:p w:rsidR="00000000" w:rsidDel="00000000" w:rsidP="00000000" w:rsidRDefault="00000000" w:rsidRPr="00000000" w14:paraId="00000EE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EE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in Paediatric Patients: Data from the COMPERA-KIDS registry. </w:t>
      </w:r>
    </w:p>
    <w:p w:rsidR="00000000" w:rsidDel="00000000" w:rsidP="00000000" w:rsidRDefault="00000000" w:rsidRPr="00000000" w14:paraId="00000EE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Gorenflo M., Pittrow D., Huscher D., Ziesenitz V., Pattathu J., Ewert P., Apitz C., Stiller B., Weil J., Abdul-Khaliq H., Berger F., Breuer J., Hansmann G., Michel-Behnke I., Stein J.-I., Hoeper M.M., Kaemmerer H. </w:t>
      </w:r>
    </w:p>
    <w:p w:rsidR="00000000" w:rsidDel="00000000" w:rsidP="00000000" w:rsidRDefault="00000000" w:rsidRPr="00000000" w14:paraId="00000EE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Cardiology in the Young. Conference: 50th Annual Meeting of the Association for European Paediatric and Congenital Cardiology, AEPC. Rome Italy. 26 (Supplement 1) (pp S121), 2016. Date of Publication: May 2016. </w:t>
      </w:r>
    </w:p>
    <w:p w:rsidR="00000000" w:rsidDel="00000000" w:rsidP="00000000" w:rsidRDefault="00000000" w:rsidRPr="00000000" w14:paraId="00000EE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613003885 </w:t>
      </w:r>
    </w:p>
    <w:p w:rsidR="00000000" w:rsidDel="00000000" w:rsidP="00000000" w:rsidRDefault="00000000" w:rsidRPr="00000000" w14:paraId="00000EE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Pulmonary hypertension (PH / PAH) can have many possible causes in childhood. The aim of the COMPERA registry is the characterization of patients of all ages with PH / PAH and their treatment patterns. </w:t>
      </w:r>
    </w:p>
    <w:p w:rsidR="00000000" w:rsidDel="00000000" w:rsidP="00000000" w:rsidRDefault="00000000" w:rsidRPr="00000000" w14:paraId="00000EE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Since June 2013, paediatric patients can be included in the COMPERA registry (ClinTrials.gov: NCT01347216) which has originally been established for adult patients with pulmonary hypertension in 2007. </w:t>
      </w:r>
    </w:p>
    <w:p w:rsidR="00000000" w:rsidDel="00000000" w:rsidP="00000000" w:rsidRDefault="00000000" w:rsidRPr="00000000" w14:paraId="00000EE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Until November 2015, 102 patients &lt;18 years with pulmonary hypertension were enrolled. Of these paediatric patients, 65.7% had PAH due to congenital heart disease (PAHCHD), 18.6% had idiopathic PAH (iPAH), 6 had persistent PH of the newborn (PPHN), and 2 had PH associated with interstitial lung disease, valvular heart disease or congenital malformations, respectively. The patients were 5.2 +/-5.9 years old, 58 female; NYHA functional class I / II in 59%, III in 36%, and IV in 5%. The average disease duration after diagnosis was 31.7 +/-52.0 months. Invasive measurement data by right heart catheterization were available for 78% of the patients. The mean pulmonary artery pressure was 45+/- 20 mmHg, the right atrial pressure was 7.9 +/-8.0 mmHg, cardiac index was 3.7 +/- 1.3 l/min/m2. Monotherapy was received by 66% of the patients, 28% of the patients had a dual and 4% a triple therapy. Phosphodiesterase-5 inhibitors were administered to 81% of the patients, 33% of the patients received endothelin receptor antagonists and 3% received prostacyclins. </w:t>
      </w:r>
    </w:p>
    <w:p w:rsidR="00000000" w:rsidDel="00000000" w:rsidP="00000000" w:rsidRDefault="00000000" w:rsidRPr="00000000" w14:paraId="00000EE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The most common form of PH in this study cohort is PAH due to congenital heart disease, followed by idiopathic PAH. Invasively measured right heart pressure data were available for 80% of the paediatric patients. Treatment options for children primarily comprise phosphodiesterase-5 inhibitors, although endothelin receptor antagonists are increasingly used. Only a small number of paediatric patients receive anticoagulation therapy.</w:t>
      </w:r>
    </w:p>
    <w:p w:rsidR="00000000" w:rsidDel="00000000" w:rsidP="00000000" w:rsidRDefault="00000000" w:rsidRPr="00000000" w14:paraId="00000EE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EE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(Gorenflo, Ziesenitz, Pattathu) Univ. Hospital Heidelberg, Germany   (Pittrow) Techn. Univ. Dresden, Germany</w:t>
      </w:r>
    </w:p>
    <w:p w:rsidR="00000000" w:rsidDel="00000000" w:rsidP="00000000" w:rsidRDefault="00000000" w:rsidRPr="00000000" w14:paraId="00000EE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(Huscher) Charite Hospital, Berlin, Germany</w:t>
      </w:r>
    </w:p>
    <w:p w:rsidR="00000000" w:rsidDel="00000000" w:rsidP="00000000" w:rsidRDefault="00000000" w:rsidRPr="00000000" w14:paraId="00000E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(Ewert, Kaemmerer) German Heart Centre, Munich, Germany</w:t>
      </w:r>
    </w:p>
    <w:p w:rsidR="00000000" w:rsidDel="00000000" w:rsidP="00000000" w:rsidRDefault="00000000" w:rsidRPr="00000000" w14:paraId="00000EE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(Apitz) Univ. Hospital Giesen and Marburg, Germany</w:t>
      </w:r>
    </w:p>
    <w:p w:rsidR="00000000" w:rsidDel="00000000" w:rsidP="00000000" w:rsidRDefault="00000000" w:rsidRPr="00000000" w14:paraId="00000EE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(Stiller) Univ. Hospital Freiburg, Germany</w:t>
      </w:r>
    </w:p>
    <w:p w:rsidR="00000000" w:rsidDel="00000000" w:rsidP="00000000" w:rsidRDefault="00000000" w:rsidRPr="00000000" w14:paraId="00000EF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(Weil) Univ. Heart Centre, Hamburg, Germany</w:t>
      </w:r>
    </w:p>
    <w:p w:rsidR="00000000" w:rsidDel="00000000" w:rsidP="00000000" w:rsidRDefault="00000000" w:rsidRPr="00000000" w14:paraId="00000EF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(Abdul-Khaliq) Univ. Hospital of Saarland, Homburg, Germany</w:t>
      </w:r>
    </w:p>
    <w:p w:rsidR="00000000" w:rsidDel="00000000" w:rsidP="00000000" w:rsidRDefault="00000000" w:rsidRPr="00000000" w14:paraId="00000EF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(Berger) German Heart Centre, Berlin, Germany</w:t>
      </w:r>
    </w:p>
    <w:p w:rsidR="00000000" w:rsidDel="00000000" w:rsidP="00000000" w:rsidRDefault="00000000" w:rsidRPr="00000000" w14:paraId="00000EF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(Breuer) Univ. Hospital Bonn, Germany</w:t>
      </w:r>
    </w:p>
    <w:p w:rsidR="00000000" w:rsidDel="00000000" w:rsidP="00000000" w:rsidRDefault="00000000" w:rsidRPr="00000000" w14:paraId="00000EF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(Hansmann, Hoeper) Med. Univ. Hannover, Germany</w:t>
      </w:r>
    </w:p>
    <w:p w:rsidR="00000000" w:rsidDel="00000000" w:rsidP="00000000" w:rsidRDefault="00000000" w:rsidRPr="00000000" w14:paraId="00000EF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(Michel-Behnke) Med. Univ. Vienna, Austria</w:t>
      </w:r>
    </w:p>
    <w:p w:rsidR="00000000" w:rsidDel="00000000" w:rsidP="00000000" w:rsidRDefault="00000000" w:rsidRPr="00000000" w14:paraId="00000EF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(Stein) Med. Univ. Innsbruck, Austria</w:t>
      </w:r>
    </w:p>
    <w:p w:rsidR="00000000" w:rsidDel="00000000" w:rsidP="00000000" w:rsidRDefault="00000000" w:rsidRPr="00000000" w14:paraId="00000EF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E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Cambridge University Press</w:t>
      </w:r>
    </w:p>
    <w:p w:rsidR="00000000" w:rsidDel="00000000" w:rsidP="00000000" w:rsidRDefault="00000000" w:rsidRPr="00000000" w14:paraId="00000EF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EF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F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EFC">
      <w:pPr>
        <w:spacing w:line="240" w:lineRule="auto"/>
        <w:rPr>
          <w:rFonts w:ascii="Arimo" w:cs="Arimo" w:eastAsia="Arimo" w:hAnsi="Arimo"/>
          <w:sz w:val="20"/>
          <w:szCs w:val="20"/>
        </w:rPr>
      </w:pPr>
      <w:hyperlink r:id="rId30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EF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EF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EFF">
      <w:pPr>
        <w:spacing w:line="240" w:lineRule="auto"/>
        <w:rPr>
          <w:rFonts w:ascii="Arimo" w:cs="Arimo" w:eastAsia="Arimo" w:hAnsi="Arimo"/>
          <w:sz w:val="20"/>
          <w:szCs w:val="20"/>
        </w:rPr>
      </w:pPr>
      <w:hyperlink r:id="rId305">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F0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0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0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0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0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90. </w:t>
      </w:r>
    </w:p>
    <w:p w:rsidR="00000000" w:rsidDel="00000000" w:rsidP="00000000" w:rsidRDefault="00000000" w:rsidRPr="00000000" w14:paraId="00000F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F0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Group III Pulmonary Hypertension: Pulmonary Hypertension Associated with Lung Disease: Epidemiology, Pathophysiology, and Treatments. </w:t>
      </w:r>
    </w:p>
    <w:p w:rsidR="00000000" w:rsidDel="00000000" w:rsidP="00000000" w:rsidRDefault="00000000" w:rsidRPr="00000000" w14:paraId="00000F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Klinger J.R. </w:t>
      </w:r>
    </w:p>
    <w:p w:rsidR="00000000" w:rsidDel="00000000" w:rsidP="00000000" w:rsidRDefault="00000000" w:rsidRPr="00000000" w14:paraId="00000F0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Cardiology Clinics. 34 (3) (pp 413-433), 2016. Date of Publication: 01 Aug 2016. </w:t>
      </w:r>
    </w:p>
    <w:p w:rsidR="00000000" w:rsidDel="00000000" w:rsidP="00000000" w:rsidRDefault="00000000" w:rsidRPr="00000000" w14:paraId="00000F0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612595968 </w:t>
      </w:r>
    </w:p>
    <w:p w:rsidR="00000000" w:rsidDel="00000000" w:rsidP="00000000" w:rsidRDefault="00000000" w:rsidRPr="00000000" w14:paraId="00000F0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(PH) associated with chronic lung disease (WHO group 3) is the second leading cause of PH and is associated with increased morbidity and mortality. Elevation of pulmonary arterial pressure (PAP) is usually moderate and correlates with severity of lung disease. In a small minority, PAP may approach that seen in WHO group 1 pulmonary arterial hypertension (PAH). Current medications for treating PAH have not shown benefit in controlled trials of group 3 PH and their routine use is discouraged. Patients with severe group 3 PH should be considered for referral to expert centers or entry into clinical trials.</w:t>
      </w:r>
    </w:p>
    <w:p w:rsidR="00000000" w:rsidDel="00000000" w:rsidP="00000000" w:rsidRDefault="00000000" w:rsidRPr="00000000" w14:paraId="00000F0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2016 Elsevier Inc.</w:t>
      </w:r>
    </w:p>
    <w:p w:rsidR="00000000" w:rsidDel="00000000" w:rsidP="00000000" w:rsidRDefault="00000000" w:rsidRPr="00000000" w14:paraId="00000F0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F0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27443138 [</w:t>
      </w:r>
      <w:hyperlink r:id="rId306">
        <w:r w:rsidDel="00000000" w:rsidR="00000000" w:rsidRPr="00000000">
          <w:rPr>
            <w:rFonts w:ascii="Arimo" w:cs="Arimo" w:eastAsia="Arimo" w:hAnsi="Arimo"/>
            <w:color w:val="0000ff"/>
            <w:sz w:val="20"/>
            <w:szCs w:val="20"/>
            <w:u w:val="single"/>
            <w:rtl w:val="0"/>
          </w:rPr>
          <w:t xml:space="preserve">http://www.ncbi.nlm.nih.gov/pubmed/?term=27443138</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F0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F0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(Klinger) Division of Pulmonary, Sleep and Critical Care Medicine, Alpert Medical School of Brown University, Rhode Island Hospital, Ambulatory Patient Center, Room 701, 593 Eddy Street, Providence, RI 02903, United States</w:t>
      </w:r>
    </w:p>
    <w:p w:rsidR="00000000" w:rsidDel="00000000" w:rsidP="00000000" w:rsidRDefault="00000000" w:rsidRPr="00000000" w14:paraId="00000F1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F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W.B. Saunders</w:t>
      </w:r>
    </w:p>
    <w:p w:rsidR="00000000" w:rsidDel="00000000" w:rsidP="00000000" w:rsidRDefault="00000000" w:rsidRPr="00000000" w14:paraId="00000F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F1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F15">
      <w:pPr>
        <w:spacing w:line="240" w:lineRule="auto"/>
        <w:rPr>
          <w:rFonts w:ascii="Arimo" w:cs="Arimo" w:eastAsia="Arimo" w:hAnsi="Arimo"/>
          <w:sz w:val="20"/>
          <w:szCs w:val="20"/>
        </w:rPr>
      </w:pPr>
      <w:hyperlink r:id="rId307">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F1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1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F18">
      <w:pPr>
        <w:spacing w:line="240" w:lineRule="auto"/>
        <w:rPr>
          <w:rFonts w:ascii="Arimo" w:cs="Arimo" w:eastAsia="Arimo" w:hAnsi="Arimo"/>
          <w:sz w:val="20"/>
          <w:szCs w:val="20"/>
        </w:rPr>
      </w:pPr>
      <w:hyperlink r:id="rId308">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F1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1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1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1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1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91. </w:t>
      </w:r>
    </w:p>
    <w:p w:rsidR="00000000" w:rsidDel="00000000" w:rsidP="00000000" w:rsidRDefault="00000000" w:rsidRPr="00000000" w14:paraId="00000F1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F1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Molecular based drug targets for idiopathic pulmonary fibrosis. </w:t>
      </w:r>
    </w:p>
    <w:p w:rsidR="00000000" w:rsidDel="00000000" w:rsidP="00000000" w:rsidRDefault="00000000" w:rsidRPr="00000000" w14:paraId="00000F2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Ballester B., Milara J., Morcillo E., Cortijo J. </w:t>
      </w:r>
    </w:p>
    <w:p w:rsidR="00000000" w:rsidDel="00000000" w:rsidP="00000000" w:rsidRDefault="00000000" w:rsidRPr="00000000" w14:paraId="00000F2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Respiratory Medicine Reviews. 12 (3) (pp 186-207), 2016. Date of Publication: 01 Sep 2016. </w:t>
      </w:r>
    </w:p>
    <w:p w:rsidR="00000000" w:rsidDel="00000000" w:rsidP="00000000" w:rsidRDefault="00000000" w:rsidRPr="00000000" w14:paraId="00000F2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613853117 </w:t>
      </w:r>
    </w:p>
    <w:p w:rsidR="00000000" w:rsidDel="00000000" w:rsidP="00000000" w:rsidRDefault="00000000" w:rsidRPr="00000000" w14:paraId="00000F2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progressive, chronic, irreversible form of fibrotic interstitial lung disease, with an estimated median survival of 3-5 years. Its prevalence has been estimated to be 0.7-63.0 per 100,000 with an incidence of 0.6-17.4 per 100,000 per year. Recent research has begun to clarify the pathophysiology of IPF. While chronic inflammation was originally thought to be the underlying cause of this disease, it is now taken as evidence that IPF is the result of aberrant wound healing and a fibroproliferative cascade. Therefore, in the last decade, the development of novel therapeutic targets for IPF has shifted in this new direction. Till recently, the development of IPF therapies is mostly disappointing. However, the recent approval of two new therapies, pirfenidone and nintedanib, has markedly changed the landscape of IPF management, regardless, there is a long way to go in treating IPF. For example, most patients continue to progress despite treatment. Novel therapies that can modify the long-term course of IPF and, prognostic markers that predict survival, disease progression, and response to antifibrotic drugs are required. This review highlights the molecular and cellular mechanisms of IPF which explain the development of new therapies and provide an overview of existing therapies and novel therapeutics currently under investigation or in early clinical trials.</w:t>
      </w:r>
    </w:p>
    <w:p w:rsidR="00000000" w:rsidDel="00000000" w:rsidP="00000000" w:rsidRDefault="00000000" w:rsidRPr="00000000" w14:paraId="00000F2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2016 Bentham Science Publishers.</w:t>
      </w:r>
    </w:p>
    <w:p w:rsidR="00000000" w:rsidDel="00000000" w:rsidP="00000000" w:rsidRDefault="00000000" w:rsidRPr="00000000" w14:paraId="00000F2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F2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(Ballester, Morcillo, Cortijo) Department of Pharmacology, Faculty of Medicine, University of Valencia, Spain   (Milara) Department of Pharmacy, University General Hospital Consortium, Valencia, Spain</w:t>
      </w:r>
    </w:p>
    <w:p w:rsidR="00000000" w:rsidDel="00000000" w:rsidP="00000000" w:rsidRDefault="00000000" w:rsidRPr="00000000" w14:paraId="00000F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(Milara) University Jaume I, Faculty of Medicine, Castellon, Spain</w:t>
      </w:r>
    </w:p>
    <w:p w:rsidR="00000000" w:rsidDel="00000000" w:rsidP="00000000" w:rsidRDefault="00000000" w:rsidRPr="00000000" w14:paraId="00000F2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F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Bentham Science Publishers B.V. (P.O. Box 294, Bussum 1400 AG, Netherlands)</w:t>
      </w:r>
    </w:p>
    <w:p w:rsidR="00000000" w:rsidDel="00000000" w:rsidP="00000000" w:rsidRDefault="00000000" w:rsidRPr="00000000" w14:paraId="00000F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F2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F2D">
      <w:pPr>
        <w:spacing w:line="240" w:lineRule="auto"/>
        <w:rPr>
          <w:rFonts w:ascii="Arimo" w:cs="Arimo" w:eastAsia="Arimo" w:hAnsi="Arimo"/>
          <w:sz w:val="20"/>
          <w:szCs w:val="20"/>
        </w:rPr>
      </w:pPr>
      <w:hyperlink r:id="rId30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F2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2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F30">
      <w:pPr>
        <w:spacing w:line="240" w:lineRule="auto"/>
        <w:rPr>
          <w:rFonts w:ascii="Arimo" w:cs="Arimo" w:eastAsia="Arimo" w:hAnsi="Arimo"/>
          <w:sz w:val="20"/>
          <w:szCs w:val="20"/>
        </w:rPr>
      </w:pPr>
      <w:hyperlink r:id="rId310">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F3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3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3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3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3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92. </w:t>
      </w:r>
    </w:p>
    <w:p w:rsidR="00000000" w:rsidDel="00000000" w:rsidP="00000000" w:rsidRDefault="00000000" w:rsidRPr="00000000" w14:paraId="00000F3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F3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Bosentan for digital ulcers in patients with systemic sclerosis: Single center experience. </w:t>
      </w:r>
    </w:p>
    <w:p w:rsidR="00000000" w:rsidDel="00000000" w:rsidP="00000000" w:rsidRDefault="00000000" w:rsidRPr="00000000" w14:paraId="00000F3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Kucuksahin O., Yildizgoren M.T., Gerede D.M., Maras Y., Erten S. </w:t>
      </w:r>
    </w:p>
    <w:p w:rsidR="00000000" w:rsidDel="00000000" w:rsidP="00000000" w:rsidRDefault="00000000" w:rsidRPr="00000000" w14:paraId="00000F3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Archives of Rheumatology. 31 (3) (pp 229-233), 2016. Date of Publication: 2016. </w:t>
      </w:r>
    </w:p>
    <w:p w:rsidR="00000000" w:rsidDel="00000000" w:rsidP="00000000" w:rsidRDefault="00000000" w:rsidRPr="00000000" w14:paraId="00000F3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611820256 </w:t>
      </w:r>
    </w:p>
    <w:p w:rsidR="00000000" w:rsidDel="00000000" w:rsidP="00000000" w:rsidRDefault="00000000" w:rsidRPr="00000000" w14:paraId="00000F3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Objectives: This study aims to investigate the effects of bosentan on the prevention and treatment of digital ulcers in systemic sclerosis (SSc) patients. </w:t>
      </w:r>
    </w:p>
    <w:p w:rsidR="00000000" w:rsidDel="00000000" w:rsidP="00000000" w:rsidRDefault="00000000" w:rsidRPr="00000000" w14:paraId="00000F3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Patients and Methods: The study included 30 patients (4 males, 26 females; mean age 49.6+/-15.4 years; range 23 to 71 years) diagnosed with SSc and treated with bosentan for digital ulcers. Bosentan was administered to all patients for a mean of 14+/-10.3 months. All SSc cases were refractory to calcium channel antagonists or angiotensin II inhibitors. The diagnosis of SSc was based on the American College of Rheumatology criteria and patients were classified as limited or diffuse cutaneous SSc according to the LeRoy classification. </w:t>
      </w:r>
    </w:p>
    <w:p w:rsidR="00000000" w:rsidDel="00000000" w:rsidP="00000000" w:rsidRDefault="00000000" w:rsidRPr="00000000" w14:paraId="00000F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Mean disease duration was 8.8+/-8.0 years and mean duration of digital ulcers was 29.4+/-6.6 months. Under the bosentan treatment, eight patients (26.7%) developed new digital ulcers; all of these patients had diffuse cutaneous SSc. Health Assessment Questionnaire scores improved after 12 months and 24 months of treatment (p&lt;0.001). Three patients (10%) developed pulmonary arterial hypertension under bosentan treatment [two patients (6.6%) had SSc-associated pulmonary arterial hypertension and one patient (3.3%) had interstitial fibrosis-associated pulmonary arterial hypertension]. The anti-centromere antibody positive patients were predominantly classified as limited cutaneous SSc. Of the patients positive for anti-topoisomerase-1 antibodies, a high proportion was classified as diffuse cutaneous SSc. Pulmonary fibrosis was most frequent in the anti-topoisomerase-1 antibody subset. New digital ulcers developed mainly in the anti-topoisomerase-1 antibody positive patients. </w:t>
      </w:r>
    </w:p>
    <w:p w:rsidR="00000000" w:rsidDel="00000000" w:rsidP="00000000" w:rsidRDefault="00000000" w:rsidRPr="00000000" w14:paraId="00000F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Bosentan may be used either alone or in combination with other treatments when digital ulcers worsen and may be expected to suppress the development of new ulcers and severe pain. Further preclinical studies are required shedding light on the etiopathogenesis of SSc and larger clinical trials are needed for more definitive treatment strategies.</w:t>
      </w:r>
    </w:p>
    <w:p w:rsidR="00000000" w:rsidDel="00000000" w:rsidP="00000000" w:rsidRDefault="00000000" w:rsidRPr="00000000" w14:paraId="00000F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2016 Turkish League Against Rheumatism. All rights reserved.</w:t>
      </w:r>
    </w:p>
    <w:p w:rsidR="00000000" w:rsidDel="00000000" w:rsidP="00000000" w:rsidRDefault="00000000" w:rsidRPr="00000000" w14:paraId="00000F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F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(Kucuksahin, Erten) Division of Rheumatology, Medical Faculty of Yildirim Beyazit University, Ankara, Turkey   (Yildizgoren) Department of Physical Medicine and Rehabilitation, Medical Faculty of Mustafa Kemal University, Hatay, Turkey</w:t>
      </w:r>
    </w:p>
    <w:p w:rsidR="00000000" w:rsidDel="00000000" w:rsidP="00000000" w:rsidRDefault="00000000" w:rsidRPr="00000000" w14:paraId="00000F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(Gerede) Department of Cardiology, Medical Faculty of Ankara University, Ankara, Turkey</w:t>
      </w:r>
    </w:p>
    <w:p w:rsidR="00000000" w:rsidDel="00000000" w:rsidP="00000000" w:rsidRDefault="00000000" w:rsidRPr="00000000" w14:paraId="00000F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(Maras) Division of Rheumatology, Ataturk Training and Research Hospital, Ankara, Turkey</w:t>
      </w:r>
    </w:p>
    <w:p w:rsidR="00000000" w:rsidDel="00000000" w:rsidP="00000000" w:rsidRDefault="00000000" w:rsidRPr="00000000" w14:paraId="00000F4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F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Turkish League Against Rheumatism (TLAR) (Dumlupinar cad. 40/3 Dortyol-Cebeci, Ankara 06100, Turkey)</w:t>
      </w:r>
    </w:p>
    <w:p w:rsidR="00000000" w:rsidDel="00000000" w:rsidP="00000000" w:rsidRDefault="00000000" w:rsidRPr="00000000" w14:paraId="00000F4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F4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4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F49">
      <w:pPr>
        <w:spacing w:line="240" w:lineRule="auto"/>
        <w:rPr>
          <w:rFonts w:ascii="Arimo" w:cs="Arimo" w:eastAsia="Arimo" w:hAnsi="Arimo"/>
          <w:sz w:val="20"/>
          <w:szCs w:val="20"/>
        </w:rPr>
      </w:pPr>
      <w:hyperlink r:id="rId31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F4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4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F4C">
      <w:pPr>
        <w:spacing w:line="240" w:lineRule="auto"/>
        <w:rPr>
          <w:rFonts w:ascii="Arimo" w:cs="Arimo" w:eastAsia="Arimo" w:hAnsi="Arimo"/>
          <w:sz w:val="20"/>
          <w:szCs w:val="20"/>
        </w:rPr>
      </w:pPr>
      <w:hyperlink r:id="rId312">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F4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4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4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5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5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93. </w:t>
      </w:r>
    </w:p>
    <w:p w:rsidR="00000000" w:rsidDel="00000000" w:rsidP="00000000" w:rsidRDefault="00000000" w:rsidRPr="00000000" w14:paraId="00000F5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F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PATENT PLUS: A blinded, randomised and extension study of riociguat plus sildenafil in pulmonary arterial hypertension. </w:t>
      </w:r>
    </w:p>
    <w:p w:rsidR="00000000" w:rsidDel="00000000" w:rsidP="00000000" w:rsidRDefault="00000000" w:rsidRPr="00000000" w14:paraId="00000F5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Galie N., Muller K., Scalise A.-V., Grunig E. </w:t>
      </w:r>
    </w:p>
    <w:p w:rsidR="00000000" w:rsidDel="00000000" w:rsidP="00000000" w:rsidRDefault="00000000" w:rsidRPr="00000000" w14:paraId="00000F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Journal. 45 (5) (pp 1314-1322), 2015. Date of Publication: 01 May 2015. </w:t>
      </w:r>
    </w:p>
    <w:p w:rsidR="00000000" w:rsidDel="00000000" w:rsidP="00000000" w:rsidRDefault="00000000" w:rsidRPr="00000000" w14:paraId="00000F5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604307456 </w:t>
      </w:r>
    </w:p>
    <w:p w:rsidR="00000000" w:rsidDel="00000000" w:rsidP="00000000" w:rsidRDefault="00000000" w:rsidRPr="00000000" w14:paraId="00000F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PATENT PLUS evaluated the safety and efficacy of riociguat in combination with sildenafil in pulmonary arterial hypertension patients. Patients receiving sildenafil (20 mg three times daily) were randomised to placebo or riociguat (up to 2.5 mg three times daily) for 12 weeks. The primary outcome was maximum change in supine systolic blood pressure (SBP) from baseline within 4 h of dosing. Secondary objectives comprised additional blood pressure, heart rate and exploratory efficacy variables, and safety. Patients could enter a long-term extension (LTE), where all patients received riociguat plus sildenafil. There was no difference in maximum change in supine SBP from baseline within 4 h between the riociguat (n=12) (mean+/-SD baseline: -20.2+/-15.3 mmHg; week 12: -20.7+/-18.0 mmHg) and placebo groups (n=6) (-7.6+/-3.9 and -20.2+/-12.9 mmHg, respectively). Changes in standing SBP and supine or standing diastolic blood pressure were also not different. Combination therapy showed no favourable effects on exploratory clinical parameters, including haemodynamics and exercise capacity. In the LTE, there were high rates of discontinuation due to hypotension and three (18%) deaths (not considered study drugrelated by the investigator). There were potentially unfavourable safety signals with sildenafil plus riociguat and no evidence of a positive benefit/risk ratio. Concomitant use of riociguat with phosphodiesterase-5 inhibitors is therefore contraindicated.</w:t>
      </w:r>
    </w:p>
    <w:p w:rsidR="00000000" w:rsidDel="00000000" w:rsidP="00000000" w:rsidRDefault="00000000" w:rsidRPr="00000000" w14:paraId="00000F5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ERS 2015.</w:t>
      </w:r>
    </w:p>
    <w:p w:rsidR="00000000" w:rsidDel="00000000" w:rsidP="00000000" w:rsidRDefault="00000000" w:rsidRPr="00000000" w14:paraId="00000F5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F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25657022 [</w:t>
      </w:r>
      <w:hyperlink r:id="rId313">
        <w:r w:rsidDel="00000000" w:rsidR="00000000" w:rsidRPr="00000000">
          <w:rPr>
            <w:rFonts w:ascii="Arimo" w:cs="Arimo" w:eastAsia="Arimo" w:hAnsi="Arimo"/>
            <w:color w:val="0000ff"/>
            <w:sz w:val="20"/>
            <w:szCs w:val="20"/>
            <w:u w:val="single"/>
            <w:rtl w:val="0"/>
          </w:rPr>
          <w:t xml:space="preserve">http://www.ncbi.nlm.nih.gov/pubmed/?term=25657022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F5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F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(Galie) Dept of Experimental, Diagnostic, and Specialty Medicine (DIMES), University of Bologna, Via Massarenti 9, Bologna 40138, Italy   (Muller) Global Clinical Development, Bayer HealthCare Pharmaceuticals, Wuppertal, Germany</w:t>
      </w:r>
    </w:p>
    <w:p w:rsidR="00000000" w:rsidDel="00000000" w:rsidP="00000000" w:rsidRDefault="00000000" w:rsidRPr="00000000" w14:paraId="00000F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(Scalise) Global Clinical Development, Bayer Hispania, Barcelona, Spain</w:t>
      </w:r>
    </w:p>
    <w:p w:rsidR="00000000" w:rsidDel="00000000" w:rsidP="00000000" w:rsidRDefault="00000000" w:rsidRPr="00000000" w14:paraId="00000F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(Grunig) Center for Pulmonary Hypertension, Thorax Clinic, University Hospital Heidelberg, Heidelberg, Germany</w:t>
      </w:r>
    </w:p>
    <w:p w:rsidR="00000000" w:rsidDel="00000000" w:rsidP="00000000" w:rsidRDefault="00000000" w:rsidRPr="00000000" w14:paraId="00000F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F6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Society (E-mail: info@ersnet.org)</w:t>
      </w:r>
    </w:p>
    <w:p w:rsidR="00000000" w:rsidDel="00000000" w:rsidP="00000000" w:rsidRDefault="00000000" w:rsidRPr="00000000" w14:paraId="00000F6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F6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6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F64">
      <w:pPr>
        <w:spacing w:line="240" w:lineRule="auto"/>
        <w:rPr>
          <w:rFonts w:ascii="Arimo" w:cs="Arimo" w:eastAsia="Arimo" w:hAnsi="Arimo"/>
          <w:sz w:val="20"/>
          <w:szCs w:val="20"/>
        </w:rPr>
      </w:pPr>
      <w:hyperlink r:id="rId31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F6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6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F67">
      <w:pPr>
        <w:spacing w:line="240" w:lineRule="auto"/>
        <w:rPr>
          <w:rFonts w:ascii="Arimo" w:cs="Arimo" w:eastAsia="Arimo" w:hAnsi="Arimo"/>
          <w:sz w:val="20"/>
          <w:szCs w:val="20"/>
        </w:rPr>
      </w:pPr>
      <w:hyperlink r:id="rId315">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F6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6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6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6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6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94. </w:t>
      </w:r>
    </w:p>
    <w:p w:rsidR="00000000" w:rsidDel="00000000" w:rsidP="00000000" w:rsidRDefault="00000000" w:rsidRPr="00000000" w14:paraId="00000F6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F6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Endothelial NO-Synthase Gene-Enhanced Progenitor Cell Therapy for Pulmonary Arterial Hypertension: The PHACeT Trial. </w:t>
      </w:r>
    </w:p>
    <w:p w:rsidR="00000000" w:rsidDel="00000000" w:rsidP="00000000" w:rsidRDefault="00000000" w:rsidRPr="00000000" w14:paraId="00000F6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Granton J., Langleben D., Kutryk M.B., Camack N., Galipeau J., Courtman D.W., Stewart D.J. </w:t>
      </w:r>
    </w:p>
    <w:p w:rsidR="00000000" w:rsidDel="00000000" w:rsidP="00000000" w:rsidRDefault="00000000" w:rsidRPr="00000000" w14:paraId="00000F7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Circulation Research. 117 (7) (pp 645-654), 2015. Date of Publication: 11 Sep 2015. </w:t>
      </w:r>
    </w:p>
    <w:p w:rsidR="00000000" w:rsidDel="00000000" w:rsidP="00000000" w:rsidRDefault="00000000" w:rsidRPr="00000000" w14:paraId="00000F7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605989666 </w:t>
      </w:r>
    </w:p>
    <w:p w:rsidR="00000000" w:rsidDel="00000000" w:rsidP="00000000" w:rsidRDefault="00000000" w:rsidRPr="00000000" w14:paraId="00000F7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Rationale: Pulmonary arterial hypertension (PAH) remains a progressive and eventually lethal disease characterized by increased pulmonary vascular resistance because of loss of functional lung microvasculature, primarily at the distal (intracinar) arteriolar level. Cell-based therapies offer the potential to repair and regenerate the lung microcirculation and have shown promise in preclinical evaluation in experimental models of PAH. </w:t>
      </w:r>
    </w:p>
    <w:p w:rsidR="00000000" w:rsidDel="00000000" w:rsidP="00000000" w:rsidRDefault="00000000" w:rsidRPr="00000000" w14:paraId="00000F7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Objective(s): The Pulmonary Hypertension and Angiogenic Cell Therapy (PHACeT) trial was a phase 1, dose-escalating clinical study of the tolerability of culture-derived endothelial progenitor cells, transiently transfected with endothelial nitric oxide synthase, in patients with PAH refractory to PAH-specific therapies. </w:t>
      </w:r>
    </w:p>
    <w:p w:rsidR="00000000" w:rsidDel="00000000" w:rsidP="00000000" w:rsidRDefault="00000000" w:rsidRPr="00000000" w14:paraId="00000F7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and Results: Seven to 50 million endothelial nitric oxide synthase-transfected endothelial progenitor cells, divided into 3 doses on consecutive days, were delivered into the right atrium via a multiport pulmonary artery catheter during continuous hemodynamic monitoring in an intensive care unit setting. Seven patients (5 women) received treatment from December 2006 to March 2010. Cell infusion was well tolerated, with no evidence of short-term hemodynamic deterioration; rather, there was a trend toward improvement in total pulmonary resistance during the 3-day delivery period. However, there was 1 serious adverse event (death) which occurred immediately after discharge in a patient with severe, end stage disease. Although there were no sustained hemodynamic improvements at 3 months, 6-minute walk distance was significantly increased at 1, 3, and 6 months. </w:t>
      </w:r>
    </w:p>
    <w:p w:rsidR="00000000" w:rsidDel="00000000" w:rsidP="00000000" w:rsidRDefault="00000000" w:rsidRPr="00000000" w14:paraId="00000F7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Delivery of endothelial progenitor cells overexpressing endothelial nitric oxide synthase was tolerated hemodynamically in patients with PAH. Furthermore, there was evidence of short-term hemodynamic improvement, associated with long-term benefits in functional and quality of life assessments. However, future studies are needed to further establish the efficacy of this therapy.</w:t>
      </w:r>
    </w:p>
    <w:p w:rsidR="00000000" w:rsidDel="00000000" w:rsidP="00000000" w:rsidRDefault="00000000" w:rsidRPr="00000000" w14:paraId="00000F7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2015 American Heart Association, Inc.</w:t>
      </w:r>
    </w:p>
    <w:p w:rsidR="00000000" w:rsidDel="00000000" w:rsidP="00000000" w:rsidRDefault="00000000" w:rsidRPr="00000000" w14:paraId="00000F7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F7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26195220 [</w:t>
      </w:r>
      <w:hyperlink r:id="rId316">
        <w:r w:rsidDel="00000000" w:rsidR="00000000" w:rsidRPr="00000000">
          <w:rPr>
            <w:rFonts w:ascii="Arimo" w:cs="Arimo" w:eastAsia="Arimo" w:hAnsi="Arimo"/>
            <w:color w:val="0000ff"/>
            <w:sz w:val="20"/>
            <w:szCs w:val="20"/>
            <w:u w:val="single"/>
            <w:rtl w:val="0"/>
          </w:rPr>
          <w:t xml:space="preserve">http://www.ncbi.nlm.nih.gov/pubmed/?term=26195220</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F7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F7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(Granton) Division of Respirology, Pulmonary Hypertension Program, University Health Network, United States   (Kutryk) Division of Cardiology, Keenan Research Center for Biomedical Science, Li Ka Shing Knowledge Institute, United States</w:t>
      </w:r>
    </w:p>
    <w:p w:rsidR="00000000" w:rsidDel="00000000" w:rsidP="00000000" w:rsidRDefault="00000000" w:rsidRPr="00000000" w14:paraId="00000F7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(Granton, Kutryk) Department of Medicine, University of Toronto, Toronto, ON, Canada</w:t>
      </w:r>
    </w:p>
    <w:p w:rsidR="00000000" w:rsidDel="00000000" w:rsidP="00000000" w:rsidRDefault="00000000" w:rsidRPr="00000000" w14:paraId="00000F7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(Langleben) Center for Pulmonary Vascular Disease, Division of Cardiology, Jewish General Hospital, Montreal, QC, Canada</w:t>
      </w:r>
    </w:p>
    <w:p w:rsidR="00000000" w:rsidDel="00000000" w:rsidP="00000000" w:rsidRDefault="00000000" w:rsidRPr="00000000" w14:paraId="00000F7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(Camack, Courtman, Stewart) Ottawa Hospital Research Institute, Regenerative Medicine, Ottawa, ON K1H8L6, Canada</w:t>
      </w:r>
    </w:p>
    <w:p w:rsidR="00000000" w:rsidDel="00000000" w:rsidP="00000000" w:rsidRDefault="00000000" w:rsidRPr="00000000" w14:paraId="00000F7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(Courtman, Stewart) Department of Medicine, University of Ottawa, Ottawa, ON, Canada</w:t>
      </w:r>
    </w:p>
    <w:p w:rsidR="00000000" w:rsidDel="00000000" w:rsidP="00000000" w:rsidRDefault="00000000" w:rsidRPr="00000000" w14:paraId="00000F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(Galipeau) Department of Hematology and Oncology, Winship Cancer Institute, Emory University, Atlanta, GA, United States</w:t>
      </w:r>
    </w:p>
    <w:p w:rsidR="00000000" w:rsidDel="00000000" w:rsidP="00000000" w:rsidRDefault="00000000" w:rsidRPr="00000000" w14:paraId="00000F8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(Courtman, Stewart) Northern Therapeutics, Montreal, QC, Canada</w:t>
      </w:r>
    </w:p>
    <w:p w:rsidR="00000000" w:rsidDel="00000000" w:rsidP="00000000" w:rsidRDefault="00000000" w:rsidRPr="00000000" w14:paraId="00000F8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F8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Lippincott Williams and Wilkins (E-mail: kathiest.clai@apta.org)</w:t>
      </w:r>
    </w:p>
    <w:p w:rsidR="00000000" w:rsidDel="00000000" w:rsidP="00000000" w:rsidRDefault="00000000" w:rsidRPr="00000000" w14:paraId="00000F8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F8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8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F86">
      <w:pPr>
        <w:spacing w:line="240" w:lineRule="auto"/>
        <w:rPr>
          <w:rFonts w:ascii="Arimo" w:cs="Arimo" w:eastAsia="Arimo" w:hAnsi="Arimo"/>
          <w:sz w:val="20"/>
          <w:szCs w:val="20"/>
        </w:rPr>
      </w:pPr>
      <w:hyperlink r:id="rId317">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F8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8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F89">
      <w:pPr>
        <w:spacing w:line="240" w:lineRule="auto"/>
        <w:rPr>
          <w:rFonts w:ascii="Arimo" w:cs="Arimo" w:eastAsia="Arimo" w:hAnsi="Arimo"/>
          <w:sz w:val="20"/>
          <w:szCs w:val="20"/>
        </w:rPr>
      </w:pPr>
      <w:hyperlink r:id="rId318">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F8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8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8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8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8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95. </w:t>
      </w:r>
    </w:p>
    <w:p w:rsidR="00000000" w:rsidDel="00000000" w:rsidP="00000000" w:rsidRDefault="00000000" w:rsidRPr="00000000" w14:paraId="00000F8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F9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Pharmacological Treatment of Idiopathic Pulmonary Fibrosis: Current Approaches, Unsolved Issues, and Future Perspectives. </w:t>
      </w:r>
    </w:p>
    <w:p w:rsidR="00000000" w:rsidDel="00000000" w:rsidP="00000000" w:rsidRDefault="00000000" w:rsidRPr="00000000" w14:paraId="00000F9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Kreuter M., Bonella F., Wijsenbeek M., Maher T.M., Spagnolo P. </w:t>
      </w:r>
    </w:p>
    <w:p w:rsidR="00000000" w:rsidDel="00000000" w:rsidP="00000000" w:rsidRDefault="00000000" w:rsidRPr="00000000" w14:paraId="00000F9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BioMed Research International. 2015 (no pagination), 2015. Article Number: 329481. Date of Publication: 2015. </w:t>
      </w:r>
    </w:p>
    <w:p w:rsidR="00000000" w:rsidDel="00000000" w:rsidP="00000000" w:rsidRDefault="00000000" w:rsidRPr="00000000" w14:paraId="00000F9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607447932 </w:t>
      </w:r>
    </w:p>
    <w:p w:rsidR="00000000" w:rsidDel="00000000" w:rsidP="00000000" w:rsidRDefault="00000000" w:rsidRPr="00000000" w14:paraId="00000F9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devastating condition with a 5-year survival of approximately 20%. The disease primarily occurs in elderly patients. IPF is a highly heterogeneous disorder with a clinical course that varies from prolonged periods of stability to episodes of rapid deterioration. In the last decade, improved understanding of disease mechanisms along with a more precise disease definition has allowed the design and completion of a number of high-quality clinical trials. Yet, until recently, IPF was essentially an untreatable disease. Finally, pirfenidone and nintedanib, two compounds with antifibrotic properties, have consistently proven effective in reducing functional decline and disease progression in IPF. This is a major breakthrough for patients and physicians alike, but there is still a long way to go. In fact, neither pirfenidone nor nintedanib is a cure for IPF, and most patients continue to progress despite treatment. As such, comprehensive care of patients with IPF, including management of comorbidities/complications and physical debility and timely referral for palliative care or, in a small number of highly selected patients, lung transplantation, remains essential. Several agents with high potential are currently being tested and many more are ready to be evaluated in clinical trials.</w:t>
      </w:r>
    </w:p>
    <w:p w:rsidR="00000000" w:rsidDel="00000000" w:rsidP="00000000" w:rsidRDefault="00000000" w:rsidRPr="00000000" w14:paraId="00000F9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2015 Michael Kreuter et al.</w:t>
      </w:r>
    </w:p>
    <w:p w:rsidR="00000000" w:rsidDel="00000000" w:rsidP="00000000" w:rsidRDefault="00000000" w:rsidRPr="00000000" w14:paraId="00000F9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F9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(Kreuter) Center for Interstitial and Rare Lung Diseases, Pneumology and Respiratory Critical Care Medicine, Thoraxklinik, University of Heidelberg, Heidelberg 69126, Germany   (Kreuter) Translational Lung Research Center Heidelberg (TLRCH), German Center for Lung Research (DZL), Heidelberg 69126, Germany</w:t>
      </w:r>
    </w:p>
    <w:p w:rsidR="00000000" w:rsidDel="00000000" w:rsidP="00000000" w:rsidRDefault="00000000" w:rsidRPr="00000000" w14:paraId="00000F9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(Bonella) Interstitial and Rare Lung Disease Unit, Ruhrlandklinik, University Hospital, University of Duisburg-Essen, Essen 45141, Germany</w:t>
      </w:r>
    </w:p>
    <w:p w:rsidR="00000000" w:rsidDel="00000000" w:rsidP="00000000" w:rsidRDefault="00000000" w:rsidRPr="00000000" w14:paraId="00000F9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(Wijsenbeek) Department of Pulmonary Disease, Erasmus Medical Centre, University Hospital Rotterdam, CE Rotterdam 3015, Netherlands</w:t>
      </w:r>
    </w:p>
    <w:p w:rsidR="00000000" w:rsidDel="00000000" w:rsidP="00000000" w:rsidRDefault="00000000" w:rsidRPr="00000000" w14:paraId="00000F9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(Maher) National Institute for Health Research Biological Research Unit, Royal Brompton Hospital, London SW3 6NP, United Kingdom</w:t>
      </w:r>
    </w:p>
    <w:p w:rsidR="00000000" w:rsidDel="00000000" w:rsidP="00000000" w:rsidRDefault="00000000" w:rsidRPr="00000000" w14:paraId="00000F9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(Maher) National Heart and Lung Institute, Imperial College, London SW3 6NP, United Kingdom</w:t>
      </w:r>
    </w:p>
    <w:p w:rsidR="00000000" w:rsidDel="00000000" w:rsidP="00000000" w:rsidRDefault="00000000" w:rsidRPr="00000000" w14:paraId="00000F9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(Spagnolo) Medical University Clinic, Canton Hospital Baselland, University of Basel, Liestal 4410, Switzerland</w:t>
      </w:r>
    </w:p>
    <w:p w:rsidR="00000000" w:rsidDel="00000000" w:rsidP="00000000" w:rsidRDefault="00000000" w:rsidRPr="00000000" w14:paraId="00000F9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F9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Hindawi Publishing Corporation (410 Park Avenue, 15th Floor, 287 pmb, New York NY 10022, United States)</w:t>
      </w:r>
    </w:p>
    <w:p w:rsidR="00000000" w:rsidDel="00000000" w:rsidP="00000000" w:rsidRDefault="00000000" w:rsidRPr="00000000" w14:paraId="00000F9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FA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A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FA2">
      <w:pPr>
        <w:spacing w:line="240" w:lineRule="auto"/>
        <w:rPr>
          <w:rFonts w:ascii="Arimo" w:cs="Arimo" w:eastAsia="Arimo" w:hAnsi="Arimo"/>
          <w:sz w:val="20"/>
          <w:szCs w:val="20"/>
        </w:rPr>
      </w:pPr>
      <w:hyperlink r:id="rId31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FA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A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FA5">
      <w:pPr>
        <w:spacing w:line="240" w:lineRule="auto"/>
        <w:rPr>
          <w:rFonts w:ascii="Arimo" w:cs="Arimo" w:eastAsia="Arimo" w:hAnsi="Arimo"/>
          <w:sz w:val="20"/>
          <w:szCs w:val="20"/>
        </w:rPr>
      </w:pPr>
      <w:hyperlink r:id="rId320">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FA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A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A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A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A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96. </w:t>
      </w:r>
    </w:p>
    <w:p w:rsidR="00000000" w:rsidDel="00000000" w:rsidP="00000000" w:rsidRDefault="00000000" w:rsidRPr="00000000" w14:paraId="00000FA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F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Ambrisentan for the treatment of adults with pulmonary arterial hypertension: A review. </w:t>
      </w:r>
    </w:p>
    <w:p w:rsidR="00000000" w:rsidDel="00000000" w:rsidP="00000000" w:rsidRDefault="00000000" w:rsidRPr="00000000" w14:paraId="00000FA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Peacock A.J., Zamboni W., Vizza C.D. </w:t>
      </w:r>
    </w:p>
    <w:p w:rsidR="00000000" w:rsidDel="00000000" w:rsidP="00000000" w:rsidRDefault="00000000" w:rsidRPr="00000000" w14:paraId="00000FA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Medical Research and Opinion. 31 (9) (pp 1793-1807), 2015. Date of Publication: 2015. </w:t>
      </w:r>
    </w:p>
    <w:p w:rsidR="00000000" w:rsidDel="00000000" w:rsidP="00000000" w:rsidRDefault="00000000" w:rsidRPr="00000000" w14:paraId="00000FA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606001313 </w:t>
      </w:r>
    </w:p>
    <w:p w:rsidR="00000000" w:rsidDel="00000000" w:rsidP="00000000" w:rsidRDefault="00000000" w:rsidRPr="00000000" w14:paraId="00000FB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Objective: To provide an overview of the drug profile of the orally active, selective endothelin A receptor antagonist ambrisentan, and its efficacy and safety in the treatment of patients with pulmonary arterial hypertension (PAH). Research design and methods: Medical literature on the use of ambrisentan in PAH was identified using MEDLINE and EMBASE. Additional references were identified from the reference lists of published articles and from the authors' own bibliographies. </w:t>
      </w:r>
    </w:p>
    <w:p w:rsidR="00000000" w:rsidDel="00000000" w:rsidP="00000000" w:rsidRDefault="00000000" w:rsidRPr="00000000" w14:paraId="00000FB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Significant improvements in exercise capacity were observed with approved dosages of ambrisentan (5 or 10 mg once daily) in the AMB-220 dose-ranging study and the pivotal ARIES-1 and ARIES-2 trials, with sustained effects up to 2 years observed in ARIES-E. Improvements in cardiopulmonary hemodynamic variables were reported in AMB-220 and ARIES-E (subset analysis). Ambrisentan had little or no effect on hepatic transporters in in vitro studies and displayed a low risk of potential drug-drug interactions, including those with other PAH therapies. Results from the VOLT post-marketing program confirmed the safety profile of ambrisentan observed in the ARIES studies, including the low incidence of liver function test abnormalities. Peripheral edema and anemia were common side effects of endothelin receptor antagonist therapies, including ambrisentan. In the recently completed AMBITION study (ClinicalTrials.gov Identifier: NCT01178073), upfront initial combination therapy with ambrisentan and tadalafil significantly reduced the risk of clinical failure (primary endpoint) by 50% compared with the pooled monotherapy groups. </w:t>
      </w:r>
    </w:p>
    <w:p w:rsidR="00000000" w:rsidDel="00000000" w:rsidP="00000000" w:rsidRDefault="00000000" w:rsidRPr="00000000" w14:paraId="00000FB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The long-term efficacy and safety profile of ambrisentan in patients with PAH is supported by data from a comprehensive clinical trial program and real-life, post-marketing observations.</w:t>
      </w:r>
    </w:p>
    <w:p w:rsidR="00000000" w:rsidDel="00000000" w:rsidP="00000000" w:rsidRDefault="00000000" w:rsidRPr="00000000" w14:paraId="00000FB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2015 Informa UK Ltd.</w:t>
      </w:r>
    </w:p>
    <w:p w:rsidR="00000000" w:rsidDel="00000000" w:rsidP="00000000" w:rsidRDefault="00000000" w:rsidRPr="00000000" w14:paraId="00000FB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F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26196225 [</w:t>
      </w:r>
      <w:hyperlink r:id="rId321">
        <w:r w:rsidDel="00000000" w:rsidR="00000000" w:rsidRPr="00000000">
          <w:rPr>
            <w:rFonts w:ascii="Arimo" w:cs="Arimo" w:eastAsia="Arimo" w:hAnsi="Arimo"/>
            <w:color w:val="0000ff"/>
            <w:sz w:val="20"/>
            <w:szCs w:val="20"/>
            <w:u w:val="single"/>
            <w:rtl w:val="0"/>
          </w:rPr>
          <w:t xml:space="preserve">http://www.ncbi.nlm.nih.gov/pubmed/?term=26196225</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FB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F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(Peacock) Scottish Pulmonary Vascular Unit, Regional Heart and Lung Centre, Glasgow G81 4HX, United Kingdom   (Zamboni) European Immunology and Rare Diseases Unit, GlaxoSmithKline SpA, Verona, Italy</w:t>
      </w:r>
    </w:p>
    <w:p w:rsidR="00000000" w:rsidDel="00000000" w:rsidP="00000000" w:rsidRDefault="00000000" w:rsidRPr="00000000" w14:paraId="00000FB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(Vizza) Pulmonary Hypertension Unit, Department of Cardiovascular and Respiratory Disease, Sapienza University of Rome, Rome, Italy</w:t>
      </w:r>
    </w:p>
    <w:p w:rsidR="00000000" w:rsidDel="00000000" w:rsidP="00000000" w:rsidRDefault="00000000" w:rsidRPr="00000000" w14:paraId="00000FB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F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Taylor and Francis Ltd (E-mail: healthcare.enquiries@informa.com)</w:t>
      </w:r>
    </w:p>
    <w:p w:rsidR="00000000" w:rsidDel="00000000" w:rsidP="00000000" w:rsidRDefault="00000000" w:rsidRPr="00000000" w14:paraId="00000FB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FB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B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FBE">
      <w:pPr>
        <w:spacing w:line="240" w:lineRule="auto"/>
        <w:rPr>
          <w:rFonts w:ascii="Arimo" w:cs="Arimo" w:eastAsia="Arimo" w:hAnsi="Arimo"/>
          <w:sz w:val="20"/>
          <w:szCs w:val="20"/>
        </w:rPr>
      </w:pPr>
      <w:hyperlink r:id="rId32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FB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C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FC1">
      <w:pPr>
        <w:spacing w:line="240" w:lineRule="auto"/>
        <w:rPr>
          <w:rFonts w:ascii="Arimo" w:cs="Arimo" w:eastAsia="Arimo" w:hAnsi="Arimo"/>
          <w:sz w:val="20"/>
          <w:szCs w:val="20"/>
        </w:rPr>
      </w:pPr>
      <w:hyperlink r:id="rId323">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FC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C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C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C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97. </w:t>
      </w:r>
    </w:p>
    <w:p w:rsidR="00000000" w:rsidDel="00000000" w:rsidP="00000000" w:rsidRDefault="00000000" w:rsidRPr="00000000" w14:paraId="00000FC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FC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Treatment algorithms in systemic lupus erythematosus. </w:t>
      </w:r>
    </w:p>
    <w:p w:rsidR="00000000" w:rsidDel="00000000" w:rsidP="00000000" w:rsidRDefault="00000000" w:rsidRPr="00000000" w14:paraId="00000FC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Muangchan C., Van Vollenhoven R.F., Bernatsky S.R., Smith C.D., Hudson M., Inanc M., Rothfield N.F., Nash P.T., Furie R.A., Senecal J.-L., Chandran V., Burgos-Vargas R., Ramsey-Goldman R., Pope J.E. </w:t>
      </w:r>
    </w:p>
    <w:p w:rsidR="00000000" w:rsidDel="00000000" w:rsidP="00000000" w:rsidRDefault="00000000" w:rsidRPr="00000000" w14:paraId="00000FC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Arthritis Care and Research. 67 (9) (pp 1237-1245), 2015. Date of Publication: 01 Sep 2015. </w:t>
      </w:r>
    </w:p>
    <w:p w:rsidR="00000000" w:rsidDel="00000000" w:rsidP="00000000" w:rsidRDefault="00000000" w:rsidRPr="00000000" w14:paraId="00000FC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605816058 </w:t>
      </w:r>
    </w:p>
    <w:p w:rsidR="00000000" w:rsidDel="00000000" w:rsidP="00000000" w:rsidRDefault="00000000" w:rsidRPr="00000000" w14:paraId="00000F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Objective To establish agreement on systemic lupus erythematosus (SLE) treatment. Methods SLE experts (n = 69) were e-mailed scenarios and indicated preferred treatments. Algorithms were constructed and agreement determined (&gt;=50% respondents indicating &gt;=70% agreement). Results Initially, 54% (n = 37) responded suggesting treatment for scenarios; 13 experts rated agreement with scenarios. Fourteen of 16 scenarios had agreement as follows: discoid lupus: first-line therapy was topical agents and hydroxychloroquine and/or glucocorticoids then azathioprine and subsequently mycophenolate (mofetil); uncomplicated cutaneous vasculitis: initial treatment was glucocorticoids +/- hydroxychloroquine +/- methotrexate, followed by azathioprine or mycophenolate and then cyclophosphamide; arthritis: initial therapy was hydroxychloroquine and/or glucocorticoids, then methotrexate and subsequently rituximab; pericarditis: first-line therapy was nonsteroidal antiinflammatory drugs, then glucocorticoids with/without hydroxychloroquine, then azathioprine, mycophenolate, or methotrexate and finally belimumab or rituximab, and/or a pericardial window; interstitial lung disease/alveolitis: induction was glucocorticoids and mycophenolate or cyclophosphamide, then rituximab or intravenous gamma globulin (IVIG), and maintenance followed with azathioprine or mycophenolate; pulmonary hypertension: glucocorticoids and mycophenolate or cyclophosphamide and an endothelin receptor antagonist were initial therapies, subsequent treatments were phosphodiesterase-5 inhibitors and then prostanoids and rituximab; antiphospholipid antibody syndrome: standard anticoagulation with/without hydroxychloroquine, then a thrombin inhibitor for venous thrombosis, versus adding aspirin or platelet inhibition drugs for arterial events; mononeuritis multiplex and central nervous system vasculitis: first-line therapy was glucocorticoids and cyclophosphamide followed by maintenance with azathioprine or mycophenolate, and then rituximab, IVIG, or plasmapheresis; and serious lupus nephritis: first-line therapy was glucocorticoids and mycophenolate, then cyclophosphamide then rituximab. Conclusion We established variable agreement on treatment approaches. For some treatment decisions there was good agreement between experts even if no randomized controlled trial data were available.</w:t>
      </w:r>
    </w:p>
    <w:p w:rsidR="00000000" w:rsidDel="00000000" w:rsidP="00000000" w:rsidRDefault="00000000" w:rsidRPr="00000000" w14:paraId="00000F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2015, American College of Rheumatology.</w:t>
      </w:r>
    </w:p>
    <w:p w:rsidR="00000000" w:rsidDel="00000000" w:rsidP="00000000" w:rsidRDefault="00000000" w:rsidRPr="00000000" w14:paraId="00000F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F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25777803 [</w:t>
      </w:r>
      <w:hyperlink r:id="rId324">
        <w:r w:rsidDel="00000000" w:rsidR="00000000" w:rsidRPr="00000000">
          <w:rPr>
            <w:rFonts w:ascii="Arimo" w:cs="Arimo" w:eastAsia="Arimo" w:hAnsi="Arimo"/>
            <w:color w:val="0000ff"/>
            <w:sz w:val="20"/>
            <w:szCs w:val="20"/>
            <w:u w:val="single"/>
            <w:rtl w:val="0"/>
          </w:rPr>
          <w:t xml:space="preserve">http://www.ncbi.nlm.nih.gov/pubmed/?term=25777803</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FD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FD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(Muangchan) Siriraj Hospital, Mahidol University, Bangkok, Thailand   (Muangchan, Pope) University of Western Ontario, London, ON, Canada</w:t>
      </w:r>
    </w:p>
    <w:p w:rsidR="00000000" w:rsidDel="00000000" w:rsidP="00000000" w:rsidRDefault="00000000" w:rsidRPr="00000000" w14:paraId="00000FD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(Van Vollenhoven) Karolinska Institute, Stockholm, Sweden</w:t>
      </w:r>
    </w:p>
    <w:p w:rsidR="00000000" w:rsidDel="00000000" w:rsidP="00000000" w:rsidRDefault="00000000" w:rsidRPr="00000000" w14:paraId="00000FD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(Bernatsky) Montreal General Hospital, McGill University Health Centre, Montreal, QC, Canada</w:t>
      </w:r>
    </w:p>
    <w:p w:rsidR="00000000" w:rsidDel="00000000" w:rsidP="00000000" w:rsidRDefault="00000000" w:rsidRPr="00000000" w14:paraId="00000FD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(Smith) University of Ottawa, Ottawa, ON, Canada</w:t>
      </w:r>
    </w:p>
    <w:p w:rsidR="00000000" w:rsidDel="00000000" w:rsidP="00000000" w:rsidRDefault="00000000" w:rsidRPr="00000000" w14:paraId="00000F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(Hudson) Jewish General Hospital, McGill University, Montreal, QC, Canada</w:t>
      </w:r>
    </w:p>
    <w:p w:rsidR="00000000" w:rsidDel="00000000" w:rsidP="00000000" w:rsidRDefault="00000000" w:rsidRPr="00000000" w14:paraId="00000FD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(Inanc) Istanbul University, Istanbul, Turkey</w:t>
      </w:r>
    </w:p>
    <w:p w:rsidR="00000000" w:rsidDel="00000000" w:rsidP="00000000" w:rsidRDefault="00000000" w:rsidRPr="00000000" w14:paraId="00000FD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(Rothfield) University of Connecticut Health Center, Farmington, United States</w:t>
      </w:r>
    </w:p>
    <w:p w:rsidR="00000000" w:rsidDel="00000000" w:rsidP="00000000" w:rsidRDefault="00000000" w:rsidRPr="00000000" w14:paraId="00000FD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(Nash) University of Queensland, Brisbane, QLD, Australia</w:t>
      </w:r>
    </w:p>
    <w:p w:rsidR="00000000" w:rsidDel="00000000" w:rsidP="00000000" w:rsidRDefault="00000000" w:rsidRPr="00000000" w14:paraId="00000FD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(Furie) North Shore LIJ Health System, Great Neck, NY, United States</w:t>
      </w:r>
    </w:p>
    <w:p w:rsidR="00000000" w:rsidDel="00000000" w:rsidP="00000000" w:rsidRDefault="00000000" w:rsidRPr="00000000" w14:paraId="00000FD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(Senecal) Centre Hospitalier, School of Medicine of the University of Montreal, Montreal, QC, Canada</w:t>
      </w:r>
    </w:p>
    <w:p w:rsidR="00000000" w:rsidDel="00000000" w:rsidP="00000000" w:rsidRDefault="00000000" w:rsidRPr="00000000" w14:paraId="00000F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(Chandran) University of Toronto, University Health Network, Toronto Western Hospital, Toronto, ON, Canada</w:t>
      </w:r>
    </w:p>
    <w:p w:rsidR="00000000" w:rsidDel="00000000" w:rsidP="00000000" w:rsidRDefault="00000000" w:rsidRPr="00000000" w14:paraId="00000FD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(Burgos-Vargas) Hospital General de Mexico, Universidad Nacional Autonoma de Mexico, Mexico City, Mexico</w:t>
      </w:r>
    </w:p>
    <w:p w:rsidR="00000000" w:rsidDel="00000000" w:rsidP="00000000" w:rsidRDefault="00000000" w:rsidRPr="00000000" w14:paraId="00000F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(Ramsey-Goldman) Northwestern University Feinberg School of Medicine, Chicago, IL, United States</w:t>
      </w:r>
    </w:p>
    <w:p w:rsidR="00000000" w:rsidDel="00000000" w:rsidP="00000000" w:rsidRDefault="00000000" w:rsidRPr="00000000" w14:paraId="00000FD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FD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John Wiley and Sons Inc. (P.O.Box 18667, Newark NJ 07191-8667, United States)</w:t>
      </w:r>
    </w:p>
    <w:p w:rsidR="00000000" w:rsidDel="00000000" w:rsidP="00000000" w:rsidRDefault="00000000" w:rsidRPr="00000000" w14:paraId="00000FE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FE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E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FE3">
      <w:pPr>
        <w:spacing w:line="240" w:lineRule="auto"/>
        <w:rPr>
          <w:rFonts w:ascii="Arimo" w:cs="Arimo" w:eastAsia="Arimo" w:hAnsi="Arimo"/>
          <w:sz w:val="20"/>
          <w:szCs w:val="20"/>
        </w:rPr>
      </w:pPr>
      <w:hyperlink r:id="rId32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FE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E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0FE6">
      <w:pPr>
        <w:spacing w:line="240" w:lineRule="auto"/>
        <w:rPr>
          <w:rFonts w:ascii="Arimo" w:cs="Arimo" w:eastAsia="Arimo" w:hAnsi="Arimo"/>
          <w:sz w:val="20"/>
          <w:szCs w:val="20"/>
        </w:rPr>
      </w:pPr>
      <w:hyperlink r:id="rId326">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FE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E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E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E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E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98. </w:t>
      </w:r>
    </w:p>
    <w:p w:rsidR="00000000" w:rsidDel="00000000" w:rsidP="00000000" w:rsidRDefault="00000000" w:rsidRPr="00000000" w14:paraId="00000FE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0F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Development of novel agents for idiopathic pulmonary fibrosis: Progress in target selection and clinical trial design. </w:t>
      </w:r>
    </w:p>
    <w:p w:rsidR="00000000" w:rsidDel="00000000" w:rsidP="00000000" w:rsidRDefault="00000000" w:rsidRPr="00000000" w14:paraId="00000FE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O'Riordan T.G., Smith V., Raghu G. </w:t>
      </w:r>
    </w:p>
    <w:p w:rsidR="00000000" w:rsidDel="00000000" w:rsidP="00000000" w:rsidRDefault="00000000" w:rsidRPr="00000000" w14:paraId="00000FE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Chest. 148 (4) (pp 1083-1092), 2015. Date of Publication: 01 Oct 2015. </w:t>
      </w:r>
    </w:p>
    <w:p w:rsidR="00000000" w:rsidDel="00000000" w:rsidP="00000000" w:rsidRDefault="00000000" w:rsidRPr="00000000" w14:paraId="00000FF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606358194 </w:t>
      </w:r>
    </w:p>
    <w:p w:rsidR="00000000" w:rsidDel="00000000" w:rsidP="00000000" w:rsidRDefault="00000000" w:rsidRPr="00000000" w14:paraId="00000FF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progressive, fatal disease. Until recently, the standard therapy for this disease has been essentially supportive, with the exception of a minority of patients who were eligible for lung transplantation. The development pathway for novel medications for IPF has been complicated. There have been several challenges, including an incomplete understanding of the pathogenesis, unpredictable clinical course, lack of validated biomarkers, the low clinical predictive value of animal models of lung injury, and the need to commit to large clinical trials of long duration to obtain initial evidence of clinical efficacy. Despite these challenges, the combination of recent advances in translational medicine and the unprecedented increase in clinical data accumulated from recent large clinical trials has stimulated an increase in the number of clinical development programs for IPF. Clinical programs are increasingly characterized by rational target selection, preclinical optimization of therapeutic molecules, and an emphasis on efficient clinical trial design. A lower rate of functional decline in patients treated with pirfenidone and nintedanib was demonstrated in large clinical trials. In October 2014, these two drugs became the first agents to be approved by the US Food and Drug Administration for the treatment of IPF. (Pirfenidone had already been approved in several countries outside the United States.) In November 2014, the European Medicines Agency approved the use of nintedanib for IPF. The landscape for management of IPF has markedly changed with the advent of approved therapeutic options for IPF. In this article, we review the strategies that are being used to increase the likelihood of success in clinical development programs of novel disease-modifying agents in IPF.</w:t>
      </w:r>
    </w:p>
    <w:p w:rsidR="00000000" w:rsidDel="00000000" w:rsidP="00000000" w:rsidRDefault="00000000" w:rsidRPr="00000000" w14:paraId="00000FF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2015 American College of Chest Physicians.</w:t>
      </w:r>
    </w:p>
    <w:p w:rsidR="00000000" w:rsidDel="00000000" w:rsidP="00000000" w:rsidRDefault="00000000" w:rsidRPr="00000000" w14:paraId="00000FF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0FF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26020856 [</w:t>
      </w:r>
      <w:hyperlink r:id="rId327">
        <w:r w:rsidDel="00000000" w:rsidR="00000000" w:rsidRPr="00000000">
          <w:rPr>
            <w:rFonts w:ascii="Arimo" w:cs="Arimo" w:eastAsia="Arimo" w:hAnsi="Arimo"/>
            <w:color w:val="0000ff"/>
            <w:sz w:val="20"/>
            <w:szCs w:val="20"/>
            <w:u w:val="single"/>
            <w:rtl w:val="0"/>
          </w:rPr>
          <w:t xml:space="preserve">http://www.ncbi.nlm.nih.gov/pubmed/?term=26020856</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0FF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0FF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(O'Riordan) Gilead Sciences Inc, Seattle, WA, United States   (Smith) Gilead Sciences Inc, Foster City, CA, United States</w:t>
      </w:r>
    </w:p>
    <w:p w:rsidR="00000000" w:rsidDel="00000000" w:rsidP="00000000" w:rsidRDefault="00000000" w:rsidRPr="00000000" w14:paraId="00000FF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(Raghu) Center for Interstitial Lung Disease, University of Washington, 1959 NE Pacific St, Seattle, WA 98185, United States</w:t>
      </w:r>
    </w:p>
    <w:p w:rsidR="00000000" w:rsidDel="00000000" w:rsidP="00000000" w:rsidRDefault="00000000" w:rsidRPr="00000000" w14:paraId="00000F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0FF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College of Chest Physicians</w:t>
      </w:r>
    </w:p>
    <w:p w:rsidR="00000000" w:rsidDel="00000000" w:rsidP="00000000" w:rsidRDefault="00000000" w:rsidRPr="00000000" w14:paraId="00000FF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0FF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0FFD">
      <w:pPr>
        <w:spacing w:line="240" w:lineRule="auto"/>
        <w:rPr>
          <w:rFonts w:ascii="Arimo" w:cs="Arimo" w:eastAsia="Arimo" w:hAnsi="Arimo"/>
          <w:sz w:val="20"/>
          <w:szCs w:val="20"/>
        </w:rPr>
      </w:pPr>
      <w:hyperlink r:id="rId32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0FF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0FF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000">
      <w:pPr>
        <w:spacing w:line="240" w:lineRule="auto"/>
        <w:rPr>
          <w:rFonts w:ascii="Arimo" w:cs="Arimo" w:eastAsia="Arimo" w:hAnsi="Arimo"/>
          <w:sz w:val="20"/>
          <w:szCs w:val="20"/>
        </w:rPr>
      </w:pPr>
      <w:hyperlink r:id="rId32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00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0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0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0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99. </w:t>
      </w:r>
    </w:p>
    <w:p w:rsidR="00000000" w:rsidDel="00000000" w:rsidP="00000000" w:rsidRDefault="00000000" w:rsidRPr="00000000" w14:paraId="0000100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0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Management of Pulmonary Hypertension in Patients with Chronic Lung Disease. </w:t>
      </w:r>
    </w:p>
    <w:p w:rsidR="00000000" w:rsidDel="00000000" w:rsidP="00000000" w:rsidRDefault="00000000" w:rsidRPr="00000000" w14:paraId="0000100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Barbera J.A., Blanco I. </w:t>
      </w:r>
    </w:p>
    <w:p w:rsidR="00000000" w:rsidDel="00000000" w:rsidP="00000000" w:rsidRDefault="00000000" w:rsidRPr="00000000" w14:paraId="0000100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Hypertension Reports. 17 (8) (no pagination), 2015. Article Number: 62. Date of Publication: 29 Aug 2015. </w:t>
      </w:r>
    </w:p>
    <w:p w:rsidR="00000000" w:rsidDel="00000000" w:rsidP="00000000" w:rsidRDefault="00000000" w:rsidRPr="00000000" w14:paraId="0000100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604983704 </w:t>
      </w:r>
    </w:p>
    <w:p w:rsidR="00000000" w:rsidDel="00000000" w:rsidP="00000000" w:rsidRDefault="00000000" w:rsidRPr="00000000" w14:paraId="0000100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(PH) is a common complication of chronic pulmonary diseases, especially in advanced disease, and is associated with greater mortality and worse clinical course. Patients with symptoms that exceed those expected by their pulmonary disease should be further evaluated by echocardiography. Confirmatory right heart catheterization is indicated in those conditions where the results of the hemodynamic assessment will determine treatment options. The treatment of choice for patients who are hypoxemic and have pulmonary hypertension associated with chronic lung disease is long-term oxygen therapy. Conventional vasodilators or drugs approved for pulmonary arterial hypertension are not recommended in patients with mild-to-moderate PH because they may impair gas exchange and because there is a lack of evidence supporting their efficacy. Patients with severe PH should be considered for referral to a center with expertise in PH and lung diseases. Ideally, these patients should be included in randomized controlled trials to determine which patients are more likely to derive benefit and which therapies are most likely to be successful.</w:t>
      </w:r>
    </w:p>
    <w:p w:rsidR="00000000" w:rsidDel="00000000" w:rsidP="00000000" w:rsidRDefault="00000000" w:rsidRPr="00000000" w14:paraId="0000100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2015, Springer Science+Business Media New York.</w:t>
      </w:r>
    </w:p>
    <w:p w:rsidR="00000000" w:rsidDel="00000000" w:rsidP="00000000" w:rsidRDefault="00000000" w:rsidRPr="00000000" w14:paraId="0000100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00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26115628 [</w:t>
      </w:r>
      <w:hyperlink r:id="rId330">
        <w:r w:rsidDel="00000000" w:rsidR="00000000" w:rsidRPr="00000000">
          <w:rPr>
            <w:rFonts w:ascii="Arimo" w:cs="Arimo" w:eastAsia="Arimo" w:hAnsi="Arimo"/>
            <w:color w:val="0000ff"/>
            <w:sz w:val="20"/>
            <w:szCs w:val="20"/>
            <w:u w:val="single"/>
            <w:rtl w:val="0"/>
          </w:rPr>
          <w:t xml:space="preserve">http://www.ncbi.nlm.nih.gov/pubmed/?term=26115628</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00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01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(Barbera, Blanco) Department of Pulmonary Medicine, Hospital Clinic and August Pi i Sunyer Biomedical Research Institute (IDIBAPS), University of Barcelona, Barcelona, Spain   (Barbera, Blanco) Biomedical Research Networking Center in Respiratory Diseases (CIBERES), Madrid, Spain</w:t>
      </w:r>
    </w:p>
    <w:p w:rsidR="00000000" w:rsidDel="00000000" w:rsidP="00000000" w:rsidRDefault="00000000" w:rsidRPr="00000000" w14:paraId="000010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0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Medicine Group LLC 1 (E-mail: info@phl.cursci.com)</w:t>
      </w:r>
    </w:p>
    <w:p w:rsidR="00000000" w:rsidDel="00000000" w:rsidP="00000000" w:rsidRDefault="00000000" w:rsidRPr="00000000" w14:paraId="000010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01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016">
      <w:pPr>
        <w:spacing w:line="240" w:lineRule="auto"/>
        <w:rPr>
          <w:rFonts w:ascii="Arimo" w:cs="Arimo" w:eastAsia="Arimo" w:hAnsi="Arimo"/>
          <w:sz w:val="20"/>
          <w:szCs w:val="20"/>
        </w:rPr>
      </w:pPr>
      <w:hyperlink r:id="rId33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01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1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019">
      <w:pPr>
        <w:spacing w:line="240" w:lineRule="auto"/>
        <w:rPr>
          <w:rFonts w:ascii="Arimo" w:cs="Arimo" w:eastAsia="Arimo" w:hAnsi="Arimo"/>
          <w:sz w:val="20"/>
          <w:szCs w:val="20"/>
        </w:rPr>
      </w:pPr>
      <w:hyperlink r:id="rId332">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01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1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1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1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1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100. </w:t>
      </w:r>
    </w:p>
    <w:p w:rsidR="00000000" w:rsidDel="00000000" w:rsidP="00000000" w:rsidRDefault="00000000" w:rsidRPr="00000000" w14:paraId="0000101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02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clinical effectiveness and cost-effectiveness of treatments for idiopathic pulmonary fibrosis: A systematic review and economic evaluation. </w:t>
      </w:r>
    </w:p>
    <w:p w:rsidR="00000000" w:rsidDel="00000000" w:rsidP="00000000" w:rsidRDefault="00000000" w:rsidRPr="00000000" w14:paraId="0000102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Loveman E., Copley V.R., Colquitt J., Scott D.A., Clegg A., Jones J., O'Reilly K.M., Singh S., Bausewein C., Wells A. </w:t>
      </w:r>
    </w:p>
    <w:p w:rsidR="00000000" w:rsidDel="00000000" w:rsidP="00000000" w:rsidRDefault="00000000" w:rsidRPr="00000000" w14:paraId="0000102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Health Technology Assessment. 19 (20) (no pagination), 2015. Date of Publication: 2015. </w:t>
      </w:r>
    </w:p>
    <w:p w:rsidR="00000000" w:rsidDel="00000000" w:rsidP="00000000" w:rsidRDefault="00000000" w:rsidRPr="00000000" w14:paraId="0000102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603179828 </w:t>
      </w:r>
    </w:p>
    <w:p w:rsidR="00000000" w:rsidDel="00000000" w:rsidP="00000000" w:rsidRDefault="00000000" w:rsidRPr="00000000" w14:paraId="0000102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Idiopathic pulmonary fibrosis (IPF) is a life-limiting lung disease that generally affects people over 60 years old. The main symptoms are shortness of breath and cough, and as the disease progresses there is a considerable impact on day-to-day life. Few treatments are currently available. </w:t>
      </w:r>
    </w:p>
    <w:p w:rsidR="00000000" w:rsidDel="00000000" w:rsidP="00000000" w:rsidRDefault="00000000" w:rsidRPr="00000000" w14:paraId="0000102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Objective(s): To conduct a systematic review of clinical effectiveness and an analysis of cost-effectiveness of treatments for IPF based on an economic model informed by systematic reviews of cost-effectiveness and quality of life. Data sources: Eleven electronic bibliographic databases, including MEDLINE, EMBASE, Web of Science, and The Cochrane Library and the Centre for Reviews and Dissemination databases, were searched from database inception to July 2013. Reference lists of relevant publications were also checked and experts consulted. </w:t>
      </w:r>
    </w:p>
    <w:p w:rsidR="00000000" w:rsidDel="00000000" w:rsidP="00000000" w:rsidRDefault="00000000" w:rsidRPr="00000000" w14:paraId="0000102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Two reviewers independently screened references for the systematic reviews, extracted and checked data from the included studies and appraised their risk of bias. An advisory group was consulted about the choice of interventions until consensus was reached about eligibility. A narrative review with meta-analysis was undertaken, and a network meta-analysis (NMA) was performed. A decision-analytic Markov model was developed to estimate cost-effectiveness of pharmacological treatments for IPF. Parameter values were obtained from NMA and systematic reviews. Univariate and probabilistic sensitivity analyses were undertaken. The model perspective is NHS and Personal Social Services, and discount rate is 3.5% for costs and health benefits. </w:t>
      </w:r>
    </w:p>
    <w:p w:rsidR="00000000" w:rsidDel="00000000" w:rsidP="00000000" w:rsidRDefault="00000000" w:rsidRPr="00000000" w14:paraId="000010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Fourteen studies were included in the review of clinical effectiveness, of which one evaluated azathioprine, three N-acetylcysteine (NAC) (alone or in combination), four pirfenidone, one BIBF 1120, one sildenafil, one thalidomide, two pulmonary rehabilitation, and one a disease management programme. Study quality was generally good, with a low risk of bias. The current evidence suggests that some treatments appear to be clinically effective. The model base-case results show increased survival for five pharmacological treatments, compared with best supportive care, at increased cost. General recommendations cannot be made of their cost-effectiveness owing to limitations in the evidence base. </w:t>
      </w:r>
    </w:p>
    <w:p w:rsidR="00000000" w:rsidDel="00000000" w:rsidP="00000000" w:rsidRDefault="00000000" w:rsidRPr="00000000" w14:paraId="0000102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Limitation(s): Few direct comparisons of treatments were identified. An indirect comparison through a NMA was performed; however, caution is recommended in the interpretation of these results. In relation to the economic model, there is an assumption that pharmacological treatments have a constant effect on the relative rate of per cent predicted forced vital capacity decline. </w:t>
      </w:r>
    </w:p>
    <w:p w:rsidR="00000000" w:rsidDel="00000000" w:rsidP="00000000" w:rsidRDefault="00000000" w:rsidRPr="00000000" w14:paraId="000010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Few interventions have any statistically significant effect on IPF and a lack of studies on palliative care approaches was identified. Research is required into the effects of symptom control interventions, in particular pulmonary rehabilitation and thalidomide. Other research priorities include a well-conducted randomised controlled trial on inhaled NAC therapy and an updated evidence synthesis once the results of ongoing studies are reported.</w:t>
      </w:r>
    </w:p>
    <w:p w:rsidR="00000000" w:rsidDel="00000000" w:rsidP="00000000" w:rsidRDefault="00000000" w:rsidRPr="00000000" w14:paraId="000010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Queen's Printer and Controller of HMSO 2015.</w:t>
      </w:r>
    </w:p>
    <w:p w:rsidR="00000000" w:rsidDel="00000000" w:rsidP="00000000" w:rsidRDefault="00000000" w:rsidRPr="00000000" w14:paraId="0000102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0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25760991 [</w:t>
      </w:r>
      <w:hyperlink r:id="rId333">
        <w:r w:rsidDel="00000000" w:rsidR="00000000" w:rsidRPr="00000000">
          <w:rPr>
            <w:rFonts w:ascii="Arimo" w:cs="Arimo" w:eastAsia="Arimo" w:hAnsi="Arimo"/>
            <w:color w:val="0000ff"/>
            <w:sz w:val="20"/>
            <w:szCs w:val="20"/>
            <w:u w:val="single"/>
            <w:rtl w:val="0"/>
          </w:rPr>
          <w:t xml:space="preserve">http://www.ncbi.nlm.nih.gov/pubmed/?term=25760991</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02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02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(Loveman, Copley, Colquitt, Clegg, Jones) Southampton Health Technology Assessments Centre, University of Southampton, Southampton, United Kingdom   (Scott) Oxford Outcomes, Oxford, United Kingdom</w:t>
      </w:r>
    </w:p>
    <w:p w:rsidR="00000000" w:rsidDel="00000000" w:rsidP="00000000" w:rsidRDefault="00000000" w:rsidRPr="00000000" w14:paraId="0000102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(O'Reilly) Department of Respiratory Medicine, Mater Misericordiae University Hospital, Dublin, Ireland</w:t>
      </w:r>
    </w:p>
    <w:p w:rsidR="00000000" w:rsidDel="00000000" w:rsidP="00000000" w:rsidRDefault="00000000" w:rsidRPr="00000000" w14:paraId="0000103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(Singh) Cardiac and Pulmonary Rehabilitation, University Hospitals of Leicester NHS Trust, Leicester, United Kingdom</w:t>
      </w:r>
    </w:p>
    <w:p w:rsidR="00000000" w:rsidDel="00000000" w:rsidP="00000000" w:rsidRDefault="00000000" w:rsidRPr="00000000" w14:paraId="0000103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(Bausewein) Department of Palliative Medicine, University Hospital of Munich, Munich, Germany</w:t>
      </w:r>
    </w:p>
    <w:p w:rsidR="00000000" w:rsidDel="00000000" w:rsidP="00000000" w:rsidRDefault="00000000" w:rsidRPr="00000000" w14:paraId="0000103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(Wells) Interstitial Lung Disease Unit, Royal Brompton and Harefield NHS Trust, London, United Kingdom</w:t>
      </w:r>
    </w:p>
    <w:p w:rsidR="00000000" w:rsidDel="00000000" w:rsidP="00000000" w:rsidRDefault="00000000" w:rsidRPr="00000000" w14:paraId="0000103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03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NIHR Journals Library</w:t>
      </w:r>
    </w:p>
    <w:p w:rsidR="00000000" w:rsidDel="00000000" w:rsidP="00000000" w:rsidRDefault="00000000" w:rsidRPr="00000000" w14:paraId="0000103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03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3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038">
      <w:pPr>
        <w:spacing w:line="240" w:lineRule="auto"/>
        <w:rPr>
          <w:rFonts w:ascii="Arimo" w:cs="Arimo" w:eastAsia="Arimo" w:hAnsi="Arimo"/>
          <w:sz w:val="20"/>
          <w:szCs w:val="20"/>
        </w:rPr>
      </w:pPr>
      <w:hyperlink r:id="rId33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03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3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03B">
      <w:pPr>
        <w:spacing w:line="240" w:lineRule="auto"/>
        <w:rPr>
          <w:rFonts w:ascii="Arimo" w:cs="Arimo" w:eastAsia="Arimo" w:hAnsi="Arimo"/>
          <w:sz w:val="20"/>
          <w:szCs w:val="20"/>
        </w:rPr>
      </w:pPr>
      <w:hyperlink r:id="rId335">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03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3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3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3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101. </w:t>
      </w:r>
    </w:p>
    <w:p w:rsidR="00000000" w:rsidDel="00000000" w:rsidP="00000000" w:rsidRDefault="00000000" w:rsidRPr="00000000" w14:paraId="000010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0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Multi-institutional retrospective cohort study of patients with severe pulmonary hypertension associated with respiratory diseases. </w:t>
      </w:r>
    </w:p>
    <w:p w:rsidR="00000000" w:rsidDel="00000000" w:rsidP="00000000" w:rsidRDefault="00000000" w:rsidRPr="00000000" w14:paraId="000010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Tanabe N., Taniguchi H., Tsujino I., Sakamaki F., Emoto N., Kimura H., Takamura K., Hanaoka M., Nishimura M., Tatsumi K. </w:t>
      </w:r>
    </w:p>
    <w:p w:rsidR="00000000" w:rsidDel="00000000" w:rsidP="00000000" w:rsidRDefault="00000000" w:rsidRPr="00000000" w14:paraId="0000104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Respirology. 20 (5) (pp 805-812), 2015. Date of Publication: 01 Jul 2015. </w:t>
      </w:r>
    </w:p>
    <w:p w:rsidR="00000000" w:rsidDel="00000000" w:rsidP="00000000" w:rsidRDefault="00000000" w:rsidRPr="00000000" w14:paraId="000010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603475114 </w:t>
      </w:r>
    </w:p>
    <w:p w:rsidR="00000000" w:rsidDel="00000000" w:rsidP="00000000" w:rsidRDefault="00000000" w:rsidRPr="00000000" w14:paraId="0000104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and objective Pulmonary hypertension (PH) is often associated with respiratory diseases, but only a small number of patients present with severe PH defined as mean pulmonary arterial pressure-&gt;=-35-mm-Hg. We here conducted a multicenter, retrospective study of patients with severe PH associated with respiratory diseases (R-PH) to reveal their demographics, treatment, prognosis and determinants of prognosis. Methods From 101 patients with severe R-PH collected by postal survey at the first stage, 70 patients with four major diseases (chronic obstructive pulmonary disease (COPD), combined pulmonary fibrosis with emphysema (CPFE), interstitial pneumonia associated with connective tissue disease (CTD-IP), interstitial pneumonia (IP)) and normal pulmonary arterial wedge pressure were studied for clinical characteristics, treatment and prognosis. Results Three-year survival rates were 50% for COPD (n-=-18), 35.7% for IP (n-=-19) and 68.1% for CTD-IP (n-=-20), and the 2-year survival rate for CPFE (n-=-13) was only 22.6%. Eighty-one-per-cent of patients had been treated with pharmacotherapy specific for pulmonary arterial hypertension. Those patients who had received phosphodiesterase-5 inhibitors (PDE-5I) displayed significantly better survival from the date of diagnosis than those who had not (3-year survival: 61.8% vs 20.0% P-&lt;-0.0001), especially in the IP, CTD-IP and CPFE groups. Multivariate analysis also revealed that treatment with PDE-5I was a positive prognostic factor. Conclusions We here demonstrated the dismal prognosis of patients with severe R-PH. The remarkably better survival in those patients who had received PDE-5I warrants and facilitates future prospective randomized studies in this particular population. We conducted a multi-institutional retrospective, observational study, focusing on severe pulmonary hypertension associated with respiratory diseases (mean pulmonary arterial pressure-&gt;=-35-mm-Hg), and demonstrated a dismal prognosis overall with potential survival benefits for those who had received phosphodiseterase-5 inhibitors. These findings warrant future prospective randomized studies in this particular population.</w:t>
      </w:r>
    </w:p>
    <w:p w:rsidR="00000000" w:rsidDel="00000000" w:rsidP="00000000" w:rsidRDefault="00000000" w:rsidRPr="00000000" w14:paraId="0000104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2015 Asian Pacific Society of Respirology.</w:t>
      </w:r>
    </w:p>
    <w:p w:rsidR="00000000" w:rsidDel="00000000" w:rsidP="00000000" w:rsidRDefault="00000000" w:rsidRPr="00000000" w14:paraId="0000104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04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(Tanabe, Tatsumi) Department of Respirology, Graduate School of Medicine, Chiba University, Chiba, Japan   (Tanabe) Department of Advanced Medicine in Pulmonary Hypertension, Graduate School of Medicine, Chiba University, 1-8-1 Inohana, Chuou-ku, Chiba 260-8670, Japan</w:t>
      </w:r>
    </w:p>
    <w:p w:rsidR="00000000" w:rsidDel="00000000" w:rsidP="00000000" w:rsidRDefault="00000000" w:rsidRPr="00000000" w14:paraId="0000104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(Taniguchi) Department of Respiratory Medicine and Allergy, Tosei General Hospital, Seto, Aichi, Japan</w:t>
      </w:r>
    </w:p>
    <w:p w:rsidR="00000000" w:rsidDel="00000000" w:rsidP="00000000" w:rsidRDefault="00000000" w:rsidRPr="00000000" w14:paraId="0000104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(Tsujino, Nishimura) First Department of Medicine, Hokkaido University Hospital, Sapporo, Japan</w:t>
      </w:r>
    </w:p>
    <w:p w:rsidR="00000000" w:rsidDel="00000000" w:rsidP="00000000" w:rsidRDefault="00000000" w:rsidRPr="00000000" w14:paraId="0000104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(Sakamaki) Department of Medicine, Tokyo Saiseikai Central Hospital, Tokyo, Japan</w:t>
      </w:r>
    </w:p>
    <w:p w:rsidR="00000000" w:rsidDel="00000000" w:rsidP="00000000" w:rsidRDefault="00000000" w:rsidRPr="00000000" w14:paraId="0000104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(Emoto) Division of Cardiovascular Medicine, Department of Internal Medicine, Kobe University Graduate School of Medicine, Kobe, Japan</w:t>
      </w:r>
    </w:p>
    <w:p w:rsidR="00000000" w:rsidDel="00000000" w:rsidP="00000000" w:rsidRDefault="00000000" w:rsidRPr="00000000" w14:paraId="0000104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(Kimura) Second Department of Internal Medicine, Nara Medical University, Kashihara, Japan</w:t>
      </w:r>
    </w:p>
    <w:p w:rsidR="00000000" w:rsidDel="00000000" w:rsidP="00000000" w:rsidRDefault="00000000" w:rsidRPr="00000000" w14:paraId="0000104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(Takamura) First Department of Medicine, Obihiro-Kosei General Hospital, Obihiro, Japan</w:t>
      </w:r>
    </w:p>
    <w:p w:rsidR="00000000" w:rsidDel="00000000" w:rsidP="00000000" w:rsidRDefault="00000000" w:rsidRPr="00000000" w14:paraId="0000105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(Hanaoka) First Department of Medicine, Shinshu University School of Medicine, Matsumoto, Japan</w:t>
      </w:r>
    </w:p>
    <w:p w:rsidR="00000000" w:rsidDel="00000000" w:rsidP="00000000" w:rsidRDefault="00000000" w:rsidRPr="00000000" w14:paraId="0000105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05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Blackwell Publishing (E-mail: info@asia.blackpublishing.com.au)</w:t>
      </w:r>
    </w:p>
    <w:p w:rsidR="00000000" w:rsidDel="00000000" w:rsidP="00000000" w:rsidRDefault="00000000" w:rsidRPr="00000000" w14:paraId="000010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05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056">
      <w:pPr>
        <w:spacing w:line="240" w:lineRule="auto"/>
        <w:rPr>
          <w:rFonts w:ascii="Arimo" w:cs="Arimo" w:eastAsia="Arimo" w:hAnsi="Arimo"/>
          <w:sz w:val="20"/>
          <w:szCs w:val="20"/>
        </w:rPr>
      </w:pPr>
      <w:hyperlink r:id="rId33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05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5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5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5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5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102. </w:t>
      </w:r>
    </w:p>
    <w:p w:rsidR="00000000" w:rsidDel="00000000" w:rsidP="00000000" w:rsidRDefault="00000000" w:rsidRPr="00000000" w14:paraId="000010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0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Association of hospital admission and forced vital capacity endpoints with survival in patients with idiopathic pulmonary fibrosis: Analysis of a pooled cohort from three clinical trials. </w:t>
      </w:r>
    </w:p>
    <w:p w:rsidR="00000000" w:rsidDel="00000000" w:rsidP="00000000" w:rsidRDefault="00000000" w:rsidRPr="00000000" w14:paraId="000010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Durheim M.T., Collard H.R., Roberts R.S., Brown K.K., Flaherty K.R., King T.E., Palmer S.M., Raghu G., Snyder L.D., Anstrom K.J., Martinez F.J. </w:t>
      </w:r>
    </w:p>
    <w:p w:rsidR="00000000" w:rsidDel="00000000" w:rsidP="00000000" w:rsidRDefault="00000000" w:rsidRPr="00000000" w14:paraId="000010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Lancet Respiratory Medicine. 3 (5) (pp 388-396), 2015. Date of Publication: 01 May 2015. </w:t>
      </w:r>
    </w:p>
    <w:p w:rsidR="00000000" w:rsidDel="00000000" w:rsidP="00000000" w:rsidRDefault="00000000" w:rsidRPr="00000000" w14:paraId="0000106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603780050 </w:t>
      </w:r>
    </w:p>
    <w:p w:rsidR="00000000" w:rsidDel="00000000" w:rsidP="00000000" w:rsidRDefault="00000000" w:rsidRPr="00000000" w14:paraId="0000106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Mortality is an impractical primary endpoint for clinical trials in patients with idiopathic pulmonary fibrosis who have mild-to-moderate physiological impairment because event rates are low. Change in forced vital capacity (FVC) is widely accepted as a surrogate for mortality and is the most common primary endpoint in clinical trials for this disorder. Use of hospital admission as a predictor for mortality, independent of FVC decline, has not been well defined. We aimed to ascertain the independent and combined association of hospital admission and at least a 10% decrease in FVC with all-cause mortality. </w:t>
      </w:r>
    </w:p>
    <w:p w:rsidR="00000000" w:rsidDel="00000000" w:rsidP="00000000" w:rsidRDefault="00000000" w:rsidRPr="00000000" w14:paraId="0000106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We did a pooled cohort study of 517 patients with idiopathic pulmonary fibrosis from three IPFnet multicentre randomised controlled trials. We compared the incidence of non-elective hospital admission and a 10% or greater reduction in FVC across strata of baseline physiological impairment. We used Cox proportional-hazards models to assess the risk of all-cause mortality associated with these surrogate events, occurring up to a predefined landmark timepoint. The three studies are registered at ClinicalTrials.gov, numbers NCT00650091, NCT00517933, and NCT00957242. </w:t>
      </w:r>
    </w:p>
    <w:p w:rsidR="00000000" w:rsidDel="00000000" w:rsidP="00000000" w:rsidRDefault="00000000" w:rsidRPr="00000000" w14:paraId="0000106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Finding(s): Seven patients died before the landmark timepoint. Of the 510 patients remaining, 38 (7%) were admitted to hospital up to the predefined timepoint and 58 (11%) had a categorical decrease in FVC of at least 10%. Most patients admitted to hospital did not have a 10% or greater decrease in FVC (30 vs eight). Both surrogate events were associated with subsequent time to death from any cause (hazard ratio [HR] for admission 4.05, 95% CI 1.36-12.11 vs HR for 10% or greater decline in FVC 4.68, 1.83-11.99). When causes of hospital admission were considered, only respiratory events were associated with mortality (5.97, 1.81-19.74). </w:t>
      </w:r>
    </w:p>
    <w:p w:rsidR="00000000" w:rsidDel="00000000" w:rsidP="00000000" w:rsidRDefault="00000000" w:rsidRPr="00000000" w14:paraId="0000106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Interpretation(s): Hospital admission might be an appropriate component of a clinically meaningful composite endpoint that improves the feasibility of clinical trials in idiopathic pulmonary fibrosis. Further studies are needed to refine the most appropriate definition of hospital admission for future trials. </w:t>
      </w:r>
    </w:p>
    <w:p w:rsidR="00000000" w:rsidDel="00000000" w:rsidP="00000000" w:rsidRDefault="00000000" w:rsidRPr="00000000" w14:paraId="0000106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Funding(s): US National Heart, Lung, and Blood Institute (NHLBI), and The Cowlin Family Fund at the Chicago Community Trust.</w:t>
      </w:r>
    </w:p>
    <w:p w:rsidR="00000000" w:rsidDel="00000000" w:rsidP="00000000" w:rsidRDefault="00000000" w:rsidRPr="00000000" w14:paraId="0000106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2015 Elsevier Ltd.</w:t>
      </w:r>
    </w:p>
    <w:p w:rsidR="00000000" w:rsidDel="00000000" w:rsidP="00000000" w:rsidRDefault="00000000" w:rsidRPr="00000000" w14:paraId="0000106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06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(Durheim, Roberts, Palmer, Snyder, Anstrom) Duke Clinical Research Institute, Durham, NC, United States   (Durheim, Palmer, Snyder) Division of Pulmonary, Allergy and Critical Care Medicine, Department of Medicine, Duke University, Durham, NC, United States</w:t>
      </w:r>
    </w:p>
    <w:p w:rsidR="00000000" w:rsidDel="00000000" w:rsidP="00000000" w:rsidRDefault="00000000" w:rsidRPr="00000000" w14:paraId="0000106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(Collard, King) Division of Pulmonary and Critical Care Medicine, Department of Medicine, University of California, San Francisco, CA, United States</w:t>
      </w:r>
    </w:p>
    <w:p w:rsidR="00000000" w:rsidDel="00000000" w:rsidP="00000000" w:rsidRDefault="00000000" w:rsidRPr="00000000" w14:paraId="0000106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(Brown) Division of Pulmonary, Critical Care and Sleep Medicine, Department of Medicine, National Jewish Health, Denver, CO, United States</w:t>
      </w:r>
    </w:p>
    <w:p w:rsidR="00000000" w:rsidDel="00000000" w:rsidP="00000000" w:rsidRDefault="00000000" w:rsidRPr="00000000" w14:paraId="0000106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(Brown) Department of Medicine, University of Colorado, Denver, CO, United States</w:t>
      </w:r>
    </w:p>
    <w:p w:rsidR="00000000" w:rsidDel="00000000" w:rsidP="00000000" w:rsidRDefault="00000000" w:rsidRPr="00000000" w14:paraId="0000106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(Flaherty, Martinez) Division of Pulmonary and Critical Care Medicine, Department of Medicine, University of Michigan, Ann Arbor, MI, United States</w:t>
      </w:r>
    </w:p>
    <w:p w:rsidR="00000000" w:rsidDel="00000000" w:rsidP="00000000" w:rsidRDefault="00000000" w:rsidRPr="00000000" w14:paraId="0000106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(Raghu) Division of Pulmonary and Critical Care Medicine, Department of Medicine, University of Washington, Seattle, WA, United States</w:t>
      </w:r>
    </w:p>
    <w:p w:rsidR="00000000" w:rsidDel="00000000" w:rsidP="00000000" w:rsidRDefault="00000000" w:rsidRPr="00000000" w14:paraId="0000106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(Anstrom) Department of Biostatistics and Bioinformatics, Duke University, Durham, NC, United States</w:t>
      </w:r>
    </w:p>
    <w:p w:rsidR="00000000" w:rsidDel="00000000" w:rsidP="00000000" w:rsidRDefault="00000000" w:rsidRPr="00000000" w14:paraId="0000106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(Martinez) Division of Pulmonary and Critical Care Medicine, Department of Medicine, Weill Cornell Medical College, New York, NY, United States</w:t>
      </w:r>
    </w:p>
    <w:p w:rsidR="00000000" w:rsidDel="00000000" w:rsidP="00000000" w:rsidRDefault="00000000" w:rsidRPr="00000000" w14:paraId="0000107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07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Lancet Publishing Group (E-mail: cususerv@lancet.com)</w:t>
      </w:r>
    </w:p>
    <w:p w:rsidR="00000000" w:rsidDel="00000000" w:rsidP="00000000" w:rsidRDefault="00000000" w:rsidRPr="00000000" w14:paraId="0000107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07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7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075">
      <w:pPr>
        <w:spacing w:line="240" w:lineRule="auto"/>
        <w:rPr>
          <w:rFonts w:ascii="Arimo" w:cs="Arimo" w:eastAsia="Arimo" w:hAnsi="Arimo"/>
          <w:sz w:val="20"/>
          <w:szCs w:val="20"/>
        </w:rPr>
      </w:pPr>
      <w:hyperlink r:id="rId337">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07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7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7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7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7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103. </w:t>
      </w:r>
    </w:p>
    <w:p w:rsidR="00000000" w:rsidDel="00000000" w:rsidP="00000000" w:rsidRDefault="00000000" w:rsidRPr="00000000" w14:paraId="0000107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07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Pharmacologic therapies for idiopathic pulmonary fibrosis, past and future. </w:t>
      </w:r>
    </w:p>
    <w:p w:rsidR="00000000" w:rsidDel="00000000" w:rsidP="00000000" w:rsidRDefault="00000000" w:rsidRPr="00000000" w14:paraId="0000107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Staitieh B.S., Renzoni E.A., Veeraraghavan S. </w:t>
      </w:r>
    </w:p>
    <w:p w:rsidR="00000000" w:rsidDel="00000000" w:rsidP="00000000" w:rsidRDefault="00000000" w:rsidRPr="00000000" w14:paraId="0000107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Annals of Medicine. 47 (2) (pp 100-105), 2015. Date of Publication: 01 Mar 2015. </w:t>
      </w:r>
    </w:p>
    <w:p w:rsidR="00000000" w:rsidDel="00000000" w:rsidP="00000000" w:rsidRDefault="00000000" w:rsidRPr="00000000" w14:paraId="000010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603960808 </w:t>
      </w:r>
    </w:p>
    <w:p w:rsidR="00000000" w:rsidDel="00000000" w:rsidP="00000000" w:rsidRDefault="00000000" w:rsidRPr="00000000" w14:paraId="0000108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severe, progressive fibrotic disease of the lung of unknown etiology that affects approximately 150,000 patients in the United States. It carries a median survival of two to three years, but clinical course can vary markedly from patient to patient. There has been no established treatment for IPF, but recent advances in coordinated clinical trials through groups such as IPFnet and academia-industry partnerships have allowed this relatively rare disease to be studied in much greater depth. Historically, the default therapy for IPF was a combination of prednisone, N-acetylcysteine, and azathioprine, but recent trials have shown that this regimen actually increases mortality. An enormous body of work in recent years, spanning the bench to the bedside, has radically altered our understanding of the molecular mechanisms underlying IPF. Newer modalities, particularly those involving monoclonal antibodies targeted at specific pathways known to contribute to the fibrotic process, have generated a great deal of excitement in the field, and recent clinical trials on therapies such as pirfenidone and nintedanib herald a new era in targeted IPF therapies.</w:t>
      </w:r>
    </w:p>
    <w:p w:rsidR="00000000" w:rsidDel="00000000" w:rsidP="00000000" w:rsidRDefault="00000000" w:rsidRPr="00000000" w14:paraId="0000108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2015 Informa UK, Ltd.</w:t>
      </w:r>
    </w:p>
    <w:p w:rsidR="00000000" w:rsidDel="00000000" w:rsidP="00000000" w:rsidRDefault="00000000" w:rsidRPr="00000000" w14:paraId="0000108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08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(Staitieh, Veeraraghavan) Department of Medicine, School of Medicine, Emory University, 615 Michael Street, Atlanta, GA 30322, United States   (Renzoni) Interstitial Lung Disease Unit, Royal Brompton Hospital, London, United Kingdom</w:t>
      </w:r>
    </w:p>
    <w:p w:rsidR="00000000" w:rsidDel="00000000" w:rsidP="00000000" w:rsidRDefault="00000000" w:rsidRPr="00000000" w14:paraId="0000108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08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Informa Healthcare (E-mail: healthcare.enquiries@informa.com)</w:t>
      </w:r>
    </w:p>
    <w:p w:rsidR="00000000" w:rsidDel="00000000" w:rsidP="00000000" w:rsidRDefault="00000000" w:rsidRPr="00000000" w14:paraId="0000108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08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8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089">
      <w:pPr>
        <w:spacing w:line="240" w:lineRule="auto"/>
        <w:rPr>
          <w:rFonts w:ascii="Arimo" w:cs="Arimo" w:eastAsia="Arimo" w:hAnsi="Arimo"/>
          <w:sz w:val="20"/>
          <w:szCs w:val="20"/>
        </w:rPr>
      </w:pPr>
      <w:hyperlink r:id="rId33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08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8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8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8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8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104. </w:t>
      </w:r>
    </w:p>
    <w:p w:rsidR="00000000" w:rsidDel="00000000" w:rsidP="00000000" w:rsidRDefault="00000000" w:rsidRPr="00000000" w14:paraId="0000108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09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Update on therapeutic management of idiopathic pulmonary fibrosis. </w:t>
      </w:r>
    </w:p>
    <w:p w:rsidR="00000000" w:rsidDel="00000000" w:rsidP="00000000" w:rsidRDefault="00000000" w:rsidRPr="00000000" w14:paraId="0000109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Tzouvelekis A., Bonella F., Spagnolo P. </w:t>
      </w:r>
    </w:p>
    <w:p w:rsidR="00000000" w:rsidDel="00000000" w:rsidP="00000000" w:rsidRDefault="00000000" w:rsidRPr="00000000" w14:paraId="0000109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Therapeutics and Clinical Risk Management. 11 (pp 359-370), 2015. Date of Publication: 03 Mar 2015. </w:t>
      </w:r>
    </w:p>
    <w:p w:rsidR="00000000" w:rsidDel="00000000" w:rsidP="00000000" w:rsidRDefault="00000000" w:rsidRPr="00000000" w14:paraId="0000109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602685230 </w:t>
      </w:r>
    </w:p>
    <w:p w:rsidR="00000000" w:rsidDel="00000000" w:rsidP="00000000" w:rsidRDefault="00000000" w:rsidRPr="00000000" w14:paraId="0000109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chronic, progressive diffuse parenchymal lung disease of unknown origin, with a mortality rate exceeding that of many cancers. The diagnostic process is complex and relies on the clinician integrating clinical, laboratory, radiological, and histological data. In the last decade, major advances in our understanding of the pathogenesis of IPF have shifted the paradigm from a primarily inflammatory process evolving to fibrosis to a condition driven by aberrant wound healing following alveolar epithelial cell injury that results in scarring of the lung, architectural distortion, and irreversible loss of function. Improved understanding of disease pathogenesis has led to the identification of several therapeutic targets and the design of high-quality clinical trials evaluating novel compounds. However, the results of these studies have been mostly disappointing, probably due to the plethora of mediators, growth factors, and signaling pathways involved in the fibrotic process. Most recently, pirfenidone and nintedanib, two compounds with pleiotropic anti-fibrotic properties, have been proven effective in reducing functional decline and disease progression in IPF. This is a major breakthrough. Nevertheless, we still have a long way to go. In fact, neither pirfenidone nor nintedanib is a cure for IPF, and most patients continue to progress despite treatment. As such, comprehensive care of patients with IPF, including management of concomitant conditions and physical debility, as well as timely referral for lung transplantation, remains essential. Several agents with a high potential are currently being tested, and many more are ready for clinical trials. Their completion is critical for achieving the ultimate goal of curing patients with IPF.</w:t>
      </w:r>
    </w:p>
    <w:p w:rsidR="00000000" w:rsidDel="00000000" w:rsidP="00000000" w:rsidRDefault="00000000" w:rsidRPr="00000000" w14:paraId="0000109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2015 Tzouvelekis et al.</w:t>
      </w:r>
    </w:p>
    <w:p w:rsidR="00000000" w:rsidDel="00000000" w:rsidP="00000000" w:rsidRDefault="00000000" w:rsidRPr="00000000" w14:paraId="0000109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09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(Tzouvelekis) Department of Internal Medicine, Section of Pulmonary, Critical Care and Sleep Medicine, Yale School of Medicine, New Haven, CT, United States   (Bonella) Interstitial and Rare Lung Disease Unit, Ruhrlandklinik,University Hospital, University of Duisburg-Essen, Germany</w:t>
      </w:r>
    </w:p>
    <w:p w:rsidR="00000000" w:rsidDel="00000000" w:rsidP="00000000" w:rsidRDefault="00000000" w:rsidRPr="00000000" w14:paraId="0000109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(Spagnolo) Medical University Clinic, Canton Hospital Baselland, University of Basel, Liestal, Switzerland</w:t>
      </w:r>
    </w:p>
    <w:p w:rsidR="00000000" w:rsidDel="00000000" w:rsidP="00000000" w:rsidRDefault="00000000" w:rsidRPr="00000000" w14:paraId="0000109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09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Dove Medical Press Ltd. (PO Box 300-008, Albany, Auckland, New Zealand)</w:t>
      </w:r>
    </w:p>
    <w:p w:rsidR="00000000" w:rsidDel="00000000" w:rsidP="00000000" w:rsidRDefault="00000000" w:rsidRPr="00000000" w14:paraId="0000109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09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9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09E">
      <w:pPr>
        <w:spacing w:line="240" w:lineRule="auto"/>
        <w:rPr>
          <w:rFonts w:ascii="Arimo" w:cs="Arimo" w:eastAsia="Arimo" w:hAnsi="Arimo"/>
          <w:sz w:val="20"/>
          <w:szCs w:val="20"/>
        </w:rPr>
      </w:pPr>
      <w:hyperlink r:id="rId33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09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A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A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A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A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105. </w:t>
      </w:r>
    </w:p>
    <w:p w:rsidR="00000000" w:rsidDel="00000000" w:rsidP="00000000" w:rsidRDefault="00000000" w:rsidRPr="00000000" w14:paraId="000010A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0A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Quality of life and functional outcomes in post-transplant IPF patients aged over 70. </w:t>
      </w:r>
    </w:p>
    <w:p w:rsidR="00000000" w:rsidDel="00000000" w:rsidP="00000000" w:rsidRDefault="00000000" w:rsidRPr="00000000" w14:paraId="000010A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Riddell P., Winward S., Redmond K., Egan J.J. </w:t>
      </w:r>
    </w:p>
    <w:p w:rsidR="00000000" w:rsidDel="00000000" w:rsidP="00000000" w:rsidRDefault="00000000" w:rsidRPr="00000000" w14:paraId="000010A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Thorax. Conference: British Thoracic Society Winter Meeting 2015. London United Kingdom. Conference Publication: (var.pagings). 70 (SUPPL. 3) (pp A77), 2015. Date of Publication: December 2015. </w:t>
      </w:r>
    </w:p>
    <w:p w:rsidR="00000000" w:rsidDel="00000000" w:rsidP="00000000" w:rsidRDefault="00000000" w:rsidRPr="00000000" w14:paraId="000010A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72199587 </w:t>
      </w:r>
    </w:p>
    <w:p w:rsidR="00000000" w:rsidDel="00000000" w:rsidP="00000000" w:rsidRDefault="00000000" w:rsidRPr="00000000" w14:paraId="000010A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Introduction In recent years there has been a large increase in rates of lung transplantation for IPF patients. This has driven by the introduction of the Lung Allocation Score in the US, which prioritises patients based on treatment need and benefit. Increasing rates of transplantation have led to older patients being considered for transplant listing. The aim of this study was to assess the survival, functional capacity and quality of life of IPF patients aged over 70 attending our transplant programme. Methods Post-transplant IPF patients aged 70 years or older were identified from the National Lung Transplant Registry. Health-related Quality of Life (HRQL) was assessed using the 36-item Medical Outcomes Survey Short Form (SF-36). Functional status was assessed by exercise tolerance, pulmonary function and level of respiratory support. HRQL was compared to published datasets from randomised clinical trials of drug therapy as well as prospective studies in lung transplant recipients. Results 6 patients met the inclusion criteria, mean age 72.5 +/- 0.8 yrs. The mean time from transplant was 3.8 +/- 1.5 yrs (range 2.3 - 7.0 yrs). Compared to the BUILD-1 trial (similar age, limited IPF), minimal important clinical differences (MID)1 were seen across many components of the SF-36 score. These MIDs included physical functioning (+7.1), health perception (+29.2) and vitality (+17). Compared to a post-transplant cohort of younger IPF patients (61.0 +/- 1.5 yrs)2 the mental component score (MCS) was higher in this study (+12.2). These benefits in MCS were maintained when compared to patients in the IFIGENIA study of N-acetylcysteine and the STEP-IPF study of sildenafil. The mean reported exercise tolerance of our patient group was 1.2 km, and no patient required supplementary oxygen or respiratory support. Compared to pre-transplant status large benefits in function were noted (mean pre-transplant 6MWTwas 314 +/- 91 m with 6 L oxygen/minute). Conclusion Lung transplantation provides clinically meaningful benefits in HRQL and functional outcomes in patient's &gt;= 70 yrs old. This study highlights that these benefits are comparable to younger IPF patients who receive lung transplant and more beneficial to those reported in drug trials.</w:t>
      </w:r>
    </w:p>
    <w:p w:rsidR="00000000" w:rsidDel="00000000" w:rsidP="00000000" w:rsidRDefault="00000000" w:rsidRPr="00000000" w14:paraId="000010A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0A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(Riddell, Winward, Redmond, Egan) Mater Misericordiae University Hospital, Dublin, Ireland</w:t>
      </w:r>
    </w:p>
    <w:p w:rsidR="00000000" w:rsidDel="00000000" w:rsidP="00000000" w:rsidRDefault="00000000" w:rsidRPr="00000000" w14:paraId="000010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0A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BMJ Publishing Group</w:t>
      </w:r>
    </w:p>
    <w:p w:rsidR="00000000" w:rsidDel="00000000" w:rsidP="00000000" w:rsidRDefault="00000000" w:rsidRPr="00000000" w14:paraId="000010A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0A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B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0B1">
      <w:pPr>
        <w:spacing w:line="240" w:lineRule="auto"/>
        <w:rPr>
          <w:rFonts w:ascii="Arimo" w:cs="Arimo" w:eastAsia="Arimo" w:hAnsi="Arimo"/>
          <w:sz w:val="20"/>
          <w:szCs w:val="20"/>
        </w:rPr>
      </w:pPr>
      <w:hyperlink r:id="rId34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0B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B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B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B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B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106. </w:t>
      </w:r>
    </w:p>
    <w:p w:rsidR="00000000" w:rsidDel="00000000" w:rsidP="00000000" w:rsidRDefault="00000000" w:rsidRPr="00000000" w14:paraId="000010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0B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Drug therapy for treatment of idiopathic pulmonary fibrosis: A systematic review and network meta-analysis. </w:t>
      </w:r>
    </w:p>
    <w:p w:rsidR="00000000" w:rsidDel="00000000" w:rsidP="00000000" w:rsidRDefault="00000000" w:rsidRPr="00000000" w14:paraId="000010B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Canestaro W.J., Forrester S., Ho L., Devine B. </w:t>
      </w:r>
    </w:p>
    <w:p w:rsidR="00000000" w:rsidDel="00000000" w:rsidP="00000000" w:rsidRDefault="00000000" w:rsidRPr="00000000" w14:paraId="000010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Value in Health. Conference: ISPOR 20th Annual International Meeting Research. Philadelphia, PA United States. Conference Publication: (var.pagings). 18 (3) (pp A170), 2015. Date of Publication: May 2015. </w:t>
      </w:r>
    </w:p>
    <w:p w:rsidR="00000000" w:rsidDel="00000000" w:rsidP="00000000" w:rsidRDefault="00000000" w:rsidRPr="00000000" w14:paraId="000010B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71896741 </w:t>
      </w:r>
    </w:p>
    <w:p w:rsidR="00000000" w:rsidDel="00000000" w:rsidP="00000000" w:rsidRDefault="00000000" w:rsidRPr="00000000" w14:paraId="000010B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Objectives: Idiopathic pulmonary fibrosis (IPF) is a rare, progressive form of fibrosing interstitial pneumonia which results in loss of lung function and premature mortality. The FDA first approved treatments for IPF in late 2014. The aim of this systematic review and network meta-analysis (NMA) is to perform a mixed treatment comparison of the efficacy of available pharmacologic treatments for IPF. </w:t>
      </w:r>
    </w:p>
    <w:p w:rsidR="00000000" w:rsidDel="00000000" w:rsidP="00000000" w:rsidRDefault="00000000" w:rsidRPr="00000000" w14:paraId="000010B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Medline, EMBASE, CENTRAL, and PROSPERO were searched for randomized clinical trials in patients with IPF and supplemented with hand searches. Only randomized trials consisting exclusively of IPF patients were included. All studies were independently abstracted by two analysts. The primary outcome of interest was the standardized mean difference between treatment and control of change in percent predicted forced vital capacity (FVC) from baseline to one year. </w:t>
      </w:r>
    </w:p>
    <w:p w:rsidR="00000000" w:rsidDel="00000000" w:rsidP="00000000" w:rsidRDefault="00000000" w:rsidRPr="00000000" w14:paraId="000010B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Literature review identified 1,191 records of which 36 met our inclusion criteria. Fixed effects pairwise comparisons of the standardized mean difference (SMD) of intervention versus placebo suggested better performance of nintendanib relative to other treatments with a 4.9% (95%CI: 3.8-6.0) standardized improvement relative to placebo in %FVC . This falls comfortably within the range of minimal clinically important difference for this endpoint as measured by other authors. The data structure for pirfenidone did not allow for comparison of %FVC. Sildenafil, N-acetylcysteine (NAC), and azathioprine did not show statistically significant improvement relative to placebo. </w:t>
      </w:r>
    </w:p>
    <w:p w:rsidR="00000000" w:rsidDel="00000000" w:rsidP="00000000" w:rsidRDefault="00000000" w:rsidRPr="00000000" w14:paraId="000010B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Nintenadib offers a new treatment option for a disease where few options existed. Based on studies reviewed, sildenafil and NAC treatments did not slow disease progression as measured by change in percent FVC and their use in IPF should be limited.</w:t>
      </w:r>
    </w:p>
    <w:p w:rsidR="00000000" w:rsidDel="00000000" w:rsidP="00000000" w:rsidRDefault="00000000" w:rsidRPr="00000000" w14:paraId="000010C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0C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(Canestaro, Ho, Devine) University of Washington, Seattle, WA, United States   (Forrester) Group Health Cooperative, Seattle, WA, United States</w:t>
      </w:r>
    </w:p>
    <w:p w:rsidR="00000000" w:rsidDel="00000000" w:rsidP="00000000" w:rsidRDefault="00000000" w:rsidRPr="00000000" w14:paraId="000010C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0C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Elsevier Ltd</w:t>
      </w:r>
    </w:p>
    <w:p w:rsidR="00000000" w:rsidDel="00000000" w:rsidP="00000000" w:rsidRDefault="00000000" w:rsidRPr="00000000" w14:paraId="000010C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0C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0C7">
      <w:pPr>
        <w:spacing w:line="240" w:lineRule="auto"/>
        <w:rPr>
          <w:rFonts w:ascii="Arimo" w:cs="Arimo" w:eastAsia="Arimo" w:hAnsi="Arimo"/>
          <w:sz w:val="20"/>
          <w:szCs w:val="20"/>
        </w:rPr>
      </w:pPr>
      <w:hyperlink r:id="rId34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0C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C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C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C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107. </w:t>
      </w:r>
    </w:p>
    <w:p w:rsidR="00000000" w:rsidDel="00000000" w:rsidP="00000000" w:rsidRDefault="00000000" w:rsidRPr="00000000" w14:paraId="000010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0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effectiveness and cost-effectiveness of treatments for idiopathic pulmonary fibrosis: Systematic review, network meta-analysis and health economic evaluation. </w:t>
      </w:r>
    </w:p>
    <w:p w:rsidR="00000000" w:rsidDel="00000000" w:rsidP="00000000" w:rsidRDefault="00000000" w:rsidRPr="00000000" w14:paraId="000010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Loveman E., Copley V.R., Colquitt J.L., Scott D.A., Clegg A.J., Jones J., O'Reilly K.M.A., Singh S., Bausewein C., Wells A. </w:t>
      </w:r>
    </w:p>
    <w:p w:rsidR="00000000" w:rsidDel="00000000" w:rsidP="00000000" w:rsidRDefault="00000000" w:rsidRPr="00000000" w14:paraId="000010D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BMC Pharmacology and Toxicology. 15 (1) (no pagination), 2014. Article Number: 63. Date of Publication: November 19, 2014. </w:t>
      </w:r>
    </w:p>
    <w:p w:rsidR="00000000" w:rsidDel="00000000" w:rsidP="00000000" w:rsidRDefault="00000000" w:rsidRPr="00000000" w14:paraId="000010D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602648913 </w:t>
      </w:r>
    </w:p>
    <w:p w:rsidR="00000000" w:rsidDel="00000000" w:rsidP="00000000" w:rsidRDefault="00000000" w:rsidRPr="00000000" w14:paraId="000010D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Idiopathic pulmonary fibrosis (IPF) is a life-limiting lung disease with considerable impact on patients and carers as the disease progresses. Currently few treatments are available. We aimed to evaluate the clinical and cost-effectiveness of available treatments for IPF. </w:t>
      </w:r>
    </w:p>
    <w:p w:rsidR="00000000" w:rsidDel="00000000" w:rsidP="00000000" w:rsidRDefault="00000000" w:rsidRPr="00000000" w14:paraId="000010D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Systematic reviews of clinical effectiveness, quality of life and cost effectiveness were undertaken. Eleven bibliographic databases were searched from inception to July 2013 and studies were assessed for eligibility against a set of pre-defined criteria. Two reviewers screened references, extracted data from included studies and appraised their quality. An advisory group was consulted about the choice of interventions. A narrative review was undertaken and where feasible fixed effect and random effects meta-analysis were undertaken including a network meta-analysis (NMA). </w:t>
      </w:r>
    </w:p>
    <w:p w:rsidR="00000000" w:rsidDel="00000000" w:rsidP="00000000" w:rsidRDefault="00000000" w:rsidRPr="00000000" w14:paraId="000010D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Fourteen studies were included in the review of clinical effectiveness, of which one evaluated azathioprine, three N-acetylcysteine [NAC] (alone or in combination), four pirfenidone, one nintedanib, one sildenafil, one thalidomide, two pulmonary rehabilitation, and one a disease management programme. Study quality was generally good. Evidence suggests that some effective treatments are available. In NMA only nintedanib and pirfenidone show statistically significant improvements. The model results show increased survival for five pharmacological treatments (NAC triple therapy, inhaled NAC, nintedanib, pirfenidone, and sildenafil) compared with best supportive care, at increased cost. Only inhaled NAC was cost-effective at current willingness to pay thresholds but it may not be clinically effective. </w:t>
      </w:r>
    </w:p>
    <w:p w:rsidR="00000000" w:rsidDel="00000000" w:rsidP="00000000" w:rsidRDefault="00000000" w:rsidRPr="00000000" w14:paraId="000010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Few interventions have any statistically significant effect and the cost-effectiveness of treatments is uncertain. A lack of studies on palliative care approaches was identified and there is a need for further research into pulmonary rehabilitation and thalidomide in particular. A well conducted RCT on inhaled NAC therapy should also be considered.</w:t>
      </w:r>
    </w:p>
    <w:p w:rsidR="00000000" w:rsidDel="00000000" w:rsidP="00000000" w:rsidRDefault="00000000" w:rsidRPr="00000000" w14:paraId="000010D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2014 Loveman et al.</w:t>
      </w:r>
    </w:p>
    <w:p w:rsidR="00000000" w:rsidDel="00000000" w:rsidP="00000000" w:rsidRDefault="00000000" w:rsidRPr="00000000" w14:paraId="000010D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0D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(Loveman, Copley, Colquitt, Clegg, Jones) Southampton Health Technology Assessments Centre (SHTAC), University of Southampton, Southampton, United Kingdom   (Scott) Icon PLC, Oxford, United Kingdom</w:t>
      </w:r>
    </w:p>
    <w:p w:rsidR="00000000" w:rsidDel="00000000" w:rsidP="00000000" w:rsidRDefault="00000000" w:rsidRPr="00000000" w14:paraId="000010D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(O'Reilly) Mater Misericordiae University Hospital, Dublin, Ireland</w:t>
      </w:r>
    </w:p>
    <w:p w:rsidR="00000000" w:rsidDel="00000000" w:rsidP="00000000" w:rsidRDefault="00000000" w:rsidRPr="00000000" w14:paraId="000010D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(Singh) University Hospitals of Leicester NHS Trust, Leicester, United Kingdom</w:t>
      </w:r>
    </w:p>
    <w:p w:rsidR="00000000" w:rsidDel="00000000" w:rsidP="00000000" w:rsidRDefault="00000000" w:rsidRPr="00000000" w14:paraId="000010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(Bausewein) Department of Palliative Medicine, University Hospital of Munich, Munich, Germany</w:t>
      </w:r>
    </w:p>
    <w:p w:rsidR="00000000" w:rsidDel="00000000" w:rsidP="00000000" w:rsidRDefault="00000000" w:rsidRPr="00000000" w14:paraId="000010D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(Wells) Green Lane Hospital, London, United Kingdom</w:t>
      </w:r>
    </w:p>
    <w:p w:rsidR="00000000" w:rsidDel="00000000" w:rsidP="00000000" w:rsidRDefault="00000000" w:rsidRPr="00000000" w14:paraId="000010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0D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BioMed Central Ltd. (E-mail: info@biomedcentral.com)</w:t>
      </w:r>
    </w:p>
    <w:p w:rsidR="00000000" w:rsidDel="00000000" w:rsidP="00000000" w:rsidRDefault="00000000" w:rsidRPr="00000000" w14:paraId="000010D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0E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E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0E2">
      <w:pPr>
        <w:spacing w:line="240" w:lineRule="auto"/>
        <w:rPr>
          <w:rFonts w:ascii="Arimo" w:cs="Arimo" w:eastAsia="Arimo" w:hAnsi="Arimo"/>
          <w:sz w:val="20"/>
          <w:szCs w:val="20"/>
        </w:rPr>
      </w:pPr>
      <w:hyperlink r:id="rId34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0E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E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E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E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E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108. </w:t>
      </w:r>
    </w:p>
    <w:p w:rsidR="00000000" w:rsidDel="00000000" w:rsidP="00000000" w:rsidRDefault="00000000" w:rsidRPr="00000000" w14:paraId="000010E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0E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Severe pulmonary hypertension as the initial manifestation of systemic lupus erythematosus: A case report and review of the literature. </w:t>
      </w:r>
    </w:p>
    <w:p w:rsidR="00000000" w:rsidDel="00000000" w:rsidP="00000000" w:rsidRDefault="00000000" w:rsidRPr="00000000" w14:paraId="000010E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Prete M., Fatone M.C., Vacca A., Racanelli V., Perosa F. </w:t>
      </w:r>
    </w:p>
    <w:p w:rsidR="00000000" w:rsidDel="00000000" w:rsidP="00000000" w:rsidRDefault="00000000" w:rsidRPr="00000000" w14:paraId="000010E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and Experimental Rheumatology. 32 (2) (pp 267-274), 2014. Date of Publication: 2014. </w:t>
      </w:r>
    </w:p>
    <w:p w:rsidR="00000000" w:rsidDel="00000000" w:rsidP="00000000" w:rsidRDefault="00000000" w:rsidRPr="00000000" w14:paraId="000010E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605651156 </w:t>
      </w:r>
    </w:p>
    <w:p w:rsidR="00000000" w:rsidDel="00000000" w:rsidP="00000000" w:rsidRDefault="00000000" w:rsidRPr="00000000" w14:paraId="000010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Severe pulmonary arterial hypertension (PAH) is rarely observed as the initial manifestation of systemic lupus erythematosus (SLE), and the diagnosis is often delayed. Here we present the case of a 32-year-old woman with severe PAH as the initial manifestation of SLE, who was successfully treated with mycophenolate mofetil and cyclosporine. This case offered the opportunity to critically review the epidemiology data, predictive markers, and pathogenic pathways of SLE-associated PAH (SLE-PAH) in relation to the currently available therapeutic options and to the main clinical trials of the last 10 years focused on the treatment of SLE-PAH. Mycophenolate mofetil and cyclosporine - currently used in the maintenance phase of the disease in certain clinical settings - should be considered, as an alternative to cyclophosphamide, in future clinical trials aimed at evaluating the most effective treatment of SLE-PAH at presentation.</w:t>
      </w:r>
    </w:p>
    <w:p w:rsidR="00000000" w:rsidDel="00000000" w:rsidP="00000000" w:rsidRDefault="00000000" w:rsidRPr="00000000" w14:paraId="000010E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Clinical and Experimental Rheumatology 2014.</w:t>
      </w:r>
    </w:p>
    <w:p w:rsidR="00000000" w:rsidDel="00000000" w:rsidP="00000000" w:rsidRDefault="00000000" w:rsidRPr="00000000" w14:paraId="000010E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0F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(Prete, Fatone, Vacca, Racanelli) Internal Medicine Unit, Department of Biomedical Sciences and Human Oncology (DIMO), University of Bari Medical School, Bari, Italy   (Perosa) Rheumatologic and Systemic Autoimmune Diseases Unit, Department of Biomedical Sciences and Human Oncology (DIMO), University of Bari Medical School, Bari, Italy</w:t>
      </w:r>
    </w:p>
    <w:p w:rsidR="00000000" w:rsidDel="00000000" w:rsidP="00000000" w:rsidRDefault="00000000" w:rsidRPr="00000000" w14:paraId="000010F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0F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and Experimental Rheumatology S.A.S. (E-mail: info@clinexprheumatol.org)</w:t>
      </w:r>
    </w:p>
    <w:p w:rsidR="00000000" w:rsidDel="00000000" w:rsidP="00000000" w:rsidRDefault="00000000" w:rsidRPr="00000000" w14:paraId="000010F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0F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F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0F6">
      <w:pPr>
        <w:spacing w:line="240" w:lineRule="auto"/>
        <w:rPr>
          <w:rFonts w:ascii="Arimo" w:cs="Arimo" w:eastAsia="Arimo" w:hAnsi="Arimo"/>
          <w:sz w:val="20"/>
          <w:szCs w:val="20"/>
        </w:rPr>
      </w:pPr>
      <w:hyperlink r:id="rId343">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0F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F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F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F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0F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109. </w:t>
      </w:r>
    </w:p>
    <w:p w:rsidR="00000000" w:rsidDel="00000000" w:rsidP="00000000" w:rsidRDefault="00000000" w:rsidRPr="00000000" w14:paraId="000010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0F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treatment of idiopathic pulmonary fibrosis. </w:t>
      </w:r>
    </w:p>
    <w:p w:rsidR="00000000" w:rsidDel="00000000" w:rsidP="00000000" w:rsidRDefault="00000000" w:rsidRPr="00000000" w14:paraId="000010F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Woodcock H.V., Maher T.M. </w:t>
      </w:r>
    </w:p>
    <w:p w:rsidR="00000000" w:rsidDel="00000000" w:rsidP="00000000" w:rsidRDefault="00000000" w:rsidRPr="00000000" w14:paraId="000010F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F1000Prime Reports. 6 (no pagination), 2014. Article Number: 16. Date of Publication: 03 Mar 2014. </w:t>
      </w:r>
    </w:p>
    <w:p w:rsidR="00000000" w:rsidDel="00000000" w:rsidP="00000000" w:rsidRDefault="00000000" w:rsidRPr="00000000" w14:paraId="0000110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372747797 </w:t>
      </w:r>
    </w:p>
    <w:p w:rsidR="00000000" w:rsidDel="00000000" w:rsidP="00000000" w:rsidRDefault="00000000" w:rsidRPr="00000000" w14:paraId="0000110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progressive and invariably fatal disease with a median survival of less than three years from diagnosis. The last decade has seen an exponential increase in clinical trial activity in IPF and this in turn has led to important developments in the treatment of this terrible disease. Previous therapeutic approaches based around regimens including corticosteroids and azathioprine have, when tested in randomized clinical trials, been shown to be harmful in IPF. By contrast, compounds with anti-fibrotic actions have been shown to be beneficial. Subsequently, the novel anti-fibrotic agent pirfenidone has, in many parts of the world, become the first treatment ever to be licensed for use in IPF. This exciting development, coupled with ongoing clinical trials of a range of other novel compounds, is bringing hope to patients and their clinicians and raises the prospect that, in the future, it may become possible to successfully arrest the development of progressive scarring in IPF.</w:t>
      </w:r>
    </w:p>
    <w:p w:rsidR="00000000" w:rsidDel="00000000" w:rsidP="00000000" w:rsidRDefault="00000000" w:rsidRPr="00000000" w14:paraId="0000110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10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(Woodcock, Maher) NIHR Respiratory Biomedical Research Unit, Royal Brompton Hospital, Sydney Street, London, SW3 6NP, United Kingdom   (Woodcock) Centre for Inflammation and Tissue Repair, University College London, Rayne Institute, 5 University Road, London, WC1E 6JJ, United Kingdom</w:t>
      </w:r>
    </w:p>
    <w:p w:rsidR="00000000" w:rsidDel="00000000" w:rsidP="00000000" w:rsidRDefault="00000000" w:rsidRPr="00000000" w14:paraId="0000110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(Maher) Centre for Leucocyte Biology, Imperial College London, Sir Alexander Fleming Building, London, SW3, United Kingdom</w:t>
      </w:r>
    </w:p>
    <w:p w:rsidR="00000000" w:rsidDel="00000000" w:rsidP="00000000" w:rsidRDefault="00000000" w:rsidRPr="00000000" w14:paraId="000011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10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Faculty of 1000 Ltd (E-mail: info@f1000.com)</w:t>
      </w:r>
    </w:p>
    <w:p w:rsidR="00000000" w:rsidDel="00000000" w:rsidP="00000000" w:rsidRDefault="00000000" w:rsidRPr="00000000" w14:paraId="000011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10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0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10A">
      <w:pPr>
        <w:spacing w:line="240" w:lineRule="auto"/>
        <w:rPr>
          <w:rFonts w:ascii="Arimo" w:cs="Arimo" w:eastAsia="Arimo" w:hAnsi="Arimo"/>
          <w:sz w:val="20"/>
          <w:szCs w:val="20"/>
        </w:rPr>
      </w:pPr>
      <w:hyperlink r:id="rId34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10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0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0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0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0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110. </w:t>
      </w:r>
    </w:p>
    <w:p w:rsidR="00000000" w:rsidDel="00000000" w:rsidP="00000000" w:rsidRDefault="00000000" w:rsidRPr="00000000" w14:paraId="0000111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1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Short term effects of sildenafil citrate therapy in secondary pulmonary hypertension. </w:t>
      </w:r>
    </w:p>
    <w:p w:rsidR="00000000" w:rsidDel="00000000" w:rsidP="00000000" w:rsidRDefault="00000000" w:rsidRPr="00000000" w14:paraId="000011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Salem M., Diab A., Ateya A., Sanad O. </w:t>
      </w:r>
    </w:p>
    <w:p w:rsidR="00000000" w:rsidDel="00000000" w:rsidP="00000000" w:rsidRDefault="00000000" w:rsidRPr="00000000" w14:paraId="000011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Egyptian Heart Journal. 66 (1) (pp 49-53), 2014. Date of Publication: March 2014. </w:t>
      </w:r>
    </w:p>
    <w:p w:rsidR="00000000" w:rsidDel="00000000" w:rsidP="00000000" w:rsidRDefault="00000000" w:rsidRPr="00000000" w14:paraId="000011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372254639 </w:t>
      </w:r>
    </w:p>
    <w:p w:rsidR="00000000" w:rsidDel="00000000" w:rsidP="00000000" w:rsidRDefault="00000000" w:rsidRPr="00000000" w14:paraId="000011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Objectives: To study the short term effects of sildenafil citrate therapy in patients with secondary pulmonary hypertension. </w:t>
      </w:r>
    </w:p>
    <w:p w:rsidR="00000000" w:rsidDel="00000000" w:rsidP="00000000" w:rsidRDefault="00000000" w:rsidRPr="00000000" w14:paraId="0000111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Forty patients with known symptomatic secondary pulmonary hypertension due to valvular heart disease, chronic thromboembolic disease, chronic obstructive pulmonary disease, interstitial pulmonary fibrosis, and idiopathic dilated cardiomyopathy were included in this phase II study. Patients were allocated in a randomized, placebo controlled design to either sildenafil or placebo for 6. weeks. Baseline and 6. week follow up included assessment of hemodynamic parameters, functional class using the NYHA classification, echocardiographic measurements of pulmonary artery systolic pressure and left ventricular ejection fraction. </w:t>
      </w:r>
    </w:p>
    <w:p w:rsidR="00000000" w:rsidDel="00000000" w:rsidP="00000000" w:rsidRDefault="00000000" w:rsidRPr="00000000" w14:paraId="0000111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The mean NYHA class at 6. weeks was 2.05. +/-. 0.4 in the sildenafil group versus 2.6. +/-. 0.6 in the placebo group, p= 0.02. The mean systolic pulmonary artery pressure significantly decreased in the sildenafil group at 6. weeks (43. +/-. 4. mmHg), compared to placebo patients (53. +/-. 7. mmHg), p= 0.02. Ejection fraction was higher in the sildenafil group, 59. +/-. 12% versus 54. +/-. 14% in the placebo group, but did not reach statistically significant difference. Sildenafil was well tolerated with minimal side effects. </w:t>
      </w:r>
    </w:p>
    <w:p w:rsidR="00000000" w:rsidDel="00000000" w:rsidP="00000000" w:rsidRDefault="00000000" w:rsidRPr="00000000" w14:paraId="0000111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Our data suggest that sildenafil therapy may provide benefits to selected patients with pulmonary hypertension secondary to cardiac or pulmonary diseases. © 2013.</w:t>
      </w:r>
    </w:p>
    <w:p w:rsidR="00000000" w:rsidDel="00000000" w:rsidP="00000000" w:rsidRDefault="00000000" w:rsidRPr="00000000" w14:paraId="0000111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11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(Salem, Diab, Ateya, Sanad) Department of Cardiology, Benha Faculty of Medicine, Benha University, Benha, Egypt</w:t>
      </w:r>
    </w:p>
    <w:p w:rsidR="00000000" w:rsidDel="00000000" w:rsidP="00000000" w:rsidRDefault="00000000" w:rsidRPr="00000000" w14:paraId="0000111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11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Egyptian Society of Cardiology (Egypt)</w:t>
      </w:r>
    </w:p>
    <w:p w:rsidR="00000000" w:rsidDel="00000000" w:rsidP="00000000" w:rsidRDefault="00000000" w:rsidRPr="00000000" w14:paraId="0000111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11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1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120">
      <w:pPr>
        <w:spacing w:line="240" w:lineRule="auto"/>
        <w:rPr>
          <w:rFonts w:ascii="Arimo" w:cs="Arimo" w:eastAsia="Arimo" w:hAnsi="Arimo"/>
          <w:sz w:val="20"/>
          <w:szCs w:val="20"/>
        </w:rPr>
      </w:pPr>
      <w:hyperlink r:id="rId34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12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2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2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2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2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111. </w:t>
      </w:r>
    </w:p>
    <w:p w:rsidR="00000000" w:rsidDel="00000000" w:rsidP="00000000" w:rsidRDefault="00000000" w:rsidRPr="00000000" w14:paraId="0000112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1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New drug therapies for COPD. </w:t>
      </w:r>
    </w:p>
    <w:p w:rsidR="00000000" w:rsidDel="00000000" w:rsidP="00000000" w:rsidRDefault="00000000" w:rsidRPr="00000000" w14:paraId="0000112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Ross C.L., Hansel T.T. </w:t>
      </w:r>
    </w:p>
    <w:p w:rsidR="00000000" w:rsidDel="00000000" w:rsidP="00000000" w:rsidRDefault="00000000" w:rsidRPr="00000000" w14:paraId="000011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Clinics in Chest Medicine. 35 (1) (pp 219-239), 2014. Date of Publication: March 2014. </w:t>
      </w:r>
    </w:p>
    <w:p w:rsidR="00000000" w:rsidDel="00000000" w:rsidP="00000000" w:rsidRDefault="00000000" w:rsidRPr="00000000" w14:paraId="000011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52899128 </w:t>
      </w:r>
    </w:p>
    <w:p w:rsidR="00000000" w:rsidDel="00000000" w:rsidP="00000000" w:rsidRDefault="00000000" w:rsidRPr="00000000" w14:paraId="0000112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trials with new drugs for chronic obstructive pulmonary disease (COPD) have been performed. Viruses exacerbate COPD and bacteria may play a part in severe COPD; therefore, antibiotic and antiviral approaches have a sound rationale. Antiinflammatory approaches have been studied. Advances in understanding the molecular basis of other processes have resulted in novel drugs to target reactive oxidant species, mucus, proteases, fibrosis, cachexia, and muscle wasting, and accelerated aging. Studies with monoclonal antibodies have been disappointing, highlighting the tendency for infections and malignancies during treatment. Promising future directions are lung regeneration with retinoids and stem cells. © 2014 Elsevier Inc.</w:t>
      </w:r>
    </w:p>
    <w:p w:rsidR="00000000" w:rsidDel="00000000" w:rsidP="00000000" w:rsidRDefault="00000000" w:rsidRPr="00000000" w14:paraId="000011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12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24507848 [</w:t>
      </w:r>
      <w:hyperlink r:id="rId346">
        <w:r w:rsidDel="00000000" w:rsidR="00000000" w:rsidRPr="00000000">
          <w:rPr>
            <w:rFonts w:ascii="Arimo" w:cs="Arimo" w:eastAsia="Arimo" w:hAnsi="Arimo"/>
            <w:color w:val="0000ff"/>
            <w:sz w:val="20"/>
            <w:szCs w:val="20"/>
            <w:u w:val="single"/>
            <w:rtl w:val="0"/>
          </w:rPr>
          <w:t xml:space="preserve">http://www.ncbi.nlm.nih.gov/pubmed/?term=24507848</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12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12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(Ross, Hansel) Imperial Clinical Respiratory Research Unit (ICRRU), Biomedical Research Centre (BMRC), Centre for Respiratory Infection (CRI), National Heart and Lung Institute (NHLI), St Mary's Hospital, Imperial College, Praed Street, Paddington, London W2 INY, United Kingdom</w:t>
      </w:r>
    </w:p>
    <w:p w:rsidR="00000000" w:rsidDel="00000000" w:rsidP="00000000" w:rsidRDefault="00000000" w:rsidRPr="00000000" w14:paraId="0000113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13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W.B. Saunders (Independence Square West, Philadelphia PA 19106-3399, United States)</w:t>
      </w:r>
    </w:p>
    <w:p w:rsidR="00000000" w:rsidDel="00000000" w:rsidP="00000000" w:rsidRDefault="00000000" w:rsidRPr="00000000" w14:paraId="0000113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13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3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135">
      <w:pPr>
        <w:spacing w:line="240" w:lineRule="auto"/>
        <w:rPr>
          <w:rFonts w:ascii="Arimo" w:cs="Arimo" w:eastAsia="Arimo" w:hAnsi="Arimo"/>
          <w:sz w:val="20"/>
          <w:szCs w:val="20"/>
        </w:rPr>
      </w:pPr>
      <w:hyperlink r:id="rId347">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13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3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3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3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3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112. </w:t>
      </w:r>
    </w:p>
    <w:p w:rsidR="00000000" w:rsidDel="00000000" w:rsidP="00000000" w:rsidRDefault="00000000" w:rsidRPr="00000000" w14:paraId="0000113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13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Macitentan for the Treatment of Pulmonary Arterial Hypertension. </w:t>
      </w:r>
    </w:p>
    <w:p w:rsidR="00000000" w:rsidDel="00000000" w:rsidP="00000000" w:rsidRDefault="00000000" w:rsidRPr="00000000" w14:paraId="000011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Hong I.S., Coe H.V., Catanzaro L.M. </w:t>
      </w:r>
    </w:p>
    <w:p w:rsidR="00000000" w:rsidDel="00000000" w:rsidP="00000000" w:rsidRDefault="00000000" w:rsidRPr="00000000" w14:paraId="000011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Annals of Pharmacotherapy. 48 (4) (pp 538-547), 2014. Date of Publication: April 2014. </w:t>
      </w:r>
    </w:p>
    <w:p w:rsidR="00000000" w:rsidDel="00000000" w:rsidP="00000000" w:rsidRDefault="00000000" w:rsidRPr="00000000" w14:paraId="000011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372861327 </w:t>
      </w:r>
    </w:p>
    <w:p w:rsidR="00000000" w:rsidDel="00000000" w:rsidP="00000000" w:rsidRDefault="00000000" w:rsidRPr="00000000" w14:paraId="000011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Objective: To review the pharmacology, safety, and efficacy of macitentan. </w:t>
      </w:r>
    </w:p>
    <w:p w:rsidR="00000000" w:rsidDel="00000000" w:rsidP="00000000" w:rsidRDefault="00000000" w:rsidRPr="00000000" w14:paraId="000011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Data Sources: PubMed, EMBASE, and ClinicalTrials.gov were searched using the terms macitentan and ACT-064992. Study Selection and Data Extraction: Phase II and III trials were reviewed in our primary analysis; data from phase I trials and other studies were reported as applicable. </w:t>
      </w:r>
    </w:p>
    <w:p w:rsidR="00000000" w:rsidDel="00000000" w:rsidP="00000000" w:rsidRDefault="00000000" w:rsidRPr="00000000" w14:paraId="000011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Data Synthesis: Macitentan is a dual endothelin receptor antagonist (ERA) approved for the treatment of pulmonary arterial hypertension (PAH). Current treatment options for PAH include 2 other ERAs, phosphodiesterase type 5 inhibitors, prostanoids, and calcium channel blockers. Recently published guidelines do not assert a preference for individual agents. Two trials evaluated the safety and efficacy of macitentan. The phase II study was a 12-month placebo-controlled trial involving patients with idiopathic pulmonary fibrosis; the primary end point was change in forced vital capacity. No significant treatment effect was observed. The phase III study was a placebo-controlled trial involving patients with PAH. The primary end point was time to first occurrence of a composite of outcomes, including all-cause death and PAH worsening. Over a median period of 115 weeks, macitentan 10 mg and 3 mg daily significantly reduced morbidity and mortality. Commonly reported adverse effects included worsening of PAH, peripheral edema, upper-respiratory-tract infection, and anemia. </w:t>
      </w:r>
    </w:p>
    <w:p w:rsidR="00000000" w:rsidDel="00000000" w:rsidP="00000000" w:rsidRDefault="00000000" w:rsidRPr="00000000" w14:paraId="000011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Macitentan represents the latest addition to the PAH armamentarium. Compared with other ERAs, clinical advantages may include fewer contraindications, use in hepatic impairment, and once-daily administration. However, further comparative studies are necessary to ascertain its place in therapy. © The Author(s) 2014.</w:t>
      </w:r>
    </w:p>
    <w:p w:rsidR="00000000" w:rsidDel="00000000" w:rsidP="00000000" w:rsidRDefault="00000000" w:rsidRPr="00000000" w14:paraId="0000114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1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24458948 [</w:t>
      </w:r>
      <w:hyperlink r:id="rId348">
        <w:r w:rsidDel="00000000" w:rsidR="00000000" w:rsidRPr="00000000">
          <w:rPr>
            <w:rFonts w:ascii="Arimo" w:cs="Arimo" w:eastAsia="Arimo" w:hAnsi="Arimo"/>
            <w:color w:val="0000ff"/>
            <w:sz w:val="20"/>
            <w:szCs w:val="20"/>
            <w:u w:val="single"/>
            <w:rtl w:val="0"/>
          </w:rPr>
          <w:t xml:space="preserve">http://www.ncbi.nlm.nih.gov/pubmed/?term=24458948</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14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14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(Hong, Coe, Catanzaro) University at Buffalo, The State University of New York, NY, United States</w:t>
      </w:r>
    </w:p>
    <w:p w:rsidR="00000000" w:rsidDel="00000000" w:rsidP="00000000" w:rsidRDefault="00000000" w:rsidRPr="00000000" w14:paraId="0000114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14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Harvey Whitney Books Company</w:t>
      </w:r>
    </w:p>
    <w:p w:rsidR="00000000" w:rsidDel="00000000" w:rsidP="00000000" w:rsidRDefault="00000000" w:rsidRPr="00000000" w14:paraId="0000114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14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4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14D">
      <w:pPr>
        <w:spacing w:line="240" w:lineRule="auto"/>
        <w:rPr>
          <w:rFonts w:ascii="Arimo" w:cs="Arimo" w:eastAsia="Arimo" w:hAnsi="Arimo"/>
          <w:sz w:val="20"/>
          <w:szCs w:val="20"/>
        </w:rPr>
      </w:pPr>
      <w:hyperlink r:id="rId34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14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4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5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5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5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113. </w:t>
      </w:r>
    </w:p>
    <w:p w:rsidR="00000000" w:rsidDel="00000000" w:rsidP="00000000" w:rsidRDefault="00000000" w:rsidRPr="00000000" w14:paraId="000011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15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Outcomes in idiopathic pulmonary fibrosis: A meta-analysis from placebo controlled trials. </w:t>
      </w:r>
    </w:p>
    <w:p w:rsidR="00000000" w:rsidDel="00000000" w:rsidP="00000000" w:rsidRDefault="00000000" w:rsidRPr="00000000" w14:paraId="000011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Atkins C.P., Loke Y.K., Wilson A.M. </w:t>
      </w:r>
    </w:p>
    <w:p w:rsidR="00000000" w:rsidDel="00000000" w:rsidP="00000000" w:rsidRDefault="00000000" w:rsidRPr="00000000" w14:paraId="0000115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Respiratory Medicine. 108 (2) (pp 376-387), 2014. Date of Publication: February 2014. </w:t>
      </w:r>
    </w:p>
    <w:p w:rsidR="00000000" w:rsidDel="00000000" w:rsidP="00000000" w:rsidRDefault="00000000" w:rsidRPr="00000000" w14:paraId="000011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52958993 </w:t>
      </w:r>
    </w:p>
    <w:p w:rsidR="00000000" w:rsidDel="00000000" w:rsidP="00000000" w:rsidRDefault="00000000" w:rsidRPr="00000000" w14:paraId="0000115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Most data on outcomes in Idiopathic Pulmonary Fibrosis (IPF) pre-dates current guidelines. Data on rates of infection is sparse; the effect of low-dose corticosteroids and disease severity is unknown. Methods We identified randomised-controlled trials of IPF and analysed rates of mortality, lower respiratory tract infections (LRTIs), IPF progression and acute exacerbations from the placebo arms. We standardised event rates and compared differences using incidence rate ratios (IRRs) between subgroups according to disease severity or use of low-dose immunosuppression. Results Mortality was lower in trials that recruited patients with mild-moderate disease severities only, as compared to trials where patients with severe disease were allowed (188.6 vs 78.6 deaths per 1000 patient/years, IRR 0.30-0.59, p &lt; 0.0001). No statistical difference was seen between trials permitting and excluding low-dose prednisolone use. LRTIs were found to be commoner in trials allowing low dose prednisolone use compared with those that did not (227.1 vs 63.4 infections per 1000 patient/years. IRR 2.56-5.13, p &lt; 0.0001), and were less frequent in trials excluding patients with severe disease (153.9 vs 257.8 infections per 1000 patient/years, IRR 0.45-0.81, p = 0.0003). Acute exacerbations occurred less frequently in trials excluding severe disease (28.2 vs 122.9 exacerbations per 1000 patient/years, IRR 0.11-0.55, p &lt; 0.0001). There was no difference between groups in rates of IPF progression. Conclusion Mortality is heterogeneous and dependent on entry criteria. Infection rates were high, both with and without immunosuppression, and were higher in severe disease. Consideration should be given to alternative outcomes to mortality in future IPF trials if severe disease is excluded. © 2013 Published by Elsevier Ltd.</w:t>
      </w:r>
    </w:p>
    <w:p w:rsidR="00000000" w:rsidDel="00000000" w:rsidP="00000000" w:rsidRDefault="00000000" w:rsidRPr="00000000" w14:paraId="0000115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1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24440032 [</w:t>
      </w:r>
      <w:hyperlink r:id="rId350">
        <w:r w:rsidDel="00000000" w:rsidR="00000000" w:rsidRPr="00000000">
          <w:rPr>
            <w:rFonts w:ascii="Arimo" w:cs="Arimo" w:eastAsia="Arimo" w:hAnsi="Arimo"/>
            <w:color w:val="0000ff"/>
            <w:sz w:val="20"/>
            <w:szCs w:val="20"/>
            <w:u w:val="single"/>
            <w:rtl w:val="0"/>
          </w:rPr>
          <w:t xml:space="preserve">http://www.ncbi.nlm.nih.gov/pubmed/?term=24440032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15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1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(Atkins, Loke, Wilson) Department of Respiratory Medicine, Norfolk and Norwich University Hospital, Colney Lane, Norwich, Norfolk NR4 7UY, United Kingdom   (Loke, Wilson) Norwich Medical School, University of East Anglia, Norwich, Norfolk NR4 7TJ, United Kingdom</w:t>
      </w:r>
    </w:p>
    <w:p w:rsidR="00000000" w:rsidDel="00000000" w:rsidP="00000000" w:rsidRDefault="00000000" w:rsidRPr="00000000" w14:paraId="000011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1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W.B. Saunders Ltd (32 Jamestown Road, London NW1 7BY, United Kingdom)</w:t>
      </w:r>
    </w:p>
    <w:p w:rsidR="00000000" w:rsidDel="00000000" w:rsidP="00000000" w:rsidRDefault="00000000" w:rsidRPr="00000000" w14:paraId="000011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16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6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162">
      <w:pPr>
        <w:spacing w:line="240" w:lineRule="auto"/>
        <w:rPr>
          <w:rFonts w:ascii="Arimo" w:cs="Arimo" w:eastAsia="Arimo" w:hAnsi="Arimo"/>
          <w:sz w:val="20"/>
          <w:szCs w:val="20"/>
        </w:rPr>
      </w:pPr>
      <w:hyperlink r:id="rId35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16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6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6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6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6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114. </w:t>
      </w:r>
    </w:p>
    <w:p w:rsidR="00000000" w:rsidDel="00000000" w:rsidP="00000000" w:rsidRDefault="00000000" w:rsidRPr="00000000" w14:paraId="0000116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16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Treatment of pulmonary hypertension in scleroderma patients with restrictive lung disease. Observations from the pharos cohort. </w:t>
      </w:r>
    </w:p>
    <w:p w:rsidR="00000000" w:rsidDel="00000000" w:rsidP="00000000" w:rsidRDefault="00000000" w:rsidRPr="00000000" w14:paraId="0000116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Steen V. </w:t>
      </w:r>
    </w:p>
    <w:p w:rsidR="00000000" w:rsidDel="00000000" w:rsidP="00000000" w:rsidRDefault="00000000" w:rsidRPr="00000000" w14:paraId="0000116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Respiratory and Critical Care Medicine. Conference: American Thoracic Society International Conference, ATS 2014. San Diego, CA United States. Conference Publication: (var.pagings). 189 (MeetingAbstracts) (no pagination), 2014. Date of Publication: 2014. </w:t>
      </w:r>
    </w:p>
    <w:p w:rsidR="00000000" w:rsidDel="00000000" w:rsidP="00000000" w:rsidRDefault="00000000" w:rsidRPr="00000000" w14:paraId="0000116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72046736 </w:t>
      </w:r>
    </w:p>
    <w:p w:rsidR="00000000" w:rsidDel="00000000" w:rsidP="00000000" w:rsidRDefault="00000000" w:rsidRPr="00000000" w14:paraId="0000116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Rationale: Trials of therapy in pulmonary hypertension(PH) have generally excluded patients with significant interstitial lung disease, but many patients with systemic sclerosis(SSc) and PH have some interstitial lung disease. There are concerns that PH drugs may cause ventilation-perfusion mismatch and worsen PH, and it remains unclear if PH drugs improve outcomes for these patients. PHAROS , P ulmonary Hypertension Assessment and Recognition of Outcomes in Scleroderma, is a prospective observational multi-center cohort study of SSc-PH. Our objective is to describe the real-world experience of SSc-PH patients with restrictive lung disease treated with a single PH medication. </w:t>
      </w:r>
    </w:p>
    <w:p w:rsidR="00000000" w:rsidDel="00000000" w:rsidP="00000000" w:rsidRDefault="00000000" w:rsidRPr="00000000" w14:paraId="0000116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We included patients with PH defined as a mean pulmonary artery pressure (mPAP) &gt;=25mmHg on catheterization who had a FVC &lt;70% predicted at the time of the diagnosis. Patients were grouped into 3 groups, based on the treatment during the first year following the PH diagnosis: No drug treatment, treatment with an endothelin receptor blocker antagonist (ERA), or anti-phosphodiesterase inhibitor (PDE). For this initial look at the data, patients treated with combination therapy and/or prostacyclins (PCA) were excluded. The primary outcome examined was one-year survival, with secondary outcomes of hospitalization, change in functional class, 6 minute walk and patient questionnaires at one year. </w:t>
      </w:r>
    </w:p>
    <w:p w:rsidR="00000000" w:rsidDel="00000000" w:rsidP="00000000" w:rsidRDefault="00000000" w:rsidRPr="00000000" w14:paraId="0000116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Of the 266 patients with PH in PHAROS, 98 had a FVC &lt;70% and were included. There were 26 receiving no therapy (No Drug), 19 receiving ERA and 33 treated with PDE. We excluded 18 treated with combination and 2 treated with PCAs alone. There were no significant differences in the demographics or the cardiopulmonary parameters between the 3 groups. These patients had striking restrictive disease with a mean FVC between 50 and 55% predicted. Although overall survival was not statistically different between the 3 groups, patients in the PDE group had fewer deaths (p&lt;0.05) and a better 1 and 2 year survival than the No Drug group. There were more patients in the PDE group who had an improvement compared to the ND group and neither treatment group had an increase in hospitalizations after starting the drugs (Table 1). There were no differences between the ERA drugs. </w:t>
      </w:r>
    </w:p>
    <w:p w:rsidR="00000000" w:rsidDel="00000000" w:rsidP="00000000" w:rsidRDefault="00000000" w:rsidRPr="00000000" w14:paraId="0000117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SSc patients with PH and restrictive lung disease are treated with PH drugs. Our observations suggest that some patients may respond favorably, without evidence of worsening PH. We strongly encourage further study of PH drugs in SSc-ILD patients in a controlled setting. (Table presented).</w:t>
      </w:r>
    </w:p>
    <w:p w:rsidR="00000000" w:rsidDel="00000000" w:rsidP="00000000" w:rsidRDefault="00000000" w:rsidRPr="00000000" w14:paraId="0000117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17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(Steen) Georgetown University Hospital, Washington, DC, United States</w:t>
      </w:r>
    </w:p>
    <w:p w:rsidR="00000000" w:rsidDel="00000000" w:rsidP="00000000" w:rsidRDefault="00000000" w:rsidRPr="00000000" w14:paraId="0000117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17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Thoracic Society</w:t>
      </w:r>
    </w:p>
    <w:p w:rsidR="00000000" w:rsidDel="00000000" w:rsidP="00000000" w:rsidRDefault="00000000" w:rsidRPr="00000000" w14:paraId="0000117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17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7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178">
      <w:pPr>
        <w:spacing w:line="240" w:lineRule="auto"/>
        <w:rPr>
          <w:rFonts w:ascii="Arimo" w:cs="Arimo" w:eastAsia="Arimo" w:hAnsi="Arimo"/>
          <w:sz w:val="20"/>
          <w:szCs w:val="20"/>
        </w:rPr>
      </w:pPr>
      <w:hyperlink r:id="rId35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17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7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7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7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7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115. </w:t>
      </w:r>
    </w:p>
    <w:p w:rsidR="00000000" w:rsidDel="00000000" w:rsidP="00000000" w:rsidRDefault="00000000" w:rsidRPr="00000000" w14:paraId="0000117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1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Treatments for idiopathic pulmonary fibrosis (IPF): A systematic review, network meta-analysis and economic evaluation. </w:t>
      </w:r>
    </w:p>
    <w:p w:rsidR="00000000" w:rsidDel="00000000" w:rsidP="00000000" w:rsidRDefault="00000000" w:rsidRPr="00000000" w14:paraId="0000118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Loveman E., Copley V.R., Colquitt J.L., Scott D.A., Clegg A.J., Jones J., O'Reilly K.M., Singh S.J., Bausewein C., Wells A.U. </w:t>
      </w:r>
    </w:p>
    <w:p w:rsidR="00000000" w:rsidDel="00000000" w:rsidP="00000000" w:rsidRDefault="00000000" w:rsidRPr="00000000" w14:paraId="0000118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Respiratory and Critical Care Medicine. Conference: American Thoracic Society International Conference, ATS 2014. San Diego, CA United States. Conference Publication: (var.pagings). 189 (MeetingAbstracts) (no pagination), 2014. Date of Publication: 2014. </w:t>
      </w:r>
    </w:p>
    <w:p w:rsidR="00000000" w:rsidDel="00000000" w:rsidP="00000000" w:rsidRDefault="00000000" w:rsidRPr="00000000" w14:paraId="0000118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72043863 </w:t>
      </w:r>
    </w:p>
    <w:p w:rsidR="00000000" w:rsidDel="00000000" w:rsidP="00000000" w:rsidRDefault="00000000" w:rsidRPr="00000000" w14:paraId="0000118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Rationale Few interventions are available for IPF, however new treatments have recently been evaluated in randomised controlled trials (RCTs). To assess the effect of currently available treatments for IPF and evaluate their cost-effectiveness, we conducted a systematic review, a network meta-analysis (NMA) and an economic evaluation. Methods Eleven electronic bibliographic databases, including MEDLINE, EMBASE, and the Cochrane Library were searched from database inception to July 2013. Two reviewers independently screened references, extracted and checked data from included studies, and appraised their quality. An advisory group informed the eligibility of interventions. A narrative review with meta-analysis was undertaken, and an NMA was performed using forced vital capacity (FVC) as the treatment effect. A cost-utility decision-analytic model was developed to compare the cost-effectiveness of pharmacological interventions for the treatment of IPF. Three health states were modelled (un-progressed IPF; progressed IPF and lung transplant, where progression was taken as a decline of &gt;=10% FVC) using NMA treatment effects and utility estimates from published literature. A range of sensitivity analyses were performed around key assumptions. An assumed price was used when no drug price was publically available, and this was tested in threshold analysis. Results Fourteen studies were included in the review of clinical effectiveness, one evaluated azathioprine, three N-acetylcysteine [NAC] (alone or in combination), four pirfenidone, one nintedanib, one sildenafil, one thalidomide, two pulmonary rehabilitation, and one a disease management programme. The fixed effects NMA found only nintedanib and pirfenidone to have a statistically significant improvement in FVC over placebo. General recommendations cannot be made in terms of cost effectiveness due to limitations in the evidence base. The model base-case results show increased survival for five of the treatments compared with best supportive care, at increased cost. Newer treatments generally show more benefit but at much higher cost. Only one treatment, inhaled NAC, is cost-effective, but the treatment effect was not statistically significant in the RCT or the NMA. Conclusions Few interventions have any statistically significant effect on IPF progression and the newer pharmacological treatments are unlikely to be deemed cost-effective using standard decision thresholds. Limitations of our research include the use of an assumption that treatments have a constant effect on the relative rate of FVC% predicted decline and the limited evidence base for many of the treatments. The results from on-going pivotal RCTs of NAC, pirfenidone and nintedanib will be important to update the present research to reduce the uncertainty.</w:t>
      </w:r>
    </w:p>
    <w:p w:rsidR="00000000" w:rsidDel="00000000" w:rsidP="00000000" w:rsidRDefault="00000000" w:rsidRPr="00000000" w14:paraId="0000118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18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(Loveman, Copley, Colquitt, Clegg, Jones) University of Southampton, Southampton, United Kingdom   (Scott) Oxford Outcomes, Oxford, United Kingdom</w:t>
      </w:r>
    </w:p>
    <w:p w:rsidR="00000000" w:rsidDel="00000000" w:rsidP="00000000" w:rsidRDefault="00000000" w:rsidRPr="00000000" w14:paraId="0000118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(O'Reilly) Mater Misericordiae University Hospital, Dublin, Ireland</w:t>
      </w:r>
    </w:p>
    <w:p w:rsidR="00000000" w:rsidDel="00000000" w:rsidP="00000000" w:rsidRDefault="00000000" w:rsidRPr="00000000" w14:paraId="0000118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(Singh) University Hospital of Leicester, Leicester, United Kingdom</w:t>
      </w:r>
    </w:p>
    <w:p w:rsidR="00000000" w:rsidDel="00000000" w:rsidP="00000000" w:rsidRDefault="00000000" w:rsidRPr="00000000" w14:paraId="0000118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(Bausewein) Klinikum der Universitat Munchen, Munich, Germany</w:t>
      </w:r>
    </w:p>
    <w:p w:rsidR="00000000" w:rsidDel="00000000" w:rsidP="00000000" w:rsidRDefault="00000000" w:rsidRPr="00000000" w14:paraId="0000118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(Wells) Royal Brompton Hospital, London, United Kingdom</w:t>
      </w:r>
    </w:p>
    <w:p w:rsidR="00000000" w:rsidDel="00000000" w:rsidP="00000000" w:rsidRDefault="00000000" w:rsidRPr="00000000" w14:paraId="0000118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18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Thoracic Society</w:t>
      </w:r>
    </w:p>
    <w:p w:rsidR="00000000" w:rsidDel="00000000" w:rsidP="00000000" w:rsidRDefault="00000000" w:rsidRPr="00000000" w14:paraId="0000118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18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8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18F">
      <w:pPr>
        <w:spacing w:line="240" w:lineRule="auto"/>
        <w:rPr>
          <w:rFonts w:ascii="Arimo" w:cs="Arimo" w:eastAsia="Arimo" w:hAnsi="Arimo"/>
          <w:sz w:val="20"/>
          <w:szCs w:val="20"/>
        </w:rPr>
      </w:pPr>
      <w:hyperlink r:id="rId353">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19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9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9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9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9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116. </w:t>
      </w:r>
    </w:p>
    <w:p w:rsidR="00000000" w:rsidDel="00000000" w:rsidP="00000000" w:rsidRDefault="00000000" w:rsidRPr="00000000" w14:paraId="0000119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19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Evaluation of the efficacy of sildenafil on time to healing in patients with scleroderma and ischaemic digital ulcers (seduce): Patients' characteristics at baseline. </w:t>
      </w:r>
    </w:p>
    <w:p w:rsidR="00000000" w:rsidDel="00000000" w:rsidP="00000000" w:rsidRDefault="00000000" w:rsidRPr="00000000" w14:paraId="0000119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Hachulla E., Carpentier P., Agard C., Chatelus E., Jego P., Mouthon L., Queyrel V., Fauchais A.L., Pasturel-Michon U., Hatron P.Y., Clerson P. </w:t>
      </w:r>
    </w:p>
    <w:p w:rsidR="00000000" w:rsidDel="00000000" w:rsidP="00000000" w:rsidRDefault="00000000" w:rsidRPr="00000000" w14:paraId="0000119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and Experimental Rheumatology. Conference: 3rd Systemic Sclerosis World Congress. Rome Italy. Conference Publication: (var.pagings). 32 (2 SUPPL. 81) (pp S26-S27), 2014. Date of Publication: 2014. </w:t>
      </w:r>
    </w:p>
    <w:p w:rsidR="00000000" w:rsidDel="00000000" w:rsidP="00000000" w:rsidRDefault="00000000" w:rsidRPr="00000000" w14:paraId="0000119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71810054 </w:t>
      </w:r>
    </w:p>
    <w:p w:rsidR="00000000" w:rsidDel="00000000" w:rsidP="00000000" w:rsidRDefault="00000000" w:rsidRPr="00000000" w14:paraId="0000119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Background/Objective. Intravenous iloprost is usually considered in the treatment of ischaemic digital ulcers (DUs) in patients with systemic sclerosis (SSc) despite low evidence on DUs healing in a recent meta-analysis (1). Three small RCTs comparing various PDE-5 inhibitors to placebo suggested DUs healing (2- 4), but this was not the primary endpoint. Methods. SEDUCE was a randomized, placebo controlled, parallel groups study conducted in SSc patients with active fingers ischaemic DUs at inclusion. The aim of SEDUCE was to evaluate the efficacy of a 12-week period with sildenafil 20mg TID or a placebo on time to DUs healing. Patient's characteristics, history of SSc and history of digital ulcerative disease including complications and treatments were collected at baseline. Results. 84 patients (64 females, age 49.4+/-13.7 years) were randomized in the study. Phenotypes were diffuse cutaneous SSc in 40 (40.8%), limited cutaneous SSc in 36 (43.4%) and limited SSc in 7 (8.4%). Modified Rodnan skin score was 13.1+/-8.5. All patients had a history of Raynaud phenomenon (RP) and first non- RP ScS symptom occurred 10.1+/-7.5 years before baseline. 34 patients had interstitial lung disease (extensive in 8), 4 had history of renal crisis, and 2 had pulmonary hypertension. DLco was 59.0+/-17.7%. Ischaemic DUs disease evolved for 7.4+/-6.2 years with a mean number of 2.4+/-1.8 DUs at baseline. This was the first DUs episode for 8 patients (9.6%) but 51 (61.4%) had a history of 5 or more DUs episodes. 73.5% have had a DUs episode within the 12 previous months. Sympathectomy was noticed in the history in 7 patients and 9 patients have had amputation (self-amputation in 8 and surgical amputation in 2). 49 patients had a history of intravenous iloprost for DUs (15 during the 6 previous months). 39 patients ever had endothelin receptors antagonists that were on-going in 27 (32.5%) at entry in the study. The last randomized patient finished the study in August 2013. The results of the study are expected for the first trimester of 2014. Conclusion. Patients included in the SEDUCE study had severe active DUs.</w:t>
      </w:r>
    </w:p>
    <w:p w:rsidR="00000000" w:rsidDel="00000000" w:rsidP="00000000" w:rsidRDefault="00000000" w:rsidRPr="00000000" w14:paraId="0000119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19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(Hachulla, Hatron) Medecine Interne, CHRU Lille, Lille, France   (Carpentier) Medecine Vasculaire, CHU Grenoble, Grenoble, France</w:t>
      </w:r>
    </w:p>
    <w:p w:rsidR="00000000" w:rsidDel="00000000" w:rsidP="00000000" w:rsidRDefault="00000000" w:rsidRPr="00000000" w14:paraId="0000119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(Agard) Medecine Interne, Hopital Hotel Dieu, Nantes, France</w:t>
      </w:r>
    </w:p>
    <w:p w:rsidR="00000000" w:rsidDel="00000000" w:rsidP="00000000" w:rsidRDefault="00000000" w:rsidRPr="00000000" w14:paraId="0000119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(Chatelus) Rhumatologie, Hopital Hautepierre, Strasbourg, France</w:t>
      </w:r>
    </w:p>
    <w:p w:rsidR="00000000" w:rsidDel="00000000" w:rsidP="00000000" w:rsidRDefault="00000000" w:rsidRPr="00000000" w14:paraId="0000119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(Jego) Medecine Interne, CHR Rennes Sud, Rennes, France</w:t>
      </w:r>
    </w:p>
    <w:p w:rsidR="00000000" w:rsidDel="00000000" w:rsidP="00000000" w:rsidRDefault="00000000" w:rsidRPr="00000000" w14:paraId="000011A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(Mouthon) Medecine Interne, Hopital Cochin, Paris, France</w:t>
      </w:r>
    </w:p>
    <w:p w:rsidR="00000000" w:rsidDel="00000000" w:rsidP="00000000" w:rsidRDefault="00000000" w:rsidRPr="00000000" w14:paraId="000011A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(Queyrel) Medecine Interne, CHU Nice, Nice, France</w:t>
      </w:r>
    </w:p>
    <w:p w:rsidR="00000000" w:rsidDel="00000000" w:rsidP="00000000" w:rsidRDefault="00000000" w:rsidRPr="00000000" w14:paraId="000011A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(Fauchais) Medecine Interne, CHU Limoges, Limoges, France</w:t>
      </w:r>
    </w:p>
    <w:p w:rsidR="00000000" w:rsidDel="00000000" w:rsidP="00000000" w:rsidRDefault="00000000" w:rsidRPr="00000000" w14:paraId="000011A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(Pasturel-Michon) Medecine Vasculaire, Hopital Saint Joseph, Paris, France</w:t>
      </w:r>
    </w:p>
    <w:p w:rsidR="00000000" w:rsidDel="00000000" w:rsidP="00000000" w:rsidRDefault="00000000" w:rsidRPr="00000000" w14:paraId="000011A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(Clerson) Orgametrie Biostatistiques, Roubaix, France</w:t>
      </w:r>
    </w:p>
    <w:p w:rsidR="00000000" w:rsidDel="00000000" w:rsidP="00000000" w:rsidRDefault="00000000" w:rsidRPr="00000000" w14:paraId="000011A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1A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and Experimental Rheumatology S.A.S.</w:t>
      </w:r>
    </w:p>
    <w:p w:rsidR="00000000" w:rsidDel="00000000" w:rsidP="00000000" w:rsidRDefault="00000000" w:rsidRPr="00000000" w14:paraId="000011A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1A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A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1AA">
      <w:pPr>
        <w:spacing w:line="240" w:lineRule="auto"/>
        <w:rPr>
          <w:rFonts w:ascii="Arimo" w:cs="Arimo" w:eastAsia="Arimo" w:hAnsi="Arimo"/>
          <w:sz w:val="20"/>
          <w:szCs w:val="20"/>
        </w:rPr>
      </w:pPr>
      <w:hyperlink r:id="rId35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1A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A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A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A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A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117. </w:t>
      </w:r>
    </w:p>
    <w:p w:rsidR="00000000" w:rsidDel="00000000" w:rsidP="00000000" w:rsidRDefault="00000000" w:rsidRPr="00000000" w14:paraId="000011B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1B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Effects of PAH specific therapy on pulmonary hemodynamics and six-minute walk distance in pulmonary hypertension secondary to interstitial lung disease: A meta-analysis. </w:t>
      </w:r>
    </w:p>
    <w:p w:rsidR="00000000" w:rsidDel="00000000" w:rsidP="00000000" w:rsidRDefault="00000000" w:rsidRPr="00000000" w14:paraId="000011B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Mourad B., Bajwa A., Shujaat A. </w:t>
      </w:r>
    </w:p>
    <w:p w:rsidR="00000000" w:rsidDel="00000000" w:rsidP="00000000" w:rsidRDefault="00000000" w:rsidRPr="00000000" w14:paraId="000011B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Chest. Conference: CHEST 2014. Austin, TX United States. Conference Publication: (var.pagings). 146 (4 MEETING ABSTRACT) (no pagination), 2014. Date of Publication: October 2014. </w:t>
      </w:r>
    </w:p>
    <w:p w:rsidR="00000000" w:rsidDel="00000000" w:rsidP="00000000" w:rsidRDefault="00000000" w:rsidRPr="00000000" w14:paraId="000011B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71780497 </w:t>
      </w:r>
    </w:p>
    <w:p w:rsidR="00000000" w:rsidDel="00000000" w:rsidP="00000000" w:rsidRDefault="00000000" w:rsidRPr="00000000" w14:paraId="000011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PURPOSE: Pulmonary arterial hypertension (PAH) specific therapy has been shown to result in significant improvement in pulmonary hemodynamics and exercise capacity in patients with WHO group I pulmonary hypertension (PH). However, little is known about the effectiveness of PAH specific therapy in patients with PH secondary to interstitial lung disease (ILD). We sought to perform a literature search for studies of such therapy in PH secondary to ILD to determine the effects of such therapy on pulmonary hemodynamics and six minute walk distance (6MWD). </w:t>
      </w:r>
    </w:p>
    <w:p w:rsidR="00000000" w:rsidDel="00000000" w:rsidP="00000000" w:rsidRDefault="00000000" w:rsidRPr="00000000" w14:paraId="000011B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We performed a PUBMED search using the terms "pulmonary hypertension" AND "interstitial lung disease". We included studies that met the following criteria: &gt;= 5 patients, AND PH confirmed by right heart catheterization (RHC), AND follow up RHC data, AND/OR baseline and follow up 6MWD available. We used Comprehensive Meta-analysis and random effects model to perform the meta-analysis. </w:t>
      </w:r>
    </w:p>
    <w:p w:rsidR="00000000" w:rsidDel="00000000" w:rsidP="00000000" w:rsidRDefault="00000000" w:rsidRPr="00000000" w14:paraId="000011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Five studies met our inclusion criteria. Three were prospective in design and 2 retrospective. All were single arm studies. None were a RCT. There were a total of 126 patients. The majority of patients were treated with an endothelin receptor antagonist or phosphodiesterase 5 inhibitor. The mean +/- SD age was 62.7 +/- 6.4 years and 60% were females. The cause of ILD in the majority was idiopathic pulmonary fibrosis or connective tissue disease associated ILD. The baseline mean +/- SD FVC was 64.6 +/- 6.9 % predicted and DLCO 36.9 +/- 5.1% predicted. The baseline mean +/- SD mean pulmonary artery pressure (mPAP) was 42.4 +/- 9.2 mm Hg, cardiac index 2.4 +/- 0.1 L/min/m2, and pulmonary vascular resistance 7.7+/- 0.1 Wood units. The baseline 6MWD was 227.8+/- 117.9 meters. The use of PAH specific therapy did not result in any significant improvement in mPAP (n = 75) or 6MWD (n = 116). The mPAP changed by -3.9 mm Hg (95%CI -12.6 to 4.7; I2 53%, Q 2.1) and 6MWD by 17.6 meters (95%CI -17.9 to 53.2; I2 77.6%, Q 17.9). </w:t>
      </w:r>
    </w:p>
    <w:p w:rsidR="00000000" w:rsidDel="00000000" w:rsidP="00000000" w:rsidRDefault="00000000" w:rsidRPr="00000000" w14:paraId="000011B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The use of PAH specific therapy in PH secondary to ILD does not result in any significant improvement in pulmonary hemodynamics or 6MWD. CLINICAL IMPLICATIONS: The result of this meta-analysis allows physicians to make a more informed decision when treating PH secondary to ILD. While PAH specific therapy may be appopriate for other forms of PH there is currently limited evidence to suggest that available options help improve patient symptoms in those who suffer from ILD-induced PH. Continued investigations will be needed to determine what, if any, intervention can help .</w:t>
      </w:r>
    </w:p>
    <w:p w:rsidR="00000000" w:rsidDel="00000000" w:rsidP="00000000" w:rsidRDefault="00000000" w:rsidRPr="00000000" w14:paraId="000011B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1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(Mourad, Bajwa, Shujaat) University of Florida, Jacksonville, FL, United States</w:t>
      </w:r>
    </w:p>
    <w:p w:rsidR="00000000" w:rsidDel="00000000" w:rsidP="00000000" w:rsidRDefault="00000000" w:rsidRPr="00000000" w14:paraId="000011B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1B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College of Chest Physicians</w:t>
      </w:r>
    </w:p>
    <w:p w:rsidR="00000000" w:rsidDel="00000000" w:rsidP="00000000" w:rsidRDefault="00000000" w:rsidRPr="00000000" w14:paraId="000011B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1B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B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1C0">
      <w:pPr>
        <w:spacing w:line="240" w:lineRule="auto"/>
        <w:rPr>
          <w:rFonts w:ascii="Arimo" w:cs="Arimo" w:eastAsia="Arimo" w:hAnsi="Arimo"/>
          <w:sz w:val="20"/>
          <w:szCs w:val="20"/>
        </w:rPr>
      </w:pPr>
      <w:hyperlink r:id="rId35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1C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C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C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C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C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118. </w:t>
      </w:r>
    </w:p>
    <w:p w:rsidR="00000000" w:rsidDel="00000000" w:rsidP="00000000" w:rsidRDefault="00000000" w:rsidRPr="00000000" w14:paraId="000011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1C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 double blind randomized control trial of oral tadalafil in interstitial lung disease of scleroderma. </w:t>
      </w:r>
    </w:p>
    <w:p w:rsidR="00000000" w:rsidDel="00000000" w:rsidP="00000000" w:rsidRDefault="00000000" w:rsidRPr="00000000" w14:paraId="000011C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Parida J., Nath A., Neyaz Z., Agarwal V. </w:t>
      </w:r>
    </w:p>
    <w:p w:rsidR="00000000" w:rsidDel="00000000" w:rsidP="00000000" w:rsidRDefault="00000000" w:rsidRPr="00000000" w14:paraId="000011C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Arthritis and Rheumatology. Conference: 2014 ACR/ARHP Annual Meeting. Boston, MA United States. Conference Publication: (var.pagings). 66 (SUPPL. 10) (pp S739), 2014. Date of Publication: October 2014. </w:t>
      </w:r>
    </w:p>
    <w:p w:rsidR="00000000" w:rsidDel="00000000" w:rsidP="00000000" w:rsidRDefault="00000000" w:rsidRPr="00000000" w14:paraId="000011C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71737674 </w:t>
      </w:r>
    </w:p>
    <w:p w:rsidR="00000000" w:rsidDel="00000000" w:rsidP="00000000" w:rsidRDefault="00000000" w:rsidRPr="00000000" w14:paraId="000011C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Background/Purpose: We conducted a single center double-blind, randomized, placebo-controlled trial to determine the effects of oral Tadalafil on lung function and health-related symptoms in patients with sclerodermarelated interstitial lung disease (ILD). </w:t>
      </w:r>
    </w:p>
    <w:p w:rsidR="00000000" w:rsidDel="00000000" w:rsidP="00000000" w:rsidRDefault="00000000" w:rsidRPr="00000000" w14:paraId="000011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We enrolled 39 patients with scleroderma- related ILD patients who received oral Tadalafil 20 mg or matching placebo every alternate day for 6 months. The primary outcome measure was change in forced vital capacity (FVC, expressed as % of the predicted value) from baseline values and secondary outcome measures were change in Diffusion Lung Capacity for Carbon Monoxide (DLCO), Total Lung Capacity (TLC), Health Assessment Questionnaire (S HAQ), Medical Outcomes Study 36-item Short-Form General Health Survey (SF-36) and 6 min walk distance at the end of 6 months of treatment with Tadalafil in comparison to placebo group. </w:t>
      </w:r>
    </w:p>
    <w:p w:rsidR="00000000" w:rsidDel="00000000" w:rsidP="00000000" w:rsidRDefault="00000000" w:rsidRPr="00000000" w14:paraId="000011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Of 39 patients, 30 completed 6 months of treatment and were included in the analysis. At 6 month, although there was no statistically significant difference in change in FVC (% predicted) from baseline between the 2 groups, patients receiving Tadalafil had shown an improvement in mean (+SE) FVC of 1.82+/-2.08 whereas patients in placebo group had no change in mean FVC. Out of secondary outcome measures, the only significant difference between the 2 groups was found in patient global assessment scores which was significantly improved in Tadalafil group (p&lt;0.05). There was a trend for improvement in TLC, breathing score in visual analogue scale (VAS) and physician global assessment score favoring Tadalafil although the difference between the 2 groups were not significant (P&gt;0.05). There was no significant difference in adverse events between both groups. </w:t>
      </w:r>
    </w:p>
    <w:p w:rsidR="00000000" w:rsidDel="00000000" w:rsidP="00000000" w:rsidRDefault="00000000" w:rsidRPr="00000000" w14:paraId="000011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Treatment with 6 month oral Tadalafil (20 mg alternate days) in patients with scleroderma-related ILD resulted in improvement in patient global assessment score. There was a trend for improvement for lung function, physician global assessment and VAS breathing scores. A larger multicentric study with sufficient power and high dose of Tadalafil may determine the efficacy of Tadalafil in ILD. (Table Presented).</w:t>
      </w:r>
    </w:p>
    <w:p w:rsidR="00000000" w:rsidDel="00000000" w:rsidP="00000000" w:rsidRDefault="00000000" w:rsidRPr="00000000" w14:paraId="000011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1D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(Parida, Nath, Neyaz, Agarwal) Sanjay Gandhi Postgraduate Institute of Medical Sciences, Lucknow, India</w:t>
      </w:r>
    </w:p>
    <w:p w:rsidR="00000000" w:rsidDel="00000000" w:rsidP="00000000" w:rsidRDefault="00000000" w:rsidRPr="00000000" w14:paraId="000011D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1D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John Wiley and Sons Inc.</w:t>
      </w:r>
    </w:p>
    <w:p w:rsidR="00000000" w:rsidDel="00000000" w:rsidP="00000000" w:rsidRDefault="00000000" w:rsidRPr="00000000" w14:paraId="000011D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1D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1D6">
      <w:pPr>
        <w:spacing w:line="240" w:lineRule="auto"/>
        <w:rPr>
          <w:rFonts w:ascii="Arimo" w:cs="Arimo" w:eastAsia="Arimo" w:hAnsi="Arimo"/>
          <w:sz w:val="20"/>
          <w:szCs w:val="20"/>
        </w:rPr>
      </w:pPr>
      <w:hyperlink r:id="rId35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1D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D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D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D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119. </w:t>
      </w:r>
    </w:p>
    <w:p w:rsidR="00000000" w:rsidDel="00000000" w:rsidP="00000000" w:rsidRDefault="00000000" w:rsidRPr="00000000" w14:paraId="000011D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1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effectiveness and cost-effectiveness of treatments for idiopathic pulmonary fibrosis: Systematic review, network meta-analysis and health economic evaluation. </w:t>
      </w:r>
    </w:p>
    <w:p w:rsidR="00000000" w:rsidDel="00000000" w:rsidP="00000000" w:rsidRDefault="00000000" w:rsidRPr="00000000" w14:paraId="000011D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Loveman E., Copley V.R., Colquitt J.L., Scott D.A., Clegg A.J., Jones J., O'Reilly K.M.A., Singh S., Bausewein C., Wells A. </w:t>
      </w:r>
    </w:p>
    <w:p w:rsidR="00000000" w:rsidDel="00000000" w:rsidP="00000000" w:rsidRDefault="00000000" w:rsidRPr="00000000" w14:paraId="000011D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BMC Pharmacology and Toxicology. 15 (1) (no pagination), 2014. Article Number: 63. Date of Publication: November 19, 2014. </w:t>
      </w:r>
    </w:p>
    <w:p w:rsidR="00000000" w:rsidDel="00000000" w:rsidP="00000000" w:rsidRDefault="00000000" w:rsidRPr="00000000" w14:paraId="000011E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604179343 </w:t>
      </w:r>
    </w:p>
    <w:p w:rsidR="00000000" w:rsidDel="00000000" w:rsidP="00000000" w:rsidRDefault="00000000" w:rsidRPr="00000000" w14:paraId="000011E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Idiopathic pulmonary fibrosis (IPF) is a life-limiting lung disease with considerable impact on patients and carers as the disease progresses. Currently few treatments are available. We aimed to evaluate the clinical and cost-effectiveness of available treatments for IPF. </w:t>
      </w:r>
    </w:p>
    <w:p w:rsidR="00000000" w:rsidDel="00000000" w:rsidP="00000000" w:rsidRDefault="00000000" w:rsidRPr="00000000" w14:paraId="000011E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Systematic reviews of clinical effectiveness, quality of life and cost effectiveness were undertaken. Eleven bibliographic databases were searched from inception to July 2013 and studies were assessed for eligibility against a set of pre-defined criteria. Two reviewers screened references, extracted data from included studies and appraised their quality. An advisory group was consulted about the choice of interventions. A narrative review was undertaken and where feasible fixed effect and random effects meta-analysis were undertaken including a network meta-analysis (NMA). A decision-analytic Markov model was developed to estimate cost-effectiveness of pharmacological treatments for IPF. Following best practice recommendations, the model perspective was of the national health service and personal social services, a discount rate of 3.5% for costs and health benefits was applied and outcomes were expressed as cost per quality adjusted life-year gained. Parameter values were obtained from the NMA and systematic reviews. Sensitivity analyses were undertaken. </w:t>
      </w:r>
    </w:p>
    <w:p w:rsidR="00000000" w:rsidDel="00000000" w:rsidP="00000000" w:rsidRDefault="00000000" w:rsidRPr="00000000" w14:paraId="000011E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Fourteen studies were included in the review of clinical effectiveness, of which one evaluated azathioprine, three N-acetylcysteine [NAC] (alone or in combination), four pirfenidone, one nintedanib, one sildenafil, one thalidomide, two pulmonary rehabilitation, and one a disease management programme. Study quality was generally good. Evidence suggests that some effective treatments are available. In NMA only nintedanib and pirfenidone show statistically significant improvements. The model results show increased survival for five pharmacological treatments (NAC triple therapy, inhaled NAC, nintedanib, pirfenidone, and sildenafil) compared with best supportive care, at increased cost. Only inhaled NAC was cost-effective at current willingness to pay thresholds but it may not be clinically effective. </w:t>
      </w:r>
    </w:p>
    <w:p w:rsidR="00000000" w:rsidDel="00000000" w:rsidP="00000000" w:rsidRDefault="00000000" w:rsidRPr="00000000" w14:paraId="000011E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Few interventions have any statistically significant effect and the cost-effectiveness of treatments is uncertain. A lack of studies on palliative care approaches was identified and there is a need for further research into pulmonary rehabilitation and thalidomide in particular. A well conducted RCT on inhaled NAC therapy should also be considered.</w:t>
      </w:r>
    </w:p>
    <w:p w:rsidR="00000000" w:rsidDel="00000000" w:rsidP="00000000" w:rsidRDefault="00000000" w:rsidRPr="00000000" w14:paraId="000011E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2014 Loveman et al.</w:t>
      </w:r>
    </w:p>
    <w:p w:rsidR="00000000" w:rsidDel="00000000" w:rsidP="00000000" w:rsidRDefault="00000000" w:rsidRPr="00000000" w14:paraId="000011E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1E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25410822 [</w:t>
      </w:r>
      <w:hyperlink r:id="rId357">
        <w:r w:rsidDel="00000000" w:rsidR="00000000" w:rsidRPr="00000000">
          <w:rPr>
            <w:rFonts w:ascii="Arimo" w:cs="Arimo" w:eastAsia="Arimo" w:hAnsi="Arimo"/>
            <w:color w:val="0000ff"/>
            <w:sz w:val="20"/>
            <w:szCs w:val="20"/>
            <w:u w:val="single"/>
            <w:rtl w:val="0"/>
          </w:rPr>
          <w:t xml:space="preserve">http://www.ncbi.nlm.nih.gov/pubmed/?term=25410822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1E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1E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(Loveman, Copley, Colquitt, Clegg, Jones) Southampton Health Technology Assessments Centre (SHTAC), University of Southampton, Southampton, United Kingdom   (Scott) Icon PLC, Oxford, United Kingdom</w:t>
      </w:r>
    </w:p>
    <w:p w:rsidR="00000000" w:rsidDel="00000000" w:rsidP="00000000" w:rsidRDefault="00000000" w:rsidRPr="00000000" w14:paraId="000011E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(O'Reilly) Mater Misericordiae University Hospital, Dublin, Ireland</w:t>
      </w:r>
    </w:p>
    <w:p w:rsidR="00000000" w:rsidDel="00000000" w:rsidP="00000000" w:rsidRDefault="00000000" w:rsidRPr="00000000" w14:paraId="000011E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(Singh) University Hospitals of Leicester NHS Trust, Leicester, United Kingdom</w:t>
      </w:r>
    </w:p>
    <w:p w:rsidR="00000000" w:rsidDel="00000000" w:rsidP="00000000" w:rsidRDefault="00000000" w:rsidRPr="00000000" w14:paraId="000011E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(Bausewein) Department of Palliative Medicine, University Hospital of Munich, Munich, Germany</w:t>
      </w:r>
    </w:p>
    <w:p w:rsidR="00000000" w:rsidDel="00000000" w:rsidP="00000000" w:rsidRDefault="00000000" w:rsidRPr="00000000" w14:paraId="000011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(Wells) Green Lane Hospital, London, United Kingdom</w:t>
      </w:r>
    </w:p>
    <w:p w:rsidR="00000000" w:rsidDel="00000000" w:rsidP="00000000" w:rsidRDefault="00000000" w:rsidRPr="00000000" w14:paraId="000011E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1E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BioMed Central Ltd. (E-mail: info@biomedcentral.com)</w:t>
      </w:r>
    </w:p>
    <w:p w:rsidR="00000000" w:rsidDel="00000000" w:rsidP="00000000" w:rsidRDefault="00000000" w:rsidRPr="00000000" w14:paraId="000011F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1F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F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1F3">
      <w:pPr>
        <w:spacing w:line="240" w:lineRule="auto"/>
        <w:rPr>
          <w:rFonts w:ascii="Arimo" w:cs="Arimo" w:eastAsia="Arimo" w:hAnsi="Arimo"/>
          <w:sz w:val="20"/>
          <w:szCs w:val="20"/>
        </w:rPr>
      </w:pPr>
      <w:hyperlink r:id="rId35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1F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F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F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F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1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120. </w:t>
      </w:r>
    </w:p>
    <w:p w:rsidR="00000000" w:rsidDel="00000000" w:rsidP="00000000" w:rsidRDefault="00000000" w:rsidRPr="00000000" w14:paraId="000011F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1F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effectiveness and cost-effectiveness of treatments for idiopathic pulmonary fibrosis: systematic review, network meta-analysis and health economic evaluation. </w:t>
      </w:r>
    </w:p>
    <w:p w:rsidR="00000000" w:rsidDel="00000000" w:rsidP="00000000" w:rsidRDefault="00000000" w:rsidRPr="00000000" w14:paraId="000011F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Loveman E., Copley V.R., Colquitt J.L., Scott D.A., Clegg A.J., Jones J., O'Reilly K.M., Singh S., Bausewein C., Wells A. </w:t>
      </w:r>
    </w:p>
    <w:p w:rsidR="00000000" w:rsidDel="00000000" w:rsidP="00000000" w:rsidRDefault="00000000" w:rsidRPr="00000000" w14:paraId="000011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BMC pharmacology &amp; toxicology. 15 (pp 63), 2014. Date of Publication: 2014. </w:t>
      </w:r>
    </w:p>
    <w:p w:rsidR="00000000" w:rsidDel="00000000" w:rsidP="00000000" w:rsidRDefault="00000000" w:rsidRPr="00000000" w14:paraId="000011F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605491542 </w:t>
      </w:r>
    </w:p>
    <w:p w:rsidR="00000000" w:rsidDel="00000000" w:rsidP="00000000" w:rsidRDefault="00000000" w:rsidRPr="00000000" w14:paraId="000011F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Fourteen studies were included in the review of clinical effectiveness, of which one evaluated azathioprine, three N-acetylcysteine [NAC] (alone or in combination), four pirfenidone, one nintedanib, one sildenafil, one thalidomide, two pulmonary rehabilitation, and one a disease management programme. Study quality was generally good. Evidence suggests that some effective treatments are available. In NMA only nintedanib and pirfenidone show statistically significant improvements. The model results show increased survival for five pharmacological treatments (NAC triple therapy, inhaled NAC, nintedanib, pirfenidone, and sildenafil) compared with best supportive care, at increased cost. Only inhaled NAC was cost-effective at current willingness to pay thresholds but it may not be clinically effective.   CONCLUSIONS: Few interventions have any statistically significant effect and the cost-effectiveness of treatments is uncertain. A lack of studies on palliative care approaches was identified and there is a need for further research into pulmonary rehabilitation and thalidomide in particular. A well conducted RCT on inhaled NAC therapy should also be considered.</w:t>
      </w:r>
    </w:p>
    <w:p w:rsidR="00000000" w:rsidDel="00000000" w:rsidP="00000000" w:rsidRDefault="00000000" w:rsidRPr="00000000" w14:paraId="000011F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Idiopathic pulmonary fibrosis (IPF) is a life-limiting lung disease with considerable impact on patients and carers as the disease progresses. Currently few treatments are available. We aimed to evaluate the clinical and cost-effectiveness of available treatments for IPF.</w:t>
      </w:r>
    </w:p>
    <w:p w:rsidR="00000000" w:rsidDel="00000000" w:rsidP="00000000" w:rsidRDefault="00000000" w:rsidRPr="00000000" w14:paraId="0000120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Systematic reviews of clinical effectiveness, quality of life and cost effectiveness were undertaken. Eleven bibliographic databases were searched from inception to July 2013 and studies were assessed for eligibility against a set of pre-defined criteria. Two reviewers screened references, extracted data from included studies and appraised their quality. An advisory group was consulted about the choice of interventions. A narrative review was undertaken and where feasible fixed effect and random effects meta-analysis were undertaken including a network meta-analysis (NMA). A decision-analytic Markov model was developed to estimate cost-effectiveness of pharmacological treatments for IPF. Following best practice recommendations, the model perspective was of the national health service and personal social services, a discount rate of 3.5% for costs and health benefits was applied and outcomes were expressed as cost per quality adjusted life-year gained. Parameter values were obtained from the NMA and systematic reviews. Sensitivity analyses were undertaken.</w:t>
      </w:r>
    </w:p>
    <w:p w:rsidR="00000000" w:rsidDel="00000000" w:rsidP="00000000" w:rsidRDefault="00000000" w:rsidRPr="00000000" w14:paraId="0000120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20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25410822 [</w:t>
      </w:r>
      <w:hyperlink r:id="rId359">
        <w:r w:rsidDel="00000000" w:rsidR="00000000" w:rsidRPr="00000000">
          <w:rPr>
            <w:rFonts w:ascii="Arimo" w:cs="Arimo" w:eastAsia="Arimo" w:hAnsi="Arimo"/>
            <w:color w:val="0000ff"/>
            <w:sz w:val="20"/>
            <w:szCs w:val="20"/>
            <w:u w:val="single"/>
            <w:rtl w:val="0"/>
          </w:rPr>
          <w:t xml:space="preserve">http://www.ncbi.nlm.nih.gov/pubmed/?term=25410822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20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20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(Loveman, Copley, Colquitt, Scott, Clegg, Jones, O'Reilly, Singh, Bausewein, Wells) Southampton Health Technology Assessments Centre (SHTAC), University of Southampton, Southampton, UK.</w:t>
      </w:r>
    </w:p>
    <w:p w:rsidR="00000000" w:rsidDel="00000000" w:rsidP="00000000" w:rsidRDefault="00000000" w:rsidRPr="00000000" w14:paraId="000012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20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208">
      <w:pPr>
        <w:spacing w:line="240" w:lineRule="auto"/>
        <w:rPr>
          <w:rFonts w:ascii="Arimo" w:cs="Arimo" w:eastAsia="Arimo" w:hAnsi="Arimo"/>
          <w:sz w:val="20"/>
          <w:szCs w:val="20"/>
        </w:rPr>
      </w:pPr>
      <w:hyperlink r:id="rId36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20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0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0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0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0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121. </w:t>
      </w:r>
    </w:p>
    <w:p w:rsidR="00000000" w:rsidDel="00000000" w:rsidP="00000000" w:rsidRDefault="00000000" w:rsidRPr="00000000" w14:paraId="0000120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20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Sildenafil preserves exercise capacity in patients with idiopathic pulmonary fibrosis and right-sided ventricular dysfunction. </w:t>
      </w:r>
    </w:p>
    <w:p w:rsidR="00000000" w:rsidDel="00000000" w:rsidP="00000000" w:rsidRDefault="00000000" w:rsidRPr="00000000" w14:paraId="0000121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Han M.K., Bach D.S., Hagan P.G., Yow E., Flaherty K.R., Toews G.B., Anstrom K.J., Martinez F.J. </w:t>
      </w:r>
    </w:p>
    <w:p w:rsidR="00000000" w:rsidDel="00000000" w:rsidP="00000000" w:rsidRDefault="00000000" w:rsidRPr="00000000" w14:paraId="000012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Chest. 143 (6) (pp 1699-1708), 2013. Date of Publication: June 2013. </w:t>
      </w:r>
    </w:p>
    <w:p w:rsidR="00000000" w:rsidDel="00000000" w:rsidP="00000000" w:rsidRDefault="00000000" w:rsidRPr="00000000" w14:paraId="000012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369051555 </w:t>
      </w:r>
    </w:p>
    <w:p w:rsidR="00000000" w:rsidDel="00000000" w:rsidP="00000000" w:rsidRDefault="00000000" w:rsidRPr="00000000" w14:paraId="000012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Idiopathic pulmonary fibrosis (IPF) is a progressive lung disease with pulmonary vasculopathy. </w:t>
      </w:r>
    </w:p>
    <w:p w:rsidR="00000000" w:rsidDel="00000000" w:rsidP="00000000" w:rsidRDefault="00000000" w:rsidRPr="00000000" w14:paraId="000012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Objective(s): The purpose of this study was to determine whether sildenafil improves 6-min walk distance (6MWD) in subjects with IPF and right ventricular dysfunction. </w:t>
      </w:r>
    </w:p>
    <w:p w:rsidR="00000000" w:rsidDel="00000000" w:rsidP="00000000" w:rsidRDefault="00000000" w:rsidRPr="00000000" w14:paraId="000012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The IPFnet, a network of IPF research centers in the United States, conducted a randomized trial examining the effect of sildenafil on 6MWD in patients with advanced IPF, defined by carbon monoxide diffusing capacity &lt; 35% predicted. A substudy examined 119 of 180 randomized subjects where echocardiograms were available for independent review by two cardiologists. Right ventricular (RV) hypertrophy (RVH), right ventricular systolic dysfunction (RVSD), and right ventricular systolic pressure (RVSP) were assessed. Multivariable linear regression models estimated the relationship between RV abnormality, sildenafil treatment, and changes in 6MWD, St. George's Respiratory Questionnaire (SGRQ), the EuroQol instrument, and SF-36 Health Survey (SF-36) from enrollment to 12 weeks. </w:t>
      </w:r>
    </w:p>
    <w:p w:rsidR="00000000" w:rsidDel="00000000" w:rsidP="00000000" w:rsidRDefault="00000000" w:rsidRPr="00000000" w14:paraId="0000121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The prevalence of RVH and RVSD were 12.8% and 18.6%, respectively. RVSP was measurable in 71 of 119 (60%) subjects; mean RVSP was 42.5 mm Hg. In the subgroup of subjects with RVSD, subjects treated with sildenafil experienced less decrement in 6MWD (99.3 m; P=.01) and greater improvement in SGRQ (13.4 points; P=.005) and EuroQol visual analog scores (17.9 points; P=.04) than subjects receiving placebo. In the subgroup with RVH, sildenafil was not associated with change in 6MWD (P=.13), but was associated with greater relative improvement in SGRQ (14.8 points; P=.02) vs subjects receiving placebo. Sildenafil treatment in those with RVSD and RVH was not associated with change in SF-36. </w:t>
      </w:r>
    </w:p>
    <w:p w:rsidR="00000000" w:rsidDel="00000000" w:rsidP="00000000" w:rsidRDefault="00000000" w:rsidRPr="00000000" w14:paraId="0000121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Sildenafil treatment in IPF with RVSD results in better preservation of exercise capacity as compared with placebo. Sildenafil also improves quality of life in subjects with RVH and RVSD. © 2013 American College of Chest Physicians.</w:t>
      </w:r>
    </w:p>
    <w:p w:rsidR="00000000" w:rsidDel="00000000" w:rsidP="00000000" w:rsidRDefault="00000000" w:rsidRPr="00000000" w14:paraId="0000121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21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23732584 [</w:t>
      </w:r>
      <w:hyperlink r:id="rId361">
        <w:r w:rsidDel="00000000" w:rsidR="00000000" w:rsidRPr="00000000">
          <w:rPr>
            <w:rFonts w:ascii="Arimo" w:cs="Arimo" w:eastAsia="Arimo" w:hAnsi="Arimo"/>
            <w:color w:val="0000ff"/>
            <w:sz w:val="20"/>
            <w:szCs w:val="20"/>
            <w:u w:val="single"/>
            <w:rtl w:val="0"/>
          </w:rPr>
          <w:t xml:space="preserve">http://www.ncbi.nlm.nih.gov/pubmed/?term=23732584</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21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21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(Han, Bach, Hagan, Flaherty, Toews, Martinez) Division of Pulmonary and Critical Care Medicine, University of Michigan Health System, 3916 Taubman Center, Box 5360, 1500 E Medical Center Dr, Ann Arbor, MI 48109-5360, United States   (Yow, Anstrom) Duke Clinical Research Institute, Durham, NC, United States</w:t>
      </w:r>
    </w:p>
    <w:p w:rsidR="00000000" w:rsidDel="00000000" w:rsidP="00000000" w:rsidRDefault="00000000" w:rsidRPr="00000000" w14:paraId="0000121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21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College of Chest Physicians</w:t>
      </w:r>
    </w:p>
    <w:p w:rsidR="00000000" w:rsidDel="00000000" w:rsidP="00000000" w:rsidRDefault="00000000" w:rsidRPr="00000000" w14:paraId="0000121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21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2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221">
      <w:pPr>
        <w:spacing w:line="240" w:lineRule="auto"/>
        <w:rPr>
          <w:rFonts w:ascii="Arimo" w:cs="Arimo" w:eastAsia="Arimo" w:hAnsi="Arimo"/>
          <w:sz w:val="20"/>
          <w:szCs w:val="20"/>
        </w:rPr>
      </w:pPr>
      <w:hyperlink r:id="rId36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22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2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2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2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2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122. </w:t>
      </w:r>
    </w:p>
    <w:p w:rsidR="00000000" w:rsidDel="00000000" w:rsidP="00000000" w:rsidRDefault="00000000" w:rsidRPr="00000000" w14:paraId="000012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22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Diagnosis and treatment of connective tissue disease-associated interstitial lung disease. </w:t>
      </w:r>
    </w:p>
    <w:p w:rsidR="00000000" w:rsidDel="00000000" w:rsidP="00000000" w:rsidRDefault="00000000" w:rsidRPr="00000000" w14:paraId="000012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Vij R., Strek M.E. </w:t>
      </w:r>
    </w:p>
    <w:p w:rsidR="00000000" w:rsidDel="00000000" w:rsidP="00000000" w:rsidRDefault="00000000" w:rsidRPr="00000000" w14:paraId="000012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Chest. 143 (3) (pp 814-824), 2013. Date of Publication: March 2013. </w:t>
      </w:r>
    </w:p>
    <w:p w:rsidR="00000000" w:rsidDel="00000000" w:rsidP="00000000" w:rsidRDefault="00000000" w:rsidRPr="00000000" w14:paraId="0000122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368520721 </w:t>
      </w:r>
    </w:p>
    <w:p w:rsidR="00000000" w:rsidDel="00000000" w:rsidP="00000000" w:rsidRDefault="00000000" w:rsidRPr="00000000" w14:paraId="000012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Interstitial lung disease (ILD) is one of the most serious pulmonary complications associated with connective tissue diseases (CTDs), resulting in significant morbidity and mortality. Although the various CTDs associated with ILD often are considered together because of their shared autoimmune nature, there are substantial differences in the clinical presentations and management of ILD in each specific CTD. This heterogeneity and the cross-disciplinary nature of care have complicated the conduct of prospective multicenter treatment trials and hindered our understanding of the development of ILD in patients with CTD. In this update, we present new information regarding the diagnosis and treatment of patients with ILD secondary to systemic sclerosis, rheumatoid arthritis, dermatomyositis and polymyositis, and Sjogren syndrome. We review information on risk factors for the development of ILD in the setting of CTD. Diagnostic criteria for CTD are presented as well as elements of the clinical evaluation that increase suspicion for CTD-ILD. We review the use of medications in the treatment of CTD-ILD. Although a large, randomized study has examined the impact of immunosuppressive therapy for ILD secondary to systemic sclerosis, additional studies are needed to determine optimal treatment strategies for each distinct form of CTD-ILD. Finally, we review new information regarding the subgroup of patients with ILD who meet some, but not all, diagnostic criteria for a CTD. A careful and systematic approach to diagnosis in patients with ILD may reveal an unrecognized CTD or evidence of autoimmunity in those previously believed to have idiopathic ILD. © 2013 American College of Chest Physicians.</w:t>
      </w:r>
    </w:p>
    <w:p w:rsidR="00000000" w:rsidDel="00000000" w:rsidP="00000000" w:rsidRDefault="00000000" w:rsidRPr="00000000" w14:paraId="0000122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22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23460159 [</w:t>
      </w:r>
      <w:hyperlink r:id="rId363">
        <w:r w:rsidDel="00000000" w:rsidR="00000000" w:rsidRPr="00000000">
          <w:rPr>
            <w:rFonts w:ascii="Arimo" w:cs="Arimo" w:eastAsia="Arimo" w:hAnsi="Arimo"/>
            <w:color w:val="0000ff"/>
            <w:sz w:val="20"/>
            <w:szCs w:val="20"/>
            <w:u w:val="single"/>
            <w:rtl w:val="0"/>
          </w:rPr>
          <w:t xml:space="preserve">http://www.ncbi.nlm.nih.gov/pubmed/?term=23460159</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22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23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(Vij, Strek) Section of Pulmonary and Critical Care, Department of Medicine, University of Chicago, 5841 S Maryland Ave, MC 6076, Chicago, IL 60637, United States</w:t>
      </w:r>
    </w:p>
    <w:p w:rsidR="00000000" w:rsidDel="00000000" w:rsidP="00000000" w:rsidRDefault="00000000" w:rsidRPr="00000000" w14:paraId="0000123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23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College of Chest Physicians</w:t>
      </w:r>
    </w:p>
    <w:p w:rsidR="00000000" w:rsidDel="00000000" w:rsidP="00000000" w:rsidRDefault="00000000" w:rsidRPr="00000000" w14:paraId="0000123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23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3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236">
      <w:pPr>
        <w:spacing w:line="240" w:lineRule="auto"/>
        <w:rPr>
          <w:rFonts w:ascii="Arimo" w:cs="Arimo" w:eastAsia="Arimo" w:hAnsi="Arimo"/>
          <w:sz w:val="20"/>
          <w:szCs w:val="20"/>
        </w:rPr>
      </w:pPr>
      <w:hyperlink r:id="rId36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23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3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3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3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3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123. </w:t>
      </w:r>
    </w:p>
    <w:p w:rsidR="00000000" w:rsidDel="00000000" w:rsidP="00000000" w:rsidRDefault="00000000" w:rsidRPr="00000000" w14:paraId="0000123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2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Therapeutic Inhibition of Tyrosine Kinases in Systemic Sclerosis: A Review of Published Experience on the First 108 Patients Treated with Imatinib. </w:t>
      </w:r>
    </w:p>
    <w:p w:rsidR="00000000" w:rsidDel="00000000" w:rsidP="00000000" w:rsidRDefault="00000000" w:rsidRPr="00000000" w14:paraId="000012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Bournia V.-K., Evangelou K., Sfikakis P.P. </w:t>
      </w:r>
    </w:p>
    <w:p w:rsidR="00000000" w:rsidDel="00000000" w:rsidP="00000000" w:rsidRDefault="00000000" w:rsidRPr="00000000" w14:paraId="000012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Seminars in Arthritis and Rheumatism. 42 (4) (pp 377-390), 2013. Date of Publication: February 2013. </w:t>
      </w:r>
    </w:p>
    <w:p w:rsidR="00000000" w:rsidDel="00000000" w:rsidP="00000000" w:rsidRDefault="00000000" w:rsidRPr="00000000" w14:paraId="000012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52107654 </w:t>
      </w:r>
    </w:p>
    <w:p w:rsidR="00000000" w:rsidDel="00000000" w:rsidP="00000000" w:rsidRDefault="00000000" w:rsidRPr="00000000" w14:paraId="000012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Objective: Experimental and clinical evidence suggest a therapeutic role for the tyrosine kinase inhibitor imatinib in fibrosing conditions. We evaluated published data on the safety and efficacy of imatinib for patients with systemic sclerosis (SSc), a severe autoimmune disease with significant morbidity and mortality. </w:t>
      </w:r>
    </w:p>
    <w:p w:rsidR="00000000" w:rsidDel="00000000" w:rsidP="00000000" w:rsidRDefault="00000000" w:rsidRPr="00000000" w14:paraId="000012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A careful search for all original articles and abstracts on the use of imatinib in SSc published in English from 2008 through February 2012 was performed.Twoadditional patients from our center are also described. </w:t>
      </w:r>
    </w:p>
    <w:p w:rsidR="00000000" w:rsidDel="00000000" w:rsidP="00000000" w:rsidRDefault="00000000" w:rsidRPr="00000000" w14:paraId="000012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Five small observational clinical trials on the use of imatinib in severe SSc have been conducted and case reports and small series of refractory to current approaches patients have been reported, adding to a total of 108 patients having received this drug to date. In most of these patients imatinib was given for skin or pulmonary fibrosis. Encouraging results were reported in 3 of 4 studies, whereas the fifth study was prematurely terminated for safety reasons. Overall, clinical results are highly variable, ranging from ineffective or toxic responses to extremely encouraging clinical improvements in some severely ill patients. These discrepancies could partly reflect imatinib-related safety issues, in particular, SSc patients or idiosyncratic resistance to imatinib, as happens in chronic myelogenous leukemia and gastrointestinal stromal tumors, the drug's approved indications. </w:t>
      </w:r>
    </w:p>
    <w:p w:rsidR="00000000" w:rsidDel="00000000" w:rsidP="00000000" w:rsidRDefault="00000000" w:rsidRPr="00000000" w14:paraId="0000124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The limited available experience suggests that imatinib could be considered as an individualized treatment approach in severe SSc and underscores the need to identify markers for selecting particular patients, who will safely respond to therapeutic inhibition of tyrosine kinases. © 2013 Elsevier Inc.</w:t>
      </w:r>
    </w:p>
    <w:p w:rsidR="00000000" w:rsidDel="00000000" w:rsidP="00000000" w:rsidRDefault="00000000" w:rsidRPr="00000000" w14:paraId="000012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24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22789835 [</w:t>
      </w:r>
      <w:hyperlink r:id="rId365">
        <w:r w:rsidDel="00000000" w:rsidR="00000000" w:rsidRPr="00000000">
          <w:rPr>
            <w:rFonts w:ascii="Arimo" w:cs="Arimo" w:eastAsia="Arimo" w:hAnsi="Arimo"/>
            <w:color w:val="0000ff"/>
            <w:sz w:val="20"/>
            <w:szCs w:val="20"/>
            <w:u w:val="single"/>
            <w:rtl w:val="0"/>
          </w:rPr>
          <w:t xml:space="preserve">http://www.ncbi.nlm.nih.gov/pubmed/?term=22789835</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24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24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(Bournia, Sfikakis) First Department of Propedeutic and Internal Medicine, Laikon Hospital, Athens, Greece   (Evangelou) Molecular Carcinogenesis Group, Department of Histology and Embryology, School of Medicine, University of Athens, Athens, Greece</w:t>
      </w:r>
    </w:p>
    <w:p w:rsidR="00000000" w:rsidDel="00000000" w:rsidP="00000000" w:rsidRDefault="00000000" w:rsidRPr="00000000" w14:paraId="0000124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24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W.B. Saunders (Independence Square West, Philadelphia PA 19106-3399, United States)</w:t>
      </w:r>
    </w:p>
    <w:p w:rsidR="00000000" w:rsidDel="00000000" w:rsidP="00000000" w:rsidRDefault="00000000" w:rsidRPr="00000000" w14:paraId="0000124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24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4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24E">
      <w:pPr>
        <w:spacing w:line="240" w:lineRule="auto"/>
        <w:rPr>
          <w:rFonts w:ascii="Arimo" w:cs="Arimo" w:eastAsia="Arimo" w:hAnsi="Arimo"/>
          <w:sz w:val="20"/>
          <w:szCs w:val="20"/>
        </w:rPr>
      </w:pPr>
      <w:hyperlink r:id="rId36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24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5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5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5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124. </w:t>
      </w:r>
    </w:p>
    <w:p w:rsidR="00000000" w:rsidDel="00000000" w:rsidP="00000000" w:rsidRDefault="00000000" w:rsidRPr="00000000" w14:paraId="0000125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2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Pathogenesis, current treatments and future directions for idiopathic pulmonary fibrosis. </w:t>
      </w:r>
    </w:p>
    <w:p w:rsidR="00000000" w:rsidDel="00000000" w:rsidP="00000000" w:rsidRDefault="00000000" w:rsidRPr="00000000" w14:paraId="0000125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Loomis-King H., Flaherty K.R., Moore B.B. </w:t>
      </w:r>
    </w:p>
    <w:p w:rsidR="00000000" w:rsidDel="00000000" w:rsidP="00000000" w:rsidRDefault="00000000" w:rsidRPr="00000000" w14:paraId="000012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Opinion in Pharmacology. 13 (3) (pp 377-385), 2013. Date of Publication: June 2013. </w:t>
      </w:r>
    </w:p>
    <w:p w:rsidR="00000000" w:rsidDel="00000000" w:rsidP="00000000" w:rsidRDefault="00000000" w:rsidRPr="00000000" w14:paraId="0000125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52544409 </w:t>
      </w:r>
    </w:p>
    <w:p w:rsidR="00000000" w:rsidDel="00000000" w:rsidP="00000000" w:rsidRDefault="00000000" w:rsidRPr="00000000" w14:paraId="0000125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progressive interstitial lung disease (ILD) of unknown origin characterized by epithelial cell dysfunctions, accumulation of fibroblasts and myofibroblasts and relentless deposition of extracellular matrix (ECM). Improved diagnostic accuracy and better trial design have provided important insights from recent clinical trials. Perhaps the most important insight was the realization that 'standard therapy' was actually harmful! This review summarizes the current understanding of the cell types that are altered in IPF and the pathogenic mechanisms that have been identified. It also reviews recent clinical trial results and interpretations. Finally, we highlight attractive biologic targets and therapies in development with recommendations for future therapeutic avenues. © 2013 Elsevier Ltd. All rights reserved.</w:t>
      </w:r>
    </w:p>
    <w:p w:rsidR="00000000" w:rsidDel="00000000" w:rsidP="00000000" w:rsidRDefault="00000000" w:rsidRPr="00000000" w14:paraId="000012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25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23602652 [</w:t>
      </w:r>
      <w:hyperlink r:id="rId367">
        <w:r w:rsidDel="00000000" w:rsidR="00000000" w:rsidRPr="00000000">
          <w:rPr>
            <w:rFonts w:ascii="Arimo" w:cs="Arimo" w:eastAsia="Arimo" w:hAnsi="Arimo"/>
            <w:color w:val="0000ff"/>
            <w:sz w:val="20"/>
            <w:szCs w:val="20"/>
            <w:u w:val="single"/>
            <w:rtl w:val="0"/>
          </w:rPr>
          <w:t xml:space="preserve">http://www.ncbi.nlm.nih.gov/pubmed/?term=23602652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2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2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(Loomis-King, Flaherty, Moore) Department of Internal Medicine, Division of Pulmonary and Critical Care Medicine, University of Michigan, Ann Arbor, MI 48109, United States   (Moore) Department of Microbiology and Immunology, University of Michigan, Ann Arbor, MI 48109, United States</w:t>
      </w:r>
    </w:p>
    <w:p w:rsidR="00000000" w:rsidDel="00000000" w:rsidP="00000000" w:rsidRDefault="00000000" w:rsidRPr="00000000" w14:paraId="000012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2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Elsevier Ltd (Langford Lane, Kidlington, Oxford OX5 1GB, United Kingdom)</w:t>
      </w:r>
    </w:p>
    <w:p w:rsidR="00000000" w:rsidDel="00000000" w:rsidP="00000000" w:rsidRDefault="00000000" w:rsidRPr="00000000" w14:paraId="0000126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26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6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263">
      <w:pPr>
        <w:spacing w:line="240" w:lineRule="auto"/>
        <w:rPr>
          <w:rFonts w:ascii="Arimo" w:cs="Arimo" w:eastAsia="Arimo" w:hAnsi="Arimo"/>
          <w:sz w:val="20"/>
          <w:szCs w:val="20"/>
        </w:rPr>
      </w:pPr>
      <w:hyperlink r:id="rId36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26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6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6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6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6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125. </w:t>
      </w:r>
    </w:p>
    <w:p w:rsidR="00000000" w:rsidDel="00000000" w:rsidP="00000000" w:rsidRDefault="00000000" w:rsidRPr="00000000" w14:paraId="0000126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26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trials of idiopathic pulmonary fibrosis: Choosing the (right) primary end point. </w:t>
      </w:r>
    </w:p>
    <w:p w:rsidR="00000000" w:rsidDel="00000000" w:rsidP="00000000" w:rsidRDefault="00000000" w:rsidRPr="00000000" w14:paraId="0000126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Spagnolo P., Luppi F. </w:t>
      </w:r>
    </w:p>
    <w:p w:rsidR="00000000" w:rsidDel="00000000" w:rsidP="00000000" w:rsidRDefault="00000000" w:rsidRPr="00000000" w14:paraId="0000126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Investigation. 3 (12) (pp 1139-1146), 2013. Date of Publication: December 2013. </w:t>
      </w:r>
    </w:p>
    <w:p w:rsidR="00000000" w:rsidDel="00000000" w:rsidP="00000000" w:rsidRDefault="00000000" w:rsidRPr="00000000" w14:paraId="0000126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370480195 </w:t>
      </w:r>
    </w:p>
    <w:p w:rsidR="00000000" w:rsidDel="00000000" w:rsidP="00000000" w:rsidRDefault="00000000" w:rsidRPr="00000000" w14:paraId="0000126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the most common and lethal of all idiopathic interstitial pneumonias, is a disease that is both rare and orphan. However, in the last decade more than 3000 patients have been enrolled in high-quality clinical trials of IPF, an impressive achievement for a rare condition. The most challenging obstacle in clinical trials of orphan drugs is the recruitment of an adequate number of patients to obtain sufficient evidence of efficacy and safety, but similarly critical is the choice of the appropriate primary end points. In disorders with a poor prognosis - such as IPF - survival is the most logical outcome to measure the efficacy of a given drug. However, such trial design is feasible only in diseases that are fairly common and have a short survival. When a mortality study is impractical, an alternative approach is the use of predictors of survival. There is general agreement that the ideal primary end point should be reliable, reproducible, clinically meaningful, predictive of outcome, responsive to treatment effect, equally applicable to all patients and easy to measure, but none of the outcomes utilized over the last decade of clinical trials of IPF meets all these criteria. In this article we carefully analyze pros and cons of the outcomes most commonly used in pharmacological studies of IPF, and suggest that the choice of the appropriate primary end point should balance scientific, statistical and clinical rigor as well as clinical trial feasibility. © 2013 Future Science Ltd.</w:t>
      </w:r>
    </w:p>
    <w:p w:rsidR="00000000" w:rsidDel="00000000" w:rsidP="00000000" w:rsidRDefault="00000000" w:rsidRPr="00000000" w14:paraId="0000126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27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(Spagnolo, Luppi) Department of Medical and Surgical Sciences for Children and Adults, Center for Rare Lung Diseases, University Hospital of Modena, Modena, Italy</w:t>
      </w:r>
    </w:p>
    <w:p w:rsidR="00000000" w:rsidDel="00000000" w:rsidP="00000000" w:rsidRDefault="00000000" w:rsidRPr="00000000" w14:paraId="0000127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27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Future Science Ltd (2 Albert Place, London N3 1QB, United Kingdom)</w:t>
      </w:r>
    </w:p>
    <w:p w:rsidR="00000000" w:rsidDel="00000000" w:rsidP="00000000" w:rsidRDefault="00000000" w:rsidRPr="00000000" w14:paraId="0000127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27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7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276">
      <w:pPr>
        <w:spacing w:line="240" w:lineRule="auto"/>
        <w:rPr>
          <w:rFonts w:ascii="Arimo" w:cs="Arimo" w:eastAsia="Arimo" w:hAnsi="Arimo"/>
          <w:sz w:val="20"/>
          <w:szCs w:val="20"/>
        </w:rPr>
      </w:pPr>
      <w:hyperlink r:id="rId36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27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7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7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7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7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126. </w:t>
      </w:r>
    </w:p>
    <w:p w:rsidR="00000000" w:rsidDel="00000000" w:rsidP="00000000" w:rsidRDefault="00000000" w:rsidRPr="00000000" w14:paraId="0000127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27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evolving pharmacotherapy of pulmonary fibrosis. </w:t>
      </w:r>
    </w:p>
    <w:p w:rsidR="00000000" w:rsidDel="00000000" w:rsidP="00000000" w:rsidRDefault="00000000" w:rsidRPr="00000000" w14:paraId="0000127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Lota H.K., Wells A.U. </w:t>
      </w:r>
    </w:p>
    <w:p w:rsidR="00000000" w:rsidDel="00000000" w:rsidP="00000000" w:rsidRDefault="00000000" w:rsidRPr="00000000" w14:paraId="000012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Expert Opinion on Pharmacotherapy. 14 (1) (pp 79-89), 2013. Date of Publication: January 2013. </w:t>
      </w:r>
    </w:p>
    <w:p w:rsidR="00000000" w:rsidDel="00000000" w:rsidP="00000000" w:rsidRDefault="00000000" w:rsidRPr="00000000" w14:paraId="0000128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366338685 </w:t>
      </w:r>
    </w:p>
    <w:p w:rsidR="00000000" w:rsidDel="00000000" w:rsidP="00000000" w:rsidRDefault="00000000" w:rsidRPr="00000000" w14:paraId="0000128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Introduction: Novel compounds targeting various aspects of fibrogenesis have been developed consequent to the increasing knowledge of the pathogenetic mechanisms of the interstitial lung diseases (ILDs). The authors review the evolution of treatment approaches in the ILDs, informed by recent placebo-controlled trials, and discuss current clinical trials in which emerging pathogenetic mechanisms are targeted as novel therapeutic agents. Areas covered: In idiopathic pulmonary fibrosis (IPF), recent randomised, placebo-controlled trials have tested the efficacy of new therapies, and although primary end points have not been met in most, treatment effects have been observed. The demonstration of harmful effects from widely used IPF therapies has been equally important. Pirfenidone and nintedanib are emerging agents that exert pleiotropic effects, reflective of the multiple mechanistic pathways of IPF. Treatment may necessitate a similarly multifaceted approach using combination regimens of antifibrotic and antioxidant agents in order to be effective. In other ILDs, including systemic sclerosis, other connective tissue diseases and pulmonary sarcoidosis, the inflammatory/fibrotic model remains appropriate. Studies in systemic sclerosis have provided 'proof of concept' data for immunosuppressive therapy in the prevention of disease progression but there is a continuing need for controlled clinical trials in the more prevalent ILDs. Expert opinion: In IPF, significant treatment effects have been reported with pirfenidone, nintedanib and N-acetylcysteine. Combinations of these pleiotropic agents, along with future monotherapies, in 'oncological regimens' may hold the key to more effective IPF treatment. In disorders other than IPF, there is an ongoing need for the controlled evaluation of traditional anti-inflammatory and immunosuppressive therapies. 'Cohort enrichment' (the selective recruitment of patients most likely to progress) holds the key to the identification of worthwhile treatment benefits. © 2013 Informa UK, Ltd.</w:t>
      </w:r>
    </w:p>
    <w:p w:rsidR="00000000" w:rsidDel="00000000" w:rsidP="00000000" w:rsidRDefault="00000000" w:rsidRPr="00000000" w14:paraId="0000128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28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23265249 [</w:t>
      </w:r>
      <w:hyperlink r:id="rId370">
        <w:r w:rsidDel="00000000" w:rsidR="00000000" w:rsidRPr="00000000">
          <w:rPr>
            <w:rFonts w:ascii="Arimo" w:cs="Arimo" w:eastAsia="Arimo" w:hAnsi="Arimo"/>
            <w:color w:val="0000ff"/>
            <w:sz w:val="20"/>
            <w:szCs w:val="20"/>
            <w:u w:val="single"/>
            <w:rtl w:val="0"/>
          </w:rPr>
          <w:t xml:space="preserve">http://www.ncbi.nlm.nih.gov/pubmed/?term=23265249</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28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28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(Lota, Wells) Royal Brompton Hospital, Interstitial Lung Disease Unit, Emmanuel Kaye Building, 1B Manresa Road, London SW3 6LP, United Kingdom</w:t>
      </w:r>
    </w:p>
    <w:p w:rsidR="00000000" w:rsidDel="00000000" w:rsidP="00000000" w:rsidRDefault="00000000" w:rsidRPr="00000000" w14:paraId="0000128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28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Informa Healthcare (69-77 Paul Street, London EC2A 4LQ, United Kingdom)</w:t>
      </w:r>
    </w:p>
    <w:p w:rsidR="00000000" w:rsidDel="00000000" w:rsidP="00000000" w:rsidRDefault="00000000" w:rsidRPr="00000000" w14:paraId="0000128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28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8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28B">
      <w:pPr>
        <w:spacing w:line="240" w:lineRule="auto"/>
        <w:rPr>
          <w:rFonts w:ascii="Arimo" w:cs="Arimo" w:eastAsia="Arimo" w:hAnsi="Arimo"/>
          <w:sz w:val="20"/>
          <w:szCs w:val="20"/>
        </w:rPr>
      </w:pPr>
      <w:hyperlink r:id="rId37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28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8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8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8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9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127. </w:t>
      </w:r>
    </w:p>
    <w:p w:rsidR="00000000" w:rsidDel="00000000" w:rsidP="00000000" w:rsidRDefault="00000000" w:rsidRPr="00000000" w14:paraId="0000129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29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Recent trials and current drug therapy. </w:t>
      </w:r>
    </w:p>
    <w:p w:rsidR="00000000" w:rsidDel="00000000" w:rsidP="00000000" w:rsidRDefault="00000000" w:rsidRPr="00000000" w14:paraId="0000129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Jones M.G., Fletcher S., Richeldi L. </w:t>
      </w:r>
    </w:p>
    <w:p w:rsidR="00000000" w:rsidDel="00000000" w:rsidP="00000000" w:rsidRDefault="00000000" w:rsidRPr="00000000" w14:paraId="0000129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Respiration. 86 (5) (pp 353-363), 2013. Date of Publication: 18 Apr 2013. </w:t>
      </w:r>
    </w:p>
    <w:p w:rsidR="00000000" w:rsidDel="00000000" w:rsidP="00000000" w:rsidRDefault="00000000" w:rsidRPr="00000000" w14:paraId="0000129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603920932 </w:t>
      </w:r>
    </w:p>
    <w:p w:rsidR="00000000" w:rsidDel="00000000" w:rsidP="00000000" w:rsidRDefault="00000000" w:rsidRPr="00000000" w14:paraId="0000129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chronic fibrotic lung disease with increasing incidence; the median survival is only 35 months and as yet no therapy has been proven to prolong survival. Recent unexpected randomised controlled trial (RCT) results and the conflicting evaluations of drug efficacy by regulatory agencies when considering the approval of pirfenidone have emphasised that we remain in the first stages of both our understanding of disease-relevant therapeutic targets and in our ability to investigate these putative targets with well-designed RCT. Three phase III trials are, however, anticipated to report results in 2014 and there is cautious optimism that we may be entering an era of mechanism-based anti-fibrotic therapies proven by large RCT to modify disease progression. We must now address how to practically translate these therapies safely and with maximal efficacy from a homogenous RCT population to the 'real-life' heterogeneous population of patients with IPF. The role of a formal multi-disciplinary team meeting in a specialist centre with expertise in IPF is key to this. New methodological and ethical research challenges will arise as we enter an era of potential combination therapy; standardized, robust RCT design will be central to meeting these challenges if we are to enable ongoing progress in our aim of increasing both the length and quality of life of patients with IPF.</w:t>
      </w:r>
    </w:p>
    <w:p w:rsidR="00000000" w:rsidDel="00000000" w:rsidP="00000000" w:rsidRDefault="00000000" w:rsidRPr="00000000" w14:paraId="0000129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Copyright © 2013 S. Karger AG, Basel.</w:t>
      </w:r>
    </w:p>
    <w:p w:rsidR="00000000" w:rsidDel="00000000" w:rsidP="00000000" w:rsidRDefault="00000000" w:rsidRPr="00000000" w14:paraId="0000129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29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24296982 [</w:t>
      </w:r>
      <w:hyperlink r:id="rId372">
        <w:r w:rsidDel="00000000" w:rsidR="00000000" w:rsidRPr="00000000">
          <w:rPr>
            <w:rFonts w:ascii="Arimo" w:cs="Arimo" w:eastAsia="Arimo" w:hAnsi="Arimo"/>
            <w:color w:val="0000ff"/>
            <w:sz w:val="20"/>
            <w:szCs w:val="20"/>
            <w:u w:val="single"/>
            <w:rtl w:val="0"/>
          </w:rPr>
          <w:t xml:space="preserve">http://www.ncbi.nlm.nih.gov/pubmed/?term=24296982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29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29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(Jones, Richeldi) Academic Unit of Clinical and Experimental Sciences, University of Southampton, Faculty of Medicine, Southampton, United Kingdom   (Fletcher) Department of Respiratory Medicine, University Hospital Southampton, Southampton, United Kingdom</w:t>
      </w:r>
    </w:p>
    <w:p w:rsidR="00000000" w:rsidDel="00000000" w:rsidP="00000000" w:rsidRDefault="00000000" w:rsidRPr="00000000" w14:paraId="0000129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(Richeldi) Respiratory Biomedical Research Unit, National Institute for Health Research, University Hospital Southampton, Southampton, United Kingdom</w:t>
      </w:r>
    </w:p>
    <w:p w:rsidR="00000000" w:rsidDel="00000000" w:rsidP="00000000" w:rsidRDefault="00000000" w:rsidRPr="00000000" w14:paraId="0000129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29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 Karger AG</w:t>
      </w:r>
    </w:p>
    <w:p w:rsidR="00000000" w:rsidDel="00000000" w:rsidP="00000000" w:rsidRDefault="00000000" w:rsidRPr="00000000" w14:paraId="0000129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2A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A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2A2">
      <w:pPr>
        <w:spacing w:line="240" w:lineRule="auto"/>
        <w:rPr>
          <w:rFonts w:ascii="Arimo" w:cs="Arimo" w:eastAsia="Arimo" w:hAnsi="Arimo"/>
          <w:sz w:val="20"/>
          <w:szCs w:val="20"/>
        </w:rPr>
      </w:pPr>
      <w:hyperlink r:id="rId373">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2A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A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A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A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A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128. </w:t>
      </w:r>
    </w:p>
    <w:p w:rsidR="00000000" w:rsidDel="00000000" w:rsidP="00000000" w:rsidRDefault="00000000" w:rsidRPr="00000000" w14:paraId="000012A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2A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New approaches to modulating idiopathic pulmonary fibrosis. </w:t>
      </w:r>
    </w:p>
    <w:p w:rsidR="00000000" w:rsidDel="00000000" w:rsidP="00000000" w:rsidRDefault="00000000" w:rsidRPr="00000000" w14:paraId="000012A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Gomer R.H. </w:t>
      </w:r>
    </w:p>
    <w:p w:rsidR="00000000" w:rsidDel="00000000" w:rsidP="00000000" w:rsidRDefault="00000000" w:rsidRPr="00000000" w14:paraId="000012A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Allergy and Asthma Reports. 13 (6) (pp 607-612), 2013. Date of Publication: December 2013. </w:t>
      </w:r>
    </w:p>
    <w:p w:rsidR="00000000" w:rsidDel="00000000" w:rsidP="00000000" w:rsidRDefault="00000000" w:rsidRPr="00000000" w14:paraId="000012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52736451 </w:t>
      </w:r>
    </w:p>
    <w:p w:rsidR="00000000" w:rsidDel="00000000" w:rsidP="00000000" w:rsidRDefault="00000000" w:rsidRPr="00000000" w14:paraId="000012A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Until recently, idiopathic pulmonary fibrosis (IPF) has been a devastating and generally fatal disease with no effective therapeutic. New developments in understanding the biology of the disease include a growing consensus that the lesions are mainly composed of cells that originated from resident fibroblasts. New developments in therapeutics include recommendations against several treatment regimes that have been previously used. On a positive note, the orally available drug pirfenidone has been approved for use in IPF in China, Japan, India, and the European Union, but not yet in the United States. Other possibilities for managing IPF include managing gastrointestinal reflux, and limiting excessive salt intake. A variety of potential therapeutics for IPF are in clinical trials; for instance, in a Phase 1b trial, intravenous injections of a recombinant version of the normal human serum protein Serum Amyloid P (SAP, also known as PTX2) improved lung function in IPF patients. © 2013 Springer Science+Business Media New York.</w:t>
      </w:r>
    </w:p>
    <w:p w:rsidR="00000000" w:rsidDel="00000000" w:rsidP="00000000" w:rsidRDefault="00000000" w:rsidRPr="00000000" w14:paraId="000012A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2A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23959780 [</w:t>
      </w:r>
      <w:hyperlink r:id="rId374">
        <w:r w:rsidDel="00000000" w:rsidR="00000000" w:rsidRPr="00000000">
          <w:rPr>
            <w:rFonts w:ascii="Arimo" w:cs="Arimo" w:eastAsia="Arimo" w:hAnsi="Arimo"/>
            <w:color w:val="0000ff"/>
            <w:sz w:val="20"/>
            <w:szCs w:val="20"/>
            <w:u w:val="single"/>
            <w:rtl w:val="0"/>
          </w:rPr>
          <w:t xml:space="preserve">http://www.ncbi.nlm.nih.gov/pubmed/?term=23959780</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2B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2B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(Gomer) Department of Biology, MS 3474 Texas A and M University, 301 Old Main Drive, College Station, TX 77843-3474, United States</w:t>
      </w:r>
    </w:p>
    <w:p w:rsidR="00000000" w:rsidDel="00000000" w:rsidP="00000000" w:rsidRDefault="00000000" w:rsidRPr="00000000" w14:paraId="000012B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2B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Medicine Group LLC (400 Market St, Ste 700 Philadelphia PA 19106, United States)</w:t>
      </w:r>
    </w:p>
    <w:p w:rsidR="00000000" w:rsidDel="00000000" w:rsidP="00000000" w:rsidRDefault="00000000" w:rsidRPr="00000000" w14:paraId="000012B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2B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B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2B7">
      <w:pPr>
        <w:spacing w:line="240" w:lineRule="auto"/>
        <w:rPr>
          <w:rFonts w:ascii="Arimo" w:cs="Arimo" w:eastAsia="Arimo" w:hAnsi="Arimo"/>
          <w:sz w:val="20"/>
          <w:szCs w:val="20"/>
        </w:rPr>
      </w:pPr>
      <w:hyperlink r:id="rId37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2B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B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B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B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B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129. </w:t>
      </w:r>
    </w:p>
    <w:p w:rsidR="00000000" w:rsidDel="00000000" w:rsidP="00000000" w:rsidRDefault="00000000" w:rsidRPr="00000000" w14:paraId="000012B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2B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Anti-acid treatment and disease progression in idiopathic pulmonary fibrosis: An analysis of data from three randomised controlled trials. </w:t>
      </w:r>
    </w:p>
    <w:p w:rsidR="00000000" w:rsidDel="00000000" w:rsidP="00000000" w:rsidRDefault="00000000" w:rsidRPr="00000000" w14:paraId="000012B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Lee J.S., Collard H.R., Anstrom K.J., Martinez F.J., Noth I., Roberts R.S., Yow E., Raghu G. </w:t>
      </w:r>
    </w:p>
    <w:p w:rsidR="00000000" w:rsidDel="00000000" w:rsidP="00000000" w:rsidRDefault="00000000" w:rsidRPr="00000000" w14:paraId="000012C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Lancet Respiratory Medicine. 1 (5) (pp 369-376), 2013. Date of Publication: 2013. </w:t>
      </w:r>
    </w:p>
    <w:p w:rsidR="00000000" w:rsidDel="00000000" w:rsidP="00000000" w:rsidRDefault="00000000" w:rsidRPr="00000000" w14:paraId="000012C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52632763 </w:t>
      </w:r>
    </w:p>
    <w:p w:rsidR="00000000" w:rsidDel="00000000" w:rsidP="00000000" w:rsidRDefault="00000000" w:rsidRPr="00000000" w14:paraId="000012C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Abnormal acid gastro-oesophageal reflux is common in patients with idiopathic pulmonary fibrosis (IPF) and is considered a risk factor for development of IPF. Retrospective studies have shown improved outcomes in patients given anti-acid treatment. The aim of this study was to investigate the association between anti-acid treatment and disease progression in IPF. Methods In an analysis of data from three randomised controlled trials, we identifi ed patients with IPF assigned to receive placebo. Case report forms had been designed to prospectively obtain data about diagnosis and treatment of abnormal acid gastro-oesophageal refl ux in each trial. The primary outcome was estimated change in forced vital capacity (FVC) at 30 weeks (mean follow-up) in patients who were and were not using a proton-pump inhibitor or histamine-receptor-2 (H2) blocker. Findings Of the 242 patients randomly assigned to the placebo groups of the three trials, 124 (51%) were taking a proton-pump inhibitor or H2 blocker at enrolment. After adjustment for sex, baseline FVC as a percentage of predicted, and baseline diffusing capacity of the lung for carbon monoxide as a percentage of predicted, patients taking anti-acid treatment at baseline had a smaller decrease in FVC at 30 weeks (-0.06 L, 95% CI -0.11 to -0.01) than did those not taking anti-acid treatment (-0.12 L, -0.17 to -0.08; difference 0.07 L, 95% CI 0-0.14; p=0.05). Interpretation Anti-acid treatment could be beneficial in patients with IPF, and abnormal acid gastro-oesophageal refl ux seems to contribute to disease progression. Controlled clinical trials of anti-acid treatments are now needed. Funding National Institutes of Health.</w:t>
      </w:r>
    </w:p>
    <w:p w:rsidR="00000000" w:rsidDel="00000000" w:rsidP="00000000" w:rsidRDefault="00000000" w:rsidRPr="00000000" w14:paraId="000012C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2C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24429201 [</w:t>
      </w:r>
      <w:hyperlink r:id="rId376">
        <w:r w:rsidDel="00000000" w:rsidR="00000000" w:rsidRPr="00000000">
          <w:rPr>
            <w:rFonts w:ascii="Arimo" w:cs="Arimo" w:eastAsia="Arimo" w:hAnsi="Arimo"/>
            <w:color w:val="0000ff"/>
            <w:sz w:val="20"/>
            <w:szCs w:val="20"/>
            <w:u w:val="single"/>
            <w:rtl w:val="0"/>
          </w:rPr>
          <w:t xml:space="preserve">http://www.ncbi.nlm.nih.gov/pubmed/?term=24429201</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2C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2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(Lee, Collard) Department of Medicine, University of California, San Francisco, San Francisco, CA, United States   (Anstrom, Roberts, Yow) Duke Clinical Research Institute, Durham, NC, United States</w:t>
      </w:r>
    </w:p>
    <w:p w:rsidR="00000000" w:rsidDel="00000000" w:rsidP="00000000" w:rsidRDefault="00000000" w:rsidRPr="00000000" w14:paraId="000012C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(Martinez) Department of Medicine, University of Michigan, Ann Arbor, MI, United States</w:t>
      </w:r>
    </w:p>
    <w:p w:rsidR="00000000" w:rsidDel="00000000" w:rsidP="00000000" w:rsidRDefault="00000000" w:rsidRPr="00000000" w14:paraId="000012C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(Noth) Department of Medicine, University of Chicago, Chicago, IL, United States</w:t>
      </w:r>
    </w:p>
    <w:p w:rsidR="00000000" w:rsidDel="00000000" w:rsidP="00000000" w:rsidRDefault="00000000" w:rsidRPr="00000000" w14:paraId="000012C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(Raghu) Department of Medicine, University of Washington, Seattle, WA, United States</w:t>
      </w:r>
    </w:p>
    <w:p w:rsidR="00000000" w:rsidDel="00000000" w:rsidP="00000000" w:rsidRDefault="00000000" w:rsidRPr="00000000" w14:paraId="000012C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2C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Lancet Publishing Group (Langford Lane, Kidlington, Oxford OX5 1GB, United Kingdom)</w:t>
      </w:r>
    </w:p>
    <w:p w:rsidR="00000000" w:rsidDel="00000000" w:rsidP="00000000" w:rsidRDefault="00000000" w:rsidRPr="00000000" w14:paraId="000012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2C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2CF">
      <w:pPr>
        <w:spacing w:line="240" w:lineRule="auto"/>
        <w:rPr>
          <w:rFonts w:ascii="Arimo" w:cs="Arimo" w:eastAsia="Arimo" w:hAnsi="Arimo"/>
          <w:sz w:val="20"/>
          <w:szCs w:val="20"/>
        </w:rPr>
      </w:pPr>
      <w:hyperlink r:id="rId377">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2D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D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D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D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D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130. </w:t>
      </w:r>
    </w:p>
    <w:p w:rsidR="00000000" w:rsidDel="00000000" w:rsidP="00000000" w:rsidRDefault="00000000" w:rsidRPr="00000000" w14:paraId="000012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2D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Targeted therapies for systemic sclerosis. </w:t>
      </w:r>
    </w:p>
    <w:p w:rsidR="00000000" w:rsidDel="00000000" w:rsidP="00000000" w:rsidRDefault="00000000" w:rsidRPr="00000000" w14:paraId="000012D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Denton C.P., Ong V.H. </w:t>
      </w:r>
    </w:p>
    <w:p w:rsidR="00000000" w:rsidDel="00000000" w:rsidP="00000000" w:rsidRDefault="00000000" w:rsidRPr="00000000" w14:paraId="000012D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Nature Reviews Rheumatology. 9 (8) (pp 451-464), 2013. Date of Publication: August 2013. </w:t>
      </w:r>
    </w:p>
    <w:p w:rsidR="00000000" w:rsidDel="00000000" w:rsidP="00000000" w:rsidRDefault="00000000" w:rsidRPr="00000000" w14:paraId="000012D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52530973 </w:t>
      </w:r>
    </w:p>
    <w:p w:rsidR="00000000" w:rsidDel="00000000" w:rsidP="00000000" w:rsidRDefault="00000000" w:rsidRPr="00000000" w14:paraId="000012D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Pathogenic processes that underlie the development and progression of systemic sclerosis (SSc) are being defined in preclinical, clinical and genetic studies. Important evidence of interplay between the vasculature, connective tissue and specialized epithelial structures is emerging, and abnormalities of both the innate and adaptive immune systems have been identified. In this context, information regarding pivotal mediators, pathways or cell types that could be targets for therapeutic intervention, and that might offer potential for true disease modification, is accruing. Precedent for the regression of some aspects of the pathology has been set in clinical studies showing that potential exists to improve tissue structure and function as well as to prevent disease progression. This article reviews the concept of targeted therapies and considers potential pathways and processes that might be attenuated by therapeutic intervention in SSc. As well as improving outcomes, such approaches will undoubtedly provide information about pathogenesis. The concept of translational medicine is especially relevant in SSc, and we anticipate that the elusive goal of an effective antifibrotic treatment will emerge from one of the several clinical trials currently underway or planned in this disease. Therapeutic advances in SSc would have implications and potential beyond autoimmune rheumatic diseases. © 2013 Macmillan Publishers Limited. All rights reserved.</w:t>
      </w:r>
    </w:p>
    <w:p w:rsidR="00000000" w:rsidDel="00000000" w:rsidP="00000000" w:rsidRDefault="00000000" w:rsidRPr="00000000" w14:paraId="000012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2D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23567456 [</w:t>
      </w:r>
      <w:hyperlink r:id="rId378">
        <w:r w:rsidDel="00000000" w:rsidR="00000000" w:rsidRPr="00000000">
          <w:rPr>
            <w:rFonts w:ascii="Arimo" w:cs="Arimo" w:eastAsia="Arimo" w:hAnsi="Arimo"/>
            <w:color w:val="0000ff"/>
            <w:sz w:val="20"/>
            <w:szCs w:val="20"/>
            <w:u w:val="single"/>
            <w:rtl w:val="0"/>
          </w:rPr>
          <w:t xml:space="preserve">http://www.ncbi.nlm.nih.gov/pubmed/?term=23567456</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2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2D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(Denton, Ong) Centre for Rheumatology and Connective Tissue Disease, UCL Medical School, Royal Free Hospital, London NW3 2QG, United Kingdom</w:t>
      </w:r>
    </w:p>
    <w:p w:rsidR="00000000" w:rsidDel="00000000" w:rsidP="00000000" w:rsidRDefault="00000000" w:rsidRPr="00000000" w14:paraId="000012D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2E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Nature Publishing Group (Houndmills, Basingstoke, Hampshire RG21 6XS, United Kingdom)</w:t>
      </w:r>
    </w:p>
    <w:p w:rsidR="00000000" w:rsidDel="00000000" w:rsidP="00000000" w:rsidRDefault="00000000" w:rsidRPr="00000000" w14:paraId="000012E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2E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E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2E4">
      <w:pPr>
        <w:spacing w:line="240" w:lineRule="auto"/>
        <w:rPr>
          <w:rFonts w:ascii="Arimo" w:cs="Arimo" w:eastAsia="Arimo" w:hAnsi="Arimo"/>
          <w:sz w:val="20"/>
          <w:szCs w:val="20"/>
        </w:rPr>
      </w:pPr>
      <w:hyperlink r:id="rId37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2E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E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E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E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E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131. </w:t>
      </w:r>
    </w:p>
    <w:p w:rsidR="00000000" w:rsidDel="00000000" w:rsidP="00000000" w:rsidRDefault="00000000" w:rsidRPr="00000000" w14:paraId="000012E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2E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 review of current and novel therapies for idiopathic pulmonary fibrosis. </w:t>
      </w:r>
    </w:p>
    <w:p w:rsidR="00000000" w:rsidDel="00000000" w:rsidP="00000000" w:rsidRDefault="00000000" w:rsidRPr="00000000" w14:paraId="000012E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Rafii R., Juarez M.M., Albertson T.E., Chan A.L. </w:t>
      </w:r>
    </w:p>
    <w:p w:rsidR="00000000" w:rsidDel="00000000" w:rsidP="00000000" w:rsidRDefault="00000000" w:rsidRPr="00000000" w14:paraId="000012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Journal of Thoracic Disease. 5 (1) (pp 48-73), 2013. Date of Publication: February 2013. </w:t>
      </w:r>
    </w:p>
    <w:p w:rsidR="00000000" w:rsidDel="00000000" w:rsidP="00000000" w:rsidRDefault="00000000" w:rsidRPr="00000000" w14:paraId="000012E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368799949 </w:t>
      </w:r>
    </w:p>
    <w:p w:rsidR="00000000" w:rsidDel="00000000" w:rsidP="00000000" w:rsidRDefault="00000000" w:rsidRPr="00000000" w14:paraId="000012E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progressively fibrotic interstitial lung disease that is associated with a median survival of 2-3 years from initial diagnosis. To date, there is no treatment approved for IPF in the United States, and only one pharmacological agent has been approved outside of the United States. Nevertheless, research over the past 10 years has provided us with a wealth of information on its histopathology, diagnostic work-up, and a greater understanding of its pathophysiology. Specifically, IPF is no longer thought to be a predominantly pro-inflammatory disorder. Rather, the fibrosis in IPF is increasingly understood to be the result of a fibroproliferative and aberrant wound healing cascade. The development of therapeutic targets has shifted in accord with this paradigm change. This review highlights the current understanding of IPF, and the recent as well as novel therapeutics being explored in clinical trials for the treatment of this devastating disease. © Pioneer Bioscience Publishing Company.</w:t>
      </w:r>
    </w:p>
    <w:p w:rsidR="00000000" w:rsidDel="00000000" w:rsidP="00000000" w:rsidRDefault="00000000" w:rsidRPr="00000000" w14:paraId="000012F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2F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(Rafii, Albertson, Chan) Division of Pulmonary, Critical Care, and Sleep Medicine, University of California, Davis, School of Medicine and VA Northern California Health Care System, Sacramento, CA, United States   (Juarez) Division of Pulmonary, Critical Care, and Sleep Medicine, University of California, Davis, School of Medicine, Sacramento, CA, United States</w:t>
      </w:r>
    </w:p>
    <w:p w:rsidR="00000000" w:rsidDel="00000000" w:rsidP="00000000" w:rsidRDefault="00000000" w:rsidRPr="00000000" w14:paraId="000012F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2F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Pioneer Bioscience Publishing Company (8/F,Cnt Comm Bldg, 302 Queen's Rd Central, Hong Kong)</w:t>
      </w:r>
    </w:p>
    <w:p w:rsidR="00000000" w:rsidDel="00000000" w:rsidP="00000000" w:rsidRDefault="00000000" w:rsidRPr="00000000" w14:paraId="000012F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2F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F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2F7">
      <w:pPr>
        <w:spacing w:line="240" w:lineRule="auto"/>
        <w:rPr>
          <w:rFonts w:ascii="Arimo" w:cs="Arimo" w:eastAsia="Arimo" w:hAnsi="Arimo"/>
          <w:sz w:val="20"/>
          <w:szCs w:val="20"/>
        </w:rPr>
      </w:pPr>
      <w:hyperlink r:id="rId38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2F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F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F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F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2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132. </w:t>
      </w:r>
    </w:p>
    <w:p w:rsidR="00000000" w:rsidDel="00000000" w:rsidP="00000000" w:rsidRDefault="00000000" w:rsidRPr="00000000" w14:paraId="000012F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2F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Therapeutic update in idiopathic pulmonary fibrosis. </w:t>
      </w:r>
    </w:p>
    <w:p w:rsidR="00000000" w:rsidDel="00000000" w:rsidP="00000000" w:rsidRDefault="00000000" w:rsidRPr="00000000" w14:paraId="000012F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Chan A.L., Rafii R., Louie S., Albertson T.E. </w:t>
      </w:r>
    </w:p>
    <w:p w:rsidR="00000000" w:rsidDel="00000000" w:rsidP="00000000" w:rsidRDefault="00000000" w:rsidRPr="00000000" w14:paraId="0000130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Reviews in Allergy and Immunology. 44 (1) (pp 65-74), 2013. Date of Publication: February 2013. </w:t>
      </w:r>
    </w:p>
    <w:p w:rsidR="00000000" w:rsidDel="00000000" w:rsidP="00000000" w:rsidRDefault="00000000" w:rsidRPr="00000000" w14:paraId="0000130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51225302 </w:t>
      </w:r>
    </w:p>
    <w:p w:rsidR="00000000" w:rsidDel="00000000" w:rsidP="00000000" w:rsidRDefault="00000000" w:rsidRPr="00000000" w14:paraId="0000130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disease of the elderly with a mean age at presentation of 66 years. It is the most common type of idiopathic lung fibrosis, and the most lethal, with a median survival of 3 to 5 years after diagnosis. Abnormalities in fibroblast and humoral response mechanisms may play a role in the pathogenesis of fibrosis in IPF. Clinical trials suggest that pirfenidone, an oral antifibrotic agent, N-acetylcysteine, an antioxidant and perhaps anticoagulation, may have some beneficial effect; however, large-scale studies are necessary for confirmation. Immunosuppression with corticosteroids likely does not confer benefit. Lung transplantation has been shown to improve survival in selected IPF patients. Comorbidities accompanying IPF include gastroesophageal reflux, sleep disturbance, pulmonary arterial hypertension, and coronary artery disease amongst others, and ought to be promptly recognized and managed appropriately. While the US Food and Drug Administration has not currently approved any treatments for IPF, patients with IPF should continue to be strongly encouraged to enroll in ongoing clinical trials for this devastating disease. © 2011 Springer Science+Business Media, LLC.</w:t>
      </w:r>
    </w:p>
    <w:p w:rsidR="00000000" w:rsidDel="00000000" w:rsidP="00000000" w:rsidRDefault="00000000" w:rsidRPr="00000000" w14:paraId="0000130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30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21222174 [</w:t>
      </w:r>
      <w:hyperlink r:id="rId381">
        <w:r w:rsidDel="00000000" w:rsidR="00000000" w:rsidRPr="00000000">
          <w:rPr>
            <w:rFonts w:ascii="Arimo" w:cs="Arimo" w:eastAsia="Arimo" w:hAnsi="Arimo"/>
            <w:color w:val="0000ff"/>
            <w:sz w:val="20"/>
            <w:szCs w:val="20"/>
            <w:u w:val="single"/>
            <w:rtl w:val="0"/>
          </w:rPr>
          <w:t xml:space="preserve">http://www.ncbi.nlm.nih.gov/pubmed/?term=21222174</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3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30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(Chan, Rafii, Louie, Albertson) Division of Pulmonary, Critical Care and Sleep Medicine, UC Davis School of Medicine, 4150 V Street, Sacramento, CA, United States   (Chan, Rafii, Albertson) VA Northern California Health Care System, Mather, CA, United States</w:t>
      </w:r>
    </w:p>
    <w:p w:rsidR="00000000" w:rsidDel="00000000" w:rsidP="00000000" w:rsidRDefault="00000000" w:rsidRPr="00000000" w14:paraId="000013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30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Humana Press (999 Riverview Drive, Suite 208, Totowa NJ 07512-1165, United States)</w:t>
      </w:r>
    </w:p>
    <w:p w:rsidR="00000000" w:rsidDel="00000000" w:rsidP="00000000" w:rsidRDefault="00000000" w:rsidRPr="00000000" w14:paraId="0000130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30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0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30C">
      <w:pPr>
        <w:spacing w:line="240" w:lineRule="auto"/>
        <w:rPr>
          <w:rFonts w:ascii="Arimo" w:cs="Arimo" w:eastAsia="Arimo" w:hAnsi="Arimo"/>
          <w:sz w:val="20"/>
          <w:szCs w:val="20"/>
        </w:rPr>
      </w:pPr>
      <w:hyperlink r:id="rId38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30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0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0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1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133. </w:t>
      </w:r>
    </w:p>
    <w:p w:rsidR="00000000" w:rsidDel="00000000" w:rsidP="00000000" w:rsidRDefault="00000000" w:rsidRPr="00000000" w14:paraId="000013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3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Pharmacological treatment of idiopathic pulmonary fibrosis: From the past to the future. </w:t>
      </w:r>
    </w:p>
    <w:p w:rsidR="00000000" w:rsidDel="00000000" w:rsidP="00000000" w:rsidRDefault="00000000" w:rsidRPr="00000000" w14:paraId="000013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Antoniou K.M., Margaritopoulos G.A., Siafakas N.M. </w:t>
      </w:r>
    </w:p>
    <w:p w:rsidR="00000000" w:rsidDel="00000000" w:rsidP="00000000" w:rsidRDefault="00000000" w:rsidRPr="00000000" w14:paraId="000013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Review. 22 (129) (pp 281-291), 2013. Date of Publication: 01 Oct 2013. </w:t>
      </w:r>
    </w:p>
    <w:p w:rsidR="00000000" w:rsidDel="00000000" w:rsidP="00000000" w:rsidRDefault="00000000" w:rsidRPr="00000000" w14:paraId="0000131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369735209 </w:t>
      </w:r>
    </w:p>
    <w:p w:rsidR="00000000" w:rsidDel="00000000" w:rsidP="00000000" w:rsidRDefault="00000000" w:rsidRPr="00000000" w14:paraId="0000131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During the past decade important progress has been made regarding the pathogenesis of idiopathic pulmonary fibrosis (IPF), which is the most devastating form of idiopathic interstitial pneumonia with a median survival of 3 years. The knowledge gained has been used to design multicentre, randomised, placebo-controlled trials in order to investigate agents with different mechanisms of action. Encouraging results have led to licensing of the first IPF-specific drug, pirfenidone. However, the road to successful treatment is still long. The main aim for the future should be the careful design of clinical trials, by choosing the most clinically meaningful end-point and keeping in mind that combination of various agents may be more effective. This approach has been used in the treatment of lung cancer with which IPF presents many similarities. © ERS 2013.</w:t>
      </w:r>
    </w:p>
    <w:p w:rsidR="00000000" w:rsidDel="00000000" w:rsidP="00000000" w:rsidRDefault="00000000" w:rsidRPr="00000000" w14:paraId="0000131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31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23997056 [</w:t>
      </w:r>
      <w:hyperlink r:id="rId383">
        <w:r w:rsidDel="00000000" w:rsidR="00000000" w:rsidRPr="00000000">
          <w:rPr>
            <w:rFonts w:ascii="Arimo" w:cs="Arimo" w:eastAsia="Arimo" w:hAnsi="Arimo"/>
            <w:color w:val="0000ff"/>
            <w:sz w:val="20"/>
            <w:szCs w:val="20"/>
            <w:u w:val="single"/>
            <w:rtl w:val="0"/>
          </w:rPr>
          <w:t xml:space="preserve">http://www.ncbi.nlm.nih.gov/pubmed/?term=23997056</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31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31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(Antoniou, Margaritopoulos, Siafakas) Interstitial Lung Disease Unit, University Hospital of Heraklion, Medical School, University of Crete, Heraklion, Greece</w:t>
      </w:r>
    </w:p>
    <w:p w:rsidR="00000000" w:rsidDel="00000000" w:rsidP="00000000" w:rsidRDefault="00000000" w:rsidRPr="00000000" w14:paraId="0000131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31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Society (4 Ave Sainte-Luce, Lausanne CH-1003, Switzerland)</w:t>
      </w:r>
    </w:p>
    <w:p w:rsidR="00000000" w:rsidDel="00000000" w:rsidP="00000000" w:rsidRDefault="00000000" w:rsidRPr="00000000" w14:paraId="0000131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31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2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321">
      <w:pPr>
        <w:spacing w:line="240" w:lineRule="auto"/>
        <w:rPr>
          <w:rFonts w:ascii="Arimo" w:cs="Arimo" w:eastAsia="Arimo" w:hAnsi="Arimo"/>
          <w:sz w:val="20"/>
          <w:szCs w:val="20"/>
        </w:rPr>
      </w:pPr>
      <w:hyperlink r:id="rId38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32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2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2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2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2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134. </w:t>
      </w:r>
    </w:p>
    <w:p w:rsidR="00000000" w:rsidDel="00000000" w:rsidP="00000000" w:rsidRDefault="00000000" w:rsidRPr="00000000" w14:paraId="000013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32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Suspected acute exacerbation of idiopathic pulmonary fibrosis as an outcome measure in clinical trials. </w:t>
      </w:r>
    </w:p>
    <w:p w:rsidR="00000000" w:rsidDel="00000000" w:rsidP="00000000" w:rsidRDefault="00000000" w:rsidRPr="00000000" w14:paraId="000013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Yow E., Richeldi L., Anstrom K.J., Glazer C., Schwarz M., Zisman D.A., Hunninghake G., Chapman J., Olman M., Lubell S., Morrison L.D., Steele M.P., Haram T., Roman J., Perez R., Perez T., Ryu J.H., Utz J.P., Limper A.H., Daniels C.E., Meiras K., Walsh S., Brown K.K., Bair C., Kervitsky D., Lasky J.A., Ditta S., De Andrade J., Thannickal V.J., Stewart M., Lynch J., Calahan E., Lopez P., King T.E., Collard H.R., Golden J.A., Wolters P.J., Jeffrey R., Noth I., Hogarth D.K., Sandbo N., Strek M.E., White S.R., Brown C., Garic I., Maleckar S., Martinez F.J., Flaherty K.R., Han M., Moore B., Toews G.B., Dahlgren D., Raghu G., Hayes J., Snyder M., Loyd J.E., Lancaster L., Lawson W., Greer R., Mason W., Kaner R.J., Monroy V., Wang M., Lynch D.A., Colby T., Becker R.C., Eisenstein E.L., MacIntyre N.R., Rochon J., Sundy J.S., Davidson-Ray L., Dignacco P., Edwards R., Anderson R., Beci R., Calvert S., Cain K., Gentry-Bumpass T., Hill D., Ingham M., Kagan E., Kaur J., Matti C., McClelland J., Meredith A., Nguyen T., Pesarchick J., Roberts R.S., Tate W., Thomas T., Walker J., Whelan D., Winsor J., Yang Q., Reynolds H.Y., Tian X., Kiley J. </w:t>
      </w:r>
    </w:p>
    <w:p w:rsidR="00000000" w:rsidDel="00000000" w:rsidP="00000000" w:rsidRDefault="00000000" w:rsidRPr="00000000" w14:paraId="000013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Respiratory Research. 14 (1) (no pagination), 2013. Article Number: 73. Date of Publication: 13 Jul 2013. </w:t>
      </w:r>
    </w:p>
    <w:p w:rsidR="00000000" w:rsidDel="00000000" w:rsidP="00000000" w:rsidRDefault="00000000" w:rsidRPr="00000000" w14:paraId="0000132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52686949 </w:t>
      </w:r>
    </w:p>
    <w:p w:rsidR="00000000" w:rsidDel="00000000" w:rsidP="00000000" w:rsidRDefault="00000000" w:rsidRPr="00000000" w14:paraId="000013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Acute exacerbation of idiopathic pulmonary fibrosis has become an important outcome measure in clinical trials. This study aimed to explore the concept of suspected acute exacerbation as an outcome measure. </w:t>
      </w:r>
    </w:p>
    <w:p w:rsidR="00000000" w:rsidDel="00000000" w:rsidP="00000000" w:rsidRDefault="00000000" w:rsidRPr="00000000" w14:paraId="0000132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Three investigators retrospectively reviewed subjects enrolled in the Sildenafil Trial of Exercise Performance in IPF who experienced a respiratory serious adverse event during the course of the study. Events were classified as definite acute exacerbation, suspected acute exacerbation, or other, according to established criteria. </w:t>
      </w:r>
    </w:p>
    <w:p w:rsidR="00000000" w:rsidDel="00000000" w:rsidP="00000000" w:rsidRDefault="00000000" w:rsidRPr="00000000" w14:paraId="0000132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Thirty-five events were identified. Four were classified as definite acute exacerbation, fourteen as suspected acute exacerbation, and seventeen as other. Definite and suspected acute exacerbations were clinically indistinguishable. Both were most common in the winter and spring months and were associated with a high risk of disease progression and short-term mortality. </w:t>
      </w:r>
    </w:p>
    <w:p w:rsidR="00000000" w:rsidDel="00000000" w:rsidP="00000000" w:rsidRDefault="00000000" w:rsidRPr="00000000" w14:paraId="0000132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In this study one half of respiratory serious adverse events were attributed to definite or suspected acute exacerbations. Suspected acute exacerbations are clinically indistinguishable from definite acute exacerbations and represent clinically meaningful events. Clinical trialists should consider capturing both definite and suspected acute exacerbations as outcome measures. © 2013 Collard et al.; licensee BioMed Central Ltd.</w:t>
      </w:r>
    </w:p>
    <w:p w:rsidR="00000000" w:rsidDel="00000000" w:rsidP="00000000" w:rsidRDefault="00000000" w:rsidRPr="00000000" w14:paraId="0000133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33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23848435 [</w:t>
      </w:r>
      <w:hyperlink r:id="rId385">
        <w:r w:rsidDel="00000000" w:rsidR="00000000" w:rsidRPr="00000000">
          <w:rPr>
            <w:rFonts w:ascii="Arimo" w:cs="Arimo" w:eastAsia="Arimo" w:hAnsi="Arimo"/>
            <w:color w:val="0000ff"/>
            <w:sz w:val="20"/>
            <w:szCs w:val="20"/>
            <w:u w:val="single"/>
            <w:rtl w:val="0"/>
          </w:rPr>
          <w:t xml:space="preserve">http://www.ncbi.nlm.nih.gov/pubmed/?term=23848435</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33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33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(Collard) University of California San Francisco, 505 Parnassus Avenue, San Francisco, CA, United States   (Yow, Anstrom) Duke Clinical Research Institute, 2400 Pratt Street, Durham, NC, United States</w:t>
      </w:r>
    </w:p>
    <w:p w:rsidR="00000000" w:rsidDel="00000000" w:rsidP="00000000" w:rsidRDefault="00000000" w:rsidRPr="00000000" w14:paraId="0000133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(Richeldi) University Hospital of Modena, Via del Pozzo 71, Modena, Italy</w:t>
      </w:r>
    </w:p>
    <w:p w:rsidR="00000000" w:rsidDel="00000000" w:rsidP="00000000" w:rsidRDefault="00000000" w:rsidRPr="00000000" w14:paraId="0000133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(Glazer) University of Texas Southwestern, 5323 Harry Hines Blvd, Dallas, TX, United States</w:t>
      </w:r>
    </w:p>
    <w:p w:rsidR="00000000" w:rsidDel="00000000" w:rsidP="00000000" w:rsidRDefault="00000000" w:rsidRPr="00000000" w14:paraId="0000133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(Schwarz) National Jewish Medical and Research Center, United States</w:t>
      </w:r>
    </w:p>
    <w:p w:rsidR="00000000" w:rsidDel="00000000" w:rsidP="00000000" w:rsidRDefault="00000000" w:rsidRPr="00000000" w14:paraId="0000133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(Zisman) Sansum Clinic, Santa Barbara, United States</w:t>
      </w:r>
    </w:p>
    <w:p w:rsidR="00000000" w:rsidDel="00000000" w:rsidP="00000000" w:rsidRDefault="00000000" w:rsidRPr="00000000" w14:paraId="0000133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(Hunninghake) IPFnet Steering Committee Chair-University of Iowa, University of Iowa, United States</w:t>
      </w:r>
    </w:p>
    <w:p w:rsidR="00000000" w:rsidDel="00000000" w:rsidP="00000000" w:rsidRDefault="00000000" w:rsidRPr="00000000" w14:paraId="0000133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(Chapman, Olman, Lubell) Clinical Centers-Cleveland Clinic, United States</w:t>
      </w:r>
    </w:p>
    <w:p w:rsidR="00000000" w:rsidDel="00000000" w:rsidP="00000000" w:rsidRDefault="00000000" w:rsidRPr="00000000" w14:paraId="0000133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(Morrison, Steele, Haram) Duke University Medical Center, United States</w:t>
      </w:r>
    </w:p>
    <w:p w:rsidR="00000000" w:rsidDel="00000000" w:rsidP="00000000" w:rsidRDefault="00000000" w:rsidRPr="00000000" w14:paraId="0000133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(Roman, Perez, Perez) Emory University, United States</w:t>
      </w:r>
    </w:p>
    <w:p w:rsidR="00000000" w:rsidDel="00000000" w:rsidP="00000000" w:rsidRDefault="00000000" w:rsidRPr="00000000" w14:paraId="0000133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(Ryu, Utz, Limper, Daniels, Meiras, Walsh, Colby) Mayo Clinic, Rochester, United States</w:t>
      </w:r>
    </w:p>
    <w:p w:rsidR="00000000" w:rsidDel="00000000" w:rsidP="00000000" w:rsidRDefault="00000000" w:rsidRPr="00000000" w14:paraId="000013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(Schwarz, Brown, Bair, Kervitsky, Lynch) National Jewish Health, United States</w:t>
      </w:r>
    </w:p>
    <w:p w:rsidR="00000000" w:rsidDel="00000000" w:rsidP="00000000" w:rsidRDefault="00000000" w:rsidRPr="00000000" w14:paraId="000013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(Lasky, Ditta) Tulane University, United States</w:t>
      </w:r>
    </w:p>
    <w:p w:rsidR="00000000" w:rsidDel="00000000" w:rsidP="00000000" w:rsidRDefault="00000000" w:rsidRPr="00000000" w14:paraId="000013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 Andrade, Thannickal, Stewart) University of Alabama, Birmingham, United States</w:t>
      </w:r>
    </w:p>
    <w:p w:rsidR="00000000" w:rsidDel="00000000" w:rsidP="00000000" w:rsidRDefault="00000000" w:rsidRPr="00000000" w14:paraId="000013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(Zisman, Lynch, Calahan, Lopez, King, Collard, Golden, Wolters, Jeffrey) University of California, Los Angeles, United States</w:t>
      </w:r>
    </w:p>
    <w:p w:rsidR="00000000" w:rsidDel="00000000" w:rsidP="00000000" w:rsidRDefault="00000000" w:rsidRPr="00000000" w14:paraId="000013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(Noth, Hogarth, Sandbo, Strek, White, Brown, Garic, Maleckar) University of Chicago, United States</w:t>
      </w:r>
    </w:p>
    <w:p w:rsidR="00000000" w:rsidDel="00000000" w:rsidP="00000000" w:rsidRDefault="00000000" w:rsidRPr="00000000" w14:paraId="000013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(Martinez, Flaherty, Han, Moore, Toews, Dahlgren) University of Michigan, United States</w:t>
      </w:r>
    </w:p>
    <w:p w:rsidR="00000000" w:rsidDel="00000000" w:rsidP="00000000" w:rsidRDefault="00000000" w:rsidRPr="00000000" w14:paraId="000013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(Raghu, Hayes, Snyder) University of Washington, United States</w:t>
      </w:r>
    </w:p>
    <w:p w:rsidR="00000000" w:rsidDel="00000000" w:rsidP="00000000" w:rsidRDefault="00000000" w:rsidRPr="00000000" w14:paraId="0000134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(Loyd, Lancaster, Lawson, Greer, Mason) Vanderbilt University, United States</w:t>
      </w:r>
    </w:p>
    <w:p w:rsidR="00000000" w:rsidDel="00000000" w:rsidP="00000000" w:rsidRDefault="00000000" w:rsidRPr="00000000" w14:paraId="000013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(Kaner, Monroy, Wang) Weill Medical College of Cornell University, United States</w:t>
      </w:r>
    </w:p>
    <w:p w:rsidR="00000000" w:rsidDel="00000000" w:rsidP="00000000" w:rsidRDefault="00000000" w:rsidRPr="00000000" w14:paraId="0000134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(Yow, Anstrom, Becker, Eisenstein, MacIntyre, Rochon, Sundy, Davidson-Ray, Dignacco, Edwards, Anderson, Beci, Calvert, Cain, Gentry-Bumpass, Hill, Ingham, Kagan, Kaur, Matti, McClelland, Meredith, Nguyen, Pesarchick, Roberts, Tate, Thomas, Walker, Whelan, Winsor, Yang) Center-Duke Clinical Research Institute, United States</w:t>
      </w:r>
    </w:p>
    <w:p w:rsidR="00000000" w:rsidDel="00000000" w:rsidP="00000000" w:rsidRDefault="00000000" w:rsidRPr="00000000" w14:paraId="0000134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(Reynolds, Tian, Kiley) NHLBI, United States</w:t>
      </w:r>
    </w:p>
    <w:p w:rsidR="00000000" w:rsidDel="00000000" w:rsidP="00000000" w:rsidRDefault="00000000" w:rsidRPr="00000000" w14:paraId="0000134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34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BioMed Central Ltd. (Floor 6, 236 Gray's Inn Road, London WC1X 8HB, United Kingdom)</w:t>
      </w:r>
    </w:p>
    <w:p w:rsidR="00000000" w:rsidDel="00000000" w:rsidP="00000000" w:rsidRDefault="00000000" w:rsidRPr="00000000" w14:paraId="0000134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34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4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34D">
      <w:pPr>
        <w:spacing w:line="240" w:lineRule="auto"/>
        <w:rPr>
          <w:rFonts w:ascii="Arimo" w:cs="Arimo" w:eastAsia="Arimo" w:hAnsi="Arimo"/>
          <w:sz w:val="20"/>
          <w:szCs w:val="20"/>
        </w:rPr>
      </w:pPr>
      <w:hyperlink r:id="rId38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34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4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5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5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5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135. </w:t>
      </w:r>
    </w:p>
    <w:p w:rsidR="00000000" w:rsidDel="00000000" w:rsidP="00000000" w:rsidRDefault="00000000" w:rsidRPr="00000000" w14:paraId="000013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35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from the first decade of research conducted by the research on adverse drug events and reports (RADAR) project. </w:t>
      </w:r>
    </w:p>
    <w:p w:rsidR="00000000" w:rsidDel="00000000" w:rsidP="00000000" w:rsidRDefault="00000000" w:rsidRPr="00000000" w14:paraId="000013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McKoy J.M., Fisher M.J., Courtney D.M., Raisch D.W., Edwards B.J., Scheetz M.H., Belknap S.M., Trifilio S.M., Samaras A.T., Liebling D.B., Nardone B., Tulas K.M., West D.P. </w:t>
      </w:r>
    </w:p>
    <w:p w:rsidR="00000000" w:rsidDel="00000000" w:rsidP="00000000" w:rsidRDefault="00000000" w:rsidRPr="00000000" w14:paraId="0000135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Drug Safety. 36 (5) (pp 335-347), 2013. Date of Publication: May 2013. </w:t>
      </w:r>
    </w:p>
    <w:p w:rsidR="00000000" w:rsidDel="00000000" w:rsidP="00000000" w:rsidRDefault="00000000" w:rsidRPr="00000000" w14:paraId="000013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368917500 </w:t>
      </w:r>
    </w:p>
    <w:p w:rsidR="00000000" w:rsidDel="00000000" w:rsidP="00000000" w:rsidRDefault="00000000" w:rsidRPr="00000000" w14:paraId="0000135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Introduction: In 1998, a multidisciplinary team of investigators initiated the Research on Adverse Drug events And Reports (RADAR) project, a post-marketing surveillance effort that systematically investigates and disseminates information describing serious and previously unrecognized serious adverse drug and device reactions (sADRs). </w:t>
      </w:r>
    </w:p>
    <w:p w:rsidR="00000000" w:rsidDel="00000000" w:rsidP="00000000" w:rsidRDefault="00000000" w:rsidRPr="00000000" w14:paraId="0000135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Objective(s): Herein, we describe the findings, dissemination efforts, and lessons learned from the first decade of the RADAR project. </w:t>
      </w:r>
    </w:p>
    <w:p w:rsidR="00000000" w:rsidDel="00000000" w:rsidP="00000000" w:rsidRDefault="00000000" w:rsidRPr="00000000" w14:paraId="000013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After identifying serious and unexpected clinical events suitable for further investigation, RADAR collaborators derived case information from physician queries, published and unpublished clinical trials, case reports, US FDA databases and manufacturer sales figures. Study selection: All major RADAR publications from 1998 to the present are included in this analysis. Data extraction: For each RADAR publication, data were abstracted on data source, correlative basic science findings, dissemination and resultant safety information. </w:t>
      </w:r>
    </w:p>
    <w:p w:rsidR="00000000" w:rsidDel="00000000" w:rsidP="00000000" w:rsidRDefault="00000000" w:rsidRPr="00000000" w14:paraId="0000135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RADAR investigators reported 43 serious ADRs. Data sources included case reports (17 sADRs), registries (5 sADRs), referral centers (8 sADRs) and clinical trial reports (13 sADRs). Correlative basic science findings were reported for ten sADRs. Thirty-seven sADRS were described as published case reports (5 sADRs) or published case-series (32 sADRs). Related safety information was disseminated as warnings or boxed warnings in the package insert (17 sADRs) and/or 'Dear Healthcare Professional' letters (14 sADRs). </w:t>
      </w:r>
    </w:p>
    <w:p w:rsidR="00000000" w:rsidDel="00000000" w:rsidP="00000000" w:rsidRDefault="00000000" w:rsidRPr="00000000" w14:paraId="000013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An independent National Institutes of Health-funded post-marketing surveillance programme can supplement existing regulatory and pharmaceutical manufacturer-supported drug safety initiatives. © 2013 Springer International Publishing Switzerland.</w:t>
      </w:r>
    </w:p>
    <w:p w:rsidR="00000000" w:rsidDel="00000000" w:rsidP="00000000" w:rsidRDefault="00000000" w:rsidRPr="00000000" w14:paraId="000013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3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23553448 [</w:t>
      </w:r>
      <w:hyperlink r:id="rId387">
        <w:r w:rsidDel="00000000" w:rsidR="00000000" w:rsidRPr="00000000">
          <w:rPr>
            <w:rFonts w:ascii="Arimo" w:cs="Arimo" w:eastAsia="Arimo" w:hAnsi="Arimo"/>
            <w:color w:val="0000ff"/>
            <w:sz w:val="20"/>
            <w:szCs w:val="20"/>
            <w:u w:val="single"/>
            <w:rtl w:val="0"/>
          </w:rPr>
          <w:t xml:space="preserve">http://www.ncbi.nlm.nih.gov/pubmed/?term=23553448</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3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36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(McKoy, Edwards, West) Robert H. Lurie Comprehensive Cancer Center, Northwestern University Feinberg School of Medicine, Chicago, IL, United States   (McKoy, Fisher, Edwards, Liebling, Tulas) Division of General Internal Medicine and Geriatrics, Department of Medicine, Northwestern University Feinberg School of Medicine, Chicago, IL, United States</w:t>
      </w:r>
    </w:p>
    <w:p w:rsidR="00000000" w:rsidDel="00000000" w:rsidP="00000000" w:rsidRDefault="00000000" w:rsidRPr="00000000" w14:paraId="0000136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(McKoy) Department of Medicine and Preventive Medicine, Northwestern University Feinberg School of Medicine, 645 N Michigan, Chicago, IL 60611, United States</w:t>
      </w:r>
    </w:p>
    <w:p w:rsidR="00000000" w:rsidDel="00000000" w:rsidP="00000000" w:rsidRDefault="00000000" w:rsidRPr="00000000" w14:paraId="0000136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(Courtney) Department of Emergency Medicine, Northwestern University Feinberg School of Medicine, Chicago, IL, United States</w:t>
      </w:r>
    </w:p>
    <w:p w:rsidR="00000000" w:rsidDel="00000000" w:rsidP="00000000" w:rsidRDefault="00000000" w:rsidRPr="00000000" w14:paraId="0000136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(Raisch) VA Cooperative Studies Program Clinical Research Pharmacy, Albuquerque, NM, United States</w:t>
      </w:r>
    </w:p>
    <w:p w:rsidR="00000000" w:rsidDel="00000000" w:rsidP="00000000" w:rsidRDefault="00000000" w:rsidRPr="00000000" w14:paraId="0000136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(Raisch) University of New Mexico, College of Pharmacy, Albuquerque, NM, United States</w:t>
      </w:r>
    </w:p>
    <w:p w:rsidR="00000000" w:rsidDel="00000000" w:rsidP="00000000" w:rsidRDefault="00000000" w:rsidRPr="00000000" w14:paraId="0000136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(Scheetz, Trifilio) Department of Pharmacy, Northwestern Memorial Hospital, Chicago, IL, United States</w:t>
      </w:r>
    </w:p>
    <w:p w:rsidR="00000000" w:rsidDel="00000000" w:rsidP="00000000" w:rsidRDefault="00000000" w:rsidRPr="00000000" w14:paraId="0000136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(Belknap, Samaras, Nardone, West) Department of Dermatology, Northwestern University Feinberg School of Medicine, Chicago, IL, United States</w:t>
      </w:r>
    </w:p>
    <w:p w:rsidR="00000000" w:rsidDel="00000000" w:rsidP="00000000" w:rsidRDefault="00000000" w:rsidRPr="00000000" w14:paraId="0000136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(Belknap) Department of Medicine, Northwestern University Feinberg School of Medicine, Chicago, IL, United States</w:t>
      </w:r>
    </w:p>
    <w:p w:rsidR="00000000" w:rsidDel="00000000" w:rsidP="00000000" w:rsidRDefault="00000000" w:rsidRPr="00000000" w14:paraId="0000136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36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Springer International Publishing AG (Gewerbestrasse 11, Cham (ZG) 6330, Switzerland)</w:t>
      </w:r>
    </w:p>
    <w:p w:rsidR="00000000" w:rsidDel="00000000" w:rsidP="00000000" w:rsidRDefault="00000000" w:rsidRPr="00000000" w14:paraId="0000136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36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6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36D">
      <w:pPr>
        <w:spacing w:line="240" w:lineRule="auto"/>
        <w:rPr>
          <w:rFonts w:ascii="Arimo" w:cs="Arimo" w:eastAsia="Arimo" w:hAnsi="Arimo"/>
          <w:sz w:val="20"/>
          <w:szCs w:val="20"/>
        </w:rPr>
      </w:pPr>
      <w:hyperlink r:id="rId38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36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6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7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7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7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136. </w:t>
      </w:r>
    </w:p>
    <w:p w:rsidR="00000000" w:rsidDel="00000000" w:rsidP="00000000" w:rsidRDefault="00000000" w:rsidRPr="00000000" w14:paraId="0000137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37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Recent trials and current drug therapy. </w:t>
      </w:r>
    </w:p>
    <w:p w:rsidR="00000000" w:rsidDel="00000000" w:rsidP="00000000" w:rsidRDefault="00000000" w:rsidRPr="00000000" w14:paraId="0000137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Jones M.G., Fletcher S., Richeldi L. </w:t>
      </w:r>
    </w:p>
    <w:p w:rsidR="00000000" w:rsidDel="00000000" w:rsidP="00000000" w:rsidRDefault="00000000" w:rsidRPr="00000000" w14:paraId="0000137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Respiration. 86 (5) (pp 353-363), 2013. Date of Publication: December 2013. </w:t>
      </w:r>
    </w:p>
    <w:p w:rsidR="00000000" w:rsidDel="00000000" w:rsidP="00000000" w:rsidRDefault="00000000" w:rsidRPr="00000000" w14:paraId="0000137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372822373 </w:t>
      </w:r>
    </w:p>
    <w:p w:rsidR="00000000" w:rsidDel="00000000" w:rsidP="00000000" w:rsidRDefault="00000000" w:rsidRPr="00000000" w14:paraId="0000137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chronic fibrotic lung disease with increasing incidence; the median survival is only 35 months and as yet no therapy has been proven to prolong survival. Recent unexpected randomised controlled trial (RCT) results and the conflicting evaluations of drug efficacy by regulatory agencies when considering the approval of pirfenidone have emphasised that we remain in the first stages of both our understanding of disease-relevant therapeutic targets and in our ability to investigate these putative targets with well-designed RCT. Three phase III trials are, however, anticipated to report results in 2014 and there is cautious optimism that we may be entering an era of mechanism-based anti-fibrotic therapies proven by large RCT to modify disease progression. We must now address how to practically translate these therapies safely and with maximal efficacy from a homogenous RCT population to the 'real-life' heterogeneous population of patients with IPF. The role of a formal multi-disciplinary team meeting in a specialist centre with expertise in IPF is key to this. New methodological and ethical research challenges will arise as we enter an era of potential combination therapy; standardized, robust RCT design will be central to meeting these challenges if we are to enable ongoing progress in our aim of increasing both the length and quality of life of patients with IPF. Copyright © 2012 S. Karger AG, Basel.</w:t>
      </w:r>
    </w:p>
    <w:p w:rsidR="00000000" w:rsidDel="00000000" w:rsidP="00000000" w:rsidRDefault="00000000" w:rsidRPr="00000000" w14:paraId="0000137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37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24296982 [</w:t>
      </w:r>
      <w:hyperlink r:id="rId389">
        <w:r w:rsidDel="00000000" w:rsidR="00000000" w:rsidRPr="00000000">
          <w:rPr>
            <w:rFonts w:ascii="Arimo" w:cs="Arimo" w:eastAsia="Arimo" w:hAnsi="Arimo"/>
            <w:color w:val="0000ff"/>
            <w:sz w:val="20"/>
            <w:szCs w:val="20"/>
            <w:u w:val="single"/>
            <w:rtl w:val="0"/>
          </w:rPr>
          <w:t xml:space="preserve">http://www.ncbi.nlm.nih.gov/pubmed/?term=24296982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37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37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(Jones, Richeldi) Academic Unit of Clinical and Experimental Sciences, University of Southampton Faculty of Medicine, United Kingdom   (Fletcher) Department of Respiratory Medicine, University Hospital Southampton, United Kingdom</w:t>
      </w:r>
    </w:p>
    <w:p w:rsidR="00000000" w:rsidDel="00000000" w:rsidP="00000000" w:rsidRDefault="00000000" w:rsidRPr="00000000" w14:paraId="0000137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(Richeldi) Respiratory Biomedical Research Unit, National Institute for Health Research, University Hospital Southampton, Southampton, United Kingdom</w:t>
      </w:r>
    </w:p>
    <w:p w:rsidR="00000000" w:rsidDel="00000000" w:rsidP="00000000" w:rsidRDefault="00000000" w:rsidRPr="00000000" w14:paraId="0000137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(Richeldi) South Block University Hospital Southampton, Level E, Southampton SO16 6YD, United Kingdom</w:t>
      </w:r>
    </w:p>
    <w:p w:rsidR="00000000" w:rsidDel="00000000" w:rsidP="00000000" w:rsidRDefault="00000000" w:rsidRPr="00000000" w14:paraId="000013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38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 Karger AG</w:t>
      </w:r>
    </w:p>
    <w:p w:rsidR="00000000" w:rsidDel="00000000" w:rsidP="00000000" w:rsidRDefault="00000000" w:rsidRPr="00000000" w14:paraId="0000138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38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8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384">
      <w:pPr>
        <w:spacing w:line="240" w:lineRule="auto"/>
        <w:rPr>
          <w:rFonts w:ascii="Arimo" w:cs="Arimo" w:eastAsia="Arimo" w:hAnsi="Arimo"/>
          <w:sz w:val="20"/>
          <w:szCs w:val="20"/>
        </w:rPr>
      </w:pPr>
      <w:hyperlink r:id="rId39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38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8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8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8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8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137. </w:t>
      </w:r>
    </w:p>
    <w:p w:rsidR="00000000" w:rsidDel="00000000" w:rsidP="00000000" w:rsidRDefault="00000000" w:rsidRPr="00000000" w14:paraId="0000138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38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Diagnostic pitfalls and therapeutic challenges. </w:t>
      </w:r>
    </w:p>
    <w:p w:rsidR="00000000" w:rsidDel="00000000" w:rsidP="00000000" w:rsidRDefault="00000000" w:rsidRPr="00000000" w14:paraId="0000138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Spagnolo P., Tonelli R., Cocconcelli E., Stefani A., Richeldi L. </w:t>
      </w:r>
    </w:p>
    <w:p w:rsidR="00000000" w:rsidDel="00000000" w:rsidP="00000000" w:rsidRDefault="00000000" w:rsidRPr="00000000" w14:paraId="0000138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Multidisciplinary Respiratory Medicine. 7 (6) (no pagination), 2012. Article Number: 42. Date of Publication: 2012. </w:t>
      </w:r>
    </w:p>
    <w:p w:rsidR="00000000" w:rsidDel="00000000" w:rsidP="00000000" w:rsidRDefault="00000000" w:rsidRPr="00000000" w14:paraId="0000138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368791027 </w:t>
      </w:r>
    </w:p>
    <w:p w:rsidR="00000000" w:rsidDel="00000000" w:rsidP="00000000" w:rsidRDefault="00000000" w:rsidRPr="00000000" w14:paraId="0000138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the most common of the idiopathic interstitial pneumonias, is a devastating condition that carries a prognosis worse than that of many cancers. As such, it represents one of the most challenging diseases for chest physicians. The diagnostic process is complex and relies on the clinician integrating clinical, laboratory, radiologic, and/or pathologic data. Therefore, a close collaboration between chest physicians, radiologists, and pathologists experienced in the diagnosis of interstitial lung diseases (ILDs) is necessary in order to minimize diagnostic uncertainty. Similarly, the management of IPF continues to pose major difficulties. However, while there are no proven effective therapies for IPF beyond lung transplantation, recent trials of novel agents suggest that pharmacological treatment may retard the progression of the disease. In this regard, enrolment of patients into clinical trials is considered the "best current practice"by the most recent guidelines as it offers IPF patients the chance to receive new agents that may be more effective than current therapies. A more recent trend focusing on improving quality of life in IPF patients has also been gaining ground. The diagnosis and management of IPF remains a constant challenge for even the most experienced of clinicians. However, a multidisciplinary approach to this complex disease is steadily improving diagnostic accuracy, while recent advances in the pharmacological therapy offer the genuine promise of future treatments for this devastating disease. © 2012 Spagnolo et al.; licensee BioMed Central Ltd.</w:t>
      </w:r>
    </w:p>
    <w:p w:rsidR="00000000" w:rsidDel="00000000" w:rsidP="00000000" w:rsidRDefault="00000000" w:rsidRPr="00000000" w14:paraId="0000139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39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(Spagnolo, Tonelli, Cocconcelli, Stefani, Richeldi) Center for Rare Lung Disease, University Hospital of Modena, Via del Pozzo 71, 41124, Modena, Italy</w:t>
      </w:r>
    </w:p>
    <w:p w:rsidR="00000000" w:rsidDel="00000000" w:rsidP="00000000" w:rsidRDefault="00000000" w:rsidRPr="00000000" w14:paraId="0000139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39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BioMed Central Ltd. (E-mail: info@biomedcentral.com)</w:t>
      </w:r>
    </w:p>
    <w:p w:rsidR="00000000" w:rsidDel="00000000" w:rsidP="00000000" w:rsidRDefault="00000000" w:rsidRPr="00000000" w14:paraId="0000139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39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9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397">
      <w:pPr>
        <w:spacing w:line="240" w:lineRule="auto"/>
        <w:rPr>
          <w:rFonts w:ascii="Arimo" w:cs="Arimo" w:eastAsia="Arimo" w:hAnsi="Arimo"/>
          <w:sz w:val="20"/>
          <w:szCs w:val="20"/>
        </w:rPr>
      </w:pPr>
      <w:hyperlink r:id="rId39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39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9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9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9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9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138. </w:t>
      </w:r>
    </w:p>
    <w:p w:rsidR="00000000" w:rsidDel="00000000" w:rsidP="00000000" w:rsidRDefault="00000000" w:rsidRPr="00000000" w14:paraId="0000139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39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in idiopathic pulmonary fibrosis: Epidemiology, diagnosis and therapeutic implications. </w:t>
      </w:r>
    </w:p>
    <w:p w:rsidR="00000000" w:rsidDel="00000000" w:rsidP="00000000" w:rsidRDefault="00000000" w:rsidRPr="00000000" w14:paraId="0000139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Sherner J., Collen J., King C.S., Nathan S.D. </w:t>
      </w:r>
    </w:p>
    <w:p w:rsidR="00000000" w:rsidDel="00000000" w:rsidP="00000000" w:rsidRDefault="00000000" w:rsidRPr="00000000" w14:paraId="000013A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Respiratory Care Reports. 1 (4) (pp 233-242), 2012. Date of Publication: December 2012. </w:t>
      </w:r>
    </w:p>
    <w:p w:rsidR="00000000" w:rsidDel="00000000" w:rsidP="00000000" w:rsidRDefault="00000000" w:rsidRPr="00000000" w14:paraId="000013A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369938349 </w:t>
      </w:r>
    </w:p>
    <w:p w:rsidR="00000000" w:rsidDel="00000000" w:rsidP="00000000" w:rsidRDefault="00000000" w:rsidRPr="00000000" w14:paraId="000013A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 significant proportion of patients with idiopathic pulmonary fibrosis have concurrent pulmonary hypertension. In most, elevations in pulmonary pressures are modest, but approximately 10 % have disproportionately elevated pulmonary pressures. Pulmonary hypertension is associated with decreased functional status and increased mortality. The etiology remains incompletely understood, but likely involves a complex interplay of abnormal angiogenesis, vascular ablation, remodeling, and vasoconstriction. Transthoracic echocardiogram, six-minute walk testing, pulmonary function testing and biomarkers may suggest pulmonary hypertension, but none are sensitive or specific enough to rule in or exclude the diagnosis. Right heart catheterization remains the diagnostic gold standard. Supplemental oxygen should be provided if required and sleep-disordered breathing should be addressed. Small trials suggest that vasodilator therapy may improve exercise tolerance, but no mortality benefit has been demonstrated. Patients with disproportionate pulmonary hypertension should be encouraged to enroll in clinical trials of vasodilator therapy so that the role of these agents can be better defined. Ultimately, genetic profiling technology may serve to individualize therapy in such patients. © 2012 Springer Science+Business Media, LLC.</w:t>
      </w:r>
    </w:p>
    <w:p w:rsidR="00000000" w:rsidDel="00000000" w:rsidP="00000000" w:rsidRDefault="00000000" w:rsidRPr="00000000" w14:paraId="000013A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3A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(Sherner, King) Ft. Belvoir Community Hospital, Pulmonary/Critical Care Medicine, Fairfax County, VA, United States   (Collen) Walter Reed National Military Medical Center, Pulmonary/Critical Care Medicine, Bethesda, MD, United States</w:t>
      </w:r>
    </w:p>
    <w:p w:rsidR="00000000" w:rsidDel="00000000" w:rsidP="00000000" w:rsidRDefault="00000000" w:rsidRPr="00000000" w14:paraId="000013A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(Nathan) Department of Medicine, Inova Fairfax Hospital, Advanced Lung Disease and Lung Transplant Program, Falls Church, VA, United States</w:t>
      </w:r>
    </w:p>
    <w:p w:rsidR="00000000" w:rsidDel="00000000" w:rsidP="00000000" w:rsidRDefault="00000000" w:rsidRPr="00000000" w14:paraId="000013A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3A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Medicine Group LLC (400 Market St, Ste 700 Philadelphia PA 19106, United States)</w:t>
      </w:r>
    </w:p>
    <w:p w:rsidR="00000000" w:rsidDel="00000000" w:rsidP="00000000" w:rsidRDefault="00000000" w:rsidRPr="00000000" w14:paraId="000013A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3A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A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3AB">
      <w:pPr>
        <w:spacing w:line="240" w:lineRule="auto"/>
        <w:rPr>
          <w:rFonts w:ascii="Arimo" w:cs="Arimo" w:eastAsia="Arimo" w:hAnsi="Arimo"/>
          <w:sz w:val="20"/>
          <w:szCs w:val="20"/>
        </w:rPr>
      </w:pPr>
      <w:hyperlink r:id="rId39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3A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A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A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A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B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139. </w:t>
      </w:r>
    </w:p>
    <w:p w:rsidR="00000000" w:rsidDel="00000000" w:rsidP="00000000" w:rsidRDefault="00000000" w:rsidRPr="00000000" w14:paraId="000013B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3B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trials in idiopathic pulmonary fibrosis: Where we have been and where we are going. </w:t>
      </w:r>
    </w:p>
    <w:p w:rsidR="00000000" w:rsidDel="00000000" w:rsidP="00000000" w:rsidRDefault="00000000" w:rsidRPr="00000000" w14:paraId="000013B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Luppi F., Spagnolo P., Cerri S., Sgalla G., Richeldi L. </w:t>
      </w:r>
    </w:p>
    <w:p w:rsidR="00000000" w:rsidDel="00000000" w:rsidP="00000000" w:rsidRDefault="00000000" w:rsidRPr="00000000" w14:paraId="000013B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Respiratory Care Reports. 1 (4) (pp 216-223), 2012. Date of Publication: December 2012. </w:t>
      </w:r>
    </w:p>
    <w:p w:rsidR="00000000" w:rsidDel="00000000" w:rsidP="00000000" w:rsidRDefault="00000000" w:rsidRPr="00000000" w14:paraId="000013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369938347 </w:t>
      </w:r>
    </w:p>
    <w:p w:rsidR="00000000" w:rsidDel="00000000" w:rsidP="00000000" w:rsidRDefault="00000000" w:rsidRPr="00000000" w14:paraId="000013B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the most common and most lethal diffuse fibrosing lung disease, with an increasing incidence and a mortality rate that exceeds that of many types of cancer. At present, there is no effective standard treatment recommended by guideline documents. As such, the unmet medical need is high. Recently, several high-quality clinical trials, evaluating safety and efficacy of different novel molecules, have been concluded. The results have mostly been disappointing, although some compounds have shown promising results. In particular, pirfenidone seems to be the most advanced molecule for IPF treatment, having been approved in Europe, Japan and India. Nintedanib, a triple kinase inhibitor, has almost completed enrolment of Phase III trials, based on promising Phase II results. Randomized controlled trials still represent a valid choice for IPF patients, and their completion is critically important to achieving the ultimate goal of curing IPF. Future approaches will probably include the evaluation of currently available agents alone and in combination, the identification of novel drugs with pleiotropic actions, and trials with validated, weighted composite endpoints. © 2012 Springer Science+Business Media, LLC.</w:t>
      </w:r>
    </w:p>
    <w:p w:rsidR="00000000" w:rsidDel="00000000" w:rsidP="00000000" w:rsidRDefault="00000000" w:rsidRPr="00000000" w14:paraId="000013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3B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(Luppi, Spagnolo, Cerri, Sgalla, Richeldi) Center for Rare Lung Diseases, University Hospital of Modena, Via del Pozzo 71, 41124 Modena, Italy</w:t>
      </w:r>
    </w:p>
    <w:p w:rsidR="00000000" w:rsidDel="00000000" w:rsidP="00000000" w:rsidRDefault="00000000" w:rsidRPr="00000000" w14:paraId="000013B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3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Medicine Group LLC (400 Market St, Ste 700 Philadelphia PA 19106, United States)</w:t>
      </w:r>
    </w:p>
    <w:p w:rsidR="00000000" w:rsidDel="00000000" w:rsidP="00000000" w:rsidRDefault="00000000" w:rsidRPr="00000000" w14:paraId="000013B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3B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B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3BE">
      <w:pPr>
        <w:spacing w:line="240" w:lineRule="auto"/>
        <w:rPr>
          <w:rFonts w:ascii="Arimo" w:cs="Arimo" w:eastAsia="Arimo" w:hAnsi="Arimo"/>
          <w:sz w:val="20"/>
          <w:szCs w:val="20"/>
        </w:rPr>
      </w:pPr>
      <w:hyperlink r:id="rId393">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3B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C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C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C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C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140. </w:t>
      </w:r>
    </w:p>
    <w:p w:rsidR="00000000" w:rsidDel="00000000" w:rsidP="00000000" w:rsidRDefault="00000000" w:rsidRPr="00000000" w14:paraId="000013C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3C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Interstitial lung disease in systemic sclerosis: Pathophysiology, current and new advances in therapy. </w:t>
      </w:r>
    </w:p>
    <w:p w:rsidR="00000000" w:rsidDel="00000000" w:rsidP="00000000" w:rsidRDefault="00000000" w:rsidRPr="00000000" w14:paraId="000013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Jain S., Shahane A., Derk C.T. </w:t>
      </w:r>
    </w:p>
    <w:p w:rsidR="00000000" w:rsidDel="00000000" w:rsidP="00000000" w:rsidRDefault="00000000" w:rsidRPr="00000000" w14:paraId="000013C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Inflammation and Allergy - Drug Targets. 11 (4) (pp 266-277), 2012. Date of Publication: 2012. </w:t>
      </w:r>
    </w:p>
    <w:p w:rsidR="00000000" w:rsidDel="00000000" w:rsidP="00000000" w:rsidRDefault="00000000" w:rsidRPr="00000000" w14:paraId="000013C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366115154 </w:t>
      </w:r>
    </w:p>
    <w:p w:rsidR="00000000" w:rsidDel="00000000" w:rsidP="00000000" w:rsidRDefault="00000000" w:rsidRPr="00000000" w14:paraId="000013C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Systemic sclerosis is an autoimmune connective tissue disorder characterized by fibrosis of the skin and visceral organs. Interstitial lung disease (ILD) is a major complication of this disease and along with pulmonary arterial hypertension is the leading cause of mortality in scleroderma patients. The pathogenesis of pulmonary fibrosis is characterized by epithelial cell injury, activation of the coagulation pathway and inflammation, which create a profibrogenic environment in the lung in the setting of autoimmunity. The current standard of treatment for ILD in systemic sclerosis is cyclophosphamide. In view of the modest benefits in pulmonary function seen with cyclophosphamide in two recent trials and its significant toxicity, the search for alternative treatments is ongoing. With the advances in our understanding of the pathogenic mechanisms of pulmonary fibrosis, many promising therapeutic agents have come into view, but their efficacy needs to be evaluated before they can be recommended clinically. This review discusses the pathogenesis of pulmonary fibrosis with a focus on the potential target pathways, the current treatment options and recent advances in the treatment of ILD in systemic sclerosis. © 2012 Bentham Science Publishers.</w:t>
      </w:r>
    </w:p>
    <w:p w:rsidR="00000000" w:rsidDel="00000000" w:rsidP="00000000" w:rsidRDefault="00000000" w:rsidRPr="00000000" w14:paraId="000013C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3C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22506881 [</w:t>
      </w:r>
      <w:hyperlink r:id="rId394">
        <w:r w:rsidDel="00000000" w:rsidR="00000000" w:rsidRPr="00000000">
          <w:rPr>
            <w:rFonts w:ascii="Arimo" w:cs="Arimo" w:eastAsia="Arimo" w:hAnsi="Arimo"/>
            <w:color w:val="0000ff"/>
            <w:sz w:val="20"/>
            <w:szCs w:val="20"/>
            <w:u w:val="single"/>
            <w:rtl w:val="0"/>
          </w:rPr>
          <w:t xml:space="preserve">http://www.ncbi.nlm.nih.gov/pubmed/?term=22506881</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3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3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(Jain, Shahane, Derk) Division of Rheumatology, Department of Medicine, University of Pennsylvania, Philadelphia, PA 19104, United States</w:t>
      </w:r>
    </w:p>
    <w:p w:rsidR="00000000" w:rsidDel="00000000" w:rsidP="00000000" w:rsidRDefault="00000000" w:rsidRPr="00000000" w14:paraId="000013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3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Bentham Science Publishers B.V. (P.O. Box 294, Bussum 1400 AG, Netherlands)</w:t>
      </w:r>
    </w:p>
    <w:p w:rsidR="00000000" w:rsidDel="00000000" w:rsidP="00000000" w:rsidRDefault="00000000" w:rsidRPr="00000000" w14:paraId="000013D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3D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D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3D3">
      <w:pPr>
        <w:spacing w:line="240" w:lineRule="auto"/>
        <w:rPr>
          <w:rFonts w:ascii="Arimo" w:cs="Arimo" w:eastAsia="Arimo" w:hAnsi="Arimo"/>
          <w:sz w:val="20"/>
          <w:szCs w:val="20"/>
        </w:rPr>
      </w:pPr>
      <w:hyperlink r:id="rId39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3D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D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D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D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D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141. </w:t>
      </w:r>
    </w:p>
    <w:p w:rsidR="00000000" w:rsidDel="00000000" w:rsidP="00000000" w:rsidRDefault="00000000" w:rsidRPr="00000000" w14:paraId="000013D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3D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Management of Idiopathic Pulmonary Fibrosis. </w:t>
      </w:r>
    </w:p>
    <w:p w:rsidR="00000000" w:rsidDel="00000000" w:rsidP="00000000" w:rsidRDefault="00000000" w:rsidRPr="00000000" w14:paraId="000013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Cerri S., Spagnolo P., Luppi F., Richeldi L. </w:t>
      </w:r>
    </w:p>
    <w:p w:rsidR="00000000" w:rsidDel="00000000" w:rsidP="00000000" w:rsidRDefault="00000000" w:rsidRPr="00000000" w14:paraId="000013D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Clinics in Chest Medicine. 33 (1) (pp 85-94), 2012. Date of Publication: March 2012. </w:t>
      </w:r>
    </w:p>
    <w:p w:rsidR="00000000" w:rsidDel="00000000" w:rsidP="00000000" w:rsidRDefault="00000000" w:rsidRPr="00000000" w14:paraId="000013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364322127 </w:t>
      </w:r>
    </w:p>
    <w:p w:rsidR="00000000" w:rsidDel="00000000" w:rsidP="00000000" w:rsidRDefault="00000000" w:rsidRPr="00000000" w14:paraId="000013D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deadly progressive lung disease without an effective standard treatment approach. Because of the complexity and uncertainties of IPF treatment, therapeutic decisions need to be tailored to the individual patient, after discussing the potential benefits and pitfalls. Pirfenidone has been approved for the treatment of IPF in many countries, but is not recommended as a first-choice therapy by current guidelines because of the lack of a definite efficacy. Randomized controlled trials represent a valid choice for patients with IPF, and their completion is important in improving both survival and quality of life. © 2012 Elsevier Inc.</w:t>
      </w:r>
    </w:p>
    <w:p w:rsidR="00000000" w:rsidDel="00000000" w:rsidP="00000000" w:rsidRDefault="00000000" w:rsidRPr="00000000" w14:paraId="000013D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3E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22365248 [</w:t>
      </w:r>
      <w:hyperlink r:id="rId396">
        <w:r w:rsidDel="00000000" w:rsidR="00000000" w:rsidRPr="00000000">
          <w:rPr>
            <w:rFonts w:ascii="Arimo" w:cs="Arimo" w:eastAsia="Arimo" w:hAnsi="Arimo"/>
            <w:color w:val="0000ff"/>
            <w:sz w:val="20"/>
            <w:szCs w:val="20"/>
            <w:u w:val="single"/>
            <w:rtl w:val="0"/>
          </w:rPr>
          <w:t xml:space="preserve">http://www.ncbi.nlm.nih.gov/pubmed/?term=22365248</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3E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3E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(Cerri, Spagnolo, Luppi, Richeldi) Center for Rare Lung Diseases, Department of Oncology, Hematology and Respiratory Diseases, University Hospital Policlinico of Modena, Via del Pozzo 71, 41124 Modena, Italy</w:t>
      </w:r>
    </w:p>
    <w:p w:rsidR="00000000" w:rsidDel="00000000" w:rsidP="00000000" w:rsidRDefault="00000000" w:rsidRPr="00000000" w14:paraId="000013E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3E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W.B. Saunders (Independence Square West, Philadelphia PA 19106-3399, United States)</w:t>
      </w:r>
    </w:p>
    <w:p w:rsidR="00000000" w:rsidDel="00000000" w:rsidP="00000000" w:rsidRDefault="00000000" w:rsidRPr="00000000" w14:paraId="000013E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3E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E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3E8">
      <w:pPr>
        <w:spacing w:line="240" w:lineRule="auto"/>
        <w:rPr>
          <w:rFonts w:ascii="Arimo" w:cs="Arimo" w:eastAsia="Arimo" w:hAnsi="Arimo"/>
          <w:sz w:val="20"/>
          <w:szCs w:val="20"/>
        </w:rPr>
      </w:pPr>
      <w:hyperlink r:id="rId397">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3E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E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E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E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142. </w:t>
      </w:r>
    </w:p>
    <w:p w:rsidR="00000000" w:rsidDel="00000000" w:rsidP="00000000" w:rsidRDefault="00000000" w:rsidRPr="00000000" w14:paraId="000013E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3E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Changing the idiopathic pulmonary fibrosis treatment approach and improving patient outcomes. </w:t>
      </w:r>
    </w:p>
    <w:p w:rsidR="00000000" w:rsidDel="00000000" w:rsidP="00000000" w:rsidRDefault="00000000" w:rsidRPr="00000000" w14:paraId="000013F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Cottin V. </w:t>
      </w:r>
    </w:p>
    <w:p w:rsidR="00000000" w:rsidDel="00000000" w:rsidP="00000000" w:rsidRDefault="00000000" w:rsidRPr="00000000" w14:paraId="000013F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Review. 21 (124) (pp 161-167), 2012. Date of Publication: 20120601. </w:t>
      </w:r>
    </w:p>
    <w:p w:rsidR="00000000" w:rsidDel="00000000" w:rsidP="00000000" w:rsidRDefault="00000000" w:rsidRPr="00000000" w14:paraId="000013F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364954164 </w:t>
      </w:r>
    </w:p>
    <w:p w:rsidR="00000000" w:rsidDel="00000000" w:rsidP="00000000" w:rsidRDefault="00000000" w:rsidRPr="00000000" w14:paraId="000013F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progressively fibrotic disease, with no effective treatment and a median survival time of 2-5 yrs. The search for effective treatment has involved numerous clinical trials of investigational agents without significant success until 2011, when European approval was given for the first treatment for IPF, pirfenidone. Four key clinical trials supported the efficacy and tolerability of pirfenidone. In recently published results from two phase III randomised, double-blind, placebo-controlled, multinational trials evaluating pirfenidone (studies 004 and 006), patients with mild-to-moderate IPF were screened for eligibility using the following functional criteria: forced vital capacity (FVC) &gt;=50% predicted; diffusing capacity of the lung for carbon monoxide &gt;=35%; and 6-min walk test (6MWT) distance &gt;=150 m. Only study 004 met the primary end-point of change in per cent predicted FVC at week 72 (p&lt;0.001). Pooled analysis of primary end-point data from both studies also showed that pirfenidone significantly reduced the decline in per cent predicted FVC compared to placebo (p&lt;0.005). Evidence of beneficial effects of pirfenidone treatment was also observed with regard to several secondary end-points, including progression-free survival time, categorical FVC change, and mean change from baseline to week 72 in 6MWT distance. Pirfenidone was generally well tolerated, with the most common side-effects being gastrointestinal discomfort and photosensitivity. The pooled study results, coupled with recent data regarding the prognostic significance of changes in FVC and 6MWT, provide further evidence of a clinically meaningful treatment benefit with pirfenidone in patients with IPF. © ERS 2012.</w:t>
      </w:r>
    </w:p>
    <w:p w:rsidR="00000000" w:rsidDel="00000000" w:rsidP="00000000" w:rsidRDefault="00000000" w:rsidRPr="00000000" w14:paraId="000013F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3F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22654089 [</w:t>
      </w:r>
      <w:hyperlink r:id="rId398">
        <w:r w:rsidDel="00000000" w:rsidR="00000000" w:rsidRPr="00000000">
          <w:rPr>
            <w:rFonts w:ascii="Arimo" w:cs="Arimo" w:eastAsia="Arimo" w:hAnsi="Arimo"/>
            <w:color w:val="0000ff"/>
            <w:sz w:val="20"/>
            <w:szCs w:val="20"/>
            <w:u w:val="single"/>
            <w:rtl w:val="0"/>
          </w:rPr>
          <w:t xml:space="preserve">http://www.ncbi.nlm.nih.gov/pubmed/?term=22654089</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3F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3F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(Cottin) Hopital Louis Pradel, Service de Pneumologie, 28 Avenue Doyen Lepine, 69677 Lyon, France</w:t>
      </w:r>
    </w:p>
    <w:p w:rsidR="00000000" w:rsidDel="00000000" w:rsidP="00000000" w:rsidRDefault="00000000" w:rsidRPr="00000000" w14:paraId="000013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3F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Society (4 Ave Sainte-Luce, Lausanne CH-1003, Switzerland)</w:t>
      </w:r>
    </w:p>
    <w:p w:rsidR="00000000" w:rsidDel="00000000" w:rsidP="00000000" w:rsidRDefault="00000000" w:rsidRPr="00000000" w14:paraId="000013F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3F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3FD">
      <w:pPr>
        <w:spacing w:line="240" w:lineRule="auto"/>
        <w:rPr>
          <w:rFonts w:ascii="Arimo" w:cs="Arimo" w:eastAsia="Arimo" w:hAnsi="Arimo"/>
          <w:sz w:val="20"/>
          <w:szCs w:val="20"/>
        </w:rPr>
      </w:pPr>
      <w:hyperlink r:id="rId39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3F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3F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0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0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0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143. </w:t>
      </w:r>
    </w:p>
    <w:p w:rsidR="00000000" w:rsidDel="00000000" w:rsidP="00000000" w:rsidRDefault="00000000" w:rsidRPr="00000000" w14:paraId="0000140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40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trials and tribulations-lessons from pulmonary fibrosis. </w:t>
      </w:r>
    </w:p>
    <w:p w:rsidR="00000000" w:rsidDel="00000000" w:rsidP="00000000" w:rsidRDefault="00000000" w:rsidRPr="00000000" w14:paraId="000014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Olson A.L., Swigris J.J., Brown K.K. </w:t>
      </w:r>
    </w:p>
    <w:p w:rsidR="00000000" w:rsidDel="00000000" w:rsidP="00000000" w:rsidRDefault="00000000" w:rsidRPr="00000000" w14:paraId="0000140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QJM. 105 (11) (pp 1043-1047), 2012. Date of Publication: November 2012. </w:t>
      </w:r>
    </w:p>
    <w:p w:rsidR="00000000" w:rsidDel="00000000" w:rsidP="00000000" w:rsidRDefault="00000000" w:rsidRPr="00000000" w14:paraId="000014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365941793 </w:t>
      </w:r>
    </w:p>
    <w:p w:rsidR="00000000" w:rsidDel="00000000" w:rsidP="00000000" w:rsidRDefault="00000000" w:rsidRPr="00000000" w14:paraId="0000140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dreadful disease that lacks adequate therapy. A number of treatment trials have been performed and have utilized a variety of primary efficacy endpoints. Endpoints that provide the most useful efficacy information are clinical endpoints that are directly related to how a patient feels, functions or survives. Unfortunately, there are no properly established patient-reported outcome measures or measures of functional status in IPF, making survival the most robust primary efficacy endpoint. Clinically meaningful events such as hospitalization can also provide important efficacy information. The use of non-validated surrogate endpoints as primary outcome measures often leads to uncertainty when interpreting trial results. © The Author 2012. Published by Oxford University Press on behalf of the Association of Physicians. All rights reserved.</w:t>
      </w:r>
    </w:p>
    <w:p w:rsidR="00000000" w:rsidDel="00000000" w:rsidP="00000000" w:rsidRDefault="00000000" w:rsidRPr="00000000" w14:paraId="0000140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40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22647760 [</w:t>
      </w:r>
      <w:hyperlink r:id="rId400">
        <w:r w:rsidDel="00000000" w:rsidR="00000000" w:rsidRPr="00000000">
          <w:rPr>
            <w:rFonts w:ascii="Arimo" w:cs="Arimo" w:eastAsia="Arimo" w:hAnsi="Arimo"/>
            <w:color w:val="0000ff"/>
            <w:sz w:val="20"/>
            <w:szCs w:val="20"/>
            <w:u w:val="single"/>
            <w:rtl w:val="0"/>
          </w:rPr>
          <w:t xml:space="preserve">http://www.ncbi.nlm.nih.gov/pubmed/?term=22647760</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40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40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(Olson, Swigris, Brown) Department of Medicine, Interstitial Lung Disease Program, National Jewish Health, Denver, CO 80401, United States</w:t>
      </w:r>
    </w:p>
    <w:p w:rsidR="00000000" w:rsidDel="00000000" w:rsidP="00000000" w:rsidRDefault="00000000" w:rsidRPr="00000000" w14:paraId="0000140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40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Oxford University Press (Great Clarendon Street, Oxford OX2 6DP, United Kingdom)</w:t>
      </w:r>
    </w:p>
    <w:p w:rsidR="00000000" w:rsidDel="00000000" w:rsidP="00000000" w:rsidRDefault="00000000" w:rsidRPr="00000000" w14:paraId="0000140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41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412">
      <w:pPr>
        <w:spacing w:line="240" w:lineRule="auto"/>
        <w:rPr>
          <w:rFonts w:ascii="Arimo" w:cs="Arimo" w:eastAsia="Arimo" w:hAnsi="Arimo"/>
          <w:sz w:val="20"/>
          <w:szCs w:val="20"/>
        </w:rPr>
      </w:pPr>
      <w:hyperlink r:id="rId40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41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1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1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1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1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144. </w:t>
      </w:r>
    </w:p>
    <w:p w:rsidR="00000000" w:rsidDel="00000000" w:rsidP="00000000" w:rsidRDefault="00000000" w:rsidRPr="00000000" w14:paraId="0000141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41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w:t>
      </w:r>
    </w:p>
    <w:p w:rsidR="00000000" w:rsidDel="00000000" w:rsidP="00000000" w:rsidRDefault="00000000" w:rsidRPr="00000000" w14:paraId="0000141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Zolak J.S., de Andrade J.A. </w:t>
      </w:r>
    </w:p>
    <w:p w:rsidR="00000000" w:rsidDel="00000000" w:rsidP="00000000" w:rsidRDefault="00000000" w:rsidRPr="00000000" w14:paraId="0000141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Immunology and Allergy Clinics of North America. 32 (4) (pp 473-485), 2012. Date of Publication: November 2012. </w:t>
      </w:r>
    </w:p>
    <w:p w:rsidR="00000000" w:rsidDel="00000000" w:rsidP="00000000" w:rsidRDefault="00000000" w:rsidRPr="00000000" w14:paraId="0000141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365941644 </w:t>
      </w:r>
    </w:p>
    <w:p w:rsidR="00000000" w:rsidDel="00000000" w:rsidP="00000000" w:rsidRDefault="00000000" w:rsidRPr="00000000" w14:paraId="0000141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chronic lung disease of unknown cause characterized by progressive scarring of the lung parenchyma and relentless loss of lung function. The diagnosis depends on close collaboration between clinicians, radiologists, and pathologists. No therapies approved by the Food and Drug Administration are available for IPF, and an analysis of completed clinical trials has demonstrated that the clinical course of IPF is largely unpredictable. Until therapies that improve survival become available, measures to preserve function and quality of life should be considered, and gastroesophageal reflux should be treated aggressively. © 2012.</w:t>
      </w:r>
    </w:p>
    <w:p w:rsidR="00000000" w:rsidDel="00000000" w:rsidP="00000000" w:rsidRDefault="00000000" w:rsidRPr="00000000" w14:paraId="0000141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41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23102062 [</w:t>
      </w:r>
      <w:hyperlink r:id="rId402">
        <w:r w:rsidDel="00000000" w:rsidR="00000000" w:rsidRPr="00000000">
          <w:rPr>
            <w:rFonts w:ascii="Arimo" w:cs="Arimo" w:eastAsia="Arimo" w:hAnsi="Arimo"/>
            <w:color w:val="0000ff"/>
            <w:sz w:val="20"/>
            <w:szCs w:val="20"/>
            <w:u w:val="single"/>
            <w:rtl w:val="0"/>
          </w:rPr>
          <w:t xml:space="preserve">http://www.ncbi.nlm.nih.gov/pubmed/?term=23102062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42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42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(Zolak, de Andrade) Division of Pulmonary, Allergy and Critical Care Medicine, University of Alabama at Birmingham, 1900 University Boulevard, THT 422, Birmingham, AL 35294-0006, United States   (de Andrade) Interstitial Lung Disease Program, Division of Pulmonary, Allergy and Critical Care Medicine, University of Alabama at Birmingham, 1900 University Boulevard, THT 422, Birmingham, AL 35294-0006, United States</w:t>
      </w:r>
    </w:p>
    <w:p w:rsidR="00000000" w:rsidDel="00000000" w:rsidP="00000000" w:rsidRDefault="00000000" w:rsidRPr="00000000" w14:paraId="0000142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 Andrade) Medical Intensive Care Unit, Birmingham VA Medical Center, Birmingham, AL, United States</w:t>
      </w:r>
    </w:p>
    <w:p w:rsidR="00000000" w:rsidDel="00000000" w:rsidP="00000000" w:rsidRDefault="00000000" w:rsidRPr="00000000" w14:paraId="0000142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42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W.B. Saunders (Independence Square West, Philadelphia PA 19106-3399, United States)</w:t>
      </w:r>
    </w:p>
    <w:p w:rsidR="00000000" w:rsidDel="00000000" w:rsidP="00000000" w:rsidRDefault="00000000" w:rsidRPr="00000000" w14:paraId="0000142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42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428">
      <w:pPr>
        <w:spacing w:line="240" w:lineRule="auto"/>
        <w:rPr>
          <w:rFonts w:ascii="Arimo" w:cs="Arimo" w:eastAsia="Arimo" w:hAnsi="Arimo"/>
          <w:sz w:val="20"/>
          <w:szCs w:val="20"/>
        </w:rPr>
      </w:pPr>
      <w:hyperlink r:id="rId403">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42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2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2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2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2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145. </w:t>
      </w:r>
    </w:p>
    <w:p w:rsidR="00000000" w:rsidDel="00000000" w:rsidP="00000000" w:rsidRDefault="00000000" w:rsidRPr="00000000" w14:paraId="0000142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42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Out-of-proportion pulmonary hypertension: A paradigm for rare diseases. </w:t>
      </w:r>
    </w:p>
    <w:p w:rsidR="00000000" w:rsidDel="00000000" w:rsidP="00000000" w:rsidRDefault="00000000" w:rsidRPr="00000000" w14:paraId="0000143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Harari S. </w:t>
      </w:r>
    </w:p>
    <w:p w:rsidR="00000000" w:rsidDel="00000000" w:rsidP="00000000" w:rsidRDefault="00000000" w:rsidRPr="00000000" w14:paraId="0000143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Chest. 142 (5) (pp 1087-1088), 2012. Date of Publication: November 2012. </w:t>
      </w:r>
    </w:p>
    <w:p w:rsidR="00000000" w:rsidDel="00000000" w:rsidP="00000000" w:rsidRDefault="00000000" w:rsidRPr="00000000" w14:paraId="0000143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366010469 </w:t>
      </w:r>
    </w:p>
    <w:p w:rsidR="00000000" w:rsidDel="00000000" w:rsidP="00000000" w:rsidRDefault="00000000" w:rsidRPr="00000000" w14:paraId="0000143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43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23131930 [</w:t>
      </w:r>
      <w:hyperlink r:id="rId404">
        <w:r w:rsidDel="00000000" w:rsidR="00000000" w:rsidRPr="00000000">
          <w:rPr>
            <w:rFonts w:ascii="Arimo" w:cs="Arimo" w:eastAsia="Arimo" w:hAnsi="Arimo"/>
            <w:color w:val="0000ff"/>
            <w:sz w:val="20"/>
            <w:szCs w:val="20"/>
            <w:u w:val="single"/>
            <w:rtl w:val="0"/>
          </w:rPr>
          <w:t xml:space="preserve">http://www.ncbi.nlm.nih.gov/pubmed/?term=23131930</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43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43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(Harari) U.O. di Pneumologia, Ospedale San Giuseppe, MultiMedica, via San Vittore 12, 20123 Milan, Italy</w:t>
      </w:r>
    </w:p>
    <w:p w:rsidR="00000000" w:rsidDel="00000000" w:rsidP="00000000" w:rsidRDefault="00000000" w:rsidRPr="00000000" w14:paraId="0000143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43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College of Chest Physicians (3300 Dundee Road, Northbrook IL 60062-2348, United States)</w:t>
      </w:r>
    </w:p>
    <w:p w:rsidR="00000000" w:rsidDel="00000000" w:rsidP="00000000" w:rsidRDefault="00000000" w:rsidRPr="00000000" w14:paraId="0000143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43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3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43C">
      <w:pPr>
        <w:spacing w:line="240" w:lineRule="auto"/>
        <w:rPr>
          <w:rFonts w:ascii="Arimo" w:cs="Arimo" w:eastAsia="Arimo" w:hAnsi="Arimo"/>
          <w:sz w:val="20"/>
          <w:szCs w:val="20"/>
        </w:rPr>
      </w:pPr>
      <w:hyperlink r:id="rId40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43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3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3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4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146. </w:t>
      </w:r>
    </w:p>
    <w:p w:rsidR="00000000" w:rsidDel="00000000" w:rsidP="00000000" w:rsidRDefault="00000000" w:rsidRPr="00000000" w14:paraId="000014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4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Lung function is a clinically meaningful endpoint for phase III trials. </w:t>
      </w:r>
    </w:p>
    <w:p w:rsidR="00000000" w:rsidDel="00000000" w:rsidP="00000000" w:rsidRDefault="00000000" w:rsidRPr="00000000" w14:paraId="0000144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Du Bois R.M., Nathan S.D., Richeldi L., Schwarz M.I., Noble P.W. </w:t>
      </w:r>
    </w:p>
    <w:p w:rsidR="00000000" w:rsidDel="00000000" w:rsidP="00000000" w:rsidRDefault="00000000" w:rsidRPr="00000000" w14:paraId="000014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Respiratory and Critical Care Medicine. 186 (8) (pp 712-715), 2012. Date of Publication: 15 Oct 2012. </w:t>
      </w:r>
    </w:p>
    <w:p w:rsidR="00000000" w:rsidDel="00000000" w:rsidP="00000000" w:rsidRDefault="00000000" w:rsidRPr="00000000" w14:paraId="0000144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365870301 </w:t>
      </w:r>
    </w:p>
    <w:p w:rsidR="00000000" w:rsidDel="00000000" w:rsidP="00000000" w:rsidRDefault="00000000" w:rsidRPr="00000000" w14:paraId="0000144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causes progressive morbidity and has a worldwide incidence that is increasing. There are a number of promising therapies, one of which has been approved in Europe, parts of Asia, and India, and others that are at various stages of development. Despite this, there continues to be debate about the most appropriate clinical endpoint that should be used in future randomized controlled clinical trials of novel therapies in idiopathic pulmonary fibrosis. In a recent Pulmonary Perspective in this journal, the case for the use of a variety of clinical endpoints was analyzed, and the article concluded that FVC, the endpoint most commonly used recently andin ongoingstudies, wasnot an appropriate option. In this Pulmonary Perspective we present a counterpoint in which we explore the basis on which this conclusion is drawn and present data that strongly and logically support the use of FVC as a valid and robust measure that fulfils the criteria for an ideal clinical endpoint and that is meaningful to patient and clinician alike. Copyright © 2012 by the American Thoracic Society.</w:t>
      </w:r>
    </w:p>
    <w:p w:rsidR="00000000" w:rsidDel="00000000" w:rsidP="00000000" w:rsidRDefault="00000000" w:rsidRPr="00000000" w14:paraId="0000144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44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22798316 [</w:t>
      </w:r>
      <w:hyperlink r:id="rId406">
        <w:r w:rsidDel="00000000" w:rsidR="00000000" w:rsidRPr="00000000">
          <w:rPr>
            <w:rFonts w:ascii="Arimo" w:cs="Arimo" w:eastAsia="Arimo" w:hAnsi="Arimo"/>
            <w:color w:val="0000ff"/>
            <w:sz w:val="20"/>
            <w:szCs w:val="20"/>
            <w:u w:val="single"/>
            <w:rtl w:val="0"/>
          </w:rPr>
          <w:t xml:space="preserve">http://www.ncbi.nlm.nih.gov/pubmed/?term=22798316</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44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44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(Du Bois) Department of Respiratory Medicine, Imperial College, London, United Kingdom   (Nathan) Department of Medicine, Advanced Lung Disease and Transplant Program, Inova Fairfax Hospital, Falls Church, VA, United States</w:t>
      </w:r>
    </w:p>
    <w:p w:rsidR="00000000" w:rsidDel="00000000" w:rsidP="00000000" w:rsidRDefault="00000000" w:rsidRPr="00000000" w14:paraId="0000144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(Richeldi) Center for Rare Lung Diseases, University of Modena and Reggio Emilia, Modena, Italy</w:t>
      </w:r>
    </w:p>
    <w:p w:rsidR="00000000" w:rsidDel="00000000" w:rsidP="00000000" w:rsidRDefault="00000000" w:rsidRPr="00000000" w14:paraId="0000144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(Schwarz) Pulmonary and Critical Care Medicine, Department of Medicine, University of Colorado Anschutz Medical Campus, Aurora, CO, United States</w:t>
      </w:r>
    </w:p>
    <w:p w:rsidR="00000000" w:rsidDel="00000000" w:rsidP="00000000" w:rsidRDefault="00000000" w:rsidRPr="00000000" w14:paraId="0000144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(Noble) Division of Pulmonary, Allergy, and Critical Care Medicine, Department of Medicine, Duke University School of Medicine, Durham, NC, United States</w:t>
      </w:r>
    </w:p>
    <w:p w:rsidR="00000000" w:rsidDel="00000000" w:rsidP="00000000" w:rsidRDefault="00000000" w:rsidRPr="00000000" w14:paraId="0000144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45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Thoracic Society (61 Broadway 4th Floor, New York NY 10006 - 2755, United States)</w:t>
      </w:r>
    </w:p>
    <w:p w:rsidR="00000000" w:rsidDel="00000000" w:rsidP="00000000" w:rsidRDefault="00000000" w:rsidRPr="00000000" w14:paraId="0000145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45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454">
      <w:pPr>
        <w:spacing w:line="240" w:lineRule="auto"/>
        <w:rPr>
          <w:rFonts w:ascii="Arimo" w:cs="Arimo" w:eastAsia="Arimo" w:hAnsi="Arimo"/>
          <w:sz w:val="20"/>
          <w:szCs w:val="20"/>
        </w:rPr>
      </w:pPr>
      <w:hyperlink r:id="rId407">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45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5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5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5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5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147. </w:t>
      </w:r>
    </w:p>
    <w:p w:rsidR="00000000" w:rsidDel="00000000" w:rsidP="00000000" w:rsidRDefault="00000000" w:rsidRPr="00000000" w14:paraId="000014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45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Treatment update. </w:t>
      </w:r>
    </w:p>
    <w:p w:rsidR="00000000" w:rsidDel="00000000" w:rsidP="00000000" w:rsidRDefault="00000000" w:rsidRPr="00000000" w14:paraId="000014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O'Connell O.J., Kennedy M.P., Henry M.T. </w:t>
      </w:r>
    </w:p>
    <w:p w:rsidR="00000000" w:rsidDel="00000000" w:rsidP="00000000" w:rsidRDefault="00000000" w:rsidRPr="00000000" w14:paraId="000014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Advances in Therapy. 28 (11) (pp 986-999), 2011. Date of Publication: November 2011. </w:t>
      </w:r>
    </w:p>
    <w:p w:rsidR="00000000" w:rsidDel="00000000" w:rsidP="00000000" w:rsidRDefault="00000000" w:rsidRPr="00000000" w14:paraId="000014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51650094 </w:t>
      </w:r>
    </w:p>
    <w:p w:rsidR="00000000" w:rsidDel="00000000" w:rsidP="00000000" w:rsidRDefault="00000000" w:rsidRPr="00000000" w14:paraId="000014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the most common of the idiopathic interstitial pneumonias. Despite multiple recent clinical trials, there is no strong evidence supporting a survival advantage for any agent in the management of patients with IPF. The limited effectiveness of current treatment regimes has led to a search for novel therapies including antifibrotic strategies. This article reviews the evidence supporting the treatments currently used in the management of IPF. © 2011 Springer Healthcare.</w:t>
      </w:r>
    </w:p>
    <w:p w:rsidR="00000000" w:rsidDel="00000000" w:rsidP="00000000" w:rsidRDefault="00000000" w:rsidRPr="00000000" w14:paraId="0000146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46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21975927 [</w:t>
      </w:r>
      <w:hyperlink r:id="rId408">
        <w:r w:rsidDel="00000000" w:rsidR="00000000" w:rsidRPr="00000000">
          <w:rPr>
            <w:rFonts w:ascii="Arimo" w:cs="Arimo" w:eastAsia="Arimo" w:hAnsi="Arimo"/>
            <w:color w:val="0000ff"/>
            <w:sz w:val="20"/>
            <w:szCs w:val="20"/>
            <w:u w:val="single"/>
            <w:rtl w:val="0"/>
          </w:rPr>
          <w:t xml:space="preserve">http://www.ncbi.nlm.nih.gov/pubmed/?term=21975927</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46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46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(O'Connell, Kennedy, Henry) Department of Respiratory Medicine, Cork University Hospital, Wilton, Cork, Ireland</w:t>
      </w:r>
    </w:p>
    <w:p w:rsidR="00000000" w:rsidDel="00000000" w:rsidP="00000000" w:rsidRDefault="00000000" w:rsidRPr="00000000" w14:paraId="0000146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46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Springer Healthcare Communications (Lower Makefield Corporate Center South, 770 Township Line RD, Suite 300, Yardley PA 19067, United States)</w:t>
      </w:r>
    </w:p>
    <w:p w:rsidR="00000000" w:rsidDel="00000000" w:rsidP="00000000" w:rsidRDefault="00000000" w:rsidRPr="00000000" w14:paraId="0000146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46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6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469">
      <w:pPr>
        <w:spacing w:line="240" w:lineRule="auto"/>
        <w:rPr>
          <w:rFonts w:ascii="Arimo" w:cs="Arimo" w:eastAsia="Arimo" w:hAnsi="Arimo"/>
          <w:sz w:val="20"/>
          <w:szCs w:val="20"/>
        </w:rPr>
      </w:pPr>
      <w:hyperlink r:id="rId40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46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6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6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6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6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148. </w:t>
      </w:r>
    </w:p>
    <w:p w:rsidR="00000000" w:rsidDel="00000000" w:rsidP="00000000" w:rsidRDefault="00000000" w:rsidRPr="00000000" w14:paraId="0000146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47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trials in idiopathic pulmonary fibrosis: Update and perspectives. </w:t>
      </w:r>
    </w:p>
    <w:p w:rsidR="00000000" w:rsidDel="00000000" w:rsidP="00000000" w:rsidRDefault="00000000" w:rsidRPr="00000000" w14:paraId="0000147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Baroke E., Maharaj S., Kolb M. </w:t>
      </w:r>
    </w:p>
    <w:p w:rsidR="00000000" w:rsidDel="00000000" w:rsidP="00000000" w:rsidRDefault="00000000" w:rsidRPr="00000000" w14:paraId="0000147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Investigation. 1 (12) (pp 1669-1680), 2011. Date of Publication: December 2011. </w:t>
      </w:r>
    </w:p>
    <w:p w:rsidR="00000000" w:rsidDel="00000000" w:rsidP="00000000" w:rsidRDefault="00000000" w:rsidRPr="00000000" w14:paraId="0000147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364450759 </w:t>
      </w:r>
    </w:p>
    <w:p w:rsidR="00000000" w:rsidDel="00000000" w:rsidP="00000000" w:rsidRDefault="00000000" w:rsidRPr="00000000" w14:paraId="0000147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an increasingly prevalent and devastating disease with high mortality and poor treatment options. Major advances in understanding its underlying pathogenesis have changed the traditional concept of IPF being a chronic inflammatory condition to it being a disordered wound healing and repair process, and have enabled the development of novel therapeutic drug strategies. Over the last decade, a number of well-designed clinical trials have been conducted without any tremendous breakthrough to date. Nevertheless, the activities have dramatically improved clinical and basic understanding of IPF and resulted in approval of the first IPF-specific therapy. This review summarizes the most important clinical trials in IPF and outlines both novel drug targets and challenges for future trials. © 2011 Future Science Ltd.</w:t>
      </w:r>
    </w:p>
    <w:p w:rsidR="00000000" w:rsidDel="00000000" w:rsidP="00000000" w:rsidRDefault="00000000" w:rsidRPr="00000000" w14:paraId="0000147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47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(Baroke, Maharaj, Kolb) McMaster University, Department of Medicine, Pathology and Molecular Medicine, Hamilton, ON L8S 4L8, Canada   (Baroke, Maharaj, Kolb) Firestone Institute for Respiratory Health, 50 Charlton Ave East, Hamilton, ON L8N 4A6, Canada</w:t>
      </w:r>
    </w:p>
    <w:p w:rsidR="00000000" w:rsidDel="00000000" w:rsidP="00000000" w:rsidRDefault="00000000" w:rsidRPr="00000000" w14:paraId="0000147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(Baroke) Medizinische Hochschule Hannover, Germany</w:t>
      </w:r>
    </w:p>
    <w:p w:rsidR="00000000" w:rsidDel="00000000" w:rsidP="00000000" w:rsidRDefault="00000000" w:rsidRPr="00000000" w14:paraId="0000147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47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Future Science Ltd (2 Albert Place, London N3 1QB, United Kingdom)</w:t>
      </w:r>
    </w:p>
    <w:p w:rsidR="00000000" w:rsidDel="00000000" w:rsidP="00000000" w:rsidRDefault="00000000" w:rsidRPr="00000000" w14:paraId="0000147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47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7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47D">
      <w:pPr>
        <w:spacing w:line="240" w:lineRule="auto"/>
        <w:rPr>
          <w:rFonts w:ascii="Arimo" w:cs="Arimo" w:eastAsia="Arimo" w:hAnsi="Arimo"/>
          <w:sz w:val="20"/>
          <w:szCs w:val="20"/>
        </w:rPr>
      </w:pPr>
      <w:hyperlink r:id="rId41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47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7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8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8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8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149. </w:t>
      </w:r>
    </w:p>
    <w:p w:rsidR="00000000" w:rsidDel="00000000" w:rsidP="00000000" w:rsidRDefault="00000000" w:rsidRPr="00000000" w14:paraId="0000148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48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64e Congres van de Nederlandse Vereniging voor Klinische Chemie en Laboratoriumgeneeskunde. </w:t>
      </w:r>
    </w:p>
    <w:p w:rsidR="00000000" w:rsidDel="00000000" w:rsidP="00000000" w:rsidRDefault="00000000" w:rsidRPr="00000000" w14:paraId="0000148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Anonymous </w:t>
      </w:r>
    </w:p>
    <w:p w:rsidR="00000000" w:rsidDel="00000000" w:rsidP="00000000" w:rsidRDefault="00000000" w:rsidRPr="00000000" w14:paraId="0000148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Nederlands Tijdschrift voor Klinische Chemie en Laboratoriumgeneeskunde. Conference: 64e Congres van de Nederlandse Vereniging voor Klinische Chemie en Laboratoriumgeneeskunde. Veldhoven Netherlands. Conference Publication: (var.pagings). 36 (2) (no pagination), 2011. Date of Publication: April 2011. </w:t>
      </w:r>
    </w:p>
    <w:p w:rsidR="00000000" w:rsidDel="00000000" w:rsidP="00000000" w:rsidRDefault="00000000" w:rsidRPr="00000000" w14:paraId="0000148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70512018 </w:t>
      </w:r>
    </w:p>
    <w:p w:rsidR="00000000" w:rsidDel="00000000" w:rsidP="00000000" w:rsidRDefault="00000000" w:rsidRPr="00000000" w14:paraId="0000148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proceedings contain 396 papers. The topics discussed include: what can we learn from negative clinical trials in systemic sclerosis?; interactions between rheumatologists and cardio-/pulmonologists in the assessment and use of outcome measures in pulmonary arterial hypertension related to systemic sclerosis; pulmonary arterial hypertension occurrence after liver transplant in systemic sclerosis: a report of 2 cases sustainably treated by sildenafil; screening and therapy for malnutrition and related gastro-intestinal disorders in systemic sclerosis: recommendations of a north american expert panel;systemic sclerosis-associated interstitial lung disease - proposed recommendations for future randomized clinical trials; and reversible posterior leukoencephalopathy in diffuse scleroderma.</w:t>
      </w:r>
    </w:p>
    <w:p w:rsidR="00000000" w:rsidDel="00000000" w:rsidP="00000000" w:rsidRDefault="00000000" w:rsidRPr="00000000" w14:paraId="0000148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48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Nederlandse Vereniging voor Klinische Chemie</w:t>
      </w:r>
    </w:p>
    <w:p w:rsidR="00000000" w:rsidDel="00000000" w:rsidP="00000000" w:rsidRDefault="00000000" w:rsidRPr="00000000" w14:paraId="0000148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48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8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48E">
      <w:pPr>
        <w:spacing w:line="240" w:lineRule="auto"/>
        <w:rPr>
          <w:rFonts w:ascii="Arimo" w:cs="Arimo" w:eastAsia="Arimo" w:hAnsi="Arimo"/>
          <w:sz w:val="20"/>
          <w:szCs w:val="20"/>
        </w:rPr>
      </w:pPr>
      <w:hyperlink r:id="rId41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48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9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9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9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9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150. </w:t>
      </w:r>
    </w:p>
    <w:p w:rsidR="00000000" w:rsidDel="00000000" w:rsidP="00000000" w:rsidRDefault="00000000" w:rsidRPr="00000000" w14:paraId="0000149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49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Treating mild pulmonary vascular disease associated with systemic sclerosis leads to favourable outcomes. </w:t>
      </w:r>
    </w:p>
    <w:p w:rsidR="00000000" w:rsidDel="00000000" w:rsidP="00000000" w:rsidRDefault="00000000" w:rsidRPr="00000000" w14:paraId="0000149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Dwyer N., Walsh J., Kilpatrick D., Zochling J. </w:t>
      </w:r>
    </w:p>
    <w:p w:rsidR="00000000" w:rsidDel="00000000" w:rsidP="00000000" w:rsidRDefault="00000000" w:rsidRPr="00000000" w14:paraId="0000149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Nederlands Tijdschrift voor Klinische Chemie en Laboratoriumgeneeskunde. Conference: 64e Congres van de Nederlandse Vereniging voor Klinische Chemie en Laboratoriumgeneeskunde. Veldhoven Netherlands. Conference Publication: (var.pagings). 36 (2) (pp S160-S161), 2011. Date of Publication: April 2011. </w:t>
      </w:r>
    </w:p>
    <w:p w:rsidR="00000000" w:rsidDel="00000000" w:rsidP="00000000" w:rsidRDefault="00000000" w:rsidRPr="00000000" w14:paraId="0000149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70511915 </w:t>
      </w:r>
    </w:p>
    <w:p w:rsidR="00000000" w:rsidDel="00000000" w:rsidP="00000000" w:rsidRDefault="00000000" w:rsidRPr="00000000" w14:paraId="0000149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Pulmonary arterial hypertension (PAH) is the most common cause of death in systemic sclerosis (scleroderma). Treatments have mainly been studied in patients with advanced PAH. It is unclear if early detection and treatment of mild PAH translates into long-term patient benefits. </w:t>
      </w:r>
    </w:p>
    <w:p w:rsidR="00000000" w:rsidDel="00000000" w:rsidP="00000000" w:rsidRDefault="00000000" w:rsidRPr="00000000" w14:paraId="0000149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We report our single centre experience of treating scleroderma patients with significant functional impairment (WHO Class 3) but only mild pulmonary vascular disease (pulmonary vascular resistance, PVR, 1.5-3 Wood's Units) without interstitial lung disease using endothelin antagonists. </w:t>
      </w:r>
    </w:p>
    <w:p w:rsidR="00000000" w:rsidDel="00000000" w:rsidP="00000000" w:rsidRDefault="00000000" w:rsidRPr="00000000" w14:paraId="0000149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49 patients with scleroderma (8 male; mean age 58.3+/-12.7 years; 42 limited subset) and treated mild PAH (mean pulmonary artery pressure, 28.0+/-3.4 mm Hg; PVR, 2.1 +/-0.5 Woods Units) were followed at least every 6 months for a median 36 months. The mean baseline 6-minute walk distance (6MWD) was 374.5+/-110.3 m. After 6 months treatment the 6MWD had increased 50.4 m (95% CI 36.5 to 64.2 m). The mean 6-month WHO functional class was 2.6. This benefit was sustained at 54 months with a 6MWD improvement of 58.5 m (95% CI 26.9 to 90.0 m). The mean 54-month WHO functional class was 2.2. Anecdotally patients with scleroderma treated with endothelin antagonists report improved quality of life, less musculoskeletal complaints, as well as less dyspnoea and fatigue. 48 patients were initially treated with Bosentan and 1 with Sitaxentan. 12 patients treated with Bosentan developed hepatoxicity (58% within 6 months of initiation) and were subsequently treated with Sitaxentan (9) or Sildenafil (3). 5 patients receiving bosentan developed peripheral oedema requiring diuretic therapy. 5 patients were treated with combination sildenafil because of threatened digits (4) or progressive disease (1). Six deaths occurred a mean 15+/-13 months from PAH diagnosis; 1 from progressive PAH; 1 with pulmonary fibrosis and 4 unrelated deaths. 13 patients had repeat right heart studies on average 23 months from diagnosis; 10 improved with PVR falling 0.5x0.3 Wood's Units; 3 progressed with PVR rising 0.2,1.3 and 6.7 Wood's Units respectively. Although mild improvements in PVR occur, it is possible the benefits of endothelin antagonist therapy are due to systemic and not pulmonary vascular effects. </w:t>
      </w:r>
    </w:p>
    <w:p w:rsidR="00000000" w:rsidDel="00000000" w:rsidP="00000000" w:rsidRDefault="00000000" w:rsidRPr="00000000" w14:paraId="0000149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Scleroderma patients with mild pulmonary vascular disease have a sustained and clinically relevant improvement in 6MWD with targeted therapies and formal randomised controlled trials are warranted to investigate the benefits of endothelin antagonists in this population.</w:t>
      </w:r>
    </w:p>
    <w:p w:rsidR="00000000" w:rsidDel="00000000" w:rsidP="00000000" w:rsidRDefault="00000000" w:rsidRPr="00000000" w14:paraId="0000149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49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(Dwyer, Kilpatrick) Cardiology Department, Royal Hobart Hospital, Hobart, Australia   (Walsh, Kilpatrick) Discipline of Medicine, University of Tasmania, Hobart, Australia</w:t>
      </w:r>
    </w:p>
    <w:p w:rsidR="00000000" w:rsidDel="00000000" w:rsidP="00000000" w:rsidRDefault="00000000" w:rsidRPr="00000000" w14:paraId="0000149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(Zochling) Rheumatology Department, Royal Hobart Hospital, Hobart, Australia</w:t>
      </w:r>
    </w:p>
    <w:p w:rsidR="00000000" w:rsidDel="00000000" w:rsidP="00000000" w:rsidRDefault="00000000" w:rsidRPr="00000000" w14:paraId="000014A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4A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Nederlandse Vereniging voor Klinische Chemie</w:t>
      </w:r>
    </w:p>
    <w:p w:rsidR="00000000" w:rsidDel="00000000" w:rsidP="00000000" w:rsidRDefault="00000000" w:rsidRPr="00000000" w14:paraId="000014A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4A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A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4A5">
      <w:pPr>
        <w:spacing w:line="240" w:lineRule="auto"/>
        <w:rPr>
          <w:rFonts w:ascii="Arimo" w:cs="Arimo" w:eastAsia="Arimo" w:hAnsi="Arimo"/>
          <w:sz w:val="20"/>
          <w:szCs w:val="20"/>
        </w:rPr>
      </w:pPr>
      <w:hyperlink r:id="rId41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4A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A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A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A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A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151. </w:t>
      </w:r>
    </w:p>
    <w:p w:rsidR="00000000" w:rsidDel="00000000" w:rsidP="00000000" w:rsidRDefault="00000000" w:rsidRPr="00000000" w14:paraId="000014A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4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Treatment of pulmonary fibrosis. New substances and new interventions. Therapie der lungenfibrose: Neue substanzen, neue interventionen &lt;Therapie der lungenfibrose: Neue substanzen, neue interventionen.&gt; </w:t>
      </w:r>
    </w:p>
    <w:p w:rsidR="00000000" w:rsidDel="00000000" w:rsidP="00000000" w:rsidRDefault="00000000" w:rsidRPr="00000000" w14:paraId="000014A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Costabel U., Bonella F. </w:t>
      </w:r>
    </w:p>
    <w:p w:rsidR="00000000" w:rsidDel="00000000" w:rsidP="00000000" w:rsidRDefault="00000000" w:rsidRPr="00000000" w14:paraId="000014A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Internist. 52 (12) (pp 1422-1428), 2011. Date of Publication: December 2011. </w:t>
      </w:r>
    </w:p>
    <w:p w:rsidR="00000000" w:rsidDel="00000000" w:rsidP="00000000" w:rsidRDefault="00000000" w:rsidRPr="00000000" w14:paraId="000014A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51733370 </w:t>
      </w:r>
    </w:p>
    <w:p w:rsidR="00000000" w:rsidDel="00000000" w:rsidP="00000000" w:rsidRDefault="00000000" w:rsidRPr="00000000" w14:paraId="000014B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is a chronic progressive lung disease with poor prognosis. The IFIGENIA trial showed that antioxidative therapy with N-acetylcysteine versus placebo for patients under treatment with prednisone plus azathioprine significantly slowed the deterioration of pulmonary function after 12 months. A number of other drugs have recently been evaluated in large multicenter placebo-controlled trials. Etanercept, interferon-y, bosentan, ambrisentan, imatinib, and sildenafil did not show efficacy. The antifibrotic active ingredient pirfenidone is the first drug approved for the treatment of adult patients with mild to moderate idiopathic pulmonary fibrosis in the European Union. Approval was based on the results of 4 randomized, placebo-controlled clinical trials including more than 1,100 patients. Pirfenidone slowed the decline in lung function and reduced the risk of disease progression. Side effects include gastrointestinal discomfort, skin reactions, including photosensitivity, and rarely increased liver enzymes. © Springer-Verlag 2011.</w:t>
      </w:r>
    </w:p>
    <w:p w:rsidR="00000000" w:rsidDel="00000000" w:rsidP="00000000" w:rsidRDefault="00000000" w:rsidRPr="00000000" w14:paraId="000014B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4B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22095049 [</w:t>
      </w:r>
      <w:hyperlink r:id="rId413">
        <w:r w:rsidDel="00000000" w:rsidR="00000000" w:rsidRPr="00000000">
          <w:rPr>
            <w:rFonts w:ascii="Arimo" w:cs="Arimo" w:eastAsia="Arimo" w:hAnsi="Arimo"/>
            <w:color w:val="0000ff"/>
            <w:sz w:val="20"/>
            <w:szCs w:val="20"/>
            <w:u w:val="single"/>
            <w:rtl w:val="0"/>
          </w:rPr>
          <w:t xml:space="preserve">http://www.ncbi.nlm.nih.gov/pubmed/?term=22095049</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4B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4B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(Costabel, Bonella) Abteilung Pneumologie/Allergologie, Ruhrlandklinik - Universitatsklinik, Tuschener Weg 40, 45239 Essen, Germany</w:t>
      </w:r>
    </w:p>
    <w:p w:rsidR="00000000" w:rsidDel="00000000" w:rsidP="00000000" w:rsidRDefault="00000000" w:rsidRPr="00000000" w14:paraId="000014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4B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Springer Verlag (E-mail: service@springer.de)</w:t>
      </w:r>
    </w:p>
    <w:p w:rsidR="00000000" w:rsidDel="00000000" w:rsidP="00000000" w:rsidRDefault="00000000" w:rsidRPr="00000000" w14:paraId="000014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4B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B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4BA">
      <w:pPr>
        <w:spacing w:line="240" w:lineRule="auto"/>
        <w:rPr>
          <w:rFonts w:ascii="Arimo" w:cs="Arimo" w:eastAsia="Arimo" w:hAnsi="Arimo"/>
          <w:sz w:val="20"/>
          <w:szCs w:val="20"/>
        </w:rPr>
      </w:pPr>
      <w:hyperlink r:id="rId41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4B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B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B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B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B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152. </w:t>
      </w:r>
    </w:p>
    <w:p w:rsidR="00000000" w:rsidDel="00000000" w:rsidP="00000000" w:rsidRDefault="00000000" w:rsidRPr="00000000" w14:paraId="000014C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4C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Interstitial lung disease. Interstitielle Lungenerkrankungen &lt;Interstitielle Lungenerkrankungen.&gt; </w:t>
      </w:r>
    </w:p>
    <w:p w:rsidR="00000000" w:rsidDel="00000000" w:rsidP="00000000" w:rsidRDefault="00000000" w:rsidRPr="00000000" w14:paraId="000014C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Von Der Beck D., Gunther A., Markart P. </w:t>
      </w:r>
    </w:p>
    <w:p w:rsidR="00000000" w:rsidDel="00000000" w:rsidP="00000000" w:rsidRDefault="00000000" w:rsidRPr="00000000" w14:paraId="000014C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Deutsche Medizinische Wochenschrift. 136 (22) (pp 1191-1193), 2011. Date of Publication: 2011. </w:t>
      </w:r>
    </w:p>
    <w:p w:rsidR="00000000" w:rsidDel="00000000" w:rsidP="00000000" w:rsidRDefault="00000000" w:rsidRPr="00000000" w14:paraId="000014C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361825741 </w:t>
      </w:r>
    </w:p>
    <w:p w:rsidR="00000000" w:rsidDel="00000000" w:rsidP="00000000" w:rsidRDefault="00000000" w:rsidRPr="00000000" w14:paraId="000014C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This concise article summarizes recent advances in the field of interstitial lung disease (ILD) with particular focus on clinically relevant findings. As a novel treatment option for idiopathic pulmonary fibrosis (IPF), pirfenidone has been granted marketing authorization in the European Union for the treatment of mild to moderate IPF. In contrast, the FDA refused to approve pirfenidone for the US market. Promising study results for the treatment of IPF were published for the triple tyrosine kinase inhibitor intedanib, other drugs such as the endothelin receptor antagonist (ERA) macitentan are currently investigated in clinical trials. Further studies that investigated the ERA bosentan, the phosphodiesterase 5 inhibitor sildenafil, or the tyrosine kinase inhibitor imatinib in IPF failed to show a benefit for the pertinent primary endpoint. Additionally, an evidence-based guideline for the diagnosis and management of IPF has very recently been published. The European Respiratory Society established a guideline for the management of lymphangioleiomyomatosis (LAM), while another study showed the cost effectiveness of HRCT screening for LAM in selected female patients suffering from spontaneous pneumothorax. Data from a scleroderma-ILD study show the prognostic relevance of antitopoisomerase antibodies in the progression of this form of ILD. Bosentan treatment did not significantly enhance exercise capacity in patients with scleroderma-ILD in the absence of pulmonary hypertension. With regard to sarcoidosis with mediastinal lymphadenopathy the diagnostic sensitivity can be significantly improved by endobronchial ultrasonography-guided transbronchial needle aspiration vs. conventional needle aspiration. As a possible future treatment option for sarcoidosis vasointestinal peptide has been successfully evaluated in a phase 2 tolerability trial. © Georg Thieme Verlag KG Stuttgart - New York.</w:t>
      </w:r>
    </w:p>
    <w:p w:rsidR="00000000" w:rsidDel="00000000" w:rsidP="00000000" w:rsidRDefault="00000000" w:rsidRPr="00000000" w14:paraId="000014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4C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21611927 [</w:t>
      </w:r>
      <w:hyperlink r:id="rId415">
        <w:r w:rsidDel="00000000" w:rsidR="00000000" w:rsidRPr="00000000">
          <w:rPr>
            <w:rFonts w:ascii="Arimo" w:cs="Arimo" w:eastAsia="Arimo" w:hAnsi="Arimo"/>
            <w:color w:val="0000ff"/>
            <w:sz w:val="20"/>
            <w:szCs w:val="20"/>
            <w:u w:val="single"/>
            <w:rtl w:val="0"/>
          </w:rPr>
          <w:t xml:space="preserve">http://www.ncbi.nlm.nih.gov/pubmed/?term=21611927</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4C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4C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(Von Der Beck, Gunther, Markart) Medizinische Klinik und Poliklinik II, Universitatsklinikum Giesen und Marburg, Klinikstr. 33, 35392, Standort Giesen, Germany</w:t>
      </w:r>
    </w:p>
    <w:p w:rsidR="00000000" w:rsidDel="00000000" w:rsidP="00000000" w:rsidRDefault="00000000" w:rsidRPr="00000000" w14:paraId="000014C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4C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Georg Thieme Verlag (Rudigerstrasse 14, Stuttgart D-70469, Germany)</w:t>
      </w:r>
    </w:p>
    <w:p w:rsidR="00000000" w:rsidDel="00000000" w:rsidP="00000000" w:rsidRDefault="00000000" w:rsidRPr="00000000" w14:paraId="000014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4C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4CF">
      <w:pPr>
        <w:spacing w:line="240" w:lineRule="auto"/>
        <w:rPr>
          <w:rFonts w:ascii="Arimo" w:cs="Arimo" w:eastAsia="Arimo" w:hAnsi="Arimo"/>
          <w:sz w:val="20"/>
          <w:szCs w:val="20"/>
        </w:rPr>
      </w:pPr>
      <w:hyperlink r:id="rId41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4D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D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D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D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D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153. </w:t>
      </w:r>
    </w:p>
    <w:p w:rsidR="00000000" w:rsidDel="00000000" w:rsidP="00000000" w:rsidRDefault="00000000" w:rsidRPr="00000000" w14:paraId="000014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4D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Potential for phosphodiesterase inhibitors in the management of autoimmune diseases. </w:t>
      </w:r>
    </w:p>
    <w:p w:rsidR="00000000" w:rsidDel="00000000" w:rsidP="00000000" w:rsidRDefault="00000000" w:rsidRPr="00000000" w14:paraId="000014D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Shenoy P., Agarwal V., Agarwal A., Misra R., Naik S. </w:t>
      </w:r>
    </w:p>
    <w:p w:rsidR="00000000" w:rsidDel="00000000" w:rsidP="00000000" w:rsidRDefault="00000000" w:rsidRPr="00000000" w14:paraId="000014D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Drug Development Research. 72 (8) (pp 772-778), 2011. Date of Publication: December 2011. </w:t>
      </w:r>
    </w:p>
    <w:p w:rsidR="00000000" w:rsidDel="00000000" w:rsidP="00000000" w:rsidRDefault="00000000" w:rsidRPr="00000000" w14:paraId="000014D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363104024 </w:t>
      </w:r>
    </w:p>
    <w:p w:rsidR="00000000" w:rsidDel="00000000" w:rsidP="00000000" w:rsidRDefault="00000000" w:rsidRPr="00000000" w14:paraId="000014D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Phosphodiesterases (PDEs) and their substrates, cAMP and cGMP, are ubiquitously expressed in the immune system. Inhibiting PDEs may represent a novel approach for regulating immune functions and have a therapeutic potential in the management of autoimmune diseases. Phosphodiesterase inhibitors (PDEi) have proved effective in clinical trials in the management of pulmonary artery hypertension and Raynaud's phenomenon. Data from animal models suggest that the immunomodulatory effect of PDEi may have a therapeutic potential in the management of diseases such as multiple sclerosis and rheumatoid arthritis. The antifibrotic potential of PDEi, as suggested by animal experiments, if proven in further studies will be a major step in the treatment of fibrosing diseases such as scleroderma and idiopathic pulmonary fibrosis. © 2011 Wiley Periodicals, Inc.</w:t>
      </w:r>
    </w:p>
    <w:p w:rsidR="00000000" w:rsidDel="00000000" w:rsidP="00000000" w:rsidRDefault="00000000" w:rsidRPr="00000000" w14:paraId="000014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4D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(Shenoy) Department of Rheumatology and Clinical Immunology, Amrita Institute of Medical Science, Kochi, Kerala, 682041, India   (Agarwal, Agarwal, Misra, Naik) Department of Immunology, Sanjay Gandhi Postgraduate Institute of Medical Sciences, Lucknow, India</w:t>
      </w:r>
    </w:p>
    <w:p w:rsidR="00000000" w:rsidDel="00000000" w:rsidP="00000000" w:rsidRDefault="00000000" w:rsidRPr="00000000" w14:paraId="000014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4D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Wiley-Liss Inc. (111 River Street, Hoboken NJ 07030-5774, United States)</w:t>
      </w:r>
    </w:p>
    <w:p w:rsidR="00000000" w:rsidDel="00000000" w:rsidP="00000000" w:rsidRDefault="00000000" w:rsidRPr="00000000" w14:paraId="000014D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4E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E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4E2">
      <w:pPr>
        <w:spacing w:line="240" w:lineRule="auto"/>
        <w:rPr>
          <w:rFonts w:ascii="Arimo" w:cs="Arimo" w:eastAsia="Arimo" w:hAnsi="Arimo"/>
          <w:sz w:val="20"/>
          <w:szCs w:val="20"/>
        </w:rPr>
      </w:pPr>
      <w:hyperlink r:id="rId417">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4E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E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E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E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E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154. </w:t>
      </w:r>
    </w:p>
    <w:p w:rsidR="00000000" w:rsidDel="00000000" w:rsidP="00000000" w:rsidRDefault="00000000" w:rsidRPr="00000000" w14:paraId="000014E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4E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secondary to interstitial lung disease. </w:t>
      </w:r>
    </w:p>
    <w:p w:rsidR="00000000" w:rsidDel="00000000" w:rsidP="00000000" w:rsidRDefault="00000000" w:rsidRPr="00000000" w14:paraId="000014E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Shlobin O.A., Nathan S.D. </w:t>
      </w:r>
    </w:p>
    <w:p w:rsidR="00000000" w:rsidDel="00000000" w:rsidP="00000000" w:rsidRDefault="00000000" w:rsidRPr="00000000" w14:paraId="000014E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Expert Review of Respiratory Medicine. 5 (2) (pp 179-189), 2011. Date of Publication: April 2011. </w:t>
      </w:r>
    </w:p>
    <w:p w:rsidR="00000000" w:rsidDel="00000000" w:rsidP="00000000" w:rsidRDefault="00000000" w:rsidRPr="00000000" w14:paraId="000014E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361664675 </w:t>
      </w:r>
    </w:p>
    <w:p w:rsidR="00000000" w:rsidDel="00000000" w:rsidP="00000000" w:rsidRDefault="00000000" w:rsidRPr="00000000" w14:paraId="000014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Interstitial lung diseases (ILDs) may be complicated by the development of pulmonary hypertension (PH), which is associated with worse functional impairment and a poorer prognosis. This article reviews the current state of knowledge on the prevalence, pathogenesis, diagnosis and prognosis of ILD-related PH. Whether the treatment of ILD-related PH changes clinical outcomes is currently unknown, but the current studies are summarized and the authors' perspective is offered. © 2011 Expert Reviews Ltd.</w:t>
      </w:r>
    </w:p>
    <w:p w:rsidR="00000000" w:rsidDel="00000000" w:rsidP="00000000" w:rsidRDefault="00000000" w:rsidRPr="00000000" w14:paraId="000014E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4E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21510729 [</w:t>
      </w:r>
      <w:hyperlink r:id="rId418">
        <w:r w:rsidDel="00000000" w:rsidR="00000000" w:rsidRPr="00000000">
          <w:rPr>
            <w:rFonts w:ascii="Arimo" w:cs="Arimo" w:eastAsia="Arimo" w:hAnsi="Arimo"/>
            <w:color w:val="0000ff"/>
            <w:sz w:val="20"/>
            <w:szCs w:val="20"/>
            <w:u w:val="single"/>
            <w:rtl w:val="0"/>
          </w:rPr>
          <w:t xml:space="preserve">http://www.ncbi.nlm.nih.gov/pubmed/?term=21510729</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4F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4F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(Shlobin, Nathan) Advanced Lung Disease and Transplant Program, Inova Heart and Vascular Institute, Falls Church, VA 22042, United States</w:t>
      </w:r>
    </w:p>
    <w:p w:rsidR="00000000" w:rsidDel="00000000" w:rsidP="00000000" w:rsidRDefault="00000000" w:rsidRPr="00000000" w14:paraId="000014F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4F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Expert Reviews Ltd. (2 Albert Place, London N3 1QB, United Kingdom)</w:t>
      </w:r>
    </w:p>
    <w:p w:rsidR="00000000" w:rsidDel="00000000" w:rsidP="00000000" w:rsidRDefault="00000000" w:rsidRPr="00000000" w14:paraId="000014F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4F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F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4F7">
      <w:pPr>
        <w:spacing w:line="240" w:lineRule="auto"/>
        <w:rPr>
          <w:rFonts w:ascii="Arimo" w:cs="Arimo" w:eastAsia="Arimo" w:hAnsi="Arimo"/>
          <w:sz w:val="20"/>
          <w:szCs w:val="20"/>
        </w:rPr>
      </w:pPr>
      <w:hyperlink r:id="rId41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4F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F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F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F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4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155. </w:t>
      </w:r>
    </w:p>
    <w:p w:rsidR="00000000" w:rsidDel="00000000" w:rsidP="00000000" w:rsidRDefault="00000000" w:rsidRPr="00000000" w14:paraId="000014F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4F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and future therapies for idiopathic pulmonary fibrosis. </w:t>
      </w:r>
    </w:p>
    <w:p w:rsidR="00000000" w:rsidDel="00000000" w:rsidP="00000000" w:rsidRDefault="00000000" w:rsidRPr="00000000" w14:paraId="000014F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Maher T.M. </w:t>
      </w:r>
    </w:p>
    <w:p w:rsidR="00000000" w:rsidDel="00000000" w:rsidP="00000000" w:rsidRDefault="00000000" w:rsidRPr="00000000" w14:paraId="0000150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Pulmonary Medicine. 18 (6) (pp 257-264), 2011. Date of Publication: November 2011. </w:t>
      </w:r>
    </w:p>
    <w:p w:rsidR="00000000" w:rsidDel="00000000" w:rsidP="00000000" w:rsidRDefault="00000000" w:rsidRPr="00000000" w14:paraId="0000150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362869034 </w:t>
      </w:r>
    </w:p>
    <w:p w:rsidR="00000000" w:rsidDel="00000000" w:rsidP="00000000" w:rsidRDefault="00000000" w:rsidRPr="00000000" w14:paraId="0000150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relentless, progressive disease that carries a median survival of 2.8 to 4.5 years from diagnosis. At present there are no licensed therapies for IPF in the United States. This has changed since i wrote the manuscript. However, the last decade has seen a dramatic increase in IPF-related clinical trial activity resulting in the publication of a number of large multicenter studies. These trials have resulted in a number of disappointments, but also 2, at least partial, successes. Both the antioxidant N-acetyl cysteine and the novel antifibrotic compound pirfenidone have been shown to slow disease progression in IPF when compared with placebo. Furthermore, as the natural history of IPF has become better understood, it seems likely that further novel treatment approaches will emerge in the coming few years. Although the key goal of treatment in IPF is to prevent progression of fibroproliferation, it is becoming increasingly clear that treating disease complications such as pulmonary hypertension and palliating symptoms such as dyspnea and cough is vitally important as such approaches improve quality, if not duration, of life for patients with this devastating disease. © 2011 by Lippincott Williams &amp; Wilkins.</w:t>
      </w:r>
    </w:p>
    <w:p w:rsidR="00000000" w:rsidDel="00000000" w:rsidP="00000000" w:rsidRDefault="00000000" w:rsidRPr="00000000" w14:paraId="0000150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50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(Maher) Interstitial Lung Disease Unit, Royal Brompton Hospital, Sydney Street, London, SW3 6NP, United Kingdom   (Maher) National Heart and Lung Institute, Imperial College London, Emmanuel Kaye Building, United Kingdom</w:t>
      </w:r>
    </w:p>
    <w:p w:rsidR="00000000" w:rsidDel="00000000" w:rsidP="00000000" w:rsidRDefault="00000000" w:rsidRPr="00000000" w14:paraId="000015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(Maher) Center for Respiratory Research, University College London, Rayne Institute, London, United Kingdom</w:t>
      </w:r>
    </w:p>
    <w:p w:rsidR="00000000" w:rsidDel="00000000" w:rsidP="00000000" w:rsidRDefault="00000000" w:rsidRPr="00000000" w14:paraId="0000150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5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Lippincott Williams and Wilkins (530 Walnut Street,P O Box 327, Philadelphia PA 19106-3621, United States)</w:t>
      </w:r>
    </w:p>
    <w:p w:rsidR="00000000" w:rsidDel="00000000" w:rsidP="00000000" w:rsidRDefault="00000000" w:rsidRPr="00000000" w14:paraId="0000150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50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0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50B">
      <w:pPr>
        <w:spacing w:line="240" w:lineRule="auto"/>
        <w:rPr>
          <w:rFonts w:ascii="Arimo" w:cs="Arimo" w:eastAsia="Arimo" w:hAnsi="Arimo"/>
          <w:sz w:val="20"/>
          <w:szCs w:val="20"/>
        </w:rPr>
      </w:pPr>
      <w:hyperlink r:id="rId42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50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0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0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0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1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156. </w:t>
      </w:r>
    </w:p>
    <w:p w:rsidR="00000000" w:rsidDel="00000000" w:rsidP="00000000" w:rsidRDefault="00000000" w:rsidRPr="00000000" w14:paraId="000015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5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Official ATS/ERS/JRS/ALAT Statement: Idiopathic pulmonary fibrosis: Evidence-based guidelines for diagnosis and management. </w:t>
      </w:r>
    </w:p>
    <w:p w:rsidR="00000000" w:rsidDel="00000000" w:rsidP="00000000" w:rsidRDefault="00000000" w:rsidRPr="00000000" w14:paraId="000015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Raghu G., Collard H.R., Egan J.J., Martinez F.J., Behr J., Brown K.K., Colby T.V., Cordier J.-F., Flaherty K.R., Lasky J.A., Lynch D.A., Ryu J.H., Swigris J.J., Wells A.U., Ancochea J., Bouros D., Carvalho C., Costabel U., Ebina M., Hansell D.M., Johkoh T., Kim D.S., King Jr. T.E., Kondoh Y., Myers J., Muller N.L., Nicholson A.G., Richeldi L., Selman M., Dudden R.F., Griss B.S., Protzko S.L., Schunemann H.J. </w:t>
      </w:r>
    </w:p>
    <w:p w:rsidR="00000000" w:rsidDel="00000000" w:rsidP="00000000" w:rsidRDefault="00000000" w:rsidRPr="00000000" w14:paraId="000015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Respiratory and Critical Care Medicine. 183 (6) (pp 788-824), 2011. Date of Publication: 15 Mar 2011. </w:t>
      </w:r>
    </w:p>
    <w:p w:rsidR="00000000" w:rsidDel="00000000" w:rsidP="00000000" w:rsidRDefault="00000000" w:rsidRPr="00000000" w14:paraId="000015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361451307 </w:t>
      </w:r>
    </w:p>
    <w:p w:rsidR="00000000" w:rsidDel="00000000" w:rsidP="00000000" w:rsidRDefault="00000000" w:rsidRPr="00000000" w14:paraId="0000151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This document is an international evidence-based guideline on the diagnosis and management of idiopathic pulmonary fibrosis, and is a collaborative effort of the American Thoracic Society, the European Respiratory Society, the Japanese Respiratory Society, and the Latin American Thoracic Association. It represents the current state of knowledge regarding idiopathic pulmonary fibrosis (IPF), and contains sectionsondefinitionandepidemiology, risk factors, diagnosis, natural history, staging and prognosis, treatment, and monitoring disease course. For the diagnosis and treatment sections, pragmatic GRADE evidence-based methodology was applied in a questionbased format. For each diagnosis and treatment question, the committee graded the quality of the evidence available (high, moderate, low, or very low), and made a recommendation (yes or no, strong or weak). Recommendations were based on majority vote. It is emphasized that clinicians must spend adequate time with patients to discuss patients' values and preferences and decide on the appropriate course of action.</w:t>
      </w:r>
    </w:p>
    <w:p w:rsidR="00000000" w:rsidDel="00000000" w:rsidP="00000000" w:rsidRDefault="00000000" w:rsidRPr="00000000" w14:paraId="0000151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51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21471066 [</w:t>
      </w:r>
      <w:hyperlink r:id="rId421">
        <w:r w:rsidDel="00000000" w:rsidR="00000000" w:rsidRPr="00000000">
          <w:rPr>
            <w:rFonts w:ascii="Arimo" w:cs="Arimo" w:eastAsia="Arimo" w:hAnsi="Arimo"/>
            <w:color w:val="0000ff"/>
            <w:sz w:val="20"/>
            <w:szCs w:val="20"/>
            <w:u w:val="single"/>
            <w:rtl w:val="0"/>
          </w:rPr>
          <w:t xml:space="preserve">http://www.ncbi.nlm.nih.gov/pubmed/?term=21471066</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51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51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Thoracic Society (61 Broadway 4th Floor, New York NY 10006 - 2755, United States)</w:t>
      </w:r>
    </w:p>
    <w:p w:rsidR="00000000" w:rsidDel="00000000" w:rsidP="00000000" w:rsidRDefault="00000000" w:rsidRPr="00000000" w14:paraId="0000151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51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1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51E">
      <w:pPr>
        <w:spacing w:line="240" w:lineRule="auto"/>
        <w:rPr>
          <w:rFonts w:ascii="Arimo" w:cs="Arimo" w:eastAsia="Arimo" w:hAnsi="Arimo"/>
          <w:sz w:val="20"/>
          <w:szCs w:val="20"/>
        </w:rPr>
      </w:pPr>
      <w:hyperlink r:id="rId42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51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2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2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2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2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157. </w:t>
      </w:r>
    </w:p>
    <w:p w:rsidR="00000000" w:rsidDel="00000000" w:rsidP="00000000" w:rsidRDefault="00000000" w:rsidRPr="00000000" w14:paraId="0000152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52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in interstitial lung disease: A review. </w:t>
      </w:r>
    </w:p>
    <w:p w:rsidR="00000000" w:rsidDel="00000000" w:rsidP="00000000" w:rsidRDefault="00000000" w:rsidRPr="00000000" w14:paraId="0000152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Keir G.J., Corte T.J. </w:t>
      </w:r>
    </w:p>
    <w:p w:rsidR="00000000" w:rsidDel="00000000" w:rsidP="00000000" w:rsidRDefault="00000000" w:rsidRPr="00000000" w14:paraId="000015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Pulmonary Medicine. 18 (5) (pp 222-229), 2011. Date of Publication: September 2011. </w:t>
      </w:r>
    </w:p>
    <w:p w:rsidR="00000000" w:rsidDel="00000000" w:rsidP="00000000" w:rsidRDefault="00000000" w:rsidRPr="00000000" w14:paraId="0000152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362542885 </w:t>
      </w:r>
    </w:p>
    <w:p w:rsidR="00000000" w:rsidDel="00000000" w:rsidP="00000000" w:rsidRDefault="00000000" w:rsidRPr="00000000" w14:paraId="000015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(PH) is an often devastating comorbidity in patients with interstitial lung disease (ILD). The prevalence of PH varies widely across the spectrum of ILDs, and it is thought that there are common pathobiological processes, which contribute to both progressive interstitial fibrosis and vascular remodeling. Right heart catheter study remains the diagnostic procedure of choice, with echocardiography the recommended screening investigation. Treatment of PH in ILD includes treatment of the underlying disorder, its associated comorbidities, and reversing resting hypoxemia. There have been no placebo-controlled trials of advanced PH therapies in patients with PH and ILD, and thus targeted PH therapy cannot be recommended for ILD patients until controlled studies have been performed. © 2011 by Lippincott Williams &amp; Wilkins.</w:t>
      </w:r>
    </w:p>
    <w:p w:rsidR="00000000" w:rsidDel="00000000" w:rsidP="00000000" w:rsidRDefault="00000000" w:rsidRPr="00000000" w14:paraId="000015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52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(Keir) Interstitial Lung Disease Unit, Royal Brompton Hospital, London, United Kingdom   (Corte) Royal Prince Alfred Hospital, Respiratory Medicine Road, Sydney, 2050, Australia</w:t>
      </w:r>
    </w:p>
    <w:p w:rsidR="00000000" w:rsidDel="00000000" w:rsidP="00000000" w:rsidRDefault="00000000" w:rsidRPr="00000000" w14:paraId="000015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52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Lippincott Williams and Wilkins (530 Walnut Street,P O Box 327, Philadelphia PA 19106-3621, United States)</w:t>
      </w:r>
    </w:p>
    <w:p w:rsidR="00000000" w:rsidDel="00000000" w:rsidP="00000000" w:rsidRDefault="00000000" w:rsidRPr="00000000" w14:paraId="0000152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52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3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531">
      <w:pPr>
        <w:spacing w:line="240" w:lineRule="auto"/>
        <w:rPr>
          <w:rFonts w:ascii="Arimo" w:cs="Arimo" w:eastAsia="Arimo" w:hAnsi="Arimo"/>
          <w:sz w:val="20"/>
          <w:szCs w:val="20"/>
        </w:rPr>
      </w:pPr>
      <w:hyperlink r:id="rId423">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53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3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3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3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3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158. </w:t>
      </w:r>
    </w:p>
    <w:p w:rsidR="00000000" w:rsidDel="00000000" w:rsidP="00000000" w:rsidRDefault="00000000" w:rsidRPr="00000000" w14:paraId="0000153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53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Pirfenidone treatment of idiopathic pulmonary fibrosis. </w:t>
      </w:r>
    </w:p>
    <w:p w:rsidR="00000000" w:rsidDel="00000000" w:rsidP="00000000" w:rsidRDefault="00000000" w:rsidRPr="00000000" w14:paraId="0000153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Gan Y., Herzog E.L., Gomer R.H. </w:t>
      </w:r>
    </w:p>
    <w:p w:rsidR="00000000" w:rsidDel="00000000" w:rsidP="00000000" w:rsidRDefault="00000000" w:rsidRPr="00000000" w14:paraId="0000153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Therapeutics and Clinical Risk Management. 7 (1) (pp 39-47), 2011. Date of Publication: 2011. </w:t>
      </w:r>
    </w:p>
    <w:p w:rsidR="00000000" w:rsidDel="00000000" w:rsidP="00000000" w:rsidRDefault="00000000" w:rsidRPr="00000000" w14:paraId="0000153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361278994 </w:t>
      </w:r>
    </w:p>
    <w:p w:rsidR="00000000" w:rsidDel="00000000" w:rsidP="00000000" w:rsidRDefault="00000000" w:rsidRPr="00000000" w14:paraId="0000153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discrete clinicopathologic entity defined by the presence of usual interstitial pneumonia on high-resolution CT scan and/or open lung biopsy and the absence of an alternate diagnosis or exposure explaining these findings. There are currently no FDA-approved therapies available to treat this disease, and the 5-year mortality is ~80%. The pyridone derivative pirfenidone has been studied extensively as a possible therapeutic agent for use in this deadly disease. This review will present the unique clinical features and management issues encountered by physicians caring for IPF patients, including the poor response to conventional therapy. The biochemistry and preclinical efficacy of pirfenidone will be discussed along with a comprehensive review of the clinical efficacy, safety, and side effects and patient- centered foci such as quality of life and tolerability. It is hoped that this information will lend insight into the complex issues surrounding the use of pirfenidone in IPF and lead to further investigation of this agent as a possible therapy in this devastating disease. © 2011 Gan et al.</w:t>
      </w:r>
    </w:p>
    <w:p w:rsidR="00000000" w:rsidDel="00000000" w:rsidP="00000000" w:rsidRDefault="00000000" w:rsidRPr="00000000" w14:paraId="000015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5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(Gan) Department of Medicine, Central South University, Changsha, Hunan, China   (Gan, Herzog) Department of Medicine, Yale University School of Medicine, New Haven, CT, United States</w:t>
      </w:r>
    </w:p>
    <w:p w:rsidR="00000000" w:rsidDel="00000000" w:rsidP="00000000" w:rsidRDefault="00000000" w:rsidRPr="00000000" w14:paraId="000015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(Gomer) Department of Biology, Texas A and M University, ILSB MS 3474, College Station, TX 77843-3474, United States</w:t>
      </w:r>
    </w:p>
    <w:p w:rsidR="00000000" w:rsidDel="00000000" w:rsidP="00000000" w:rsidRDefault="00000000" w:rsidRPr="00000000" w14:paraId="000015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5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DOVE Medical Press Ltd. (PO Box 300-008, Albany, Auckland, New Zealand)</w:t>
      </w:r>
    </w:p>
    <w:p w:rsidR="00000000" w:rsidDel="00000000" w:rsidP="00000000" w:rsidRDefault="00000000" w:rsidRPr="00000000" w14:paraId="000015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54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4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545">
      <w:pPr>
        <w:spacing w:line="240" w:lineRule="auto"/>
        <w:rPr>
          <w:rFonts w:ascii="Arimo" w:cs="Arimo" w:eastAsia="Arimo" w:hAnsi="Arimo"/>
          <w:sz w:val="20"/>
          <w:szCs w:val="20"/>
        </w:rPr>
      </w:pPr>
      <w:hyperlink r:id="rId42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54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4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4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4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4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159. </w:t>
      </w:r>
    </w:p>
    <w:p w:rsidR="00000000" w:rsidDel="00000000" w:rsidP="00000000" w:rsidRDefault="00000000" w:rsidRPr="00000000" w14:paraId="0000154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54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Analysis of V/Q-matching - A safety "biomarker" in pulmonary drug development?. </w:t>
      </w:r>
    </w:p>
    <w:p w:rsidR="00000000" w:rsidDel="00000000" w:rsidP="00000000" w:rsidRDefault="00000000" w:rsidRPr="00000000" w14:paraId="0000154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Amen E.M., Becker E.-M., Truebel H. </w:t>
      </w:r>
    </w:p>
    <w:p w:rsidR="00000000" w:rsidDel="00000000" w:rsidP="00000000" w:rsidRDefault="00000000" w:rsidRPr="00000000" w14:paraId="0000154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Biomarkers. 16 (SUPPL. 1) (pp S5-S10), 2011. Date of Publication: July 2011. </w:t>
      </w:r>
    </w:p>
    <w:p w:rsidR="00000000" w:rsidDel="00000000" w:rsidP="00000000" w:rsidRDefault="00000000" w:rsidRPr="00000000" w14:paraId="0000154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362054818 </w:t>
      </w:r>
    </w:p>
    <w:p w:rsidR="00000000" w:rsidDel="00000000" w:rsidP="00000000" w:rsidRDefault="00000000" w:rsidRPr="00000000" w14:paraId="0000155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Ventilation (V')/perfusion (Q') mismatch (VQM) is the single most important reason for gas-exchange abnormalities in pulmonary diseases. Pharmacological approaches can further aggravated VQM and its assessment is important to avoid hypoxemia. A theoretical framework for VQM, its relevance in clinical trials, and a stepwise evaluation approach is outlined. This assessment should entail stratification of patients- and mechanisms-at-risk for VQM. Also, its boundary conditions (e.g. cardiac output, perfusion pressure, hemoglobin concentration, changes in ventilation) need to be taken into consideration. Ultimately, VQM assessment requires invasive approaches. VQM evaluation is an important safety "biomarker" to avoid negative study outcome due to gas-exchange abnormalities. © 2011 Informa UK, Ltd.</w:t>
      </w:r>
    </w:p>
    <w:p w:rsidR="00000000" w:rsidDel="00000000" w:rsidP="00000000" w:rsidRDefault="00000000" w:rsidRPr="00000000" w14:paraId="0000155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55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21707444 [</w:t>
      </w:r>
      <w:hyperlink r:id="rId425">
        <w:r w:rsidDel="00000000" w:rsidR="00000000" w:rsidRPr="00000000">
          <w:rPr>
            <w:rFonts w:ascii="Arimo" w:cs="Arimo" w:eastAsia="Arimo" w:hAnsi="Arimo"/>
            <w:color w:val="0000ff"/>
            <w:sz w:val="20"/>
            <w:szCs w:val="20"/>
            <w:u w:val="single"/>
            <w:rtl w:val="0"/>
          </w:rPr>
          <w:t xml:space="preserve">http://www.ncbi.nlm.nih.gov/pubmed/?term=21707444</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5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55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(Amen, Becker, Truebel) Bayer HealthCare, Cardiology Research, Aprather Weg 18, D-42096 Wuppertal, Germany   (Becker, Truebel) University Witten/Herdecke, Fakultat fur Gesundheit, Witten, Germany</w:t>
      </w:r>
    </w:p>
    <w:p w:rsidR="00000000" w:rsidDel="00000000" w:rsidP="00000000" w:rsidRDefault="00000000" w:rsidRPr="00000000" w14:paraId="000015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55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Informa Healthcare (69-77 Paul Street, London EC2A 4LQ, United Kingdom)</w:t>
      </w:r>
    </w:p>
    <w:p w:rsidR="00000000" w:rsidDel="00000000" w:rsidP="00000000" w:rsidRDefault="00000000" w:rsidRPr="00000000" w14:paraId="000015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55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5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55A">
      <w:pPr>
        <w:spacing w:line="240" w:lineRule="auto"/>
        <w:rPr>
          <w:rFonts w:ascii="Arimo" w:cs="Arimo" w:eastAsia="Arimo" w:hAnsi="Arimo"/>
          <w:sz w:val="20"/>
          <w:szCs w:val="20"/>
        </w:rPr>
      </w:pPr>
      <w:hyperlink r:id="rId42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55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5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5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5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160. </w:t>
      </w:r>
    </w:p>
    <w:p w:rsidR="00000000" w:rsidDel="00000000" w:rsidP="00000000" w:rsidRDefault="00000000" w:rsidRPr="00000000" w14:paraId="0000156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56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Management of idiopathic pulmonary fibrosis. </w:t>
      </w:r>
    </w:p>
    <w:p w:rsidR="00000000" w:rsidDel="00000000" w:rsidP="00000000" w:rsidRDefault="00000000" w:rsidRPr="00000000" w14:paraId="0000156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Fioret D., Perez R.L., Roman J. </w:t>
      </w:r>
    </w:p>
    <w:p w:rsidR="00000000" w:rsidDel="00000000" w:rsidP="00000000" w:rsidRDefault="00000000" w:rsidRPr="00000000" w14:paraId="0000156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the Medical Sciences. 341 (6) (pp 450-453), 2011. Date of Publication: June 2011. </w:t>
      </w:r>
    </w:p>
    <w:p w:rsidR="00000000" w:rsidDel="00000000" w:rsidP="00000000" w:rsidRDefault="00000000" w:rsidRPr="00000000" w14:paraId="0000156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361902884 </w:t>
      </w:r>
    </w:p>
    <w:p w:rsidR="00000000" w:rsidDel="00000000" w:rsidP="00000000" w:rsidRDefault="00000000" w:rsidRPr="00000000" w14:paraId="0000156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progressive fibrosing lung disorder characterized by progressive dyspnea, exercise intolerance and, ultimately, respiratory failure and death. The incidence of IPF seems to be increasing, whereas its etiology remains unelucidated. Agents capable of modulating inflammation, kinase pathways, vascular tone, coagulation and fibrosis have been tested in clinical studies although not always in large, randomized, placebo-controlled prospective trials. Despite this effort, a therapy capable of improving survival remains elusive. Consequently, the management of IPF focuses on the early identification of subjects for lung transplantation and on the treatment of comorbidities such as hypoxemia, cough and deconditioning. Until effective therapies are identified, patients and referring physicians are urged to consider participation in well-designed clinical trials. © 2011 Lippincott Williams &amp; Wilkins.</w:t>
      </w:r>
    </w:p>
    <w:p w:rsidR="00000000" w:rsidDel="00000000" w:rsidP="00000000" w:rsidRDefault="00000000" w:rsidRPr="00000000" w14:paraId="0000156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56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21613933 [</w:t>
      </w:r>
      <w:hyperlink r:id="rId427">
        <w:r w:rsidDel="00000000" w:rsidR="00000000" w:rsidRPr="00000000">
          <w:rPr>
            <w:rFonts w:ascii="Arimo" w:cs="Arimo" w:eastAsia="Arimo" w:hAnsi="Arimo"/>
            <w:color w:val="0000ff"/>
            <w:sz w:val="20"/>
            <w:szCs w:val="20"/>
            <w:u w:val="single"/>
            <w:rtl w:val="0"/>
          </w:rPr>
          <w:t xml:space="preserve">http://www.ncbi.nlm.nih.gov/pubmed/?term=21613933</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56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56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(Fioret, Roman) Departments of Pharmacology and Toxicology, Division of Pulmonary, Critical Care, and Sleep Disorders, University of Louisville, United States   (Perez, Roman) Departments of Medicine, Division of Pulmonary, Critical Care, and Sleep Disorders, University of Louisville, United States</w:t>
      </w:r>
    </w:p>
    <w:p w:rsidR="00000000" w:rsidDel="00000000" w:rsidP="00000000" w:rsidRDefault="00000000" w:rsidRPr="00000000" w14:paraId="0000156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(Perez, Roman) Louisville Veterans Affairs Medical Center, Louisville, KY, United States</w:t>
      </w:r>
    </w:p>
    <w:p w:rsidR="00000000" w:rsidDel="00000000" w:rsidP="00000000" w:rsidRDefault="00000000" w:rsidRPr="00000000" w14:paraId="0000156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56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Lippincott Williams and Wilkins (530 Walnut Street,P O Box 327, Philadelphia PA 19106-3621, United States)</w:t>
      </w:r>
    </w:p>
    <w:p w:rsidR="00000000" w:rsidDel="00000000" w:rsidP="00000000" w:rsidRDefault="00000000" w:rsidRPr="00000000" w14:paraId="0000156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56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6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570">
      <w:pPr>
        <w:spacing w:line="240" w:lineRule="auto"/>
        <w:rPr>
          <w:rFonts w:ascii="Arimo" w:cs="Arimo" w:eastAsia="Arimo" w:hAnsi="Arimo"/>
          <w:sz w:val="20"/>
          <w:szCs w:val="20"/>
        </w:rPr>
      </w:pPr>
      <w:hyperlink r:id="rId42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57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7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7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7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7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161. </w:t>
      </w:r>
    </w:p>
    <w:p w:rsidR="00000000" w:rsidDel="00000000" w:rsidP="00000000" w:rsidRDefault="00000000" w:rsidRPr="00000000" w14:paraId="0000157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57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Novel therapeutic approaches for pulmonary fibrosis. </w:t>
      </w:r>
    </w:p>
    <w:p w:rsidR="00000000" w:rsidDel="00000000" w:rsidP="00000000" w:rsidRDefault="00000000" w:rsidRPr="00000000" w14:paraId="0000157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Datta A., Scotton C.J., Chambers R.C. </w:t>
      </w:r>
    </w:p>
    <w:p w:rsidR="00000000" w:rsidDel="00000000" w:rsidP="00000000" w:rsidRDefault="00000000" w:rsidRPr="00000000" w14:paraId="0000157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British Journal of Pharmacology. 163 (1) (pp 141-172), 2011. Date of Publication: May 2011. </w:t>
      </w:r>
    </w:p>
    <w:p w:rsidR="00000000" w:rsidDel="00000000" w:rsidP="00000000" w:rsidRDefault="00000000" w:rsidRPr="00000000" w14:paraId="0000157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361557051 </w:t>
      </w:r>
    </w:p>
    <w:p w:rsidR="00000000" w:rsidDel="00000000" w:rsidP="00000000" w:rsidRDefault="00000000" w:rsidRPr="00000000" w14:paraId="0000157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fibrosis represents the end stage of a number of heterogeneous conditions and is, to a greater or lesser degree, the hallmark of the interstitial lung diseases. It is characterized by the excessive deposition of extracellular matrix proteins within the pulmonary interstitium leading to the obliteration of functional alveolar units and in many cases, respiratory failure. While a small number of interstitial lung diseases have known aetiologies, most are idiopathic in nature, and of these, idiopathic pulmonary fibrosis is the most common and carries with it an appalling prognosis - median survival from the time of diagnosis is less than 3 years. This reflects the lack of any effective therapy to modify the course of the disease, which in turn is indicative of our incomplete understanding of the pathogenesis of this condition. Current prevailing hypotheses focus on dysregulated epithelial-mesenchymal interactions promoting a cycle of continued epithelial cell injury and fibroblast activation leading to progressive fibrosis. However, it is likely that multiple abnormalities in a myriad of biological pathways affecting inflammation and wound repair - including matrix regulation, epithelial reconstitution, the coagulation cascade, neovascularization and antioxidant pathways - modulate this defective crosstalk and promote fibrogenesis. This review aims to offer a pathogenetic rationale behind current therapies, briefly outlining previous and ongoing clinical trials, but will focus on recent and exciting advancements in our understanding of the pathogenesis of idiopathic pulmonary fibrosis, which may ultimately lead to the development of novel and effective therapeutic interventions for this devastating condition. © 2011 The British Pharmacological Society.</w:t>
      </w:r>
    </w:p>
    <w:p w:rsidR="00000000" w:rsidDel="00000000" w:rsidP="00000000" w:rsidRDefault="00000000" w:rsidRPr="00000000" w14:paraId="0000157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57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21265830 [</w:t>
      </w:r>
      <w:hyperlink r:id="rId429">
        <w:r w:rsidDel="00000000" w:rsidR="00000000" w:rsidRPr="00000000">
          <w:rPr>
            <w:rFonts w:ascii="Arimo" w:cs="Arimo" w:eastAsia="Arimo" w:hAnsi="Arimo"/>
            <w:color w:val="0000ff"/>
            <w:sz w:val="20"/>
            <w:szCs w:val="20"/>
            <w:u w:val="single"/>
            <w:rtl w:val="0"/>
          </w:rPr>
          <w:t xml:space="preserve">http://www.ncbi.nlm.nih.gov/pubmed/?term=21265830</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57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5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(Datta, Scotton, Chambers) Centre for Respiratory Research, University College London, Rayne Institute, 5 University Street, London WC1E 6JF, United Kingdom</w:t>
      </w:r>
    </w:p>
    <w:p w:rsidR="00000000" w:rsidDel="00000000" w:rsidP="00000000" w:rsidRDefault="00000000" w:rsidRPr="00000000" w14:paraId="0000158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58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John Wiley and Sons Inc. (P.O.Box 18667, Newark NJ 07191-8667, United States)</w:t>
      </w:r>
    </w:p>
    <w:p w:rsidR="00000000" w:rsidDel="00000000" w:rsidP="00000000" w:rsidRDefault="00000000" w:rsidRPr="00000000" w14:paraId="0000158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58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8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585">
      <w:pPr>
        <w:spacing w:line="240" w:lineRule="auto"/>
        <w:rPr>
          <w:rFonts w:ascii="Arimo" w:cs="Arimo" w:eastAsia="Arimo" w:hAnsi="Arimo"/>
          <w:sz w:val="20"/>
          <w:szCs w:val="20"/>
        </w:rPr>
      </w:pPr>
      <w:hyperlink r:id="rId43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58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8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8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8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8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162. </w:t>
      </w:r>
    </w:p>
    <w:p w:rsidR="00000000" w:rsidDel="00000000" w:rsidP="00000000" w:rsidRDefault="00000000" w:rsidRPr="00000000" w14:paraId="0000158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58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Emerging potential treatments: New hope for idiopathic pulmonary fibrosis patients?. </w:t>
      </w:r>
    </w:p>
    <w:p w:rsidR="00000000" w:rsidDel="00000000" w:rsidP="00000000" w:rsidRDefault="00000000" w:rsidRPr="00000000" w14:paraId="0000158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Costabel U. </w:t>
      </w:r>
    </w:p>
    <w:p w:rsidR="00000000" w:rsidDel="00000000" w:rsidP="00000000" w:rsidRDefault="00000000" w:rsidRPr="00000000" w14:paraId="0000158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Review. 20 (121) (pp 201-207), 2011. Date of Publication: September 1,2011. </w:t>
      </w:r>
    </w:p>
    <w:p w:rsidR="00000000" w:rsidDel="00000000" w:rsidP="00000000" w:rsidRDefault="00000000" w:rsidRPr="00000000" w14:paraId="0000158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362511285 </w:t>
      </w:r>
    </w:p>
    <w:p w:rsidR="00000000" w:rsidDel="00000000" w:rsidP="00000000" w:rsidRDefault="00000000" w:rsidRPr="00000000" w14:paraId="0000159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Currently, there are no approved pharmacological treatments for the management of patients with idiopathic pulmonary fibrosis (IPF) in the USA or Europe. Pirfenidone is an orally bioavailable small molecule that exhibits antifibrotic and anti-inflammatory properties in a variety of in vitro and animal models. Pirfenidone has been evaluated in four randomised, double-blind, placebo-controlled clinical trials conducted in Japan, North America and Europe. The totality of the data from these trials indicates that pirfenidone is able to reduce the rate of decline in lung function, measured as change in per cent predicted forced vital capacity (FVC) or vital capacity. There was also an effect on secondary end-points of progression free survival, categorical change in per cent predicted FVC, and the 6-min walk test. A recent meta-analysis of the three phase III studies in IPF demonstrated that pirfenidone significantly reduced the risk of disease progression by 30%. The efficacy of pirfenidone is associated with an acceptable tolerability and safety profile. © ERS 2011.</w:t>
      </w:r>
    </w:p>
    <w:p w:rsidR="00000000" w:rsidDel="00000000" w:rsidP="00000000" w:rsidRDefault="00000000" w:rsidRPr="00000000" w14:paraId="0000159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59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21881148 [</w:t>
      </w:r>
      <w:hyperlink r:id="rId431">
        <w:r w:rsidDel="00000000" w:rsidR="00000000" w:rsidRPr="00000000">
          <w:rPr>
            <w:rFonts w:ascii="Arimo" w:cs="Arimo" w:eastAsia="Arimo" w:hAnsi="Arimo"/>
            <w:color w:val="0000ff"/>
            <w:sz w:val="20"/>
            <w:szCs w:val="20"/>
            <w:u w:val="single"/>
            <w:rtl w:val="0"/>
          </w:rPr>
          <w:t xml:space="preserve">http://www.ncbi.nlm.nih.gov/pubmed/?term=21881148</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59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59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(Costabel) Ruhrlandklinik Essen Universitatsklinik, Tuschener Weg 40 45239 Essen, Germany</w:t>
      </w:r>
    </w:p>
    <w:p w:rsidR="00000000" w:rsidDel="00000000" w:rsidP="00000000" w:rsidRDefault="00000000" w:rsidRPr="00000000" w14:paraId="0000159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59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Society (4 Ave Sainte-Luce, Lausanne CH-1003, Switzerland)</w:t>
      </w:r>
    </w:p>
    <w:p w:rsidR="00000000" w:rsidDel="00000000" w:rsidP="00000000" w:rsidRDefault="00000000" w:rsidRPr="00000000" w14:paraId="0000159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59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9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59A">
      <w:pPr>
        <w:spacing w:line="240" w:lineRule="auto"/>
        <w:rPr>
          <w:rFonts w:ascii="Arimo" w:cs="Arimo" w:eastAsia="Arimo" w:hAnsi="Arimo"/>
          <w:sz w:val="20"/>
          <w:szCs w:val="20"/>
        </w:rPr>
      </w:pPr>
      <w:hyperlink r:id="rId43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59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9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9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9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9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163. </w:t>
      </w:r>
    </w:p>
    <w:p w:rsidR="00000000" w:rsidDel="00000000" w:rsidP="00000000" w:rsidRDefault="00000000" w:rsidRPr="00000000" w14:paraId="000015A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5A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New insights into the pathogenesis and treatment of idiopathic pulmonary fibrosis. </w:t>
      </w:r>
    </w:p>
    <w:p w:rsidR="00000000" w:rsidDel="00000000" w:rsidP="00000000" w:rsidRDefault="00000000" w:rsidRPr="00000000" w14:paraId="000015A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Ding Q., Luckhardt T., Hecker L., Zhou Y., Liu G., Antony V.B., DeAndrade J., Thannickal V.J. </w:t>
      </w:r>
    </w:p>
    <w:p w:rsidR="00000000" w:rsidDel="00000000" w:rsidP="00000000" w:rsidRDefault="00000000" w:rsidRPr="00000000" w14:paraId="000015A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Drugs. 71 (8) (pp 981-1001), 2011. Date of Publication: 2011. </w:t>
      </w:r>
    </w:p>
    <w:p w:rsidR="00000000" w:rsidDel="00000000" w:rsidP="00000000" w:rsidRDefault="00000000" w:rsidRPr="00000000" w14:paraId="000015A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361944905 </w:t>
      </w:r>
    </w:p>
    <w:p w:rsidR="00000000" w:rsidDel="00000000" w:rsidP="00000000" w:rsidRDefault="00000000" w:rsidRPr="00000000" w14:paraId="000015A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the most common and lethal of the idiopathic interstitial pneumonias. There are currently no effective pharmacological therapies approved for the treatment of IPF. Despite the focus on targeting fibrogenic pathways, recent clinical trials have been largely disappointing. Progress is being made in elucidating key cellular processes and molecular pathways critical to IPF pathogenesis, and this should facilitate the development of more effective therapeutics for this recalcitrant disease. Emerging pathobiological concepts include the role of aging and cellular senescence, oxidative stress, endoplasmic reticulum stress, cellular plasticity, microRNAs and mechanotransduction. Therapeutic approaches that target molecular pathways to modulate aberrant cellular phenotypes and promote tissue homeostasis in the lung must be developed. Heterogeneity in biological and clinical phenotypes of IPF warrants a personalized medicine approach to diagnosis and treatment of this lung disorder. © 2011 Adis Data Information BV. All rights reserved.</w:t>
      </w:r>
    </w:p>
    <w:p w:rsidR="00000000" w:rsidDel="00000000" w:rsidP="00000000" w:rsidRDefault="00000000" w:rsidRPr="00000000" w14:paraId="000015A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5A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21668038 [</w:t>
      </w:r>
      <w:hyperlink r:id="rId433">
        <w:r w:rsidDel="00000000" w:rsidR="00000000" w:rsidRPr="00000000">
          <w:rPr>
            <w:rFonts w:ascii="Arimo" w:cs="Arimo" w:eastAsia="Arimo" w:hAnsi="Arimo"/>
            <w:color w:val="0000ff"/>
            <w:sz w:val="20"/>
            <w:szCs w:val="20"/>
            <w:u w:val="single"/>
            <w:rtl w:val="0"/>
          </w:rPr>
          <w:t xml:space="preserve">http://www.ncbi.nlm.nih.gov/pubmed/?term=21668038</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5A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5A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(Ding, Luckhardt, Hecker, Zhou, Liu, Antony, DeAndrade, Thannickal) Division of Pulmonary, Allergy and Critical Care Medicine, Department of Medicine, University of Alabama at Birmingham, 1530 3rd Avenue South, Birmingham, AL 35294-0006, United States</w:t>
      </w:r>
    </w:p>
    <w:p w:rsidR="00000000" w:rsidDel="00000000" w:rsidP="00000000" w:rsidRDefault="00000000" w:rsidRPr="00000000" w14:paraId="000015A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5A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Adis International Ltd (41 Centorian Drive, Private Bag 65901, Mairangi Bay, Auckland 10 1311, New Zealand)</w:t>
      </w:r>
    </w:p>
    <w:p w:rsidR="00000000" w:rsidDel="00000000" w:rsidP="00000000" w:rsidRDefault="00000000" w:rsidRPr="00000000" w14:paraId="000015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5A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A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5AF">
      <w:pPr>
        <w:spacing w:line="240" w:lineRule="auto"/>
        <w:rPr>
          <w:rFonts w:ascii="Arimo" w:cs="Arimo" w:eastAsia="Arimo" w:hAnsi="Arimo"/>
          <w:sz w:val="20"/>
          <w:szCs w:val="20"/>
        </w:rPr>
      </w:pPr>
      <w:hyperlink r:id="rId43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5B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B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B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B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B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164. </w:t>
      </w:r>
    </w:p>
    <w:p w:rsidR="00000000" w:rsidDel="00000000" w:rsidP="00000000" w:rsidRDefault="00000000" w:rsidRPr="00000000" w14:paraId="000015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5B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 controlled trial of sildenafil in advanced idiopathic pulmonary fibrosis. </w:t>
      </w:r>
    </w:p>
    <w:p w:rsidR="00000000" w:rsidDel="00000000" w:rsidP="00000000" w:rsidRDefault="00000000" w:rsidRPr="00000000" w14:paraId="000015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Schwarz M., Anstrom K.J., Collard H.R., Flaherty K.R., Hunninghake G.W., Kaplan R., Ryu J.H., Chapman J., Olman M., Lubell S., Haram T., Roman J., Perez R., Perez T., Utz J.P., Limper A.H., Daniels C.E., Meiras K., Walsh S., Brown K.K., Frankel S., Kervitsky D., Lasky J.A., Ditta S., de Andrade J., Thannickal V.J., Stewart M., Zisman D.A., Lynch III J.P., Calahan E., Lopez P., King T.E., Golden J.A., Wolters P.J., Jeffrey R., Noth I., Hogarth D.K., Sandbo N., Strek M.E., White S.R., Brown C., Garic I., Maleckar S., Martinez F.J., Han M.L., Moore B., Toews G.B., Dahlgren D., Raghu G., Hayes J., Snyder M., Loyd J.E., Lancaster L., Lawson W., Greer R., Mason W., Kaner R.J., Monroy V., Wang M., Lynch D., Colby T., Becker R.C., Eisenstein E.L., MacIntyre N.R., Morrison L.D., Rochon J., Steele M.P., Sundy J.S., Davidson-Ray L., Dignacco P., Edwards R., Anderson R., Beci R., Calvert S., Cain K., Gentry-Bumpass T., Hill D., Ingham M., Kagan E., Kaur J., Matti C., McClelland J., Meredith A., Nguyen T., Pesarchick J., Roberts R.S., Tate W., Thomas T., Walker J., Whelan D., Winsor J., Yang Q., Yow E., Reynolds H.Y., Tian X., Kiley J. </w:t>
      </w:r>
    </w:p>
    <w:p w:rsidR="00000000" w:rsidDel="00000000" w:rsidP="00000000" w:rsidRDefault="00000000" w:rsidRPr="00000000" w14:paraId="000015B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New England Journal of Medicine. 363 (7) (pp 620-628), 2010. Date of Publication: 12 Aug 2010. </w:t>
      </w:r>
    </w:p>
    <w:p w:rsidR="00000000" w:rsidDel="00000000" w:rsidP="00000000" w:rsidRDefault="00000000" w:rsidRPr="00000000" w14:paraId="000015B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359678016 </w:t>
      </w:r>
    </w:p>
    <w:p w:rsidR="00000000" w:rsidDel="00000000" w:rsidP="00000000" w:rsidRDefault="00000000" w:rsidRPr="00000000" w14:paraId="000015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Sildenafil, a phosphodiesterase-5 inhibitor, may preferentially improve blood flow to well-ventilated regions of the lung in patients with advanced idiopathic pulmonary fibrosis, which could result in improvements in gas exchange. We tested the hypothesis that treatment with sildenafil would improve walk distance, dyspnea, and quality of life in patients with advanced idiopathic pulmonary fibrosis, defined as a carbon monoxide diffusion capacity of less than 35% of the predicted value. </w:t>
      </w:r>
    </w:p>
    <w:p w:rsidR="00000000" w:rsidDel="00000000" w:rsidP="00000000" w:rsidRDefault="00000000" w:rsidRPr="00000000" w14:paraId="000015B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We conducted a double-blind, randomized, placebo-controlled trial of sildenafil in two periods. The first period consisted of 12 weeks of a double-blind comparison between sildenafil and a placebo control. The primary outcome was the proportion of patients with an increase in the 6-minute walk distance of 20% or more. Key secondary outcomes included changes in oxygenation, degree of dyspnea, and quality of life. The second period was a 12-week open-label evaluation involving all patients receiving sildenafil. </w:t>
      </w:r>
    </w:p>
    <w:p w:rsidR="00000000" w:rsidDel="00000000" w:rsidP="00000000" w:rsidRDefault="00000000" w:rsidRPr="00000000" w14:paraId="000015B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A total of 180 patients were enrolled in the study. The difference in the primary outcome was not significant, with 9 of 89 patients (10%) in the sildenafil group and 6 of 91 (7%) in the placebo group having an improvement of 20% or more in the 6-minute walk distance (P = 0.39). There were small but significant differences in arterial oxygenation, carbon monoxide diffusion capacity, degree of dyspnea, and quality of life favoring the sildenafil group. Serious adverse events were similar in the two study groups. </w:t>
      </w:r>
    </w:p>
    <w:p w:rsidR="00000000" w:rsidDel="00000000" w:rsidP="00000000" w:rsidRDefault="00000000" w:rsidRPr="00000000" w14:paraId="000015B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This study did not show a benefit for sildenafil for the primary outcome. The presence of some positive secondary outcomes creates clinical equipoise for further research. (Funded by the National Heart, Lung, and Blood Institute and others; ClinicalTrials.gov number, NCT00517933.) Copyright © 2010 Massachusetts Medical Society.</w:t>
      </w:r>
    </w:p>
    <w:p w:rsidR="00000000" w:rsidDel="00000000" w:rsidP="00000000" w:rsidRDefault="00000000" w:rsidRPr="00000000" w14:paraId="000015B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5B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20484178 [</w:t>
      </w:r>
      <w:hyperlink r:id="rId435">
        <w:r w:rsidDel="00000000" w:rsidR="00000000" w:rsidRPr="00000000">
          <w:rPr>
            <w:rFonts w:ascii="Arimo" w:cs="Arimo" w:eastAsia="Arimo" w:hAnsi="Arimo"/>
            <w:color w:val="0000ff"/>
            <w:sz w:val="20"/>
            <w:szCs w:val="20"/>
            <w:u w:val="single"/>
            <w:rtl w:val="0"/>
          </w:rPr>
          <w:t xml:space="preserve">http://www.ncbi.nlm.nih.gov/pubmed/?term=20484178</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5C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5C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(Zisman) Sansum Clinic, 301 W. Pueblo St., Santa Barbara, CA 93105, United States   (Schwarz) National Jewish Health, University of Colorado, Denver, CO, United States</w:t>
      </w:r>
    </w:p>
    <w:p w:rsidR="00000000" w:rsidDel="00000000" w:rsidP="00000000" w:rsidRDefault="00000000" w:rsidRPr="00000000" w14:paraId="000015C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(Anstrom) Duke Clinical Research Institute, Durham, NC, United States</w:t>
      </w:r>
    </w:p>
    <w:p w:rsidR="00000000" w:rsidDel="00000000" w:rsidP="00000000" w:rsidRDefault="00000000" w:rsidRPr="00000000" w14:paraId="000015C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(Collard) University of California, San Francisco, CA, United States</w:t>
      </w:r>
    </w:p>
    <w:p w:rsidR="00000000" w:rsidDel="00000000" w:rsidP="00000000" w:rsidRDefault="00000000" w:rsidRPr="00000000" w14:paraId="000015C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(Flaherty) University of Michigan, Ann Arbor, MI, United States</w:t>
      </w:r>
    </w:p>
    <w:p w:rsidR="00000000" w:rsidDel="00000000" w:rsidP="00000000" w:rsidRDefault="00000000" w:rsidRPr="00000000" w14:paraId="000015C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(Hunninghake) University of Iowa, Iowa City, IA, United States</w:t>
      </w:r>
    </w:p>
    <w:p w:rsidR="00000000" w:rsidDel="00000000" w:rsidP="00000000" w:rsidRDefault="00000000" w:rsidRPr="00000000" w14:paraId="000015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 Andrade) University of Alabama, Birmingham, United States</w:t>
      </w:r>
    </w:p>
    <w:p w:rsidR="00000000" w:rsidDel="00000000" w:rsidP="00000000" w:rsidRDefault="00000000" w:rsidRPr="00000000" w14:paraId="000015C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(Anstrom) Duke Clinical Research Institute, Durham, United Kingdom</w:t>
      </w:r>
    </w:p>
    <w:p w:rsidR="00000000" w:rsidDel="00000000" w:rsidP="00000000" w:rsidRDefault="00000000" w:rsidRPr="00000000" w14:paraId="000015C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(Collard) University of California, San Francisco, United States</w:t>
      </w:r>
    </w:p>
    <w:p w:rsidR="00000000" w:rsidDel="00000000" w:rsidP="00000000" w:rsidRDefault="00000000" w:rsidRPr="00000000" w14:paraId="000015C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(Flaherty) University of Michigan, Ann Arbor, United States</w:t>
      </w:r>
    </w:p>
    <w:p w:rsidR="00000000" w:rsidDel="00000000" w:rsidP="00000000" w:rsidRDefault="00000000" w:rsidRPr="00000000" w14:paraId="000015C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(Frankel) National Jewish Medical and Research Center, Denver, United States</w:t>
      </w:r>
    </w:p>
    <w:p w:rsidR="00000000" w:rsidDel="00000000" w:rsidP="00000000" w:rsidRDefault="00000000" w:rsidRPr="00000000" w14:paraId="000015C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(Kaplan) Weill Medical College of Cornell University, New York, United States</w:t>
      </w:r>
    </w:p>
    <w:p w:rsidR="00000000" w:rsidDel="00000000" w:rsidP="00000000" w:rsidRDefault="00000000" w:rsidRPr="00000000" w14:paraId="000015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(Lancaster) Vanderbilt University, Nashville, United States</w:t>
      </w:r>
    </w:p>
    <w:p w:rsidR="00000000" w:rsidDel="00000000" w:rsidP="00000000" w:rsidRDefault="00000000" w:rsidRPr="00000000" w14:paraId="000015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(Raghu) University of Washington, Seattle, United States</w:t>
      </w:r>
    </w:p>
    <w:p w:rsidR="00000000" w:rsidDel="00000000" w:rsidP="00000000" w:rsidRDefault="00000000" w:rsidRPr="00000000" w14:paraId="000015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(Schwarz) National Jewish Health and the University of Colorado, Denver, United States</w:t>
      </w:r>
    </w:p>
    <w:p w:rsidR="00000000" w:rsidDel="00000000" w:rsidP="00000000" w:rsidRDefault="00000000" w:rsidRPr="00000000" w14:paraId="000015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(Utz) Mayo Clinic, Rochester, United States</w:t>
      </w:r>
    </w:p>
    <w:p w:rsidR="00000000" w:rsidDel="00000000" w:rsidP="00000000" w:rsidRDefault="00000000" w:rsidRPr="00000000" w14:paraId="000015D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(White) University of Chicago, Chicago, United States</w:t>
      </w:r>
    </w:p>
    <w:p w:rsidR="00000000" w:rsidDel="00000000" w:rsidP="00000000" w:rsidRDefault="00000000" w:rsidRPr="00000000" w14:paraId="000015D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(Zisman) Sansum Clinic, Santa Barbara, CA, United States</w:t>
      </w:r>
    </w:p>
    <w:p w:rsidR="00000000" w:rsidDel="00000000" w:rsidP="00000000" w:rsidRDefault="00000000" w:rsidRPr="00000000" w14:paraId="000015D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(Hunninghake) University of Iowa, Iowa City, United States</w:t>
      </w:r>
    </w:p>
    <w:p w:rsidR="00000000" w:rsidDel="00000000" w:rsidP="00000000" w:rsidRDefault="00000000" w:rsidRPr="00000000" w14:paraId="000015D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(Anstrom) Duke Clinical Research Institute, Durham, NC, United Kingdom</w:t>
      </w:r>
    </w:p>
    <w:p w:rsidR="00000000" w:rsidDel="00000000" w:rsidP="00000000" w:rsidRDefault="00000000" w:rsidRPr="00000000" w14:paraId="000015D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(Brown) National Jewish Health and the University of Colorado, Denver, United States</w:t>
      </w:r>
    </w:p>
    <w:p w:rsidR="00000000" w:rsidDel="00000000" w:rsidP="00000000" w:rsidRDefault="00000000" w:rsidRPr="00000000" w14:paraId="000015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 Andrade) University of Alabama, Birmingham, United States</w:t>
      </w:r>
    </w:p>
    <w:p w:rsidR="00000000" w:rsidDel="00000000" w:rsidP="00000000" w:rsidRDefault="00000000" w:rsidRPr="00000000" w14:paraId="000015D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(Kaner) Weill Medical College of Cornell University, New York, United States</w:t>
      </w:r>
    </w:p>
    <w:p w:rsidR="00000000" w:rsidDel="00000000" w:rsidP="00000000" w:rsidRDefault="00000000" w:rsidRPr="00000000" w14:paraId="000015D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(King) University of California at San Francisco, San Francisco, United States</w:t>
      </w:r>
    </w:p>
    <w:p w:rsidR="00000000" w:rsidDel="00000000" w:rsidP="00000000" w:rsidRDefault="00000000" w:rsidRPr="00000000" w14:paraId="000015D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(Lasky) Tulane University, New Orleans, United States</w:t>
      </w:r>
    </w:p>
    <w:p w:rsidR="00000000" w:rsidDel="00000000" w:rsidP="00000000" w:rsidRDefault="00000000" w:rsidRPr="00000000" w14:paraId="000015D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(Loyd) Vanderbilt University, Nashville, United States</w:t>
      </w:r>
    </w:p>
    <w:p w:rsidR="00000000" w:rsidDel="00000000" w:rsidP="00000000" w:rsidRDefault="00000000" w:rsidRPr="00000000" w14:paraId="000015D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(Martinez) University of Michigan, Ann Arbor, United States</w:t>
      </w:r>
    </w:p>
    <w:p w:rsidR="00000000" w:rsidDel="00000000" w:rsidP="00000000" w:rsidRDefault="00000000" w:rsidRPr="00000000" w14:paraId="000015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(Raghu) University of Washington, Seattle, United States</w:t>
      </w:r>
    </w:p>
    <w:p w:rsidR="00000000" w:rsidDel="00000000" w:rsidP="00000000" w:rsidRDefault="00000000" w:rsidRPr="00000000" w14:paraId="000015D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(Roman) Emory University, Atlanta, Georgia</w:t>
      </w:r>
    </w:p>
    <w:p w:rsidR="00000000" w:rsidDel="00000000" w:rsidP="00000000" w:rsidRDefault="00000000" w:rsidRPr="00000000" w14:paraId="000015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(Ryu) Mayo Clinic, ochester, MN, United States</w:t>
      </w:r>
    </w:p>
    <w:p w:rsidR="00000000" w:rsidDel="00000000" w:rsidP="00000000" w:rsidRDefault="00000000" w:rsidRPr="00000000" w14:paraId="000015D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(Noth) University of Chicago, Chicago, United States</w:t>
      </w:r>
    </w:p>
    <w:p w:rsidR="00000000" w:rsidDel="00000000" w:rsidP="00000000" w:rsidRDefault="00000000" w:rsidRPr="00000000" w14:paraId="000015D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(Zisman) UCLA, Los Angeles, United States</w:t>
      </w:r>
    </w:p>
    <w:p w:rsidR="00000000" w:rsidDel="00000000" w:rsidP="00000000" w:rsidRDefault="00000000" w:rsidRPr="00000000" w14:paraId="000015E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(Chapman, Olman, Lubell) Cleveland Clinic, Cleveland, United States</w:t>
      </w:r>
    </w:p>
    <w:p w:rsidR="00000000" w:rsidDel="00000000" w:rsidP="00000000" w:rsidRDefault="00000000" w:rsidRPr="00000000" w14:paraId="000015E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(Morrison, Steele, Haram) Duke University Medical Center, Durham, NC, United States</w:t>
      </w:r>
    </w:p>
    <w:p w:rsidR="00000000" w:rsidDel="00000000" w:rsidP="00000000" w:rsidRDefault="00000000" w:rsidRPr="00000000" w14:paraId="000015E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(Roman, Perez, Perez) Emory University, Atlanta, United States</w:t>
      </w:r>
    </w:p>
    <w:p w:rsidR="00000000" w:rsidDel="00000000" w:rsidP="00000000" w:rsidRDefault="00000000" w:rsidRPr="00000000" w14:paraId="000015E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(Ryu, Utz, Limper, Daniels, Meiras, Walsh) Mayo Clinic, Rochester, MN, United States</w:t>
      </w:r>
    </w:p>
    <w:p w:rsidR="00000000" w:rsidDel="00000000" w:rsidP="00000000" w:rsidRDefault="00000000" w:rsidRPr="00000000" w14:paraId="000015E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(Schwarz, Brown, Frankel, Kervitsky) National Jewish Health and the University of Colorado, Denver, United States</w:t>
      </w:r>
    </w:p>
    <w:p w:rsidR="00000000" w:rsidDel="00000000" w:rsidP="00000000" w:rsidRDefault="00000000" w:rsidRPr="00000000" w14:paraId="000015E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(Lasky, Ditta) Tulane University, New Orleans, United States</w:t>
      </w:r>
    </w:p>
    <w:p w:rsidR="00000000" w:rsidDel="00000000" w:rsidP="00000000" w:rsidRDefault="00000000" w:rsidRPr="00000000" w14:paraId="000015E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 Andrade, Thannickal, Stewart) University of Alabama, Birmingham, United States</w:t>
      </w:r>
    </w:p>
    <w:p w:rsidR="00000000" w:rsidDel="00000000" w:rsidP="00000000" w:rsidRDefault="00000000" w:rsidRPr="00000000" w14:paraId="000015E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(Zisman, Lynch III, Calahan, Lopez) UCLA, Los Angeles, United States</w:t>
      </w:r>
    </w:p>
    <w:p w:rsidR="00000000" w:rsidDel="00000000" w:rsidP="00000000" w:rsidRDefault="00000000" w:rsidRPr="00000000" w14:paraId="000015E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(Collard, King, Golden, Wolters, Jeffrey) University of California at San Francisco, San Francisco, United States</w:t>
      </w:r>
    </w:p>
    <w:p w:rsidR="00000000" w:rsidDel="00000000" w:rsidP="00000000" w:rsidRDefault="00000000" w:rsidRPr="00000000" w14:paraId="000015E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(Noth, Hogarth, Sandbo, Strek, White, Brown, Garic, Maleckar) University of Chicago, Chicago, United States</w:t>
      </w:r>
    </w:p>
    <w:p w:rsidR="00000000" w:rsidDel="00000000" w:rsidP="00000000" w:rsidRDefault="00000000" w:rsidRPr="00000000" w14:paraId="000015E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(Flaherty, Martinez, Han, Moore, Toews, Dahlgren) University of Michigan, Ann Arbor, United States</w:t>
      </w:r>
    </w:p>
    <w:p w:rsidR="00000000" w:rsidDel="00000000" w:rsidP="00000000" w:rsidRDefault="00000000" w:rsidRPr="00000000" w14:paraId="000015E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(Raghu, Hayes, Snyder) University of Washington, Seattle, United States</w:t>
      </w:r>
    </w:p>
    <w:p w:rsidR="00000000" w:rsidDel="00000000" w:rsidP="00000000" w:rsidRDefault="00000000" w:rsidRPr="00000000" w14:paraId="000015E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(Loyd, Lancaster, Lawson, Greer, Mason) Vanderbilt University, Nashville, United States</w:t>
      </w:r>
    </w:p>
    <w:p w:rsidR="00000000" w:rsidDel="00000000" w:rsidP="00000000" w:rsidRDefault="00000000" w:rsidRPr="00000000" w14:paraId="000015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(Kaner, Monroy, Wang) Weill Medical College of Cornell University, New York, United States</w:t>
      </w:r>
    </w:p>
    <w:p w:rsidR="00000000" w:rsidDel="00000000" w:rsidP="00000000" w:rsidRDefault="00000000" w:rsidRPr="00000000" w14:paraId="000015E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(Lynch) National Jewish Health, Denver, United States</w:t>
      </w:r>
    </w:p>
    <w:p w:rsidR="00000000" w:rsidDel="00000000" w:rsidP="00000000" w:rsidRDefault="00000000" w:rsidRPr="00000000" w14:paraId="000015E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(Colby) Mayo Clinic, Scottsdale, AZ, United States</w:t>
      </w:r>
    </w:p>
    <w:p w:rsidR="00000000" w:rsidDel="00000000" w:rsidP="00000000" w:rsidRDefault="00000000" w:rsidRPr="00000000" w14:paraId="000015F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(Anstrom, Becker, Eisenstein, MacIntyre, Morrison, Rochon, Steele, Sundy, Davidson-Ray, Dignacco, Edwards, Anderson, Beci, Calvert, Cain, Gentry-Bumpass, Hill, Ingham, Kagan, Kaur, Matti, McClelland, Meredith, Nguyen, Pesarchick, Roberts, Tate, Thomas, Walker, Whelan, Winsor, Yang, Yow) Duke Clinical Research Institute, Duke University Medical Center, Durham, NC, United States</w:t>
      </w:r>
    </w:p>
    <w:p w:rsidR="00000000" w:rsidDel="00000000" w:rsidP="00000000" w:rsidRDefault="00000000" w:rsidRPr="00000000" w14:paraId="000015F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5F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Massachussetts Medical Society</w:t>
      </w:r>
    </w:p>
    <w:p w:rsidR="00000000" w:rsidDel="00000000" w:rsidP="00000000" w:rsidRDefault="00000000" w:rsidRPr="00000000" w14:paraId="000015F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5F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F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5F6">
      <w:pPr>
        <w:spacing w:line="240" w:lineRule="auto"/>
        <w:rPr>
          <w:rFonts w:ascii="Arimo" w:cs="Arimo" w:eastAsia="Arimo" w:hAnsi="Arimo"/>
          <w:sz w:val="20"/>
          <w:szCs w:val="20"/>
        </w:rPr>
      </w:pPr>
      <w:hyperlink r:id="rId43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5F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F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F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F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5F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165. </w:t>
      </w:r>
    </w:p>
    <w:p w:rsidR="00000000" w:rsidDel="00000000" w:rsidP="00000000" w:rsidRDefault="00000000" w:rsidRPr="00000000" w14:paraId="000015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5F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Evidence-based management of rapidly progressing systemic sclerosis. </w:t>
      </w:r>
    </w:p>
    <w:p w:rsidR="00000000" w:rsidDel="00000000" w:rsidP="00000000" w:rsidRDefault="00000000" w:rsidRPr="00000000" w14:paraId="000015F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Khanna D., Denton C.P. </w:t>
      </w:r>
    </w:p>
    <w:p w:rsidR="00000000" w:rsidDel="00000000" w:rsidP="00000000" w:rsidRDefault="00000000" w:rsidRPr="00000000" w14:paraId="000015F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Best Practice and Research: Clinical Rheumatology. 24 (3) (pp 387-400), 2010. Date of Publication: June 2010. </w:t>
      </w:r>
    </w:p>
    <w:p w:rsidR="00000000" w:rsidDel="00000000" w:rsidP="00000000" w:rsidRDefault="00000000" w:rsidRPr="00000000" w14:paraId="0000160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359534346 </w:t>
      </w:r>
    </w:p>
    <w:p w:rsidR="00000000" w:rsidDel="00000000" w:rsidP="00000000" w:rsidRDefault="00000000" w:rsidRPr="00000000" w14:paraId="0000160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Systemic sclerosis has the highest case-specific mortality of any of the auto-immune rheumatic diseases, as well as causing major morbidity. It is a major clinical challenge and one that has previously provoked substantial nihilism due to the limited therapeutic options available and the perceived lack of evidence for clinical effectiveness of those treatments that are currently in use. However, this situation is changing; there are emerging data supporting efficacy for some treatment approaches for this patient group together with a growing number of exciting potential novel approaches to treatment that are moving into the clinical arena. Some of the recent clinical trials are reviewed and discussed in detail. © 2009 Elsevier Ltd. All rights reserved.</w:t>
      </w:r>
    </w:p>
    <w:p w:rsidR="00000000" w:rsidDel="00000000" w:rsidP="00000000" w:rsidRDefault="00000000" w:rsidRPr="00000000" w14:paraId="0000160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60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20534372 [</w:t>
      </w:r>
      <w:hyperlink r:id="rId437">
        <w:r w:rsidDel="00000000" w:rsidR="00000000" w:rsidRPr="00000000">
          <w:rPr>
            <w:rFonts w:ascii="Arimo" w:cs="Arimo" w:eastAsia="Arimo" w:hAnsi="Arimo"/>
            <w:color w:val="0000ff"/>
            <w:sz w:val="20"/>
            <w:szCs w:val="20"/>
            <w:u w:val="single"/>
            <w:rtl w:val="0"/>
          </w:rPr>
          <w:t xml:space="preserve">http://www.ncbi.nlm.nih.gov/pubmed/?term=20534372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60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6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(Khanna) UCLA Scleroderma Program, David Geffen School of Medicine, UCLA, Los Angeles, CA, United States   (Denton) Centre for Rheumatology, Royal Free Hospital, London, United Kingdom</w:t>
      </w:r>
    </w:p>
    <w:p w:rsidR="00000000" w:rsidDel="00000000" w:rsidP="00000000" w:rsidRDefault="00000000" w:rsidRPr="00000000" w14:paraId="0000160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6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Bailliere Tindall Ltd (32 Jamestown Road, London NW1 7BY, United Kingdom)</w:t>
      </w:r>
    </w:p>
    <w:p w:rsidR="00000000" w:rsidDel="00000000" w:rsidP="00000000" w:rsidRDefault="00000000" w:rsidRPr="00000000" w14:paraId="0000160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0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0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60B">
      <w:pPr>
        <w:spacing w:line="240" w:lineRule="auto"/>
        <w:rPr>
          <w:rFonts w:ascii="Arimo" w:cs="Arimo" w:eastAsia="Arimo" w:hAnsi="Arimo"/>
          <w:sz w:val="20"/>
          <w:szCs w:val="20"/>
        </w:rPr>
      </w:pPr>
      <w:hyperlink r:id="rId43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0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0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0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0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1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166. </w:t>
      </w:r>
    </w:p>
    <w:p w:rsidR="00000000" w:rsidDel="00000000" w:rsidP="00000000" w:rsidRDefault="00000000" w:rsidRPr="00000000" w14:paraId="000016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6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 PDE4 Inhibitors - A Review of the Current Field. </w:t>
      </w:r>
    </w:p>
    <w:p w:rsidR="00000000" w:rsidDel="00000000" w:rsidP="00000000" w:rsidRDefault="00000000" w:rsidRPr="00000000" w14:paraId="000016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Press N.J., Banner K.H. </w:t>
      </w:r>
    </w:p>
    <w:p w:rsidR="00000000" w:rsidDel="00000000" w:rsidP="00000000" w:rsidRDefault="00000000" w:rsidRPr="00000000" w14:paraId="000016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Progress in Medicinal Chemistry. 47 (pp 37-74), 2009. Date of Publication: 2009. </w:t>
      </w:r>
    </w:p>
    <w:p w:rsidR="00000000" w:rsidDel="00000000" w:rsidP="00000000" w:rsidRDefault="00000000" w:rsidRPr="00000000" w14:paraId="000016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354352750 </w:t>
      </w:r>
    </w:p>
    <w:p w:rsidR="00000000" w:rsidDel="00000000" w:rsidP="00000000" w:rsidRDefault="00000000" w:rsidRPr="00000000" w14:paraId="0000161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61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19328289 [</w:t>
      </w:r>
      <w:hyperlink r:id="rId439">
        <w:r w:rsidDel="00000000" w:rsidR="00000000" w:rsidRPr="00000000">
          <w:rPr>
            <w:rFonts w:ascii="Arimo" w:cs="Arimo" w:eastAsia="Arimo" w:hAnsi="Arimo"/>
            <w:color w:val="0000ff"/>
            <w:sz w:val="20"/>
            <w:szCs w:val="20"/>
            <w:u w:val="single"/>
            <w:rtl w:val="0"/>
          </w:rPr>
          <w:t xml:space="preserve">http://www.ncbi.nlm.nih.gov/pubmed/?term=19328289</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61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61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(Press, Banner) Novartis Institutes for Biomedical Research, Horsham, West Sussex RH12 5AB, United Kingdom</w:t>
      </w:r>
    </w:p>
    <w:p w:rsidR="00000000" w:rsidDel="00000000" w:rsidP="00000000" w:rsidRDefault="00000000" w:rsidRPr="00000000" w14:paraId="0000161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61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Elsevier (P.O. Box 211, Amsterdam 1000 AE, Netherlands)</w:t>
      </w:r>
    </w:p>
    <w:p w:rsidR="00000000" w:rsidDel="00000000" w:rsidP="00000000" w:rsidRDefault="00000000" w:rsidRPr="00000000" w14:paraId="0000161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1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1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61F">
      <w:pPr>
        <w:spacing w:line="240" w:lineRule="auto"/>
        <w:rPr>
          <w:rFonts w:ascii="Arimo" w:cs="Arimo" w:eastAsia="Arimo" w:hAnsi="Arimo"/>
          <w:sz w:val="20"/>
          <w:szCs w:val="20"/>
        </w:rPr>
      </w:pPr>
      <w:hyperlink r:id="rId44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2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2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2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2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2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167. </w:t>
      </w:r>
    </w:p>
    <w:p w:rsidR="00000000" w:rsidDel="00000000" w:rsidP="00000000" w:rsidRDefault="00000000" w:rsidRPr="00000000" w14:paraId="0000162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62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in COPD and interstitial lung diseases. Pulmonale hypertonie bei COPD und interstitiellen lungenerkrankungen &lt;Pulmonale hypertonie bei COPD und interstitiellen lungenerkrankungen.&gt; </w:t>
      </w:r>
    </w:p>
    <w:p w:rsidR="00000000" w:rsidDel="00000000" w:rsidP="00000000" w:rsidRDefault="00000000" w:rsidRPr="00000000" w14:paraId="000016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Markart P., Ghofrani H.A., Grimminger F., Gunther A. </w:t>
      </w:r>
    </w:p>
    <w:p w:rsidR="00000000" w:rsidDel="00000000" w:rsidP="00000000" w:rsidRDefault="00000000" w:rsidRPr="00000000" w14:paraId="0000162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Deutsche Medizinische Wochenschrift. 134 (SUPPL. 5) (pp S164-S166), 2009. Date of Publication: 2009. </w:t>
      </w:r>
    </w:p>
    <w:p w:rsidR="00000000" w:rsidDel="00000000" w:rsidP="00000000" w:rsidRDefault="00000000" w:rsidRPr="00000000" w14:paraId="000016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355551693 </w:t>
      </w:r>
    </w:p>
    <w:p w:rsidR="00000000" w:rsidDel="00000000" w:rsidP="00000000" w:rsidRDefault="00000000" w:rsidRPr="00000000" w14:paraId="000016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(PH) is a common complication of chronic obstructive pulmonary disease (COPD) and of interstitial lung diseases (ILD) such as idiopathic pulmonary fibrosis and sarcoidosis. When present in these patients, PH is usually mild to moderate. When severe PH is diagnosed in COPD and ILD patients, other potentially better treatable underlying causes should be ruled out. In COPD patients, PH is associated with an increased risk of severe exacerbations and a reduced life expectancy. Similarly, in patients with ILD, the presence of PH correlates with a poor prognosis. Doppler echocardiography is the best non-invasive method for the diagnosis of PH, but is frequently inaccurate in patients with advanced lung diseases. Thus, when clinical suspicion remains high, right heart catheterization in a reference center is required to ultimately confirm the presence of PH. Treatment of PH in COPD and ILD is primarily based on long term oxygen therapy. Drugs approved for pulmonary arterial hypertension, such as prostanoids, phosphodiesterase inhibitors, and endothelin receptor antagonists, may represent promising options for COPD and ILD patients, however, their use may be hampered by potentially deleterious effects on gas exchange and their efficacy yet remains to be proven in appropriately designed and controlled clinical trials. Lung transplantation may be considered in all patients with an advanced disease. © Georg Thieme Verlag KG Stuttgart.</w:t>
      </w:r>
    </w:p>
    <w:p w:rsidR="00000000" w:rsidDel="00000000" w:rsidP="00000000" w:rsidRDefault="00000000" w:rsidRPr="00000000" w14:paraId="0000162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6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19718606 [</w:t>
      </w:r>
      <w:hyperlink r:id="rId441">
        <w:r w:rsidDel="00000000" w:rsidR="00000000" w:rsidRPr="00000000">
          <w:rPr>
            <w:rFonts w:ascii="Arimo" w:cs="Arimo" w:eastAsia="Arimo" w:hAnsi="Arimo"/>
            <w:color w:val="0000ff"/>
            <w:sz w:val="20"/>
            <w:szCs w:val="20"/>
            <w:u w:val="single"/>
            <w:rtl w:val="0"/>
          </w:rPr>
          <w:t xml:space="preserve">http://www.ncbi.nlm.nih.gov/pubmed/?term=19718606</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62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62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(Markart, Ghofrani, Grimminger, Gunther) Zentrum fur Innere Medizin, Medizinische Klinik II und Poliklinik, Universitatsklinikum Giesen und Marburg, Klinikstrasse 36, 35392 Giesen</w:t>
      </w:r>
    </w:p>
    <w:p w:rsidR="00000000" w:rsidDel="00000000" w:rsidP="00000000" w:rsidRDefault="00000000" w:rsidRPr="00000000" w14:paraId="0000162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63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Georg Thieme Verlag (Rudigerstrasse 14, Stuttgart D-70469, Germany)</w:t>
      </w:r>
    </w:p>
    <w:p w:rsidR="00000000" w:rsidDel="00000000" w:rsidP="00000000" w:rsidRDefault="00000000" w:rsidRPr="00000000" w14:paraId="0000163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3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3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634">
      <w:pPr>
        <w:spacing w:line="240" w:lineRule="auto"/>
        <w:rPr>
          <w:rFonts w:ascii="Arimo" w:cs="Arimo" w:eastAsia="Arimo" w:hAnsi="Arimo"/>
          <w:sz w:val="20"/>
          <w:szCs w:val="20"/>
        </w:rPr>
      </w:pPr>
      <w:hyperlink r:id="rId44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3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3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3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3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3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168. </w:t>
      </w:r>
    </w:p>
    <w:p w:rsidR="00000000" w:rsidDel="00000000" w:rsidP="00000000" w:rsidRDefault="00000000" w:rsidRPr="00000000" w14:paraId="0000163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63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 report of the american college of cardiology foundation task force on expert consensus documents and the american heart association. </w:t>
      </w:r>
    </w:p>
    <w:p w:rsidR="00000000" w:rsidDel="00000000" w:rsidP="00000000" w:rsidRDefault="00000000" w:rsidRPr="00000000" w14:paraId="0000163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McLaughlin V.V., Archer S.L., Badesch D.B., Barst R.J., Farber H.W., Lindner J.R., Mathier M.A., McGoon M.D., Park M.H., Rosenson R.S., Rubin L.J., Tapson V.F., Varga J. </w:t>
      </w:r>
    </w:p>
    <w:p w:rsidR="00000000" w:rsidDel="00000000" w:rsidP="00000000" w:rsidRDefault="00000000" w:rsidRPr="00000000" w14:paraId="000016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Circulation. 119 (16) (pp 2250-2294), 2009. Date of Publication: 28 Apr 2009. </w:t>
      </w:r>
    </w:p>
    <w:p w:rsidR="00000000" w:rsidDel="00000000" w:rsidP="00000000" w:rsidRDefault="00000000" w:rsidRPr="00000000" w14:paraId="000016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354926104 </w:t>
      </w:r>
    </w:p>
    <w:p w:rsidR="00000000" w:rsidDel="00000000" w:rsidP="00000000" w:rsidRDefault="00000000" w:rsidRPr="00000000" w14:paraId="000016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6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19332472 [</w:t>
      </w:r>
      <w:hyperlink r:id="rId443">
        <w:r w:rsidDel="00000000" w:rsidR="00000000" w:rsidRPr="00000000">
          <w:rPr>
            <w:rFonts w:ascii="Arimo" w:cs="Arimo" w:eastAsia="Arimo" w:hAnsi="Arimo"/>
            <w:color w:val="0000ff"/>
            <w:sz w:val="20"/>
            <w:szCs w:val="20"/>
            <w:u w:val="single"/>
            <w:rtl w:val="0"/>
          </w:rPr>
          <w:t xml:space="preserve">http://www.ncbi.nlm.nih.gov/pubmed/?term=19332472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6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6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Lippincott Williams and Wilkins (530 Walnut Street,P O Box 327, Philadelphia PA 19106-3621, United States)</w:t>
      </w:r>
    </w:p>
    <w:p w:rsidR="00000000" w:rsidDel="00000000" w:rsidP="00000000" w:rsidRDefault="00000000" w:rsidRPr="00000000" w14:paraId="000016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4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646">
      <w:pPr>
        <w:spacing w:line="240" w:lineRule="auto"/>
        <w:rPr>
          <w:rFonts w:ascii="Arimo" w:cs="Arimo" w:eastAsia="Arimo" w:hAnsi="Arimo"/>
          <w:sz w:val="20"/>
          <w:szCs w:val="20"/>
        </w:rPr>
      </w:pPr>
      <w:hyperlink r:id="rId44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4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4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4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4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4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169. </w:t>
      </w:r>
    </w:p>
    <w:p w:rsidR="00000000" w:rsidDel="00000000" w:rsidP="00000000" w:rsidRDefault="00000000" w:rsidRPr="00000000" w14:paraId="0000164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64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Comorbidities of advanced lung disease. </w:t>
      </w:r>
    </w:p>
    <w:p w:rsidR="00000000" w:rsidDel="00000000" w:rsidP="00000000" w:rsidRDefault="00000000" w:rsidRPr="00000000" w14:paraId="0000164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Nations J.A., Nathan S.D. </w:t>
      </w:r>
    </w:p>
    <w:p w:rsidR="00000000" w:rsidDel="00000000" w:rsidP="00000000" w:rsidRDefault="00000000" w:rsidRPr="00000000" w14:paraId="0000164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Mount Sinai Journal of Medicine. 76 (1) (pp 53-62), 2009. Date of Publication: 2009. </w:t>
      </w:r>
    </w:p>
    <w:p w:rsidR="00000000" w:rsidDel="00000000" w:rsidP="00000000" w:rsidRDefault="00000000" w:rsidRPr="00000000" w14:paraId="0000165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354642863 </w:t>
      </w:r>
    </w:p>
    <w:p w:rsidR="00000000" w:rsidDel="00000000" w:rsidP="00000000" w:rsidRDefault="00000000" w:rsidRPr="00000000" w14:paraId="0000165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Lung disease in advanced stages is often accompanied by multiple comorbidities. Often, these processes lead to significant morbidity and occasionally mortality. Symptoms of pulmonary comorbidities, including pulmonary embolus, pulmonary hypertension, sleep-disordered breathing, and lung malignancy, may be intertwined with symptoms of advancing lung disease. However, the occurrence of extra-pulmonary processes, including depression, diabetes mellitus, osteoporosis, and gastroesophageal reflux disease, may be subtle. Clinicians caring for advanced lung disease should be aware of the many comorbid processes that may accompany advancing lung disease. © 2009 Mount Sinai School of Medicine.</w:t>
      </w:r>
    </w:p>
    <w:p w:rsidR="00000000" w:rsidDel="00000000" w:rsidP="00000000" w:rsidRDefault="00000000" w:rsidRPr="00000000" w14:paraId="0000165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6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19170218 [</w:t>
      </w:r>
      <w:hyperlink r:id="rId445">
        <w:r w:rsidDel="00000000" w:rsidR="00000000" w:rsidRPr="00000000">
          <w:rPr>
            <w:rFonts w:ascii="Arimo" w:cs="Arimo" w:eastAsia="Arimo" w:hAnsi="Arimo"/>
            <w:color w:val="0000ff"/>
            <w:sz w:val="20"/>
            <w:szCs w:val="20"/>
            <w:u w:val="single"/>
            <w:rtl w:val="0"/>
          </w:rPr>
          <w:t xml:space="preserve">http://www.ncbi.nlm.nih.gov/pubmed/?term=19170218</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65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6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(Nations) Department of Pulmonary and Critical Care Medicine, National Naval Medicine Center, Bethesda, MD, United States   (Nathan) Inova Fairfax Hospital, Falls Church, VA, United States</w:t>
      </w:r>
    </w:p>
    <w:p w:rsidR="00000000" w:rsidDel="00000000" w:rsidP="00000000" w:rsidRDefault="00000000" w:rsidRPr="00000000" w14:paraId="0000165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6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John Wiley and Sons Inc. (111 River Street, Hoboken NJ 07030-5774, United States)</w:t>
      </w:r>
    </w:p>
    <w:p w:rsidR="00000000" w:rsidDel="00000000" w:rsidP="00000000" w:rsidRDefault="00000000" w:rsidRPr="00000000" w14:paraId="0000165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5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65B">
      <w:pPr>
        <w:spacing w:line="240" w:lineRule="auto"/>
        <w:rPr>
          <w:rFonts w:ascii="Arimo" w:cs="Arimo" w:eastAsia="Arimo" w:hAnsi="Arimo"/>
          <w:sz w:val="20"/>
          <w:szCs w:val="20"/>
        </w:rPr>
      </w:pPr>
      <w:hyperlink r:id="rId44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5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5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5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5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6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170. </w:t>
      </w:r>
    </w:p>
    <w:p w:rsidR="00000000" w:rsidDel="00000000" w:rsidP="00000000" w:rsidRDefault="00000000" w:rsidRPr="00000000" w14:paraId="0000166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66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New pathogenic and therapeutic concepts in systemic sclerosis. </w:t>
      </w:r>
    </w:p>
    <w:p w:rsidR="00000000" w:rsidDel="00000000" w:rsidP="00000000" w:rsidRDefault="00000000" w:rsidRPr="00000000" w14:paraId="0000166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Hugle T., Huigens C.A., Van Laar J.M. </w:t>
      </w:r>
    </w:p>
    <w:p w:rsidR="00000000" w:rsidDel="00000000" w:rsidP="00000000" w:rsidRDefault="00000000" w:rsidRPr="00000000" w14:paraId="0000166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Arzneimittel-Forschung/Drug Research. 59 (12) (pp 615-624), 2009. Date of Publication: December 2009. </w:t>
      </w:r>
    </w:p>
    <w:p w:rsidR="00000000" w:rsidDel="00000000" w:rsidP="00000000" w:rsidRDefault="00000000" w:rsidRPr="00000000" w14:paraId="0000166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358117061 </w:t>
      </w:r>
    </w:p>
    <w:p w:rsidR="00000000" w:rsidDel="00000000" w:rsidP="00000000" w:rsidRDefault="00000000" w:rsidRPr="00000000" w14:paraId="0000166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Systemic sclerosis (SSc) is an autoimmune disease of unknown origin. The clinical hallmarks are progressive fibrosis of skin and internal organs and vasculopathic changes in the form of digital ulcers and pulmonary arterial hypertension. The chronicity and heterogeneity of the disease has hampered research in SSc in the past, but new research tools and animal models have contributed to a greater understanding of the pathogenesis of SSc and resulted in new findings in the fields of genomics, cytokine expression, autoantibodies and abnormalities of blood progenitor or effector cells. As a consequence, targeted therapeutic compounds such as imatinib are currently under clinical investigation. Whilst the search for an effective "targeted therapy" is still ongoing, autologous stem cell transplantation represents a "multi-target" approach aiming at "resetting" the immune system. This review gives an overview of the translation from pathogenic findings into therapeutical application. © ECV Editio Cantor Verlag.</w:t>
      </w:r>
    </w:p>
    <w:p w:rsidR="00000000" w:rsidDel="00000000" w:rsidP="00000000" w:rsidRDefault="00000000" w:rsidRPr="00000000" w14:paraId="0000166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66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20108646 [</w:t>
      </w:r>
      <w:hyperlink r:id="rId447">
        <w:r w:rsidDel="00000000" w:rsidR="00000000" w:rsidRPr="00000000">
          <w:rPr>
            <w:rFonts w:ascii="Arimo" w:cs="Arimo" w:eastAsia="Arimo" w:hAnsi="Arimo"/>
            <w:color w:val="0000ff"/>
            <w:sz w:val="20"/>
            <w:szCs w:val="20"/>
            <w:u w:val="single"/>
            <w:rtl w:val="0"/>
          </w:rPr>
          <w:t xml:space="preserve">http://www.ncbi.nlm.nih.gov/pubmed/?term=20108646</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66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66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(Hugle, Huigens, Van Laar) Musculoskeletal Research Group, Institute of Cellular Medicine, Newcastle University, NE2 4HH, Newcastle upon Tyne, United Kingdom</w:t>
      </w:r>
    </w:p>
    <w:p w:rsidR="00000000" w:rsidDel="00000000" w:rsidP="00000000" w:rsidRDefault="00000000" w:rsidRPr="00000000" w14:paraId="0000166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66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Georg Thieme Verlag</w:t>
      </w:r>
    </w:p>
    <w:p w:rsidR="00000000" w:rsidDel="00000000" w:rsidP="00000000" w:rsidRDefault="00000000" w:rsidRPr="00000000" w14:paraId="0000166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6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6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670">
      <w:pPr>
        <w:spacing w:line="240" w:lineRule="auto"/>
        <w:rPr>
          <w:rFonts w:ascii="Arimo" w:cs="Arimo" w:eastAsia="Arimo" w:hAnsi="Arimo"/>
          <w:sz w:val="20"/>
          <w:szCs w:val="20"/>
        </w:rPr>
      </w:pPr>
      <w:hyperlink r:id="rId44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7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7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7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7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7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171. </w:t>
      </w:r>
    </w:p>
    <w:p w:rsidR="00000000" w:rsidDel="00000000" w:rsidP="00000000" w:rsidRDefault="00000000" w:rsidRPr="00000000" w14:paraId="0000167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67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Diagnosis and management of systemic sclerosis. </w:t>
      </w:r>
    </w:p>
    <w:p w:rsidR="00000000" w:rsidDel="00000000" w:rsidP="00000000" w:rsidRDefault="00000000" w:rsidRPr="00000000" w14:paraId="0000167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Khanna D. </w:t>
      </w:r>
    </w:p>
    <w:p w:rsidR="00000000" w:rsidDel="00000000" w:rsidP="00000000" w:rsidRDefault="00000000" w:rsidRPr="00000000" w14:paraId="0000167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Indian Journal of Rheumatology. 5 (2) (pp 69-75), 2010. Date of Publication: June 2010. </w:t>
      </w:r>
    </w:p>
    <w:p w:rsidR="00000000" w:rsidDel="00000000" w:rsidP="00000000" w:rsidRDefault="00000000" w:rsidRPr="00000000" w14:paraId="0000167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359052672 </w:t>
      </w:r>
    </w:p>
    <w:p w:rsidR="00000000" w:rsidDel="00000000" w:rsidP="00000000" w:rsidRDefault="00000000" w:rsidRPr="00000000" w14:paraId="0000167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Systemic sclerosis (Scleroderma, SSc) is associated with major mortality and morbidity that arises from the development of specific complications of the disease, including organ-based complications. The frequency and diverse nature of these complications makes systematic assessment and long-term follow-up essential to good management of SSc. This review will discuss the natural history of SSc, the predictors of progressive skin and internal organ involvement and current therapeutic management of these complications.</w:t>
      </w:r>
    </w:p>
    <w:p w:rsidR="00000000" w:rsidDel="00000000" w:rsidP="00000000" w:rsidRDefault="00000000" w:rsidRPr="00000000" w14:paraId="0000167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67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(Khanna) UCLA Scleroderma Program, David Geffen School of Medicine at UCLA, Los Angeles, CA, United States</w:t>
      </w:r>
    </w:p>
    <w:p w:rsidR="00000000" w:rsidDel="00000000" w:rsidP="00000000" w:rsidRDefault="00000000" w:rsidRPr="00000000" w14:paraId="0000167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6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Indian Rheumatology Association</w:t>
      </w:r>
    </w:p>
    <w:p w:rsidR="00000000" w:rsidDel="00000000" w:rsidP="00000000" w:rsidRDefault="00000000" w:rsidRPr="00000000" w14:paraId="0000168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8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8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683">
      <w:pPr>
        <w:spacing w:line="240" w:lineRule="auto"/>
        <w:rPr>
          <w:rFonts w:ascii="Arimo" w:cs="Arimo" w:eastAsia="Arimo" w:hAnsi="Arimo"/>
          <w:sz w:val="20"/>
          <w:szCs w:val="20"/>
        </w:rPr>
      </w:pPr>
      <w:hyperlink r:id="rId44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8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8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8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8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8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172. </w:t>
      </w:r>
    </w:p>
    <w:p w:rsidR="00000000" w:rsidDel="00000000" w:rsidP="00000000" w:rsidRDefault="00000000" w:rsidRPr="00000000" w14:paraId="0000168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68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Sildenafil in the treatment of patients with pulmonary hypertension and diffuse fibrotic lung disease. </w:t>
      </w:r>
    </w:p>
    <w:p w:rsidR="00000000" w:rsidDel="00000000" w:rsidP="00000000" w:rsidRDefault="00000000" w:rsidRPr="00000000" w14:paraId="0000168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Corte T.J., Parfitt L., Harries C., Wells A., Wort S.J. </w:t>
      </w:r>
    </w:p>
    <w:p w:rsidR="00000000" w:rsidDel="00000000" w:rsidP="00000000" w:rsidRDefault="00000000" w:rsidRPr="00000000" w14:paraId="0000168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Respiratory and Critical Care Medicine. Conference: American Thoracic Society International Conference, ATS 2010. New Orleans, LA United States. Conference Publication: (var.pagings). 181 (1 MeetingAbstracts) (no pagination), 2010. Date of Publication: 01 May 2010. </w:t>
      </w:r>
    </w:p>
    <w:p w:rsidR="00000000" w:rsidDel="00000000" w:rsidP="00000000" w:rsidRDefault="00000000" w:rsidRPr="00000000" w14:paraId="0000168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70842711 </w:t>
      </w:r>
    </w:p>
    <w:p w:rsidR="00000000" w:rsidDel="00000000" w:rsidP="00000000" w:rsidRDefault="00000000" w:rsidRPr="00000000" w14:paraId="0000168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RATIONALE: Limited data in pulmonary hypertension (PH) in patients with interstitial lung disease (ILD) suggest a short-term clinical and hemodynamic benefit following sildenafil treatment. The role of sildenafil in the longer-term management of ILD patients with PH is not clear. We retrospectively study ILD patients commenced on sildenafil for PH at our institution. </w:t>
      </w:r>
    </w:p>
    <w:p w:rsidR="00000000" w:rsidDel="00000000" w:rsidP="00000000" w:rsidRDefault="00000000" w:rsidRPr="00000000" w14:paraId="0000168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Fifteen patients with pre-sildenafil hemodynamic data (right heart catheter (RHC) or echocardiography) and brain natriuretic peptide (BNP) levels were included. Six patients also had six-minute walk testing (6MWT) pre-sildenafil. Sildenafil was commenced at 10-25mg tds. Six-month follow-up included repeat BNP, echocardiography and 6MWT. Three patients died before the six-month follow-up visit. </w:t>
      </w:r>
    </w:p>
    <w:p w:rsidR="00000000" w:rsidDel="00000000" w:rsidP="00000000" w:rsidRDefault="00000000" w:rsidRPr="00000000" w14:paraId="0000169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Fifteen patients (mean age 55 +/- 15yrs; 9 males) with ILD (mean DLco 23.8 +/- 12.8%, mean FVC 52.6 +/- 15.4%) and PH (mean pulmonary arterial pressure at RHC 41.3 +/-11.0mmHg, mean right ventricular systolic pressure (RVSP) at echocardiography 73.8 +/- 17.8mmHg). Median baseline BNP was 37 (5-342) pg/ml and mean 6MWT distance was 156 +/- 101m. Following six-months treatment with sildenafil, nine patients had a subjective improvement in dyspnoea. BNP levels were significantly lower (n=12, p=0.03, Wilcoxon signed-rank test), and 6MWT distance was higher (n=6, p&lt;0.05, paired t-test) at six-months. However, no change in echocardiography (RVSP, n=10) was demonstrated at six-months. </w:t>
      </w:r>
    </w:p>
    <w:p w:rsidR="00000000" w:rsidDel="00000000" w:rsidP="00000000" w:rsidRDefault="00000000" w:rsidRPr="00000000" w14:paraId="0000169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Our results suggest that sildenafil may have a role in the management of PH in ILD. Prospective, placebo-controlled trials of sildenafil in ILD patients are warranted before therapeutic recommendations can be made.</w:t>
      </w:r>
    </w:p>
    <w:p w:rsidR="00000000" w:rsidDel="00000000" w:rsidP="00000000" w:rsidRDefault="00000000" w:rsidRPr="00000000" w14:paraId="0000169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69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(Corte, Parfitt, Harries, Wells, Wort) Royal Brompton Hospital, London, United Kingdom</w:t>
      </w:r>
    </w:p>
    <w:p w:rsidR="00000000" w:rsidDel="00000000" w:rsidP="00000000" w:rsidRDefault="00000000" w:rsidRPr="00000000" w14:paraId="0000169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69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Thoracic Society</w:t>
      </w:r>
    </w:p>
    <w:p w:rsidR="00000000" w:rsidDel="00000000" w:rsidP="00000000" w:rsidRDefault="00000000" w:rsidRPr="00000000" w14:paraId="0000169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9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9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699">
      <w:pPr>
        <w:spacing w:line="240" w:lineRule="auto"/>
        <w:rPr>
          <w:rFonts w:ascii="Arimo" w:cs="Arimo" w:eastAsia="Arimo" w:hAnsi="Arimo"/>
          <w:sz w:val="20"/>
          <w:szCs w:val="20"/>
        </w:rPr>
      </w:pPr>
      <w:hyperlink r:id="rId45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9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9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9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9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9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173. </w:t>
      </w:r>
    </w:p>
    <w:p w:rsidR="00000000" w:rsidDel="00000000" w:rsidP="00000000" w:rsidRDefault="00000000" w:rsidRPr="00000000" w14:paraId="0000169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6A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STEP-IPF trial: Sildenafil trial of exercise performance in idiopathic pulmonary fibrosis. </w:t>
      </w:r>
    </w:p>
    <w:p w:rsidR="00000000" w:rsidDel="00000000" w:rsidP="00000000" w:rsidRDefault="00000000" w:rsidRPr="00000000" w14:paraId="000016A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Zisman D.A. </w:t>
      </w:r>
    </w:p>
    <w:p w:rsidR="00000000" w:rsidDel="00000000" w:rsidP="00000000" w:rsidRDefault="00000000" w:rsidRPr="00000000" w14:paraId="000016A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Respiratory and Critical Care Medicine. Conference: American Thoracic Society International Conference, ATS 2010. New Orleans, LA United States. Conference Publication: (var.pagings). 181 (1 MeetingAbstracts) (no pagination), 2010. Date of Publication: 01 May 2010. </w:t>
      </w:r>
    </w:p>
    <w:p w:rsidR="00000000" w:rsidDel="00000000" w:rsidP="00000000" w:rsidRDefault="00000000" w:rsidRPr="00000000" w14:paraId="000016A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70841444 </w:t>
      </w:r>
    </w:p>
    <w:p w:rsidR="00000000" w:rsidDel="00000000" w:rsidP="00000000" w:rsidRDefault="00000000" w:rsidRPr="00000000" w14:paraId="000016A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Rationale: Pulmonary hypertension (PH) is common in patients with advanced idiopathic pulmonary fibrosis (IPF). Sildenafil is known to improve exercise performance in patients with pulmonary arterial hypertension. We hypothesized that sildenafil would improve exercise performance, dyspnea, and quality of life in patients with advanced IPF. </w:t>
      </w:r>
    </w:p>
    <w:p w:rsidR="00000000" w:rsidDel="00000000" w:rsidP="00000000" w:rsidRDefault="00000000" w:rsidRPr="00000000" w14:paraId="000016A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This was a two-period study lasting a total of 24 weeks. The first study period was a 12-week randomized, double-blinded, placebo-controlled trial of sildenafil 20mg three times daily (TID) vs. placebo in a population with DLco &lt; 35% predicted. The second study period was a 12-week open-label extension of sildenafil 20mg TID used to estimate additional safety and longer-term effects. The primary endpoint is based on changes in the 6 minute walk test distance from enrollment to 12 weeks. </w:t>
      </w:r>
    </w:p>
    <w:p w:rsidR="00000000" w:rsidDel="00000000" w:rsidP="00000000" w:rsidRDefault="00000000" w:rsidRPr="00000000" w14:paraId="000016A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Between September 2007 and March 2009, a total of 180 subjects were enrolled at 14 sites. Among surviving subjects, 95% completed period one and 93% completed period two. Baseline characteristics are described in the table. </w:t>
      </w:r>
    </w:p>
    <w:p w:rsidR="00000000" w:rsidDel="00000000" w:rsidP="00000000" w:rsidRDefault="00000000" w:rsidRPr="00000000" w14:paraId="000016A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STEP-IPF is a randomized, placebo-controlled trial designed to assess the safety and efficacy of sildenafil in advanced IPF patients. Preliminary data demonstrate successful enrollment of the target population and high rates of patient retention. Final study results will be presented.</w:t>
      </w:r>
    </w:p>
    <w:p w:rsidR="00000000" w:rsidDel="00000000" w:rsidP="00000000" w:rsidRDefault="00000000" w:rsidRPr="00000000" w14:paraId="000016A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6A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(Zisman) Sansum Clinic, Santa Barbara, CA, United States</w:t>
      </w:r>
    </w:p>
    <w:p w:rsidR="00000000" w:rsidDel="00000000" w:rsidP="00000000" w:rsidRDefault="00000000" w:rsidRPr="00000000" w14:paraId="000016A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6A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Thoracic Society</w:t>
      </w:r>
    </w:p>
    <w:p w:rsidR="00000000" w:rsidDel="00000000" w:rsidP="00000000" w:rsidRDefault="00000000" w:rsidRPr="00000000" w14:paraId="000016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A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A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6AF">
      <w:pPr>
        <w:spacing w:line="240" w:lineRule="auto"/>
        <w:rPr>
          <w:rFonts w:ascii="Arimo" w:cs="Arimo" w:eastAsia="Arimo" w:hAnsi="Arimo"/>
          <w:sz w:val="20"/>
          <w:szCs w:val="20"/>
        </w:rPr>
      </w:pPr>
      <w:hyperlink r:id="rId45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B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B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B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B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B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174. </w:t>
      </w:r>
    </w:p>
    <w:p w:rsidR="00000000" w:rsidDel="00000000" w:rsidP="00000000" w:rsidRDefault="00000000" w:rsidRPr="00000000" w14:paraId="000016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6B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1st Systemic Sclerosis World Congress. </w:t>
      </w:r>
    </w:p>
    <w:p w:rsidR="00000000" w:rsidDel="00000000" w:rsidP="00000000" w:rsidRDefault="00000000" w:rsidRPr="00000000" w14:paraId="000016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Anonymous </w:t>
      </w:r>
    </w:p>
    <w:p w:rsidR="00000000" w:rsidDel="00000000" w:rsidP="00000000" w:rsidRDefault="00000000" w:rsidRPr="00000000" w14:paraId="000016B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and Experimental Rheumatology. Conference: 1st Systemic Sclerosis World Congress. Florence Italy. Conference Publication: (var.pagings). 28 (2 SUPPL. 58) (no pagination), 2010. Date of Publication: June 2010. </w:t>
      </w:r>
    </w:p>
    <w:p w:rsidR="00000000" w:rsidDel="00000000" w:rsidP="00000000" w:rsidRDefault="00000000" w:rsidRPr="00000000" w14:paraId="000016B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70522637 </w:t>
      </w:r>
    </w:p>
    <w:p w:rsidR="00000000" w:rsidDel="00000000" w:rsidP="00000000" w:rsidRDefault="00000000" w:rsidRPr="00000000" w14:paraId="000016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proceedings contain 396 papers. The topics discussed include: what can we learn from negative clinical trials in systemic sclerosis?; interactions between rheumatologists and cardio-/pulmonologists in the assessment and use of outcome measures in pulmonary arterial hypertension related to systemic sclerosis; pulmonary arterial hypertension occurrence after liver transplant in systemic sclerosis: a report of 2 cases sustainably treated by sildenafil; screening and therapy for malnutrition and related gastro-intestinal disorders in systemic sclerosis: recommendations of a north american expert panel;systemic sclerosis-associated interstitial lung disease - proposed recommendations for future randomized clinical trials; and reversible posterior leukoencephalopathy in diffuse scleroderma.</w:t>
      </w:r>
    </w:p>
    <w:p w:rsidR="00000000" w:rsidDel="00000000" w:rsidP="00000000" w:rsidRDefault="00000000" w:rsidRPr="00000000" w14:paraId="000016B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6B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and Experimental Rheumatology S.A.S.</w:t>
      </w:r>
    </w:p>
    <w:p w:rsidR="00000000" w:rsidDel="00000000" w:rsidP="00000000" w:rsidRDefault="00000000" w:rsidRPr="00000000" w14:paraId="000016B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B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B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6C0">
      <w:pPr>
        <w:spacing w:line="240" w:lineRule="auto"/>
        <w:rPr>
          <w:rFonts w:ascii="Arimo" w:cs="Arimo" w:eastAsia="Arimo" w:hAnsi="Arimo"/>
          <w:sz w:val="20"/>
          <w:szCs w:val="20"/>
        </w:rPr>
      </w:pPr>
      <w:hyperlink r:id="rId45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C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C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C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C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C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175. </w:t>
      </w:r>
    </w:p>
    <w:p w:rsidR="00000000" w:rsidDel="00000000" w:rsidP="00000000" w:rsidRDefault="00000000" w:rsidRPr="00000000" w14:paraId="000016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6C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Treating mild pulmonary vascular disease associated with systemic sclerosis leads to favourable outcomes. </w:t>
      </w:r>
    </w:p>
    <w:p w:rsidR="00000000" w:rsidDel="00000000" w:rsidP="00000000" w:rsidRDefault="00000000" w:rsidRPr="00000000" w14:paraId="000016C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Dwyer N., Walsh J., Kilpatrick D., Zochling J. </w:t>
      </w:r>
    </w:p>
    <w:p w:rsidR="00000000" w:rsidDel="00000000" w:rsidP="00000000" w:rsidRDefault="00000000" w:rsidRPr="00000000" w14:paraId="000016C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and Experimental Rheumatology. Conference: 1st Systemic Sclerosis World Congress. Florence Italy. Conference Publication: (var.pagings). 28 (2 SUPPL. 58) (pp S160-S161), 2010. Date of Publication: June 2010. </w:t>
      </w:r>
    </w:p>
    <w:p w:rsidR="00000000" w:rsidDel="00000000" w:rsidP="00000000" w:rsidRDefault="00000000" w:rsidRPr="00000000" w14:paraId="000016C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70522534 </w:t>
      </w:r>
    </w:p>
    <w:p w:rsidR="00000000" w:rsidDel="00000000" w:rsidP="00000000" w:rsidRDefault="00000000" w:rsidRPr="00000000" w14:paraId="000016C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Pulmonary arterial hypertension (PAH) is the most common cause of death in systemic sclerosis (scleroderma). Treatments have mainly been studied in patients with advanced PAH. It is unclear if early detection and treatment of mild PAH translates into long-term patient benefits. </w:t>
      </w:r>
    </w:p>
    <w:p w:rsidR="00000000" w:rsidDel="00000000" w:rsidP="00000000" w:rsidRDefault="00000000" w:rsidRPr="00000000" w14:paraId="000016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We report our single centre experience of treating scleroderma patients with significant functional impairment (WHO Class 3) but only mild pulmonary vascular disease (pulmonary vascular resistance, PVR, 1.5-3 Wood's Units) without interstitial lung disease using endothelin antagonists. </w:t>
      </w:r>
    </w:p>
    <w:p w:rsidR="00000000" w:rsidDel="00000000" w:rsidP="00000000" w:rsidRDefault="00000000" w:rsidRPr="00000000" w14:paraId="000016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49 patients with scleroderma (8 male; mean age 58.3+/-12.7 years; 42 limited subset) and treated mild PAH (mean pulmonary artery pressure, 28.0+/-3.4 mm Hg; PVR, 2.1 +/-0.5 Woods Units) were followed at least every 6 months for a median 36 months. The mean baseline 6-minute walk distance (6MWD) was 374.5+/-110.3 m. After 6 months treatment the 6MWD had increased 50.4 m (95% CI 36.5 to 64.2 m). The mean 6-month WHO functional class was 2.6. This benefit was sustained at 54 months with a 6MWD improvement of 58.5 m (95% CI 26.9 to 90.0 m). The mean 54-month WHO functional class was 2.2. Anecdotally patients with scleroderma treated with endothelin antagonists report improved quality of life, less musculoskeletal complaints, as well as less dyspnoea and fatigue. 48 patients were initially treated with Bosentan and 1 with Sitaxentan. 12 patients treated with Bosentan developed hepatoxicity (58% within 6 months of initiation) and were subsequently treated with Sitaxentan (9) or Sildenafil (3). 5 patients receiving bosentan developed peripheral oedema requiring diuretic therapy. 5 patients were treated with combination sildenafil because of threatened digits (4) or progressive disease (1). Six deaths occurred a mean 15+/-13 months from PAH diagnosis; 1 from progressive PAH; 1 with pulmonary fibrosis and 4 unrelated deaths. 13 patients had repeat right heart studies on average 23 months from diagnosis; 10 improved with PVR falling 0.5x0.3 Wood's Units; 3 progressed with PVR rising 0.2,1.3 and 6.7 Wood's Units respectively. Although mild improvements in PVR occur, it is possible the benefits of endothelin antagonist therapy are due to systemic and not pulmonary vascular effects. </w:t>
      </w:r>
    </w:p>
    <w:p w:rsidR="00000000" w:rsidDel="00000000" w:rsidP="00000000" w:rsidRDefault="00000000" w:rsidRPr="00000000" w14:paraId="000016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Scleroderma patients with mild pulmonary vascular disease have a sustained and clinically relevant improvement in 6MWD with targeted therapies and formal randomised controlled trials are warranted to investigate the benefits of endothelin antagonists in this population.</w:t>
      </w:r>
    </w:p>
    <w:p w:rsidR="00000000" w:rsidDel="00000000" w:rsidP="00000000" w:rsidRDefault="00000000" w:rsidRPr="00000000" w14:paraId="000016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6D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(Dwyer, Kilpatrick) Cardiology Department, Royal Hobart Hospital, Hobart, Australia   (Walsh, Kilpatrick) Discipline of Medicine, University of Tasmania, Hobart, Australia</w:t>
      </w:r>
    </w:p>
    <w:p w:rsidR="00000000" w:rsidDel="00000000" w:rsidP="00000000" w:rsidRDefault="00000000" w:rsidRPr="00000000" w14:paraId="000016D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(Zochling) Rheumatology Department, Royal Hobart Hospital, Hobart, Australia</w:t>
      </w:r>
    </w:p>
    <w:p w:rsidR="00000000" w:rsidDel="00000000" w:rsidP="00000000" w:rsidRDefault="00000000" w:rsidRPr="00000000" w14:paraId="000016D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6D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and Experimental Rheumatology S.A.S.</w:t>
      </w:r>
    </w:p>
    <w:p w:rsidR="00000000" w:rsidDel="00000000" w:rsidP="00000000" w:rsidRDefault="00000000" w:rsidRPr="00000000" w14:paraId="000016D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D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D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6D7">
      <w:pPr>
        <w:spacing w:line="240" w:lineRule="auto"/>
        <w:rPr>
          <w:rFonts w:ascii="Arimo" w:cs="Arimo" w:eastAsia="Arimo" w:hAnsi="Arimo"/>
          <w:sz w:val="20"/>
          <w:szCs w:val="20"/>
        </w:rPr>
      </w:pPr>
      <w:hyperlink r:id="rId453">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D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D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D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D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D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176. </w:t>
      </w:r>
    </w:p>
    <w:p w:rsidR="00000000" w:rsidDel="00000000" w:rsidP="00000000" w:rsidRDefault="00000000" w:rsidRPr="00000000" w14:paraId="000016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6D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Targeted therapy for systemic sclerosis: How close are we?. </w:t>
      </w:r>
    </w:p>
    <w:p w:rsidR="00000000" w:rsidDel="00000000" w:rsidP="00000000" w:rsidRDefault="00000000" w:rsidRPr="00000000" w14:paraId="000016D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Ramos-Casals M., Fonollosa-Pla V., Brito-Zeron P., Siso-Almirall A. </w:t>
      </w:r>
    </w:p>
    <w:p w:rsidR="00000000" w:rsidDel="00000000" w:rsidP="00000000" w:rsidRDefault="00000000" w:rsidRPr="00000000" w14:paraId="000016E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Nature Reviews Rheumatology. 6 (5) (pp 269-278), 2010. Date of Publication: May 2010. </w:t>
      </w:r>
    </w:p>
    <w:p w:rsidR="00000000" w:rsidDel="00000000" w:rsidP="00000000" w:rsidRDefault="00000000" w:rsidRPr="00000000" w14:paraId="000016E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50870487 </w:t>
      </w:r>
    </w:p>
    <w:p w:rsidR="00000000" w:rsidDel="00000000" w:rsidP="00000000" w:rsidRDefault="00000000" w:rsidRPr="00000000" w14:paraId="000016E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Despite recent etiopathogenetic advances, systemic sclerosis continues to be one of the most complex systemic autoimmune disease in terms of its therapeutic management. There is no drug tested for any autoimmune disease that has not also been tested for systemic sclerosis, but none have proven effective. Substantial changes have occurred in the last decade, however, with the appearance of new therapeutic targets and the consequent development of highly selective drugs, some of which, such as endothelin antagonists, are now widely used and others, such as tyrosine kinase inhibitors, in which much hope has been placed. There is also increasing interest in evaluating drugs that are capable of blocking fibrotic processes mediated by transforming growth factor B, which are currently used in nonautoimmune diseases (such as antidiabetic drugs or statins). Unfortunately, recent trials on these new molecules have produced negative results. Increasing research into disease-specific therapies targeting distinct biological pathways should continue. In the future, it is hoped that the simultaneous or sequential use of different drugs will provide better results than currently available monotherapies in patients with systemic sclerosis. © 2010 Macmillan Publishers Limited.</w:t>
      </w:r>
    </w:p>
    <w:p w:rsidR="00000000" w:rsidDel="00000000" w:rsidP="00000000" w:rsidRDefault="00000000" w:rsidRPr="00000000" w14:paraId="000016E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6E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20386562 [</w:t>
      </w:r>
      <w:hyperlink r:id="rId454">
        <w:r w:rsidDel="00000000" w:rsidR="00000000" w:rsidRPr="00000000">
          <w:rPr>
            <w:rFonts w:ascii="Arimo" w:cs="Arimo" w:eastAsia="Arimo" w:hAnsi="Arimo"/>
            <w:color w:val="0000ff"/>
            <w:sz w:val="20"/>
            <w:szCs w:val="20"/>
            <w:u w:val="single"/>
            <w:rtl w:val="0"/>
          </w:rPr>
          <w:t xml:space="preserve">http://www.ncbi.nlm.nih.gov/pubmed/?term=20386562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6E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6E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(Ramos-Casals, Brito-Zeron) Laboratory of Autoimmune Diseases Josep Font, Institut d'Investigacions Biomediques August Pi i Sunyer (IDIBAPS), Hospital Clinic, Villarroel 170, Barcelona 08036, Spain   (Fonollosa-Pla) Department of Internal Medicine, Hospital Vall d'Hebron, Passeig Vall d'Hebron 119-129, Barcelona 08035, Spain</w:t>
      </w:r>
    </w:p>
    <w:p w:rsidR="00000000" w:rsidDel="00000000" w:rsidP="00000000" w:rsidRDefault="00000000" w:rsidRPr="00000000" w14:paraId="000016E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(Siso-Almirall) Primary Care Research Group, IDIBAPS, University of Barcelona, Barcelona 08028, Spain</w:t>
      </w:r>
    </w:p>
    <w:p w:rsidR="00000000" w:rsidDel="00000000" w:rsidP="00000000" w:rsidRDefault="00000000" w:rsidRPr="00000000" w14:paraId="000016E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6E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Nature Publishing Group (Houndmills, Basingstoke, Hampshire RG21 6XS, United Kingdom)</w:t>
      </w:r>
    </w:p>
    <w:p w:rsidR="00000000" w:rsidDel="00000000" w:rsidP="00000000" w:rsidRDefault="00000000" w:rsidRPr="00000000" w14:paraId="000016E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E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E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6ED">
      <w:pPr>
        <w:spacing w:line="240" w:lineRule="auto"/>
        <w:rPr>
          <w:rFonts w:ascii="Arimo" w:cs="Arimo" w:eastAsia="Arimo" w:hAnsi="Arimo"/>
          <w:sz w:val="20"/>
          <w:szCs w:val="20"/>
        </w:rPr>
      </w:pPr>
      <w:hyperlink r:id="rId45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E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E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F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F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F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177. </w:t>
      </w:r>
    </w:p>
    <w:p w:rsidR="00000000" w:rsidDel="00000000" w:rsidP="00000000" w:rsidRDefault="00000000" w:rsidRPr="00000000" w14:paraId="000016F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6F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associated with parenchymal lung disease. </w:t>
      </w:r>
    </w:p>
    <w:p w:rsidR="00000000" w:rsidDel="00000000" w:rsidP="00000000" w:rsidRDefault="00000000" w:rsidRPr="00000000" w14:paraId="000016F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Chandy G. </w:t>
      </w:r>
    </w:p>
    <w:p w:rsidR="00000000" w:rsidDel="00000000" w:rsidP="00000000" w:rsidRDefault="00000000" w:rsidRPr="00000000" w14:paraId="000016F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Canadian Journal of Cardiology. 26 (SUPPLB) (pp 21B-23B), 2010. Date of Publication: June/July 2010. </w:t>
      </w:r>
    </w:p>
    <w:p w:rsidR="00000000" w:rsidDel="00000000" w:rsidP="00000000" w:rsidRDefault="00000000" w:rsidRPr="00000000" w14:paraId="000016F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364838621 </w:t>
      </w:r>
    </w:p>
    <w:p w:rsidR="00000000" w:rsidDel="00000000" w:rsidP="00000000" w:rsidRDefault="00000000" w:rsidRPr="00000000" w14:paraId="000016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arterial hypertension (PAH) is a disorder of poor prognosis and significant mortality. Patients with concurrent parenchymal lung disease are classified as group 3 pulmonary hypertension (PH). The evaluation of this particular group of patients is complicated and the therapeutic options are limited. Diagnosis of PH must be confirmed by right heart catheterization, and the extent of lung disease should be investigated by a combination of pulmonary function testing and by thoracic high-resolution computed tomography scanning. Therapy is fraught with potential problems because the use of PAH-specific therapy potentially results in worsening hypoxemia. Currently, there are very limited data demonstrating the efficacy and safety of the use of such vasoactive medications within this population. Further randomized clinical trials (focusing on patients with PH out of proportion to the underlying parenchymal lung disease) are needed to evaluate the benefits and potential side effects of PAH-specific therapy in patients with parenchymal lung disease. © 2010 Pulsus Group Inc.</w:t>
      </w:r>
    </w:p>
    <w:p w:rsidR="00000000" w:rsidDel="00000000" w:rsidP="00000000" w:rsidRDefault="00000000" w:rsidRPr="00000000" w14:paraId="000016F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6F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(Chandy) Ottawa Heart Institute, University of Ottawa Hospital, Ottawa, ON, Canada</w:t>
      </w:r>
    </w:p>
    <w:p w:rsidR="00000000" w:rsidDel="00000000" w:rsidP="00000000" w:rsidRDefault="00000000" w:rsidRPr="00000000" w14:paraId="000016F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6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Pulsus Group Inc. (2902 South Sheridan Way, Oakville ONT L6J 7L6, Canada)</w:t>
      </w:r>
    </w:p>
    <w:p w:rsidR="00000000" w:rsidDel="00000000" w:rsidP="00000000" w:rsidRDefault="00000000" w:rsidRPr="00000000" w14:paraId="000016F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6F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6F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700">
      <w:pPr>
        <w:spacing w:line="240" w:lineRule="auto"/>
        <w:rPr>
          <w:rFonts w:ascii="Arimo" w:cs="Arimo" w:eastAsia="Arimo" w:hAnsi="Arimo"/>
          <w:sz w:val="20"/>
          <w:szCs w:val="20"/>
        </w:rPr>
      </w:pPr>
      <w:hyperlink r:id="rId45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70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0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0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0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178. </w:t>
      </w:r>
    </w:p>
    <w:p w:rsidR="00000000" w:rsidDel="00000000" w:rsidP="00000000" w:rsidRDefault="00000000" w:rsidRPr="00000000" w14:paraId="0000170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7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Sildenafil therapy and exercise tolerance in idiopathic pulmonary fibrosis. </w:t>
      </w:r>
    </w:p>
    <w:p w:rsidR="00000000" w:rsidDel="00000000" w:rsidP="00000000" w:rsidRDefault="00000000" w:rsidRPr="00000000" w14:paraId="0000170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Jackson R.M., Glassberg M.K., Ramos C.F., Bejarano P.A., Butrous G., Orlando Gomez-Marin O. </w:t>
      </w:r>
    </w:p>
    <w:p w:rsidR="00000000" w:rsidDel="00000000" w:rsidP="00000000" w:rsidRDefault="00000000" w:rsidRPr="00000000" w14:paraId="0000170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Lung. 188 (2) (pp 115-123), 2010. Date of Publication: April 2010. </w:t>
      </w:r>
    </w:p>
    <w:p w:rsidR="00000000" w:rsidDel="00000000" w:rsidP="00000000" w:rsidRDefault="00000000" w:rsidRPr="00000000" w14:paraId="0000170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50734504 </w:t>
      </w:r>
    </w:p>
    <w:p w:rsidR="00000000" w:rsidDel="00000000" w:rsidP="00000000" w:rsidRDefault="00000000" w:rsidRPr="00000000" w14:paraId="0000170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form of idiopathic interstitial pneumonia characterized by temporally and spatially heterogeneous fibroblast proliferation and poor prognosis. No therapies have been shown in randomized clinical trials (RCT) to influence survival. Twenty-nine subjects were assigned randomly in a pilot study to a double-blind, placebo-controlled, RCT to test sildenafil in patients with IPF with forced vital capacity 40-90% and diffusing capacity 30-90% of predicted. During the 6-month experimental treatment period, patients underwent 6-min walk tests and estimation of dyspnea using the Borg scale at baseline (0 months), 3 months, and 6 months. Participants had moderate impairment of pulmonary function, and there were no significant differences between placebo (n = 15) and sildenafil (n = 14)-treated groups. Sildenafil did not significantly increase 6-min walk test distance (mean distance +/- SD after 6-month protocol: placebo 355 +/- 82 m, sildenafil 324 +/- 41 m; p = 0.256) nor did it lessen dyspnea after exercise (mean Borg score after 6-month protocol: placebo 3.4 +/- 1.6, sildenafil 4.1 +/- 2.3; p = 0.492). Adverse reactions were few and minor in nature. In this trial, sildenafil did not significantly increase 6-min walk test distance or decrease the Borg dyspnea index in patients with clinically typical IPF. This trial was registered at clinicaltrials.gov as NCT00359736. © Springer Science+Business Media, LLC 2010.</w:t>
      </w:r>
    </w:p>
    <w:p w:rsidR="00000000" w:rsidDel="00000000" w:rsidP="00000000" w:rsidRDefault="00000000" w:rsidRPr="00000000" w14:paraId="0000170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70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20012639 [</w:t>
      </w:r>
      <w:hyperlink r:id="rId457">
        <w:r w:rsidDel="00000000" w:rsidR="00000000" w:rsidRPr="00000000">
          <w:rPr>
            <w:rFonts w:ascii="Arimo" w:cs="Arimo" w:eastAsia="Arimo" w:hAnsi="Arimo"/>
            <w:color w:val="0000ff"/>
            <w:sz w:val="20"/>
            <w:szCs w:val="20"/>
            <w:u w:val="single"/>
            <w:rtl w:val="0"/>
          </w:rPr>
          <w:t xml:space="preserve">http://www.ncbi.nlm.nih.gov/pubmed/?term=20012639</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70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70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(Jackson, Glassberg) Department of Medicine/Pulmonary, University of Miami, Miami, FL 33101, United States   (Jackson, Ramos, Orlando Gomez-Marin) Research Service (151), Miami VAHS, 1201 NW 16th Street, Miami, FL 33125, United States</w:t>
      </w:r>
    </w:p>
    <w:p w:rsidR="00000000" w:rsidDel="00000000" w:rsidP="00000000" w:rsidRDefault="00000000" w:rsidRPr="00000000" w14:paraId="0000171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(Bejarano) Department of Pathology, University of Miami, Miami, FL 33101, United States</w:t>
      </w:r>
    </w:p>
    <w:p w:rsidR="00000000" w:rsidDel="00000000" w:rsidP="00000000" w:rsidRDefault="00000000" w:rsidRPr="00000000" w14:paraId="000017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(Butrous) UK and Pfizer Global Research and Development, University of Kent, Canterbury, CT13 N9J Sandwich, Kent, United Kingdom</w:t>
      </w:r>
    </w:p>
    <w:p w:rsidR="00000000" w:rsidDel="00000000" w:rsidP="00000000" w:rsidRDefault="00000000" w:rsidRPr="00000000" w14:paraId="000017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(Orlando Gomez-Marin) University of Miami, Miami, FL 33101, United States</w:t>
      </w:r>
    </w:p>
    <w:p w:rsidR="00000000" w:rsidDel="00000000" w:rsidP="00000000" w:rsidRDefault="00000000" w:rsidRPr="00000000" w14:paraId="000017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7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Springer New York (233 Spring Street, New York NY 10013-1578, United States)</w:t>
      </w:r>
    </w:p>
    <w:p w:rsidR="00000000" w:rsidDel="00000000" w:rsidP="00000000" w:rsidRDefault="00000000" w:rsidRPr="00000000" w14:paraId="000017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71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1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718">
      <w:pPr>
        <w:spacing w:line="240" w:lineRule="auto"/>
        <w:rPr>
          <w:rFonts w:ascii="Arimo" w:cs="Arimo" w:eastAsia="Arimo" w:hAnsi="Arimo"/>
          <w:sz w:val="20"/>
          <w:szCs w:val="20"/>
        </w:rPr>
      </w:pPr>
      <w:hyperlink r:id="rId45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71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1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1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1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1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179. </w:t>
      </w:r>
    </w:p>
    <w:p w:rsidR="00000000" w:rsidDel="00000000" w:rsidP="00000000" w:rsidRDefault="00000000" w:rsidRPr="00000000" w14:paraId="0000171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71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IPF: New insight on pathogenesis and treatment. </w:t>
      </w:r>
    </w:p>
    <w:p w:rsidR="00000000" w:rsidDel="00000000" w:rsidP="00000000" w:rsidRDefault="00000000" w:rsidRPr="00000000" w14:paraId="0000172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Harari S., Caminati A. </w:t>
      </w:r>
    </w:p>
    <w:p w:rsidR="00000000" w:rsidDel="00000000" w:rsidP="00000000" w:rsidRDefault="00000000" w:rsidRPr="00000000" w14:paraId="0000172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Allergy: European Journal of Allergy and Clinical Immunology. 65 (5) (pp 537-553), 2010. Date of Publication: May 2010. </w:t>
      </w:r>
    </w:p>
    <w:p w:rsidR="00000000" w:rsidDel="00000000" w:rsidP="00000000" w:rsidRDefault="00000000" w:rsidRPr="00000000" w14:paraId="0000172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358569563 </w:t>
      </w:r>
    </w:p>
    <w:p w:rsidR="00000000" w:rsidDel="00000000" w:rsidP="00000000" w:rsidRDefault="00000000" w:rsidRPr="00000000" w14:paraId="0000172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Recent years have seen a robust influx of exciting new observations regarding the mechanisms that regulate the initiation and progression of pulmonary fibrosis but the pathogenesis remains poorly understood. The search for an alternative hypothesis to unremitting, chronic inflammation as the primary explanation for the pathophysiology of idiopathic pulmonary fibrosis (IPF) derives, in part, from the lack of therapeutic efficacy of high-dose immunosuppressive therapy in patients with IPF. The inflammatory hypothesis of IPF has since been challenged by the epithelial injury hypothesis, in which fibrosis is believed to result from epithelial injury, activation, and/or apoptosis with abnormal wound healing. This hypothesis suggests that recurrent unknown injury to distal pulmonary parenchyma causes repeated epithelial injury and apoptosis. The resultant loss of alveolar epithelium exposes the underlying basement membrane to oxidative damage and degradation. Emerging concepts suggest that IPF is the result of epithelial-mesenchymal interaction. The initiation of this fibrotic response may depend upon genetic factors and environmental triggers; the role of Th1 or Th2 cell-derived cytokines may also be important. This process appears to be unique to usual interstitial pneumonia/IPF. It is clear that IPF is a heterogeneous disease with variations in pathology, high-resolution computed tomography findings, and patterns of progression. Idiopathic pulmonary fibrosis is a complex disorder, and no unifying hypothesis has been identified at present that explains all the abnormalities. © 2010 John Wiley &amp; Sons A/S.</w:t>
      </w:r>
    </w:p>
    <w:p w:rsidR="00000000" w:rsidDel="00000000" w:rsidP="00000000" w:rsidRDefault="00000000" w:rsidRPr="00000000" w14:paraId="0000172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72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20121758 [</w:t>
      </w:r>
      <w:hyperlink r:id="rId459">
        <w:r w:rsidDel="00000000" w:rsidR="00000000" w:rsidRPr="00000000">
          <w:rPr>
            <w:rFonts w:ascii="Arimo" w:cs="Arimo" w:eastAsia="Arimo" w:hAnsi="Arimo"/>
            <w:color w:val="0000ff"/>
            <w:sz w:val="20"/>
            <w:szCs w:val="20"/>
            <w:u w:val="single"/>
            <w:rtl w:val="0"/>
          </w:rPr>
          <w:t xml:space="preserve">http://www.ncbi.nlm.nih.gov/pubmed/?term=20121758</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72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7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(Harari, Caminati) Unita Operativa di Pneumologia e Terapia Semi-Intensiva Respiratoria, Servizio di Fisiopatologia Respiratoria Ed Emodinamica Polmonare, Ospedale San Giuseppe, Milan, Italy</w:t>
      </w:r>
    </w:p>
    <w:p w:rsidR="00000000" w:rsidDel="00000000" w:rsidP="00000000" w:rsidRDefault="00000000" w:rsidRPr="00000000" w14:paraId="0000172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7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Blackwell Publishing Ltd (9600 Garsington Road, Oxford OX4 2XG, United Kingdom)</w:t>
      </w:r>
    </w:p>
    <w:p w:rsidR="00000000" w:rsidDel="00000000" w:rsidP="00000000" w:rsidRDefault="00000000" w:rsidRPr="00000000" w14:paraId="000017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72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72D">
      <w:pPr>
        <w:spacing w:line="240" w:lineRule="auto"/>
        <w:rPr>
          <w:rFonts w:ascii="Arimo" w:cs="Arimo" w:eastAsia="Arimo" w:hAnsi="Arimo"/>
          <w:sz w:val="20"/>
          <w:szCs w:val="20"/>
        </w:rPr>
      </w:pPr>
      <w:hyperlink r:id="rId46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72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2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3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3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3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180. </w:t>
      </w:r>
    </w:p>
    <w:p w:rsidR="00000000" w:rsidDel="00000000" w:rsidP="00000000" w:rsidRDefault="00000000" w:rsidRPr="00000000" w14:paraId="0000173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73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Macitentan, a tissue-targeting endothelin receptor antagonist for the potential oral treatment of pulmonary arterial hypertension and idiopathic pulmonary fibrosis. </w:t>
      </w:r>
    </w:p>
    <w:p w:rsidR="00000000" w:rsidDel="00000000" w:rsidP="00000000" w:rsidRDefault="00000000" w:rsidRPr="00000000" w14:paraId="0000173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Raja S.G. </w:t>
      </w:r>
    </w:p>
    <w:p w:rsidR="00000000" w:rsidDel="00000000" w:rsidP="00000000" w:rsidRDefault="00000000" w:rsidRPr="00000000" w14:paraId="0000173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Opinion in Investigational Drugs. 11 (9) (pp 1066-1073), 2010. Date of Publication: September 2010. </w:t>
      </w:r>
    </w:p>
    <w:p w:rsidR="00000000" w:rsidDel="00000000" w:rsidP="00000000" w:rsidRDefault="00000000" w:rsidRPr="00000000" w14:paraId="0000173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359463502 </w:t>
      </w:r>
    </w:p>
    <w:p w:rsidR="00000000" w:rsidDel="00000000" w:rsidP="00000000" w:rsidRDefault="00000000" w:rsidRPr="00000000" w14:paraId="0000173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Macitentan (ACT-064992), under development by Actelion Ltd in collaboration with Japanese licensee Nippon Shinyaku Co Ltd, is an orally active, non-peptide dual endothelin (ET)A and ETB receptor antagonist for the potential treatment of idiopathic pulmonary fibrosis (IPF) and pulmonary arterial hypertension (PAH). Scientific evidence suggests that the ET system may play an important role in the pathobiology of several cardiovascular diseases. A major therapeutic advance for the treatment of patients with PAH and IPF has been the pharmacological control of the activated ET system with ET receptor antagonists. Macitentan, because of its ability to target the tissues and to block both ETA and ETB receptors, is emerging as a new agent to treat cardiovascular disorders associated with chronic tissue ET system activation. The phase I and II clinical trials conducted to date have demonstrated that macitentan increases plasma levels of ET-1, displays dose-dependent pharmacokinetics, and was well tolerated in healthy volunteers and patients. At the time of publication, a phase II trial in patients with IPF and a phase III trial in patients with PAH was ongoing. It is expected that the results of these trials will validate the safety and efficacy of macitentan. © Thomson Reuters (Scientific) Ltd.</w:t>
      </w:r>
    </w:p>
    <w:p w:rsidR="00000000" w:rsidDel="00000000" w:rsidP="00000000" w:rsidRDefault="00000000" w:rsidRPr="00000000" w14:paraId="0000173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73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20730702 [</w:t>
      </w:r>
      <w:hyperlink r:id="rId461">
        <w:r w:rsidDel="00000000" w:rsidR="00000000" w:rsidRPr="00000000">
          <w:rPr>
            <w:rFonts w:ascii="Arimo" w:cs="Arimo" w:eastAsia="Arimo" w:hAnsi="Arimo"/>
            <w:color w:val="0000ff"/>
            <w:sz w:val="20"/>
            <w:szCs w:val="20"/>
            <w:u w:val="single"/>
            <w:rtl w:val="0"/>
          </w:rPr>
          <w:t xml:space="preserve">http://www.ncbi.nlm.nih.gov/pubmed/?term=20730702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73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73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(Raja) Harefield Hospital, Department of Cardiothoracic Surgery, Royal Brompton and Harefield NHS Trust, Hill End Road, Harefield, London, UB9 6JH, United Kingdom</w:t>
      </w:r>
    </w:p>
    <w:p w:rsidR="00000000" w:rsidDel="00000000" w:rsidP="00000000" w:rsidRDefault="00000000" w:rsidRPr="00000000" w14:paraId="000017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7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Thomson Scientific Ltd. (14 Great Queen Street, London WC2B 5DF, United Kingdom)</w:t>
      </w:r>
    </w:p>
    <w:p w:rsidR="00000000" w:rsidDel="00000000" w:rsidP="00000000" w:rsidRDefault="00000000" w:rsidRPr="00000000" w14:paraId="000017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74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742">
      <w:pPr>
        <w:spacing w:line="240" w:lineRule="auto"/>
        <w:rPr>
          <w:rFonts w:ascii="Arimo" w:cs="Arimo" w:eastAsia="Arimo" w:hAnsi="Arimo"/>
          <w:sz w:val="20"/>
          <w:szCs w:val="20"/>
        </w:rPr>
      </w:pPr>
      <w:hyperlink r:id="rId46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74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4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4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4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4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181. </w:t>
      </w:r>
    </w:p>
    <w:p w:rsidR="00000000" w:rsidDel="00000000" w:rsidP="00000000" w:rsidRDefault="00000000" w:rsidRPr="00000000" w14:paraId="0000174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74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Evaluation of imatinib mesylate in the treatment of pulmonary arterial hypertension. </w:t>
      </w:r>
    </w:p>
    <w:p w:rsidR="00000000" w:rsidDel="00000000" w:rsidP="00000000" w:rsidRDefault="00000000" w:rsidRPr="00000000" w14:paraId="0000174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Chhina M.K., Nargues W., Grant G.M., Nathant S.D. </w:t>
      </w:r>
    </w:p>
    <w:p w:rsidR="00000000" w:rsidDel="00000000" w:rsidP="00000000" w:rsidRDefault="00000000" w:rsidRPr="00000000" w14:paraId="0000174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Future Cardiology. 6 (1) (pp 19-35), 2010. Date of Publication: January 2010. </w:t>
      </w:r>
    </w:p>
    <w:p w:rsidR="00000000" w:rsidDel="00000000" w:rsidP="00000000" w:rsidRDefault="00000000" w:rsidRPr="00000000" w14:paraId="0000174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358088160 </w:t>
      </w:r>
    </w:p>
    <w:p w:rsidR="00000000" w:rsidDel="00000000" w:rsidP="00000000" w:rsidRDefault="00000000" w:rsidRPr="00000000" w14:paraId="0000174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Imatinib mesylate is a small molecule inhibitor that selectively inhibits the PDGF receptor kinase as well the cKIT and AbI kinases, among other targets. Various studies have implicated the PDGF pathway in the pathogenesis of pulmonary arterial hypertension (PAH). Inhibition with imatinib mesylate has shown efficacy in human case reports and experimental models of PAH. Results from a Phase II trial of imatinib mesylate in PAH did not meet the primary end point but showed improvement in several secondary end points and in a subgroup analysis. As suggested by this study as well as a few case reports, imatinib may be effective in a subset of patients with more severe disease. However, this remains to be further validated through a Phase Ill study, which is already underway. In conclusion, it appears that imatinib mesylate may hold promise as an adjunct drug in PAH therapy, especially since it is directed at a pathway not previously targeted. Copyright © 2010 Future Medicine Ltd.</w:t>
      </w:r>
    </w:p>
    <w:p w:rsidR="00000000" w:rsidDel="00000000" w:rsidP="00000000" w:rsidRDefault="00000000" w:rsidRPr="00000000" w14:paraId="0000174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74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20014985 [</w:t>
      </w:r>
      <w:hyperlink r:id="rId463">
        <w:r w:rsidDel="00000000" w:rsidR="00000000" w:rsidRPr="00000000">
          <w:rPr>
            <w:rFonts w:ascii="Arimo" w:cs="Arimo" w:eastAsia="Arimo" w:hAnsi="Arimo"/>
            <w:color w:val="0000ff"/>
            <w:sz w:val="20"/>
            <w:szCs w:val="20"/>
            <w:u w:val="single"/>
            <w:rtl w:val="0"/>
          </w:rPr>
          <w:t xml:space="preserve">http://www.ncbi.nlm.nih.gov/pubmed/?term=20014985</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75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75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(Chhina, Grant) Molecular and Microbiology Department, George Mason University, 10900 University Blvd, 109 Manassas, VA 20110, United States   (Nargues) NIH-Inova Advanced Lung Disease Program, Inova Fairfax Hospital, 3300 Gallows Rd, Falls Church, VA 22042, United States</w:t>
      </w:r>
    </w:p>
    <w:p w:rsidR="00000000" w:rsidDel="00000000" w:rsidP="00000000" w:rsidRDefault="00000000" w:rsidRPr="00000000" w14:paraId="0000175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(Nathant) Advanced Lung Disease and Transplant Program, Inova Fairfax Hospital, 3300 Gallows Rd, Falls Church, VA 22042, United States</w:t>
      </w:r>
    </w:p>
    <w:p w:rsidR="00000000" w:rsidDel="00000000" w:rsidP="00000000" w:rsidRDefault="00000000" w:rsidRPr="00000000" w14:paraId="000017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75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Future Medicine Ltd. (2nd Albert Place, Finchley Central, London N3 1QB, United Kingdom)</w:t>
      </w:r>
    </w:p>
    <w:p w:rsidR="00000000" w:rsidDel="00000000" w:rsidP="00000000" w:rsidRDefault="00000000" w:rsidRPr="00000000" w14:paraId="000017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75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758">
      <w:pPr>
        <w:spacing w:line="240" w:lineRule="auto"/>
        <w:rPr>
          <w:rFonts w:ascii="Arimo" w:cs="Arimo" w:eastAsia="Arimo" w:hAnsi="Arimo"/>
          <w:sz w:val="20"/>
          <w:szCs w:val="20"/>
        </w:rPr>
      </w:pPr>
      <w:hyperlink r:id="rId46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75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5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5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5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182. </w:t>
      </w:r>
    </w:p>
    <w:p w:rsidR="00000000" w:rsidDel="00000000" w:rsidP="00000000" w:rsidRDefault="00000000" w:rsidRPr="00000000" w14:paraId="000017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7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clinical trials for the treatment of idiopathic pulmonary fibrosis: Invited review series. </w:t>
      </w:r>
    </w:p>
    <w:p w:rsidR="00000000" w:rsidDel="00000000" w:rsidP="00000000" w:rsidRDefault="00000000" w:rsidRPr="00000000" w14:paraId="0000176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Klingsberg R.C., Mutsaers S.E., Lasky J.A. </w:t>
      </w:r>
    </w:p>
    <w:p w:rsidR="00000000" w:rsidDel="00000000" w:rsidP="00000000" w:rsidRDefault="00000000" w:rsidRPr="00000000" w14:paraId="0000176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Respirology. 15 (1) (pp 19-31), 2010. Date of Publication: January 2010. </w:t>
      </w:r>
    </w:p>
    <w:p w:rsidR="00000000" w:rsidDel="00000000" w:rsidP="00000000" w:rsidRDefault="00000000" w:rsidRPr="00000000" w14:paraId="0000176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358103230 </w:t>
      </w:r>
    </w:p>
    <w:p w:rsidR="00000000" w:rsidDel="00000000" w:rsidP="00000000" w:rsidRDefault="00000000" w:rsidRPr="00000000" w14:paraId="0000176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Most pulmonary consultants are called upon to discuss IPF management with their patients. The gravity of IPF treatment discussion is immense in view of the data that 3- and 5-year mortality rates are approximately 50% and 80%, respectively. Although IPF occurs in older patients with comorbid diseases, most patients with IPF die as a direct consequence of their lung fibrosis. Here, the results of recently completed IPF trials and the rationale for ongoing studies are succinctly reviewed. There are a number of novel agents in clinical trials that are in the earlier stages of development, and there is new evidence supporting palliative therapies, which may help in managing symptoms of IPF, such as cough, without necessarily altering the course of the disease. The information provided herein should facilitate informed physician-patient dialogue. © 2010 Asian Pacific Society of Respirology.</w:t>
      </w:r>
    </w:p>
    <w:p w:rsidR="00000000" w:rsidDel="00000000" w:rsidP="00000000" w:rsidRDefault="00000000" w:rsidRPr="00000000" w14:paraId="0000176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76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20199632 [</w:t>
      </w:r>
      <w:hyperlink r:id="rId465">
        <w:r w:rsidDel="00000000" w:rsidR="00000000" w:rsidRPr="00000000">
          <w:rPr>
            <w:rFonts w:ascii="Arimo" w:cs="Arimo" w:eastAsia="Arimo" w:hAnsi="Arimo"/>
            <w:color w:val="0000ff"/>
            <w:sz w:val="20"/>
            <w:szCs w:val="20"/>
            <w:u w:val="single"/>
            <w:rtl w:val="0"/>
          </w:rPr>
          <w:t xml:space="preserve">http://www.ncbi.nlm.nih.gov/pubmed/?term=20199632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76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76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(Lasky) Tulane University Hospital, 1430 Tulane Ave., New Orleans, LA 70112, United States   (Klingsberg, Lasky) Section of Pulmonary Diseases, Tulane University School of Medical, New Orleans, LA, United States</w:t>
      </w:r>
    </w:p>
    <w:p w:rsidR="00000000" w:rsidDel="00000000" w:rsidP="00000000" w:rsidRDefault="00000000" w:rsidRPr="00000000" w14:paraId="0000176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(Mutsaers) PathWest Laboratory Medicine WA</w:t>
      </w:r>
    </w:p>
    <w:p w:rsidR="00000000" w:rsidDel="00000000" w:rsidP="00000000" w:rsidRDefault="00000000" w:rsidRPr="00000000" w14:paraId="0000176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(Mutsaers) Lung Institute of Western Australia</w:t>
      </w:r>
    </w:p>
    <w:p w:rsidR="00000000" w:rsidDel="00000000" w:rsidP="00000000" w:rsidRDefault="00000000" w:rsidRPr="00000000" w14:paraId="0000176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(Mutsaers) Centre for Asthma, Allergy and Respiratory Research, University of Western Australia, Nedlands, WA, Australia</w:t>
      </w:r>
    </w:p>
    <w:p w:rsidR="00000000" w:rsidDel="00000000" w:rsidP="00000000" w:rsidRDefault="00000000" w:rsidRPr="00000000" w14:paraId="0000176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76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Blackwell Publishing (550 Swanston Street, Carlton South VIC 3053, Australia)</w:t>
      </w:r>
    </w:p>
    <w:p w:rsidR="00000000" w:rsidDel="00000000" w:rsidP="00000000" w:rsidRDefault="00000000" w:rsidRPr="00000000" w14:paraId="0000176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76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6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770">
      <w:pPr>
        <w:spacing w:line="240" w:lineRule="auto"/>
        <w:rPr>
          <w:rFonts w:ascii="Arimo" w:cs="Arimo" w:eastAsia="Arimo" w:hAnsi="Arimo"/>
          <w:sz w:val="20"/>
          <w:szCs w:val="20"/>
        </w:rPr>
      </w:pPr>
      <w:hyperlink r:id="rId46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77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7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7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7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7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183. </w:t>
      </w:r>
    </w:p>
    <w:p w:rsidR="00000000" w:rsidDel="00000000" w:rsidP="00000000" w:rsidRDefault="00000000" w:rsidRPr="00000000" w14:paraId="0000177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77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Assessing microvascular changes in systemic sclerosis diagnosis and management. </w:t>
      </w:r>
    </w:p>
    <w:p w:rsidR="00000000" w:rsidDel="00000000" w:rsidP="00000000" w:rsidRDefault="00000000" w:rsidRPr="00000000" w14:paraId="0000177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Cutolo M., Sulli A., Smith V. </w:t>
      </w:r>
    </w:p>
    <w:p w:rsidR="00000000" w:rsidDel="00000000" w:rsidP="00000000" w:rsidRDefault="00000000" w:rsidRPr="00000000" w14:paraId="0000177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Nature Reviews Rheumatology. 6 (10) (pp 578-587), 2010. Date of Publication: October 2010. </w:t>
      </w:r>
    </w:p>
    <w:p w:rsidR="00000000" w:rsidDel="00000000" w:rsidP="00000000" w:rsidRDefault="00000000" w:rsidRPr="00000000" w14:paraId="0000177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51028145 </w:t>
      </w:r>
    </w:p>
    <w:p w:rsidR="00000000" w:rsidDel="00000000" w:rsidP="00000000" w:rsidRDefault="00000000" w:rsidRPr="00000000" w14:paraId="0000177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Microvascular damage and dysfunction represent the earliest morphological and functional markers of systemic sclerosis (SSc), a progressive connective tissue disease characterized by vascular abnormalities and diffuse fibrosis in the skin and internal organs. These early microvascular changes are clinically mirrored by Raynaud phenomenon, which can be primary (idiopathic) or secondary to several different conditions including SSc. Morphological and functional assessment of the cutaneous microvasculature have crucial implications for diagnosis, prognosis and therapy in SSc and secondary Raynaud phenomenon. Most importantly, imaging with nailfold videocapillaroscopy (NVC) enables the early differentiation between primary and secondary Raynaud phenomenon by identifying morphological patterns specific to various stages of SSc ('early', 'active' and 'late' patterns); the inclusion of these NVC patterns could increase the sensitivity of classification criteria for SSc. Findings on NVC are also markers of SSc severity and progression, as reduced capillary density has been associated with a high risk of developing digital skin ulcers and pulmonary arterial hypertension. Laser Doppler imaging and thermal imaging demonstrate the dysfunctional cutaneous blood flow in response to cold stimuli. Therapies targeting underlying vascular disease in SSc have been successfully designed to improve the symptoms of Raynaud phenomenon and to reduce ischemic injury to involved organs, and NVC patterns have been found to improve following targeted therapy; however, treatment of later fibrosis remains a challenge. © 2010 Macmillan Publishers Limited. All rights reserved.</w:t>
      </w:r>
    </w:p>
    <w:p w:rsidR="00000000" w:rsidDel="00000000" w:rsidP="00000000" w:rsidRDefault="00000000" w:rsidRPr="00000000" w14:paraId="0000177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77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20703220 [</w:t>
      </w:r>
      <w:hyperlink r:id="rId467">
        <w:r w:rsidDel="00000000" w:rsidR="00000000" w:rsidRPr="00000000">
          <w:rPr>
            <w:rFonts w:ascii="Arimo" w:cs="Arimo" w:eastAsia="Arimo" w:hAnsi="Arimo"/>
            <w:color w:val="0000ff"/>
            <w:sz w:val="20"/>
            <w:szCs w:val="20"/>
            <w:u w:val="single"/>
            <w:rtl w:val="0"/>
          </w:rPr>
          <w:t xml:space="preserve">http://www.ncbi.nlm.nih.gov/pubmed/?term=20703220</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77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7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(Cutolo, Sulli) Research Laboratory and Academic Unit of Clinical Rheumatology, Department of Internal Medicine, University of Genova, Viale Benedetto XV, 6-16132 Genova, Italy   (Smith) Department of Rheumatology, Ghent University, De Pintelaan 185, 9000 Ghent, Belgium</w:t>
      </w:r>
    </w:p>
    <w:p w:rsidR="00000000" w:rsidDel="00000000" w:rsidP="00000000" w:rsidRDefault="00000000" w:rsidRPr="00000000" w14:paraId="0000178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78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Nature Publishing Group (Houndmills, Basingstoke, Hampshire RG21 6XS, United Kingdom)</w:t>
      </w:r>
    </w:p>
    <w:p w:rsidR="00000000" w:rsidDel="00000000" w:rsidP="00000000" w:rsidRDefault="00000000" w:rsidRPr="00000000" w14:paraId="0000178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78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8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785">
      <w:pPr>
        <w:spacing w:line="240" w:lineRule="auto"/>
        <w:rPr>
          <w:rFonts w:ascii="Arimo" w:cs="Arimo" w:eastAsia="Arimo" w:hAnsi="Arimo"/>
          <w:sz w:val="20"/>
          <w:szCs w:val="20"/>
        </w:rPr>
      </w:pPr>
      <w:hyperlink r:id="rId46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78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8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8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8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8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184. </w:t>
      </w:r>
    </w:p>
    <w:p w:rsidR="00000000" w:rsidDel="00000000" w:rsidP="00000000" w:rsidRDefault="00000000" w:rsidRPr="00000000" w14:paraId="0000178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78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use of sildenafil to treat pulmonary hypertension associated with interstitial lung disease. </w:t>
      </w:r>
    </w:p>
    <w:p w:rsidR="00000000" w:rsidDel="00000000" w:rsidP="00000000" w:rsidRDefault="00000000" w:rsidRPr="00000000" w14:paraId="0000178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Corte T.J., Gatzoulis M.A., Parfitt L., Harries C., Wells A.U., Wort S.J. </w:t>
      </w:r>
    </w:p>
    <w:p w:rsidR="00000000" w:rsidDel="00000000" w:rsidP="00000000" w:rsidRDefault="00000000" w:rsidRPr="00000000" w14:paraId="0000178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Respirology. 15 (8) (pp 1226-1232), 2010. Date of Publication: November 2010. </w:t>
      </w:r>
    </w:p>
    <w:p w:rsidR="00000000" w:rsidDel="00000000" w:rsidP="00000000" w:rsidRDefault="00000000" w:rsidRPr="00000000" w14:paraId="0000178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359967594 </w:t>
      </w:r>
    </w:p>
    <w:p w:rsidR="00000000" w:rsidDel="00000000" w:rsidP="00000000" w:rsidRDefault="00000000" w:rsidRPr="00000000" w14:paraId="0000179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and objective: Limited data suggest a benefit following sildenafil treatment in patients with pulmonary hypertension (PH) and interstitial lung disease (ILD). The role of sildenafil in the management of PH in ILD is not clear. We report our experience of ILD patients with PH after 6-month sildenafil therapy. </w:t>
      </w:r>
    </w:p>
    <w:p w:rsidR="00000000" w:rsidDel="00000000" w:rsidP="00000000" w:rsidRDefault="00000000" w:rsidRPr="00000000" w14:paraId="0000179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We reviewed 15 patients (mean age 55+/-15years; 8 men) with ILD (mean FVC 52.6+/-15.4%) and PH (mean right ventricular systolic pressure 73.8+/-17.8mmHg). Median brain natriuretic peptide: 37 (5-452) pmol/L; mean 6MWD: 156+/-101m. </w:t>
      </w:r>
    </w:p>
    <w:p w:rsidR="00000000" w:rsidDel="00000000" w:rsidP="00000000" w:rsidRDefault="00000000" w:rsidRPr="00000000" w14:paraId="0000179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Following 6-month treatment with sildenafil, brain natriuretic peptide levels were lower (n=12, P=0.03), 6MWD was higher (n=6, P&lt;0.05), but no change in right ventricular systolic pressure (n=11) was demonstrated. </w:t>
      </w:r>
    </w:p>
    <w:p w:rsidR="00000000" w:rsidDel="00000000" w:rsidP="00000000" w:rsidRDefault="00000000" w:rsidRPr="00000000" w14:paraId="0000179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Our observations suggest that sildenafil may be useful in the management of PH in ILD. Controlled trials are warranted before therapeutic recommendations can be made. We report our experience with 6-month sildenafil therapy in 15 patients with interstitial lung disease (ILD) and pulmonary hypertension (PH) and review the current evidence available for the treatment of this condition. We show a significant improvement in brain natriuretic peptide levels and 6MWD following 6-month treatment with sildenafil. © 2010 Asian Pacific Society of Respirology.</w:t>
      </w:r>
    </w:p>
    <w:p w:rsidR="00000000" w:rsidDel="00000000" w:rsidP="00000000" w:rsidRDefault="00000000" w:rsidRPr="00000000" w14:paraId="0000179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79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20920139 [</w:t>
      </w:r>
      <w:hyperlink r:id="rId469">
        <w:r w:rsidDel="00000000" w:rsidR="00000000" w:rsidRPr="00000000">
          <w:rPr>
            <w:rFonts w:ascii="Arimo" w:cs="Arimo" w:eastAsia="Arimo" w:hAnsi="Arimo"/>
            <w:color w:val="0000ff"/>
            <w:sz w:val="20"/>
            <w:szCs w:val="20"/>
            <w:u w:val="single"/>
            <w:rtl w:val="0"/>
          </w:rPr>
          <w:t xml:space="preserve">http://www.ncbi.nlm.nih.gov/pubmed/?term=20920139</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79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79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(Corte, Gatzoulis, Parfitt, Harries, Wells, Wort) Pulmonary Hypertension Unit, Royal Brompton Hospital, Sydney st, London SW3 6NP, United Kingdom</w:t>
      </w:r>
    </w:p>
    <w:p w:rsidR="00000000" w:rsidDel="00000000" w:rsidP="00000000" w:rsidRDefault="00000000" w:rsidRPr="00000000" w14:paraId="0000179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79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Blackwell Publishing (550 Swanston Street, Carlton South VIC 3053, Australia)</w:t>
      </w:r>
    </w:p>
    <w:p w:rsidR="00000000" w:rsidDel="00000000" w:rsidP="00000000" w:rsidRDefault="00000000" w:rsidRPr="00000000" w14:paraId="0000179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79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9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79D">
      <w:pPr>
        <w:spacing w:line="240" w:lineRule="auto"/>
        <w:rPr>
          <w:rFonts w:ascii="Arimo" w:cs="Arimo" w:eastAsia="Arimo" w:hAnsi="Arimo"/>
          <w:sz w:val="20"/>
          <w:szCs w:val="20"/>
        </w:rPr>
      </w:pPr>
      <w:hyperlink r:id="rId47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79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9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A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A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A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185. </w:t>
      </w:r>
    </w:p>
    <w:p w:rsidR="00000000" w:rsidDel="00000000" w:rsidP="00000000" w:rsidRDefault="00000000" w:rsidRPr="00000000" w14:paraId="000017A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7A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Animal models related to congenital heart disease and clinical research in pulmonary hypertension. </w:t>
      </w:r>
    </w:p>
    <w:p w:rsidR="00000000" w:rsidDel="00000000" w:rsidP="00000000" w:rsidRDefault="00000000" w:rsidRPr="00000000" w14:paraId="000017A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Loukanov T., Geiger R., Agrawal R. </w:t>
      </w:r>
    </w:p>
    <w:p w:rsidR="00000000" w:rsidDel="00000000" w:rsidP="00000000" w:rsidRDefault="00000000" w:rsidRPr="00000000" w14:paraId="000017A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Cardiology. 116 (1) (pp 18-25), 2010. Date of Publication: June 2010. </w:t>
      </w:r>
    </w:p>
    <w:p w:rsidR="00000000" w:rsidDel="00000000" w:rsidP="00000000" w:rsidRDefault="00000000" w:rsidRPr="00000000" w14:paraId="000017A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50891830 </w:t>
      </w:r>
    </w:p>
    <w:p w:rsidR="00000000" w:rsidDel="00000000" w:rsidP="00000000" w:rsidRDefault="00000000" w:rsidRPr="00000000" w14:paraId="000017A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There are several animal models for studying human pulmonary hypertension (PH). An increased flow model in pigs was developed at the University Hospital in Heidelberg in order to simulate congenital heart disease. The high pulmonary blood flow is achieved by installation of a Blalock-Taussig anastomosis. In order to further improve this model by adding a pressure component, the left pulmonary artery is ligated. An acute model, which is used at the Innsbruck Medical University, addresses another disease entity. Human meconium is placed deeply into the trachea of the pigs in order to induce an acute respiratory distress syndrome-like response in the lungs. Animals were randomly assigned to four treatment groups. Inhaled iloprost, due to its pulmonary and intrapulmonary selectivity, was the only substance that significantly reduced intrapulmonary shunt volumes. In humans, PH encompasses multiple disease subtypes. Pulmonary arterial hypertension (PAH) accounts for only 6% of PH cases, however, all existing treatments are indicated only for PAH. This means that for 94% of patients with PH, no specific medication is available. Therefore, huge efforts have been made to better understand the pathophysiology of PH and to detect new signalling pathways that may allow new compounds to be developed that will ultimately improve the prognosis of PAH and non-PAH PH patients. Promising new substances include riociguat, a stimulator of the soluble guanylate cyclase (sGC), as well as cinaciguat, a sGC activator, and an elastase inhibitor. Riociguat (BAY 63-2521) is an oral agent that targets the intact/native form of sGC. It enhances the sensitivity of sGC to low levels of bioavailable nitric oxide (NO) and is also capable of stimulating native sGC independently of NO. Thus, unlike phosphodiesterase-5 inhibitors, the effect of riociguat is not limited by low NO levels. In a multicentre open-label phase II study, riociguat exerted strong and significant effects on pulmonary haemodynamics and exercise capacity in patients with PAH and in patients with chronic thromboembolic pulmonary hypertension (CTEPH). Riociguat is currently being evaluated in phase III clinical trials both in PAH and in CTEPH patients. Clinical studies with riociguat in earlier development stages have addressed PH in lung diseases and systolic left ventricular failure. An elastase inhibitor is currently being investigated in phase I clinical trials in patients with PH owing to chronic obstructive pulmonary disease. Copyright © 2010 S. Karger AG.</w:t>
      </w:r>
    </w:p>
    <w:p w:rsidR="00000000" w:rsidDel="00000000" w:rsidP="00000000" w:rsidRDefault="00000000" w:rsidRPr="00000000" w14:paraId="000017A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7A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20424448 [</w:t>
      </w:r>
      <w:hyperlink r:id="rId471">
        <w:r w:rsidDel="00000000" w:rsidR="00000000" w:rsidRPr="00000000">
          <w:rPr>
            <w:rFonts w:ascii="Arimo" w:cs="Arimo" w:eastAsia="Arimo" w:hAnsi="Arimo"/>
            <w:color w:val="0000ff"/>
            <w:sz w:val="20"/>
            <w:szCs w:val="20"/>
            <w:u w:val="single"/>
            <w:rtl w:val="0"/>
          </w:rPr>
          <w:t xml:space="preserve">http://www.ncbi.nlm.nih.gov/pubmed/?term=20424448</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7A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7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(Loukanov) Department of Cardiac Surgery, University Hospital Heidelberg, Heidelberg, Germany   (Agrawal) Bayer Schering Pharma, Berlin, Germany</w:t>
      </w:r>
    </w:p>
    <w:p w:rsidR="00000000" w:rsidDel="00000000" w:rsidP="00000000" w:rsidRDefault="00000000" w:rsidRPr="00000000" w14:paraId="000017A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(Geiger) Pediatric Cardiology, Pulmology and Allergology, Innsbruck Medical University, Innsbruck, Austria</w:t>
      </w:r>
    </w:p>
    <w:p w:rsidR="00000000" w:rsidDel="00000000" w:rsidP="00000000" w:rsidRDefault="00000000" w:rsidRPr="00000000" w14:paraId="000017A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7A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 Karger AG (Allschwilerstrasse 10, P.O. Box, Basel CH-4009, Switzerland)</w:t>
      </w:r>
    </w:p>
    <w:p w:rsidR="00000000" w:rsidDel="00000000" w:rsidP="00000000" w:rsidRDefault="00000000" w:rsidRPr="00000000" w14:paraId="000017B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7B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B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7B3">
      <w:pPr>
        <w:spacing w:line="240" w:lineRule="auto"/>
        <w:rPr>
          <w:rFonts w:ascii="Arimo" w:cs="Arimo" w:eastAsia="Arimo" w:hAnsi="Arimo"/>
          <w:sz w:val="20"/>
          <w:szCs w:val="20"/>
        </w:rPr>
      </w:pPr>
      <w:hyperlink r:id="rId47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7B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B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B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B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B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186. </w:t>
      </w:r>
    </w:p>
    <w:p w:rsidR="00000000" w:rsidDel="00000000" w:rsidP="00000000" w:rsidRDefault="00000000" w:rsidRPr="00000000" w14:paraId="000017B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7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Systemic sclerosis: Clinical manifestations. </w:t>
      </w:r>
    </w:p>
    <w:p w:rsidR="00000000" w:rsidDel="00000000" w:rsidP="00000000" w:rsidRDefault="00000000" w:rsidRPr="00000000" w14:paraId="000017B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Blagojevic J., Matucci-Cerinic M. </w:t>
      </w:r>
    </w:p>
    <w:p w:rsidR="00000000" w:rsidDel="00000000" w:rsidP="00000000" w:rsidRDefault="00000000" w:rsidRPr="00000000" w14:paraId="000017B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Rheumatology Reviews. 6 (4) (pp 295-304), 2010. Date of Publication: November 2010. </w:t>
      </w:r>
    </w:p>
    <w:p w:rsidR="00000000" w:rsidDel="00000000" w:rsidP="00000000" w:rsidRDefault="00000000" w:rsidRPr="00000000" w14:paraId="000017B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360027715 </w:t>
      </w:r>
    </w:p>
    <w:p w:rsidR="00000000" w:rsidDel="00000000" w:rsidP="00000000" w:rsidRDefault="00000000" w:rsidRPr="00000000" w14:paraId="000017B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Systemic sclerosis (SSc) is a severe autoimmune disease that involves skin and internal organs. Clinical manifestations of SSc are very heterogeneous and derive from microvascular, inflammatory and fibrotic tissue changes. Besides the skin, lung, gastrointestinal tract, heart and kidneys are mainly affected. Over the last years, a progress in the treatment was made, especially in the field of renal involvement and pulmonary hypertension, but prognosis of the disease remains still bad. More efforts are needed to improve the management of organ impairment by early detection and prompt treatment, in order to prevent the development of severe complications. © 2010 Bentham Science Publishers Ltd.</w:t>
      </w:r>
    </w:p>
    <w:p w:rsidR="00000000" w:rsidDel="00000000" w:rsidP="00000000" w:rsidRDefault="00000000" w:rsidRPr="00000000" w14:paraId="000017B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7C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(Blagojevic, Matucci-Cerinic) Department of Biomedicine, Division of Rheumatology AOUC, Denothe Centre, University of Florence, viale Pieraccini 18, 50139 Firenze, Italy</w:t>
      </w:r>
    </w:p>
    <w:p w:rsidR="00000000" w:rsidDel="00000000" w:rsidP="00000000" w:rsidRDefault="00000000" w:rsidRPr="00000000" w14:paraId="000017C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7C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Bentham Science Publishers B.V. (P.O. Box 294, Bussum 1400 AG, Netherlands)</w:t>
      </w:r>
    </w:p>
    <w:p w:rsidR="00000000" w:rsidDel="00000000" w:rsidP="00000000" w:rsidRDefault="00000000" w:rsidRPr="00000000" w14:paraId="000017C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7C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C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7C6">
      <w:pPr>
        <w:spacing w:line="240" w:lineRule="auto"/>
        <w:rPr>
          <w:rFonts w:ascii="Arimo" w:cs="Arimo" w:eastAsia="Arimo" w:hAnsi="Arimo"/>
          <w:sz w:val="20"/>
          <w:szCs w:val="20"/>
        </w:rPr>
      </w:pPr>
      <w:hyperlink r:id="rId473">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7C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C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C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C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C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187. </w:t>
      </w:r>
    </w:p>
    <w:p w:rsidR="00000000" w:rsidDel="00000000" w:rsidP="00000000" w:rsidRDefault="00000000" w:rsidRPr="00000000" w14:paraId="000017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7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Investigational approaches to therapies for idiopathic pulmonary fibrosis. </w:t>
      </w:r>
    </w:p>
    <w:p w:rsidR="00000000" w:rsidDel="00000000" w:rsidP="00000000" w:rsidRDefault="00000000" w:rsidRPr="00000000" w14:paraId="000017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Gomer R.H., Lupher Jr. M.L. </w:t>
      </w:r>
    </w:p>
    <w:p w:rsidR="00000000" w:rsidDel="00000000" w:rsidP="00000000" w:rsidRDefault="00000000" w:rsidRPr="00000000" w14:paraId="000017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Expert Opinion on Investigational Drugs. 19 (6) (pp 737-745), 2010. Date of Publication: June 2010. </w:t>
      </w:r>
    </w:p>
    <w:p w:rsidR="00000000" w:rsidDel="00000000" w:rsidP="00000000" w:rsidRDefault="00000000" w:rsidRPr="00000000" w14:paraId="000017D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358832597 </w:t>
      </w:r>
    </w:p>
    <w:p w:rsidR="00000000" w:rsidDel="00000000" w:rsidP="00000000" w:rsidRDefault="00000000" w:rsidRPr="00000000" w14:paraId="000017D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Importance of the field: In fibrosing diseases, scar tissue begins to replace normal tissue, causing tissue dysfunction. For instance, in lung fibrosis, foci of what resembles scar tissue form in the lungs, impeding the ability of patients to breathe. These conditions represent a significant source of morbidity and mortality. More than 150,000 people in the USA have some form of fibrotic lung disease, and the 5-year mortality rate for these diseases can be as high as 80%. Despite this large unmet medical need, there are no FDA-approved therapies. Although our understanding of the causes and the biology of fibrosing diseases remains relatively poor, we have made impressive advances in identifying the major cell populations and many biochemical mediators that can drive this process. As a result, novel therapeutics are being developed based upon these discoveries. Areas covered in this review: This review examines the experimental therapies currently under investigation as of late 2009 for a major class of lung fibrosis called idiopathic pulmonary fibrosis (IPF). What the reader will gain: The reader will gain an overview of current experimental therapies for IPF. Take home message: With the recent approval of Pirfenidone in Japan for use in IPF, and a rich pipeline of experimental therapies in various stages of clinical development, the future looks bright for new treatment options. © 2010 Informa UK Ltd.</w:t>
      </w:r>
    </w:p>
    <w:p w:rsidR="00000000" w:rsidDel="00000000" w:rsidP="00000000" w:rsidRDefault="00000000" w:rsidRPr="00000000" w14:paraId="000017D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7D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20443753 [</w:t>
      </w:r>
      <w:hyperlink r:id="rId474">
        <w:r w:rsidDel="00000000" w:rsidR="00000000" w:rsidRPr="00000000">
          <w:rPr>
            <w:rFonts w:ascii="Arimo" w:cs="Arimo" w:eastAsia="Arimo" w:hAnsi="Arimo"/>
            <w:color w:val="0000ff"/>
            <w:sz w:val="20"/>
            <w:szCs w:val="20"/>
            <w:u w:val="single"/>
            <w:rtl w:val="0"/>
          </w:rPr>
          <w:t xml:space="preserve">http://www.ncbi.nlm.nih.gov/pubmed/?term=20443753</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7D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7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(Gomer) Texas A and M University, Department of Biology, MS 3258, College Station, TX 77843, United States   (Lupher Jr.) Discovery Research, Promedior, Inc., 371 Phoenixville Pike, Malvern, PA 19355, United States</w:t>
      </w:r>
    </w:p>
    <w:p w:rsidR="00000000" w:rsidDel="00000000" w:rsidP="00000000" w:rsidRDefault="00000000" w:rsidRPr="00000000" w14:paraId="000017D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7D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Informa Healthcare (69-77 Paul Street, London EC2A 4LQ, United Kingdom)</w:t>
      </w:r>
    </w:p>
    <w:p w:rsidR="00000000" w:rsidDel="00000000" w:rsidP="00000000" w:rsidRDefault="00000000" w:rsidRPr="00000000" w14:paraId="000017D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7D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D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7DB">
      <w:pPr>
        <w:spacing w:line="240" w:lineRule="auto"/>
        <w:rPr>
          <w:rFonts w:ascii="Arimo" w:cs="Arimo" w:eastAsia="Arimo" w:hAnsi="Arimo"/>
          <w:sz w:val="20"/>
          <w:szCs w:val="20"/>
        </w:rPr>
      </w:pPr>
      <w:hyperlink r:id="rId47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7D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D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D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D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E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188. </w:t>
      </w:r>
    </w:p>
    <w:p w:rsidR="00000000" w:rsidDel="00000000" w:rsidP="00000000" w:rsidRDefault="00000000" w:rsidRPr="00000000" w14:paraId="000017E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7E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Secondary pulmonary hypertension. </w:t>
      </w:r>
    </w:p>
    <w:p w:rsidR="00000000" w:rsidDel="00000000" w:rsidP="00000000" w:rsidRDefault="00000000" w:rsidRPr="00000000" w14:paraId="000017E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Sexton P., Wilsher M.L. </w:t>
      </w:r>
    </w:p>
    <w:p w:rsidR="00000000" w:rsidDel="00000000" w:rsidP="00000000" w:rsidRDefault="00000000" w:rsidRPr="00000000" w14:paraId="000017E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Respiratory Medicine CME. 3 (1) (pp 1-9), 2010. Date of Publication: 2010. </w:t>
      </w:r>
    </w:p>
    <w:p w:rsidR="00000000" w:rsidDel="00000000" w:rsidP="00000000" w:rsidRDefault="00000000" w:rsidRPr="00000000" w14:paraId="000017E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50811066 </w:t>
      </w:r>
    </w:p>
    <w:p w:rsidR="00000000" w:rsidDel="00000000" w:rsidP="00000000" w:rsidRDefault="00000000" w:rsidRPr="00000000" w14:paraId="000017E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Most cases of pulmonary arterial hypertension (PAH) are not idiopathic, but rather are attributable to other disorders. This fact has become increasingly apparent following the recent establishment of centralised PAH registries in several countries. Yet, this "secondary" PAH has been the subject of even less research than idiopathic PAH, itself an orphan disease par excellence. Secondary PAH is heterogeneous: prognosis and response to vasodilator therapy differs substantially between various forms of secondary PAH, partly as a function of underlying pathophysiology, and cannot simply be extrapolated from data derived from idiopathic PAH. This article reviews the commonest secondary causes of PAH, focusing on epidemiology, risk factors, clinical presentation, treatment options, prognosis, and the role of screening. PAH secondary to chronic hypoxia, congenital heart disease, connective tissue disorders, liver disease, appetite suppressants and stimulants, and HIV infection are all considered. Strengths and limitations of available screening tests for PAH are discussed. © 2010 Elsevier Ltd. All rights reserved.</w:t>
      </w:r>
    </w:p>
    <w:p w:rsidR="00000000" w:rsidDel="00000000" w:rsidP="00000000" w:rsidRDefault="00000000" w:rsidRPr="00000000" w14:paraId="000017E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7E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(Sexton) Department of Medicine, University of Auckland, Grafton, Building 599, Auckland, New Zealand   (Wilsher) Greenlane Respiratory Services, Auckland City Hospital, Park Road, Grafton, Auckland, New Zealand</w:t>
      </w:r>
    </w:p>
    <w:p w:rsidR="00000000" w:rsidDel="00000000" w:rsidP="00000000" w:rsidRDefault="00000000" w:rsidRPr="00000000" w14:paraId="000017E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7E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W.B. Saunders Ltd (32 Jamestown Road, London NW1 7BY, United Kingdom)</w:t>
      </w:r>
    </w:p>
    <w:p w:rsidR="00000000" w:rsidDel="00000000" w:rsidP="00000000" w:rsidRDefault="00000000" w:rsidRPr="00000000" w14:paraId="000017E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7E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7EE">
      <w:pPr>
        <w:spacing w:line="240" w:lineRule="auto"/>
        <w:rPr>
          <w:rFonts w:ascii="Arimo" w:cs="Arimo" w:eastAsia="Arimo" w:hAnsi="Arimo"/>
          <w:sz w:val="20"/>
          <w:szCs w:val="20"/>
        </w:rPr>
      </w:pPr>
      <w:hyperlink r:id="rId47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7E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F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F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F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7F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189. </w:t>
      </w:r>
    </w:p>
    <w:p w:rsidR="00000000" w:rsidDel="00000000" w:rsidP="00000000" w:rsidRDefault="00000000" w:rsidRPr="00000000" w14:paraId="000017F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7F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Assessment of endpoints in pulmonary arterial hypertension associated with connective tissue disease. </w:t>
      </w:r>
    </w:p>
    <w:p w:rsidR="00000000" w:rsidDel="00000000" w:rsidP="00000000" w:rsidRDefault="00000000" w:rsidRPr="00000000" w14:paraId="000017F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Coghlan J.G., Pope J., Denton C.P. </w:t>
      </w:r>
    </w:p>
    <w:p w:rsidR="00000000" w:rsidDel="00000000" w:rsidP="00000000" w:rsidRDefault="00000000" w:rsidRPr="00000000" w14:paraId="000017F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Opinion in Pulmonary Medicine. 16 (SUPPL. 1) (pp S27-S34), 2010. Date of Publication: May 2010. </w:t>
      </w:r>
    </w:p>
    <w:p w:rsidR="00000000" w:rsidDel="00000000" w:rsidP="00000000" w:rsidRDefault="00000000" w:rsidRPr="00000000" w14:paraId="000017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358651746 </w:t>
      </w:r>
    </w:p>
    <w:p w:rsidR="00000000" w:rsidDel="00000000" w:rsidP="00000000" w:rsidRDefault="00000000" w:rsidRPr="00000000" w14:paraId="000017F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Connective tissue disease-associated pulmonary arterial hypertension (PAH) is mostly related to systemic sclerosis, overlap syndromes with features of systemic sclerosis, mixed connective tissue disease, and systemic lupus erythematosus. It is an important cause of mortality in these conditions and represents up to one third of patients seen in most specialist pulmonary hypertension centers. Patients with PAH associated with connective tissue disease may have a worse outcome than those with other forms of PAH. Most randomized clinical trials of PAH therapies have included patients with connective tissue disease as part of a mixed population. Overall, analyses suggest that treatment responses parallel those seen in idiopathic PAH, though subgroup analyses must be interpreted with caution. There may also be significant comorbidity from other pulmonary complications such as interstitial fibrosis, aspiration, or chest wall restriction. In addition, the majority of clinical trials have used 6-minute walk distance as the primary endpoint; the clinical relevance of this is questionable in connective tissue disease patients, who often have multiple comorbidities, other than PAH, which adversely affect exercise tolerance. © 2010 Wolters Kluwer Health. Lippincott Williams &amp; Wilkins.</w:t>
      </w:r>
    </w:p>
    <w:p w:rsidR="00000000" w:rsidDel="00000000" w:rsidP="00000000" w:rsidRDefault="00000000" w:rsidRPr="00000000" w14:paraId="000017F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7F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20375662 [</w:t>
      </w:r>
      <w:hyperlink r:id="rId477">
        <w:r w:rsidDel="00000000" w:rsidR="00000000" w:rsidRPr="00000000">
          <w:rPr>
            <w:rFonts w:ascii="Arimo" w:cs="Arimo" w:eastAsia="Arimo" w:hAnsi="Arimo"/>
            <w:color w:val="0000ff"/>
            <w:sz w:val="20"/>
            <w:szCs w:val="20"/>
            <w:u w:val="single"/>
            <w:rtl w:val="0"/>
          </w:rPr>
          <w:t xml:space="preserve">http://www.ncbi.nlm.nih.gov/pubmed/?term=20375662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7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7F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(Coghlan, Denton) Royal Free Hospital, London, United Kingdom   (Pope) St Joseph's Health Centre, London, ON, Canada</w:t>
      </w:r>
    </w:p>
    <w:p w:rsidR="00000000" w:rsidDel="00000000" w:rsidP="00000000" w:rsidRDefault="00000000" w:rsidRPr="00000000" w14:paraId="000017F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7F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Lippincott Williams and Wilkins (530 Walnut Street,P O Box 327, Philadelphia PA 19106-3621, United States)</w:t>
      </w:r>
    </w:p>
    <w:p w:rsidR="00000000" w:rsidDel="00000000" w:rsidP="00000000" w:rsidRDefault="00000000" w:rsidRPr="00000000" w14:paraId="0000180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0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0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803">
      <w:pPr>
        <w:spacing w:line="240" w:lineRule="auto"/>
        <w:rPr>
          <w:rFonts w:ascii="Arimo" w:cs="Arimo" w:eastAsia="Arimo" w:hAnsi="Arimo"/>
          <w:sz w:val="20"/>
          <w:szCs w:val="20"/>
        </w:rPr>
      </w:pPr>
      <w:hyperlink r:id="rId47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0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0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0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0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0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190. </w:t>
      </w:r>
    </w:p>
    <w:p w:rsidR="00000000" w:rsidDel="00000000" w:rsidP="00000000" w:rsidRDefault="00000000" w:rsidRPr="00000000" w14:paraId="0000180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80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Strategies for treating idiopathic pulmonary fibrosis. </w:t>
      </w:r>
    </w:p>
    <w:p w:rsidR="00000000" w:rsidDel="00000000" w:rsidP="00000000" w:rsidRDefault="00000000" w:rsidRPr="00000000" w14:paraId="0000180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Du Bois R.M. </w:t>
      </w:r>
    </w:p>
    <w:p w:rsidR="00000000" w:rsidDel="00000000" w:rsidP="00000000" w:rsidRDefault="00000000" w:rsidRPr="00000000" w14:paraId="0000180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Nature Reviews Drug Discovery. 9 (2) (pp 129-140), 2010. Date of Publication: February 2010. </w:t>
      </w:r>
    </w:p>
    <w:p w:rsidR="00000000" w:rsidDel="00000000" w:rsidP="00000000" w:rsidRDefault="00000000" w:rsidRPr="00000000" w14:paraId="0000180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50772322 </w:t>
      </w:r>
    </w:p>
    <w:p w:rsidR="00000000" w:rsidDel="00000000" w:rsidP="00000000" w:rsidRDefault="00000000" w:rsidRPr="00000000" w14:paraId="0000180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the most common and most lethal diffuse fibrosing lung disease, with a mortality rate that exceeds that of many cancers. Recently, there have been many clinical trials of novel therapies for IPF. The results have mostly been disappointing, although two treatment approaches have shown some efficacy. This Review describes the difficulties of treating IPF and the approaches that have been tried or are in development, and concludes with suggestions of future therapeutic targets and strategies. © 2010 Macmillan Publishers Limited. All rights reserved.</w:t>
      </w:r>
    </w:p>
    <w:p w:rsidR="00000000" w:rsidDel="00000000" w:rsidP="00000000" w:rsidRDefault="00000000" w:rsidRPr="00000000" w14:paraId="0000180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81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20094055 [</w:t>
      </w:r>
      <w:hyperlink r:id="rId479">
        <w:r w:rsidDel="00000000" w:rsidR="00000000" w:rsidRPr="00000000">
          <w:rPr>
            <w:rFonts w:ascii="Arimo" w:cs="Arimo" w:eastAsia="Arimo" w:hAnsi="Arimo"/>
            <w:color w:val="0000ff"/>
            <w:sz w:val="20"/>
            <w:szCs w:val="20"/>
            <w:u w:val="single"/>
            <w:rtl w:val="0"/>
          </w:rPr>
          <w:t xml:space="preserve">http://www.ncbi.nlm.nih.gov/pubmed/?term=20094055</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8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8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(Du Bois) National Jewish Health, 1400 Jackson Street, Denver, CO 80206, United States</w:t>
      </w:r>
    </w:p>
    <w:p w:rsidR="00000000" w:rsidDel="00000000" w:rsidP="00000000" w:rsidRDefault="00000000" w:rsidRPr="00000000" w14:paraId="000018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8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Nature Publishing Group (Houndmills, Basingstoke, Hampshire RG21 6XS, United Kingdom)</w:t>
      </w:r>
    </w:p>
    <w:p w:rsidR="00000000" w:rsidDel="00000000" w:rsidP="00000000" w:rsidRDefault="00000000" w:rsidRPr="00000000" w14:paraId="000018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1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1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818">
      <w:pPr>
        <w:spacing w:line="240" w:lineRule="auto"/>
        <w:rPr>
          <w:rFonts w:ascii="Arimo" w:cs="Arimo" w:eastAsia="Arimo" w:hAnsi="Arimo"/>
          <w:sz w:val="20"/>
          <w:szCs w:val="20"/>
        </w:rPr>
      </w:pPr>
      <w:hyperlink r:id="rId48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1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1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1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1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1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191. </w:t>
      </w:r>
    </w:p>
    <w:p w:rsidR="00000000" w:rsidDel="00000000" w:rsidP="00000000" w:rsidRDefault="00000000" w:rsidRPr="00000000" w14:paraId="0000181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81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Bosentan. </w:t>
      </w:r>
    </w:p>
    <w:p w:rsidR="00000000" w:rsidDel="00000000" w:rsidP="00000000" w:rsidRDefault="00000000" w:rsidRPr="00000000" w14:paraId="0000182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Mathier M.A., Ishizawar D. </w:t>
      </w:r>
    </w:p>
    <w:p w:rsidR="00000000" w:rsidDel="00000000" w:rsidP="00000000" w:rsidRDefault="00000000" w:rsidRPr="00000000" w14:paraId="0000182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Expert Opinion on Pharmacotherapy. 11 (6) (pp 1023-1034), 2010. Date of Publication: April 2010. </w:t>
      </w:r>
    </w:p>
    <w:p w:rsidR="00000000" w:rsidDel="00000000" w:rsidP="00000000" w:rsidRDefault="00000000" w:rsidRPr="00000000" w14:paraId="0000182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358518688 </w:t>
      </w:r>
    </w:p>
    <w:p w:rsidR="00000000" w:rsidDel="00000000" w:rsidP="00000000" w:rsidRDefault="00000000" w:rsidRPr="00000000" w14:paraId="0000182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Importance to the field: Pulmonary arterial hypertension (PAH) is a morbid condition with high mortality if left untreated. Bosentan is an effective treatment option for group 1 pulmonary arterial hypertension. Bosentan improves exercise tolerance and functional class and delays the time to clinical worsening in these patients. Investigation is ongoing to determine its efficacy in other groups of pulmonary hypertension. Areas covered in this review: This review provides a background on endothelin activity in PAH, as a rationale for the use of bosentan in this disease. It also presents evidence from key clinical trials of bosentan and discusses future directions in the study of bosentan to help the clinician better understand the role of bosentan in PAH management. What the reader will gain: i) An understanding of the rationale for using endothelin receptor antagonists in treating PAH; ii) an understanding of the clinical evidence to support bosentan for the treatment of PAH; and iii) an understanding of how to use bosentan optimally in the treatment of PAH. Take home message: Bosentan is an effective and safe treatment for patients with PAH. Patients with suspected PAH should be evaluated carefully as the use of bosentan in non-group 1 pulmonary hypertension is still being investigated. Patients on bosentan should be monitored with monthly liver transaminase testing. Coadministration with other drugs should be reviewed carefully as drugdrug interactions may be important. © 2010 Informa UK Ltd.</w:t>
      </w:r>
    </w:p>
    <w:p w:rsidR="00000000" w:rsidDel="00000000" w:rsidP="00000000" w:rsidRDefault="00000000" w:rsidRPr="00000000" w14:paraId="0000182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82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20307226 [</w:t>
      </w:r>
      <w:hyperlink r:id="rId481">
        <w:r w:rsidDel="00000000" w:rsidR="00000000" w:rsidRPr="00000000">
          <w:rPr>
            <w:rFonts w:ascii="Arimo" w:cs="Arimo" w:eastAsia="Arimo" w:hAnsi="Arimo"/>
            <w:color w:val="0000ff"/>
            <w:sz w:val="20"/>
            <w:szCs w:val="20"/>
            <w:u w:val="single"/>
            <w:rtl w:val="0"/>
          </w:rPr>
          <w:t xml:space="preserve">http://www.ncbi.nlm.nih.gov/pubmed/?term=20307226</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82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8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(Mathier, Ishizawar) University of Pittsburgh, Department of Cardiology, 200 Lothrop Street, Pittsburgh, PA 15213, United States</w:t>
      </w:r>
    </w:p>
    <w:p w:rsidR="00000000" w:rsidDel="00000000" w:rsidP="00000000" w:rsidRDefault="00000000" w:rsidRPr="00000000" w14:paraId="0000182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8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Informa Healthcare (69-77 Paul Street, London EC2A 4LQ, United Kingdom)</w:t>
      </w:r>
    </w:p>
    <w:p w:rsidR="00000000" w:rsidDel="00000000" w:rsidP="00000000" w:rsidRDefault="00000000" w:rsidRPr="00000000" w14:paraId="000018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2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82D">
      <w:pPr>
        <w:spacing w:line="240" w:lineRule="auto"/>
        <w:rPr>
          <w:rFonts w:ascii="Arimo" w:cs="Arimo" w:eastAsia="Arimo" w:hAnsi="Arimo"/>
          <w:sz w:val="20"/>
          <w:szCs w:val="20"/>
        </w:rPr>
      </w:pPr>
      <w:hyperlink r:id="rId48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2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2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3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3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3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192. </w:t>
      </w:r>
    </w:p>
    <w:p w:rsidR="00000000" w:rsidDel="00000000" w:rsidP="00000000" w:rsidRDefault="00000000" w:rsidRPr="00000000" w14:paraId="0000183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83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IPFnet strategy: Creating a comprehensive approach in the treatment of idiopathic pulmonary fibrosis. </w:t>
      </w:r>
    </w:p>
    <w:p w:rsidR="00000000" w:rsidDel="00000000" w:rsidP="00000000" w:rsidRDefault="00000000" w:rsidRPr="00000000" w14:paraId="0000183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Anstrom K.J., Kaner R.J., Loyd J.E., Roman J. </w:t>
      </w:r>
    </w:p>
    <w:p w:rsidR="00000000" w:rsidDel="00000000" w:rsidP="00000000" w:rsidRDefault="00000000" w:rsidRPr="00000000" w14:paraId="0000183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Respiratory and Critical Care Medicine. 181 (6) (pp 527-528), 2010. Date of Publication: 15 Mar 2010. </w:t>
      </w:r>
    </w:p>
    <w:p w:rsidR="00000000" w:rsidDel="00000000" w:rsidP="00000000" w:rsidRDefault="00000000" w:rsidRPr="00000000" w14:paraId="0000183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358414589 </w:t>
      </w:r>
    </w:p>
    <w:p w:rsidR="00000000" w:rsidDel="00000000" w:rsidP="00000000" w:rsidRDefault="00000000" w:rsidRPr="00000000" w14:paraId="0000183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83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20208036 [</w:t>
      </w:r>
      <w:hyperlink r:id="rId483">
        <w:r w:rsidDel="00000000" w:rsidR="00000000" w:rsidRPr="00000000">
          <w:rPr>
            <w:rFonts w:ascii="Arimo" w:cs="Arimo" w:eastAsia="Arimo" w:hAnsi="Arimo"/>
            <w:color w:val="0000ff"/>
            <w:sz w:val="20"/>
            <w:szCs w:val="20"/>
            <w:u w:val="single"/>
            <w:rtl w:val="0"/>
          </w:rPr>
          <w:t xml:space="preserve">http://www.ncbi.nlm.nih.gov/pubmed/?term=20208036</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83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83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(Anstrom) Duke University, Durham, NC, United States   (Kaner) Weill Cornell Medical College, New York, NY, United States</w:t>
      </w:r>
    </w:p>
    <w:p w:rsidR="00000000" w:rsidDel="00000000" w:rsidP="00000000" w:rsidRDefault="00000000" w:rsidRPr="00000000" w14:paraId="0000183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(Loyd) Vanderbilt University, Nashville, TN, United States</w:t>
      </w:r>
    </w:p>
    <w:p w:rsidR="00000000" w:rsidDel="00000000" w:rsidP="00000000" w:rsidRDefault="00000000" w:rsidRPr="00000000" w14:paraId="000018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(Roman) University of Louisville, Louisville, KY, United States</w:t>
      </w:r>
    </w:p>
    <w:p w:rsidR="00000000" w:rsidDel="00000000" w:rsidP="00000000" w:rsidRDefault="00000000" w:rsidRPr="00000000" w14:paraId="000018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8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Thoracic Society (61 Broadway 4th Floor, New York NY 10006 - 2755, United States)</w:t>
      </w:r>
    </w:p>
    <w:p w:rsidR="00000000" w:rsidDel="00000000" w:rsidP="00000000" w:rsidRDefault="00000000" w:rsidRPr="00000000" w14:paraId="000018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4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843">
      <w:pPr>
        <w:spacing w:line="240" w:lineRule="auto"/>
        <w:rPr>
          <w:rFonts w:ascii="Arimo" w:cs="Arimo" w:eastAsia="Arimo" w:hAnsi="Arimo"/>
          <w:sz w:val="20"/>
          <w:szCs w:val="20"/>
        </w:rPr>
      </w:pPr>
      <w:hyperlink r:id="rId48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4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4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4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4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4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193. </w:t>
      </w:r>
    </w:p>
    <w:p w:rsidR="00000000" w:rsidDel="00000000" w:rsidP="00000000" w:rsidRDefault="00000000" w:rsidRPr="00000000" w14:paraId="0000184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84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Advances in the management of idiopathic pulmonary fibrosis. </w:t>
      </w:r>
    </w:p>
    <w:p w:rsidR="00000000" w:rsidDel="00000000" w:rsidP="00000000" w:rsidRDefault="00000000" w:rsidRPr="00000000" w14:paraId="0000184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Ryu J.H., Daniels C.E. </w:t>
      </w:r>
    </w:p>
    <w:p w:rsidR="00000000" w:rsidDel="00000000" w:rsidP="00000000" w:rsidRDefault="00000000" w:rsidRPr="00000000" w14:paraId="0000184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F1000 Medicine Reports. 2 (1) (no pagination), 2010. Article Number: 28. Date of Publication: 12 Apr 2010. </w:t>
      </w:r>
    </w:p>
    <w:p w:rsidR="00000000" w:rsidDel="00000000" w:rsidP="00000000" w:rsidRDefault="00000000" w:rsidRPr="00000000" w14:paraId="0000184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359264332 </w:t>
      </w:r>
    </w:p>
    <w:p w:rsidR="00000000" w:rsidDel="00000000" w:rsidP="00000000" w:rsidRDefault="00000000" w:rsidRPr="00000000" w14:paraId="0000184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common form of interstitial lung disease and usually results in progressive respiratory insufficiency and death. Steady progress has been made in understanding the pathogenesis of IPF and multiple clinical trials are ongoing, but effective therapy remains elusive. © 2010 Medicine Reports Ltd.</w:t>
      </w:r>
    </w:p>
    <w:p w:rsidR="00000000" w:rsidDel="00000000" w:rsidP="00000000" w:rsidRDefault="00000000" w:rsidRPr="00000000" w14:paraId="0000184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85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(Ryu, Daniels) Division of Pulmonary and Critical Care Medicine, Mayo Clinic College of Medicine, 200 1st Street SW, Rochester, MN 55905, United States</w:t>
      </w:r>
    </w:p>
    <w:p w:rsidR="00000000" w:rsidDel="00000000" w:rsidP="00000000" w:rsidRDefault="00000000" w:rsidRPr="00000000" w14:paraId="0000185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85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Faculty of 1000 Ltd (34-42 Cleveland Street, London W1T 4LB, United Kingdom)</w:t>
      </w:r>
    </w:p>
    <w:p w:rsidR="00000000" w:rsidDel="00000000" w:rsidP="00000000" w:rsidRDefault="00000000" w:rsidRPr="00000000" w14:paraId="000018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5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856">
      <w:pPr>
        <w:spacing w:line="240" w:lineRule="auto"/>
        <w:rPr>
          <w:rFonts w:ascii="Arimo" w:cs="Arimo" w:eastAsia="Arimo" w:hAnsi="Arimo"/>
          <w:sz w:val="20"/>
          <w:szCs w:val="20"/>
        </w:rPr>
      </w:pPr>
      <w:hyperlink r:id="rId48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5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5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5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5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5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194. </w:t>
      </w:r>
    </w:p>
    <w:p w:rsidR="00000000" w:rsidDel="00000000" w:rsidP="00000000" w:rsidRDefault="00000000" w:rsidRPr="00000000" w14:paraId="000018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8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impact of Fli1 deficiency on the pathogenesis of systemic sclerosis. </w:t>
      </w:r>
    </w:p>
    <w:p w:rsidR="00000000" w:rsidDel="00000000" w:rsidP="00000000" w:rsidRDefault="00000000" w:rsidRPr="00000000" w14:paraId="000018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Asano Y., Bujor A.M., Trojanowska M. </w:t>
      </w:r>
    </w:p>
    <w:p w:rsidR="00000000" w:rsidDel="00000000" w:rsidP="00000000" w:rsidRDefault="00000000" w:rsidRPr="00000000" w14:paraId="000018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Journal of Dermatological Science. 59 (3) (pp 153-162), 2010. Date of Publication: September 2010. </w:t>
      </w:r>
    </w:p>
    <w:p w:rsidR="00000000" w:rsidDel="00000000" w:rsidP="00000000" w:rsidRDefault="00000000" w:rsidRPr="00000000" w14:paraId="0000186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50999244 </w:t>
      </w:r>
    </w:p>
    <w:p w:rsidR="00000000" w:rsidDel="00000000" w:rsidP="00000000" w:rsidRDefault="00000000" w:rsidRPr="00000000" w14:paraId="0000186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Systemic sclerosis (SSc) is an autoimmune inflammatory disease with unknown etiology characterized by microvascular injury and fibrosis of the skin and internal organs. A growing body of evidence suggests that deficiency of the transcription factor Fli1 (Friend leukemia integration-1) has a pivotal role in the pathogenesis of SSc. Fli1 is expressed in fibroblasts, endothelial cells, and immune cells, and has important roles in the activation, differentiation, development, and survival of these cells. Previous studies demonstrated that Fli1 is downregulated in SSc fibroblasts by an epigenetic mechanism and a series of experiments with Fli1-deficient animal models revealed that Fli1 deficiency in fibroblasts and endothelial cells reproduces the histopathologic features of fibrosis and vasculopathy in SSc, respectively. In this article, we review the impact of Fli1 deficiency on the pathogenesis of SSc and discuss a new therapeutic strategy for SSc by targeting the transcription factor Fli1. © 2010 Japanese Society for Investigative Dermatology.</w:t>
      </w:r>
    </w:p>
    <w:p w:rsidR="00000000" w:rsidDel="00000000" w:rsidP="00000000" w:rsidRDefault="00000000" w:rsidRPr="00000000" w14:paraId="0000186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86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20663647 [</w:t>
      </w:r>
      <w:hyperlink r:id="rId486">
        <w:r w:rsidDel="00000000" w:rsidR="00000000" w:rsidRPr="00000000">
          <w:rPr>
            <w:rFonts w:ascii="Arimo" w:cs="Arimo" w:eastAsia="Arimo" w:hAnsi="Arimo"/>
            <w:color w:val="0000ff"/>
            <w:sz w:val="20"/>
            <w:szCs w:val="20"/>
            <w:u w:val="single"/>
            <w:rtl w:val="0"/>
          </w:rPr>
          <w:t xml:space="preserve">http://www.ncbi.nlm.nih.gov/pubmed/?term=20663647</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86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86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(Asano) Department of Dermatology, Faculty of Medicine, University of Tokyo, 7-3-1 Hongo, Bunkyo-ku, Tokyo 113-8655, Japan   (Bujor, Trojanowska) Arthritis Center, Boston University Medical Center, 72 East Concord St., E-501, Boston, MA 02118, United States</w:t>
      </w:r>
    </w:p>
    <w:p w:rsidR="00000000" w:rsidDel="00000000" w:rsidP="00000000" w:rsidRDefault="00000000" w:rsidRPr="00000000" w14:paraId="0000186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86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Elsevier Ireland Ltd (P.O. Box 85, Limerick, Ireland)</w:t>
      </w:r>
    </w:p>
    <w:p w:rsidR="00000000" w:rsidDel="00000000" w:rsidP="00000000" w:rsidRDefault="00000000" w:rsidRPr="00000000" w14:paraId="0000186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6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6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86B">
      <w:pPr>
        <w:spacing w:line="240" w:lineRule="auto"/>
        <w:rPr>
          <w:rFonts w:ascii="Arimo" w:cs="Arimo" w:eastAsia="Arimo" w:hAnsi="Arimo"/>
          <w:sz w:val="20"/>
          <w:szCs w:val="20"/>
        </w:rPr>
      </w:pPr>
      <w:hyperlink r:id="rId487">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6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6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6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6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7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195. </w:t>
      </w:r>
    </w:p>
    <w:p w:rsidR="00000000" w:rsidDel="00000000" w:rsidP="00000000" w:rsidRDefault="00000000" w:rsidRPr="00000000" w14:paraId="0000187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87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in interstitial lung disease diagnosis and management. </w:t>
      </w:r>
    </w:p>
    <w:p w:rsidR="00000000" w:rsidDel="00000000" w:rsidP="00000000" w:rsidRDefault="00000000" w:rsidRPr="00000000" w14:paraId="0000187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Nations J.A., Nathan S.D. </w:t>
      </w:r>
    </w:p>
    <w:p w:rsidR="00000000" w:rsidDel="00000000" w:rsidP="00000000" w:rsidRDefault="00000000" w:rsidRPr="00000000" w14:paraId="0000187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Pulmonary Medicine. 16 (5) (pp 252-257), 2009. Date of Publication: September 2009. </w:t>
      </w:r>
    </w:p>
    <w:p w:rsidR="00000000" w:rsidDel="00000000" w:rsidP="00000000" w:rsidRDefault="00000000" w:rsidRPr="00000000" w14:paraId="0000187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355376922 </w:t>
      </w:r>
    </w:p>
    <w:p w:rsidR="00000000" w:rsidDel="00000000" w:rsidP="00000000" w:rsidRDefault="00000000" w:rsidRPr="00000000" w14:paraId="0000187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association of pulmonary hypertension (PH) and interstitial lung disease (ILD) is well known. However, the etiology is likely multifactorial and the prevalence varied. When PH presents in a patient with ILD, it is associated with increased morbidity and mortality. Noninvasive diagnostic tools for PH in advanced lung disease have emerged but definitive diagnosis requires right heart catheterization. No guidelines currently exist for therapy in this secondary form of PH. Small case series and studies have shown mixed results in the use of therapy for Group I pulmonary arterial hypertension in secondary PH. Further studies are needed to define the role of these therapies in PH of ILD. © 2009 Lippincott Williams &amp; Wilkins, Inc.</w:t>
      </w:r>
    </w:p>
    <w:p w:rsidR="00000000" w:rsidDel="00000000" w:rsidP="00000000" w:rsidRDefault="00000000" w:rsidRPr="00000000" w14:paraId="0000187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87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(Nations) Pulmonary and Critical Care Medicine, National Naval Medicine Center, 8901 Wisconsin Ave, Bethesda, MD 20889, United States   (Nathan) Inova Fairfax Hospital, Falls Church, VA, United States</w:t>
      </w:r>
    </w:p>
    <w:p w:rsidR="00000000" w:rsidDel="00000000" w:rsidP="00000000" w:rsidRDefault="00000000" w:rsidRPr="00000000" w14:paraId="0000187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87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Lippincott Williams and Wilkins (530 Walnut Street,P O Box 327, Philadelphia PA 19106-3621, United States)</w:t>
      </w:r>
    </w:p>
    <w:p w:rsidR="00000000" w:rsidDel="00000000" w:rsidP="00000000" w:rsidRDefault="00000000" w:rsidRPr="00000000" w14:paraId="0000187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7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7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87E">
      <w:pPr>
        <w:spacing w:line="240" w:lineRule="auto"/>
        <w:rPr>
          <w:rFonts w:ascii="Arimo" w:cs="Arimo" w:eastAsia="Arimo" w:hAnsi="Arimo"/>
          <w:sz w:val="20"/>
          <w:szCs w:val="20"/>
        </w:rPr>
      </w:pPr>
      <w:hyperlink r:id="rId48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7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8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8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8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8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196. </w:t>
      </w:r>
    </w:p>
    <w:p w:rsidR="00000000" w:rsidDel="00000000" w:rsidP="00000000" w:rsidRDefault="00000000" w:rsidRPr="00000000" w14:paraId="0000188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88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Treatment of idiopathic interstitial pneumonias. </w:t>
      </w:r>
    </w:p>
    <w:p w:rsidR="00000000" w:rsidDel="00000000" w:rsidP="00000000" w:rsidRDefault="00000000" w:rsidRPr="00000000" w14:paraId="0000188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Corte T.J., Wells A.U. </w:t>
      </w:r>
    </w:p>
    <w:p w:rsidR="00000000" w:rsidDel="00000000" w:rsidP="00000000" w:rsidRDefault="00000000" w:rsidRPr="00000000" w14:paraId="0000188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Expert Review of Respiratory Medicine. 3 (1) (pp 81-91), 2009. Date of Publication: 2009. </w:t>
      </w:r>
    </w:p>
    <w:p w:rsidR="00000000" w:rsidDel="00000000" w:rsidP="00000000" w:rsidRDefault="00000000" w:rsidRPr="00000000" w14:paraId="0000188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355234932 </w:t>
      </w:r>
    </w:p>
    <w:p w:rsidR="00000000" w:rsidDel="00000000" w:rsidP="00000000" w:rsidRDefault="00000000" w:rsidRPr="00000000" w14:paraId="0000188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idiopathic interstitial pneumonias can be grouped, for treatment purposes, into primary inflammatory disorders, fibrotic nonspecific interstitial pneumonia (in which inflammation is thought to precede and progress to fibrosis) as well as the most common of the idiopathic interstitial pneumonia subgroups, idiopathic pulmonary fibrosis. Over the past decade, there have been several paradigm shifts in the understanding of idiopathic interstitial pneumonias and their treatment. In particular, we highlight changes in the use of prognostic markers, clinical trial end points and the understanding of pathogenesis of idiopathic pulmonary fibrosis. We outline a practical approach to the treatment of these three patient groups. © 2009 Expert Reviews Ltd.</w:t>
      </w:r>
    </w:p>
    <w:p w:rsidR="00000000" w:rsidDel="00000000" w:rsidP="00000000" w:rsidRDefault="00000000" w:rsidRPr="00000000" w14:paraId="0000188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88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(Corte, Wells) Department of Interstitial Lung Disease, Royal Brompton Hospital, Sydney Street, London SW3 6NP, United Kingdom</w:t>
      </w:r>
    </w:p>
    <w:p w:rsidR="00000000" w:rsidDel="00000000" w:rsidP="00000000" w:rsidRDefault="00000000" w:rsidRPr="00000000" w14:paraId="0000188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88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Expert Reviews Ltd. (2 Albert Place, London N3 1QB, United Kingdom)</w:t>
      </w:r>
    </w:p>
    <w:p w:rsidR="00000000" w:rsidDel="00000000" w:rsidP="00000000" w:rsidRDefault="00000000" w:rsidRPr="00000000" w14:paraId="0000188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8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9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891">
      <w:pPr>
        <w:spacing w:line="240" w:lineRule="auto"/>
        <w:rPr>
          <w:rFonts w:ascii="Arimo" w:cs="Arimo" w:eastAsia="Arimo" w:hAnsi="Arimo"/>
          <w:sz w:val="20"/>
          <w:szCs w:val="20"/>
        </w:rPr>
      </w:pPr>
      <w:hyperlink r:id="rId48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9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9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9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9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9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197. </w:t>
      </w:r>
    </w:p>
    <w:p w:rsidR="00000000" w:rsidDel="00000000" w:rsidP="00000000" w:rsidRDefault="00000000" w:rsidRPr="00000000" w14:paraId="0000189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89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Update in idiopathic pulmonary fibrosis. </w:t>
      </w:r>
    </w:p>
    <w:p w:rsidR="00000000" w:rsidDel="00000000" w:rsidP="00000000" w:rsidRDefault="00000000" w:rsidRPr="00000000" w14:paraId="0000189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Frankel S.K., Schwarz M.I. </w:t>
      </w:r>
    </w:p>
    <w:p w:rsidR="00000000" w:rsidDel="00000000" w:rsidP="00000000" w:rsidRDefault="00000000" w:rsidRPr="00000000" w14:paraId="0000189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Opinion in Pulmonary Medicine. 15 (5) (pp 463-469), 2009. Date of Publication: September 2009. </w:t>
      </w:r>
    </w:p>
    <w:p w:rsidR="00000000" w:rsidDel="00000000" w:rsidP="00000000" w:rsidRDefault="00000000" w:rsidRPr="00000000" w14:paraId="0000189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355126687 </w:t>
      </w:r>
    </w:p>
    <w:p w:rsidR="00000000" w:rsidDel="00000000" w:rsidP="00000000" w:rsidRDefault="00000000" w:rsidRPr="00000000" w14:paraId="0000189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Purpose of review: This review aims to highlight and place in context recent advances in and insights into the natural history, diagnosis, and management of idiopathic pulmonary fibrosis (IPF). RECENT FINDINGS: Although the diagnosis of IPF remains challenging, an evolution in systems of practice and advancing technologies are steadily improving diagnostic accuracy. The identification of concomitant pulmonary hypertension as well as acute exacerbations of the underlying disease have taken on increasing importance in the natural history of IPF. Similarly, the management of IPF remains challenging, and although a number of recent trials of novel investigational agents for the treatment of IPF yielded negative results, at least one of these trials showed significant benefit suggesting progress in the treatment of this disease. SUMMARY: Although IPF remains a diagnostic and therapeutic challenge to even the most experienced of clinicians, our knowledge of the natural history of the disease, diagnostic accuracy, and therapeutic approach continue to advance. Copyright © 2009 Lippincott Williams &amp; Wilkins.</w:t>
      </w:r>
    </w:p>
    <w:p w:rsidR="00000000" w:rsidDel="00000000" w:rsidP="00000000" w:rsidRDefault="00000000" w:rsidRPr="00000000" w14:paraId="0000189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89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19550329 [</w:t>
      </w:r>
      <w:hyperlink r:id="rId490">
        <w:r w:rsidDel="00000000" w:rsidR="00000000" w:rsidRPr="00000000">
          <w:rPr>
            <w:rFonts w:ascii="Arimo" w:cs="Arimo" w:eastAsia="Arimo" w:hAnsi="Arimo"/>
            <w:color w:val="0000ff"/>
            <w:sz w:val="20"/>
            <w:szCs w:val="20"/>
            <w:u w:val="single"/>
            <w:rtl w:val="0"/>
          </w:rPr>
          <w:t xml:space="preserve">http://www.ncbi.nlm.nih.gov/pubmed/?term=19550329</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89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8A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(Frankel, Schwarz) Division of Pulmonary Sciences and Critical Care Medicine, University of Colorado Denver and Health Sciences Center, Denver, CO, United States   (Frankel) Department of Medicine, National Jewish Health G-012, 1400 Jackson Street, Denver, CO 80206, United States</w:t>
      </w:r>
    </w:p>
    <w:p w:rsidR="00000000" w:rsidDel="00000000" w:rsidP="00000000" w:rsidRDefault="00000000" w:rsidRPr="00000000" w14:paraId="000018A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8A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Lippincott Williams and Wilkins (530 Walnut Street,P O Box 327, Philadelphia PA 19106-3621, United States)</w:t>
      </w:r>
    </w:p>
    <w:p w:rsidR="00000000" w:rsidDel="00000000" w:rsidP="00000000" w:rsidRDefault="00000000" w:rsidRPr="00000000" w14:paraId="000018A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A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A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8A6">
      <w:pPr>
        <w:spacing w:line="240" w:lineRule="auto"/>
        <w:rPr>
          <w:rFonts w:ascii="Arimo" w:cs="Arimo" w:eastAsia="Arimo" w:hAnsi="Arimo"/>
          <w:sz w:val="20"/>
          <w:szCs w:val="20"/>
        </w:rPr>
      </w:pPr>
      <w:hyperlink r:id="rId49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A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A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A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A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A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198. </w:t>
      </w:r>
    </w:p>
    <w:p w:rsidR="00000000" w:rsidDel="00000000" w:rsidP="00000000" w:rsidRDefault="00000000" w:rsidRPr="00000000" w14:paraId="000018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8A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Evidence of an antifibrotic effect of immunosuppressive drugs: Applications in the treatment of systemic sclerosis. </w:t>
      </w:r>
    </w:p>
    <w:p w:rsidR="00000000" w:rsidDel="00000000" w:rsidP="00000000" w:rsidRDefault="00000000" w:rsidRPr="00000000" w14:paraId="000018A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Verrecchia F., Wang Y., Vija L., Farge D. </w:t>
      </w:r>
    </w:p>
    <w:p w:rsidR="00000000" w:rsidDel="00000000" w:rsidP="00000000" w:rsidRDefault="00000000" w:rsidRPr="00000000" w14:paraId="000018A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Expert Review of Clinical Immunology. 5 (1) (pp 35-43), 2009. Date of Publication: 2009. </w:t>
      </w:r>
    </w:p>
    <w:p w:rsidR="00000000" w:rsidDel="00000000" w:rsidP="00000000" w:rsidRDefault="00000000" w:rsidRPr="00000000" w14:paraId="000018B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358376639 </w:t>
      </w:r>
    </w:p>
    <w:p w:rsidR="00000000" w:rsidDel="00000000" w:rsidP="00000000" w:rsidRDefault="00000000" w:rsidRPr="00000000" w14:paraId="000018B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This review aims to present how a better understanding of the pathogenesis of tissue fibrosis and of the pivotal role of extracellular matrix components supports the use of various immunosuppressive drugs to treat systemic sclerosis (SSc). Recent experimental data demonstrating the antifibrotic effect of several immunosuppressive drugs, independently of their immunosuppressive action, must be put into context with the clinical results observed in immunosuppressed SSc patients. Ciclophosphamide is now considered the drug of choice for interstitial lung disease in SSc and in rapidly progressive diffuse SSc. Since 1996, this drug has been used at higher doses for autologous hematopoietic stem cell transplantations, permitting rapid and durable clinical and histological regression of skin fibrosis. © 2009 Expert Reviews Ltd.</w:t>
      </w:r>
    </w:p>
    <w:p w:rsidR="00000000" w:rsidDel="00000000" w:rsidP="00000000" w:rsidRDefault="00000000" w:rsidRPr="00000000" w14:paraId="000018B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8B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(Verrecchia) INSERM U697, Hopital Saint-Louis, 1 Avenue Claude Vellefaux, 75010 Paris, France   (Wang, Vija) INSERM U697, Paris, France</w:t>
      </w:r>
    </w:p>
    <w:p w:rsidR="00000000" w:rsidDel="00000000" w:rsidP="00000000" w:rsidRDefault="00000000" w:rsidRPr="00000000" w14:paraId="000018B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(Wang) Chongqing Cancer Hospital, Chongqing, China</w:t>
      </w:r>
    </w:p>
    <w:p w:rsidR="00000000" w:rsidDel="00000000" w:rsidP="00000000" w:rsidRDefault="00000000" w:rsidRPr="00000000" w14:paraId="000018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(Farge) Service de Medecine Interne and INSERM U697, Hopital Saint-Louis, 1 Avenue Claude Vellefaux, 75010 Paris, France</w:t>
      </w:r>
    </w:p>
    <w:p w:rsidR="00000000" w:rsidDel="00000000" w:rsidP="00000000" w:rsidRDefault="00000000" w:rsidRPr="00000000" w14:paraId="000018B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8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Expert Reviews Ltd. (2 Albert Place, London N3 1QB, United Kingdom)</w:t>
      </w:r>
    </w:p>
    <w:p w:rsidR="00000000" w:rsidDel="00000000" w:rsidP="00000000" w:rsidRDefault="00000000" w:rsidRPr="00000000" w14:paraId="000018B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B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8BB">
      <w:pPr>
        <w:spacing w:line="240" w:lineRule="auto"/>
        <w:rPr>
          <w:rFonts w:ascii="Arimo" w:cs="Arimo" w:eastAsia="Arimo" w:hAnsi="Arimo"/>
          <w:sz w:val="20"/>
          <w:szCs w:val="20"/>
        </w:rPr>
      </w:pPr>
      <w:hyperlink r:id="rId49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B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B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B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B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C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199. </w:t>
      </w:r>
    </w:p>
    <w:p w:rsidR="00000000" w:rsidDel="00000000" w:rsidP="00000000" w:rsidRDefault="00000000" w:rsidRPr="00000000" w14:paraId="000018C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8C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arterial hypertension complicating connective tissue diseases. </w:t>
      </w:r>
    </w:p>
    <w:p w:rsidR="00000000" w:rsidDel="00000000" w:rsidP="00000000" w:rsidRDefault="00000000" w:rsidRPr="00000000" w14:paraId="000018C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Hassoun P.M. </w:t>
      </w:r>
    </w:p>
    <w:p w:rsidR="00000000" w:rsidDel="00000000" w:rsidP="00000000" w:rsidRDefault="00000000" w:rsidRPr="00000000" w14:paraId="000018C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Seminars in Respiratory and Critical Care Medicine. 30 (4) (pp 429-439), 2009. Date of Publication: August 2009. </w:t>
      </w:r>
    </w:p>
    <w:p w:rsidR="00000000" w:rsidDel="00000000" w:rsidP="00000000" w:rsidRDefault="00000000" w:rsidRPr="00000000" w14:paraId="000018C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355026328 </w:t>
      </w:r>
    </w:p>
    <w:p w:rsidR="00000000" w:rsidDel="00000000" w:rsidP="00000000" w:rsidRDefault="00000000" w:rsidRPr="00000000" w14:paraId="000018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arterial hypertension (PAH) may complicate diverse connective tissue diseases (CTDs) such as systemic sclerosis (SSc), systemic lupus erythematosus (SLE), rheumatoid arthritis (RA), and mixed CTD (MCTD) and is an important cause of morbidity and mortality in this context. From a histological standpoint, the pulmonary vascular lesions in PAH complicating CTD are similar to those observed in idiopathic PAH (IPAH). However, prognosis and responsiveness to therapy are distinctly worse in PAH associated with CTD. PAH is most common in SSc (affecting up to 20% of patients with SSc), and most of the data regarding incidence, clinical features, and therapy of CTD-associated PAH are derived from patients with SSc (scleroderma). Although PAH may involve other CTDs, data are more limited (primarily small, uncontrolled series and case reports). Treatment strategies for PAH associated with CTD are similar to but are distinctly less effective than those for IPAH. Lung transplantation may be offered for a subset of patients with CTD-associated PAH, but results are less favorable than for IPAH due to comorbidities and specific complications associated with CTD (e.g., esophageal involvement, aspiration with SSc). Copyright © 2009 by Thieme Medical Publishers, Inc.</w:t>
      </w:r>
    </w:p>
    <w:p w:rsidR="00000000" w:rsidDel="00000000" w:rsidP="00000000" w:rsidRDefault="00000000" w:rsidRPr="00000000" w14:paraId="000018C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8C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19634082 [</w:t>
      </w:r>
      <w:hyperlink r:id="rId493">
        <w:r w:rsidDel="00000000" w:rsidR="00000000" w:rsidRPr="00000000">
          <w:rPr>
            <w:rFonts w:ascii="Arimo" w:cs="Arimo" w:eastAsia="Arimo" w:hAnsi="Arimo"/>
            <w:color w:val="0000ff"/>
            <w:sz w:val="20"/>
            <w:szCs w:val="20"/>
            <w:u w:val="single"/>
            <w:rtl w:val="0"/>
          </w:rPr>
          <w:t xml:space="preserve">http://www.ncbi.nlm.nih.gov/pubmed/?term=19634082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8C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8C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(Hassoun) Division of Pulmonary and Critical Care Medicine, Department of Medicine, Johns Hopkins University, Baltimore, MD, United States</w:t>
      </w:r>
    </w:p>
    <w:p w:rsidR="00000000" w:rsidDel="00000000" w:rsidP="00000000" w:rsidRDefault="00000000" w:rsidRPr="00000000" w14:paraId="000018C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8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Thieme Medical Publishers, Inc. (333 7th Avenue, New York NY 10001-5004, United States)</w:t>
      </w:r>
    </w:p>
    <w:p w:rsidR="00000000" w:rsidDel="00000000" w:rsidP="00000000" w:rsidRDefault="00000000" w:rsidRPr="00000000" w14:paraId="000018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C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8D0">
      <w:pPr>
        <w:spacing w:line="240" w:lineRule="auto"/>
        <w:rPr>
          <w:rFonts w:ascii="Arimo" w:cs="Arimo" w:eastAsia="Arimo" w:hAnsi="Arimo"/>
          <w:sz w:val="20"/>
          <w:szCs w:val="20"/>
        </w:rPr>
      </w:pPr>
      <w:hyperlink r:id="rId49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D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D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D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D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200. </w:t>
      </w:r>
    </w:p>
    <w:p w:rsidR="00000000" w:rsidDel="00000000" w:rsidP="00000000" w:rsidRDefault="00000000" w:rsidRPr="00000000" w14:paraId="000018D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8D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New treatment options for idiopathic pulmonary fibrosis?. Neue pharmakologische Therapieoptionen der idiopathischen Lungenfibrose? &lt;Neue pharmakologische Therapieoptionen der idiopathischen Lungenfibrose?.&gt; </w:t>
      </w:r>
    </w:p>
    <w:p w:rsidR="00000000" w:rsidDel="00000000" w:rsidP="00000000" w:rsidRDefault="00000000" w:rsidRPr="00000000" w14:paraId="000018D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Gutjahr K., Gillissen A. </w:t>
      </w:r>
    </w:p>
    <w:p w:rsidR="00000000" w:rsidDel="00000000" w:rsidP="00000000" w:rsidRDefault="00000000" w:rsidRPr="00000000" w14:paraId="000018D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Pneumologie. 63 (9) (pp 512-518), 2009. Date of Publication: 2009. </w:t>
      </w:r>
    </w:p>
    <w:p w:rsidR="00000000" w:rsidDel="00000000" w:rsidP="00000000" w:rsidRDefault="00000000" w:rsidRPr="00000000" w14:paraId="000018D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355510853 </w:t>
      </w:r>
    </w:p>
    <w:p w:rsidR="00000000" w:rsidDel="00000000" w:rsidP="00000000" w:rsidRDefault="00000000" w:rsidRPr="00000000" w14:paraId="000018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chronic condition of unknown etiology with an life-limiting outcome. An excess of profibrotic and proinflammatory mediators as well as reactive oxygen species, resulting in progressive fixed tissue fibrosis, architectural distortion and loss of lung function making it plausible to inhibit these processes therapeutically. In this review new treatment options are discussed including substances with antiinflammatory properties which inhibit cytokines, eicosanoids or oxidants, drugs with antifibrotic efficacy as well as anticoagulative compounds. In the last 5 years treatment trials include only IPF patients characterized by the criteria of the American Thoracic Society and the European Respiratory Society. However, lack of validated outcome measures in most trials representing either disease improvement or progression, and/or sufficient large patient number are still hindering this kind of studies. Unfortunately most studies still failed to meet their primary end-points. Marginal trends or statistically significant differences between treatment groups were only apparent in subgroups or exploratory end-points of post-hoc analysis. Regardless of numerous trails published in recent years and per se promising new drugs, a change in current recommendations in the management of IPF is not warranted at present.</w:t>
      </w:r>
    </w:p>
    <w:p w:rsidR="00000000" w:rsidDel="00000000" w:rsidP="00000000" w:rsidRDefault="00000000" w:rsidRPr="00000000" w14:paraId="000018D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8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19708007 [</w:t>
      </w:r>
      <w:hyperlink r:id="rId495">
        <w:r w:rsidDel="00000000" w:rsidR="00000000" w:rsidRPr="00000000">
          <w:rPr>
            <w:rFonts w:ascii="Arimo" w:cs="Arimo" w:eastAsia="Arimo" w:hAnsi="Arimo"/>
            <w:color w:val="0000ff"/>
            <w:sz w:val="20"/>
            <w:szCs w:val="20"/>
            <w:u w:val="single"/>
            <w:rtl w:val="0"/>
          </w:rPr>
          <w:t xml:space="preserve">http://www.ncbi.nlm.nih.gov/pubmed/?term=19708007</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8D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8D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(Gutjahr, Gillissen) Robert-Koch-Klinik, Thoraxzentrum des Klinikums St. Georg, Leipzig, Germany</w:t>
      </w:r>
    </w:p>
    <w:p w:rsidR="00000000" w:rsidDel="00000000" w:rsidP="00000000" w:rsidRDefault="00000000" w:rsidRPr="00000000" w14:paraId="000018E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8E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Georg Thieme Verlag (Rudigerstrasse 14, Stuttgart D-70469, Germany)</w:t>
      </w:r>
    </w:p>
    <w:p w:rsidR="00000000" w:rsidDel="00000000" w:rsidP="00000000" w:rsidRDefault="00000000" w:rsidRPr="00000000" w14:paraId="000018E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E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E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8E5">
      <w:pPr>
        <w:spacing w:line="240" w:lineRule="auto"/>
        <w:rPr>
          <w:rFonts w:ascii="Arimo" w:cs="Arimo" w:eastAsia="Arimo" w:hAnsi="Arimo"/>
          <w:sz w:val="20"/>
          <w:szCs w:val="20"/>
        </w:rPr>
      </w:pPr>
      <w:hyperlink r:id="rId49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E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E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E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E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E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201. </w:t>
      </w:r>
    </w:p>
    <w:p w:rsidR="00000000" w:rsidDel="00000000" w:rsidP="00000000" w:rsidRDefault="00000000" w:rsidRPr="00000000" w14:paraId="000018E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8E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Treatment of connective tissue disease-associated interstitial lung disease. </w:t>
      </w:r>
    </w:p>
    <w:p w:rsidR="00000000" w:rsidDel="00000000" w:rsidP="00000000" w:rsidRDefault="00000000" w:rsidRPr="00000000" w14:paraId="000018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Fischer A., Brown K.K., Frankel S.K. </w:t>
      </w:r>
    </w:p>
    <w:p w:rsidR="00000000" w:rsidDel="00000000" w:rsidP="00000000" w:rsidRDefault="00000000" w:rsidRPr="00000000" w14:paraId="000018E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Pulmonary Medicine. 16 (2) (pp 74-80), 2009. Date of Publication: March 2009. </w:t>
      </w:r>
    </w:p>
    <w:p w:rsidR="00000000" w:rsidDel="00000000" w:rsidP="00000000" w:rsidRDefault="00000000" w:rsidRPr="00000000" w14:paraId="000018E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354907683 </w:t>
      </w:r>
    </w:p>
    <w:p w:rsidR="00000000" w:rsidDel="00000000" w:rsidP="00000000" w:rsidRDefault="00000000" w:rsidRPr="00000000" w14:paraId="000018F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Interstitial lung disease is a common manifestation of connective tissue disease, and connective tissue disease-associated interstitial lung disease (CTD-ILD) is associated with significant morbidity and mortality. The treatment of CTD-ILD is often complex and challenging. This review focuses on the management of CTD-ILD. © 2009 by Lippincott Williams &amp; Wilkins.</w:t>
      </w:r>
    </w:p>
    <w:p w:rsidR="00000000" w:rsidDel="00000000" w:rsidP="00000000" w:rsidRDefault="00000000" w:rsidRPr="00000000" w14:paraId="000018F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8F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(Fischer, Brown, Frankel) Autoimmune Lung Disease Center   (Fischer, Brown, Frankel) Interstitial Lung Disease Program</w:t>
      </w:r>
    </w:p>
    <w:p w:rsidR="00000000" w:rsidDel="00000000" w:rsidP="00000000" w:rsidRDefault="00000000" w:rsidRPr="00000000" w14:paraId="000018F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(Fischer) Division of Rheumatology, National Jewish Medical and Research Center</w:t>
      </w:r>
    </w:p>
    <w:p w:rsidR="00000000" w:rsidDel="00000000" w:rsidP="00000000" w:rsidRDefault="00000000" w:rsidRPr="00000000" w14:paraId="000018F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(Fischer, Brown, Frankel) Division of Pulmonary Sciences and Critical Care Medicine, University of Colorado Denver and Health Sciences Center, Denver, CO</w:t>
      </w:r>
    </w:p>
    <w:p w:rsidR="00000000" w:rsidDel="00000000" w:rsidP="00000000" w:rsidRDefault="00000000" w:rsidRPr="00000000" w14:paraId="000018F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(Frankel) National Jewish Medical and Research Center, G-012, 1400 Jackson St, Denver, CO 80206</w:t>
      </w:r>
    </w:p>
    <w:p w:rsidR="00000000" w:rsidDel="00000000" w:rsidP="00000000" w:rsidRDefault="00000000" w:rsidRPr="00000000" w14:paraId="000018F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8F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Lippincott Williams and Wilkins (530 Walnut Street,P O Box 327, Philadelphia PA 19106-3621, United States)</w:t>
      </w:r>
    </w:p>
    <w:p w:rsidR="00000000" w:rsidDel="00000000" w:rsidP="00000000" w:rsidRDefault="00000000" w:rsidRPr="00000000" w14:paraId="000018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F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F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8FB">
      <w:pPr>
        <w:spacing w:line="240" w:lineRule="auto"/>
        <w:rPr>
          <w:rFonts w:ascii="Arimo" w:cs="Arimo" w:eastAsia="Arimo" w:hAnsi="Arimo"/>
          <w:sz w:val="20"/>
          <w:szCs w:val="20"/>
        </w:rPr>
      </w:pPr>
      <w:hyperlink r:id="rId497">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8F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8F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8FE">
      <w:pPr>
        <w:spacing w:line="240" w:lineRule="auto"/>
        <w:rPr>
          <w:rFonts w:ascii="Arimo" w:cs="Arimo" w:eastAsia="Arimo" w:hAnsi="Arimo"/>
          <w:sz w:val="20"/>
          <w:szCs w:val="20"/>
        </w:rPr>
      </w:pPr>
      <w:hyperlink r:id="rId498">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8F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0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0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0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0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202. </w:t>
      </w:r>
    </w:p>
    <w:p w:rsidR="00000000" w:rsidDel="00000000" w:rsidP="00000000" w:rsidRDefault="00000000" w:rsidRPr="00000000" w14:paraId="0000190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9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in idiopathic pulmonary fibrosis: A review. </w:t>
      </w:r>
    </w:p>
    <w:p w:rsidR="00000000" w:rsidDel="00000000" w:rsidP="00000000" w:rsidRDefault="00000000" w:rsidRPr="00000000" w14:paraId="0000190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Corte T.J., Wort S.J., Wells A.U. </w:t>
      </w:r>
    </w:p>
    <w:p w:rsidR="00000000" w:rsidDel="00000000" w:rsidP="00000000" w:rsidRDefault="00000000" w:rsidRPr="00000000" w14:paraId="000019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Sarcoidosis Vasculitis and Diffuse Lung Diseases. 26 (1) (pp 7-19), 2009. Date of Publication: 2009. </w:t>
      </w:r>
    </w:p>
    <w:p w:rsidR="00000000" w:rsidDel="00000000" w:rsidP="00000000" w:rsidRDefault="00000000" w:rsidRPr="00000000" w14:paraId="0000190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355291834 </w:t>
      </w:r>
    </w:p>
    <w:p w:rsidR="00000000" w:rsidDel="00000000" w:rsidP="00000000" w:rsidRDefault="00000000" w:rsidRPr="00000000" w14:paraId="0000190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(PH) is a common in patients with idiopathic pulmonary fibrosis (IPF) referred for transplantation. When present, PH is associated with increased mortality, and may explain the deterioration of some patients with preserved pulmonary function. PH in IPF may develop as a consequence of, or disproportionate to the underlying fibrotic lung disease. The distinction between these two 'stages' of PH is essential as there are key differences in their pathophysiology, identification, and potential treatment options. Treatment advances in idiopathic pulmonary artery hypertension have focused attention on PH associated with underlying lung disease. We focus on pathogenetic mechanisms, identification of PH, and the potential for therapeutic intervention for PH in IPF. Although vascular ablation, and chronic hypoxia are both important in the aetiology of secondary PH, these mechanisms do not explain the development of disproportionate PH. In these patients, the early development of PH may be associated with increased fibrotic cell mediators, abnormal vasculature or response to hypoxia, seen in IPF. Nocturnal and exercise desaturation are common in IPF, and may precede and contribute to the development PH. Therapeutic options for PH in IPF are limited, and there have been no controlled trials. Successful therapeutic intervention in pulmonary arterial hypertension, has led to suggestions that therapeutic intervention with PH specific therapy may be useful. However, controlled trials are warranted before therapy can be recommended. In the design of such trials, the distinction between secondary and disproportionate PH is essential. © Mattioli 1885.</w:t>
      </w:r>
    </w:p>
    <w:p w:rsidR="00000000" w:rsidDel="00000000" w:rsidP="00000000" w:rsidRDefault="00000000" w:rsidRPr="00000000" w14:paraId="0000190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90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19960783 [</w:t>
      </w:r>
      <w:hyperlink r:id="rId499">
        <w:r w:rsidDel="00000000" w:rsidR="00000000" w:rsidRPr="00000000">
          <w:rPr>
            <w:rFonts w:ascii="Arimo" w:cs="Arimo" w:eastAsia="Arimo" w:hAnsi="Arimo"/>
            <w:color w:val="0000ff"/>
            <w:sz w:val="20"/>
            <w:szCs w:val="20"/>
            <w:u w:val="single"/>
            <w:rtl w:val="0"/>
          </w:rPr>
          <w:t xml:space="preserve">http://www.ncbi.nlm.nih.gov/pubmed/?term=19960783</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90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90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(Corte, Wort, Wells) Department of Thoracic Medicine, Royal Brompton Hospital, London, United Kingdom   (Wort, Wells) Imperial College, London, United Kingdom</w:t>
      </w:r>
    </w:p>
    <w:p w:rsidR="00000000" w:rsidDel="00000000" w:rsidP="00000000" w:rsidRDefault="00000000" w:rsidRPr="00000000" w14:paraId="0000190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90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Mattioli 1885 S.p.A. (Strada Della Lodesana 649/sx, Fidenza (PR) 43036, Italy)</w:t>
      </w:r>
    </w:p>
    <w:p w:rsidR="00000000" w:rsidDel="00000000" w:rsidP="00000000" w:rsidRDefault="00000000" w:rsidRPr="00000000" w14:paraId="0000191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91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913">
      <w:pPr>
        <w:spacing w:line="240" w:lineRule="auto"/>
        <w:rPr>
          <w:rFonts w:ascii="Arimo" w:cs="Arimo" w:eastAsia="Arimo" w:hAnsi="Arimo"/>
          <w:sz w:val="20"/>
          <w:szCs w:val="20"/>
        </w:rPr>
      </w:pPr>
      <w:hyperlink r:id="rId50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91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916">
      <w:pPr>
        <w:spacing w:line="240" w:lineRule="auto"/>
        <w:rPr>
          <w:rFonts w:ascii="Arimo" w:cs="Arimo" w:eastAsia="Arimo" w:hAnsi="Arimo"/>
          <w:sz w:val="20"/>
          <w:szCs w:val="20"/>
        </w:rPr>
      </w:pPr>
      <w:hyperlink r:id="rId501">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91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1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1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1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1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203. </w:t>
      </w:r>
    </w:p>
    <w:p w:rsidR="00000000" w:rsidDel="00000000" w:rsidP="00000000" w:rsidRDefault="00000000" w:rsidRPr="00000000" w14:paraId="0000191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91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six-minute walk test: A useful metric for the cardiopulmonary patient. </w:t>
      </w:r>
    </w:p>
    <w:p w:rsidR="00000000" w:rsidDel="00000000" w:rsidP="00000000" w:rsidRDefault="00000000" w:rsidRPr="00000000" w14:paraId="0000191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Rasekaba T., Lee A.L., Naughton M.T., Williams T.J., Holland A.E. </w:t>
      </w:r>
    </w:p>
    <w:p w:rsidR="00000000" w:rsidDel="00000000" w:rsidP="00000000" w:rsidRDefault="00000000" w:rsidRPr="00000000" w14:paraId="0000191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Internal Medicine Journal. 39 (8) (pp 495-501), 2009. Date of Publication: August 2009. </w:t>
      </w:r>
    </w:p>
    <w:p w:rsidR="00000000" w:rsidDel="00000000" w:rsidP="00000000" w:rsidRDefault="00000000" w:rsidRPr="00000000" w14:paraId="0000192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355190029 </w:t>
      </w:r>
    </w:p>
    <w:p w:rsidR="00000000" w:rsidDel="00000000" w:rsidP="00000000" w:rsidRDefault="00000000" w:rsidRPr="00000000" w14:paraId="0000192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Measurement of exercise capacity is an integral element in assessment of patients with cardiopulmonary disease. The 6-min walk test (6MWT) provides information regarding functional capacity, response to therapy and prognosis across a range of chronic cardiopulmonary conditions. A distance less than 350 m is associated with increased mortality in chronic obstructive pulmonary disease, chronic heart failure and pulmonary arterial hypertension. Desaturation during a 6MWT is an important prognostic indicator for patients with interstitial lung disease. The 6MWT is sensitive to commonly used therapies in chronic obstructive pulmonary disease such as pulmonary rehabilitation, oxygen, long-term use of inhaled corticosteroids and lung volume reduction surgery. However, it appears less reliable to detect changes in clinical status associated with medical therapies for heart failure. A change in walking distance of more than 50 m is clinically significant in most disease states. When interpreting the results of a 6MWT, consideration should be given to choice of predictive values and the methods by which the test was carried out. © 2009 Royal Australasian College of Physicians.</w:t>
      </w:r>
    </w:p>
    <w:p w:rsidR="00000000" w:rsidDel="00000000" w:rsidP="00000000" w:rsidRDefault="00000000" w:rsidRPr="00000000" w14:paraId="0000192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92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19732197 [</w:t>
      </w:r>
      <w:hyperlink r:id="rId502">
        <w:r w:rsidDel="00000000" w:rsidR="00000000" w:rsidRPr="00000000">
          <w:rPr>
            <w:rFonts w:ascii="Arimo" w:cs="Arimo" w:eastAsia="Arimo" w:hAnsi="Arimo"/>
            <w:color w:val="0000ff"/>
            <w:sz w:val="20"/>
            <w:szCs w:val="20"/>
            <w:u w:val="single"/>
            <w:rtl w:val="0"/>
          </w:rPr>
          <w:t xml:space="preserve">http://www.ncbi.nlm.nih.gov/pubmed/?term=19732197</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92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92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(Rasekaba, Lee, Holland) Department of Physiotherapy, Alfred Hospital, Melbourne, VIC, Australia   (Naughton, Williams) Department of Allergy, Immunology and Respiratory Medicine, Alfred Hospital, Melbourne, VIC, Australia</w:t>
      </w:r>
    </w:p>
    <w:p w:rsidR="00000000" w:rsidDel="00000000" w:rsidP="00000000" w:rsidRDefault="00000000" w:rsidRPr="00000000" w14:paraId="0000192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(Lee) School of Physiotherapy, University of Melbourne, Melbourne, VIC, Australia</w:t>
      </w:r>
    </w:p>
    <w:p w:rsidR="00000000" w:rsidDel="00000000" w:rsidP="00000000" w:rsidRDefault="00000000" w:rsidRPr="00000000" w14:paraId="000019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(Naughton, Williams) Department of Medicine, Monash University, Melbourne, VIC, Australia</w:t>
      </w:r>
    </w:p>
    <w:p w:rsidR="00000000" w:rsidDel="00000000" w:rsidP="00000000" w:rsidRDefault="00000000" w:rsidRPr="00000000" w14:paraId="0000192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(Holland) School of Physiotherapy, La Trobe University, Melbourne, VIC, Australia</w:t>
      </w:r>
    </w:p>
    <w:p w:rsidR="00000000" w:rsidDel="00000000" w:rsidP="00000000" w:rsidRDefault="00000000" w:rsidRPr="00000000" w14:paraId="000019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(Holland) Department of Physiotherapy, Alfred Hospital, Commercial Road, Prahran, VIC 3004, Australia</w:t>
      </w:r>
    </w:p>
    <w:p w:rsidR="00000000" w:rsidDel="00000000" w:rsidP="00000000" w:rsidRDefault="00000000" w:rsidRPr="00000000" w14:paraId="000019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92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Blackwell Publishing (550 Swanston Street, Carlton South VIC 3053, Australia)</w:t>
      </w:r>
    </w:p>
    <w:p w:rsidR="00000000" w:rsidDel="00000000" w:rsidP="00000000" w:rsidRDefault="00000000" w:rsidRPr="00000000" w14:paraId="000019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92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2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92F">
      <w:pPr>
        <w:spacing w:line="240" w:lineRule="auto"/>
        <w:rPr>
          <w:rFonts w:ascii="Arimo" w:cs="Arimo" w:eastAsia="Arimo" w:hAnsi="Arimo"/>
          <w:sz w:val="20"/>
          <w:szCs w:val="20"/>
        </w:rPr>
      </w:pPr>
      <w:hyperlink r:id="rId503">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93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3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932">
      <w:pPr>
        <w:spacing w:line="240" w:lineRule="auto"/>
        <w:rPr>
          <w:rFonts w:ascii="Arimo" w:cs="Arimo" w:eastAsia="Arimo" w:hAnsi="Arimo"/>
          <w:sz w:val="20"/>
          <w:szCs w:val="20"/>
        </w:rPr>
      </w:pPr>
      <w:hyperlink r:id="rId504">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93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3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3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3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3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204. </w:t>
      </w:r>
    </w:p>
    <w:p w:rsidR="00000000" w:rsidDel="00000000" w:rsidP="00000000" w:rsidRDefault="00000000" w:rsidRPr="00000000" w14:paraId="0000193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93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Cor pulmonale. </w:t>
      </w:r>
    </w:p>
    <w:p w:rsidR="00000000" w:rsidDel="00000000" w:rsidP="00000000" w:rsidRDefault="00000000" w:rsidRPr="00000000" w14:paraId="0000193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Weitzenblum E., Chaouat A. </w:t>
      </w:r>
    </w:p>
    <w:p w:rsidR="00000000" w:rsidDel="00000000" w:rsidP="00000000" w:rsidRDefault="00000000" w:rsidRPr="00000000" w14:paraId="0000193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Chronic Respiratory Disease. 6 (3) (pp 177-185), 2009. Date of Publication: August 2009. </w:t>
      </w:r>
    </w:p>
    <w:p w:rsidR="00000000" w:rsidDel="00000000" w:rsidP="00000000" w:rsidRDefault="00000000" w:rsidRPr="00000000" w14:paraId="0000193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355106589 </w:t>
      </w:r>
    </w:p>
    <w:p w:rsidR="00000000" w:rsidDel="00000000" w:rsidP="00000000" w:rsidRDefault="00000000" w:rsidRPr="00000000" w14:paraId="000019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term gcor pulmonaleg is still popular but there is presently no consensual definition and it seems more appropriate to define the condition by the presence of pulmonary hypertension (PH) resulting from diseases affecting the structure and/or the function of the lungs: PH results in right ventricular enlargement and may lead with time to right heart failure (RHF). Chronic obstructive pulmonary disease (COPD) is the first cause of cor pulmonale, far before idiopathic pulmonary fibrosis and obesity-hypoventilation syndrome. In chronic respiratory disease (CRD) PH is gpre-capillary, g due to an increase of pulmonary vascular resistance (PVR). The first cause of increased PVR is chronic long-standing alveolar hypoxia which induces pulmonary vascular remodeling. The main characteristic of PH in CRD and particularly in COPD is its mild to moderate degree, resting pulmonary artery mean pressure (PAP) in a stable state of the disease usually ranging between 20 and 35 mmHg. However, PH may worsen during exercise, sleep, and exacerbations of the disease. These acute increases in afterload can favor the development of RHF. A minority (&lt;5%) of COPD patients exhibit severe or g disproportionateg PH (PAP &gt;40 mmHg), the mechanism of which is not well understood. At present long-term oxygen therapy (LTOT) is the logical treatment of PH since alveolar hypoxia is considered to be the major determinant of the elevation of PAP and PVR. LTOT stabilizes or at least attenuates and sometimes reverses the progression of PH, but PAP seldom returns to normal. Vasodilators (prostacyclin, endothelin receptor antagonists, sildenafil, nitric oxide) could be considered in patients with severe PH but controlled studies in this field are presently lacking.</w:t>
      </w:r>
    </w:p>
    <w:p w:rsidR="00000000" w:rsidDel="00000000" w:rsidP="00000000" w:rsidRDefault="00000000" w:rsidRPr="00000000" w14:paraId="000019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9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19643833 [</w:t>
      </w:r>
      <w:hyperlink r:id="rId505">
        <w:r w:rsidDel="00000000" w:rsidR="00000000" w:rsidRPr="00000000">
          <w:rPr>
            <w:rFonts w:ascii="Arimo" w:cs="Arimo" w:eastAsia="Arimo" w:hAnsi="Arimo"/>
            <w:color w:val="0000ff"/>
            <w:sz w:val="20"/>
            <w:szCs w:val="20"/>
            <w:u w:val="single"/>
            <w:rtl w:val="0"/>
          </w:rPr>
          <w:t xml:space="preserve">http://www.ncbi.nlm.nih.gov/pubmed/?term=19643833</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9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9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(Weitzenblum) University Hospital, Strasbourg, France   (Chaouat) University Hospital, Nancy, France</w:t>
      </w:r>
    </w:p>
    <w:p w:rsidR="00000000" w:rsidDel="00000000" w:rsidP="00000000" w:rsidRDefault="00000000" w:rsidRPr="00000000" w14:paraId="000019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(Weitzenblum) Service de Pneumologie, Nouvel H'pital Civil, 67091 Strasbourg Cedex, France</w:t>
      </w:r>
    </w:p>
    <w:p w:rsidR="00000000" w:rsidDel="00000000" w:rsidP="00000000" w:rsidRDefault="00000000" w:rsidRPr="00000000" w14:paraId="000019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94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SAGE Publications Ltd (55 City Road, London EC1Y 1SP, United Kingdom)</w:t>
      </w:r>
    </w:p>
    <w:p w:rsidR="00000000" w:rsidDel="00000000" w:rsidP="00000000" w:rsidRDefault="00000000" w:rsidRPr="00000000" w14:paraId="000019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94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4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948">
      <w:pPr>
        <w:spacing w:line="240" w:lineRule="auto"/>
        <w:rPr>
          <w:rFonts w:ascii="Arimo" w:cs="Arimo" w:eastAsia="Arimo" w:hAnsi="Arimo"/>
          <w:sz w:val="20"/>
          <w:szCs w:val="20"/>
        </w:rPr>
      </w:pPr>
      <w:hyperlink r:id="rId50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94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4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94B">
      <w:pPr>
        <w:spacing w:line="240" w:lineRule="auto"/>
        <w:rPr>
          <w:rFonts w:ascii="Arimo" w:cs="Arimo" w:eastAsia="Arimo" w:hAnsi="Arimo"/>
          <w:sz w:val="20"/>
          <w:szCs w:val="20"/>
        </w:rPr>
      </w:pPr>
      <w:hyperlink r:id="rId507">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94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4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4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4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5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205. </w:t>
      </w:r>
    </w:p>
    <w:p w:rsidR="00000000" w:rsidDel="00000000" w:rsidP="00000000" w:rsidRDefault="00000000" w:rsidRPr="00000000" w14:paraId="0000195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95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Advances in understanding of idiopathic pulmonary fibrosis. </w:t>
      </w:r>
    </w:p>
    <w:p w:rsidR="00000000" w:rsidDel="00000000" w:rsidP="00000000" w:rsidRDefault="00000000" w:rsidRPr="00000000" w14:paraId="000019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Wang Z.-L. </w:t>
      </w:r>
    </w:p>
    <w:p w:rsidR="00000000" w:rsidDel="00000000" w:rsidP="00000000" w:rsidRDefault="00000000" w:rsidRPr="00000000" w14:paraId="0000195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Chinese Medical Journal. 122 (7) (pp 844-857), 2009. Date of Publication: 05 Apr 2009. </w:t>
      </w:r>
    </w:p>
    <w:p w:rsidR="00000000" w:rsidDel="00000000" w:rsidP="00000000" w:rsidRDefault="00000000" w:rsidRPr="00000000" w14:paraId="000019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355058319 </w:t>
      </w:r>
    </w:p>
    <w:p w:rsidR="00000000" w:rsidDel="00000000" w:rsidP="00000000" w:rsidRDefault="00000000" w:rsidRPr="00000000" w14:paraId="0000195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9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19493401 [</w:t>
      </w:r>
      <w:hyperlink r:id="rId508">
        <w:r w:rsidDel="00000000" w:rsidR="00000000" w:rsidRPr="00000000">
          <w:rPr>
            <w:rFonts w:ascii="Arimo" w:cs="Arimo" w:eastAsia="Arimo" w:hAnsi="Arimo"/>
            <w:color w:val="0000ff"/>
            <w:sz w:val="20"/>
            <w:szCs w:val="20"/>
            <w:u w:val="single"/>
            <w:rtl w:val="0"/>
          </w:rPr>
          <w:t xml:space="preserve">http://www.ncbi.nlm.nih.gov/pubmed/?term=19493401</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95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95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(Wang) Division of Respiratory Medicine, West China Hospital, Sichuan University, Chengdu, Sichuan 610041, China</w:t>
      </w:r>
    </w:p>
    <w:p w:rsidR="00000000" w:rsidDel="00000000" w:rsidP="00000000" w:rsidRDefault="00000000" w:rsidRPr="00000000" w14:paraId="000019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95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Chinese Medical Association (42 Dongsi Xidajie, Beijing 100710, China)</w:t>
      </w:r>
    </w:p>
    <w:p w:rsidR="00000000" w:rsidDel="00000000" w:rsidP="00000000" w:rsidRDefault="00000000" w:rsidRPr="00000000" w14:paraId="000019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95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95F">
      <w:pPr>
        <w:spacing w:line="240" w:lineRule="auto"/>
        <w:rPr>
          <w:rFonts w:ascii="Arimo" w:cs="Arimo" w:eastAsia="Arimo" w:hAnsi="Arimo"/>
          <w:sz w:val="20"/>
          <w:szCs w:val="20"/>
        </w:rPr>
      </w:pPr>
      <w:hyperlink r:id="rId50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96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6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962">
      <w:pPr>
        <w:spacing w:line="240" w:lineRule="auto"/>
        <w:rPr>
          <w:rFonts w:ascii="Arimo" w:cs="Arimo" w:eastAsia="Arimo" w:hAnsi="Arimo"/>
          <w:sz w:val="20"/>
          <w:szCs w:val="20"/>
        </w:rPr>
      </w:pPr>
      <w:hyperlink r:id="rId510">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96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6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6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6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6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206. </w:t>
      </w:r>
    </w:p>
    <w:p w:rsidR="00000000" w:rsidDel="00000000" w:rsidP="00000000" w:rsidRDefault="00000000" w:rsidRPr="00000000" w14:paraId="0000196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96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It's time to treat systemic sclerosis. </w:t>
      </w:r>
    </w:p>
    <w:p w:rsidR="00000000" w:rsidDel="00000000" w:rsidP="00000000" w:rsidRDefault="00000000" w:rsidRPr="00000000" w14:paraId="0000196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Sampaio-Barros P.D. </w:t>
      </w:r>
    </w:p>
    <w:p w:rsidR="00000000" w:rsidDel="00000000" w:rsidP="00000000" w:rsidRDefault="00000000" w:rsidRPr="00000000" w14:paraId="0000196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Revista Brasileira de Reumatologia. 49 (3) (pp 204-206), 2009. Date of Publication: 2009. </w:t>
      </w:r>
    </w:p>
    <w:p w:rsidR="00000000" w:rsidDel="00000000" w:rsidP="00000000" w:rsidRDefault="00000000" w:rsidRPr="00000000" w14:paraId="0000196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354981666 </w:t>
      </w:r>
    </w:p>
    <w:p w:rsidR="00000000" w:rsidDel="00000000" w:rsidP="00000000" w:rsidRDefault="00000000" w:rsidRPr="00000000" w14:paraId="0000196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96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(Sampaio-Barros) Rheumatology Division, Department of Clinical Medicine, State University of Campinas (UNICAMP), Campinas, SP 13081-970, Brazil   (Sampaio-Barros) GEPRO (Systemic Sclerosis Group of Pronuclear Project), Brazilian Society of Rheumatology, Brazil</w:t>
      </w:r>
    </w:p>
    <w:p w:rsidR="00000000" w:rsidDel="00000000" w:rsidP="00000000" w:rsidRDefault="00000000" w:rsidRPr="00000000" w14:paraId="0000196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(Sampaio-Barros) Pan American League of Associations for Rheumatology (PANLAR), Group for the Study of Systemic Sclerosis, Brazil</w:t>
      </w:r>
    </w:p>
    <w:p w:rsidR="00000000" w:rsidDel="00000000" w:rsidP="00000000" w:rsidRDefault="00000000" w:rsidRPr="00000000" w14:paraId="0000197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97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Elsevier (P.O. Box 211, Amsterdam 1000 AE, Netherlands)</w:t>
      </w:r>
    </w:p>
    <w:p w:rsidR="00000000" w:rsidDel="00000000" w:rsidP="00000000" w:rsidRDefault="00000000" w:rsidRPr="00000000" w14:paraId="0000197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97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7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975">
      <w:pPr>
        <w:spacing w:line="240" w:lineRule="auto"/>
        <w:rPr>
          <w:rFonts w:ascii="Arimo" w:cs="Arimo" w:eastAsia="Arimo" w:hAnsi="Arimo"/>
          <w:sz w:val="20"/>
          <w:szCs w:val="20"/>
        </w:rPr>
      </w:pPr>
      <w:hyperlink r:id="rId51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97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7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978">
      <w:pPr>
        <w:spacing w:line="240" w:lineRule="auto"/>
        <w:rPr>
          <w:rFonts w:ascii="Arimo" w:cs="Arimo" w:eastAsia="Arimo" w:hAnsi="Arimo"/>
          <w:sz w:val="20"/>
          <w:szCs w:val="20"/>
        </w:rPr>
      </w:pPr>
      <w:hyperlink r:id="rId512">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97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7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7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7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7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207. </w:t>
      </w:r>
    </w:p>
    <w:p w:rsidR="00000000" w:rsidDel="00000000" w:rsidP="00000000" w:rsidRDefault="00000000" w:rsidRPr="00000000" w14:paraId="0000197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9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Diagnosis, Assessment, and Treatment of Non-Pulmonary Arterial Hypertension Pulmonary Hypertension. </w:t>
      </w:r>
    </w:p>
    <w:p w:rsidR="00000000" w:rsidDel="00000000" w:rsidP="00000000" w:rsidRDefault="00000000" w:rsidRPr="00000000" w14:paraId="0000198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Hoeper M.M., Barbera J.A., Channick R.N., Hassoun P.M., Lang I.M., Manes A., Martinez F.J., Naeije R., Olschewski H., Pepke-Zaba J., Redfield M.M., Robbins I.M., Souza R., Torbicki A., McGoon M. </w:t>
      </w:r>
    </w:p>
    <w:p w:rsidR="00000000" w:rsidDel="00000000" w:rsidP="00000000" w:rsidRDefault="00000000" w:rsidRPr="00000000" w14:paraId="0000198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Journal of the American College of Cardiology. 54 (1 SUPPL. 1) (pp S85-S96), 2009. Date of Publication: 30 Jun 2009. </w:t>
      </w:r>
    </w:p>
    <w:p w:rsidR="00000000" w:rsidDel="00000000" w:rsidP="00000000" w:rsidRDefault="00000000" w:rsidRPr="00000000" w14:paraId="0000198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354825666 </w:t>
      </w:r>
    </w:p>
    <w:p w:rsidR="00000000" w:rsidDel="00000000" w:rsidP="00000000" w:rsidRDefault="00000000" w:rsidRPr="00000000" w14:paraId="0000198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4th World Symposium on Pulmonary Hypertension was the first international meeting to focus not only on pulmonary arterial hypertension (PAH) but also on the so-called non-PAH forms of pulmonary hypertension (PH). The term "non-PAH PH" summarizes those forms of PH that are found in groups 2 to 5 of the current classification of PH, that is, those forms associated with left heart disease, chronic lung disease, recurrent venous thromboembolism, and other diseases. Many of these forms of PH are much more common than PAH, but all of them have been less well studied, especially in terms of medical therapy. The working group on non-PAH PH focused mainly on 4 conditions: chronic obstructive lung disease, interstitial lung disease, chronic thromboembolic PH, and left heart disease. The medical literature regarding the role of PH in these diseases was reviewed, and recommendations regarding diagnosis and treatment of PH in these conditions are provided. Given the lack of robust clinical trials addressing PH in any of these conditions, it is important to conduct further studies to establish the role of medical therapy in non-PAH PH. © 2009 American College of Cardiology Foundation.</w:t>
      </w:r>
    </w:p>
    <w:p w:rsidR="00000000" w:rsidDel="00000000" w:rsidP="00000000" w:rsidRDefault="00000000" w:rsidRPr="00000000" w14:paraId="0000198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98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19555862 [</w:t>
      </w:r>
      <w:hyperlink r:id="rId513">
        <w:r w:rsidDel="00000000" w:rsidR="00000000" w:rsidRPr="00000000">
          <w:rPr>
            <w:rFonts w:ascii="Arimo" w:cs="Arimo" w:eastAsia="Arimo" w:hAnsi="Arimo"/>
            <w:color w:val="0000ff"/>
            <w:sz w:val="20"/>
            <w:szCs w:val="20"/>
            <w:u w:val="single"/>
            <w:rtl w:val="0"/>
          </w:rPr>
          <w:t xml:space="preserve">http://www.ncbi.nlm.nih.gov/pubmed/?term=19555862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98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98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(Hoeper) Department of Respiratory Medicine, University of Hannover Medical School, Hannover, Germany   (Barbera) Department of Respiratory Medicine, Hospital Clinic, CIBERES, Barcelona, Spain</w:t>
      </w:r>
    </w:p>
    <w:p w:rsidR="00000000" w:rsidDel="00000000" w:rsidP="00000000" w:rsidRDefault="00000000" w:rsidRPr="00000000" w14:paraId="0000198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(Channick) Division of Pulmonary and Critical Care Medicine, University of California, San Diego, La Jolla, CA, United States</w:t>
      </w:r>
    </w:p>
    <w:p w:rsidR="00000000" w:rsidDel="00000000" w:rsidP="00000000" w:rsidRDefault="00000000" w:rsidRPr="00000000" w14:paraId="0000198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(Hassoun) Department of Medicine, Pulmonary and Critical Care Medicine, Johns Hopkins University School of Medicine, Baltimore, MD, United States</w:t>
      </w:r>
    </w:p>
    <w:p w:rsidR="00000000" w:rsidDel="00000000" w:rsidP="00000000" w:rsidRDefault="00000000" w:rsidRPr="00000000" w14:paraId="0000198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(Lang) Division of Cardiology, Medical University of Vienna, Vienna, Austria</w:t>
      </w:r>
    </w:p>
    <w:p w:rsidR="00000000" w:rsidDel="00000000" w:rsidP="00000000" w:rsidRDefault="00000000" w:rsidRPr="00000000" w14:paraId="0000198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(Manes) Institute of Cardiology, University of Bologna, Bologna, Italy</w:t>
      </w:r>
    </w:p>
    <w:p w:rsidR="00000000" w:rsidDel="00000000" w:rsidP="00000000" w:rsidRDefault="00000000" w:rsidRPr="00000000" w14:paraId="0000198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(Martinez) Division of Pulmonary and Critical Care Medicine, University of Michigan Health System, Ann Arbor, MI, United States</w:t>
      </w:r>
    </w:p>
    <w:p w:rsidR="00000000" w:rsidDel="00000000" w:rsidP="00000000" w:rsidRDefault="00000000" w:rsidRPr="00000000" w14:paraId="0000198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(Naeije) Department of Pathophysiology, Free University of Brussels, Brussels, Belgium</w:t>
      </w:r>
    </w:p>
    <w:p w:rsidR="00000000" w:rsidDel="00000000" w:rsidP="00000000" w:rsidRDefault="00000000" w:rsidRPr="00000000" w14:paraId="0000198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(Olschewski) Department of Pulmonology, Medical University of Graz, Graz, Austria</w:t>
      </w:r>
    </w:p>
    <w:p w:rsidR="00000000" w:rsidDel="00000000" w:rsidP="00000000" w:rsidRDefault="00000000" w:rsidRPr="00000000" w14:paraId="0000198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(Pepke-Zaba) Pulmonary Vascular Disease Unit, Papworth Hospital, Cambridge, United Kingdom</w:t>
      </w:r>
    </w:p>
    <w:p w:rsidR="00000000" w:rsidDel="00000000" w:rsidP="00000000" w:rsidRDefault="00000000" w:rsidRPr="00000000" w14:paraId="0000199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(Redfield) Department of Cardiology, Mayo Clinic, Rochester, MN, United States</w:t>
      </w:r>
    </w:p>
    <w:p w:rsidR="00000000" w:rsidDel="00000000" w:rsidP="00000000" w:rsidRDefault="00000000" w:rsidRPr="00000000" w14:paraId="0000199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(Robbins) Department of Allergy, Pulmonary and Critical Care Medicine, Vanderbilt University Medical Center, Nashville, TN, United States</w:t>
      </w:r>
    </w:p>
    <w:p w:rsidR="00000000" w:rsidDel="00000000" w:rsidP="00000000" w:rsidRDefault="00000000" w:rsidRPr="00000000" w14:paraId="0000199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(Souza) Pulmonary Department, Heart Institute, University of Sao Paulo Medical School, Sao Paulo, Brazil</w:t>
      </w:r>
    </w:p>
    <w:p w:rsidR="00000000" w:rsidDel="00000000" w:rsidP="00000000" w:rsidRDefault="00000000" w:rsidRPr="00000000" w14:paraId="0000199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(Torbicki) Department of Chest Medicine, Institute of Tuberculosis and Lung Diseases, Medical University of Warsaw, Warsaw, Poland</w:t>
      </w:r>
    </w:p>
    <w:p w:rsidR="00000000" w:rsidDel="00000000" w:rsidP="00000000" w:rsidRDefault="00000000" w:rsidRPr="00000000" w14:paraId="0000199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(McGoon) Department of Cardiovascular Medicine, Mayo Clinic, Rochester, MN, United States</w:t>
      </w:r>
    </w:p>
    <w:p w:rsidR="00000000" w:rsidDel="00000000" w:rsidP="00000000" w:rsidRDefault="00000000" w:rsidRPr="00000000" w14:paraId="0000199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99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Elsevier USA (6277 Sea Harbor Drive, Orlando FL 32862 8239, United States)</w:t>
      </w:r>
    </w:p>
    <w:p w:rsidR="00000000" w:rsidDel="00000000" w:rsidP="00000000" w:rsidRDefault="00000000" w:rsidRPr="00000000" w14:paraId="0000199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99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9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99A">
      <w:pPr>
        <w:spacing w:line="240" w:lineRule="auto"/>
        <w:rPr>
          <w:rFonts w:ascii="Arimo" w:cs="Arimo" w:eastAsia="Arimo" w:hAnsi="Arimo"/>
          <w:sz w:val="20"/>
          <w:szCs w:val="20"/>
        </w:rPr>
      </w:pPr>
      <w:hyperlink r:id="rId51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99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9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99D">
      <w:pPr>
        <w:spacing w:line="240" w:lineRule="auto"/>
        <w:rPr>
          <w:rFonts w:ascii="Arimo" w:cs="Arimo" w:eastAsia="Arimo" w:hAnsi="Arimo"/>
          <w:sz w:val="20"/>
          <w:szCs w:val="20"/>
        </w:rPr>
      </w:pPr>
      <w:hyperlink r:id="rId515">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99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9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A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A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A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208. </w:t>
      </w:r>
    </w:p>
    <w:p w:rsidR="00000000" w:rsidDel="00000000" w:rsidP="00000000" w:rsidRDefault="00000000" w:rsidRPr="00000000" w14:paraId="000019A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9A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Respiratory manifestations of systemic lupus erythematosus: old and new concepts. </w:t>
      </w:r>
    </w:p>
    <w:p w:rsidR="00000000" w:rsidDel="00000000" w:rsidP="00000000" w:rsidRDefault="00000000" w:rsidRPr="00000000" w14:paraId="000019A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Pego-Reigosa J.M., Medeiros D.A., Isenberg D.A. </w:t>
      </w:r>
    </w:p>
    <w:p w:rsidR="00000000" w:rsidDel="00000000" w:rsidP="00000000" w:rsidRDefault="00000000" w:rsidRPr="00000000" w14:paraId="000019A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Best Practice and Research: Clinical Rheumatology. 23 (4) (pp 469-480), 2009. Date of Publication: August 2009. </w:t>
      </w:r>
    </w:p>
    <w:p w:rsidR="00000000" w:rsidDel="00000000" w:rsidP="00000000" w:rsidRDefault="00000000" w:rsidRPr="00000000" w14:paraId="000019A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354838553 </w:t>
      </w:r>
    </w:p>
    <w:p w:rsidR="00000000" w:rsidDel="00000000" w:rsidP="00000000" w:rsidRDefault="00000000" w:rsidRPr="00000000" w14:paraId="000019A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respiratory system is commonly involved in systemic lupus erythematosus. Lung disorders are classified as primary (due to lupus) and secondary to other conditions. Pleuritis and pulmonary infections are the most prevalent respiratory manifestations of each type. Other infrequent manifestations include interstitial lung disease, acute lupus pneumonitis, diffuse alveolar haemorrhage, pulmonary arterial hypertension, acute reversible hypoxaemia and shrinking lung syndrome. Even when current diagnostic tests contribute to an earlier diagnosis, the treatment of these manifestations is based on clinical experience and small series. Larger controlled trials of the different therapies in the treatment of those lung manifestations of lupus are needed. Overall malignancy is little increased in lupus, but lung cancer and non-Hodgkin's lymphoma are among the most frequent types of cancer found in these patients. As survival in lupus patients has improved over recent decades, avoiding pulmonary damage emerges as an important objective. © 2009 Elsevier Ltd. All rights reserved.</w:t>
      </w:r>
    </w:p>
    <w:p w:rsidR="00000000" w:rsidDel="00000000" w:rsidP="00000000" w:rsidRDefault="00000000" w:rsidRPr="00000000" w14:paraId="000019A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9A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19591778 [</w:t>
      </w:r>
      <w:hyperlink r:id="rId516">
        <w:r w:rsidDel="00000000" w:rsidR="00000000" w:rsidRPr="00000000">
          <w:rPr>
            <w:rFonts w:ascii="Arimo" w:cs="Arimo" w:eastAsia="Arimo" w:hAnsi="Arimo"/>
            <w:color w:val="0000ff"/>
            <w:sz w:val="20"/>
            <w:szCs w:val="20"/>
            <w:u w:val="single"/>
            <w:rtl w:val="0"/>
          </w:rPr>
          <w:t xml:space="preserve">http://www.ncbi.nlm.nih.gov/pubmed/?term=19591778</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9A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9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(Pego-Reigosa) Rheumatology Section, Hospital do Meixoeiro (Complexo Hospitalario Universitario de Vigo), Alto do Meixoeiro s/n, 36200 Vigo, Pontevedra, Spain   (Medeiros) Rheumatology Department, Portuguese Institute of Rheumatology, R Beneficencia 7, 1050-034 Lisbon, Portugal</w:t>
      </w:r>
    </w:p>
    <w:p w:rsidR="00000000" w:rsidDel="00000000" w:rsidP="00000000" w:rsidRDefault="00000000" w:rsidRPr="00000000" w14:paraId="000019A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(Isenberg) Centre for Rheumatology Research, University College, London Division of Medicine, Room 331, 3rd Floor, Windeyer Building, 46 Cleveland St., London, W1T 4JF, United Kingdom</w:t>
      </w:r>
    </w:p>
    <w:p w:rsidR="00000000" w:rsidDel="00000000" w:rsidP="00000000" w:rsidRDefault="00000000" w:rsidRPr="00000000" w14:paraId="000019A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9A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Bailliere Tindall Ltd (32 Jamestown Road, London NW1 7BY, United Kingdom)</w:t>
      </w:r>
    </w:p>
    <w:p w:rsidR="00000000" w:rsidDel="00000000" w:rsidP="00000000" w:rsidRDefault="00000000" w:rsidRPr="00000000" w14:paraId="000019B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9B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B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9B3">
      <w:pPr>
        <w:spacing w:line="240" w:lineRule="auto"/>
        <w:rPr>
          <w:rFonts w:ascii="Arimo" w:cs="Arimo" w:eastAsia="Arimo" w:hAnsi="Arimo"/>
          <w:sz w:val="20"/>
          <w:szCs w:val="20"/>
        </w:rPr>
      </w:pPr>
      <w:hyperlink r:id="rId517">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9B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9B6">
      <w:pPr>
        <w:spacing w:line="240" w:lineRule="auto"/>
        <w:rPr>
          <w:rFonts w:ascii="Arimo" w:cs="Arimo" w:eastAsia="Arimo" w:hAnsi="Arimo"/>
          <w:sz w:val="20"/>
          <w:szCs w:val="20"/>
        </w:rPr>
      </w:pPr>
      <w:hyperlink r:id="rId518">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9B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B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B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B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B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209. </w:t>
      </w:r>
    </w:p>
    <w:p w:rsidR="00000000" w:rsidDel="00000000" w:rsidP="00000000" w:rsidRDefault="00000000" w:rsidRPr="00000000" w14:paraId="000019B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9B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Treatment of complications associated with systemic sclerosis. </w:t>
      </w:r>
    </w:p>
    <w:p w:rsidR="00000000" w:rsidDel="00000000" w:rsidP="00000000" w:rsidRDefault="00000000" w:rsidRPr="00000000" w14:paraId="000019B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Moore S.C., DeSantis E.R.H. </w:t>
      </w:r>
    </w:p>
    <w:p w:rsidR="00000000" w:rsidDel="00000000" w:rsidP="00000000" w:rsidRDefault="00000000" w:rsidRPr="00000000" w14:paraId="000019B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Health-System Pharmacy. 65 (4) (pp 315-321), 2008. Date of Publication: 15 Feb 2008. </w:t>
      </w:r>
    </w:p>
    <w:p w:rsidR="00000000" w:rsidDel="00000000" w:rsidP="00000000" w:rsidRDefault="00000000" w:rsidRPr="00000000" w14:paraId="000019C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351294839 </w:t>
      </w:r>
    </w:p>
    <w:p w:rsidR="00000000" w:rsidDel="00000000" w:rsidP="00000000" w:rsidRDefault="00000000" w:rsidRPr="00000000" w14:paraId="000019C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Purpose. Current and emerging drug therapy options for patients suffering from the complications of systemic sclerosis are presented. Summary. Systemic sclerosis is a devastating and rare, chronic, autoimmune disease and is characterized by various disease complications due to skin thickening, vascular damage, and inflammation affecting numerous organs. There are two major subtypes of systemic sclerosis: limited cutaneous scleroderma and diffuse cutaneous scleroderma. Patients suffer from Raynaud's phenomenon, skin changes, musculoskeletal changes, gastrointestinal complications, pulmonary complications, scleroderma renal crisis, and dryness of the eyes and mouth. Currently, there is no cure for systemic sclerosis, but research is focusing on decreasing the progression and symptoms of this disease. Raynaud's phenomenon is the temporary vasoconstriction of the small vessels of the fingers, toes, tip of the nose, and earlobes. Skin thickening is the cardinal symptom of systemic sclerosis, with as many as 50% of patients developing digital ulcers. Care of these ulcers is crucial in the prevention of osteomyelitis and other infections. Malabsorption syndrome may also occur in patients, many of whom will eventually require parenteral nutrition to maintain their caloric needs. Pulmonary interstitial fibrosis and pulmonary arterial hypertension are additional serious complications of systemic sclerosis. The use of prostacyclin analogues, phosphodiesterase inhibitors, calcium-channel blockers, cyclophosphamide, bosentan, and other agents has been investigated in patients suffering from the complications of systemic sclerosis. Conclusion. Systemic sclerosis is characterized by various circulatory, dermatological, gastrointestinal, musculoskeletal, pulmonary, and renal complications. Although there is no cure for systemic sclerosis, management of its associated complications can help improve patients'quality of life. Copyright © 2008, American Society of Health-System Pharmacists, Inc. All rights reserved.</w:t>
      </w:r>
    </w:p>
    <w:p w:rsidR="00000000" w:rsidDel="00000000" w:rsidP="00000000" w:rsidRDefault="00000000" w:rsidRPr="00000000" w14:paraId="000019C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9C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18238768 [</w:t>
      </w:r>
      <w:hyperlink r:id="rId519">
        <w:r w:rsidDel="00000000" w:rsidR="00000000" w:rsidRPr="00000000">
          <w:rPr>
            <w:rFonts w:ascii="Arimo" w:cs="Arimo" w:eastAsia="Arimo" w:hAnsi="Arimo"/>
            <w:color w:val="0000ff"/>
            <w:sz w:val="20"/>
            <w:szCs w:val="20"/>
            <w:u w:val="single"/>
            <w:rtl w:val="0"/>
          </w:rPr>
          <w:t xml:space="preserve">http://www.ncbi.nlm.nih.gov/pubmed/?term=18238768</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9C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9C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(Moore) Robert Wood Johnson University Hospital (RWJUH), New Brunswick, NJ, United States   (DeSantis) Drug Information Service, RWJUH</w:t>
      </w:r>
    </w:p>
    <w:p w:rsidR="00000000" w:rsidDel="00000000" w:rsidP="00000000" w:rsidRDefault="00000000" w:rsidRPr="00000000" w14:paraId="000019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(DeSantis) Ernest Mario School of Pharmacy, Rutgers, The State University of New Jersey, Piscataway, NJ, United States</w:t>
      </w:r>
    </w:p>
    <w:p w:rsidR="00000000" w:rsidDel="00000000" w:rsidP="00000000" w:rsidRDefault="00000000" w:rsidRPr="00000000" w14:paraId="000019C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(DeSantis) Ernest Mario School of Pharmacy, Rutgers, The State University of New Jersey, 160 Frelinghuysen Road, Piscataway, NJ 08854, United States</w:t>
      </w:r>
    </w:p>
    <w:p w:rsidR="00000000" w:rsidDel="00000000" w:rsidP="00000000" w:rsidRDefault="00000000" w:rsidRPr="00000000" w14:paraId="000019C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9C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Society of Health-Systems Pharmacy</w:t>
      </w:r>
    </w:p>
    <w:p w:rsidR="00000000" w:rsidDel="00000000" w:rsidP="00000000" w:rsidRDefault="00000000" w:rsidRPr="00000000" w14:paraId="000019C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9C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9CD">
      <w:pPr>
        <w:spacing w:line="240" w:lineRule="auto"/>
        <w:rPr>
          <w:rFonts w:ascii="Arimo" w:cs="Arimo" w:eastAsia="Arimo" w:hAnsi="Arimo"/>
          <w:sz w:val="20"/>
          <w:szCs w:val="20"/>
        </w:rPr>
      </w:pPr>
      <w:hyperlink r:id="rId52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9C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9D0">
      <w:pPr>
        <w:spacing w:line="240" w:lineRule="auto"/>
        <w:rPr>
          <w:rFonts w:ascii="Arimo" w:cs="Arimo" w:eastAsia="Arimo" w:hAnsi="Arimo"/>
          <w:sz w:val="20"/>
          <w:szCs w:val="20"/>
        </w:rPr>
      </w:pPr>
      <w:hyperlink r:id="rId521">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9D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D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D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D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210. </w:t>
      </w:r>
    </w:p>
    <w:p w:rsidR="00000000" w:rsidDel="00000000" w:rsidP="00000000" w:rsidRDefault="00000000" w:rsidRPr="00000000" w14:paraId="000019D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9D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in interstitial lung disease. </w:t>
      </w:r>
    </w:p>
    <w:p w:rsidR="00000000" w:rsidDel="00000000" w:rsidP="00000000" w:rsidRDefault="00000000" w:rsidRPr="00000000" w14:paraId="000019D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Polomis D., Runo J.R., Meyer K.C. </w:t>
      </w:r>
    </w:p>
    <w:p w:rsidR="00000000" w:rsidDel="00000000" w:rsidP="00000000" w:rsidRDefault="00000000" w:rsidRPr="00000000" w14:paraId="000019D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Opinion in Pulmonary Medicine. 14 (5) (pp 462-469), 2008. Date of Publication: September 2008. </w:t>
      </w:r>
    </w:p>
    <w:p w:rsidR="00000000" w:rsidDel="00000000" w:rsidP="00000000" w:rsidRDefault="00000000" w:rsidRPr="00000000" w14:paraId="000019D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354856214 </w:t>
      </w:r>
    </w:p>
    <w:p w:rsidR="00000000" w:rsidDel="00000000" w:rsidP="00000000" w:rsidRDefault="00000000" w:rsidRPr="00000000" w14:paraId="000019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PURPOSE OF REVIEW: To examine recent advances in the understanding of the prevalence, pathophysiology, natural history, diagnosis, and treatment of pulmonary hypertension associated with interstitial lung disease. RECENT FINDINGS: Significant progress has recently been made in understanding the etiology of various causes of pulmonary hypertension, including those associated with interstitial lung disease, and new data regarding the various pathophysiologic mechanisms of pulmonary hypertension in interstitial lung disease have been published. Therapeutic agents that were initially studied in patients with idiopathic pulmonary arterial hypertension are now being applied to interstitial lung disease-related pulmonary hypertension. Short-term hemodynamic benefits and disease-related quality of life outcomes that are associated with these advanced therapies are now better understood, but data regarding long-term outcomes and the efficacy of combination therapies remain lacking for interstitial lung disease-related pulmonary hypertension. Lung transplantation outcomes in the treatment of pulmonary hypertension associated with interstitial lung disease have been further defined. SUMMARY: Pulmonary hypertension associated with interstitial lung disease is now frequently recognized and is associated with substantial morbidity and mortality. Various new pharmacotherapies as well as lung transplantation are increasing the treatment options for these disorders, although timing of advanced therapies and long-term benefits and toxicities remain uncertain. © 2008 Wolters Kluwer Health </w:t>
      </w:r>
    </w:p>
    <w:p w:rsidR="00000000" w:rsidDel="00000000" w:rsidP="00000000" w:rsidRDefault="00000000" w:rsidRPr="00000000" w14:paraId="000019D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Lippincott Williams &amp; Wilkins.</w:t>
      </w:r>
    </w:p>
    <w:p w:rsidR="00000000" w:rsidDel="00000000" w:rsidP="00000000" w:rsidRDefault="00000000" w:rsidRPr="00000000" w14:paraId="000019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9D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18664977 [</w:t>
      </w:r>
      <w:hyperlink r:id="rId522">
        <w:r w:rsidDel="00000000" w:rsidR="00000000" w:rsidRPr="00000000">
          <w:rPr>
            <w:rFonts w:ascii="Arimo" w:cs="Arimo" w:eastAsia="Arimo" w:hAnsi="Arimo"/>
            <w:color w:val="0000ff"/>
            <w:sz w:val="20"/>
            <w:szCs w:val="20"/>
            <w:u w:val="single"/>
            <w:rtl w:val="0"/>
          </w:rPr>
          <w:t xml:space="preserve">http://www.ncbi.nlm.nih.gov/pubmed/?term=18664977</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9D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9E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(Polomis, Runo, Meyer) Department of Medicine, University of Wisconsin, School of Medicine and Public Health, Madison, WI, United States   (Meyer) Department of Medicine, Division of Allergy, Pulmonary and Critical Care Medicine, University of Wisconsin, 600 Highland Avenue, Madison, WI 53792-9988, United States</w:t>
      </w:r>
    </w:p>
    <w:p w:rsidR="00000000" w:rsidDel="00000000" w:rsidP="00000000" w:rsidRDefault="00000000" w:rsidRPr="00000000" w14:paraId="000019E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9E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Lippincott Williams and Wilkins (530 Walnut Street,P O Box 327, Philadelphia PA 19106-3621, United States)</w:t>
      </w:r>
    </w:p>
    <w:p w:rsidR="00000000" w:rsidDel="00000000" w:rsidP="00000000" w:rsidRDefault="00000000" w:rsidRPr="00000000" w14:paraId="000019E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9E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E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9E6">
      <w:pPr>
        <w:spacing w:line="240" w:lineRule="auto"/>
        <w:rPr>
          <w:rFonts w:ascii="Arimo" w:cs="Arimo" w:eastAsia="Arimo" w:hAnsi="Arimo"/>
          <w:sz w:val="20"/>
          <w:szCs w:val="20"/>
        </w:rPr>
      </w:pPr>
      <w:hyperlink r:id="rId523">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9E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E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9E9">
      <w:pPr>
        <w:spacing w:line="240" w:lineRule="auto"/>
        <w:rPr>
          <w:rFonts w:ascii="Arimo" w:cs="Arimo" w:eastAsia="Arimo" w:hAnsi="Arimo"/>
          <w:sz w:val="20"/>
          <w:szCs w:val="20"/>
        </w:rPr>
      </w:pPr>
      <w:hyperlink r:id="rId524">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9E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E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E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E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E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211. </w:t>
      </w:r>
    </w:p>
    <w:p w:rsidR="00000000" w:rsidDel="00000000" w:rsidP="00000000" w:rsidRDefault="00000000" w:rsidRPr="00000000" w14:paraId="000019E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9F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Interstitial lung disease: Trials and tribulations. </w:t>
      </w:r>
    </w:p>
    <w:p w:rsidR="00000000" w:rsidDel="00000000" w:rsidP="00000000" w:rsidRDefault="00000000" w:rsidRPr="00000000" w14:paraId="000019F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Afshar K., Sharma O.P. </w:t>
      </w:r>
    </w:p>
    <w:p w:rsidR="00000000" w:rsidDel="00000000" w:rsidP="00000000" w:rsidRDefault="00000000" w:rsidRPr="00000000" w14:paraId="000019F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Opinion in Pulmonary Medicine. 14 (5) (pp 427-433), 2008. Date of Publication: September 2008. </w:t>
      </w:r>
    </w:p>
    <w:p w:rsidR="00000000" w:rsidDel="00000000" w:rsidP="00000000" w:rsidRDefault="00000000" w:rsidRPr="00000000" w14:paraId="000019F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354856210 </w:t>
      </w:r>
    </w:p>
    <w:p w:rsidR="00000000" w:rsidDel="00000000" w:rsidP="00000000" w:rsidRDefault="00000000" w:rsidRPr="00000000" w14:paraId="000019F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PURPOSE OF REVIEW: To examine recent advancements in the clinical characteristics, treatment and prognosis of diffuse parenchymal disease and pulmonary hypertension due to idiopathic pulmonary fibrosis, scleroderma and sarcoidosis. RECENT FINDINGS: Bosentan can be used in delaying the time to progression of disease in biopsy-proven idiopathic pulmonary fibrosis patients. There are other clinical trials for the utility of pharmaceutical control of lung fibrosis. The use of cyclophosphamide in scleroderma-associated lung fibrosis has a benefit up to 1 year but not so afterwards. Despite many case reports showing benefit, infliximab does not appear to be effective in randomized-controlled trials for the use of pulmonary sarcoidosis. The presence of pulmonary hypertension appears to be an independent risk factor for death. Unfortunately, not all pulmonary hypertension-specific agents are effective in secondary pulmonary hypertension. SUMMARY: Lung fibrosis by any cause can be a debilitating disease. Not all current medical options are equally effective under randomized-controlled trials. Further studies with novel therapies are needed to control symptoms. The compounding presence of pulmonary hypertension will further limit the patient activity, quality of life and survival. As it has been reviewed, not all pulmonary hypertension-specific agents effectively work in these three subset groups. © 2008 Wolters Kluwer Health </w:t>
      </w:r>
    </w:p>
    <w:p w:rsidR="00000000" w:rsidDel="00000000" w:rsidP="00000000" w:rsidRDefault="00000000" w:rsidRPr="00000000" w14:paraId="000019F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Lippincott Williams &amp; Wilkins.</w:t>
      </w:r>
    </w:p>
    <w:p w:rsidR="00000000" w:rsidDel="00000000" w:rsidP="00000000" w:rsidRDefault="00000000" w:rsidRPr="00000000" w14:paraId="000019F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9F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18664973 [</w:t>
      </w:r>
      <w:hyperlink r:id="rId525">
        <w:r w:rsidDel="00000000" w:rsidR="00000000" w:rsidRPr="00000000">
          <w:rPr>
            <w:rFonts w:ascii="Arimo" w:cs="Arimo" w:eastAsia="Arimo" w:hAnsi="Arimo"/>
            <w:color w:val="0000ff"/>
            <w:sz w:val="20"/>
            <w:szCs w:val="20"/>
            <w:u w:val="single"/>
            <w:rtl w:val="0"/>
          </w:rPr>
          <w:t xml:space="preserve">http://www.ncbi.nlm.nih.gov/pubmed/?term=18664973</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9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9F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(Afshar, Sharma) Division of Pulmonary and Critical Care Medicine, Keck School of Medicine, University of Southern California, Los Angeles, CA, United States   (Afshar) Division of Pulmonary and Critical Care Medicine, University of Southern California, 1200 North State Street, Los Angeles, CA 90033, United States</w:t>
      </w:r>
    </w:p>
    <w:p w:rsidR="00000000" w:rsidDel="00000000" w:rsidP="00000000" w:rsidRDefault="00000000" w:rsidRPr="00000000" w14:paraId="000019F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9F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Lippincott Williams and Wilkins (530 Walnut Street,P O Box 327, Philadelphia PA 19106-3621, United States)</w:t>
      </w:r>
    </w:p>
    <w:p w:rsidR="00000000" w:rsidDel="00000000" w:rsidP="00000000" w:rsidRDefault="00000000" w:rsidRPr="00000000" w14:paraId="000019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9F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9F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9FF">
      <w:pPr>
        <w:spacing w:line="240" w:lineRule="auto"/>
        <w:rPr>
          <w:rFonts w:ascii="Arimo" w:cs="Arimo" w:eastAsia="Arimo" w:hAnsi="Arimo"/>
          <w:sz w:val="20"/>
          <w:szCs w:val="20"/>
        </w:rPr>
      </w:pPr>
      <w:hyperlink r:id="rId52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A0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0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A02">
      <w:pPr>
        <w:spacing w:line="240" w:lineRule="auto"/>
        <w:rPr>
          <w:rFonts w:ascii="Arimo" w:cs="Arimo" w:eastAsia="Arimo" w:hAnsi="Arimo"/>
          <w:sz w:val="20"/>
          <w:szCs w:val="20"/>
        </w:rPr>
      </w:pPr>
      <w:hyperlink r:id="rId527">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A0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0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0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0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212. </w:t>
      </w:r>
    </w:p>
    <w:p w:rsidR="00000000" w:rsidDel="00000000" w:rsidP="00000000" w:rsidRDefault="00000000" w:rsidRPr="00000000" w14:paraId="00001A0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A0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Bosentan in systemic sclerosis. </w:t>
      </w:r>
    </w:p>
    <w:p w:rsidR="00000000" w:rsidDel="00000000" w:rsidP="00000000" w:rsidRDefault="00000000" w:rsidRPr="00000000" w14:paraId="00001A0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Heresi G.A., Minai O.A. </w:t>
      </w:r>
    </w:p>
    <w:p w:rsidR="00000000" w:rsidDel="00000000" w:rsidP="00000000" w:rsidRDefault="00000000" w:rsidRPr="00000000" w14:paraId="00001A0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Drugs of Today. 44 (6) (pp 415-428), 2008. Date of Publication: June 2008. </w:t>
      </w:r>
    </w:p>
    <w:p w:rsidR="00000000" w:rsidDel="00000000" w:rsidP="00000000" w:rsidRDefault="00000000" w:rsidRPr="00000000" w14:paraId="00001A0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352139173 </w:t>
      </w:r>
    </w:p>
    <w:p w:rsidR="00000000" w:rsidDel="00000000" w:rsidP="00000000" w:rsidRDefault="00000000" w:rsidRPr="00000000" w14:paraId="00001A0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Systemic sclerosis (SSc) is a relatively rare chronic connective tissue disease characterized by varying degrees of skin fibrosis and visceral organ involvement. Pulmonary compromise, including pulmonary arterial hypertension and interstitial lung disease, is currently the leading cause of death in patients with SSc. Digital ulcers are common complications which lead to substantial morbidity and functional limitation. Until recently, treatment options for these complications were quite limited. Endothelin-1 (ET-1) is a peptide that has a role in promoting both vascular injury and the fibrotic process in SSc. Bosentan is a dual endothelin receptor antagonist approved for the treatment of pulmonary arterial hypertension. In patients with pulmonary hypertension secondary to SSc, bosentan therapy prevents deterioration in exercise capacity and may improve survival. No beneficial effect was found in one study in patients with interstitial lung disease and SSc. Bosentan is able to reduce the number of new digital ulcers in patients with either a history of previous ulcers or an active ulcer, without expediting the healing of existing ulcers. Bosentan therapy is contraindicated in pregnancy and causes elevated liver transaminases in up to 14% of patients. Hence, monthly pregnancy tests should be performed and hepatic function should be monitored, Copyright 2008 Prous Science, S.A.U. or its licensors. All rights reserved.</w:t>
      </w:r>
    </w:p>
    <w:p w:rsidR="00000000" w:rsidDel="00000000" w:rsidP="00000000" w:rsidRDefault="00000000" w:rsidRPr="00000000" w14:paraId="00001A0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A0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18596996 [</w:t>
      </w:r>
      <w:hyperlink r:id="rId528">
        <w:r w:rsidDel="00000000" w:rsidR="00000000" w:rsidRPr="00000000">
          <w:rPr>
            <w:rFonts w:ascii="Arimo" w:cs="Arimo" w:eastAsia="Arimo" w:hAnsi="Arimo"/>
            <w:color w:val="0000ff"/>
            <w:sz w:val="20"/>
            <w:szCs w:val="20"/>
            <w:u w:val="single"/>
            <w:rtl w:val="0"/>
          </w:rPr>
          <w:t xml:space="preserve">http://www.ncbi.nlm.nih.gov/pubmed/?term=18596996</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A1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A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(Heresi, Minai) Respiratory Institute, Cleveland Clinic, Cleveland, OH, United States   (Minai) Respiratory Institute, Cleveland Clinic, 9500 Euclid Ave., Cleveland, OH 44195, United States</w:t>
      </w:r>
    </w:p>
    <w:p w:rsidR="00000000" w:rsidDel="00000000" w:rsidP="00000000" w:rsidRDefault="00000000" w:rsidRPr="00000000" w14:paraId="00001A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A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Prous Science (P.O. Box 540, Barcelona 08080, Spain)</w:t>
      </w:r>
    </w:p>
    <w:p w:rsidR="00000000" w:rsidDel="00000000" w:rsidP="00000000" w:rsidRDefault="00000000" w:rsidRPr="00000000" w14:paraId="00001A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A1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1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A17">
      <w:pPr>
        <w:spacing w:line="240" w:lineRule="auto"/>
        <w:rPr>
          <w:rFonts w:ascii="Arimo" w:cs="Arimo" w:eastAsia="Arimo" w:hAnsi="Arimo"/>
          <w:sz w:val="20"/>
          <w:szCs w:val="20"/>
        </w:rPr>
      </w:pPr>
      <w:hyperlink r:id="rId52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A1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1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A1A">
      <w:pPr>
        <w:spacing w:line="240" w:lineRule="auto"/>
        <w:rPr>
          <w:rFonts w:ascii="Arimo" w:cs="Arimo" w:eastAsia="Arimo" w:hAnsi="Arimo"/>
          <w:sz w:val="20"/>
          <w:szCs w:val="20"/>
        </w:rPr>
      </w:pPr>
      <w:hyperlink r:id="rId530">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A1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1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1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1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1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213. </w:t>
      </w:r>
    </w:p>
    <w:p w:rsidR="00000000" w:rsidDel="00000000" w:rsidP="00000000" w:rsidRDefault="00000000" w:rsidRPr="00000000" w14:paraId="00001A2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A2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in interstitial lung disease. </w:t>
      </w:r>
    </w:p>
    <w:p w:rsidR="00000000" w:rsidDel="00000000" w:rsidP="00000000" w:rsidRDefault="00000000" w:rsidRPr="00000000" w14:paraId="00001A2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J., Ryu J.H. </w:t>
      </w:r>
    </w:p>
    <w:p w:rsidR="00000000" w:rsidDel="00000000" w:rsidP="00000000" w:rsidRDefault="00000000" w:rsidRPr="00000000" w14:paraId="00001A2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Journal. 31 (6) (pp 1357-1367), 2008. Date of Publication: June 2008. </w:t>
      </w:r>
    </w:p>
    <w:p w:rsidR="00000000" w:rsidDel="00000000" w:rsidP="00000000" w:rsidRDefault="00000000" w:rsidRPr="00000000" w14:paraId="00001A2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354110962 </w:t>
      </w:r>
    </w:p>
    <w:p w:rsidR="00000000" w:rsidDel="00000000" w:rsidP="00000000" w:rsidRDefault="00000000" w:rsidRPr="00000000" w14:paraId="00001A2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 the lungs, parenchymal and vascular remodelling share pathomechanisms that may explain the relatively high prevalence (30-40%) of pulmonary hypertension (PH) in interstitial lung disease (ILD) patients. Notably, PH significantly contributes to exercise limitation and dismal prognosis of ILD patients. The absence of specific clinical symptoms commonly leads to delayed diagnosis. Besides clinical judgment and out-of-proportion reduction in diffusing capacity, severe hypoxaemia or exercise oxygen desaturation, echocardiography and biomarkers such as B-type natriuretic peptide (BNP) and N-terminal pro-hormone BNP are potentially helpful tools in identifying PH. However, right heart catheterisation is still necessary to confirm the diagnosis. Management of PH in ILD comprises treatment of the underlying disease process and long-term oxygen therapy. Affected patients should be listed for lung transplantation without delay, when appropriate. However, due to age and comorbidities only a minority of ILD patients will be eligible for lung transplantation. In the absence of satisfactory therapies for many ILDs, and considering the clinical burden of PH in affected patients, specific vasomodulatory therapies presently approved for PAH may be promising options for ILD patients. Consequently, there is an urgent need for adequately designed clinical trials to assess the effectiveness of specific PH therapy in the context of ILDs. Copyright©ERS Journals Ltd 2008.</w:t>
      </w:r>
    </w:p>
    <w:p w:rsidR="00000000" w:rsidDel="00000000" w:rsidP="00000000" w:rsidRDefault="00000000" w:rsidRPr="00000000" w14:paraId="00001A2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A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18515559 [</w:t>
      </w:r>
      <w:hyperlink r:id="rId531">
        <w:r w:rsidDel="00000000" w:rsidR="00000000" w:rsidRPr="00000000">
          <w:rPr>
            <w:rFonts w:ascii="Arimo" w:cs="Arimo" w:eastAsia="Arimo" w:hAnsi="Arimo"/>
            <w:color w:val="0000ff"/>
            <w:sz w:val="20"/>
            <w:szCs w:val="20"/>
            <w:u w:val="single"/>
            <w:rtl w:val="0"/>
          </w:rPr>
          <w:t xml:space="preserve">http://www.ncbi.nlm.nih.gov/pubmed/?term=18515559</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A2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A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Dept. of Internal Medicine I, Division of Pulmonary Diseases, Klinikum Grosshadern der Ludwig Maximilians-Universitat, Munich, Germany   (Ryu) Division of Pulmonary and Critical Care Medicine, Mayo Clinic College of Medicine, Rochester, MN, United States</w:t>
      </w:r>
    </w:p>
    <w:p w:rsidR="00000000" w:rsidDel="00000000" w:rsidP="00000000" w:rsidRDefault="00000000" w:rsidRPr="00000000" w14:paraId="00001A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(Behr) Dept. of Internal Medicine I, Division of Pulmonary Diseases, Ludwig-Maximilians-University of Munich Klinikum Grosshadern, Marchioninistr. 15, 81377 Munich, Germany</w:t>
      </w:r>
    </w:p>
    <w:p w:rsidR="00000000" w:rsidDel="00000000" w:rsidP="00000000" w:rsidRDefault="00000000" w:rsidRPr="00000000" w14:paraId="00001A2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A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Society (4 Ave Sainte-Luce, Lausanne CH-1003, Switzerland)</w:t>
      </w:r>
    </w:p>
    <w:p w:rsidR="00000000" w:rsidDel="00000000" w:rsidP="00000000" w:rsidRDefault="00000000" w:rsidRPr="00000000" w14:paraId="00001A2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A2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2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A30">
      <w:pPr>
        <w:spacing w:line="240" w:lineRule="auto"/>
        <w:rPr>
          <w:rFonts w:ascii="Arimo" w:cs="Arimo" w:eastAsia="Arimo" w:hAnsi="Arimo"/>
          <w:sz w:val="20"/>
          <w:szCs w:val="20"/>
        </w:rPr>
      </w:pPr>
      <w:hyperlink r:id="rId53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A3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3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A33">
      <w:pPr>
        <w:spacing w:line="240" w:lineRule="auto"/>
        <w:rPr>
          <w:rFonts w:ascii="Arimo" w:cs="Arimo" w:eastAsia="Arimo" w:hAnsi="Arimo"/>
          <w:sz w:val="20"/>
          <w:szCs w:val="20"/>
        </w:rPr>
      </w:pPr>
      <w:hyperlink r:id="rId533">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A3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3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3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3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3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214. </w:t>
      </w:r>
    </w:p>
    <w:p w:rsidR="00000000" w:rsidDel="00000000" w:rsidP="00000000" w:rsidRDefault="00000000" w:rsidRPr="00000000" w14:paraId="00001A3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A3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vasodilators. </w:t>
      </w:r>
    </w:p>
    <w:p w:rsidR="00000000" w:rsidDel="00000000" w:rsidP="00000000" w:rsidRDefault="00000000" w:rsidRPr="00000000" w14:paraId="00001A3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Siobal M.S. </w:t>
      </w:r>
    </w:p>
    <w:p w:rsidR="00000000" w:rsidDel="00000000" w:rsidP="00000000" w:rsidRDefault="00000000" w:rsidRPr="00000000" w14:paraId="00001A3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Respiratory Care. 52 (7) (pp 885-899), 2007. Date of Publication: July 2007. </w:t>
      </w:r>
    </w:p>
    <w:p w:rsidR="00000000" w:rsidDel="00000000" w:rsidP="00000000" w:rsidRDefault="00000000" w:rsidRPr="00000000" w14:paraId="00001A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352134287 </w:t>
      </w:r>
    </w:p>
    <w:p w:rsidR="00000000" w:rsidDel="00000000" w:rsidP="00000000" w:rsidRDefault="00000000" w:rsidRPr="00000000" w14:paraId="00001A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vasodilators are an important treatment for pulmonary arterial hypertension. They reduce pulmonary artery pressure; improve hemodynamic function; alter ventilation/perfusion matching in the lungs; and improve functional quality of life, exercise tolerance, and survival in patients with severe pulmonary arterial hypertension. This paper reviews the currently available pulmonary vasodilators and those under development, many of which can be administered via inhalation. I will also give an overview of the clinical pharmacology of, the indications for, and the evidence supporting pulmonary vasodilators, their delivery via inhalation, and potential toxic and adverse effects. © 2007 Daedalus Enterprises.</w:t>
      </w:r>
    </w:p>
    <w:p w:rsidR="00000000" w:rsidDel="00000000" w:rsidP="00000000" w:rsidRDefault="00000000" w:rsidRPr="00000000" w14:paraId="00001A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A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17594732 [</w:t>
      </w:r>
      <w:hyperlink r:id="rId534">
        <w:r w:rsidDel="00000000" w:rsidR="00000000" w:rsidRPr="00000000">
          <w:rPr>
            <w:rFonts w:ascii="Arimo" w:cs="Arimo" w:eastAsia="Arimo" w:hAnsi="Arimo"/>
            <w:color w:val="0000ff"/>
            <w:sz w:val="20"/>
            <w:szCs w:val="20"/>
            <w:u w:val="single"/>
            <w:rtl w:val="0"/>
          </w:rPr>
          <w:t xml:space="preserve">http://www.ncbi.nlm.nih.gov/pubmed/?term=17594732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A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A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(Siobal) Department of Anesthesia and Perioperative Care, San Francisco General Hospital, University of California, San Francisco, CA, United States   (Siobal) Respiratory Care Services, San Francisco General Hospital, NH GA2, 1001 Potrero Avenue, San Francisco, CA 94110, United States</w:t>
      </w:r>
    </w:p>
    <w:p w:rsidR="00000000" w:rsidDel="00000000" w:rsidP="00000000" w:rsidRDefault="00000000" w:rsidRPr="00000000" w14:paraId="00001A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A4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Daedalus Enterprises Inc. (9425 North MacArthur Blvd, Suite 100, Irving TX 75063, United States)</w:t>
      </w:r>
    </w:p>
    <w:p w:rsidR="00000000" w:rsidDel="00000000" w:rsidP="00000000" w:rsidRDefault="00000000" w:rsidRPr="00000000" w14:paraId="00001A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A4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4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A48">
      <w:pPr>
        <w:spacing w:line="240" w:lineRule="auto"/>
        <w:rPr>
          <w:rFonts w:ascii="Arimo" w:cs="Arimo" w:eastAsia="Arimo" w:hAnsi="Arimo"/>
          <w:sz w:val="20"/>
          <w:szCs w:val="20"/>
        </w:rPr>
      </w:pPr>
      <w:hyperlink r:id="rId53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A4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4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A4B">
      <w:pPr>
        <w:spacing w:line="240" w:lineRule="auto"/>
        <w:rPr>
          <w:rFonts w:ascii="Arimo" w:cs="Arimo" w:eastAsia="Arimo" w:hAnsi="Arimo"/>
          <w:sz w:val="20"/>
          <w:szCs w:val="20"/>
        </w:rPr>
      </w:pPr>
      <w:hyperlink r:id="rId536">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A4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4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4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4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5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215. </w:t>
      </w:r>
    </w:p>
    <w:p w:rsidR="00000000" w:rsidDel="00000000" w:rsidP="00000000" w:rsidRDefault="00000000" w:rsidRPr="00000000" w14:paraId="00001A5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A5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Phosphodiesterase 5A inhibition induces Na+/H+ exchanger blockade and protection against myocardial infarction. </w:t>
      </w:r>
    </w:p>
    <w:p w:rsidR="00000000" w:rsidDel="00000000" w:rsidP="00000000" w:rsidRDefault="00000000" w:rsidRPr="00000000" w14:paraId="00001A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Perez N.G., Piaggio M.R., Ennis I.L., Garciarena C.D., Morales C., Escudero E.M., Cingolani O.H., De Cingolani G.C., Yang X.-P., Cingolani H.E. </w:t>
      </w:r>
    </w:p>
    <w:p w:rsidR="00000000" w:rsidDel="00000000" w:rsidP="00000000" w:rsidRDefault="00000000" w:rsidRPr="00000000" w14:paraId="00001A5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Hypertension. 49 (5) (pp 1095-1103), 2007. Date of Publication: May 2007. </w:t>
      </w:r>
    </w:p>
    <w:p w:rsidR="00000000" w:rsidDel="00000000" w:rsidP="00000000" w:rsidRDefault="00000000" w:rsidRPr="00000000" w14:paraId="00001A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351664333 </w:t>
      </w:r>
    </w:p>
    <w:p w:rsidR="00000000" w:rsidDel="00000000" w:rsidP="00000000" w:rsidRDefault="00000000" w:rsidRPr="00000000" w14:paraId="00001A5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Acute phosphodiesterase 5A inhibition by sildenafil or EMD360527/5 promoted profound inhibition of the cardiac Na/H exchanger (NHE-1), detected by the almost null intracellular pH recovery from an acute acid load (ammonium prepulse) in isolated papillary muscles from Wistar rats. Inhibition of phosphoglycerate kinase-1 (KT5823) restored normal NHE-1 activity, suggesting a causal link between phosphoglycerate kinase-1 increase and NHE-1 inhibition. We then tested whether the beneficial effects of NHE-1 inhibitors against the deleterious postmyocardial infarction (MI) remodeling can be detected after sildenafil-mediated NHE-1 inhibition. MI was induced by left anterior descending coronary artery ligation in Wistar rats, which were randomized to placebo or sildenafil (100 mg kg day) for 6 weeks. Sildenafil significantly increased left ventricular phosphoglycerate kinase-1 activity in the post-MI group without affecting its expression. MI increased heart weight/body weight ratio, left ventricular myocyte cross-sectional area, interstitial fibrosis, and brain natriuretic peptide and NHE-1 expression. Sildenafil blunted these effects. Neither a significant change in infarct size nor a change in arterial or left ventricular systolic pressure was detected after sildenafil. MI decreased fractional shortening and the ratio of the maximum rate of rise of LVP divided by the pressure at the moment such maximum occurs, effects that were prevented by sildenafil. Intracellular pH recovery after an acid load was faster in papillary muscles from post-MI hearts (versus sham), whereas sildenafil significantly inhibited NHE-1 activity in both post-MI and sildenafil-treated sham groups. We conclude that increased phosphoglycerate kinase-1 activity after acute phosphodiesterase 5A inhibition blunts NHE-1 activity and protects the heart against post-MI remodeling and dysfunction. © 2007 American Heart Association, Inc.</w:t>
      </w:r>
    </w:p>
    <w:p w:rsidR="00000000" w:rsidDel="00000000" w:rsidP="00000000" w:rsidRDefault="00000000" w:rsidRPr="00000000" w14:paraId="00001A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A5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17339532 [</w:t>
      </w:r>
      <w:hyperlink r:id="rId537">
        <w:r w:rsidDel="00000000" w:rsidR="00000000" w:rsidRPr="00000000">
          <w:rPr>
            <w:rFonts w:ascii="Arimo" w:cs="Arimo" w:eastAsia="Arimo" w:hAnsi="Arimo"/>
            <w:color w:val="0000ff"/>
            <w:sz w:val="20"/>
            <w:szCs w:val="20"/>
            <w:u w:val="single"/>
            <w:rtl w:val="0"/>
          </w:rPr>
          <w:t xml:space="preserve">http://www.ncbi.nlm.nih.gov/pubmed/?term=17339532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A5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A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(Perez, Piaggio, Ennis, Garciarena, Escudero, De Cingolani, Cingolani) Centro de Investigaciones Cardiovasculares, Facultad de Ciencias Medicas, Universidad Nacional de La Plata, La Plata, Argentina   (Morales) Instituto de Fisiopatologia Cardiovascular, Departamento de Patologia, Universidad de Buenos Aires, Buenos Aires, Argentina</w:t>
      </w:r>
    </w:p>
    <w:p w:rsidR="00000000" w:rsidDel="00000000" w:rsidP="00000000" w:rsidRDefault="00000000" w:rsidRPr="00000000" w14:paraId="00001A5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(Cingolani) Department of Medicine, Reading Hospital and Medical Center, West Reading, PA, United States</w:t>
      </w:r>
    </w:p>
    <w:p w:rsidR="00000000" w:rsidDel="00000000" w:rsidP="00000000" w:rsidRDefault="00000000" w:rsidRPr="00000000" w14:paraId="00001A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(Yang) Hypertension and Vascular Research Division, Department of Internal Medicine, Henry Ford Hospital, Detroit, MI, United States</w:t>
      </w:r>
    </w:p>
    <w:p w:rsidR="00000000" w:rsidDel="00000000" w:rsidP="00000000" w:rsidRDefault="00000000" w:rsidRPr="00000000" w14:paraId="00001A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(Cingolani) Centro de Investigaciones Cardiovasculares, Facultad de Ciencias Medicas, UNLP, 60 y 120, (1900) La Plata, Argentina</w:t>
      </w:r>
    </w:p>
    <w:p w:rsidR="00000000" w:rsidDel="00000000" w:rsidP="00000000" w:rsidRDefault="00000000" w:rsidRPr="00000000" w14:paraId="00001A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A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Lippincott Williams and Wilkins (530 Walnut Street,P O Box 327, Philadelphia PA 19106-3621, United States)</w:t>
      </w:r>
    </w:p>
    <w:p w:rsidR="00000000" w:rsidDel="00000000" w:rsidP="00000000" w:rsidRDefault="00000000" w:rsidRPr="00000000" w14:paraId="00001A6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A6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6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A63">
      <w:pPr>
        <w:spacing w:line="240" w:lineRule="auto"/>
        <w:rPr>
          <w:rFonts w:ascii="Arimo" w:cs="Arimo" w:eastAsia="Arimo" w:hAnsi="Arimo"/>
          <w:sz w:val="20"/>
          <w:szCs w:val="20"/>
        </w:rPr>
      </w:pPr>
      <w:hyperlink r:id="rId53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A6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6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A66">
      <w:pPr>
        <w:spacing w:line="240" w:lineRule="auto"/>
        <w:rPr>
          <w:rFonts w:ascii="Arimo" w:cs="Arimo" w:eastAsia="Arimo" w:hAnsi="Arimo"/>
          <w:sz w:val="20"/>
          <w:szCs w:val="20"/>
        </w:rPr>
      </w:pPr>
      <w:hyperlink r:id="rId53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A6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6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6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6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6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216. </w:t>
      </w:r>
    </w:p>
    <w:p w:rsidR="00000000" w:rsidDel="00000000" w:rsidP="00000000" w:rsidRDefault="00000000" w:rsidRPr="00000000" w14:paraId="00001A6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A6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in connective tissue disease. </w:t>
      </w:r>
    </w:p>
    <w:p w:rsidR="00000000" w:rsidDel="00000000" w:rsidP="00000000" w:rsidRDefault="00000000" w:rsidRPr="00000000" w14:paraId="00001A6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Upadhyaya S.K., Kumar A. </w:t>
      </w:r>
    </w:p>
    <w:p w:rsidR="00000000" w:rsidDel="00000000" w:rsidP="00000000" w:rsidRDefault="00000000" w:rsidRPr="00000000" w14:paraId="00001A6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Indian Journal of Rheumatology. 2 (3) (pp 114-119), 2007. Date of Publication: September 2007. </w:t>
      </w:r>
    </w:p>
    <w:p w:rsidR="00000000" w:rsidDel="00000000" w:rsidP="00000000" w:rsidRDefault="00000000" w:rsidRPr="00000000" w14:paraId="00001A7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351266237 </w:t>
      </w:r>
    </w:p>
    <w:p w:rsidR="00000000" w:rsidDel="00000000" w:rsidP="00000000" w:rsidRDefault="00000000" w:rsidRPr="00000000" w14:paraId="00001A7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(PH) is common to a large number of cardiac, pulmonary, and connective tissue diseases (CTDs). Chronic thromboembolism is a well-recognized cause. A substantial proportion of cases are idiopathic. Miscellaneous categories include familial pulmonary hypertension, HIV disease related PH and portal hypertension related PH. CTD-related PH may be secondary to interstitial lung disease or isolated, i.e. "classical" (in absence of pulmonary fibrosis). The latter is more commonly associated with the CREST Syndrome and MCTD. CTD-related isolated PH and idiopathic PH (IPH) are similar in their clinical presentation, histopathology and response to treatment. Early in CTD, the signs and symptoms of PH are subtle and non-specific and easily overlooked. There are now many guidelines for proper evaluation and treatment of idiopathic PH, which apply equally well to CTD-related PH. Doppler echocardiogram is an excellent screening tool to evaluate early PH. Rheumatologists and cardiologists should insist on the right-sided cardiac catheterization in these patients to help stage the disease and guide therapy. Until recently, clinicians were able to offer patients only symptomatic therapy but now there are several specific and effective therapies like prostacyclins, endothelin-receptor antagonists and phosphodiesterase inhibitors.</w:t>
      </w:r>
    </w:p>
    <w:p w:rsidR="00000000" w:rsidDel="00000000" w:rsidP="00000000" w:rsidRDefault="00000000" w:rsidRPr="00000000" w14:paraId="00001A7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A7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(Upadhyaya) Rheumatology Service, Indraprastha Apollo Hospital, India   (Kumar) Department of Medicine, All India Institute of Medical Sciences, New Delhi, India</w:t>
      </w:r>
    </w:p>
    <w:p w:rsidR="00000000" w:rsidDel="00000000" w:rsidP="00000000" w:rsidRDefault="00000000" w:rsidRPr="00000000" w14:paraId="00001A7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A7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Indian Rheumatology Association</w:t>
      </w:r>
    </w:p>
    <w:p w:rsidR="00000000" w:rsidDel="00000000" w:rsidP="00000000" w:rsidRDefault="00000000" w:rsidRPr="00000000" w14:paraId="00001A7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A7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7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A79">
      <w:pPr>
        <w:spacing w:line="240" w:lineRule="auto"/>
        <w:rPr>
          <w:rFonts w:ascii="Arimo" w:cs="Arimo" w:eastAsia="Arimo" w:hAnsi="Arimo"/>
          <w:sz w:val="20"/>
          <w:szCs w:val="20"/>
        </w:rPr>
      </w:pPr>
      <w:hyperlink r:id="rId54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A7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7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A7C">
      <w:pPr>
        <w:spacing w:line="240" w:lineRule="auto"/>
        <w:rPr>
          <w:rFonts w:ascii="Arimo" w:cs="Arimo" w:eastAsia="Arimo" w:hAnsi="Arimo"/>
          <w:sz w:val="20"/>
          <w:szCs w:val="20"/>
        </w:rPr>
      </w:pPr>
      <w:hyperlink r:id="rId541">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A7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7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7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8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8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217. </w:t>
      </w:r>
    </w:p>
    <w:p w:rsidR="00000000" w:rsidDel="00000000" w:rsidP="00000000" w:rsidRDefault="00000000" w:rsidRPr="00000000" w14:paraId="00001A8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A8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Management of mixed connective tissue disease. </w:t>
      </w:r>
    </w:p>
    <w:p w:rsidR="00000000" w:rsidDel="00000000" w:rsidP="00000000" w:rsidRDefault="00000000" w:rsidRPr="00000000" w14:paraId="00001A8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Lozada C.J., Hoffman R.W. </w:t>
      </w:r>
    </w:p>
    <w:p w:rsidR="00000000" w:rsidDel="00000000" w:rsidP="00000000" w:rsidRDefault="00000000" w:rsidRPr="00000000" w14:paraId="00001A8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Future Rheumatology. 3 (4) (pp 357-367), 2008. Date of Publication: August 2008. </w:t>
      </w:r>
    </w:p>
    <w:p w:rsidR="00000000" w:rsidDel="00000000" w:rsidP="00000000" w:rsidRDefault="00000000" w:rsidRPr="00000000" w14:paraId="00001A8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352631916 </w:t>
      </w:r>
    </w:p>
    <w:p w:rsidR="00000000" w:rsidDel="00000000" w:rsidP="00000000" w:rsidRDefault="00000000" w:rsidRPr="00000000" w14:paraId="00001A8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Mixed connective tissue disease (MCTD) is a systemic autoimmune rheumatic disease manifesting as specific clinical features in the presence of antibodies reactive with the extractable nuclear antigen U1-ribonucleoprotein. It has been described across geographic and ethnic groups. The exact prevalence of MCTD is unknown, but it is usually less common than systemic lupus erythematosus, but more common than systemic sclerosis or dermatomyositis in the populations reported. The clinical features most often present in those with MCTD include: arthralgias/ arthritis, Raynaud's phenomenon, decreased esophageal motility, decreased pulmonary diffusing capacity, swollen hands and myositis. The therapeutic plan for MCTD needs to be tailored to the specific clinical manifestations present in each patient. Particular attention should be given to early recognition of pulmonary involvement. © 2008 Future Medicine Ltd.</w:t>
      </w:r>
    </w:p>
    <w:p w:rsidR="00000000" w:rsidDel="00000000" w:rsidP="00000000" w:rsidRDefault="00000000" w:rsidRPr="00000000" w14:paraId="00001A8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A8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(Lozada) Rheumatology Fellowship Program and Rheumatology Clinical Services, University of Miami Miller School of Medicine, Jackson Memorial Hospital, Miami, FL, United States   (Hoffman) Division of Rheumatology and Immunology, University of Miami Miller School of Medicine, Miami Veterans Affairs Medical Center, 1120 NW 14th Street, Miami, FL 33136, United States</w:t>
      </w:r>
    </w:p>
    <w:p w:rsidR="00000000" w:rsidDel="00000000" w:rsidP="00000000" w:rsidRDefault="00000000" w:rsidRPr="00000000" w14:paraId="00001A8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A8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Future Medicine Ltd. (2nd Albert Place, Finchley Central, London N3 1QB, United Kingdom)</w:t>
      </w:r>
    </w:p>
    <w:p w:rsidR="00000000" w:rsidDel="00000000" w:rsidP="00000000" w:rsidRDefault="00000000" w:rsidRPr="00000000" w14:paraId="00001A8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A8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8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A8F">
      <w:pPr>
        <w:spacing w:line="240" w:lineRule="auto"/>
        <w:rPr>
          <w:rFonts w:ascii="Arimo" w:cs="Arimo" w:eastAsia="Arimo" w:hAnsi="Arimo"/>
          <w:sz w:val="20"/>
          <w:szCs w:val="20"/>
        </w:rPr>
      </w:pPr>
      <w:hyperlink r:id="rId54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A9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9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A92">
      <w:pPr>
        <w:spacing w:line="240" w:lineRule="auto"/>
        <w:rPr>
          <w:rFonts w:ascii="Arimo" w:cs="Arimo" w:eastAsia="Arimo" w:hAnsi="Arimo"/>
          <w:sz w:val="20"/>
          <w:szCs w:val="20"/>
        </w:rPr>
      </w:pPr>
      <w:hyperlink r:id="rId543">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A9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9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9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9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9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218. </w:t>
      </w:r>
    </w:p>
    <w:p w:rsidR="00000000" w:rsidDel="00000000" w:rsidP="00000000" w:rsidRDefault="00000000" w:rsidRPr="00000000" w14:paraId="00001A9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A9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Pharmacotherapy in patients with idiopathic pulmonary fibrosis. </w:t>
      </w:r>
    </w:p>
    <w:p w:rsidR="00000000" w:rsidDel="00000000" w:rsidP="00000000" w:rsidRDefault="00000000" w:rsidRPr="00000000" w14:paraId="00001A9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Nagai S., Handa T., Kim D.S. </w:t>
      </w:r>
    </w:p>
    <w:p w:rsidR="00000000" w:rsidDel="00000000" w:rsidP="00000000" w:rsidRDefault="00000000" w:rsidRPr="00000000" w14:paraId="00001A9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Expert Opinion on Pharmacotherapy. 9 (11) (pp 1909-1925), 2008. Date of Publication: August 2008. </w:t>
      </w:r>
    </w:p>
    <w:p w:rsidR="00000000" w:rsidDel="00000000" w:rsidP="00000000" w:rsidRDefault="00000000" w:rsidRPr="00000000" w14:paraId="00001A9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352171944 </w:t>
      </w:r>
    </w:p>
    <w:p w:rsidR="00000000" w:rsidDel="00000000" w:rsidP="00000000" w:rsidRDefault="00000000" w:rsidRPr="00000000" w14:paraId="00001A9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Based on the recognition of idiopathic pulmonary fibrosis as a fibroproliferative disease with the usual interstitial pneumonia histology, pharmacotherapies should be reconsidered. </w:t>
      </w:r>
    </w:p>
    <w:p w:rsidR="00000000" w:rsidDel="00000000" w:rsidP="00000000" w:rsidRDefault="00000000" w:rsidRPr="00000000" w14:paraId="00001A9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Objective(s): The aim of this study was to grasp the therapeutic efficacy of the drugs for idiopathic pulmonary fibrosis patients based on reports and the authors' own experiences. </w:t>
      </w:r>
    </w:p>
    <w:p w:rsidR="00000000" w:rsidDel="00000000" w:rsidP="00000000" w:rsidRDefault="00000000" w:rsidRPr="00000000" w14:paraId="00001A9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The study reviewed a spectrum of therapeutic strategies and the current problems in the drug treatments for idiopathic pulmonary fibrosis/usual interstitial pneumonia patients based on reported references. Results/conclusions: Unfortunately, the presence of usual interstitial pneumonia lesions increases the likelihood that idiopathic pulmonary fibrosis will resist various types of drug therapies. The most practical and critical points of therapeutic view are the following. First, for advanced idiopathic pulmonary fibrosis patients, small maintenance doses of drugs could reduce several adverse effects. Second, there needs to be early detection of pulmonary hypertension, which is an unfavorable prognostic factor and trial of vasodilators in patients with pulmonary hypertension. Third, for early stable patients, a large randomized controlled trial (using antifibrotic and immunomodulatory drugs) should be undertaken in order to obtain feasible results. © 2008 Informa UK Ltd.</w:t>
      </w:r>
    </w:p>
    <w:p w:rsidR="00000000" w:rsidDel="00000000" w:rsidP="00000000" w:rsidRDefault="00000000" w:rsidRPr="00000000" w14:paraId="00001AA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AA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18627329 [</w:t>
      </w:r>
      <w:hyperlink r:id="rId544">
        <w:r w:rsidDel="00000000" w:rsidR="00000000" w:rsidRPr="00000000">
          <w:rPr>
            <w:rFonts w:ascii="Arimo" w:cs="Arimo" w:eastAsia="Arimo" w:hAnsi="Arimo"/>
            <w:color w:val="0000ff"/>
            <w:sz w:val="20"/>
            <w:szCs w:val="20"/>
            <w:u w:val="single"/>
            <w:rtl w:val="0"/>
          </w:rPr>
          <w:t xml:space="preserve">http://www.ncbi.nlm.nih.gov/pubmed/?term=18627329</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AA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AA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(Nagai) Central Clinic/Research Center in Kyoto, 56-58 Masuyacho, Sanjou-Takakura, Nakagyo-ku, Kyoto 604-8111, Japan   (Handa) Kyoto University, Department of Respiratory Medicine, Kyoto, Japan</w:t>
      </w:r>
    </w:p>
    <w:p w:rsidR="00000000" w:rsidDel="00000000" w:rsidP="00000000" w:rsidRDefault="00000000" w:rsidRPr="00000000" w14:paraId="00001AA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(Kim) Asan Medical University, Department of Pulmonary Medicine, Seoul, South Korea</w:t>
      </w:r>
    </w:p>
    <w:p w:rsidR="00000000" w:rsidDel="00000000" w:rsidP="00000000" w:rsidRDefault="00000000" w:rsidRPr="00000000" w14:paraId="00001AA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AA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Informa Healthcare (69-77 Paul Street, London EC2A 4LQ, United Kingdom)</w:t>
      </w:r>
    </w:p>
    <w:p w:rsidR="00000000" w:rsidDel="00000000" w:rsidP="00000000" w:rsidRDefault="00000000" w:rsidRPr="00000000" w14:paraId="00001AA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AA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A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AAA">
      <w:pPr>
        <w:spacing w:line="240" w:lineRule="auto"/>
        <w:rPr>
          <w:rFonts w:ascii="Arimo" w:cs="Arimo" w:eastAsia="Arimo" w:hAnsi="Arimo"/>
          <w:sz w:val="20"/>
          <w:szCs w:val="20"/>
        </w:rPr>
      </w:pPr>
      <w:hyperlink r:id="rId54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AA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AAD">
      <w:pPr>
        <w:spacing w:line="240" w:lineRule="auto"/>
        <w:rPr>
          <w:rFonts w:ascii="Arimo" w:cs="Arimo" w:eastAsia="Arimo" w:hAnsi="Arimo"/>
          <w:sz w:val="20"/>
          <w:szCs w:val="20"/>
        </w:rPr>
      </w:pPr>
      <w:hyperlink r:id="rId546">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AA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A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B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B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B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219. </w:t>
      </w:r>
    </w:p>
    <w:p w:rsidR="00000000" w:rsidDel="00000000" w:rsidP="00000000" w:rsidRDefault="00000000" w:rsidRPr="00000000" w14:paraId="00001AB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AB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Statin adverse effects: A review of the literature and evidence for a mitochondrial mechanism. </w:t>
      </w:r>
    </w:p>
    <w:p w:rsidR="00000000" w:rsidDel="00000000" w:rsidP="00000000" w:rsidRDefault="00000000" w:rsidRPr="00000000" w14:paraId="00001A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Golomb B.A., Evans M.A. </w:t>
      </w:r>
    </w:p>
    <w:p w:rsidR="00000000" w:rsidDel="00000000" w:rsidP="00000000" w:rsidRDefault="00000000" w:rsidRPr="00000000" w14:paraId="00001AB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Cardiovascular Drugs. 8 (6) (pp 373-418), 2008. Date of Publication: 2008. </w:t>
      </w:r>
    </w:p>
    <w:p w:rsidR="00000000" w:rsidDel="00000000" w:rsidP="00000000" w:rsidRDefault="00000000" w:rsidRPr="00000000" w14:paraId="00001A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354146606 </w:t>
      </w:r>
    </w:p>
    <w:p w:rsidR="00000000" w:rsidDel="00000000" w:rsidP="00000000" w:rsidRDefault="00000000" w:rsidRPr="00000000" w14:paraId="00001AB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HMG-CoA reductase inhibitors (statins) are a widely used class of drug, and like all medications, have potential for adverse effects (AEs). Here we review the statin AE literature, first focusing on muscle AEs as the most reported problem both in the literature and by patients. Evidence regarding the statin muscle AE mechanism, dose effect, drug interactions, and genetic predisposition is examined. We hypothesize, and provide evidence, that the demonstrated mitochondrial mechanisms for muscle AEs have implications to other nonmuscle AEs in patients treated with statins. In meta-analyses of randomized controlled trials (RCTs), muscle AEs are more frequent with statins than with placebo. A number of manifestations of muscle AEs have been reported, with rhabdomyolysis the most feared. AEs are dose dependent, and risk is amplified by drug interactions that functionally increase statin potency, often through inhibition of the cytochrome P450 3A4 system. An array of additional risk factors for statin AEs are those that amplify (or reflect) mitochondrial or metabolic vulnerability, such as metabolic syndrome factors, thyroid disease, and genetic mutations linked to mitochondrial dysfunction. Converging evidence supports a mitochondrial foundation for muscle AEs associated with statins, and both theoretical and empirical considerations suggest that mitochondrial dysfunction may also underlie many nonmuscle statin AEs. Evidence from RCTs and studies of other designs indicates existence of additional statin-associated AEs, such as cognitive loss, neuropathy, pancreatic and hepatic dysfunction, and sexual dysfunction. Physician awareness of statin AEs is reportedly low even for the AEs most widely reported by patients. Awareness and vigilance for AEs should be maintained to enable informed treatment decisions, treatment modification if appropriate, improved quality of patient care, and reduced patient morbidity. © 2008 Adis Data Information BV. All rights reserved.</w:t>
      </w:r>
    </w:p>
    <w:p w:rsidR="00000000" w:rsidDel="00000000" w:rsidP="00000000" w:rsidRDefault="00000000" w:rsidRPr="00000000" w14:paraId="00001AB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A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19159124 [</w:t>
      </w:r>
      <w:hyperlink r:id="rId547">
        <w:r w:rsidDel="00000000" w:rsidR="00000000" w:rsidRPr="00000000">
          <w:rPr>
            <w:rFonts w:ascii="Arimo" w:cs="Arimo" w:eastAsia="Arimo" w:hAnsi="Arimo"/>
            <w:color w:val="0000ff"/>
            <w:sz w:val="20"/>
            <w:szCs w:val="20"/>
            <w:u w:val="single"/>
            <w:rtl w:val="0"/>
          </w:rPr>
          <w:t xml:space="preserve">http://www.ncbi.nlm.nih.gov/pubmed/?term=19159124</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AB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AB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(Golomb, Evans) Department of Medicine, University of California, San Diego, CA, United States   (Golomb) Department of Family and Preventive Medicine, University of California, San Diego, CA, United States</w:t>
      </w:r>
    </w:p>
    <w:p w:rsidR="00000000" w:rsidDel="00000000" w:rsidP="00000000" w:rsidRDefault="00000000" w:rsidRPr="00000000" w14:paraId="00001AB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(Evans) School of Medicine, University of California, Irvine, CA, United States</w:t>
      </w:r>
    </w:p>
    <w:p w:rsidR="00000000" w:rsidDel="00000000" w:rsidP="00000000" w:rsidRDefault="00000000" w:rsidRPr="00000000" w14:paraId="00001AB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(Golomb) UCSD Department of Medicine, UCSD, 9500 Gilman Drive # 0995, San Diego, CA 92093-0995, United States</w:t>
      </w:r>
    </w:p>
    <w:p w:rsidR="00000000" w:rsidDel="00000000" w:rsidP="00000000" w:rsidRDefault="00000000" w:rsidRPr="00000000" w14:paraId="00001AB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AC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Adis International Ltd (41 Centorian Drive, Private Bag 65901, Mairangi Bay, Auckland 10 1311, New Zealand)</w:t>
      </w:r>
    </w:p>
    <w:p w:rsidR="00000000" w:rsidDel="00000000" w:rsidP="00000000" w:rsidRDefault="00000000" w:rsidRPr="00000000" w14:paraId="00001AC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AC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C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AC4">
      <w:pPr>
        <w:spacing w:line="240" w:lineRule="auto"/>
        <w:rPr>
          <w:rFonts w:ascii="Arimo" w:cs="Arimo" w:eastAsia="Arimo" w:hAnsi="Arimo"/>
          <w:sz w:val="20"/>
          <w:szCs w:val="20"/>
        </w:rPr>
      </w:pPr>
      <w:hyperlink r:id="rId54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AC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AC7">
      <w:pPr>
        <w:spacing w:line="240" w:lineRule="auto"/>
        <w:rPr>
          <w:rFonts w:ascii="Arimo" w:cs="Arimo" w:eastAsia="Arimo" w:hAnsi="Arimo"/>
          <w:sz w:val="20"/>
          <w:szCs w:val="20"/>
        </w:rPr>
      </w:pPr>
      <w:hyperlink r:id="rId54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AC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C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C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C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220. </w:t>
      </w:r>
    </w:p>
    <w:p w:rsidR="00000000" w:rsidDel="00000000" w:rsidP="00000000" w:rsidRDefault="00000000" w:rsidRPr="00000000" w14:paraId="00001A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A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Bosentan for pulmonary hypertension and other pulmonary diseases: Emerging evidence. </w:t>
      </w:r>
    </w:p>
    <w:p w:rsidR="00000000" w:rsidDel="00000000" w:rsidP="00000000" w:rsidRDefault="00000000" w:rsidRPr="00000000" w14:paraId="00001A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Frantz R.P. </w:t>
      </w:r>
    </w:p>
    <w:p w:rsidR="00000000" w:rsidDel="00000000" w:rsidP="00000000" w:rsidRDefault="00000000" w:rsidRPr="00000000" w14:paraId="00001AD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Future Cardiology. 4 (5) (pp 459-468), 2008. Date of Publication: September 2008. </w:t>
      </w:r>
    </w:p>
    <w:p w:rsidR="00000000" w:rsidDel="00000000" w:rsidP="00000000" w:rsidRDefault="00000000" w:rsidRPr="00000000" w14:paraId="00001AD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352599356 </w:t>
      </w:r>
    </w:p>
    <w:p w:rsidR="00000000" w:rsidDel="00000000" w:rsidP="00000000" w:rsidRDefault="00000000" w:rsidRPr="00000000" w14:paraId="00001AD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Endothelin-1 is a potent vasoconstrictor and mitogen that is primarily synthesized and released from vascular endothelial cells. Bosentan is a dual endothelin-receptor antagonist that initially received approval for treatment of WHO group I pulmonary arterial hypertension (PAH) for patients in functional classes III and IV. Analysis of a study conducted in functional class II patients (Endothelin Antagonist Trial in Mildly Symptomatic PAH Patients (EARLY) trial) suggest its efficacy for these less symptomatic patients. In addition, bosentan has demonstrated efficacy in patients with congenital heart disease and Eisenmengers syndrome with right to left shunting and in HIV-related PAH. Studies of bosentan in inoperable or residual chronic thromboembolic pulmonary hypertension suggest possible efficacy. Bosentan appears promising in patients with idiopathic pulmonary fibrosis who do not have pulmonary hypertension. Combinations of bosentan with other PAH therapies such as iloprost and slidenafil may have incremental benefit over monotherapy. © 2008 Future Medicine Ltd.</w:t>
      </w:r>
    </w:p>
    <w:p w:rsidR="00000000" w:rsidDel="00000000" w:rsidP="00000000" w:rsidRDefault="00000000" w:rsidRPr="00000000" w14:paraId="00001AD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AD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(Frantz) Mayo Pulmonary Hypertension Clinic, 200 First St. SW, Rochester, MN 55905, United States</w:t>
      </w:r>
    </w:p>
    <w:p w:rsidR="00000000" w:rsidDel="00000000" w:rsidP="00000000" w:rsidRDefault="00000000" w:rsidRPr="00000000" w14:paraId="00001A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AD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Future Medicine Ltd. (2nd Albert Place, Finchley Central, London N3 1QB, United Kingdom)</w:t>
      </w:r>
    </w:p>
    <w:p w:rsidR="00000000" w:rsidDel="00000000" w:rsidP="00000000" w:rsidRDefault="00000000" w:rsidRPr="00000000" w14:paraId="00001AD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AD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D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ADA">
      <w:pPr>
        <w:spacing w:line="240" w:lineRule="auto"/>
        <w:rPr>
          <w:rFonts w:ascii="Arimo" w:cs="Arimo" w:eastAsia="Arimo" w:hAnsi="Arimo"/>
          <w:sz w:val="20"/>
          <w:szCs w:val="20"/>
        </w:rPr>
      </w:pPr>
      <w:hyperlink r:id="rId55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AD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D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ADD">
      <w:pPr>
        <w:spacing w:line="240" w:lineRule="auto"/>
        <w:rPr>
          <w:rFonts w:ascii="Arimo" w:cs="Arimo" w:eastAsia="Arimo" w:hAnsi="Arimo"/>
          <w:sz w:val="20"/>
          <w:szCs w:val="20"/>
        </w:rPr>
      </w:pPr>
      <w:hyperlink r:id="rId551">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AD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D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E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E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E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221. </w:t>
      </w:r>
    </w:p>
    <w:p w:rsidR="00000000" w:rsidDel="00000000" w:rsidP="00000000" w:rsidRDefault="00000000" w:rsidRPr="00000000" w14:paraId="00001AE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AE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Diffuse parenchymal lung disease. </w:t>
      </w:r>
    </w:p>
    <w:p w:rsidR="00000000" w:rsidDel="00000000" w:rsidP="00000000" w:rsidRDefault="00000000" w:rsidRPr="00000000" w14:paraId="00001AE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Maher T.M. </w:t>
      </w:r>
    </w:p>
    <w:p w:rsidR="00000000" w:rsidDel="00000000" w:rsidP="00000000" w:rsidRDefault="00000000" w:rsidRPr="00000000" w14:paraId="00001AE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Medicine. 36 (5) (pp 265-272), 2008. Date of Publication: May 2008. </w:t>
      </w:r>
    </w:p>
    <w:p w:rsidR="00000000" w:rsidDel="00000000" w:rsidP="00000000" w:rsidRDefault="00000000" w:rsidRPr="00000000" w14:paraId="00001AE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351597765 </w:t>
      </w:r>
    </w:p>
    <w:p w:rsidR="00000000" w:rsidDel="00000000" w:rsidP="00000000" w:rsidRDefault="00000000" w:rsidRPr="00000000" w14:paraId="00001AE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diffuse parenchymal lung diseases (DPLDs) are a group of over 200 diverse conditions all of which effect either the alveolar space or the pulmonary interstitium. The DPLDs typically present with dyspnoea and diffuse infiltrates on chest X-ray. Achieving an exact diagnosis is frequently challenging and relies upon careful history-taking and detailed examination, integrated with the results of appropriate investigations. Key amongst these investigations is high-resolution computed tomography (HRCT) scanning. The recognition that many of the DPLDs have distinctive HRCT appearances has greatly reduced the need for biopsy in many of these conditions. Of the DPLDs, the most frequently encountered in clinical practice are the idiopathic interstitial pneumonias, a group of diseases of unknown aetiology and including idiopathic pulmonary fibrosis and cryptogenic organizing pneumonia. Despite recent developments in understanding of the pathogenesis of fibrotic lung disease it remains the case that many of the DPLDs are poorly responsive to therapy. Novel treatments have been developed over the last decade and it is to be hoped that these will improve outcomes for patients with parenchymal lung disease. This chapter covers the key aspects to be considered in the history, examination and investigation of patients with suspected DPLD. Also covered is the classification of the idiopathic interstitial pneumonias with particular attention paid to their pathogenesis, diagnosis and management. A brief summary is also provided of some of the rarer DPLDs. © 2008 Elsevier Ltd. All rights reserved.</w:t>
      </w:r>
    </w:p>
    <w:p w:rsidR="00000000" w:rsidDel="00000000" w:rsidP="00000000" w:rsidRDefault="00000000" w:rsidRPr="00000000" w14:paraId="00001AE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AE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(Maher) UK, London. He qualified at Southampton Univ. and trained in chest medicine at the Royal Brompton and Ha</w:t>
      </w:r>
    </w:p>
    <w:p w:rsidR="00000000" w:rsidDel="00000000" w:rsidP="00000000" w:rsidRDefault="00000000" w:rsidRPr="00000000" w14:paraId="00001AE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AE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Elsevier Ltd (Langford Lane, Kidlington, Oxford OX5 1GB, United Kingdom)</w:t>
      </w:r>
    </w:p>
    <w:p w:rsidR="00000000" w:rsidDel="00000000" w:rsidP="00000000" w:rsidRDefault="00000000" w:rsidRPr="00000000" w14:paraId="00001A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AE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E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AF0">
      <w:pPr>
        <w:spacing w:line="240" w:lineRule="auto"/>
        <w:rPr>
          <w:rFonts w:ascii="Arimo" w:cs="Arimo" w:eastAsia="Arimo" w:hAnsi="Arimo"/>
          <w:sz w:val="20"/>
          <w:szCs w:val="20"/>
        </w:rPr>
      </w:pPr>
      <w:hyperlink r:id="rId55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AF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F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AF3">
      <w:pPr>
        <w:spacing w:line="240" w:lineRule="auto"/>
        <w:rPr>
          <w:rFonts w:ascii="Arimo" w:cs="Arimo" w:eastAsia="Arimo" w:hAnsi="Arimo"/>
          <w:sz w:val="20"/>
          <w:szCs w:val="20"/>
        </w:rPr>
      </w:pPr>
      <w:hyperlink r:id="rId553">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AF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F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F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F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A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222. </w:t>
      </w:r>
    </w:p>
    <w:p w:rsidR="00000000" w:rsidDel="00000000" w:rsidP="00000000" w:rsidRDefault="00000000" w:rsidRPr="00000000" w14:paraId="00001AF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AF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Vaso-active therapy can improve 6-min walk distance in patients with pulmonary hypertension and fibrotic interstitial lung disease. </w:t>
      </w:r>
    </w:p>
    <w:p w:rsidR="00000000" w:rsidDel="00000000" w:rsidP="00000000" w:rsidRDefault="00000000" w:rsidRPr="00000000" w14:paraId="00001AF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Minai O.A., Sahoo D., Chapman J.T., Mehta A.C. </w:t>
      </w:r>
    </w:p>
    <w:p w:rsidR="00000000" w:rsidDel="00000000" w:rsidP="00000000" w:rsidRDefault="00000000" w:rsidRPr="00000000" w14:paraId="00001A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Respiratory Medicine. 102 (7) (pp 1015-1020), 2008. Date of Publication: July 2008. </w:t>
      </w:r>
    </w:p>
    <w:p w:rsidR="00000000" w:rsidDel="00000000" w:rsidP="00000000" w:rsidRDefault="00000000" w:rsidRPr="00000000" w14:paraId="00001AF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50093980 </w:t>
      </w:r>
    </w:p>
    <w:p w:rsidR="00000000" w:rsidDel="00000000" w:rsidP="00000000" w:rsidRDefault="00000000" w:rsidRPr="00000000" w14:paraId="00001AF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Dyspnea and functional limitation in interstitial lung diseases (ILD) are not always adequately explained by the degree of compromise in pulmonary function alone. Pulmonary hypertension (PH) is felt to be a major contributor to morbidity and mortality in these patients. It is not clear whether treatment with newer vaso-active agents benefits patients with PH in the setting of moderate or severe ILD. </w:t>
      </w:r>
    </w:p>
    <w:p w:rsidR="00000000" w:rsidDel="00000000" w:rsidP="00000000" w:rsidRDefault="00000000" w:rsidRPr="00000000" w14:paraId="00001AF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Medical records of patients followed at our institution between July 2001 and June 2005 were reviewed to identify patients with moderate or severe fibrotic ILD and PH. Data regarding demographics, hemodynamics, and clinical characteristics at baseline and during follow-up were collected. </w:t>
      </w:r>
    </w:p>
    <w:p w:rsidR="00000000" w:rsidDel="00000000" w:rsidP="00000000" w:rsidRDefault="00000000" w:rsidRPr="00000000" w14:paraId="00001B0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We identified 19 patients who met our inclusion criteria and in whom vaso-active therapy [epoprostenol (N=10), bosentan (N=9)] was initiated. Most patients [(15/19(79%)] showed an initial positive response to therapy and improved their 6-min walk distance (6MWD) by &gt;50 m (responders) and 12/15 (80%) improved by at least 1 WHO functional class. At 1-year follow-up, 7 of 15 (47%) 'responders' had deteriorated significantly. None of the patients died during 1 year of follow-up. </w:t>
      </w:r>
    </w:p>
    <w:p w:rsidR="00000000" w:rsidDel="00000000" w:rsidP="00000000" w:rsidRDefault="00000000" w:rsidRPr="00000000" w14:paraId="00001B0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Epoprostenol and bosentan produced short-term functional benefit in our patients with PH and moderate or severe restrictive ILD. The generalizability of these results awaits the results of larger, prospective, randomized trials in such patients. © 2008 Elsevier Ltd. All rights reserved.</w:t>
      </w:r>
    </w:p>
    <w:p w:rsidR="00000000" w:rsidDel="00000000" w:rsidP="00000000" w:rsidRDefault="00000000" w:rsidRPr="00000000" w14:paraId="00001B0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B0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18343648 [</w:t>
      </w:r>
      <w:hyperlink r:id="rId554">
        <w:r w:rsidDel="00000000" w:rsidR="00000000" w:rsidRPr="00000000">
          <w:rPr>
            <w:rFonts w:ascii="Arimo" w:cs="Arimo" w:eastAsia="Arimo" w:hAnsi="Arimo"/>
            <w:color w:val="0000ff"/>
            <w:sz w:val="20"/>
            <w:szCs w:val="20"/>
            <w:u w:val="single"/>
            <w:rtl w:val="0"/>
          </w:rPr>
          <w:t xml:space="preserve">http://www.ncbi.nlm.nih.gov/pubmed/?term=18343648</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B0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B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(Minai, Sahoo, Chapman, Mehta) Department of Pulmonary, Allergy, Critical Care Medicine, 9500 Euclid Avenue, Cleveland, OH 44195, United States</w:t>
      </w:r>
    </w:p>
    <w:p w:rsidR="00000000" w:rsidDel="00000000" w:rsidP="00000000" w:rsidRDefault="00000000" w:rsidRPr="00000000" w14:paraId="00001B0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B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W.B. Saunders Ltd (32 Jamestown Road, London NW1 7BY, United Kingdom)</w:t>
      </w:r>
    </w:p>
    <w:p w:rsidR="00000000" w:rsidDel="00000000" w:rsidP="00000000" w:rsidRDefault="00000000" w:rsidRPr="00000000" w14:paraId="00001B0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B0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0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B0B">
      <w:pPr>
        <w:spacing w:line="240" w:lineRule="auto"/>
        <w:rPr>
          <w:rFonts w:ascii="Arimo" w:cs="Arimo" w:eastAsia="Arimo" w:hAnsi="Arimo"/>
          <w:sz w:val="20"/>
          <w:szCs w:val="20"/>
        </w:rPr>
      </w:pPr>
      <w:hyperlink r:id="rId55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B0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0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B0E">
      <w:pPr>
        <w:spacing w:line="240" w:lineRule="auto"/>
        <w:rPr>
          <w:rFonts w:ascii="Arimo" w:cs="Arimo" w:eastAsia="Arimo" w:hAnsi="Arimo"/>
          <w:sz w:val="20"/>
          <w:szCs w:val="20"/>
        </w:rPr>
      </w:pPr>
      <w:hyperlink r:id="rId556">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B0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1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1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1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223. </w:t>
      </w:r>
    </w:p>
    <w:p w:rsidR="00000000" w:rsidDel="00000000" w:rsidP="00000000" w:rsidRDefault="00000000" w:rsidRPr="00000000" w14:paraId="00001B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B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Systemic sclerosis/scleroderma: A treatable multisystem disease. </w:t>
      </w:r>
    </w:p>
    <w:p w:rsidR="00000000" w:rsidDel="00000000" w:rsidP="00000000" w:rsidRDefault="00000000" w:rsidRPr="00000000" w14:paraId="00001B1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Hinchcliff M., Varga J. </w:t>
      </w:r>
    </w:p>
    <w:p w:rsidR="00000000" w:rsidDel="00000000" w:rsidP="00000000" w:rsidRDefault="00000000" w:rsidRPr="00000000" w14:paraId="00001B1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Family Physician. 78 (8) (pp 961-968+969), 2008. Date of Publication: 15 Oct 2008. </w:t>
      </w:r>
    </w:p>
    <w:p w:rsidR="00000000" w:rsidDel="00000000" w:rsidP="00000000" w:rsidRDefault="00000000" w:rsidRPr="00000000" w14:paraId="00001B1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354775417 </w:t>
      </w:r>
    </w:p>
    <w:p w:rsidR="00000000" w:rsidDel="00000000" w:rsidP="00000000" w:rsidRDefault="00000000" w:rsidRPr="00000000" w14:paraId="00001B1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Systemic sclerosis (systemic scleroderma) is a chronic connective tissue disease of unknown etiology that causes widespread microvascular damage and excessive deposition of collagen in the skin and internal organs. Raynaud phenomenon and scleroderma (hardening of the skin) are hallmarks of the disease. The typical patient is a young or middle-age woman with a history of Raynaud phenomenon who presents with skin induration and internal organ dysfunction. Clinical evaluation and laboratory testing, along with pulmonary function testing, Doppler echocardiography, and high-resolution computed tomography of the chest, establish the diagnosis and detect visceral involvement. Patients with systemic sclerosis can be classified into two distinct clinical subsets with different patterns of skin and internal organ involvement, autoantibody production, and survival. Prognosis is determined by the degree of internal organ involvement. Although no disease-modifying therapy has been proven effective, complications of systemic sclerosis are treatable, and interventions for organ-specific manifestations have improved substantially. Medications (e.g., calcium channel blockers and angiotensin-II receptor blockers for Raynaud phenomenon, appropriate treatments for gastroesophageal reflux disease) and lifestyle modifications can help prevent complications, such as digital ulcers and Barrett esophagus. Endothelin-1 receptor blockers and phosphodiesterase-5 inhibitors improve pulmonary arterial hypertension. The risk of renal damage from scleroderma renal crisis can be lessened by early detection, prompt initiation of angiotensin-converting enzyme inhibitor therapy, and avoidance of high-dose corticosteroids. Optimal patient care includes an integrated, multidisciplinary approach to promptly and effectively recognize, evaluate, and manage complications and limit end-organ dysfunction. Copyright © 2008 American Academy of Family Physicians.</w:t>
      </w:r>
    </w:p>
    <w:p w:rsidR="00000000" w:rsidDel="00000000" w:rsidP="00000000" w:rsidRDefault="00000000" w:rsidRPr="00000000" w14:paraId="00001B1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B1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(Hinchcliff, Varga) Northwestern University, Feinberg School of Medicine, Chicago, IL, United States   (Hinchcliff) McGaw Pavilion, M300, 240 E. Huron Ave, Chicago, IL 60611, United States</w:t>
      </w:r>
    </w:p>
    <w:p w:rsidR="00000000" w:rsidDel="00000000" w:rsidP="00000000" w:rsidRDefault="00000000" w:rsidRPr="00000000" w14:paraId="00001B1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B1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Academy of Family Physicians (11400 Tomahawk Creek Parkway, Suite 440, Leawood KS 66211, United States)</w:t>
      </w:r>
    </w:p>
    <w:p w:rsidR="00000000" w:rsidDel="00000000" w:rsidP="00000000" w:rsidRDefault="00000000" w:rsidRPr="00000000" w14:paraId="00001B1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B1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2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B21">
      <w:pPr>
        <w:spacing w:line="240" w:lineRule="auto"/>
        <w:rPr>
          <w:rFonts w:ascii="Arimo" w:cs="Arimo" w:eastAsia="Arimo" w:hAnsi="Arimo"/>
          <w:sz w:val="20"/>
          <w:szCs w:val="20"/>
        </w:rPr>
      </w:pPr>
      <w:hyperlink r:id="rId557">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B2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2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B24">
      <w:pPr>
        <w:spacing w:line="240" w:lineRule="auto"/>
        <w:rPr>
          <w:rFonts w:ascii="Arimo" w:cs="Arimo" w:eastAsia="Arimo" w:hAnsi="Arimo"/>
          <w:sz w:val="20"/>
          <w:szCs w:val="20"/>
        </w:rPr>
      </w:pPr>
      <w:hyperlink r:id="rId558">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B2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2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2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2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224. </w:t>
      </w:r>
    </w:p>
    <w:p w:rsidR="00000000" w:rsidDel="00000000" w:rsidP="00000000" w:rsidRDefault="00000000" w:rsidRPr="00000000" w14:paraId="00001B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B2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Potential of imatinib mesylate as a novel treatment for pulmonary fibrosis. </w:t>
      </w:r>
    </w:p>
    <w:p w:rsidR="00000000" w:rsidDel="00000000" w:rsidP="00000000" w:rsidRDefault="00000000" w:rsidRPr="00000000" w14:paraId="00001B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Chhina M., Shlobin O.A., Grant G., Nathan S.D. </w:t>
      </w:r>
    </w:p>
    <w:p w:rsidR="00000000" w:rsidDel="00000000" w:rsidP="00000000" w:rsidRDefault="00000000" w:rsidRPr="00000000" w14:paraId="00001B2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Expert Review of Respiratory Medicine. 2 (4) (pp 419-431), 2008. Date of Publication: August 2008. </w:t>
      </w:r>
    </w:p>
    <w:p w:rsidR="00000000" w:rsidDel="00000000" w:rsidP="00000000" w:rsidRDefault="00000000" w:rsidRPr="00000000" w14:paraId="00001B2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352588847 </w:t>
      </w:r>
    </w:p>
    <w:p w:rsidR="00000000" w:rsidDel="00000000" w:rsidP="00000000" w:rsidRDefault="00000000" w:rsidRPr="00000000" w14:paraId="00001B2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fibrosis is a disease characterized by progressive scarring of the lungs, with idiopathic pulmonary fibrosis (IPF) being the most aggressive form. The diagnosis of IPF is made after other conditions are excluded and is based on a characteristic clinical presentation, radiographic features and, sometimes, pathologic specimen. Existing IPF drug regimens, including corticosteroids and cytotoxic medications, are generally ineffective. To date, only lung transplantation has been shown to improve mortality in carefully selected patients. Multiple therapeutic agents have been investigated but none have proven to be successful. Novel drugs are constantly being sought in an attempt to find a therapy that halts or reverses this disease. Imatinib mesylate is used for chronic myelogenous leukemia and gastrointestinal stromal tumors. It also has antifibrotic properties, as demonstrated in several studies using mouse models of pulmonary fibrosis. Currently, trials are underway to investigate its efficacy in human subjects with IPF.</w:t>
      </w:r>
    </w:p>
    <w:p w:rsidR="00000000" w:rsidDel="00000000" w:rsidP="00000000" w:rsidRDefault="00000000" w:rsidRPr="00000000" w14:paraId="00001B3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B3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(Chhina, Grant) Center for Biomedical Genomics, George Mason University, 10900 University Boulevard 109, Manassas, VA 20110, United States   (Shlobin, Nathan) Inova Lung Transplant Program, Inova Fairfax Hospital, 3300 Gallows Road, Falls Church, VA 22042, United States</w:t>
      </w:r>
    </w:p>
    <w:p w:rsidR="00000000" w:rsidDel="00000000" w:rsidP="00000000" w:rsidRDefault="00000000" w:rsidRPr="00000000" w14:paraId="00001B3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B3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Expert Reviews Ltd. (2 Albert Place, London N3 1QB, United Kingdom)</w:t>
      </w:r>
    </w:p>
    <w:p w:rsidR="00000000" w:rsidDel="00000000" w:rsidP="00000000" w:rsidRDefault="00000000" w:rsidRPr="00000000" w14:paraId="00001B3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B3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3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B37">
      <w:pPr>
        <w:spacing w:line="240" w:lineRule="auto"/>
        <w:rPr>
          <w:rFonts w:ascii="Arimo" w:cs="Arimo" w:eastAsia="Arimo" w:hAnsi="Arimo"/>
          <w:sz w:val="20"/>
          <w:szCs w:val="20"/>
        </w:rPr>
      </w:pPr>
      <w:hyperlink r:id="rId55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B3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3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B3A">
      <w:pPr>
        <w:spacing w:line="240" w:lineRule="auto"/>
        <w:rPr>
          <w:rFonts w:ascii="Arimo" w:cs="Arimo" w:eastAsia="Arimo" w:hAnsi="Arimo"/>
          <w:sz w:val="20"/>
          <w:szCs w:val="20"/>
        </w:rPr>
      </w:pPr>
      <w:hyperlink r:id="rId560">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B3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3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3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3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225. </w:t>
      </w:r>
    </w:p>
    <w:p w:rsidR="00000000" w:rsidDel="00000000" w:rsidP="00000000" w:rsidRDefault="00000000" w:rsidRPr="00000000" w14:paraId="00001B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B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part 2: The current approach to treatment. </w:t>
      </w:r>
    </w:p>
    <w:p w:rsidR="00000000" w:rsidDel="00000000" w:rsidP="00000000" w:rsidRDefault="00000000" w:rsidRPr="00000000" w14:paraId="00001B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Meyer K.C. </w:t>
      </w:r>
    </w:p>
    <w:p w:rsidR="00000000" w:rsidDel="00000000" w:rsidP="00000000" w:rsidRDefault="00000000" w:rsidRPr="00000000" w14:paraId="00001B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Journal of Respiratory Diseases. 28 (8) (pp 331-338), 2007. Date of Publication: August 2007. </w:t>
      </w:r>
    </w:p>
    <w:p w:rsidR="00000000" w:rsidDel="00000000" w:rsidP="00000000" w:rsidRDefault="00000000" w:rsidRPr="00000000" w14:paraId="00001B4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350082895 </w:t>
      </w:r>
    </w:p>
    <w:p w:rsidR="00000000" w:rsidDel="00000000" w:rsidP="00000000" w:rsidRDefault="00000000" w:rsidRPr="00000000" w14:paraId="00001B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usually characterized by a gradual deterioration in lung function and progression to respiratory failure. The clinical course can be complicated by pulmonary hypertension, respiratory infection, acute exacerbations, and primary lung cancer. The most useful tests for monitoring clinical status and response to therapy are spirometry (particularly the measurement of forced vital capacity), the 6-minute walk test, and occasional measurement of carbon monoxide-diffusing capacity. Some patients respond to corticosteroids and immunosuppressive agents, and the latter may be useful in stabilizing acute exacerbations. At present, no pharmacological therapy has been shown to effectively stop disease progression or prolong survival. A number of agents are being studied, including N-acetylcysteine, bosentan, pirfenidone, etanercept, anti-transforming growth factor-beta, anti-connective tissue growth factor, and imatinib. Lung transplantation is currently considered the best palliative treatment for patients with IPF.</w:t>
      </w:r>
    </w:p>
    <w:p w:rsidR="00000000" w:rsidDel="00000000" w:rsidP="00000000" w:rsidRDefault="00000000" w:rsidRPr="00000000" w14:paraId="00001B4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B4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(Meyer) Department of Medicine, Section of Allergy, Pulmonary, and Critical Care Medicine, University of Wisconsin School of Medicine and Public Health, United States   (Meyer) Lung Transplantation, University of Wisconsin Hospital and Clinics, Madison, WI, United States</w:t>
      </w:r>
    </w:p>
    <w:p w:rsidR="00000000" w:rsidDel="00000000" w:rsidP="00000000" w:rsidRDefault="00000000" w:rsidRPr="00000000" w14:paraId="00001B4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B4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Cliggott Publishing Co. (330 Boston Post Road, Box 4027, Darien CT 06820-4027, United States)</w:t>
      </w:r>
    </w:p>
    <w:p w:rsidR="00000000" w:rsidDel="00000000" w:rsidP="00000000" w:rsidRDefault="00000000" w:rsidRPr="00000000" w14:paraId="00001B4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B4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4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B4D">
      <w:pPr>
        <w:spacing w:line="240" w:lineRule="auto"/>
        <w:rPr>
          <w:rFonts w:ascii="Arimo" w:cs="Arimo" w:eastAsia="Arimo" w:hAnsi="Arimo"/>
          <w:sz w:val="20"/>
          <w:szCs w:val="20"/>
        </w:rPr>
      </w:pPr>
      <w:hyperlink r:id="rId56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B4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4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B50">
      <w:pPr>
        <w:spacing w:line="240" w:lineRule="auto"/>
        <w:rPr>
          <w:rFonts w:ascii="Arimo" w:cs="Arimo" w:eastAsia="Arimo" w:hAnsi="Arimo"/>
          <w:sz w:val="20"/>
          <w:szCs w:val="20"/>
        </w:rPr>
      </w:pPr>
      <w:hyperlink r:id="rId562">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B5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5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5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5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226. </w:t>
      </w:r>
    </w:p>
    <w:p w:rsidR="00000000" w:rsidDel="00000000" w:rsidP="00000000" w:rsidRDefault="00000000" w:rsidRPr="00000000" w14:paraId="00001B5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B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Therapy of systemic sclerosis. Therapie bei systemischer sklerodermie &lt;Therapie bei systemischer sklerodermie.&gt; </w:t>
      </w:r>
    </w:p>
    <w:p w:rsidR="00000000" w:rsidDel="00000000" w:rsidP="00000000" w:rsidRDefault="00000000" w:rsidRPr="00000000" w14:paraId="00001B5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Meurer M., Rehberger P. </w:t>
      </w:r>
    </w:p>
    <w:p w:rsidR="00000000" w:rsidDel="00000000" w:rsidP="00000000" w:rsidRDefault="00000000" w:rsidRPr="00000000" w14:paraId="00001B5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Hautarzt. 58 (10) (pp 851-857), 2007. Date of Publication: October 2007. </w:t>
      </w:r>
    </w:p>
    <w:p w:rsidR="00000000" w:rsidDel="00000000" w:rsidP="00000000" w:rsidRDefault="00000000" w:rsidRPr="00000000" w14:paraId="00001B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350064028 </w:t>
      </w:r>
    </w:p>
    <w:p w:rsidR="00000000" w:rsidDel="00000000" w:rsidP="00000000" w:rsidRDefault="00000000" w:rsidRPr="00000000" w14:paraId="00001B5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therapy of systemic sclerosis (SSc) remains a challenge for dermatology, rheumatology, internal medicine, and other disciplines. Organ involvement, above all kidney and lungs, is a key therapeutic issue. The current developments in organ-specific therapy are the main topic of the article. Finally, possibilities of disease-modifying drugs and value of HSCT are discussed. © 2007 Springer Medizin Verlag.</w:t>
      </w:r>
    </w:p>
    <w:p w:rsidR="00000000" w:rsidDel="00000000" w:rsidP="00000000" w:rsidRDefault="00000000" w:rsidRPr="00000000" w14:paraId="00001B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B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17849090 [</w:t>
      </w:r>
      <w:hyperlink r:id="rId563">
        <w:r w:rsidDel="00000000" w:rsidR="00000000" w:rsidRPr="00000000">
          <w:rPr>
            <w:rFonts w:ascii="Arimo" w:cs="Arimo" w:eastAsia="Arimo" w:hAnsi="Arimo"/>
            <w:color w:val="0000ff"/>
            <w:sz w:val="20"/>
            <w:szCs w:val="20"/>
            <w:u w:val="single"/>
            <w:rtl w:val="0"/>
          </w:rPr>
          <w:t xml:space="preserve">http://www.ncbi.nlm.nih.gov/pubmed/?term=17849090</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B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B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(Meurer) Klinik und Poliklinik fur Dermatologie, Universitatsklinikum Carl Gustav Carus, Technische Universitat Dresden, Fetscherstrase 74, 01307 Dresden, Germany   (Meurer, Rehberger) Klinik und Poliklinik fur Dermatologie, Universitatsklinikum Carl Gustav Carus, Technische Universitat Dresden, Germany</w:t>
      </w:r>
    </w:p>
    <w:p w:rsidR="00000000" w:rsidDel="00000000" w:rsidP="00000000" w:rsidRDefault="00000000" w:rsidRPr="00000000" w14:paraId="00001B6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B6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Springer Verlag (Tiergartenstrasse 17, Heidelberg D-69121, Germany)</w:t>
      </w:r>
    </w:p>
    <w:p w:rsidR="00000000" w:rsidDel="00000000" w:rsidP="00000000" w:rsidRDefault="00000000" w:rsidRPr="00000000" w14:paraId="00001B6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B6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6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B65">
      <w:pPr>
        <w:spacing w:line="240" w:lineRule="auto"/>
        <w:rPr>
          <w:rFonts w:ascii="Arimo" w:cs="Arimo" w:eastAsia="Arimo" w:hAnsi="Arimo"/>
          <w:sz w:val="20"/>
          <w:szCs w:val="20"/>
        </w:rPr>
      </w:pPr>
      <w:hyperlink r:id="rId56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B6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6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B68">
      <w:pPr>
        <w:spacing w:line="240" w:lineRule="auto"/>
        <w:rPr>
          <w:rFonts w:ascii="Arimo" w:cs="Arimo" w:eastAsia="Arimo" w:hAnsi="Arimo"/>
          <w:sz w:val="20"/>
          <w:szCs w:val="20"/>
        </w:rPr>
      </w:pPr>
      <w:hyperlink r:id="rId565">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B6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6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6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6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6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227. </w:t>
      </w:r>
    </w:p>
    <w:p w:rsidR="00000000" w:rsidDel="00000000" w:rsidP="00000000" w:rsidRDefault="00000000" w:rsidRPr="00000000" w14:paraId="00001B6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B6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drug therapy for scleroderma and secondary Raynaud's phenomenon: Evidence-based review. </w:t>
      </w:r>
    </w:p>
    <w:p w:rsidR="00000000" w:rsidDel="00000000" w:rsidP="00000000" w:rsidRDefault="00000000" w:rsidRPr="00000000" w14:paraId="00001B7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Henness S., Wigley F.M. </w:t>
      </w:r>
    </w:p>
    <w:p w:rsidR="00000000" w:rsidDel="00000000" w:rsidP="00000000" w:rsidRDefault="00000000" w:rsidRPr="00000000" w14:paraId="00001B7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Opinion in Rheumatology. 19 (6) (pp 611-618), 2007. Date of Publication: November 2007. </w:t>
      </w:r>
    </w:p>
    <w:p w:rsidR="00000000" w:rsidDel="00000000" w:rsidP="00000000" w:rsidRDefault="00000000" w:rsidRPr="00000000" w14:paraId="00001B7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47530883 </w:t>
      </w:r>
    </w:p>
    <w:p w:rsidR="00000000" w:rsidDel="00000000" w:rsidP="00000000" w:rsidRDefault="00000000" w:rsidRPr="00000000" w14:paraId="00001B7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 Scleroderma and secondary Raynaud's phenomenon are frequently associated with increased morbidity for which no specific standardised treatment guidelines exist.(2) Current therapies for scleroderma target the immune system, with the goal of reducing inflammation and secondary tissue injury and fibrosis. Therapy targeting underlying vascular disease is designed to improve the symptoms of Raynaud's phenomenon and to reduce ischemic injury to involved organs.(3) Few controlled trials of therapy used for scleroderma are completed, and current treatments are largely based on organ-specific therapy and uncontrolled case series suggesting disease modification.(4) Recent randomised, controlled trials in scleroderma demonstrate promising results in the treatment of interstitial lung disease with cyclophosphamide, and vascular disease of the lungs and digits with endothelin receptor antagonists, the phosphodiesterase inhibitor sildenafil and prostacyclins, while trials with methotrexate show only modest benefit in controlling scleroderma-associated skin disease.(5) Prostacyclins are a therapeutic option in patients with secondary Raynaud's phenomenon. Modest benefits have also been shown with alpha1-antagonists and calcium channel blockers, while the effect of ACE inhibitors has been variable. Some data suggest some benefits to the use of the phosphodiesterase inhibitor sildenafil, the serotonin uptake inhibitor fluoxetine and the angiotensin receptor inhibitor losartan. © 2007 Lippincott Williams &amp; Wilkins, Inc.</w:t>
      </w:r>
    </w:p>
    <w:p w:rsidR="00000000" w:rsidDel="00000000" w:rsidP="00000000" w:rsidRDefault="00000000" w:rsidRPr="00000000" w14:paraId="00001B7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B7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17917543 [</w:t>
      </w:r>
      <w:hyperlink r:id="rId566">
        <w:r w:rsidDel="00000000" w:rsidR="00000000" w:rsidRPr="00000000">
          <w:rPr>
            <w:rFonts w:ascii="Arimo" w:cs="Arimo" w:eastAsia="Arimo" w:hAnsi="Arimo"/>
            <w:color w:val="0000ff"/>
            <w:sz w:val="20"/>
            <w:szCs w:val="20"/>
            <w:u w:val="single"/>
            <w:rtl w:val="0"/>
          </w:rPr>
          <w:t xml:space="preserve">http://www.ncbi.nlm.nih.gov/pubmed/?term=17917543</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B7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B7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(Henness) Wolters Kluwer Health/Adis, Auckland, New Zealand   (Wigley) Division of Rheumatology, Johns Hopkins University School of Medicine, Johns Hopkins Scleroderma Center, Baltimore, MD, United States</w:t>
      </w:r>
    </w:p>
    <w:p w:rsidR="00000000" w:rsidDel="00000000" w:rsidP="00000000" w:rsidRDefault="00000000" w:rsidRPr="00000000" w14:paraId="00001B7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B7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Lippincott Williams and Wilkins (530 Walnut Street,P O Box 327, Philadelphia PA 19106-3621, United States)</w:t>
      </w:r>
    </w:p>
    <w:p w:rsidR="00000000" w:rsidDel="00000000" w:rsidP="00000000" w:rsidRDefault="00000000" w:rsidRPr="00000000" w14:paraId="00001B7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B7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7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B7D">
      <w:pPr>
        <w:spacing w:line="240" w:lineRule="auto"/>
        <w:rPr>
          <w:rFonts w:ascii="Arimo" w:cs="Arimo" w:eastAsia="Arimo" w:hAnsi="Arimo"/>
          <w:sz w:val="20"/>
          <w:szCs w:val="20"/>
        </w:rPr>
      </w:pPr>
      <w:hyperlink r:id="rId567">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B7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B80">
      <w:pPr>
        <w:spacing w:line="240" w:lineRule="auto"/>
        <w:rPr>
          <w:rFonts w:ascii="Arimo" w:cs="Arimo" w:eastAsia="Arimo" w:hAnsi="Arimo"/>
          <w:sz w:val="20"/>
          <w:szCs w:val="20"/>
        </w:rPr>
      </w:pPr>
      <w:hyperlink r:id="rId568">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B8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8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8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8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8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228. </w:t>
      </w:r>
    </w:p>
    <w:p w:rsidR="00000000" w:rsidDel="00000000" w:rsidP="00000000" w:rsidRDefault="00000000" w:rsidRPr="00000000" w14:paraId="00001B8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B8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and pulmonary hypertension: Connecting the dots. </w:t>
      </w:r>
    </w:p>
    <w:p w:rsidR="00000000" w:rsidDel="00000000" w:rsidP="00000000" w:rsidRDefault="00000000" w:rsidRPr="00000000" w14:paraId="00001B8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Nathan S.D., Noble P.W., Tuder R.M. </w:t>
      </w:r>
    </w:p>
    <w:p w:rsidR="00000000" w:rsidDel="00000000" w:rsidP="00000000" w:rsidRDefault="00000000" w:rsidRPr="00000000" w14:paraId="00001B8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Respiratory and Critical Care Medicine. 175 (9) (pp 875-880), 2007. Date of Publication: 01 May 2007. </w:t>
      </w:r>
    </w:p>
    <w:p w:rsidR="00000000" w:rsidDel="00000000" w:rsidP="00000000" w:rsidRDefault="00000000" w:rsidRPr="00000000" w14:paraId="00001B8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46684695 </w:t>
      </w:r>
    </w:p>
    <w:p w:rsidR="00000000" w:rsidDel="00000000" w:rsidP="00000000" w:rsidRDefault="00000000" w:rsidRPr="00000000" w14:paraId="00001B8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has a poor prognosis and a course that is unpredictable. Pulmonary hypertension may complicate the course of IPF and potentially impact prognosis. There are multiple factors that might influence the onset and severity of pulmonary hypertension in IPF. The relationship between the physiologic and pathobiologic manifestations of the progressive fibrotic process and interceding pulmonary hypertension has not been well defined. This article serves to explore these relationships and to hypothesize about the possible linkage between these entities. From a prognostic standpoint, recent evidence suggests this to be important to assess for pulmonary hypertension in patients with IPF. The appropriate triggers for evaluating for pulmonary hypertension and the best method of detection require further study. Despite the relative ease of noninvasive methods, such as echocardiography, right-heart catheterization remains the best diagnostic test. The appeal of pulmonary hypertension in IPF is that it may be an enticing therapeutic target in a disease that otherwise does not have any proven effective therapies. Which agent(s) might be useful and when they should be implemented mandate the appropriate studies being performed. Some of the data presented in this article have previously been reported in abstract form only.</w:t>
      </w:r>
    </w:p>
    <w:p w:rsidR="00000000" w:rsidDel="00000000" w:rsidP="00000000" w:rsidRDefault="00000000" w:rsidRPr="00000000" w14:paraId="00001B8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B8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17255562 [</w:t>
      </w:r>
      <w:hyperlink r:id="rId569">
        <w:r w:rsidDel="00000000" w:rsidR="00000000" w:rsidRPr="00000000">
          <w:rPr>
            <w:rFonts w:ascii="Arimo" w:cs="Arimo" w:eastAsia="Arimo" w:hAnsi="Arimo"/>
            <w:color w:val="0000ff"/>
            <w:sz w:val="20"/>
            <w:szCs w:val="20"/>
            <w:u w:val="single"/>
            <w:rtl w:val="0"/>
          </w:rPr>
          <w:t xml:space="preserve">http://www.ncbi.nlm.nih.gov/pubmed/?term=17255562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B8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B8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(Nathan) Advanced Lung Disease and Transplant Program, Inova Fairfax Hospital, Falls Church, VA, United States   (Noble) Division of Pulmonary, Allergy, and Critical Care Medicine, Duke University, Durham, NC, United States</w:t>
      </w:r>
    </w:p>
    <w:p w:rsidR="00000000" w:rsidDel="00000000" w:rsidP="00000000" w:rsidRDefault="00000000" w:rsidRPr="00000000" w14:paraId="00001B9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(Tuder) Department of Pathology, Johns Hopkins University School of Medicine, Baltimore, MD, United States</w:t>
      </w:r>
    </w:p>
    <w:p w:rsidR="00000000" w:rsidDel="00000000" w:rsidP="00000000" w:rsidRDefault="00000000" w:rsidRPr="00000000" w14:paraId="00001B9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(Nathan) Advanced Lung Disease and Transplant Program, Inova Heart and Vascular Institute, Inova Fairfax Hospital, 3300 Gallows Road, Falls Church, VA 22042, United States</w:t>
      </w:r>
    </w:p>
    <w:p w:rsidR="00000000" w:rsidDel="00000000" w:rsidP="00000000" w:rsidRDefault="00000000" w:rsidRPr="00000000" w14:paraId="00001B9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B9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Thoracic Society (61 Broadway 4th Floor, New York NY 10006 - 2755, United States)</w:t>
      </w:r>
    </w:p>
    <w:p w:rsidR="00000000" w:rsidDel="00000000" w:rsidP="00000000" w:rsidRDefault="00000000" w:rsidRPr="00000000" w14:paraId="00001B9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B9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9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B97">
      <w:pPr>
        <w:spacing w:line="240" w:lineRule="auto"/>
        <w:rPr>
          <w:rFonts w:ascii="Arimo" w:cs="Arimo" w:eastAsia="Arimo" w:hAnsi="Arimo"/>
          <w:sz w:val="20"/>
          <w:szCs w:val="20"/>
        </w:rPr>
      </w:pPr>
      <w:hyperlink r:id="rId57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B9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9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B9A">
      <w:pPr>
        <w:spacing w:line="240" w:lineRule="auto"/>
        <w:rPr>
          <w:rFonts w:ascii="Arimo" w:cs="Arimo" w:eastAsia="Arimo" w:hAnsi="Arimo"/>
          <w:sz w:val="20"/>
          <w:szCs w:val="20"/>
        </w:rPr>
      </w:pPr>
      <w:hyperlink r:id="rId571">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B9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9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9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9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9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229. </w:t>
      </w:r>
    </w:p>
    <w:p w:rsidR="00000000" w:rsidDel="00000000" w:rsidP="00000000" w:rsidRDefault="00000000" w:rsidRPr="00000000" w14:paraId="00001BA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BA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Travel to high altitude with pre-existing lung disease. </w:t>
      </w:r>
    </w:p>
    <w:p w:rsidR="00000000" w:rsidDel="00000000" w:rsidP="00000000" w:rsidRDefault="00000000" w:rsidRPr="00000000" w14:paraId="00001BA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Luks A.M., Swenson E.R. </w:t>
      </w:r>
    </w:p>
    <w:p w:rsidR="00000000" w:rsidDel="00000000" w:rsidP="00000000" w:rsidRDefault="00000000" w:rsidRPr="00000000" w14:paraId="00001BA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Journal. 29 (4) (pp 770-792), 2007. Date of Publication: April 2007. </w:t>
      </w:r>
    </w:p>
    <w:p w:rsidR="00000000" w:rsidDel="00000000" w:rsidP="00000000" w:rsidRDefault="00000000" w:rsidRPr="00000000" w14:paraId="00001BA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46554629 </w:t>
      </w:r>
    </w:p>
    <w:p w:rsidR="00000000" w:rsidDel="00000000" w:rsidP="00000000" w:rsidRDefault="00000000" w:rsidRPr="00000000" w14:paraId="00001BA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pathophysiology of high-altitude illnesses has been well studied in normal individuals, but little is known about the risks of high-altitude travel in patients with pre-existing lung disease. Although it would seem self-evident that any patient with lung disease might not do well at high altitude, the type and severity of disease will determine the likelihood of difficulty in a high-altitude environment. The present review examines whether these individuals are at risk of developing one of the main forms of acute or chronic high-altitude illness and whether the underlying lung disease itself will get worse at high elevations. Several groups of pulmonary disorders are considered, including obstructive, restrictive, vascular, control of ventilation, pleural and neuromuscular diseases. Attempts will be made to classify the risks faced by each of these groups at high altitude and to provide recommendations regarding evaluation prior to high-altitude travel, advice for or against taking such excursions, and effective prophylactic measures. Copyright © ERS Journals Ltd 2007.</w:t>
      </w:r>
    </w:p>
    <w:p w:rsidR="00000000" w:rsidDel="00000000" w:rsidP="00000000" w:rsidRDefault="00000000" w:rsidRPr="00000000" w14:paraId="00001BA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BA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17400877 [</w:t>
      </w:r>
      <w:hyperlink r:id="rId572">
        <w:r w:rsidDel="00000000" w:rsidR="00000000" w:rsidRPr="00000000">
          <w:rPr>
            <w:rFonts w:ascii="Arimo" w:cs="Arimo" w:eastAsia="Arimo" w:hAnsi="Arimo"/>
            <w:color w:val="0000ff"/>
            <w:sz w:val="20"/>
            <w:szCs w:val="20"/>
            <w:u w:val="single"/>
            <w:rtl w:val="0"/>
          </w:rPr>
          <w:t xml:space="preserve">http://www.ncbi.nlm.nih.gov/pubmed/?term=17400877</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BA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BA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(Luks) Division of Pulmonary and Critical Care Medicine, University of Washington, Puget Sound Veterans Affairs Health Care System, 1660 South Columbian Way S111-PULM, Seattle, WA 98108, United States   (Swenson) Division of Pulmonary and Critical Care Medicine, Seattle Veterans Affairs Medical Center, Seattle, WA, United States</w:t>
      </w:r>
    </w:p>
    <w:p w:rsidR="00000000" w:rsidDel="00000000" w:rsidP="00000000" w:rsidRDefault="00000000" w:rsidRPr="00000000" w14:paraId="00001BA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BA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European Respiratory Society (4 Ave Sainte-Luce, Lausanne CH-1003, Switzerland)</w:t>
      </w:r>
    </w:p>
    <w:p w:rsidR="00000000" w:rsidDel="00000000" w:rsidP="00000000" w:rsidRDefault="00000000" w:rsidRPr="00000000" w14:paraId="00001B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BA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A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BAF">
      <w:pPr>
        <w:spacing w:line="240" w:lineRule="auto"/>
        <w:rPr>
          <w:rFonts w:ascii="Arimo" w:cs="Arimo" w:eastAsia="Arimo" w:hAnsi="Arimo"/>
          <w:sz w:val="20"/>
          <w:szCs w:val="20"/>
        </w:rPr>
      </w:pPr>
      <w:hyperlink r:id="rId573">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BB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B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BB2">
      <w:pPr>
        <w:spacing w:line="240" w:lineRule="auto"/>
        <w:rPr>
          <w:rFonts w:ascii="Arimo" w:cs="Arimo" w:eastAsia="Arimo" w:hAnsi="Arimo"/>
          <w:sz w:val="20"/>
          <w:szCs w:val="20"/>
        </w:rPr>
      </w:pPr>
      <w:hyperlink r:id="rId574">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BB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B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B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B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230. </w:t>
      </w:r>
    </w:p>
    <w:p w:rsidR="00000000" w:rsidDel="00000000" w:rsidP="00000000" w:rsidRDefault="00000000" w:rsidRPr="00000000" w14:paraId="00001BB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BB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Chronic lung disease in preterm neonates. </w:t>
      </w:r>
    </w:p>
    <w:p w:rsidR="00000000" w:rsidDel="00000000" w:rsidP="00000000" w:rsidRDefault="00000000" w:rsidRPr="00000000" w14:paraId="00001B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Yu V., Tan J.-B. </w:t>
      </w:r>
    </w:p>
    <w:p w:rsidR="00000000" w:rsidDel="00000000" w:rsidP="00000000" w:rsidRDefault="00000000" w:rsidRPr="00000000" w14:paraId="00001BB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World Journal of Pediatrics. 3 (3) (pp 170-186), 2007. Date of Publication: August 2007. </w:t>
      </w:r>
    </w:p>
    <w:p w:rsidR="00000000" w:rsidDel="00000000" w:rsidP="00000000" w:rsidRDefault="00000000" w:rsidRPr="00000000" w14:paraId="00001BB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47288206 </w:t>
      </w:r>
    </w:p>
    <w:p w:rsidR="00000000" w:rsidDel="00000000" w:rsidP="00000000" w:rsidRDefault="00000000" w:rsidRPr="00000000" w14:paraId="00001BB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With advances in neonatal intensive care, increasing numbers of preterm neonates are now surviving. In the past they would have died before there was time to develop chronic lung disease (CLD). Based on the definition of a neonate requiring any form of respiratory therapy (oxygen or assisted ventilation) at 36 weeks' post-menstrual age, the CLD rate in Australia is 52% in those &lt;28 weeks and 12% in those 28-32 weeks gestation. The high CLD rate in the former group is due to their improved survival rates (one-year survival rate of infants born in the State of Victoria is 41% at 23 and 24 weeks, 73% at 25 weeks, and 88% at 26 weeks). Data sources: Randomized controlled trials (RCTs), including meta-analyses and Cochrane reviews on the prevention and treatment of CLD were identified in the published literature. </w:t>
      </w:r>
    </w:p>
    <w:p w:rsidR="00000000" w:rsidDel="00000000" w:rsidP="00000000" w:rsidRDefault="00000000" w:rsidRPr="00000000" w14:paraId="00001BB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The following perinatal strategies were found to be effective in preventing or minimizing CLD: antenatal corticosteroids, postnatal surfactant, reduced oxygen saturation targeting at 89%-94%, early use of continuous positive airway pressure, synchronized ventilation, permissive hypercapnia ventilation strategy, high frequency oscillatory ventilation, closure of symptomatic patent ductus arteriosus with indomethacin, reduced fluid intake, and inhaled nitric oxide. Several anti-inflammatory and anti-oxidant agents have been found in RCTs to be effective, including vitamin A and recombinant human superoxide dismutase. Clinical management after the development of CLD includes appropriate oxygen and ventilation strategies, fluid restriction, and diuretic and bronchodilator therapy. Postnatal corticosteroid therapy is efficacious but its side-effect is increasing. The risk of cerebral palsy outweighs the benefit of therapy. Only in severe CLD, low-dose and short-course dexamethasone should be used. </w:t>
      </w:r>
    </w:p>
    <w:p w:rsidR="00000000" w:rsidDel="00000000" w:rsidP="00000000" w:rsidRDefault="00000000" w:rsidRPr="00000000" w14:paraId="00001BB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Ongoing basic and clinical research is required to identify perinatal and neonatal interventions that are effective in either preventing or treating CLD in preterm neonates. © 2007, World J Pediatr. All rights reserved.</w:t>
      </w:r>
    </w:p>
    <w:p w:rsidR="00000000" w:rsidDel="00000000" w:rsidP="00000000" w:rsidRDefault="00000000" w:rsidRPr="00000000" w14:paraId="00001BC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BC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(Yu) Department of Pediatrics, Ritchie Centre for Baby Health Research, Monash University, 246 Clayton Road, Clayton, VIC 3168, Australia   (Tan) Newborn Services, Monash Medical Centre, Clayton, VIC, Australia</w:t>
      </w:r>
    </w:p>
    <w:p w:rsidR="00000000" w:rsidDel="00000000" w:rsidP="00000000" w:rsidRDefault="00000000" w:rsidRPr="00000000" w14:paraId="00001BC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BC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Institute of Pediatrics of Zhejiang University (57 Zhugan Xiang, Hangzhou 310003, China)</w:t>
      </w:r>
    </w:p>
    <w:p w:rsidR="00000000" w:rsidDel="00000000" w:rsidP="00000000" w:rsidRDefault="00000000" w:rsidRPr="00000000" w14:paraId="00001BC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BC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BC7">
      <w:pPr>
        <w:spacing w:line="240" w:lineRule="auto"/>
        <w:rPr>
          <w:rFonts w:ascii="Arimo" w:cs="Arimo" w:eastAsia="Arimo" w:hAnsi="Arimo"/>
          <w:sz w:val="20"/>
          <w:szCs w:val="20"/>
        </w:rPr>
      </w:pPr>
      <w:hyperlink r:id="rId57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BC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C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BCA">
      <w:pPr>
        <w:spacing w:line="240" w:lineRule="auto"/>
        <w:rPr>
          <w:rFonts w:ascii="Arimo" w:cs="Arimo" w:eastAsia="Arimo" w:hAnsi="Arimo"/>
          <w:sz w:val="20"/>
          <w:szCs w:val="20"/>
        </w:rPr>
      </w:pPr>
      <w:hyperlink r:id="rId576">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BC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C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C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C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231. </w:t>
      </w:r>
    </w:p>
    <w:p w:rsidR="00000000" w:rsidDel="00000000" w:rsidP="00000000" w:rsidRDefault="00000000" w:rsidRPr="00000000" w14:paraId="00001BD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BD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Sildenafil improves walk distance in idiopathic pulmonary fibrosis. </w:t>
      </w:r>
    </w:p>
    <w:p w:rsidR="00000000" w:rsidDel="00000000" w:rsidP="00000000" w:rsidRDefault="00000000" w:rsidRPr="00000000" w14:paraId="00001BD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Collard H.R., Anstrom K.J., Schwarz M.I., Zisman D.A. </w:t>
      </w:r>
    </w:p>
    <w:p w:rsidR="00000000" w:rsidDel="00000000" w:rsidP="00000000" w:rsidRDefault="00000000" w:rsidRPr="00000000" w14:paraId="00001BD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Chest. 131 (3) (pp 897-899), 2007. Date of Publication: March 2007. </w:t>
      </w:r>
    </w:p>
    <w:p w:rsidR="00000000" w:rsidDel="00000000" w:rsidP="00000000" w:rsidRDefault="00000000" w:rsidRPr="00000000" w14:paraId="00001BD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46446887 </w:t>
      </w:r>
    </w:p>
    <w:p w:rsidR="00000000" w:rsidDel="00000000" w:rsidP="00000000" w:rsidRDefault="00000000" w:rsidRPr="00000000" w14:paraId="00001B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is a common finding in patients with idiopathic pulmonary fibrosis (IPF), and is associated with increased morbidity and mortality. Therapy with sildenafil has been shown to decrease pulmonary vascular resistance in patients with pulmonary fibrosis and may improve functional status. Patients with IPF and documented pulmonary hypertension were followed up in an open-label study of sildenafil. The 6-min walk test distance (6MWD) was obtained before and after 3 months of sildenafil therapy. Fourteen patients were followed up in the study; 11 patients completed both 6-min walk tests. The mean improvement in walk distance was 49.0 m (90% confidence interval, 17.5 to 84.0 m). When all 14 patients were dichotomized into groups of "responders" (ie, &gt;= 20% improvement in 6MWD) or "nonresponders" (ie, &lt; 20% change or unable to complete), 57% were classified as responders. Sildenafil is a promising and well-tolerated therapeutic agent for use in patients with IPF and pulmonary hypertension, and should be studied in a large, well-controlled trial.</w:t>
      </w:r>
    </w:p>
    <w:p w:rsidR="00000000" w:rsidDel="00000000" w:rsidP="00000000" w:rsidRDefault="00000000" w:rsidRPr="00000000" w14:paraId="00001BD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BD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17356110 [</w:t>
      </w:r>
      <w:hyperlink r:id="rId577">
        <w:r w:rsidDel="00000000" w:rsidR="00000000" w:rsidRPr="00000000">
          <w:rPr>
            <w:rFonts w:ascii="Arimo" w:cs="Arimo" w:eastAsia="Arimo" w:hAnsi="Arimo"/>
            <w:color w:val="0000ff"/>
            <w:sz w:val="20"/>
            <w:szCs w:val="20"/>
            <w:u w:val="single"/>
            <w:rtl w:val="0"/>
          </w:rPr>
          <w:t xml:space="preserve">http://www.ncbi.nlm.nih.gov/pubmed/?term=17356110</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BD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BD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(Collard) Department of Medicine, San Francisco General Hospital, University of California San Francisco, San Francisco, CA, United States   (Anstrom) Duke Clinical Research Institute, Duke University, Durham, NC, United States</w:t>
      </w:r>
    </w:p>
    <w:p w:rsidR="00000000" w:rsidDel="00000000" w:rsidP="00000000" w:rsidRDefault="00000000" w:rsidRPr="00000000" w14:paraId="00001BD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(Schwarz) Department of Medicine, University of Colorado Health Sciences Center, Denver, CO, United States</w:t>
      </w:r>
    </w:p>
    <w:p w:rsidR="00000000" w:rsidDel="00000000" w:rsidP="00000000" w:rsidRDefault="00000000" w:rsidRPr="00000000" w14:paraId="00001B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(Zisman) Department of Medicine, David Geffen School of Medicine, University of California Los Angeles, Los Angeles, CA, United States</w:t>
      </w:r>
    </w:p>
    <w:p w:rsidR="00000000" w:rsidDel="00000000" w:rsidP="00000000" w:rsidRDefault="00000000" w:rsidRPr="00000000" w14:paraId="00001BD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(Zisman) David Geffen School of Medicine, UCLA, 37-131 Center for Health Sciences, Los Angeles, CA 90095, United States</w:t>
      </w:r>
    </w:p>
    <w:p w:rsidR="00000000" w:rsidDel="00000000" w:rsidP="00000000" w:rsidRDefault="00000000" w:rsidRPr="00000000" w14:paraId="00001B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BD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College of Chest Physicians (3300 Dundee Road, Northbrook IL 60062-2348, United States)</w:t>
      </w:r>
    </w:p>
    <w:p w:rsidR="00000000" w:rsidDel="00000000" w:rsidP="00000000" w:rsidRDefault="00000000" w:rsidRPr="00000000" w14:paraId="00001BD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BE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E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BE2">
      <w:pPr>
        <w:spacing w:line="240" w:lineRule="auto"/>
        <w:rPr>
          <w:rFonts w:ascii="Arimo" w:cs="Arimo" w:eastAsia="Arimo" w:hAnsi="Arimo"/>
          <w:sz w:val="20"/>
          <w:szCs w:val="20"/>
        </w:rPr>
      </w:pPr>
      <w:hyperlink r:id="rId57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BE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E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BE5">
      <w:pPr>
        <w:spacing w:line="240" w:lineRule="auto"/>
        <w:rPr>
          <w:rFonts w:ascii="Arimo" w:cs="Arimo" w:eastAsia="Arimo" w:hAnsi="Arimo"/>
          <w:sz w:val="20"/>
          <w:szCs w:val="20"/>
        </w:rPr>
      </w:pPr>
      <w:hyperlink r:id="rId57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BE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E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E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E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E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232. </w:t>
      </w:r>
    </w:p>
    <w:p w:rsidR="00000000" w:rsidDel="00000000" w:rsidP="00000000" w:rsidRDefault="00000000" w:rsidRPr="00000000" w14:paraId="00001BE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BE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impact of pulmonary arterial hypertension on idiopathic pulmonary fibrosis. </w:t>
      </w:r>
    </w:p>
    <w:p w:rsidR="00000000" w:rsidDel="00000000" w:rsidP="00000000" w:rsidRDefault="00000000" w:rsidRPr="00000000" w14:paraId="00001B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Fell C.D., Martinez F.J. </w:t>
      </w:r>
    </w:p>
    <w:p w:rsidR="00000000" w:rsidDel="00000000" w:rsidP="00000000" w:rsidRDefault="00000000" w:rsidRPr="00000000" w14:paraId="00001BE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Chest. 131 (3) (pp 641-643), 2007. Date of Publication: March 2007. </w:t>
      </w:r>
    </w:p>
    <w:p w:rsidR="00000000" w:rsidDel="00000000" w:rsidP="00000000" w:rsidRDefault="00000000" w:rsidRPr="00000000" w14:paraId="00001BE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46446849 </w:t>
      </w:r>
    </w:p>
    <w:p w:rsidR="00000000" w:rsidDel="00000000" w:rsidP="00000000" w:rsidRDefault="00000000" w:rsidRPr="00000000" w14:paraId="00001BF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BF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17356072 [</w:t>
      </w:r>
      <w:hyperlink r:id="rId580">
        <w:r w:rsidDel="00000000" w:rsidR="00000000" w:rsidRPr="00000000">
          <w:rPr>
            <w:rFonts w:ascii="Arimo" w:cs="Arimo" w:eastAsia="Arimo" w:hAnsi="Arimo"/>
            <w:color w:val="0000ff"/>
            <w:sz w:val="20"/>
            <w:szCs w:val="20"/>
            <w:u w:val="single"/>
            <w:rtl w:val="0"/>
          </w:rPr>
          <w:t xml:space="preserve">http://www.ncbi.nlm.nih.gov/pubmed/?term=17356072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BF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BF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(Fell) Department of Medicine, University of Calgary, Canada   (Martinez) Division of Pulmonary and Critical Care Medicine, University of Michigan, Ann Arbor, MI, United States</w:t>
      </w:r>
    </w:p>
    <w:p w:rsidR="00000000" w:rsidDel="00000000" w:rsidP="00000000" w:rsidRDefault="00000000" w:rsidRPr="00000000" w14:paraId="00001BF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(Martinez) University of Michigan, Pulmonary and Critical Care, 1500 E Medical Center Dr, Ann Arbor, MI 48109, United States</w:t>
      </w:r>
    </w:p>
    <w:p w:rsidR="00000000" w:rsidDel="00000000" w:rsidP="00000000" w:rsidRDefault="00000000" w:rsidRPr="00000000" w14:paraId="00001BF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BF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College of Chest Physicians (3300 Dundee Road, Northbrook IL 60062-2348, United States)</w:t>
      </w:r>
    </w:p>
    <w:p w:rsidR="00000000" w:rsidDel="00000000" w:rsidP="00000000" w:rsidRDefault="00000000" w:rsidRPr="00000000" w14:paraId="00001BF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BF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F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BFA">
      <w:pPr>
        <w:spacing w:line="240" w:lineRule="auto"/>
        <w:rPr>
          <w:rFonts w:ascii="Arimo" w:cs="Arimo" w:eastAsia="Arimo" w:hAnsi="Arimo"/>
          <w:sz w:val="20"/>
          <w:szCs w:val="20"/>
        </w:rPr>
      </w:pPr>
      <w:hyperlink r:id="rId58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BF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BFD">
      <w:pPr>
        <w:spacing w:line="240" w:lineRule="auto"/>
        <w:rPr>
          <w:rFonts w:ascii="Arimo" w:cs="Arimo" w:eastAsia="Arimo" w:hAnsi="Arimo"/>
          <w:sz w:val="20"/>
          <w:szCs w:val="20"/>
        </w:rPr>
      </w:pPr>
      <w:hyperlink r:id="rId582">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BF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BF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0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0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0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233. </w:t>
      </w:r>
    </w:p>
    <w:p w:rsidR="00000000" w:rsidDel="00000000" w:rsidP="00000000" w:rsidRDefault="00000000" w:rsidRPr="00000000" w14:paraId="00001C0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C0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Associated with Chronic Respiratory Disease. </w:t>
      </w:r>
    </w:p>
    <w:p w:rsidR="00000000" w:rsidDel="00000000" w:rsidP="00000000" w:rsidRDefault="00000000" w:rsidRPr="00000000" w14:paraId="00001C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Girgis R.E., Mathai S.C. </w:t>
      </w:r>
    </w:p>
    <w:p w:rsidR="00000000" w:rsidDel="00000000" w:rsidP="00000000" w:rsidRDefault="00000000" w:rsidRPr="00000000" w14:paraId="00001C0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Clinics in Chest Medicine. 28 (1) (pp 219-232), 2007. Date of Publication: March 2007. </w:t>
      </w:r>
    </w:p>
    <w:p w:rsidR="00000000" w:rsidDel="00000000" w:rsidP="00000000" w:rsidRDefault="00000000" w:rsidRPr="00000000" w14:paraId="00001C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46335933 </w:t>
      </w:r>
    </w:p>
    <w:p w:rsidR="00000000" w:rsidDel="00000000" w:rsidP="00000000" w:rsidRDefault="00000000" w:rsidRPr="00000000" w14:paraId="00001C0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(PH) has long been recognized as a complication of chronic respiratory disease. Recent studies have highlighted the adverse impact PH has on the clinical course of these conditions and have cast doubt on the role of hypoxia in their pathogenesis. Clinicians should carefully consider the possibility of PH during the diagnostic evaluation of chronic respiratory disorders. The usefulness of pharmacologic therapy directed toward PH remains to be determined. © 2007 Elsevier Inc. All rights reserved.</w:t>
      </w:r>
    </w:p>
    <w:p w:rsidR="00000000" w:rsidDel="00000000" w:rsidP="00000000" w:rsidRDefault="00000000" w:rsidRPr="00000000" w14:paraId="00001C0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C0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17338937 [</w:t>
      </w:r>
      <w:hyperlink r:id="rId583">
        <w:r w:rsidDel="00000000" w:rsidR="00000000" w:rsidRPr="00000000">
          <w:rPr>
            <w:rFonts w:ascii="Arimo" w:cs="Arimo" w:eastAsia="Arimo" w:hAnsi="Arimo"/>
            <w:color w:val="0000ff"/>
            <w:sz w:val="20"/>
            <w:szCs w:val="20"/>
            <w:u w:val="single"/>
            <w:rtl w:val="0"/>
          </w:rPr>
          <w:t xml:space="preserve">http://www.ncbi.nlm.nih.gov/pubmed/?term=17338937</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C0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C0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(Girgis, Mathai) Division of Pulmonary and Critical Care Medicine, Johns Hopkins University, 1830 East Monument Street, 5th Floor, Baltimore, MD 21205, United States</w:t>
      </w:r>
    </w:p>
    <w:p w:rsidR="00000000" w:rsidDel="00000000" w:rsidP="00000000" w:rsidRDefault="00000000" w:rsidRPr="00000000" w14:paraId="00001C0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C0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W.B. Saunders (Independence Square West, Philadelphia PA 19106-3399, United States)</w:t>
      </w:r>
    </w:p>
    <w:p w:rsidR="00000000" w:rsidDel="00000000" w:rsidP="00000000" w:rsidRDefault="00000000" w:rsidRPr="00000000" w14:paraId="00001C0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C1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C12">
      <w:pPr>
        <w:spacing w:line="240" w:lineRule="auto"/>
        <w:rPr>
          <w:rFonts w:ascii="Arimo" w:cs="Arimo" w:eastAsia="Arimo" w:hAnsi="Arimo"/>
          <w:sz w:val="20"/>
          <w:szCs w:val="20"/>
        </w:rPr>
      </w:pPr>
      <w:hyperlink r:id="rId58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C1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C15">
      <w:pPr>
        <w:spacing w:line="240" w:lineRule="auto"/>
        <w:rPr>
          <w:rFonts w:ascii="Arimo" w:cs="Arimo" w:eastAsia="Arimo" w:hAnsi="Arimo"/>
          <w:sz w:val="20"/>
          <w:szCs w:val="20"/>
        </w:rPr>
      </w:pPr>
      <w:hyperlink r:id="rId585">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C1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1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1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1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1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234. </w:t>
      </w:r>
    </w:p>
    <w:p w:rsidR="00000000" w:rsidDel="00000000" w:rsidP="00000000" w:rsidRDefault="00000000" w:rsidRPr="00000000" w14:paraId="00001C1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C1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Cyclophosphamide for scleroderma interstitial lung disease. </w:t>
      </w:r>
    </w:p>
    <w:p w:rsidR="00000000" w:rsidDel="00000000" w:rsidP="00000000" w:rsidRDefault="00000000" w:rsidRPr="00000000" w14:paraId="00001C1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Antoniu S.A. </w:t>
      </w:r>
    </w:p>
    <w:p w:rsidR="00000000" w:rsidDel="00000000" w:rsidP="00000000" w:rsidRDefault="00000000" w:rsidRPr="00000000" w14:paraId="00001C1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Expert Opinion on Investigational Drugs. 16 (3) (pp 393-395), 2007. Date of Publication: March 2007. </w:t>
      </w:r>
    </w:p>
    <w:p w:rsidR="00000000" w:rsidDel="00000000" w:rsidP="00000000" w:rsidRDefault="00000000" w:rsidRPr="00000000" w14:paraId="00001C1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46394862 </w:t>
      </w:r>
    </w:p>
    <w:p w:rsidR="00000000" w:rsidDel="00000000" w:rsidP="00000000" w:rsidRDefault="00000000" w:rsidRPr="00000000" w14:paraId="00001C2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Systemic scelrosis (scleroderma) is a chronic debilitating disease that is caused by the occurrence of fibrotic changes and vascular abnormalities at various levels such as: skin, lungs, kidneys or heart. Lung involvement in scleroderma is represented by scleroderma interstitial lung disease and by pulmonary arterial hypertension, and is one of the leading causes of mortality in this disease. Pulmonary arterial hypertension can be successfully treated with specific therapies such as sildenafil, bosentan or epoprostenol, whereas only cyclophosphamide has been shown to be effective for interstitial lung disease. The discussed study has shown that cyclophosphamide improved lung function, functional status and health-related quality of life, and reduced dyspnea in scleroderma patients. Most of these patients had acute alveolitis although higher incidences of treatment-related leukopenia and neutropenia were also detected. © 2007 Informa UK Ltd.</w:t>
      </w:r>
    </w:p>
    <w:p w:rsidR="00000000" w:rsidDel="00000000" w:rsidP="00000000" w:rsidRDefault="00000000" w:rsidRPr="00000000" w14:paraId="00001C2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C2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(Antoniu) Clinic of Pulmonary Disease, 30 Dr I Cihac Street, 700115 Iasi, Romania</w:t>
      </w:r>
    </w:p>
    <w:p w:rsidR="00000000" w:rsidDel="00000000" w:rsidP="00000000" w:rsidRDefault="00000000" w:rsidRPr="00000000" w14:paraId="00001C2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C2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Informa Healthcare (69-77 Paul Street, London EC2A 4LQ, United Kingdom)</w:t>
      </w:r>
    </w:p>
    <w:p w:rsidR="00000000" w:rsidDel="00000000" w:rsidP="00000000" w:rsidRDefault="00000000" w:rsidRPr="00000000" w14:paraId="00001C2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C2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C28">
      <w:pPr>
        <w:spacing w:line="240" w:lineRule="auto"/>
        <w:rPr>
          <w:rFonts w:ascii="Arimo" w:cs="Arimo" w:eastAsia="Arimo" w:hAnsi="Arimo"/>
          <w:sz w:val="20"/>
          <w:szCs w:val="20"/>
        </w:rPr>
      </w:pPr>
      <w:hyperlink r:id="rId58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C2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C2B">
      <w:pPr>
        <w:spacing w:line="240" w:lineRule="auto"/>
        <w:rPr>
          <w:rFonts w:ascii="Arimo" w:cs="Arimo" w:eastAsia="Arimo" w:hAnsi="Arimo"/>
          <w:sz w:val="20"/>
          <w:szCs w:val="20"/>
        </w:rPr>
      </w:pPr>
      <w:hyperlink r:id="rId587">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C2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2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2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2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3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235. </w:t>
      </w:r>
    </w:p>
    <w:p w:rsidR="00000000" w:rsidDel="00000000" w:rsidP="00000000" w:rsidRDefault="00000000" w:rsidRPr="00000000" w14:paraId="00001C3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C3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From endothelial progenitor cells to vascular remodelling and more: 6 Months in pulmonary hypertension. </w:t>
      </w:r>
    </w:p>
    <w:p w:rsidR="00000000" w:rsidDel="00000000" w:rsidP="00000000" w:rsidRDefault="00000000" w:rsidRPr="00000000" w14:paraId="00001C3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Rich J., Thenappan T., Murphy D., O'Callaghan D.S. </w:t>
      </w:r>
    </w:p>
    <w:p w:rsidR="00000000" w:rsidDel="00000000" w:rsidP="00000000" w:rsidRDefault="00000000" w:rsidRPr="00000000" w14:paraId="00001C3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International Journal of Clinical Practice. 61 (SUPPL. 158) (pp 26-36), 2007. Date of Publication: December 2007. </w:t>
      </w:r>
    </w:p>
    <w:p w:rsidR="00000000" w:rsidDel="00000000" w:rsidP="00000000" w:rsidRDefault="00000000" w:rsidRPr="00000000" w14:paraId="00001C3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350264615 </w:t>
      </w:r>
    </w:p>
    <w:p w:rsidR="00000000" w:rsidDel="00000000" w:rsidP="00000000" w:rsidRDefault="00000000" w:rsidRPr="00000000" w14:paraId="00001C3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C3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(Rich, Thenappan) University of Chicago Hospitals, Chicago, IL, United States   (Murphy, O'Callaghan) Department of Respiratory Medicine, Mater Misericordiae University Hospital, University College Dublin, Dublin, Ireland</w:t>
      </w:r>
    </w:p>
    <w:p w:rsidR="00000000" w:rsidDel="00000000" w:rsidP="00000000" w:rsidRDefault="00000000" w:rsidRPr="00000000" w14:paraId="00001C3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C3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Blackwell Publishing Ltd (9600 Garsington Road, Oxford OX4 2XG, United Kingdom)</w:t>
      </w:r>
    </w:p>
    <w:p w:rsidR="00000000" w:rsidDel="00000000" w:rsidP="00000000" w:rsidRDefault="00000000" w:rsidRPr="00000000" w14:paraId="00001C3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C3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3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C3D">
      <w:pPr>
        <w:spacing w:line="240" w:lineRule="auto"/>
        <w:rPr>
          <w:rFonts w:ascii="Arimo" w:cs="Arimo" w:eastAsia="Arimo" w:hAnsi="Arimo"/>
          <w:sz w:val="20"/>
          <w:szCs w:val="20"/>
        </w:rPr>
      </w:pPr>
      <w:hyperlink r:id="rId58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C3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C40">
      <w:pPr>
        <w:spacing w:line="240" w:lineRule="auto"/>
        <w:rPr>
          <w:rFonts w:ascii="Arimo" w:cs="Arimo" w:eastAsia="Arimo" w:hAnsi="Arimo"/>
          <w:sz w:val="20"/>
          <w:szCs w:val="20"/>
        </w:rPr>
      </w:pPr>
      <w:hyperlink r:id="rId58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C4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4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4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4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236. </w:t>
      </w:r>
    </w:p>
    <w:p w:rsidR="00000000" w:rsidDel="00000000" w:rsidP="00000000" w:rsidRDefault="00000000" w:rsidRPr="00000000" w14:paraId="00001C4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C4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Pathogenetic pathways and novel pharmacotherapeutic targets in idiopathic pulmonary fibrosis. </w:t>
      </w:r>
    </w:p>
    <w:p w:rsidR="00000000" w:rsidDel="00000000" w:rsidP="00000000" w:rsidRDefault="00000000" w:rsidRPr="00000000" w14:paraId="00001C4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Antoniou K.M., Pataka A., Bouros D., Siafakas N.M. </w:t>
      </w:r>
    </w:p>
    <w:p w:rsidR="00000000" w:rsidDel="00000000" w:rsidP="00000000" w:rsidRDefault="00000000" w:rsidRPr="00000000" w14:paraId="00001C4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Pharmacology and Therapeutics. 20 (5) (pp 453-461), 2007. Date of Publication: October 2007. </w:t>
      </w:r>
    </w:p>
    <w:p w:rsidR="00000000" w:rsidDel="00000000" w:rsidP="00000000" w:rsidRDefault="00000000" w:rsidRPr="00000000" w14:paraId="00001C4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47077637 </w:t>
      </w:r>
    </w:p>
    <w:p w:rsidR="00000000" w:rsidDel="00000000" w:rsidP="00000000" w:rsidRDefault="00000000" w:rsidRPr="00000000" w14:paraId="00001C4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poorly understood disease that usually leads to death within 5 years of diagnosis. Despite our better understanding of IPF pathogenesis, the etiology and the precise cellular and molecular mechanisms involved are not well known. Current therapies are of unproven benefit. The aim of this review is to identify possible candidate pathways that might offer novel therapeutic targets changing the natural course of this disease. Current therapeutic approaches target at apoptosis, epithelial replacement, fibroblasts/myofibroblasts, procoagulant activity, growth factors production, angiogenesis, Th1 and Th2 cytokines and oxidative stress. Increased epithelial cells apoptosis can contribute to fibrosis, while on the other hand, decreased fibroblast or myofibroblast apoptosis promotes fibrosis. Recent findings support the notion that therapy directed at either inhibition of angiogenic or augmentation of angiostatic CXC chemokines may be a novel approach in the treatment of IPF. Additionally, there is little doubt that the development of novel therapeutic strategies for pulmonary fibrosis should target some profibrotic growth factors and key type II cytokines, such as inteleukin-13. Importantly, persistent activation of intra-alveolar procoagulant activity and subsequent abnormal fibrin turnover enhances a fibrotic response. Furthermore, increased procoagulant activity may interfere with fibrin accumulation and lack of activation of some matrix metalloproteinases responsible for an imbalance in matrix turnover. Finally, oxidative stress with increased production of oxidants in IPF is an additional mechanism proposed to explain epithelial cell apoptosis in this disease. The challenge of future targets for therapeutic intervention is to reconcile different pathogenetic pathways, and we strongly suspect that no single approach will be sufficient for a lethal disease with few therapeutic options. © 2006 Elsevier Ltd. All rights reserved.</w:t>
      </w:r>
    </w:p>
    <w:p w:rsidR="00000000" w:rsidDel="00000000" w:rsidP="00000000" w:rsidRDefault="00000000" w:rsidRPr="00000000" w14:paraId="00001C4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C4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16516512 [</w:t>
      </w:r>
      <w:hyperlink r:id="rId590">
        <w:r w:rsidDel="00000000" w:rsidR="00000000" w:rsidRPr="00000000">
          <w:rPr>
            <w:rFonts w:ascii="Arimo" w:cs="Arimo" w:eastAsia="Arimo" w:hAnsi="Arimo"/>
            <w:color w:val="0000ff"/>
            <w:sz w:val="20"/>
            <w:szCs w:val="20"/>
            <w:u w:val="single"/>
            <w:rtl w:val="0"/>
          </w:rPr>
          <w:t xml:space="preserve">http://www.ncbi.nlm.nih.gov/pubmed/?term=16516512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C4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C4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(Antoniou, Siafakas) Department of Thoracic Medicine, University Hospital, Medical School, Heraklion, 71110 Crete, Greece   (Pataka, Bouros) Department of Pneumonology, Democritus University of Thrace, Alexandroupolis, Greece</w:t>
      </w:r>
    </w:p>
    <w:p w:rsidR="00000000" w:rsidDel="00000000" w:rsidP="00000000" w:rsidRDefault="00000000" w:rsidRPr="00000000" w14:paraId="00001C5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C5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Academic Press (24-28 Oval Road, London NW1 7DX, United Kingdom)</w:t>
      </w:r>
    </w:p>
    <w:p w:rsidR="00000000" w:rsidDel="00000000" w:rsidP="00000000" w:rsidRDefault="00000000" w:rsidRPr="00000000" w14:paraId="00001C5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C5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5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C55">
      <w:pPr>
        <w:spacing w:line="240" w:lineRule="auto"/>
        <w:rPr>
          <w:rFonts w:ascii="Arimo" w:cs="Arimo" w:eastAsia="Arimo" w:hAnsi="Arimo"/>
          <w:sz w:val="20"/>
          <w:szCs w:val="20"/>
        </w:rPr>
      </w:pPr>
      <w:hyperlink r:id="rId59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C5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C58">
      <w:pPr>
        <w:spacing w:line="240" w:lineRule="auto"/>
        <w:rPr>
          <w:rFonts w:ascii="Arimo" w:cs="Arimo" w:eastAsia="Arimo" w:hAnsi="Arimo"/>
          <w:sz w:val="20"/>
          <w:szCs w:val="20"/>
        </w:rPr>
      </w:pPr>
      <w:hyperlink r:id="rId592">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C5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5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5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5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237. </w:t>
      </w:r>
    </w:p>
    <w:p w:rsidR="00000000" w:rsidDel="00000000" w:rsidP="00000000" w:rsidRDefault="00000000" w:rsidRPr="00000000" w14:paraId="00001C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C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in systemic sclerosis: A review of diagnostic and therapeutic options. </w:t>
      </w:r>
    </w:p>
    <w:p w:rsidR="00000000" w:rsidDel="00000000" w:rsidP="00000000" w:rsidRDefault="00000000" w:rsidRPr="00000000" w14:paraId="00001C6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Waite L., Madhok R. </w:t>
      </w:r>
    </w:p>
    <w:p w:rsidR="00000000" w:rsidDel="00000000" w:rsidP="00000000" w:rsidRDefault="00000000" w:rsidRPr="00000000" w14:paraId="00001C6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Future Rheumatology. 2 (3) (pp 279-286), 2007. Date of Publication: June 2007. </w:t>
      </w:r>
    </w:p>
    <w:p w:rsidR="00000000" w:rsidDel="00000000" w:rsidP="00000000" w:rsidRDefault="00000000" w:rsidRPr="00000000" w14:paraId="00001C6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47023454 </w:t>
      </w:r>
    </w:p>
    <w:p w:rsidR="00000000" w:rsidDel="00000000" w:rsidP="00000000" w:rsidRDefault="00000000" w:rsidRPr="00000000" w14:paraId="00001C6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Over recent decades, advances in renal-targeted therapies in systemic sclerosis have caused a shift in the leading causes of scleroderma-related morbidity and mortality. Pulmonary arterial hypertension now confers the worst prognosis in this patient group and a large amount of time and resource is being put into developing diagnostic and therapeutic tools to improve patient outcome. Here we outline the most up-to-date evidence in this area in an attempt to improve current practice. © 2007 Future Medicine Ltd.</w:t>
      </w:r>
    </w:p>
    <w:p w:rsidR="00000000" w:rsidDel="00000000" w:rsidP="00000000" w:rsidRDefault="00000000" w:rsidRPr="00000000" w14:paraId="00001C6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C6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(Waite, Madhok) Centre for Rheumatic Disease, Glasgow Royal Infirmary, Glasgow, United Kingdom</w:t>
      </w:r>
    </w:p>
    <w:p w:rsidR="00000000" w:rsidDel="00000000" w:rsidP="00000000" w:rsidRDefault="00000000" w:rsidRPr="00000000" w14:paraId="00001C6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C6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Future Medicine Ltd. (2nd Albert Place, Finchley Central, London N3 1QB, United Kingdom)</w:t>
      </w:r>
    </w:p>
    <w:p w:rsidR="00000000" w:rsidDel="00000000" w:rsidP="00000000" w:rsidRDefault="00000000" w:rsidRPr="00000000" w14:paraId="00001C6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C6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6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C6B">
      <w:pPr>
        <w:spacing w:line="240" w:lineRule="auto"/>
        <w:rPr>
          <w:rFonts w:ascii="Arimo" w:cs="Arimo" w:eastAsia="Arimo" w:hAnsi="Arimo"/>
          <w:sz w:val="20"/>
          <w:szCs w:val="20"/>
        </w:rPr>
      </w:pPr>
      <w:hyperlink r:id="rId593">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C6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6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C6E">
      <w:pPr>
        <w:spacing w:line="240" w:lineRule="auto"/>
        <w:rPr>
          <w:rFonts w:ascii="Arimo" w:cs="Arimo" w:eastAsia="Arimo" w:hAnsi="Arimo"/>
          <w:sz w:val="20"/>
          <w:szCs w:val="20"/>
        </w:rPr>
      </w:pPr>
      <w:hyperlink r:id="rId594">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C6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7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7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7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7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238. </w:t>
      </w:r>
    </w:p>
    <w:p w:rsidR="00000000" w:rsidDel="00000000" w:rsidP="00000000" w:rsidRDefault="00000000" w:rsidRPr="00000000" w14:paraId="00001C7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C7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Scleroderma lung: Pathogenesis, evaluation and current therapy. </w:t>
      </w:r>
    </w:p>
    <w:p w:rsidR="00000000" w:rsidDel="00000000" w:rsidP="00000000" w:rsidRDefault="00000000" w:rsidRPr="00000000" w14:paraId="00001C7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Van Laar J.M., Stolk J., Tyndall A. </w:t>
      </w:r>
    </w:p>
    <w:p w:rsidR="00000000" w:rsidDel="00000000" w:rsidP="00000000" w:rsidRDefault="00000000" w:rsidRPr="00000000" w14:paraId="00001C7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Drugs. 67 (7) (pp 985-996), 2007. Date of Publication: 2007. </w:t>
      </w:r>
    </w:p>
    <w:p w:rsidR="00000000" w:rsidDel="00000000" w:rsidP="00000000" w:rsidRDefault="00000000" w:rsidRPr="00000000" w14:paraId="00001C7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46744475 </w:t>
      </w:r>
    </w:p>
    <w:p w:rsidR="00000000" w:rsidDel="00000000" w:rsidP="00000000" w:rsidRDefault="00000000" w:rsidRPr="00000000" w14:paraId="00001C7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lungs are frequently involved in systemic sclerosis ('scleroderma'), a rare, disabling disease of unknown origin, characterised by skin thickening and Raynaud's phenomenon. The pathogenesis of scleroderma is complex, but signs and symptoms of excessive fibrosis, vasculopathy and inflammation are almost universally present. Dyspnoea in scleroderma patients can be due to chest wall tightening from skin thickening, pleural disease, cardiac involvement, myositis of intercostal muscles, or so-called scleroderma lung disease. Scleroderma lung disease encompasses vascular (pulmonary artery hypertension) or interstitial lung disease, or both. A comprehensive work-up is required to delineate the underlying cause of dyspnoea in a scleroderma patient, and to establish the contribution of each component to the symptoms. This should include a 6-minute walk test, pulmonary function testing, high-resolution thoracic CT scanning, ECG, echocardiography and, if pulmonary artery hypertension is suspected, right-heart catheterisation; bronchoalveolar lavage is optional. Lung disease in scleroderma contributes significantly to excess morbidity and early mortality, especially when diffusion capacity drops below 40% and/or forced vital capacity below 50%. However, recent clinical studies have unequivocally demonstrated that scleroderma lung disease is amenable to treatment with new vasodilatory drugs that target specific pathways involved in vasoconstriction, or with cyclophosphamide for interstitial lung disease. Uncontrolled studies have suggested that these therapies also have an impact on survival, but controlled studies with a long follow-up are needed to corroborate this point. © 2007 Adis Data Information BV. All rights reserved.</w:t>
      </w:r>
    </w:p>
    <w:p w:rsidR="00000000" w:rsidDel="00000000" w:rsidP="00000000" w:rsidRDefault="00000000" w:rsidRPr="00000000" w14:paraId="00001C7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C7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17488144 [</w:t>
      </w:r>
      <w:hyperlink r:id="rId595">
        <w:r w:rsidDel="00000000" w:rsidR="00000000" w:rsidRPr="00000000">
          <w:rPr>
            <w:rFonts w:ascii="Arimo" w:cs="Arimo" w:eastAsia="Arimo" w:hAnsi="Arimo"/>
            <w:color w:val="0000ff"/>
            <w:sz w:val="20"/>
            <w:szCs w:val="20"/>
            <w:u w:val="single"/>
            <w:rtl w:val="0"/>
          </w:rPr>
          <w:t xml:space="preserve">http://www.ncbi.nlm.nih.gov/pubmed/?term=17488144</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C7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C7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(Van Laar) Department of Rheumatology, Leiden University Medical Center, Leiden, Netherlands   (Stolk) Department of Pulmonology, Leiden University Medical Center, Leiden, Netherlands</w:t>
      </w:r>
    </w:p>
    <w:p w:rsidR="00000000" w:rsidDel="00000000" w:rsidP="00000000" w:rsidRDefault="00000000" w:rsidRPr="00000000" w14:paraId="00001C7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(Tyndall) Department of Rheumatology, University Hospital Basel, Basel, Switzerland</w:t>
      </w:r>
    </w:p>
    <w:p w:rsidR="00000000" w:rsidDel="00000000" w:rsidP="00000000" w:rsidRDefault="00000000" w:rsidRPr="00000000" w14:paraId="00001C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(Van Laar) Department of Rheumatology, Leiden University Medical Center, PO Box 9600, Leiden, C1-P, 2300 RC, Netherlands</w:t>
      </w:r>
    </w:p>
    <w:p w:rsidR="00000000" w:rsidDel="00000000" w:rsidP="00000000" w:rsidRDefault="00000000" w:rsidRPr="00000000" w14:paraId="00001C8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C8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Adis International Ltd (41 Centorian Drive, Private Bag 65901, Mairangi Bay, Auckland 10 1311, New Zealand)</w:t>
      </w:r>
    </w:p>
    <w:p w:rsidR="00000000" w:rsidDel="00000000" w:rsidP="00000000" w:rsidRDefault="00000000" w:rsidRPr="00000000" w14:paraId="00001C8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C8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8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C85">
      <w:pPr>
        <w:spacing w:line="240" w:lineRule="auto"/>
        <w:rPr>
          <w:rFonts w:ascii="Arimo" w:cs="Arimo" w:eastAsia="Arimo" w:hAnsi="Arimo"/>
          <w:sz w:val="20"/>
          <w:szCs w:val="20"/>
        </w:rPr>
      </w:pPr>
      <w:hyperlink r:id="rId59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C8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8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C88">
      <w:pPr>
        <w:spacing w:line="240" w:lineRule="auto"/>
        <w:rPr>
          <w:rFonts w:ascii="Arimo" w:cs="Arimo" w:eastAsia="Arimo" w:hAnsi="Arimo"/>
          <w:sz w:val="20"/>
          <w:szCs w:val="20"/>
        </w:rPr>
      </w:pPr>
      <w:hyperlink r:id="rId597">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C8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8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8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8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8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239. </w:t>
      </w:r>
    </w:p>
    <w:p w:rsidR="00000000" w:rsidDel="00000000" w:rsidP="00000000" w:rsidRDefault="00000000" w:rsidRPr="00000000" w14:paraId="00001C8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C8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Targeting cell signaling pathways for drug discovery: An old lock needs a new key. </w:t>
      </w:r>
    </w:p>
    <w:p w:rsidR="00000000" w:rsidDel="00000000" w:rsidP="00000000" w:rsidRDefault="00000000" w:rsidRPr="00000000" w14:paraId="00001C9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Aggarwal B.B., Sethi G., Baladandayuthapani V., Krishnan S., Shishodia S. </w:t>
      </w:r>
    </w:p>
    <w:p w:rsidR="00000000" w:rsidDel="00000000" w:rsidP="00000000" w:rsidRDefault="00000000" w:rsidRPr="00000000" w14:paraId="00001C9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Journal of Cellular Biochemistry. 102 (3) (pp 580-592), 2007. Date of Publication: 15 Oct 2007. </w:t>
      </w:r>
    </w:p>
    <w:p w:rsidR="00000000" w:rsidDel="00000000" w:rsidP="00000000" w:rsidRDefault="00000000" w:rsidRPr="00000000" w14:paraId="00001C9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47557413 </w:t>
      </w:r>
    </w:p>
    <w:p w:rsidR="00000000" w:rsidDel="00000000" w:rsidP="00000000" w:rsidRDefault="00000000" w:rsidRPr="00000000" w14:paraId="00001C9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 this age of targeted therapy, the failure of most current drug-discovery efforts to yield safe, effective, and inexpensive drugs has generated widespread concern. Successful drug development has been stymied by a general focus on target selection rather than clinical safety and efficacy. The very process of validating the targets themselves is inefficient and in many cases leads to drugs having poor efficacy and undesirable side effects. Indeed, some rationally designed drugs (e.g., inhibitors of receptor tyrosine kinases, tumor necrosis factor (TNF), cyclooxygenase-2 (COX-2), vascular endothelial growth factor (VEGF), bcr-abl, and proteasomes) are ineffective against cancers and other inflammatory conditions and produce serious side effects. Since any given cancer carries mutations in an estimated 300 genes, this raises an important question about how effective these targeted therapies can ever be against cancer. Thus, it has become necessary to rethink drug development strategies. This review analyzes the shortcomings of rationally designed target-specific drugs against cancer cell signaling pathways and evaluates the available options for future drug development. © 2007 Wiley-Liss, Inc.</w:t>
      </w:r>
    </w:p>
    <w:p w:rsidR="00000000" w:rsidDel="00000000" w:rsidP="00000000" w:rsidRDefault="00000000" w:rsidRPr="00000000" w14:paraId="00001C9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C9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17668425 [</w:t>
      </w:r>
      <w:hyperlink r:id="rId598">
        <w:r w:rsidDel="00000000" w:rsidR="00000000" w:rsidRPr="00000000">
          <w:rPr>
            <w:rFonts w:ascii="Arimo" w:cs="Arimo" w:eastAsia="Arimo" w:hAnsi="Arimo"/>
            <w:color w:val="0000ff"/>
            <w:sz w:val="20"/>
            <w:szCs w:val="20"/>
            <w:u w:val="single"/>
            <w:rtl w:val="0"/>
          </w:rPr>
          <w:t xml:space="preserve">http://www.ncbi.nlm.nih.gov/pubmed/?term=17668425</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C9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C9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(Aggarwal, Sethi) Department of Experimental Therapeutics, University of Texas M. D. Anderson Cancer Center, Houston, TX 77030, United States   (Baladandayuthapani) Department of Biostatistics, Division of Quantitative Sciences, University of Texas M. D. Anderson Cancer Center, Houston, TX 77030, United States</w:t>
      </w:r>
    </w:p>
    <w:p w:rsidR="00000000" w:rsidDel="00000000" w:rsidP="00000000" w:rsidRDefault="00000000" w:rsidRPr="00000000" w14:paraId="00001C9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(Krishnan) Department of Radiation Oncology, University of Texas M. D. Anderson Cancer Center, Houston, TX 77030, United States</w:t>
      </w:r>
    </w:p>
    <w:p w:rsidR="00000000" w:rsidDel="00000000" w:rsidP="00000000" w:rsidRDefault="00000000" w:rsidRPr="00000000" w14:paraId="00001C9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(Shishodia) Department of Biology, Texas Southern University, Houston, TX 77004, United States</w:t>
      </w:r>
    </w:p>
    <w:p w:rsidR="00000000" w:rsidDel="00000000" w:rsidP="00000000" w:rsidRDefault="00000000" w:rsidRPr="00000000" w14:paraId="00001C9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(Aggarwal) Department of Experimental Therapeutics, University of Texas M. D. Anderson Cancer Center, 1515 Holcombe Boulevard, Houston, TX 77030, United States</w:t>
      </w:r>
    </w:p>
    <w:p w:rsidR="00000000" w:rsidDel="00000000" w:rsidP="00000000" w:rsidRDefault="00000000" w:rsidRPr="00000000" w14:paraId="00001C9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C9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Wiley-Liss Inc. (111 River Street, Hoboken NJ 07030-5774, United States)</w:t>
      </w:r>
    </w:p>
    <w:p w:rsidR="00000000" w:rsidDel="00000000" w:rsidP="00000000" w:rsidRDefault="00000000" w:rsidRPr="00000000" w14:paraId="00001C9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C9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9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CA0">
      <w:pPr>
        <w:spacing w:line="240" w:lineRule="auto"/>
        <w:rPr>
          <w:rFonts w:ascii="Arimo" w:cs="Arimo" w:eastAsia="Arimo" w:hAnsi="Arimo"/>
          <w:sz w:val="20"/>
          <w:szCs w:val="20"/>
        </w:rPr>
      </w:pPr>
      <w:hyperlink r:id="rId59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CA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A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CA3">
      <w:pPr>
        <w:spacing w:line="240" w:lineRule="auto"/>
        <w:rPr>
          <w:rFonts w:ascii="Arimo" w:cs="Arimo" w:eastAsia="Arimo" w:hAnsi="Arimo"/>
          <w:sz w:val="20"/>
          <w:szCs w:val="20"/>
        </w:rPr>
      </w:pPr>
      <w:hyperlink r:id="rId600">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CA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A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A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A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A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240. </w:t>
      </w:r>
    </w:p>
    <w:p w:rsidR="00000000" w:rsidDel="00000000" w:rsidP="00000000" w:rsidRDefault="00000000" w:rsidRPr="00000000" w14:paraId="00001CA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CA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Interstitial lung disease in connective tissue diseases. Pneumopathies interstitielles des connectivites &lt;Pneumopathies interstitielles des connectivites.&gt; </w:t>
      </w:r>
    </w:p>
    <w:p w:rsidR="00000000" w:rsidDel="00000000" w:rsidP="00000000" w:rsidRDefault="00000000" w:rsidRPr="00000000" w14:paraId="00001CA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Cottin V. </w:t>
      </w:r>
    </w:p>
    <w:p w:rsidR="00000000" w:rsidDel="00000000" w:rsidP="00000000" w:rsidRDefault="00000000" w:rsidRPr="00000000" w14:paraId="00001C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Revue du Praticien. 57 (20) (pp 2235-2242), 2007. Date of Publication: 31 Dec 2007. </w:t>
      </w:r>
    </w:p>
    <w:p w:rsidR="00000000" w:rsidDel="00000000" w:rsidP="00000000" w:rsidRDefault="00000000" w:rsidRPr="00000000" w14:paraId="00001CA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351113213 </w:t>
      </w:r>
    </w:p>
    <w:p w:rsidR="00000000" w:rsidDel="00000000" w:rsidP="00000000" w:rsidRDefault="00000000" w:rsidRPr="00000000" w14:paraId="00001CA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Interstitial lung disease (ILD) may occur in the connective tissue diseases, with a negative impact on survival. The diagnosis of ILD is established by crackles of the lung bases at auscultation, and high resolution computed tomography of the chest demonstrating diffuse opacities predominating in the bases (ground glass opacities, reticular opacities, honeycombing, and traction bronchiectases). Bronchoalveolar lavage mostly contributes to the differential diagnosis. Video-assisted thorascopic lung biospy is seldom reguired for clinical management. Clinically significant ILD occurs in 25 % of patients with systemic sclerosis, 7-30 % in patients with dermatopolymyositis (especially with antisynthetase antibodies including anti-Jo-1 antibodies, often with a subacute onset), and 5 % of patients with rheumatoid arthritis. Nonspecific interstitial pneumonia (with fibrosis) is the predominating histopathological pattern in systemic sclerosis and dermatopolymyositis; a pattern of usual interstitial pneumonia is freguent in rheumatoid arthritis (with a clinical and radiological presentation similar to that of idiopathic pulmonary fibrosis). ILD of various presentations may occur in Sjogren syndrome, possibly associated with thin-walled cysts; pulmonary lymphoma must be ruled out. Little information is available regarding treatment of ILD in connective tissue disease. Clinically modest short-term efficacy of cyclophosphamide treatment has been shown in systemic sclerosis, but was not maintained at 2 years.</w:t>
      </w:r>
    </w:p>
    <w:p w:rsidR="00000000" w:rsidDel="00000000" w:rsidP="00000000" w:rsidRDefault="00000000" w:rsidRPr="00000000" w14:paraId="00001CA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CB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18320743 [</w:t>
      </w:r>
      <w:hyperlink r:id="rId601">
        <w:r w:rsidDel="00000000" w:rsidR="00000000" w:rsidRPr="00000000">
          <w:rPr>
            <w:rFonts w:ascii="Arimo" w:cs="Arimo" w:eastAsia="Arimo" w:hAnsi="Arimo"/>
            <w:color w:val="0000ff"/>
            <w:sz w:val="20"/>
            <w:szCs w:val="20"/>
            <w:u w:val="single"/>
            <w:rtl w:val="0"/>
          </w:rPr>
          <w:t xml:space="preserve">http://www.ncbi.nlm.nih.gov/pubmed/?term=18320743</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CB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CB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(Cottin) Service de Pneumologie, Centre de Reference des Maladies Orphelines Pulmonaires (Pr. J.-F. Cordier), UMR 754 INRA-ENVL-UCBL-IFR128, 69677 Lyon (Bron) Cedex, France</w:t>
      </w:r>
    </w:p>
    <w:p w:rsidR="00000000" w:rsidDel="00000000" w:rsidP="00000000" w:rsidRDefault="00000000" w:rsidRPr="00000000" w14:paraId="00001CB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CB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Huveaux France (114 Avenue Charles de Gaulle, Neuilly sur Seine 92200, France)</w:t>
      </w:r>
    </w:p>
    <w:p w:rsidR="00000000" w:rsidDel="00000000" w:rsidP="00000000" w:rsidRDefault="00000000" w:rsidRPr="00000000" w14:paraId="00001C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CB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CB8">
      <w:pPr>
        <w:spacing w:line="240" w:lineRule="auto"/>
        <w:rPr>
          <w:rFonts w:ascii="Arimo" w:cs="Arimo" w:eastAsia="Arimo" w:hAnsi="Arimo"/>
          <w:sz w:val="20"/>
          <w:szCs w:val="20"/>
        </w:rPr>
      </w:pPr>
      <w:hyperlink r:id="rId60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CB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CBB">
      <w:pPr>
        <w:spacing w:line="240" w:lineRule="auto"/>
        <w:rPr>
          <w:rFonts w:ascii="Arimo" w:cs="Arimo" w:eastAsia="Arimo" w:hAnsi="Arimo"/>
          <w:sz w:val="20"/>
          <w:szCs w:val="20"/>
        </w:rPr>
      </w:pPr>
      <w:hyperlink r:id="rId603">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CB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B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B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B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C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241. </w:t>
      </w:r>
    </w:p>
    <w:p w:rsidR="00000000" w:rsidDel="00000000" w:rsidP="00000000" w:rsidRDefault="00000000" w:rsidRPr="00000000" w14:paraId="00001CC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CC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Does Sildenafil produce a sustained benefit in patients with pulmonary hypertension associated with parenchymal lung and cardiac disease?. </w:t>
      </w:r>
    </w:p>
    <w:p w:rsidR="00000000" w:rsidDel="00000000" w:rsidP="00000000" w:rsidRDefault="00000000" w:rsidRPr="00000000" w14:paraId="00001CC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Madden B.P., Sheth A., Wilde M., Ong Y.E. </w:t>
      </w:r>
    </w:p>
    <w:p w:rsidR="00000000" w:rsidDel="00000000" w:rsidP="00000000" w:rsidRDefault="00000000" w:rsidRPr="00000000" w14:paraId="00001CC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Vascular Pharmacology. 47 (2-3) (pp 184-188), 2007. Date of Publication: August/September 2007. </w:t>
      </w:r>
    </w:p>
    <w:p w:rsidR="00000000" w:rsidDel="00000000" w:rsidP="00000000" w:rsidRDefault="00000000" w:rsidRPr="00000000" w14:paraId="00001CC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47096872 </w:t>
      </w:r>
    </w:p>
    <w:p w:rsidR="00000000" w:rsidDel="00000000" w:rsidP="00000000" w:rsidRDefault="00000000" w:rsidRPr="00000000" w14:paraId="00001C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Sildenafil may be of benefit for selected patients with pulmonary hypertension associated with parenchymal lung and cardiac diseases. However the medium term benefits of this treatment for such patients is unclear. </w:t>
      </w:r>
    </w:p>
    <w:p w:rsidR="00000000" w:rsidDel="00000000" w:rsidP="00000000" w:rsidRDefault="00000000" w:rsidRPr="00000000" w14:paraId="00001CC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Patients and Methods: 16 consecutive patients with secondary pulmonary hypertension who had been on maximal appropriate therapy received Sildenafil 50 mg tds following assessment which included right heart catheter, 2D echocardiography and six minute walk test. Right heart catheterisation, 2D echocardiography and six minute walk test were performed after eight weeks treatment, at 12 months and at six monthly intervals thereafter. Baseline medications were continued. </w:t>
      </w:r>
    </w:p>
    <w:p w:rsidR="00000000" w:rsidDel="00000000" w:rsidP="00000000" w:rsidRDefault="00000000" w:rsidRPr="00000000" w14:paraId="00001CC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Result(s): 16 patients with pulmonary hypertension associated with inoperable chronic pulmonary thromboembolism (6 patients), valvular heart disease (4), chronic obstructive pulmonary disease (3), idiopathic pulmonary fibrosis (2), and obstructive sleep apnoea (1) were studied. The age range was 42 to 81 (median 68) years and the period of follow up was 12 to 51 (median 22) months. Six minute walk increased significantly, p = 0.002, from baseline to long term follow up. The improvement in 14 patients ranged from 14 m to 300 m with a percentage increase of 5% to 567% increase. In one patient there was no change and in one patient the six minute walk test fell as a consequence of progression of known arthritis. The mean pulmonary artery pressure was significantly reduced at long term follow up (p = 0008). The pulmonary vascular resistance (PVR) fell in eleven patients, this reduction ranged from 0.2 woods units to 8.7 woods units (mean reduction 3.3 woods units). The percentage reduction in PVR ranged from 7% to 71% with a mean reduction of 43%. In five patients the pulmonary vascular resistance increased. 2D echocardiography showed a sustained improvement in right ventricular function in 11 patients. There were no deaths during follow up. </w:t>
      </w:r>
    </w:p>
    <w:p w:rsidR="00000000" w:rsidDel="00000000" w:rsidP="00000000" w:rsidRDefault="00000000" w:rsidRPr="00000000" w14:paraId="00001CC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Sildenafil may have a role for selected patients with pulmonary hypertension associated with cardiac and pulmonary diseases. The medication seems well tolerated and for some patients is effective within 8 weeks and results in a sustained long term improvement in haemodynamics and exercise capacity. © 2007.</w:t>
      </w:r>
    </w:p>
    <w:p w:rsidR="00000000" w:rsidDel="00000000" w:rsidP="00000000" w:rsidRDefault="00000000" w:rsidRPr="00000000" w14:paraId="00001CC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CC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17627899 [</w:t>
      </w:r>
      <w:hyperlink r:id="rId604">
        <w:r w:rsidDel="00000000" w:rsidR="00000000" w:rsidRPr="00000000">
          <w:rPr>
            <w:rFonts w:ascii="Arimo" w:cs="Arimo" w:eastAsia="Arimo" w:hAnsi="Arimo"/>
            <w:color w:val="0000ff"/>
            <w:sz w:val="20"/>
            <w:szCs w:val="20"/>
            <w:u w:val="single"/>
            <w:rtl w:val="0"/>
          </w:rPr>
          <w:t xml:space="preserve">http://www.ncbi.nlm.nih.gov/pubmed/?term=17627899</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C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C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(Madden, Sheth, Wilde, Ong) Department of Cardiothoracic Medicine, St George's Hospital, Atkinson Morley Wing Blackshaw Rd., London, SW17 0QT, United Kingdom</w:t>
      </w:r>
    </w:p>
    <w:p w:rsidR="00000000" w:rsidDel="00000000" w:rsidP="00000000" w:rsidRDefault="00000000" w:rsidRPr="00000000" w14:paraId="00001C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C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Elsevier Inc. (360 Park Avenue South, New York NY 10010, United States)</w:t>
      </w:r>
    </w:p>
    <w:p w:rsidR="00000000" w:rsidDel="00000000" w:rsidP="00000000" w:rsidRDefault="00000000" w:rsidRPr="00000000" w14:paraId="00001CD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CD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D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CD3">
      <w:pPr>
        <w:spacing w:line="240" w:lineRule="auto"/>
        <w:rPr>
          <w:rFonts w:ascii="Arimo" w:cs="Arimo" w:eastAsia="Arimo" w:hAnsi="Arimo"/>
          <w:sz w:val="20"/>
          <w:szCs w:val="20"/>
        </w:rPr>
      </w:pPr>
      <w:hyperlink r:id="rId60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CD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CD6">
      <w:pPr>
        <w:spacing w:line="240" w:lineRule="auto"/>
        <w:rPr>
          <w:rFonts w:ascii="Arimo" w:cs="Arimo" w:eastAsia="Arimo" w:hAnsi="Arimo"/>
          <w:sz w:val="20"/>
          <w:szCs w:val="20"/>
        </w:rPr>
      </w:pPr>
      <w:hyperlink r:id="rId606">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CD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D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D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D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242. </w:t>
      </w:r>
    </w:p>
    <w:p w:rsidR="00000000" w:rsidDel="00000000" w:rsidP="00000000" w:rsidRDefault="00000000" w:rsidRPr="00000000" w14:paraId="00001CD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C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Treatment of systemic sclerosis. </w:t>
      </w:r>
    </w:p>
    <w:p w:rsidR="00000000" w:rsidDel="00000000" w:rsidP="00000000" w:rsidRDefault="00000000" w:rsidRPr="00000000" w14:paraId="00001CD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Allanore Y., Kahan A. </w:t>
      </w:r>
    </w:p>
    <w:p w:rsidR="00000000" w:rsidDel="00000000" w:rsidP="00000000" w:rsidRDefault="00000000" w:rsidRPr="00000000" w14:paraId="00001CD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Joint Bone Spine. 73 (4) (pp 363-368), 2006. Date of Publication: July 2006. </w:t>
      </w:r>
    </w:p>
    <w:p w:rsidR="00000000" w:rsidDel="00000000" w:rsidP="00000000" w:rsidRDefault="00000000" w:rsidRPr="00000000" w14:paraId="00001CE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44038434 </w:t>
      </w:r>
    </w:p>
    <w:p w:rsidR="00000000" w:rsidDel="00000000" w:rsidP="00000000" w:rsidRDefault="00000000" w:rsidRPr="00000000" w14:paraId="00001CE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Systemic sclerosis is the most severe of all connective tissue diseases. The distinctive pathogenic process involves sequential or concomitant abnormalities in blood vessel function, immunity and, ultimately, fibroblast function. These specific characteristics may explain the results of treatment evaluations. The decrease in excess mortality shown in recent studies seems chiefly ascribable to the use of cardiovascular drugs. Angiotensin-converting enzyme (ACE) inhibitors are effective in resolving renal crisis, prostacyclins and endothelin antagonists improve pulmonary hypertension, and calcium antagonists and ACE inhibitors benefit patients with myocardial involvement. On the other hand, immunomodulatory drugs and other agents investigated for their disease-modifying potential failed to influence skin fibrosis in controlled trials. Trials of immunosuppressants are ongoing. Available results indicate that emphasis should be put on cardiovascular drugs. The development of criteria for disease activity and severity would facilitate future research on the treatment of systemic sclerosis. © 2006 Elsevier SAS. All rights reserved.</w:t>
      </w:r>
    </w:p>
    <w:p w:rsidR="00000000" w:rsidDel="00000000" w:rsidP="00000000" w:rsidRDefault="00000000" w:rsidRPr="00000000" w14:paraId="00001CE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CE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16495105 [</w:t>
      </w:r>
      <w:hyperlink r:id="rId607">
        <w:r w:rsidDel="00000000" w:rsidR="00000000" w:rsidRPr="00000000">
          <w:rPr>
            <w:rFonts w:ascii="Arimo" w:cs="Arimo" w:eastAsia="Arimo" w:hAnsi="Arimo"/>
            <w:color w:val="0000ff"/>
            <w:sz w:val="20"/>
            <w:szCs w:val="20"/>
            <w:u w:val="single"/>
            <w:rtl w:val="0"/>
          </w:rPr>
          <w:t xml:space="preserve">http://www.ncbi.nlm.nih.gov/pubmed/?term=16495105</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CE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CE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(Allanore, Kahan) Rheumatology A Department, Cochin Teaching Hospital, Assistance Publique-Hopitaux de Paris, 27, rue du faubourg Saint-Jacques, 75014 Paris, France</w:t>
      </w:r>
    </w:p>
    <w:p w:rsidR="00000000" w:rsidDel="00000000" w:rsidP="00000000" w:rsidRDefault="00000000" w:rsidRPr="00000000" w14:paraId="00001CE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CE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Elsevier Masson SAS (62 rue Camille Desmoulins, Issy les Moulineaux Cedex 92442, France)</w:t>
      </w:r>
    </w:p>
    <w:p w:rsidR="00000000" w:rsidDel="00000000" w:rsidP="00000000" w:rsidRDefault="00000000" w:rsidRPr="00000000" w14:paraId="00001CE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CE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E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CEB">
      <w:pPr>
        <w:spacing w:line="240" w:lineRule="auto"/>
        <w:rPr>
          <w:rFonts w:ascii="Arimo" w:cs="Arimo" w:eastAsia="Arimo" w:hAnsi="Arimo"/>
          <w:sz w:val="20"/>
          <w:szCs w:val="20"/>
        </w:rPr>
      </w:pPr>
      <w:hyperlink r:id="rId60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CE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CEE">
      <w:pPr>
        <w:spacing w:line="240" w:lineRule="auto"/>
        <w:rPr>
          <w:rFonts w:ascii="Arimo" w:cs="Arimo" w:eastAsia="Arimo" w:hAnsi="Arimo"/>
          <w:sz w:val="20"/>
          <w:szCs w:val="20"/>
        </w:rPr>
      </w:pPr>
      <w:hyperlink r:id="rId60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CE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F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F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F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CF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243. </w:t>
      </w:r>
    </w:p>
    <w:p w:rsidR="00000000" w:rsidDel="00000000" w:rsidP="00000000" w:rsidRDefault="00000000" w:rsidRPr="00000000" w14:paraId="00001CF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CF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Drug treatments for idiopathic pulmonary fibrosis. Traitements medicamenteux de la fibrose pulmonaire idiopathique &lt;Traitements medicamenteux de la fibrose pulmonaire idiopathique.&gt; </w:t>
      </w:r>
    </w:p>
    <w:p w:rsidR="00000000" w:rsidDel="00000000" w:rsidP="00000000" w:rsidRDefault="00000000" w:rsidRPr="00000000" w14:paraId="00001CF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Crestani B., Marchand-Adam S., Schneider S. </w:t>
      </w:r>
    </w:p>
    <w:p w:rsidR="00000000" w:rsidDel="00000000" w:rsidP="00000000" w:rsidRDefault="00000000" w:rsidRPr="00000000" w14:paraId="00001CF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Revue de Pneumologie Clinique. 61 (3) (pp 221-231), 2005. Date of Publication: June 2005. </w:t>
      </w:r>
    </w:p>
    <w:p w:rsidR="00000000" w:rsidDel="00000000" w:rsidP="00000000" w:rsidRDefault="00000000" w:rsidRPr="00000000" w14:paraId="00001C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41081241 </w:t>
      </w:r>
    </w:p>
    <w:p w:rsidR="00000000" w:rsidDel="00000000" w:rsidP="00000000" w:rsidRDefault="00000000" w:rsidRPr="00000000" w14:paraId="00001CF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is a disease of unknown cause characterized by cough, progressive dyspnea, restrictive respiratory disorder, a typical honeycomb aspect on the high-resolution CT-scan, and usual interstitial pneumonia at histological examination of the lung biopsy. Most patients die 3 to 8 years after diagnosis. Current treatment is based on a combination of corticosteroids and immunosuppressants, but the efficacy of treatment remains a matter of debate. New therapeutics currently under evaluation in controlled clinical trials include interferon-gamma, pirfenidone, N-acetylcysteine, etanercept (anti-TNFalpha), bosentan (endothelin receptor antagonist), imatinib (tyrosine-kinases inhibitor of the PDGF receptor), etc. At the same time, new compounds showing efficacy in experimental models of fibrosis and the development of new pathophysiological concepts open new perspectives both in terms of concept and clinical practice. © Masson, Paris, 2005.</w:t>
      </w:r>
    </w:p>
    <w:p w:rsidR="00000000" w:rsidDel="00000000" w:rsidP="00000000" w:rsidRDefault="00000000" w:rsidRPr="00000000" w14:paraId="00001CF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CF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16142196 [</w:t>
      </w:r>
      <w:hyperlink r:id="rId610">
        <w:r w:rsidDel="00000000" w:rsidR="00000000" w:rsidRPr="00000000">
          <w:rPr>
            <w:rFonts w:ascii="Arimo" w:cs="Arimo" w:eastAsia="Arimo" w:hAnsi="Arimo"/>
            <w:color w:val="0000ff"/>
            <w:sz w:val="20"/>
            <w:szCs w:val="20"/>
            <w:u w:val="single"/>
            <w:rtl w:val="0"/>
          </w:rPr>
          <w:t xml:space="preserve">http://www.ncbi.nlm.nih.gov/pubmed/?term=16142196</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C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CF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Elsevier Masson SAS</w:t>
      </w:r>
    </w:p>
    <w:p w:rsidR="00000000" w:rsidDel="00000000" w:rsidP="00000000" w:rsidRDefault="00000000" w:rsidRPr="00000000" w14:paraId="00001CF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CF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0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D01">
      <w:pPr>
        <w:spacing w:line="240" w:lineRule="auto"/>
        <w:rPr>
          <w:rFonts w:ascii="Arimo" w:cs="Arimo" w:eastAsia="Arimo" w:hAnsi="Arimo"/>
          <w:sz w:val="20"/>
          <w:szCs w:val="20"/>
        </w:rPr>
      </w:pPr>
      <w:hyperlink r:id="rId61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D0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0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D04">
      <w:pPr>
        <w:spacing w:line="240" w:lineRule="auto"/>
        <w:rPr>
          <w:rFonts w:ascii="Arimo" w:cs="Arimo" w:eastAsia="Arimo" w:hAnsi="Arimo"/>
          <w:sz w:val="20"/>
          <w:szCs w:val="20"/>
        </w:rPr>
      </w:pPr>
      <w:hyperlink r:id="rId612">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D0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0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0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0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0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244. </w:t>
      </w:r>
    </w:p>
    <w:p w:rsidR="00000000" w:rsidDel="00000000" w:rsidP="00000000" w:rsidRDefault="00000000" w:rsidRPr="00000000" w14:paraId="00001D0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D0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involvement in systemic sclerosis. </w:t>
      </w:r>
    </w:p>
    <w:p w:rsidR="00000000" w:rsidDel="00000000" w:rsidP="00000000" w:rsidRDefault="00000000" w:rsidRPr="00000000" w14:paraId="00001D0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Shahin A.A. </w:t>
      </w:r>
    </w:p>
    <w:p w:rsidR="00000000" w:rsidDel="00000000" w:rsidP="00000000" w:rsidRDefault="00000000" w:rsidRPr="00000000" w14:paraId="00001D0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Treatments in Respiratory Medicine. 5 (6) (pp 429-436), 2006. Date of Publication: 2006. </w:t>
      </w:r>
    </w:p>
    <w:p w:rsidR="00000000" w:rsidDel="00000000" w:rsidP="00000000" w:rsidRDefault="00000000" w:rsidRPr="00000000" w14:paraId="00001D0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44968303 </w:t>
      </w:r>
    </w:p>
    <w:p w:rsidR="00000000" w:rsidDel="00000000" w:rsidP="00000000" w:rsidRDefault="00000000" w:rsidRPr="00000000" w14:paraId="00001D0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Scleroderma, also known as progressive systemic sclerosis (SSc), is a multisystem autoimmune disorder characterized by inflammation and fibrosis involving the skin as well as internal organs such as the vasculature, esophagus, and the respiratory tract. Pulmonary involvement consists most often of interstitial fibrosis and pulmonary vascular disease leading to pulmonary arterial hypertension (PAH). Bronchiectasis is an uncommon pulmonary manifestation of systemic sclerosis. Pulmonary hemorrhage with acute renal failure and diffuse alveolar hemorrhage in the absence of a history of renal involvement or penicillamine intake have rarely been reported in patients with systemic sclerosis. On high resolution CT, evidence of interstitial disease is seen in approximately 90% of patients, the main findings being a fine reticular pattern involving the subpleural regions of the lower lobe. Other common findings include ground-glass opacities, honeycombing, and parenchymal micronodules. The most distinctive pulmonary histologic findings in patients with scleroderma are the vascular changes found in PAH in the absence of significant interstitial fibrosis. There is no strong evidence that any drug alters the course of the two main types of lung disease in systemic sclerosis. This apparent failure of therapy may reflect the fact that pulmonary involvement is usually identified at an established or late stage. It has been suggested that, for fibrosing alveolitis, corticosteroids are most effective if given in combination with cyclophosphamide. In some patients with SSc, PAH has been considered as a major cause of morbidity and mortality. Centrally infused prostacyclin (epoprostenol) and its subcutaneously infused analog treprostinil improve hemodynamics, as well as the quality of life and survival in these patients. Iloprost has also shown a positive effect on PAH in SSc patients. More recently, bosentan, an endothelin receptor antagonist, has proved effective in controlling PAH after 6 months' treatment. Sildenafil has been used as a selective pulmonary vasodilator in SSc patients with isolated PAH. This drug decreased mean pulmonary artery pressure and pulmonary vascular resistance, and increased cardiac output, with much improvement of the physical condition of the patients. Lung transplant can be considered as a last option. Clinicians must be aware of the possibility of lung disease in patients with SSc so that it can be treated as early as possible. © 2006 Adis Data Information BV. All rights reserved.</w:t>
      </w:r>
    </w:p>
    <w:p w:rsidR="00000000" w:rsidDel="00000000" w:rsidP="00000000" w:rsidRDefault="00000000" w:rsidRPr="00000000" w14:paraId="00001D1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D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17154672 [</w:t>
      </w:r>
      <w:hyperlink r:id="rId613">
        <w:r w:rsidDel="00000000" w:rsidR="00000000" w:rsidRPr="00000000">
          <w:rPr>
            <w:rFonts w:ascii="Arimo" w:cs="Arimo" w:eastAsia="Arimo" w:hAnsi="Arimo"/>
            <w:color w:val="0000ff"/>
            <w:sz w:val="20"/>
            <w:szCs w:val="20"/>
            <w:u w:val="single"/>
            <w:rtl w:val="0"/>
          </w:rPr>
          <w:t xml:space="preserve">http://www.ncbi.nlm.nih.gov/pubmed/?term=17154672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D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D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(Shahin) Rheumatology and Rehabilitation Department, Faculty of Medicine, Cairo University, Cairo, Egypt   (Shahin) 453 Al-Ahram Street, Giza, Egypt</w:t>
      </w:r>
    </w:p>
    <w:p w:rsidR="00000000" w:rsidDel="00000000" w:rsidP="00000000" w:rsidRDefault="00000000" w:rsidRPr="00000000" w14:paraId="00001D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D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Adis International Ltd</w:t>
      </w:r>
    </w:p>
    <w:p w:rsidR="00000000" w:rsidDel="00000000" w:rsidP="00000000" w:rsidRDefault="00000000" w:rsidRPr="00000000" w14:paraId="00001D1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D1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1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D19">
      <w:pPr>
        <w:spacing w:line="240" w:lineRule="auto"/>
        <w:rPr>
          <w:rFonts w:ascii="Arimo" w:cs="Arimo" w:eastAsia="Arimo" w:hAnsi="Arimo"/>
          <w:sz w:val="20"/>
          <w:szCs w:val="20"/>
        </w:rPr>
      </w:pPr>
      <w:hyperlink r:id="rId61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D1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1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D1C">
      <w:pPr>
        <w:spacing w:line="240" w:lineRule="auto"/>
        <w:rPr>
          <w:rFonts w:ascii="Arimo" w:cs="Arimo" w:eastAsia="Arimo" w:hAnsi="Arimo"/>
          <w:sz w:val="20"/>
          <w:szCs w:val="20"/>
        </w:rPr>
      </w:pPr>
      <w:hyperlink r:id="rId615">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D1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1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1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2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2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245. </w:t>
      </w:r>
    </w:p>
    <w:p w:rsidR="00000000" w:rsidDel="00000000" w:rsidP="00000000" w:rsidRDefault="00000000" w:rsidRPr="00000000" w14:paraId="00001D2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D2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New concepts in pathogenesis and implications for drug therapy. </w:t>
      </w:r>
    </w:p>
    <w:p w:rsidR="00000000" w:rsidDel="00000000" w:rsidP="00000000" w:rsidRDefault="00000000" w:rsidRPr="00000000" w14:paraId="00001D2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Horowitz J.C., Thannickal V.J. </w:t>
      </w:r>
    </w:p>
    <w:p w:rsidR="00000000" w:rsidDel="00000000" w:rsidP="00000000" w:rsidRDefault="00000000" w:rsidRPr="00000000" w14:paraId="00001D2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Treatments in Respiratory Medicine. 5 (5) (pp 325-342), 2006. Date of Publication: 2006. </w:t>
      </w:r>
    </w:p>
    <w:p w:rsidR="00000000" w:rsidDel="00000000" w:rsidP="00000000" w:rsidRDefault="00000000" w:rsidRPr="00000000" w14:paraId="00001D2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44299832 </w:t>
      </w:r>
    </w:p>
    <w:p w:rsidR="00000000" w:rsidDel="00000000" w:rsidP="00000000" w:rsidRDefault="00000000" w:rsidRPr="00000000" w14:paraId="00001D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 chronic, progressive, and usually fatal pulmonary disease for which there are no proven drug therapies. Anti-inflammatory and immunosuppressive agents have been largely ineffective. The precise relationship of IPF to other idiopathic interstitial pneumonias (IIPs) is not known, despite the observation that different histopathologic patterns of IIP may coexist in the same patient. We propose that these different histopathologic 'reaction' patterns may be determined by complex interactions between host and environmental factors that alter the local alveolar milieu. Recent paradigms in IPF pathogenesis have focused on dysregulated epithelial-mesenchymal interactions, an imbalance in TH1/T H2 cytokine profile and potential roles for aberrant angiogenesis. In this review, we discuss these evolving concepts in disease pathogenesis and emerging therapies designed to target pro-fibrogenic pathways in IPF. © 2006 Adis Data Information BV. All rights reserved.</w:t>
      </w:r>
    </w:p>
    <w:p w:rsidR="00000000" w:rsidDel="00000000" w:rsidP="00000000" w:rsidRDefault="00000000" w:rsidRPr="00000000" w14:paraId="00001D2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D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16928146 [</w:t>
      </w:r>
      <w:hyperlink r:id="rId616">
        <w:r w:rsidDel="00000000" w:rsidR="00000000" w:rsidRPr="00000000">
          <w:rPr>
            <w:rFonts w:ascii="Arimo" w:cs="Arimo" w:eastAsia="Arimo" w:hAnsi="Arimo"/>
            <w:color w:val="0000ff"/>
            <w:sz w:val="20"/>
            <w:szCs w:val="20"/>
            <w:u w:val="single"/>
            <w:rtl w:val="0"/>
          </w:rPr>
          <w:t xml:space="preserve">http://www.ncbi.nlm.nih.gov/pubmed/?term=16928146</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D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D2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(Horowitz, Thannickal) Division of Pulmonary and Critical Care Medicine, Department of Medicine, University of Michigan Medical Center, Ann Arbor, MI, United States   (Thannickal) Division of Pulmonary and Critical Care Medicine, University of Michigan Medical Center, 6301 MSRB III, 1150 W. Medical Center Dr, Ann Arbor, MI 48109, United States</w:t>
      </w:r>
    </w:p>
    <w:p w:rsidR="00000000" w:rsidDel="00000000" w:rsidP="00000000" w:rsidRDefault="00000000" w:rsidRPr="00000000" w14:paraId="00001D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D2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Adis International Ltd (41 Centorian Drive, Private Bag 65901, Mairangi Bay, Auckland 10 1311, New Zealand)</w:t>
      </w:r>
    </w:p>
    <w:p w:rsidR="00000000" w:rsidDel="00000000" w:rsidP="00000000" w:rsidRDefault="00000000" w:rsidRPr="00000000" w14:paraId="00001D2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D2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3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D31">
      <w:pPr>
        <w:spacing w:line="240" w:lineRule="auto"/>
        <w:rPr>
          <w:rFonts w:ascii="Arimo" w:cs="Arimo" w:eastAsia="Arimo" w:hAnsi="Arimo"/>
          <w:sz w:val="20"/>
          <w:szCs w:val="20"/>
        </w:rPr>
      </w:pPr>
      <w:hyperlink r:id="rId617">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D3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3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D34">
      <w:pPr>
        <w:spacing w:line="240" w:lineRule="auto"/>
        <w:rPr>
          <w:rFonts w:ascii="Arimo" w:cs="Arimo" w:eastAsia="Arimo" w:hAnsi="Arimo"/>
          <w:sz w:val="20"/>
          <w:szCs w:val="20"/>
        </w:rPr>
      </w:pPr>
      <w:hyperlink r:id="rId618">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D3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3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3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3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3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246. </w:t>
      </w:r>
    </w:p>
    <w:p w:rsidR="00000000" w:rsidDel="00000000" w:rsidP="00000000" w:rsidRDefault="00000000" w:rsidRPr="00000000" w14:paraId="00001D3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D3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Sildenafil: From angina to erectile dysfunction to pulmonary hypertension and beyond. </w:t>
      </w:r>
    </w:p>
    <w:p w:rsidR="00000000" w:rsidDel="00000000" w:rsidP="00000000" w:rsidRDefault="00000000" w:rsidRPr="00000000" w14:paraId="00001D3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Ghofrani H.A., Osterloh I.H., Grimminger F. </w:t>
      </w:r>
    </w:p>
    <w:p w:rsidR="00000000" w:rsidDel="00000000" w:rsidP="00000000" w:rsidRDefault="00000000" w:rsidRPr="00000000" w14:paraId="00001D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Nature Reviews Drug Discovery. 5 (8) (pp 689-702), 2006. Date of Publication: August 2006. </w:t>
      </w:r>
    </w:p>
    <w:p w:rsidR="00000000" w:rsidDel="00000000" w:rsidP="00000000" w:rsidRDefault="00000000" w:rsidRPr="00000000" w14:paraId="00001D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44151606 </w:t>
      </w:r>
    </w:p>
    <w:p w:rsidR="00000000" w:rsidDel="00000000" w:rsidP="00000000" w:rsidRDefault="00000000" w:rsidRPr="00000000" w14:paraId="00001D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 less than 20 years, the first selective type 5 phosphodiesterase inhibitor, sildenafil, has evolved from a potential anti-angina drug to an on-demand oral treatment for erectile dysfunction (Viagra), and more recently to a new orally active treatment for pulmonary hypertension (Revatio). Here we describe the key milestones in the development of sildenafil for these diverse medical conditions, discuss the advances in science and clinical medicine that have accompanied this journey and consider possible future indications for this versatile drug. © 2006 Nature Publishing Group.</w:t>
      </w:r>
    </w:p>
    <w:p w:rsidR="00000000" w:rsidDel="00000000" w:rsidP="00000000" w:rsidRDefault="00000000" w:rsidRPr="00000000" w14:paraId="00001D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D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16883306 [</w:t>
      </w:r>
      <w:hyperlink r:id="rId619">
        <w:r w:rsidDel="00000000" w:rsidR="00000000" w:rsidRPr="00000000">
          <w:rPr>
            <w:rFonts w:ascii="Arimo" w:cs="Arimo" w:eastAsia="Arimo" w:hAnsi="Arimo"/>
            <w:color w:val="0000ff"/>
            <w:sz w:val="20"/>
            <w:szCs w:val="20"/>
            <w:u w:val="single"/>
            <w:rtl w:val="0"/>
          </w:rPr>
          <w:t xml:space="preserve">http://www.ncbi.nlm.nih.gov/pubmed/?term=16883306</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D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D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(Ghofrani, Grimminger) Medical Clinic II/V, Department of Internal Medicine, University Hospital Giessen and Marburg, Klinikstrasse 36, 35392 Giessen, Germany   (Osterloh) Pfizer Ltd, Ramsgate Road, Sandwich, Kent CT13 9NJ, United Kingdom</w:t>
      </w:r>
    </w:p>
    <w:p w:rsidR="00000000" w:rsidDel="00000000" w:rsidP="00000000" w:rsidRDefault="00000000" w:rsidRPr="00000000" w14:paraId="00001D4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D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Nature Publishing Group (Houndmills, Basingstoke, Hampshire RG21 6XS, United Kingdom)</w:t>
      </w:r>
    </w:p>
    <w:p w:rsidR="00000000" w:rsidDel="00000000" w:rsidP="00000000" w:rsidRDefault="00000000" w:rsidRPr="00000000" w14:paraId="00001D4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D4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4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D49">
      <w:pPr>
        <w:spacing w:line="240" w:lineRule="auto"/>
        <w:rPr>
          <w:rFonts w:ascii="Arimo" w:cs="Arimo" w:eastAsia="Arimo" w:hAnsi="Arimo"/>
          <w:sz w:val="20"/>
          <w:szCs w:val="20"/>
        </w:rPr>
      </w:pPr>
      <w:hyperlink r:id="rId620">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D4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4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D4C">
      <w:pPr>
        <w:spacing w:line="240" w:lineRule="auto"/>
        <w:rPr>
          <w:rFonts w:ascii="Arimo" w:cs="Arimo" w:eastAsia="Arimo" w:hAnsi="Arimo"/>
          <w:sz w:val="20"/>
          <w:szCs w:val="20"/>
        </w:rPr>
      </w:pPr>
      <w:hyperlink r:id="rId621">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D4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4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4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5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5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247. </w:t>
      </w:r>
    </w:p>
    <w:p w:rsidR="00000000" w:rsidDel="00000000" w:rsidP="00000000" w:rsidRDefault="00000000" w:rsidRPr="00000000" w14:paraId="00001D5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D5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Gateways to clinical trials. </w:t>
      </w:r>
    </w:p>
    <w:p w:rsidR="00000000" w:rsidDel="00000000" w:rsidP="00000000" w:rsidRDefault="00000000" w:rsidRPr="00000000" w14:paraId="00001D5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Bayes M., Rabasseda X., Prous J.R. </w:t>
      </w:r>
    </w:p>
    <w:p w:rsidR="00000000" w:rsidDel="00000000" w:rsidP="00000000" w:rsidRDefault="00000000" w:rsidRPr="00000000" w14:paraId="00001D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and Findings in Experimental and Clinical Pharmacology. 28 (4) (pp 233-277), 2006. Date of Publication: May 2006. </w:t>
      </w:r>
    </w:p>
    <w:p w:rsidR="00000000" w:rsidDel="00000000" w:rsidP="00000000" w:rsidRDefault="00000000" w:rsidRPr="00000000" w14:paraId="00001D5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44013394 </w:t>
      </w:r>
    </w:p>
    <w:p w:rsidR="00000000" w:rsidDel="00000000" w:rsidP="00000000" w:rsidRDefault="00000000" w:rsidRPr="00000000" w14:paraId="00001D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Gateways to Clinical Trials are a guide to the most recent clinical trials in current literature and congresses. The data in the following tables have been retrieved from the Clinical Trials Knowledge Area of Prous Science Integrity, the drug discovery and development portal, </w:t>
      </w:r>
      <w:hyperlink r:id="rId622">
        <w:r w:rsidDel="00000000" w:rsidR="00000000" w:rsidRPr="00000000">
          <w:rPr>
            <w:rFonts w:ascii="Arimo" w:cs="Arimo" w:eastAsia="Arimo" w:hAnsi="Arimo"/>
            <w:color w:val="0000ff"/>
            <w:sz w:val="20"/>
            <w:szCs w:val="20"/>
            <w:u w:val="single"/>
            <w:rtl w:val="0"/>
          </w:rPr>
          <w:t xml:space="preserve">http://integrity</w:t>
        </w:r>
      </w:hyperlink>
      <w:r w:rsidDel="00000000" w:rsidR="00000000" w:rsidRPr="00000000">
        <w:rPr>
          <w:rFonts w:ascii="Arimo" w:cs="Arimo" w:eastAsia="Arimo" w:hAnsi="Arimo"/>
          <w:sz w:val="20"/>
          <w:szCs w:val="20"/>
          <w:rtl w:val="0"/>
        </w:rPr>
        <w:t xml:space="preserve">. prous.com. This issue focuses on the following selection of drugs: Adalimumab, adenosine triphosphate, alemtuzumab, alendronate sodium/cholecalciferol, aliskiren fumarate, AMGN-0007, aminolevulinic acid methyl ester, anakinra, anidulafungin, aripiprazole, atomoxetine hydrochloride; Bevacizumab, bosentan; Calcipotriol/beta-methasone dipropionate, caldaret hydrate, caspofungin acetate, cetuximab, cinacalcet hydrochloride, clopidogrel, cocaine-BSA conjugate, conivaptan hydrochloride, Cypher; Darbepoetin alfa, delmitide, desloratadine, desmoteplase, desoxyepothilone B, disufenton sodium, DU-176b, duloxetine hydrochloride, dutasteride; EBV-specific CTLs, ecogramostim, edodekin alfa, efalizumab, eletriptan, emtricitabine, entecavir, erlotinib hydrochloride, ertapenem sodium, escitalopram oxalate, etoricoxib, everolimus, ezetimibe; Fanapanel, fondaparinux sodium; Gefitinib, GTI-2040, GW-501516; Her2 E75-peptide vaccine, human insulin; Ibogaine, icatibant acetate, Id-KLH vaccine, imatinib mesylate, immune globulin subcutaneous [human], indacaterol, inolimomab, ipilimumab, i.v. gamma-globulin, ivabradine hydrochloride, ixabepilone; Lacosamide, lanthanum carbonate, lenalidomide, levocetirizine, levodopa methyl ester hydrochloride/carbidopa, levodopa/carbidopa/entacapone, lidocaine/ prilocaine; Maraviroc, mecasermin, melevodopa hydrochloride, mepolizumab, mitumomab; Nesiritide; Omalizumab, oral insulin; Parathyroid hormone (human recombinant), patupilone, pegaptanib sodium, PEG-filgrastim, pemetrexed disodium, photochlor, pimecrolimus, posaconazole, prasterone, prasugrel, pregabalin, prilocaine, PRX-00023; QS-21; Ranibizumab, ranirestat, rhodamine 123, rotigaptide; Sarcosine, sirolimus-eluting stent, sitaxsentan sodium, solifenacin succinate, Staphylococcus aureus vaccine; Tadalafil, talactoferrin alfa, talaporfin sodium, Taxus, tecadenoson, tegaserod maleate, telithromycin, temsirolimus, tenofovir disoproxil fumarate, teriparatide, terutroban sodium, tesaglitazar, tesmilifene hydrochloride, TG-100115, tigecycline, torcetrapib; Ularitide; Valproic acid, sodium, voriconazole; Zotarolimus, zotarolimus-eluting stent. © 2006 Prous Science. All rights reserved.</w:t>
      </w:r>
    </w:p>
    <w:p w:rsidR="00000000" w:rsidDel="00000000" w:rsidP="00000000" w:rsidRDefault="00000000" w:rsidRPr="00000000" w14:paraId="00001D5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D5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16801985 [</w:t>
      </w:r>
      <w:hyperlink r:id="rId623">
        <w:r w:rsidDel="00000000" w:rsidR="00000000" w:rsidRPr="00000000">
          <w:rPr>
            <w:rFonts w:ascii="Arimo" w:cs="Arimo" w:eastAsia="Arimo" w:hAnsi="Arimo"/>
            <w:color w:val="0000ff"/>
            <w:sz w:val="20"/>
            <w:szCs w:val="20"/>
            <w:u w:val="single"/>
            <w:rtl w:val="0"/>
          </w:rPr>
          <w:t xml:space="preserve">http://www.ncbi.nlm.nih.gov/pubmed/?term=16801985</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D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D5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(Bayes) Prous Science, S.A., P.O. Box 540, 08080 Barcelona, Spain</w:t>
      </w:r>
    </w:p>
    <w:p w:rsidR="00000000" w:rsidDel="00000000" w:rsidP="00000000" w:rsidRDefault="00000000" w:rsidRPr="00000000" w14:paraId="00001D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D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Prous Science (P.O. Box 540, Barcelona 08080, Spain)</w:t>
      </w:r>
    </w:p>
    <w:p w:rsidR="00000000" w:rsidDel="00000000" w:rsidP="00000000" w:rsidRDefault="00000000" w:rsidRPr="00000000" w14:paraId="00001D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D5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6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D61">
      <w:pPr>
        <w:spacing w:line="240" w:lineRule="auto"/>
        <w:rPr>
          <w:rFonts w:ascii="Arimo" w:cs="Arimo" w:eastAsia="Arimo" w:hAnsi="Arimo"/>
          <w:sz w:val="20"/>
          <w:szCs w:val="20"/>
        </w:rPr>
      </w:pPr>
      <w:hyperlink r:id="rId62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D6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6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D64">
      <w:pPr>
        <w:spacing w:line="240" w:lineRule="auto"/>
        <w:rPr>
          <w:rFonts w:ascii="Arimo" w:cs="Arimo" w:eastAsia="Arimo" w:hAnsi="Arimo"/>
          <w:sz w:val="20"/>
          <w:szCs w:val="20"/>
        </w:rPr>
      </w:pPr>
      <w:hyperlink r:id="rId625">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D6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6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6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6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6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248. </w:t>
      </w:r>
    </w:p>
    <w:p w:rsidR="00000000" w:rsidDel="00000000" w:rsidP="00000000" w:rsidRDefault="00000000" w:rsidRPr="00000000" w14:paraId="00001D6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D6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Preventing and treating the side effects of testosterone inactivating pharmaceuticals in men with prostate cancer. </w:t>
      </w:r>
    </w:p>
    <w:p w:rsidR="00000000" w:rsidDel="00000000" w:rsidP="00000000" w:rsidRDefault="00000000" w:rsidRPr="00000000" w14:paraId="00001D6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Guess B.W., Scholz M.C., Lam R.Y. </w:t>
      </w:r>
    </w:p>
    <w:p w:rsidR="00000000" w:rsidDel="00000000" w:rsidP="00000000" w:rsidRDefault="00000000" w:rsidRPr="00000000" w14:paraId="00001D6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Seminars in Preventive and Alternative Medicine. 2 (2) (pp 76-84), 2006. Date of Publication: June 2006. </w:t>
      </w:r>
    </w:p>
    <w:p w:rsidR="00000000" w:rsidDel="00000000" w:rsidP="00000000" w:rsidRDefault="00000000" w:rsidRPr="00000000" w14:paraId="00001D6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351193748 </w:t>
      </w:r>
    </w:p>
    <w:p w:rsidR="00000000" w:rsidDel="00000000" w:rsidP="00000000" w:rsidRDefault="00000000" w:rsidRPr="00000000" w14:paraId="00001D6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benefits of eliminating or blocking testosterone with testosterone inactivating pharmaceuticals (TIP) in men with prostate cancer have been well established. Its use is increasingly common at all stages of the disease. However, the large number of acute and chronic side effects can potentially make TIP intolerable. This review outlines the side effects of TIP and strategies for preventing and treating them. © 2006 Elsevier Inc. All rights reserved.</w:t>
      </w:r>
    </w:p>
    <w:p w:rsidR="00000000" w:rsidDel="00000000" w:rsidP="00000000" w:rsidRDefault="00000000" w:rsidRPr="00000000" w14:paraId="00001D7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D7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(Guess) Prostate Cancer Research Institute, 5777 W Century Boulevard, Los Angeles, CA 90045, United States   (Scholz, Lam) Prostate Oncology Specialists, Marina del Rey, CA, United States</w:t>
      </w:r>
    </w:p>
    <w:p w:rsidR="00000000" w:rsidDel="00000000" w:rsidP="00000000" w:rsidRDefault="00000000" w:rsidRPr="00000000" w14:paraId="00001D7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D7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W.B. Saunders (Independence Square West, Philadelphia PA 19106-3399, United States)</w:t>
      </w:r>
    </w:p>
    <w:p w:rsidR="00000000" w:rsidDel="00000000" w:rsidP="00000000" w:rsidRDefault="00000000" w:rsidRPr="00000000" w14:paraId="00001D7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D7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7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D77">
      <w:pPr>
        <w:spacing w:line="240" w:lineRule="auto"/>
        <w:rPr>
          <w:rFonts w:ascii="Arimo" w:cs="Arimo" w:eastAsia="Arimo" w:hAnsi="Arimo"/>
          <w:sz w:val="20"/>
          <w:szCs w:val="20"/>
        </w:rPr>
      </w:pPr>
      <w:hyperlink r:id="rId62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D7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7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D7A">
      <w:pPr>
        <w:spacing w:line="240" w:lineRule="auto"/>
        <w:rPr>
          <w:rFonts w:ascii="Arimo" w:cs="Arimo" w:eastAsia="Arimo" w:hAnsi="Arimo"/>
          <w:sz w:val="20"/>
          <w:szCs w:val="20"/>
        </w:rPr>
      </w:pPr>
      <w:hyperlink r:id="rId627">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D7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7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7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7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249. </w:t>
      </w:r>
    </w:p>
    <w:p w:rsidR="00000000" w:rsidDel="00000000" w:rsidP="00000000" w:rsidRDefault="00000000" w:rsidRPr="00000000" w14:paraId="00001D8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D8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Hypoxia- and non-hypoxia-related pulmonary hypertension - Established and new therapies. </w:t>
      </w:r>
    </w:p>
    <w:p w:rsidR="00000000" w:rsidDel="00000000" w:rsidP="00000000" w:rsidRDefault="00000000" w:rsidRPr="00000000" w14:paraId="00001D8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Ghofrani H.A., Voswinckel R., Reichenberger F., Weissmann N., Schermuly R.T., Seeger W., Grimminger F. </w:t>
      </w:r>
    </w:p>
    <w:p w:rsidR="00000000" w:rsidDel="00000000" w:rsidP="00000000" w:rsidRDefault="00000000" w:rsidRPr="00000000" w14:paraId="00001D8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Cardiovascular Research. 72 (1) (pp 30-40), 2006. Date of Publication: 01 Oct 2006. </w:t>
      </w:r>
    </w:p>
    <w:p w:rsidR="00000000" w:rsidDel="00000000" w:rsidP="00000000" w:rsidRDefault="00000000" w:rsidRPr="00000000" w14:paraId="00001D8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44310648 </w:t>
      </w:r>
    </w:p>
    <w:p w:rsidR="00000000" w:rsidDel="00000000" w:rsidP="00000000" w:rsidRDefault="00000000" w:rsidRPr="00000000" w14:paraId="00001D8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hypertension can occur as an isolated disease affecting the lung vessels only, in association with underlying hypoxic lung disorders, or due to chronic thromboembolic disease. Pulmonary hypertension caused by pulmonary venous congestion will not be focused on in this review. Regardless of the underlying disease, chronic cor pulmonale is associated with progressive clinical deterioration and a poor prognosis in most cases. The aim of specific therapies for pulmonary hypertension is to reduce pulmonary vascular resistance and thereby improve right ventricular function. Currently, three classes of drugs (prostanoids, endothelin receptor antagonists, and phosphodiesterase-5 inhibitors) are approved for the treatment of pulmonary arterial hypertension (PAH) in a defined patient population (group I according to the recent WHO classification). However, these medications may also lower pulmonary vascular resistance in patients with associated lung diseases (e.g. chronic obstructive pulmonary disease or lung fibrosis) and significant pulmonary hypertension, for whom these drugs are not yet approved. As non-selective vasodilators may induce gas-exchange disturbances, which preclude their long term use in these patients, such substances should be avoided in the hypoxemic patient. In this article we provide an update of the current understanding of hypoxia- and non-hypoxia-related pulmonary hypertension, addressing both the pathophysiological understanding of different disease aetiologies as well as the therapeutic options currently available. © 2006 European Society of Cardiology.</w:t>
      </w:r>
    </w:p>
    <w:p w:rsidR="00000000" w:rsidDel="00000000" w:rsidP="00000000" w:rsidRDefault="00000000" w:rsidRPr="00000000" w14:paraId="00001D8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D8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16934242 [</w:t>
      </w:r>
      <w:hyperlink r:id="rId628">
        <w:r w:rsidDel="00000000" w:rsidR="00000000" w:rsidRPr="00000000">
          <w:rPr>
            <w:rFonts w:ascii="Arimo" w:cs="Arimo" w:eastAsia="Arimo" w:hAnsi="Arimo"/>
            <w:color w:val="0000ff"/>
            <w:sz w:val="20"/>
            <w:szCs w:val="20"/>
            <w:u w:val="single"/>
            <w:rtl w:val="0"/>
          </w:rPr>
          <w:t xml:space="preserve">http://www.ncbi.nlm.nih.gov/pubmed/?term=16934242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D8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D8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(Ghofrani, Voswinckel, Reichenberger, Weissmann, Schermuly, Seeger, Grimminger) Medical Clinic II/V, Department of Internal Medicine, University Hospital Giessen, Klinikstrasse 36, 35392 Giessen, Germany</w:t>
      </w:r>
    </w:p>
    <w:p w:rsidR="00000000" w:rsidDel="00000000" w:rsidP="00000000" w:rsidRDefault="00000000" w:rsidRPr="00000000" w14:paraId="00001D8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D8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Oxford University Press (Great Clarendon Street, Oxford OX2 6DP, United Kingdom)</w:t>
      </w:r>
    </w:p>
    <w:p w:rsidR="00000000" w:rsidDel="00000000" w:rsidP="00000000" w:rsidRDefault="00000000" w:rsidRPr="00000000" w14:paraId="00001D8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D8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8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D8F">
      <w:pPr>
        <w:spacing w:line="240" w:lineRule="auto"/>
        <w:rPr>
          <w:rFonts w:ascii="Arimo" w:cs="Arimo" w:eastAsia="Arimo" w:hAnsi="Arimo"/>
          <w:sz w:val="20"/>
          <w:szCs w:val="20"/>
        </w:rPr>
      </w:pPr>
      <w:hyperlink r:id="rId62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D9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9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D92">
      <w:pPr>
        <w:spacing w:line="240" w:lineRule="auto"/>
        <w:rPr>
          <w:rFonts w:ascii="Arimo" w:cs="Arimo" w:eastAsia="Arimo" w:hAnsi="Arimo"/>
          <w:sz w:val="20"/>
          <w:szCs w:val="20"/>
        </w:rPr>
      </w:pPr>
      <w:hyperlink r:id="rId630">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D9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9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9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9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9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250. </w:t>
      </w:r>
    </w:p>
    <w:p w:rsidR="00000000" w:rsidDel="00000000" w:rsidP="00000000" w:rsidRDefault="00000000" w:rsidRPr="00000000" w14:paraId="00001D9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D9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Noninfectious pulmonary complications of HIV. </w:t>
      </w:r>
    </w:p>
    <w:p w:rsidR="00000000" w:rsidDel="00000000" w:rsidP="00000000" w:rsidRDefault="00000000" w:rsidRPr="00000000" w14:paraId="00001D9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Ieong M.H., Farber H.W. </w:t>
      </w:r>
    </w:p>
    <w:p w:rsidR="00000000" w:rsidDel="00000000" w:rsidP="00000000" w:rsidRDefault="00000000" w:rsidRPr="00000000" w14:paraId="00001D9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Pulmonary Medicine. 13 (3) (pp 194-202), 2006. Date of Publication: May 2006. </w:t>
      </w:r>
    </w:p>
    <w:p w:rsidR="00000000" w:rsidDel="00000000" w:rsidP="00000000" w:rsidRDefault="00000000" w:rsidRPr="00000000" w14:paraId="00001D9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43756275 </w:t>
      </w:r>
    </w:p>
    <w:p w:rsidR="00000000" w:rsidDel="00000000" w:rsidP="00000000" w:rsidRDefault="00000000" w:rsidRPr="00000000" w14:paraId="00001D9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complications of HIV infection increase as the disease progresses. Although the most common cause of pulmonary disease continues to be infection, a number of noninfectious entities should be considered when evaluating the HIV-infected individual with pulmonary symptoms. With the advent of highly active antiretroviral therapy, there have been significant changes in the epidemiology of these diseases. Improved understanding of pathogenesis has led to new therapies, especially for HIV-associated pulmonary hypertension. In those patients in whom a thorough microbiologic survey reveals no infection, one should consider noninfectious entities; these can be broadly categorized into 3 groups: malignant, inflammatory, or pulmonary vascular disease. Clinical history is critical in providing clues, but bronchoscopic visualization and tissue sampling are often required to confirm many of these diagnoses. As successful antiretroviral therapy continues to extend the lives of HIV-infected patients, the medical community should be able to recognize and diagnose these noninfectious pulmonary diseases. Copyright © 2006 by Lippincott Williams &amp; Wilkins.</w:t>
      </w:r>
    </w:p>
    <w:p w:rsidR="00000000" w:rsidDel="00000000" w:rsidP="00000000" w:rsidRDefault="00000000" w:rsidRPr="00000000" w14:paraId="00001D9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D9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(Ieong, Farber) Pulmonary Center, Boston University, School of Medicine, Boston, MA, United States   (Farber) Pulmonary Center, Boston University, School of Medicine, 715 Albany Street, Boston, MA 02118, United States</w:t>
      </w:r>
    </w:p>
    <w:p w:rsidR="00000000" w:rsidDel="00000000" w:rsidP="00000000" w:rsidRDefault="00000000" w:rsidRPr="00000000" w14:paraId="00001DA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DA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Lippincott Williams and Wilkins (351 West Camden Street, Baltimore MD 21201-2436, United States)</w:t>
      </w:r>
    </w:p>
    <w:p w:rsidR="00000000" w:rsidDel="00000000" w:rsidP="00000000" w:rsidRDefault="00000000" w:rsidRPr="00000000" w14:paraId="00001DA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DA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A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DA5">
      <w:pPr>
        <w:spacing w:line="240" w:lineRule="auto"/>
        <w:rPr>
          <w:rFonts w:ascii="Arimo" w:cs="Arimo" w:eastAsia="Arimo" w:hAnsi="Arimo"/>
          <w:sz w:val="20"/>
          <w:szCs w:val="20"/>
        </w:rPr>
      </w:pPr>
      <w:hyperlink r:id="rId63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DA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A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DA8">
      <w:pPr>
        <w:spacing w:line="240" w:lineRule="auto"/>
        <w:rPr>
          <w:rFonts w:ascii="Arimo" w:cs="Arimo" w:eastAsia="Arimo" w:hAnsi="Arimo"/>
          <w:sz w:val="20"/>
          <w:szCs w:val="20"/>
        </w:rPr>
      </w:pPr>
      <w:hyperlink r:id="rId632">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DA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A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A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A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A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251. </w:t>
      </w:r>
    </w:p>
    <w:p w:rsidR="00000000" w:rsidDel="00000000" w:rsidP="00000000" w:rsidRDefault="00000000" w:rsidRPr="00000000" w14:paraId="00001DA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DA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review: Idiopathic pulmonary fibrosis-Past, present and future. </w:t>
      </w:r>
    </w:p>
    <w:p w:rsidR="00000000" w:rsidDel="00000000" w:rsidP="00000000" w:rsidRDefault="00000000" w:rsidRPr="00000000" w14:paraId="00001DB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Dempsey O.J. </w:t>
      </w:r>
    </w:p>
    <w:p w:rsidR="00000000" w:rsidDel="00000000" w:rsidP="00000000" w:rsidRDefault="00000000" w:rsidRPr="00000000" w14:paraId="00001DB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Respiratory Medicine. 100 (11) (pp 1871-1885), 2006. Date of Publication: November 2006. </w:t>
      </w:r>
    </w:p>
    <w:p w:rsidR="00000000" w:rsidDel="00000000" w:rsidP="00000000" w:rsidRDefault="00000000" w:rsidRPr="00000000" w14:paraId="00001DB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44490296 </w:t>
      </w:r>
    </w:p>
    <w:p w:rsidR="00000000" w:rsidDel="00000000" w:rsidP="00000000" w:rsidRDefault="00000000" w:rsidRPr="00000000" w14:paraId="00001DB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Idiopathic pulmonary fibrosis (IPF) is an important, and devastating, interstitial lung disease. It has a median mortality of only 3 years, worse than many cancers, and its incidence continues to rise. In this article, an overview of key developments in our understanding and clinical management of IPF will be provided. © 2006 Elsevier Ltd. All rights reserved.</w:t>
      </w:r>
    </w:p>
    <w:p w:rsidR="00000000" w:rsidDel="00000000" w:rsidP="00000000" w:rsidRDefault="00000000" w:rsidRPr="00000000" w14:paraId="00001DB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D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16987645 [</w:t>
      </w:r>
      <w:hyperlink r:id="rId633">
        <w:r w:rsidDel="00000000" w:rsidR="00000000" w:rsidRPr="00000000">
          <w:rPr>
            <w:rFonts w:ascii="Arimo" w:cs="Arimo" w:eastAsia="Arimo" w:hAnsi="Arimo"/>
            <w:color w:val="0000ff"/>
            <w:sz w:val="20"/>
            <w:szCs w:val="20"/>
            <w:u w:val="single"/>
            <w:rtl w:val="0"/>
          </w:rPr>
          <w:t xml:space="preserve">http://www.ncbi.nlm.nih.gov/pubmed/?term=16987645</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DB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D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(Dempsey) Interstitial Lung Disease Clinic, Department of Respiratory Medicine, Aberdeen Royal Infirmary, Foresterhill, Aberdeen, AB25 2ZN Scotland, United Kingdom</w:t>
      </w:r>
    </w:p>
    <w:p w:rsidR="00000000" w:rsidDel="00000000" w:rsidP="00000000" w:rsidRDefault="00000000" w:rsidRPr="00000000" w14:paraId="00001DB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DB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W.B. Saunders Ltd (32 Jamestown Road, London NW1 7BY, United Kingdom)</w:t>
      </w:r>
    </w:p>
    <w:p w:rsidR="00000000" w:rsidDel="00000000" w:rsidP="00000000" w:rsidRDefault="00000000" w:rsidRPr="00000000" w14:paraId="00001D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DB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B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DBD">
      <w:pPr>
        <w:spacing w:line="240" w:lineRule="auto"/>
        <w:rPr>
          <w:rFonts w:ascii="Arimo" w:cs="Arimo" w:eastAsia="Arimo" w:hAnsi="Arimo"/>
          <w:sz w:val="20"/>
          <w:szCs w:val="20"/>
        </w:rPr>
      </w:pPr>
      <w:hyperlink r:id="rId63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DB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B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DC0">
      <w:pPr>
        <w:spacing w:line="240" w:lineRule="auto"/>
        <w:rPr>
          <w:rFonts w:ascii="Arimo" w:cs="Arimo" w:eastAsia="Arimo" w:hAnsi="Arimo"/>
          <w:sz w:val="20"/>
          <w:szCs w:val="20"/>
        </w:rPr>
      </w:pPr>
      <w:hyperlink r:id="rId635">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DC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C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C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C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C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252. </w:t>
      </w:r>
    </w:p>
    <w:p w:rsidR="00000000" w:rsidDel="00000000" w:rsidP="00000000" w:rsidRDefault="00000000" w:rsidRPr="00000000" w14:paraId="00001DC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DC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Effects of asthma treatment: The present and future. </w:t>
      </w:r>
    </w:p>
    <w:p w:rsidR="00000000" w:rsidDel="00000000" w:rsidP="00000000" w:rsidRDefault="00000000" w:rsidRPr="00000000" w14:paraId="00001DC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Currie G.P. </w:t>
      </w:r>
    </w:p>
    <w:p w:rsidR="00000000" w:rsidDel="00000000" w:rsidP="00000000" w:rsidRDefault="00000000" w:rsidRPr="00000000" w14:paraId="00001DC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Expert Review of Clinical Immunology. 2 (4) (pp 547-560), 2006. Date of Publication: July 2006. </w:t>
      </w:r>
    </w:p>
    <w:p w:rsidR="00000000" w:rsidDel="00000000" w:rsidP="00000000" w:rsidRDefault="00000000" w:rsidRPr="00000000" w14:paraId="00001DC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44355555 </w:t>
      </w:r>
    </w:p>
    <w:p w:rsidR="00000000" w:rsidDel="00000000" w:rsidP="00000000" w:rsidRDefault="00000000" w:rsidRPr="00000000" w14:paraId="00001DC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increasing burden of asthma in both primary and secondary care has led to extensive research into its genetics, pathophysiology and treatment over the past few decades. Inhaled corticosteroids remain an integral component in all but the mildest disease, although despite a low-to-moderate dose, many individuals remain symptomatic. In patients with persistent symptoms despite inhaled corticosteroids, a variety of different nonsteroidal second-line therapies are available as add-on therapy. In this review, existing and potential future pharmacological strategies involved in the management of asthma will be highlighted. © 2006 Future Drugs Ltd.</w:t>
      </w:r>
    </w:p>
    <w:p w:rsidR="00000000" w:rsidDel="00000000" w:rsidP="00000000" w:rsidRDefault="00000000" w:rsidRPr="00000000" w14:paraId="00001D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D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(Currie) Aberdeen Royal Infirmary, Department of Respiratory Medicine, Foresterhill, Aberdeen AB25 2ZN, United Kingdom</w:t>
      </w:r>
    </w:p>
    <w:p w:rsidR="00000000" w:rsidDel="00000000" w:rsidP="00000000" w:rsidRDefault="00000000" w:rsidRPr="00000000" w14:paraId="00001D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D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Expert Reviews Ltd. (2 Albert Place, London N3 1QB, United Kingdom)</w:t>
      </w:r>
    </w:p>
    <w:p w:rsidR="00000000" w:rsidDel="00000000" w:rsidP="00000000" w:rsidRDefault="00000000" w:rsidRPr="00000000" w14:paraId="00001DD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DD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D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DD3">
      <w:pPr>
        <w:spacing w:line="240" w:lineRule="auto"/>
        <w:rPr>
          <w:rFonts w:ascii="Arimo" w:cs="Arimo" w:eastAsia="Arimo" w:hAnsi="Arimo"/>
          <w:sz w:val="20"/>
          <w:szCs w:val="20"/>
        </w:rPr>
      </w:pPr>
      <w:hyperlink r:id="rId63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DD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DD6">
      <w:pPr>
        <w:spacing w:line="240" w:lineRule="auto"/>
        <w:rPr>
          <w:rFonts w:ascii="Arimo" w:cs="Arimo" w:eastAsia="Arimo" w:hAnsi="Arimo"/>
          <w:sz w:val="20"/>
          <w:szCs w:val="20"/>
        </w:rPr>
      </w:pPr>
      <w:hyperlink r:id="rId637">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DD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D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D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D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253. </w:t>
      </w:r>
    </w:p>
    <w:p w:rsidR="00000000" w:rsidDel="00000000" w:rsidP="00000000" w:rsidRDefault="00000000" w:rsidRPr="00000000" w14:paraId="00001DD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DD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New therapeutic strategies for systemic sclerosis - A critical analysis of the literature. </w:t>
      </w:r>
    </w:p>
    <w:p w:rsidR="00000000" w:rsidDel="00000000" w:rsidP="00000000" w:rsidRDefault="00000000" w:rsidRPr="00000000" w14:paraId="00001DD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Zandman-Goddard G., Tweezer-Zaks N., Shoenfeld Y. </w:t>
      </w:r>
    </w:p>
    <w:p w:rsidR="00000000" w:rsidDel="00000000" w:rsidP="00000000" w:rsidRDefault="00000000" w:rsidRPr="00000000" w14:paraId="00001DD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and Developmental Immunology. 12 (3) (pp 165-173), 2005. Date of Publication: September 2005. </w:t>
      </w:r>
    </w:p>
    <w:p w:rsidR="00000000" w:rsidDel="00000000" w:rsidP="00000000" w:rsidRDefault="00000000" w:rsidRPr="00000000" w14:paraId="00001DE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43205641 </w:t>
      </w:r>
    </w:p>
    <w:p w:rsidR="00000000" w:rsidDel="00000000" w:rsidP="00000000" w:rsidRDefault="00000000" w:rsidRPr="00000000" w14:paraId="00001DE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Systemic sclerosis (SSc) is a multi-system disease characterized by skin fibrosis and visceral disease. Therapy is organ and pathogenesis targeted. In this review, we describe novel strategies in the treatment of SSc. Utilizing the MEDLINE and the COCHRANE REGISTRY, we identified open trials, controlled trials, for treatment of SSc from 1999 to April 2005. We used the terms scleroderma, systemic sclerosis, Raynaud's phenomenon, pulmonary hypertension, methotrexate, cyclosporin, tacrolimus, relaxin, low-dose penicillamine, IVIg, calcium channel blockers, losartan, prazocin, iloprost, N-acetylcysteine, bosentan, cyclophosphamide, lung transplantation, ACE inhibitors, anti-thymocyte globulin, and stem cell transplantation. Anecdotal reports were omitted. Methotrexate, cyclosporin, tacrolimus, relaxin, low-dose penicillamine, and IVIg may be beneficial in improving the skin tightness in SSc. Calcium channel blockers, the angiotensin II receptor type 1 antagonist losartan, prazocin, the prostacyclin analogue iloprost, N-acetylcysteine and the dual endothelin-receptor antagonist bosentan may be beneficial for Raynaud's phenomenon. Epoprostenol and bosentan are approved for therapy of pulmonary hypertension (PAH). Other options under investigation include intravenous or aerolized iloprost. Cyclophosphamide (CYC) pulse therapy is effective in suppressing active alveolitis. Stem cell and lung transplantation is a viable option for carefully selected patients. Renal crisis can be effectively managed when hypertension is aggressively controlled with angiotensin converting enzyme (ACE) inhibitors. Patients should continue taking ACE inhibitors even after beginning dialysis in hope of discontinuing dialysis. Antithymocyte globulin and mycophenolate mofetil appear safe in SSc. The improvement in skin score and the apparent stability of systemic disease during the treatment period suggest that controlled studies of these agents are justified. Stem cell transplantation is under investigation for severe disease. Novel therapies are currently being tested in the treatment of SSc and have the potential of modifying the disease process and overall clinical outcome. The evaluation of these studies is still a difficult process. © 2005 Taylor &amp; Francis.</w:t>
      </w:r>
    </w:p>
    <w:p w:rsidR="00000000" w:rsidDel="00000000" w:rsidP="00000000" w:rsidRDefault="00000000" w:rsidRPr="00000000" w14:paraId="00001DE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DE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16295521 [</w:t>
      </w:r>
      <w:hyperlink r:id="rId638">
        <w:r w:rsidDel="00000000" w:rsidR="00000000" w:rsidRPr="00000000">
          <w:rPr>
            <w:rFonts w:ascii="Arimo" w:cs="Arimo" w:eastAsia="Arimo" w:hAnsi="Arimo"/>
            <w:color w:val="0000ff"/>
            <w:sz w:val="20"/>
            <w:szCs w:val="20"/>
            <w:u w:val="single"/>
            <w:rtl w:val="0"/>
          </w:rPr>
          <w:t xml:space="preserve">http://www.ncbi.nlm.nih.gov/pubmed/?term=16295521</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DE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DE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(Zandman-Goddard, Shoenfeld) Department of Medicine B, Center for Autoimmune Diseases, Sheba Medical Center, Tel-Hashomer, Israel   (Zandman-Goddard, Tweezer-Zaks, Shoenfeld) Sackler Faculty of Medicine, Tel-Aviv University, Israel</w:t>
      </w:r>
    </w:p>
    <w:p w:rsidR="00000000" w:rsidDel="00000000" w:rsidP="00000000" w:rsidRDefault="00000000" w:rsidRPr="00000000" w14:paraId="00001DE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(Tweezer-Zaks) Department of Medicine F, Rheumatology Unit, Sheba Medical Center, Tel-Hashomer, Israel</w:t>
      </w:r>
    </w:p>
    <w:p w:rsidR="00000000" w:rsidDel="00000000" w:rsidP="00000000" w:rsidRDefault="00000000" w:rsidRPr="00000000" w14:paraId="00001DE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(Shoenfeld) Department of Medicine B, Sheba Medical Center, Tel Hashomer 52621, Israel</w:t>
      </w:r>
    </w:p>
    <w:p w:rsidR="00000000" w:rsidDel="00000000" w:rsidP="00000000" w:rsidRDefault="00000000" w:rsidRPr="00000000" w14:paraId="00001DE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DE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Hindawi Publishing Corporation (410 Park Avenue, 15th Floor, 287 pmb, New York NY 10022, United States)</w:t>
      </w:r>
    </w:p>
    <w:p w:rsidR="00000000" w:rsidDel="00000000" w:rsidP="00000000" w:rsidRDefault="00000000" w:rsidRPr="00000000" w14:paraId="00001DE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DE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E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DED">
      <w:pPr>
        <w:spacing w:line="240" w:lineRule="auto"/>
        <w:rPr>
          <w:rFonts w:ascii="Arimo" w:cs="Arimo" w:eastAsia="Arimo" w:hAnsi="Arimo"/>
          <w:sz w:val="20"/>
          <w:szCs w:val="20"/>
        </w:rPr>
      </w:pPr>
      <w:hyperlink r:id="rId63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DE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E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DF0">
      <w:pPr>
        <w:spacing w:line="240" w:lineRule="auto"/>
        <w:rPr>
          <w:rFonts w:ascii="Arimo" w:cs="Arimo" w:eastAsia="Arimo" w:hAnsi="Arimo"/>
          <w:sz w:val="20"/>
          <w:szCs w:val="20"/>
        </w:rPr>
      </w:pPr>
      <w:hyperlink r:id="rId640">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DF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F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F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F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DF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254. </w:t>
      </w:r>
    </w:p>
    <w:p w:rsidR="00000000" w:rsidDel="00000000" w:rsidP="00000000" w:rsidRDefault="00000000" w:rsidRPr="00000000" w14:paraId="00001DF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DF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Treatment of mixed connective tissue disease. </w:t>
      </w:r>
    </w:p>
    <w:p w:rsidR="00000000" w:rsidDel="00000000" w:rsidP="00000000" w:rsidRDefault="00000000" w:rsidRPr="00000000" w14:paraId="00001D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Kim P., Grossman J.M. </w:t>
      </w:r>
    </w:p>
    <w:p w:rsidR="00000000" w:rsidDel="00000000" w:rsidP="00000000" w:rsidRDefault="00000000" w:rsidRPr="00000000" w14:paraId="00001DF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Rheumatic Disease Clinics of North America. 31 (3) (pp 549-565), 2005. Date of Publication: August 2005. </w:t>
      </w:r>
    </w:p>
    <w:p w:rsidR="00000000" w:rsidDel="00000000" w:rsidP="00000000" w:rsidRDefault="00000000" w:rsidRPr="00000000" w14:paraId="00001DF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41111555 </w:t>
      </w:r>
    </w:p>
    <w:p w:rsidR="00000000" w:rsidDel="00000000" w:rsidP="00000000" w:rsidRDefault="00000000" w:rsidRPr="00000000" w14:paraId="00001DF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MCTD is believed to be incurable and seems to have a variable prognosis. Some patients have a mild self-limited disease, whereas others develop major organ involvement that requires aggressive treatment. Because no controlled clinical trials have been performed to guide therapy in MCTD, treatment strategies must rely largely upon the conventional therapies that are used for similar problems in other rheumatic conditions (SLE, scleroderma, and PM), as well as the experience that is available from case reports and longitudinal cohort studies over the years. Given the heterogeneous clinical course of MCTD, therapy should be individualized for each patient to address the specific organ involved and the severity of underlying disease activity. Corticosteroids, antimalarials, methotrexate, cytotoxics (most often cyclophosphamide), and vasodilators have been used with varying degrees of success. In general, inflammatory manifestations that overlap with SLE or PM tend to be responsive to therapy, whereas sclerodermatous features (particularly RP, acrosclerosis, and pulmonary hypertension) often are unresponsive to therapy. Because pulmonary hypertension represents the main cause of death in patients who have MCTD, early diagnosis seems to be important with institution of potentially effective therapies which may reduce the morbidity, and perhaps, the mortality that are associated with this condition. These include intravenous prostacyclin, treprostinil, sildenafil, and bosentan which have all demonstrated efficacy in improving exercise capacity, hemodynamics, and clinical symptoms. © 2005 Elsevier Inc. All rights reserved.</w:t>
      </w:r>
    </w:p>
    <w:p w:rsidR="00000000" w:rsidDel="00000000" w:rsidP="00000000" w:rsidRDefault="00000000" w:rsidRPr="00000000" w14:paraId="00001D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DF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16084325 [</w:t>
      </w:r>
      <w:hyperlink r:id="rId641">
        <w:r w:rsidDel="00000000" w:rsidR="00000000" w:rsidRPr="00000000">
          <w:rPr>
            <w:rFonts w:ascii="Arimo" w:cs="Arimo" w:eastAsia="Arimo" w:hAnsi="Arimo"/>
            <w:color w:val="0000ff"/>
            <w:sz w:val="20"/>
            <w:szCs w:val="20"/>
            <w:u w:val="single"/>
            <w:rtl w:val="0"/>
          </w:rPr>
          <w:t xml:space="preserve">http://www.ncbi.nlm.nih.gov/pubmed/?term=16084325</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DF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DF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(Kim, Grossman) Division of Rheumatology, University of California at Los Angeles, Box 951670, 1000 Veteran Avenue, Los Angeles, CA 90095-1670, United States</w:t>
      </w:r>
    </w:p>
    <w:p w:rsidR="00000000" w:rsidDel="00000000" w:rsidP="00000000" w:rsidRDefault="00000000" w:rsidRPr="00000000" w14:paraId="00001E0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E0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W.B. Saunders (Independence Square West, Philadelphia PA 19106-3399, United States)</w:t>
      </w:r>
    </w:p>
    <w:p w:rsidR="00000000" w:rsidDel="00000000" w:rsidP="00000000" w:rsidRDefault="00000000" w:rsidRPr="00000000" w14:paraId="00001E0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E0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0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E05">
      <w:pPr>
        <w:spacing w:line="240" w:lineRule="auto"/>
        <w:rPr>
          <w:rFonts w:ascii="Arimo" w:cs="Arimo" w:eastAsia="Arimo" w:hAnsi="Arimo"/>
          <w:sz w:val="20"/>
          <w:szCs w:val="20"/>
        </w:rPr>
      </w:pPr>
      <w:hyperlink r:id="rId64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E0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E08">
      <w:pPr>
        <w:spacing w:line="240" w:lineRule="auto"/>
        <w:rPr>
          <w:rFonts w:ascii="Arimo" w:cs="Arimo" w:eastAsia="Arimo" w:hAnsi="Arimo"/>
          <w:sz w:val="20"/>
          <w:szCs w:val="20"/>
        </w:rPr>
      </w:pPr>
      <w:hyperlink r:id="rId643">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E0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0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0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0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0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255. </w:t>
      </w:r>
    </w:p>
    <w:p w:rsidR="00000000" w:rsidDel="00000000" w:rsidP="00000000" w:rsidRDefault="00000000" w:rsidRPr="00000000" w14:paraId="00001E0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E0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vascular manifestations of mixed connective tissue disease. </w:t>
      </w:r>
    </w:p>
    <w:p w:rsidR="00000000" w:rsidDel="00000000" w:rsidP="00000000" w:rsidRDefault="00000000" w:rsidRPr="00000000" w14:paraId="00001E1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Bull T.M., Fagan K.A., Badesch D.B. </w:t>
      </w:r>
    </w:p>
    <w:p w:rsidR="00000000" w:rsidDel="00000000" w:rsidP="00000000" w:rsidRDefault="00000000" w:rsidRPr="00000000" w14:paraId="00001E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Rheumatic Disease Clinics of North America. 31 (3) (pp 451-464), 2005. Date of Publication: August 2005. </w:t>
      </w:r>
    </w:p>
    <w:p w:rsidR="00000000" w:rsidDel="00000000" w:rsidP="00000000" w:rsidRDefault="00000000" w:rsidRPr="00000000" w14:paraId="00001E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41111548 </w:t>
      </w:r>
    </w:p>
    <w:p w:rsidR="00000000" w:rsidDel="00000000" w:rsidP="00000000" w:rsidRDefault="00000000" w:rsidRPr="00000000" w14:paraId="00001E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Mixed connective tissue disease (MCTD) refers to a disease process with combined clinical features characteristic of systemic lupus erythematous, scleroderma, and polymyositis-dermatomyositis. This article focuses on the pulmonary vasculature manifestations of MCTD. We briefly discuss associations between MCTD and interstitial lung disease, pleural disease, and alveolar hemorrhage. © 2005 Elsevier Inc. All rights reserved.</w:t>
      </w:r>
    </w:p>
    <w:p w:rsidR="00000000" w:rsidDel="00000000" w:rsidP="00000000" w:rsidRDefault="00000000" w:rsidRPr="00000000" w14:paraId="00001E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E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16084318 [</w:t>
      </w:r>
      <w:hyperlink r:id="rId644">
        <w:r w:rsidDel="00000000" w:rsidR="00000000" w:rsidRPr="00000000">
          <w:rPr>
            <w:rFonts w:ascii="Arimo" w:cs="Arimo" w:eastAsia="Arimo" w:hAnsi="Arimo"/>
            <w:color w:val="0000ff"/>
            <w:sz w:val="20"/>
            <w:szCs w:val="20"/>
            <w:u w:val="single"/>
            <w:rtl w:val="0"/>
          </w:rPr>
          <w:t xml:space="preserve">http://www.ncbi.nlm.nih.gov/pubmed/?term=16084318</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E1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E1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(Bull, Fagan, Badesch) Division of Pulmonary Sciences and Critical Care Medicine, Pulmonary Hypertension Center, University of Colorado School of Medicine, 4200 East Ninth Avenue, Denver, CO 80262, United States</w:t>
      </w:r>
    </w:p>
    <w:p w:rsidR="00000000" w:rsidDel="00000000" w:rsidP="00000000" w:rsidRDefault="00000000" w:rsidRPr="00000000" w14:paraId="00001E1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E1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W.B. Saunders (Independence Square West, Philadelphia PA 19106-3399, United States)</w:t>
      </w:r>
    </w:p>
    <w:p w:rsidR="00000000" w:rsidDel="00000000" w:rsidP="00000000" w:rsidRDefault="00000000" w:rsidRPr="00000000" w14:paraId="00001E1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E1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1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E1D">
      <w:pPr>
        <w:spacing w:line="240" w:lineRule="auto"/>
        <w:rPr>
          <w:rFonts w:ascii="Arimo" w:cs="Arimo" w:eastAsia="Arimo" w:hAnsi="Arimo"/>
          <w:sz w:val="20"/>
          <w:szCs w:val="20"/>
        </w:rPr>
      </w:pPr>
      <w:hyperlink r:id="rId64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E1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1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E20">
      <w:pPr>
        <w:spacing w:line="240" w:lineRule="auto"/>
        <w:rPr>
          <w:rFonts w:ascii="Arimo" w:cs="Arimo" w:eastAsia="Arimo" w:hAnsi="Arimo"/>
          <w:sz w:val="20"/>
          <w:szCs w:val="20"/>
        </w:rPr>
      </w:pPr>
      <w:hyperlink r:id="rId646">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E2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2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2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2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2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256. </w:t>
      </w:r>
    </w:p>
    <w:p w:rsidR="00000000" w:rsidDel="00000000" w:rsidP="00000000" w:rsidRDefault="00000000" w:rsidRPr="00000000" w14:paraId="00001E2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E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Targeted therapy comes of age in scleroderma. </w:t>
      </w:r>
    </w:p>
    <w:p w:rsidR="00000000" w:rsidDel="00000000" w:rsidP="00000000" w:rsidRDefault="00000000" w:rsidRPr="00000000" w14:paraId="00001E2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Denton C.P., Black C.M. </w:t>
      </w:r>
    </w:p>
    <w:p w:rsidR="00000000" w:rsidDel="00000000" w:rsidP="00000000" w:rsidRDefault="00000000" w:rsidRPr="00000000" w14:paraId="00001E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Trends in Immunology. 26 (11) (pp 596-602), 2005. Date of Publication: November 2005. </w:t>
      </w:r>
    </w:p>
    <w:p w:rsidR="00000000" w:rsidDel="00000000" w:rsidP="00000000" w:rsidRDefault="00000000" w:rsidRPr="00000000" w14:paraId="00001E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41726447 </w:t>
      </w:r>
    </w:p>
    <w:p w:rsidR="00000000" w:rsidDel="00000000" w:rsidP="00000000" w:rsidRDefault="00000000" w:rsidRPr="00000000" w14:paraId="00001E2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Systemic sclerosis (SSc, also known as scleroderma) has the highest case-specific mortality among the rheumatic diseases; however, advances in understanding of pathogenesis and an appreciation of the clinical heterogeneity of this disease, together with therapeutic advances in other areas, have raised the possibility of substantial improvements in its management. Key areas of advance include the development of clinical and laboratory methods for early detection of complications and the integration of vascular, immunomodulatory and antifibrotic therapies. Disease models have facilitated the identification of key mediators or processes that could be targeted therapeutically and have provided a platform for preclinical testing of novel candidate therapies. This review will consider current clinical aspects of SSc and the emergence of targeted therapy that is linked to key pathogenic processes or that targets pivotal mediators. © 2005 Elsevier Ltd. All rights reserved.</w:t>
      </w:r>
    </w:p>
    <w:p w:rsidR="00000000" w:rsidDel="00000000" w:rsidP="00000000" w:rsidRDefault="00000000" w:rsidRPr="00000000" w14:paraId="00001E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E2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16168710 [</w:t>
      </w:r>
      <w:hyperlink r:id="rId647">
        <w:r w:rsidDel="00000000" w:rsidR="00000000" w:rsidRPr="00000000">
          <w:rPr>
            <w:rFonts w:ascii="Arimo" w:cs="Arimo" w:eastAsia="Arimo" w:hAnsi="Arimo"/>
            <w:color w:val="0000ff"/>
            <w:sz w:val="20"/>
            <w:szCs w:val="20"/>
            <w:u w:val="single"/>
            <w:rtl w:val="0"/>
          </w:rPr>
          <w:t xml:space="preserve">http://www.ncbi.nlm.nih.gov/pubmed/?term=16168710</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E2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E2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(Denton, Black) Centre for Rheumatology, Royal Free Campus, Royal Free and University College Medical School, Rowland Hill Street, London, NW3 2PF, United Kingdom</w:t>
      </w:r>
    </w:p>
    <w:p w:rsidR="00000000" w:rsidDel="00000000" w:rsidP="00000000" w:rsidRDefault="00000000" w:rsidRPr="00000000" w14:paraId="00001E3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E3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Elsevier Ltd (Langford Lane, Kidlington, Oxford OX5 1GB, United Kingdom)</w:t>
      </w:r>
    </w:p>
    <w:p w:rsidR="00000000" w:rsidDel="00000000" w:rsidP="00000000" w:rsidRDefault="00000000" w:rsidRPr="00000000" w14:paraId="00001E3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E3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3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E35">
      <w:pPr>
        <w:spacing w:line="240" w:lineRule="auto"/>
        <w:rPr>
          <w:rFonts w:ascii="Arimo" w:cs="Arimo" w:eastAsia="Arimo" w:hAnsi="Arimo"/>
          <w:sz w:val="20"/>
          <w:szCs w:val="20"/>
        </w:rPr>
      </w:pPr>
      <w:hyperlink r:id="rId64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E3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3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E38">
      <w:pPr>
        <w:spacing w:line="240" w:lineRule="auto"/>
        <w:rPr>
          <w:rFonts w:ascii="Arimo" w:cs="Arimo" w:eastAsia="Arimo" w:hAnsi="Arimo"/>
          <w:sz w:val="20"/>
          <w:szCs w:val="20"/>
        </w:rPr>
      </w:pPr>
      <w:hyperlink r:id="rId64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E3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3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3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3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3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257. </w:t>
      </w:r>
    </w:p>
    <w:p w:rsidR="00000000" w:rsidDel="00000000" w:rsidP="00000000" w:rsidRDefault="00000000" w:rsidRPr="00000000" w14:paraId="00001E3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E3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Management of systemic sclerosis. </w:t>
      </w:r>
    </w:p>
    <w:p w:rsidR="00000000" w:rsidDel="00000000" w:rsidP="00000000" w:rsidRDefault="00000000" w:rsidRPr="00000000" w14:paraId="00001E4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Ong V.H., Brough G., Denton C.P. </w:t>
      </w:r>
    </w:p>
    <w:p w:rsidR="00000000" w:rsidDel="00000000" w:rsidP="00000000" w:rsidRDefault="00000000" w:rsidRPr="00000000" w14:paraId="00001E4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Clinical Medicine, Journal of the Royal College of Physicians of London. 5 (3) (pp 214-219), 2005. Date of Publication: May/June 2005. </w:t>
      </w:r>
    </w:p>
    <w:p w:rsidR="00000000" w:rsidDel="00000000" w:rsidP="00000000" w:rsidRDefault="00000000" w:rsidRPr="00000000" w14:paraId="00001E4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40943105 </w:t>
      </w:r>
    </w:p>
    <w:p w:rsidR="00000000" w:rsidDel="00000000" w:rsidP="00000000" w:rsidRDefault="00000000" w:rsidRPr="00000000" w14:paraId="00001E4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Appropriate management of systemic sclerosis (SSc) requires accurate disease subsetting, staging of the disease within each subset and risk stratification for major organ-based complications, based upon clinical features and serology All patients with SSc should be screened for major complications to facilitate early intervention Hypertensive renal crisis can occur in any patients with SSc; angiotensin-converting enzyme inhibitors should be instituted as early as possible in these cases Significant reduction in transfer factor on lung function tests may reflect either interstitial lung disease or pulmonary hypertension (PAH). Doppler echocardiography and high-resolution computed tomography of the chest are indicated PAH should be confirmed by right heart catheterisation before considering advanced therapy for symptomatic cases.</w:t>
      </w:r>
    </w:p>
    <w:p w:rsidR="00000000" w:rsidDel="00000000" w:rsidP="00000000" w:rsidRDefault="00000000" w:rsidRPr="00000000" w14:paraId="00001E4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E4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16011210 [</w:t>
      </w:r>
      <w:hyperlink r:id="rId650">
        <w:r w:rsidDel="00000000" w:rsidR="00000000" w:rsidRPr="00000000">
          <w:rPr>
            <w:rFonts w:ascii="Arimo" w:cs="Arimo" w:eastAsia="Arimo" w:hAnsi="Arimo"/>
            <w:color w:val="0000ff"/>
            <w:sz w:val="20"/>
            <w:szCs w:val="20"/>
            <w:u w:val="single"/>
            <w:rtl w:val="0"/>
          </w:rPr>
          <w:t xml:space="preserve">http://www.ncbi.nlm.nih.gov/pubmed/?term=16011210</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E4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E4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(Ong, Brough, Denton) Centre for Rheumatology, Royal Free Hospital, London, United Kingdom   (Denton) Centre for Rheumatology, Royal Free Hospital, Pond Street, London NW3 2QG, United Kingdom</w:t>
      </w:r>
    </w:p>
    <w:p w:rsidR="00000000" w:rsidDel="00000000" w:rsidP="00000000" w:rsidRDefault="00000000" w:rsidRPr="00000000" w14:paraId="00001E4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E4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Royal College of Physicians (11 St Andrews Place, Regents Park, London NW1 4LE, United Kingdom)</w:t>
      </w:r>
    </w:p>
    <w:p w:rsidR="00000000" w:rsidDel="00000000" w:rsidP="00000000" w:rsidRDefault="00000000" w:rsidRPr="00000000" w14:paraId="00001E4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E4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4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E4D">
      <w:pPr>
        <w:spacing w:line="240" w:lineRule="auto"/>
        <w:rPr>
          <w:rFonts w:ascii="Arimo" w:cs="Arimo" w:eastAsia="Arimo" w:hAnsi="Arimo"/>
          <w:sz w:val="20"/>
          <w:szCs w:val="20"/>
        </w:rPr>
      </w:pPr>
      <w:hyperlink r:id="rId651">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E4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4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E50">
      <w:pPr>
        <w:spacing w:line="240" w:lineRule="auto"/>
        <w:rPr>
          <w:rFonts w:ascii="Arimo" w:cs="Arimo" w:eastAsia="Arimo" w:hAnsi="Arimo"/>
          <w:sz w:val="20"/>
          <w:szCs w:val="20"/>
        </w:rPr>
      </w:pPr>
      <w:hyperlink r:id="rId652">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E5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5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5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5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5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258. </w:t>
      </w:r>
    </w:p>
    <w:p w:rsidR="00000000" w:rsidDel="00000000" w:rsidP="00000000" w:rsidRDefault="00000000" w:rsidRPr="00000000" w14:paraId="00001E5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E5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Special therapy of pulmonary hypertension in newborns and infants. Spezielle therapie der pulmonalen hypertonie bei neugeborenen und kleinkindern &lt;Spezielle therapie der pulmonalen hypertonie bei neugeborenen und kleinkindern.&gt; </w:t>
      </w:r>
    </w:p>
    <w:p w:rsidR="00000000" w:rsidDel="00000000" w:rsidP="00000000" w:rsidRDefault="00000000" w:rsidRPr="00000000" w14:paraId="00001E5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Moller J.C., Koster S., Kohl M. </w:t>
      </w:r>
    </w:p>
    <w:p w:rsidR="00000000" w:rsidDel="00000000" w:rsidP="00000000" w:rsidRDefault="00000000" w:rsidRPr="00000000" w14:paraId="00001E5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Intensiv- und Notfallbehandlung. 29 (1) (pp 14-22), 2004. Date of Publication: First Quarter 2004. </w:t>
      </w:r>
    </w:p>
    <w:p w:rsidR="00000000" w:rsidDel="00000000" w:rsidP="00000000" w:rsidRDefault="00000000" w:rsidRPr="00000000" w14:paraId="00001E5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38596023 </w:t>
      </w:r>
    </w:p>
    <w:p w:rsidR="00000000" w:rsidDel="00000000" w:rsidP="00000000" w:rsidRDefault="00000000" w:rsidRPr="00000000" w14:paraId="00001E5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prenatal pulmonary hypertension is resolved postnatally by endothelial nitric oxide production. Nearly all pulmonary problems in term and near-term infants after birth are associated with some degree of pulmonary hypertension, characteristically with shunts through the ductus arteriosus and foramen ovale. These are secondary forms of PPHN. Primary forms are rare, most likely associated with intrauterine hypoxia; a correlation with primary pulmonary hypertension is speculative, a coincidence in single persons has been reported occasionally. The evidence-based therapy of PPHN is inhaled nitric oxide, which improved oxygenation in 5 large clinically controlled studies. ECMO has been proven to be beneficial in the randomized UK ECMO trial. Should patients not to be ventilated (which is essential nowadays for NO) inhaled iloprost might be an alternative; a controlled clinical study is under way. Quite frequently, infants and toddlers with chronic lung disease have a form of pulmonary hypertension (bronchopulmonary dysplasia, interstitial lung disease, cystic fibrosis). Other forms mentioned in the Evian Classifications are very rare in this age group, more frequent is pulmonary hypertension as a consequence of congenital heart disease. In patients with chronic lung disease, no evidence-based therapy to treat pulmonary hypertension exists. The standard approach is the long-term home oxygen therapy; some data indicate that iloprost or sildenafil are alternatives, however, this should be tested in the catheter lab in selected cases. The prognosis is poor. More and more cases of pulmonary hypertension in very preterm infants are reported who do not have considerable lung disease, especially in children with severe intrauterine growth retardation. Bolus application of iloprost has been reported as an ultimate rescue treatment in these patients.</w:t>
      </w:r>
    </w:p>
    <w:p w:rsidR="00000000" w:rsidDel="00000000" w:rsidP="00000000" w:rsidRDefault="00000000" w:rsidRPr="00000000" w14:paraId="00001E5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E5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(Moller) Klinik fur Kinder- und Jugendmedizin, Klinikum Saarbrucken, Saarbrucken, Germany   (Koster, Kohl) Klinik fur Kinder- und Jugendmedizin, Univ. Klin. Schleswig-Holstein, Campus Lubeck, Germany</w:t>
      </w:r>
    </w:p>
    <w:p w:rsidR="00000000" w:rsidDel="00000000" w:rsidP="00000000" w:rsidRDefault="00000000" w:rsidRPr="00000000" w14:paraId="00001E5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(Moller) Klinik fur Kinder- und Jugendmedizin, Klinikum Saarbrucken, Winterberg 1, D-66119 Saarbrucken, Germany</w:t>
      </w:r>
    </w:p>
    <w:p w:rsidR="00000000" w:rsidDel="00000000" w:rsidP="00000000" w:rsidRDefault="00000000" w:rsidRPr="00000000" w14:paraId="00001E5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E6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Dustri-Verlag Dr. Karl Feistle (E-mail: marina.rottner@dustri.de)</w:t>
      </w:r>
    </w:p>
    <w:p w:rsidR="00000000" w:rsidDel="00000000" w:rsidP="00000000" w:rsidRDefault="00000000" w:rsidRPr="00000000" w14:paraId="00001E6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E6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6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E64">
      <w:pPr>
        <w:spacing w:line="240" w:lineRule="auto"/>
        <w:rPr>
          <w:rFonts w:ascii="Arimo" w:cs="Arimo" w:eastAsia="Arimo" w:hAnsi="Arimo"/>
          <w:sz w:val="20"/>
          <w:szCs w:val="20"/>
        </w:rPr>
      </w:pPr>
      <w:hyperlink r:id="rId653">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E6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6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E67">
      <w:pPr>
        <w:spacing w:line="240" w:lineRule="auto"/>
        <w:rPr>
          <w:rFonts w:ascii="Arimo" w:cs="Arimo" w:eastAsia="Arimo" w:hAnsi="Arimo"/>
          <w:sz w:val="20"/>
          <w:szCs w:val="20"/>
        </w:rPr>
      </w:pPr>
      <w:hyperlink r:id="rId654">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E6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6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6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6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6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259. </w:t>
      </w:r>
    </w:p>
    <w:p w:rsidR="00000000" w:rsidDel="00000000" w:rsidP="00000000" w:rsidRDefault="00000000" w:rsidRPr="00000000" w14:paraId="00001E6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E6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Advances in the treatment of rheumatic interstitial lung disease. </w:t>
      </w:r>
    </w:p>
    <w:p w:rsidR="00000000" w:rsidDel="00000000" w:rsidP="00000000" w:rsidRDefault="00000000" w:rsidRPr="00000000" w14:paraId="00001E6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Vassallo R., Thomas C.F. </w:t>
      </w:r>
    </w:p>
    <w:p w:rsidR="00000000" w:rsidDel="00000000" w:rsidP="00000000" w:rsidRDefault="00000000" w:rsidRPr="00000000" w14:paraId="00001E7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Current Opinion in Rheumatology. 16 (3) (pp 186-191), 2004. Date of Publication: May 2004. </w:t>
      </w:r>
    </w:p>
    <w:p w:rsidR="00000000" w:rsidDel="00000000" w:rsidP="00000000" w:rsidRDefault="00000000" w:rsidRPr="00000000" w14:paraId="00001E7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38530484 </w:t>
      </w:r>
    </w:p>
    <w:p w:rsidR="00000000" w:rsidDel="00000000" w:rsidP="00000000" w:rsidRDefault="00000000" w:rsidRPr="00000000" w14:paraId="00001E7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Purpose of review: Interstitial lung disease frequently complicates the rheumatic diseases. The purpose of this review is to outline recent advances and current concepts regarding the management of these interstitial lung diseases. Recent findings: Several histologic lesions cause interstitial lung disease in rheumatic diseases, including nonspecific interstitial pneumonia, usual interstitial pneumonia, organizing pneumonia, lymphocytic interstitial pneumonia, desquamative interstitial pneumonia, and acute interstitial pneumonia. Although the relative frequency of occurrence of these histopathologic lesions is not definitively established, it seems that nonspecific interstitial pneumonia accounts for a large proportion of rheumatic disease-associated interstitial lung diseases. Although usual interstitial pneumonia generally responds poorly to corticosteroid therapy, other forms of interstitial pneumonia are often steroid responsive and have a more favorable long-term prognosis. Pulmonary hypertension is increasingly recognized as a complication of these interstitial lung diseases. Treatment of pulmonary hypertension in these patients provides clinical benefit and may suppress pulmonary inflammation and fibrosis. Lung transplantation is a treatment option for selected patients with severe pulmonary involvement and limited life expectancy. </w:t>
      </w:r>
    </w:p>
    <w:p w:rsidR="00000000" w:rsidDel="00000000" w:rsidP="00000000" w:rsidRDefault="00000000" w:rsidRPr="00000000" w14:paraId="00001E7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Summary: Interstitial lung disease is common in the rheumatic diseases, may be caused by a variety of lesions that respond differently to treatment, and may lead to the development of pulmonary hypertension. Whether the prognosis of interstitial lung disease associated with rheumatic disease is similar to that associated with the idiopathic interstitial pneumonias is not known. Treatment of these interstitial lung diseases should take into account the specific histologic lesion, the activity of the underlying rheumatic disease, and associated pulmonary hypertension, if present. The diagnosis of a rheumatic disease is no longer an absolute contraindication to lung transplantation. © 2004 Lippincott Williams &amp; Wilkins.</w:t>
      </w:r>
    </w:p>
    <w:p w:rsidR="00000000" w:rsidDel="00000000" w:rsidP="00000000" w:rsidRDefault="00000000" w:rsidRPr="00000000" w14:paraId="00001E7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E7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15103243 [</w:t>
      </w:r>
      <w:hyperlink r:id="rId655">
        <w:r w:rsidDel="00000000" w:rsidR="00000000" w:rsidRPr="00000000">
          <w:rPr>
            <w:rFonts w:ascii="Arimo" w:cs="Arimo" w:eastAsia="Arimo" w:hAnsi="Arimo"/>
            <w:color w:val="0000ff"/>
            <w:sz w:val="20"/>
            <w:szCs w:val="20"/>
            <w:u w:val="single"/>
            <w:rtl w:val="0"/>
          </w:rPr>
          <w:t xml:space="preserve">http://www.ncbi.nlm.nih.gov/pubmed/?term=15103243</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E7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E7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(Vassallo, Thomas) Division of Pulmonary Critical Care, Department of Internal Medicine, Mayo Clinic and Foundation, Rochester, MN, United States   (Vassallo) Mayo Clinic, Stabile Building 8-54, 200 First Street SW, Rochester, MN 55905, United States</w:t>
      </w:r>
    </w:p>
    <w:p w:rsidR="00000000" w:rsidDel="00000000" w:rsidP="00000000" w:rsidRDefault="00000000" w:rsidRPr="00000000" w14:paraId="00001E7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E7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Lippincott Williams and Wilkins (530 Walnut Street,P O Box 327, Philadelphia PA 19106-3621, United States)</w:t>
      </w:r>
    </w:p>
    <w:p w:rsidR="00000000" w:rsidDel="00000000" w:rsidP="00000000" w:rsidRDefault="00000000" w:rsidRPr="00000000" w14:paraId="00001E7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E7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7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E7D">
      <w:pPr>
        <w:spacing w:line="240" w:lineRule="auto"/>
        <w:rPr>
          <w:rFonts w:ascii="Arimo" w:cs="Arimo" w:eastAsia="Arimo" w:hAnsi="Arimo"/>
          <w:sz w:val="20"/>
          <w:szCs w:val="20"/>
        </w:rPr>
      </w:pPr>
      <w:hyperlink r:id="rId656">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E7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7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E80">
      <w:pPr>
        <w:spacing w:line="240" w:lineRule="auto"/>
        <w:rPr>
          <w:rFonts w:ascii="Arimo" w:cs="Arimo" w:eastAsia="Arimo" w:hAnsi="Arimo"/>
          <w:sz w:val="20"/>
          <w:szCs w:val="20"/>
        </w:rPr>
      </w:pPr>
      <w:hyperlink r:id="rId657">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E8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8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8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8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8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260. </w:t>
      </w:r>
    </w:p>
    <w:p w:rsidR="00000000" w:rsidDel="00000000" w:rsidP="00000000" w:rsidRDefault="00000000" w:rsidRPr="00000000" w14:paraId="00001E8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E8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arterial hypertension in systematic sclerosis: Clinical manifestations, pathophysiology, evaluation, and management. </w:t>
      </w:r>
    </w:p>
    <w:p w:rsidR="00000000" w:rsidDel="00000000" w:rsidP="00000000" w:rsidRDefault="00000000" w:rsidRPr="00000000" w14:paraId="00001E8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Ramirez A., Varga J. </w:t>
      </w:r>
    </w:p>
    <w:p w:rsidR="00000000" w:rsidDel="00000000" w:rsidP="00000000" w:rsidRDefault="00000000" w:rsidRPr="00000000" w14:paraId="00001E8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Treatments in Respiratory Medicine. 3 (6) (pp 339-352), 2004. Date of Publication: 2004. </w:t>
      </w:r>
    </w:p>
    <w:p w:rsidR="00000000" w:rsidDel="00000000" w:rsidP="00000000" w:rsidRDefault="00000000" w:rsidRPr="00000000" w14:paraId="00001E8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40158481 </w:t>
      </w:r>
    </w:p>
    <w:p w:rsidR="00000000" w:rsidDel="00000000" w:rsidP="00000000" w:rsidRDefault="00000000" w:rsidRPr="00000000" w14:paraId="00001E8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It is increasingly recognized that significant pulmonary arterial hypertension (PAH) develops in more than 15% of patients with systemic sclerosis (SSc). As this complication of SSc may occur even in the absence of overt interstitial lung disease (isolated PAH), it has been likened to primary PAH and is attributable to intrinsic vascular pathology that is the hallmark of SSc. Deregulated activity of mediators controlling vasomotor tone has been implicated, and levels of endothelin-1 (ET-1) are elevated in the circulation and in the lungs. By causing enhanced vasoconstriction, vascular endothelial cell proliferation, smooth muscle hypertrophy, and irreversible vascular remodeling in the lungs, ET-1 appears to play a significant role in the pathogenesis of SSc-associated PAH. Although patients with the limited cutaneous form of SSc are more likely to develop PAH than those with the diffuse form, the true prevalence of PAH in SSc, and the risk factors for its development, are not yet known. Because the prognosis of patients with SSc-associated PAH is substantially worse than that of patients without this complication, intensive efforts are underway to develop sensitive screening strategies and effective treatments. Serial evaluation of SSc patients with Doppler echocardiography appears to be prudent. Antibodies against the centromere or fibrillarin proteins may be useful in identifying those patients with SSc at highest risk for developing PAH. The US FDA has approved a number of novel treatments, including long-acting oral ET-1 receptor antagonists such as bosentan and short-acting parenteral prostacyclin analogs, such as epoprostenol, for PAH. In particular, bosentan appear to be well tolerated, and short-term therapy results in improved exercise tolerance, improved hemodynamics, and possibly improved survival in patients with advanced PAH. These agents may be used alone, or possibly in combination with prostacyclin analogs. Therapeutic agents that modulate the synthesis of nitric oxide, and additional agents targeting the ET-1 signaling system are under preclinical development. Although the large-scale clinical trials that resulted in obtaining FDA approval for these agents were generally carried out in patients with primary PAH, it appears that patients with SSc-associated PAH respond similarly. Therefore, it is reasonable to conclude that ET-1 receptor antagonists and parenteral prostacyclin analogs should be used in SSc patients with moderate to severe PAH. The efficacy of these agents for treating patients with PAH who also experience significant interstitial lung disease, as occurs in many SSc patients, remains unknown. Additional important unresolved issues relate to the long-term efficacy of ET-1 receptor antagonists, and their effects on survival and progression of PAH. Additionally, it is not yet clear if early intervention for SSc patients with mild PAH is beneficial. © 2004 Adis Data Information BV. All rights reserved.</w:t>
      </w:r>
    </w:p>
    <w:p w:rsidR="00000000" w:rsidDel="00000000" w:rsidP="00000000" w:rsidRDefault="00000000" w:rsidRPr="00000000" w14:paraId="00001E8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E8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15658881 [</w:t>
      </w:r>
      <w:hyperlink r:id="rId658">
        <w:r w:rsidDel="00000000" w:rsidR="00000000" w:rsidRPr="00000000">
          <w:rPr>
            <w:rFonts w:ascii="Arimo" w:cs="Arimo" w:eastAsia="Arimo" w:hAnsi="Arimo"/>
            <w:color w:val="0000ff"/>
            <w:sz w:val="20"/>
            <w:szCs w:val="20"/>
            <w:u w:val="single"/>
            <w:rtl w:val="0"/>
          </w:rPr>
          <w:t xml:space="preserve">http://www.ncbi.nlm.nih.gov/pubmed/?term=15658881</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E8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E8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(Ramirez) A. J. McKelvey Lung Transplant. Ctr., Emory University School of Medicine, Atlanta, GA, United States   (Varga) The Division of Rheumatology, Northwestern University, Feinberg School of Medicine, 240 E. Huron Street, Chicago, IL 60611, United States</w:t>
      </w:r>
    </w:p>
    <w:p w:rsidR="00000000" w:rsidDel="00000000" w:rsidP="00000000" w:rsidRDefault="00000000" w:rsidRPr="00000000" w14:paraId="00001E9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E9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Adis International Ltd (41 Centorian Drive, Private Bag 65901, Mairangi Bay, Auckland 10 1311, New Zealand)</w:t>
      </w:r>
    </w:p>
    <w:p w:rsidR="00000000" w:rsidDel="00000000" w:rsidP="00000000" w:rsidRDefault="00000000" w:rsidRPr="00000000" w14:paraId="00001E9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E9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9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E95">
      <w:pPr>
        <w:spacing w:line="240" w:lineRule="auto"/>
        <w:rPr>
          <w:rFonts w:ascii="Arimo" w:cs="Arimo" w:eastAsia="Arimo" w:hAnsi="Arimo"/>
          <w:sz w:val="20"/>
          <w:szCs w:val="20"/>
        </w:rPr>
      </w:pPr>
      <w:hyperlink r:id="rId65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E9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9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E98">
      <w:pPr>
        <w:spacing w:line="240" w:lineRule="auto"/>
        <w:rPr>
          <w:rFonts w:ascii="Arimo" w:cs="Arimo" w:eastAsia="Arimo" w:hAnsi="Arimo"/>
          <w:sz w:val="20"/>
          <w:szCs w:val="20"/>
        </w:rPr>
      </w:pPr>
      <w:hyperlink r:id="rId660">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E9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9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9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9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9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261. </w:t>
      </w:r>
    </w:p>
    <w:p w:rsidR="00000000" w:rsidDel="00000000" w:rsidP="00000000" w:rsidRDefault="00000000" w:rsidRPr="00000000" w14:paraId="00001E9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E9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Pulmonary manifestations of systemic autoimmune disease. </w:t>
      </w:r>
    </w:p>
    <w:p w:rsidR="00000000" w:rsidDel="00000000" w:rsidP="00000000" w:rsidRDefault="00000000" w:rsidRPr="00000000" w14:paraId="00001EA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Rayner C.F.J., Grubnic S. </w:t>
      </w:r>
    </w:p>
    <w:p w:rsidR="00000000" w:rsidDel="00000000" w:rsidP="00000000" w:rsidRDefault="00000000" w:rsidRPr="00000000" w14:paraId="00001EA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Best Practice and Research: Clinical Rheumatology. 18 (3) (pp 381-410), 2004. Date of Publication: June 2004. </w:t>
      </w:r>
    </w:p>
    <w:p w:rsidR="00000000" w:rsidDel="00000000" w:rsidP="00000000" w:rsidRDefault="00000000" w:rsidRPr="00000000" w14:paraId="00001EA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38950059 </w:t>
      </w:r>
    </w:p>
    <w:p w:rsidR="00000000" w:rsidDel="00000000" w:rsidP="00000000" w:rsidRDefault="00000000" w:rsidRPr="00000000" w14:paraId="00001EA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Patients with systemic autoimmune disease may present with a number of different pulmonary manifestations. In order to recognise, diagnose and manage these manifestations, it is necessary to have a working knowledge of the anatomy and physiology of the thorax. This chapter will describe the clinical symptoms and clinical examination findings in patients who may have underlying pulmonary disease. It will describe the investigations that can be used to confirm or refute a possible diagnosis and describe approaches to managing these complex clinical cases. The importance of multidisciplinary teamworking using the skills of clinicians, radiologists and pathologists will be highlighted. The use of high-resolution computed tomography scanning of the thorax to help to delineate the type of interstitial lung disease will be described and some of the newer modalities available for the treatment of pulmonary hypertension introduced. By the end of the chapter, the reader should understand that patients with a single underlying autoimmune disease may present with one or more pulmonary manifestations and that different autoimmune diseases may present with similar pulmonary manifestations. This heterogeneity poses both diagnostic and treatment challenges, and many questions still remain regarding optimal treatment. © 2004 Published by Elsevier Ltd.</w:t>
      </w:r>
    </w:p>
    <w:p w:rsidR="00000000" w:rsidDel="00000000" w:rsidP="00000000" w:rsidRDefault="00000000" w:rsidRPr="00000000" w14:paraId="00001EA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EA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15158747 [</w:t>
      </w:r>
      <w:hyperlink r:id="rId661">
        <w:r w:rsidDel="00000000" w:rsidR="00000000" w:rsidRPr="00000000">
          <w:rPr>
            <w:rFonts w:ascii="Arimo" w:cs="Arimo" w:eastAsia="Arimo" w:hAnsi="Arimo"/>
            <w:color w:val="0000ff"/>
            <w:sz w:val="20"/>
            <w:szCs w:val="20"/>
            <w:u w:val="single"/>
            <w:rtl w:val="0"/>
          </w:rPr>
          <w:t xml:space="preserve">http://www.ncbi.nlm.nih.gov/pubmed/?term=15158747</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EA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EA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(Rayner) Department of Chest Medicine, St. George's NHS Trust, Blackshaw Road, London SW17 0QT, United Kingdom   (Grubnic) Department of Radiology, St. George's NHS Trust, Blackshaw Road, London SW17 0QT, United Kingdom</w:t>
      </w:r>
    </w:p>
    <w:p w:rsidR="00000000" w:rsidDel="00000000" w:rsidP="00000000" w:rsidRDefault="00000000" w:rsidRPr="00000000" w14:paraId="00001EA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EA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Bailliere Tindall Ltd (32 Jamestown Road, London NW1 7BY, United Kingdom)</w:t>
      </w:r>
    </w:p>
    <w:p w:rsidR="00000000" w:rsidDel="00000000" w:rsidP="00000000" w:rsidRDefault="00000000" w:rsidRPr="00000000" w14:paraId="00001EA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EAB">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A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EAD">
      <w:pPr>
        <w:spacing w:line="240" w:lineRule="auto"/>
        <w:rPr>
          <w:rFonts w:ascii="Arimo" w:cs="Arimo" w:eastAsia="Arimo" w:hAnsi="Arimo"/>
          <w:sz w:val="20"/>
          <w:szCs w:val="20"/>
        </w:rPr>
      </w:pPr>
      <w:hyperlink r:id="rId66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EA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A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EB0">
      <w:pPr>
        <w:spacing w:line="240" w:lineRule="auto"/>
        <w:rPr>
          <w:rFonts w:ascii="Arimo" w:cs="Arimo" w:eastAsia="Arimo" w:hAnsi="Arimo"/>
          <w:sz w:val="20"/>
          <w:szCs w:val="20"/>
        </w:rPr>
      </w:pPr>
      <w:hyperlink r:id="rId663">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EB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B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B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B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B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262. </w:t>
      </w:r>
    </w:p>
    <w:p w:rsidR="00000000" w:rsidDel="00000000" w:rsidP="00000000" w:rsidRDefault="00000000" w:rsidRPr="00000000" w14:paraId="00001EB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EB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New Therapies for Pulmonary Hypertension in Neonates and Children. </w:t>
      </w:r>
    </w:p>
    <w:p w:rsidR="00000000" w:rsidDel="00000000" w:rsidP="00000000" w:rsidRDefault="00000000" w:rsidRPr="00000000" w14:paraId="00001EB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Aschner J.L. </w:t>
      </w:r>
    </w:p>
    <w:p w:rsidR="00000000" w:rsidDel="00000000" w:rsidP="00000000" w:rsidRDefault="00000000" w:rsidRPr="00000000" w14:paraId="00001EB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Pediatric Pulmonology. 37 (SUPPL. 26) (pp 132-135), 2004. Date of Publication: 2004. </w:t>
      </w:r>
    </w:p>
    <w:p w:rsidR="00000000" w:rsidDel="00000000" w:rsidP="00000000" w:rsidRDefault="00000000" w:rsidRPr="00000000" w14:paraId="00001EB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38222440 </w:t>
      </w:r>
    </w:p>
    <w:p w:rsidR="00000000" w:rsidDel="00000000" w:rsidP="00000000" w:rsidRDefault="00000000" w:rsidRPr="00000000" w14:paraId="00001EB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EB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(Aschner) Department of Pediatrics, Wake Forest Univ. School of Medicine, Medical Center Blvd., Winston-Salem, NC 27157, United States</w:t>
      </w:r>
    </w:p>
    <w:p w:rsidR="00000000" w:rsidDel="00000000" w:rsidP="00000000" w:rsidRDefault="00000000" w:rsidRPr="00000000" w14:paraId="00001EB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EB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Wiley-Liss Inc. (111 River Street, Hoboken NJ 07030-5774, United States)</w:t>
      </w:r>
    </w:p>
    <w:p w:rsidR="00000000" w:rsidDel="00000000" w:rsidP="00000000" w:rsidRDefault="00000000" w:rsidRPr="00000000" w14:paraId="00001EB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EC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C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EC2">
      <w:pPr>
        <w:spacing w:line="240" w:lineRule="auto"/>
        <w:rPr>
          <w:rFonts w:ascii="Arimo" w:cs="Arimo" w:eastAsia="Arimo" w:hAnsi="Arimo"/>
          <w:sz w:val="20"/>
          <w:szCs w:val="20"/>
        </w:rPr>
      </w:pPr>
      <w:hyperlink r:id="rId664">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EC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C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EC5">
      <w:pPr>
        <w:spacing w:line="240" w:lineRule="auto"/>
        <w:rPr>
          <w:rFonts w:ascii="Arimo" w:cs="Arimo" w:eastAsia="Arimo" w:hAnsi="Arimo"/>
          <w:sz w:val="20"/>
          <w:szCs w:val="20"/>
        </w:rPr>
      </w:pPr>
      <w:hyperlink r:id="rId665">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EC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C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C8">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C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C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263. </w:t>
      </w:r>
    </w:p>
    <w:p w:rsidR="00000000" w:rsidDel="00000000" w:rsidP="00000000" w:rsidRDefault="00000000" w:rsidRPr="00000000" w14:paraId="00001EC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EC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efficacy and tolerability of sildenafil in patients with moderate-to-severe pulmonary hypertension. </w:t>
      </w:r>
    </w:p>
    <w:p w:rsidR="00000000" w:rsidDel="00000000" w:rsidP="00000000" w:rsidRDefault="00000000" w:rsidRPr="00000000" w14:paraId="00001EC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Bharani A., Mathew V., Sahu A., Lunia B. </w:t>
      </w:r>
    </w:p>
    <w:p w:rsidR="00000000" w:rsidDel="00000000" w:rsidP="00000000" w:rsidRDefault="00000000" w:rsidRPr="00000000" w14:paraId="00001EC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Indian Heart Journal. 55 (1) (pp 55-59), 2003. Date of Publication: January/February 2003. </w:t>
      </w:r>
    </w:p>
    <w:p w:rsidR="00000000" w:rsidDel="00000000" w:rsidP="00000000" w:rsidRDefault="00000000" w:rsidRPr="00000000" w14:paraId="00001EC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36582684 </w:t>
      </w:r>
    </w:p>
    <w:p w:rsidR="00000000" w:rsidDel="00000000" w:rsidP="00000000" w:rsidRDefault="00000000" w:rsidRPr="00000000" w14:paraId="00001ED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Background: Pulmonary arterial hypertension is a life-threatening disease for which continuous intravenous infusion of prostacyclin has proved effective. However, it carries the risk of serious complications arising from the complex delivery system. Prostacyclin analogs, endothelin antagonists, and the phosphodiesterase-5 inhibitor sildenafil are emerging promising therapies. This study was aimed at evaluating the utility of oral sildenafil in patients with pulmonary hypertension of varied etiology, poorly controlled on conventional treatment. </w:t>
      </w:r>
    </w:p>
    <w:p w:rsidR="00000000" w:rsidDel="00000000" w:rsidP="00000000" w:rsidRDefault="00000000" w:rsidRPr="00000000" w14:paraId="00001ED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Methods and Results: Ten consecutive patients with pulmonary hypertension, either primary or related to previous left-to-right shunts, thromboembolism, or interstitial lung disease, poorly controlled on conventional therapy such as warfarin, calcium antagonists, digitalis, and diuretics, were included. A thorough clinical, laboratory, and comprehensive echo Doppler evaluation was performed before enrollment in the trial to establish the diagnosis and obtain baseline data. Subjects received sildenafil 25 mg 8 hourly, or a matching placebo for two weeks each, in a randomized, double-blind, crossover design. A run-in period of two weeks was permitted between the two therapies during which patients continued to receive the conventional therapy without any vasodilator. At the end of each therapy period, the patients were evaluated for symptoms, New York Heart Association class, distance covered during the 6 min walk test, rating of modified Borg dyspnea score, and systolic pulmonary artery pressure using echo Doppler. The differences in the above variables at the end of sildenafil and placebo therapies were compared. Nine patients completed the study protocol. Sildenafil, compared to placebo, was associated with improved exercise tolerance as determined by the 6 min walk test (266.67 + 131.45 m v. 170 +/- 105 m; p&lt;0.005), decrease in modified Borg dyspnea score (3.56 +/- 1.01 v. 5.11 +/- 1.45; p&lt;0.01), decrease in Doppler-estimated pulmonary artery systolic pressures (55.33 +/- 16.52 mmHg v. 75.33 +/- 9.75 mmHg: p&lt;0.005), improvement in New York Heart Association class (2 patients), and improvement in symptoms. Sildenafil was well tolerated with no untoward effects; further, no significant changes in heart rate or blood pressure occurred during the study period. </w:t>
      </w:r>
    </w:p>
    <w:p w:rsidR="00000000" w:rsidDel="00000000" w:rsidP="00000000" w:rsidRDefault="00000000" w:rsidRPr="00000000" w14:paraId="00001ED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Conclusion(s): Sildenafil improves exercise capacity and symptoms, and decreases pulmonary artery pressures in patients with primary or secondary pulmonary hypertension of varied etiology.</w:t>
      </w:r>
    </w:p>
    <w:p w:rsidR="00000000" w:rsidDel="00000000" w:rsidP="00000000" w:rsidRDefault="00000000" w:rsidRPr="00000000" w14:paraId="00001ED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ED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12760589 [</w:t>
      </w:r>
      <w:hyperlink r:id="rId666">
        <w:r w:rsidDel="00000000" w:rsidR="00000000" w:rsidRPr="00000000">
          <w:rPr>
            <w:rFonts w:ascii="Arimo" w:cs="Arimo" w:eastAsia="Arimo" w:hAnsi="Arimo"/>
            <w:color w:val="0000ff"/>
            <w:sz w:val="20"/>
            <w:szCs w:val="20"/>
            <w:u w:val="single"/>
            <w:rtl w:val="0"/>
          </w:rPr>
          <w:t xml:space="preserve">http://www.ncbi.nlm.nih.gov/pubmed/?term=12760589</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ED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ED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(Bharani, Mathew, Sahu, Lunia) Division of Cardiology, Department of Medicine, M.G.M. Med. Coll. and M.Y. Hospital, Indore, India   (Bharani) 119, Ravindra Nagar, Indore 452018, India</w:t>
      </w:r>
    </w:p>
    <w:p w:rsidR="00000000" w:rsidDel="00000000" w:rsidP="00000000" w:rsidRDefault="00000000" w:rsidRPr="00000000" w14:paraId="00001ED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ED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Cardiology Society of India (Okhla Road, New Delhi 110 025, India)</w:t>
      </w:r>
    </w:p>
    <w:p w:rsidR="00000000" w:rsidDel="00000000" w:rsidP="00000000" w:rsidRDefault="00000000" w:rsidRPr="00000000" w14:paraId="00001ED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EDA">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D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EDC">
      <w:pPr>
        <w:spacing w:line="240" w:lineRule="auto"/>
        <w:rPr>
          <w:rFonts w:ascii="Arimo" w:cs="Arimo" w:eastAsia="Arimo" w:hAnsi="Arimo"/>
          <w:sz w:val="20"/>
          <w:szCs w:val="20"/>
        </w:rPr>
      </w:pPr>
      <w:hyperlink r:id="rId667">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ED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D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EDF">
      <w:pPr>
        <w:spacing w:line="240" w:lineRule="auto"/>
        <w:rPr>
          <w:rFonts w:ascii="Arimo" w:cs="Arimo" w:eastAsia="Arimo" w:hAnsi="Arimo"/>
          <w:sz w:val="20"/>
          <w:szCs w:val="20"/>
        </w:rPr>
      </w:pPr>
      <w:hyperlink r:id="rId668">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EE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E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E2">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E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E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264. </w:t>
      </w:r>
    </w:p>
    <w:p w:rsidR="00000000" w:rsidDel="00000000" w:rsidP="00000000" w:rsidRDefault="00000000" w:rsidRPr="00000000" w14:paraId="00001EE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EE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year's new drugs. </w:t>
      </w:r>
    </w:p>
    <w:p w:rsidR="00000000" w:rsidDel="00000000" w:rsidP="00000000" w:rsidRDefault="00000000" w:rsidRPr="00000000" w14:paraId="00001EE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Graul A.I. </w:t>
      </w:r>
    </w:p>
    <w:p w:rsidR="00000000" w:rsidDel="00000000" w:rsidP="00000000" w:rsidRDefault="00000000" w:rsidRPr="00000000" w14:paraId="00001EE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Drug News and Perspectives. 16 (1) (pp 22-39), 2003. Date of Publication: January/February 2003. </w:t>
      </w:r>
    </w:p>
    <w:p w:rsidR="00000000" w:rsidDel="00000000" w:rsidP="00000000" w:rsidRDefault="00000000" w:rsidRPr="00000000" w14:paraId="00001EE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36527831 </w:t>
      </w:r>
    </w:p>
    <w:p w:rsidR="00000000" w:rsidDel="00000000" w:rsidP="00000000" w:rsidRDefault="00000000" w:rsidRPr="00000000" w14:paraId="00001EE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United States was the most active market for new product launches (22 products, 62.5%) in a year that saw 33 new chemical entities and biological drugs and two diagnostic agents reach their first markets. The most active therapeutic groups were antiinfective, oncolytic and metabolic drugs with five launches for each. © 2003 Prous Science. All rights reserved.</w:t>
      </w:r>
    </w:p>
    <w:p w:rsidR="00000000" w:rsidDel="00000000" w:rsidP="00000000" w:rsidRDefault="00000000" w:rsidRPr="00000000" w14:paraId="00001EE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EE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Prous Science (P.O. Box 540, Barcelona 08080, Spain)</w:t>
      </w:r>
    </w:p>
    <w:p w:rsidR="00000000" w:rsidDel="00000000" w:rsidP="00000000" w:rsidRDefault="00000000" w:rsidRPr="00000000" w14:paraId="00001EE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EE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E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EF0">
      <w:pPr>
        <w:spacing w:line="240" w:lineRule="auto"/>
        <w:rPr>
          <w:rFonts w:ascii="Arimo" w:cs="Arimo" w:eastAsia="Arimo" w:hAnsi="Arimo"/>
          <w:sz w:val="20"/>
          <w:szCs w:val="20"/>
        </w:rPr>
      </w:pPr>
      <w:hyperlink r:id="rId669">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EF1">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F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EF3">
      <w:pPr>
        <w:spacing w:line="240" w:lineRule="auto"/>
        <w:rPr>
          <w:rFonts w:ascii="Arimo" w:cs="Arimo" w:eastAsia="Arimo" w:hAnsi="Arimo"/>
          <w:sz w:val="20"/>
          <w:szCs w:val="20"/>
        </w:rPr>
      </w:pPr>
      <w:hyperlink r:id="rId670">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EF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F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F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F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EF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265. </w:t>
      </w:r>
    </w:p>
    <w:p w:rsidR="00000000" w:rsidDel="00000000" w:rsidP="00000000" w:rsidRDefault="00000000" w:rsidRPr="00000000" w14:paraId="00001EF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EF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Treatment of scleroderma: An update. </w:t>
      </w:r>
    </w:p>
    <w:p w:rsidR="00000000" w:rsidDel="00000000" w:rsidP="00000000" w:rsidRDefault="00000000" w:rsidRPr="00000000" w14:paraId="00001EF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Sule S.D., Wigley F.M. </w:t>
      </w:r>
    </w:p>
    <w:p w:rsidR="00000000" w:rsidDel="00000000" w:rsidP="00000000" w:rsidRDefault="00000000" w:rsidRPr="00000000" w14:paraId="00001EF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Expert Opinion on Investigational Drugs. 12 (3) (pp 471-482), 2003. Date of Publication: 01 Mar 2003. </w:t>
      </w:r>
    </w:p>
    <w:p w:rsidR="00000000" w:rsidDel="00000000" w:rsidP="00000000" w:rsidRDefault="00000000" w:rsidRPr="00000000" w14:paraId="00001EF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36336416 </w:t>
      </w:r>
    </w:p>
    <w:p w:rsidR="00000000" w:rsidDel="00000000" w:rsidP="00000000" w:rsidRDefault="00000000" w:rsidRPr="00000000" w14:paraId="00001EF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The goal of this article is to update the reader and focus on novel therapies and clinical trials published since our last review [6]. Evidence suggests that drug intervention should target one or all of three biological processes: vascular disease, autommunity and tissue fibrosis. Efforts should be made to classify the subtype of scleroderma, to determine the activity of the disease process and the degree of specific organ involvement before specific treatment decisions are made. Cyclophosphamide in fibrosing alveolitis, intravenous prostaglandins and other vasodilators for the vascular disease, endothelin-1 inhibition in pulmonary hypertension and immunosuppressive therapy for early inflammatory disease, all appear to have benefit. Several agents used in vitro and in animal models of fibrosis also show promise including anti-transforming growth factor-beta, the statins and anti-integrins. More experience in well-designed clinical trials is needed to define the role of these agents in treating scleroderma.</w:t>
      </w:r>
    </w:p>
    <w:p w:rsidR="00000000" w:rsidDel="00000000" w:rsidP="00000000" w:rsidRDefault="00000000" w:rsidRPr="00000000" w14:paraId="00001EF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F0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12605568 [</w:t>
      </w:r>
      <w:hyperlink r:id="rId671">
        <w:r w:rsidDel="00000000" w:rsidR="00000000" w:rsidRPr="00000000">
          <w:rPr>
            <w:rFonts w:ascii="Arimo" w:cs="Arimo" w:eastAsia="Arimo" w:hAnsi="Arimo"/>
            <w:color w:val="0000ff"/>
            <w:sz w:val="20"/>
            <w:szCs w:val="20"/>
            <w:u w:val="single"/>
            <w:rtl w:val="0"/>
          </w:rPr>
          <w:t xml:space="preserve">http://www.ncbi.nlm.nih.gov/pubmed/?term=12605568</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F0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F0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(Sule, Wigley) Division of Rheumatology, Johns Hopkins University, 1830 E. Monument Street, Baltimore, MD 21205, United States</w:t>
      </w:r>
    </w:p>
    <w:p w:rsidR="00000000" w:rsidDel="00000000" w:rsidP="00000000" w:rsidRDefault="00000000" w:rsidRPr="00000000" w14:paraId="00001F0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F0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Informa Healthcare (69-77 Paul Street, London EC2A 4LQ, United Kingdom)</w:t>
      </w:r>
    </w:p>
    <w:p w:rsidR="00000000" w:rsidDel="00000000" w:rsidP="00000000" w:rsidRDefault="00000000" w:rsidRPr="00000000" w14:paraId="00001F0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F0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F0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F08">
      <w:pPr>
        <w:spacing w:line="240" w:lineRule="auto"/>
        <w:rPr>
          <w:rFonts w:ascii="Arimo" w:cs="Arimo" w:eastAsia="Arimo" w:hAnsi="Arimo"/>
          <w:sz w:val="20"/>
          <w:szCs w:val="20"/>
        </w:rPr>
      </w:pPr>
      <w:hyperlink r:id="rId672">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F09">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F0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F0B">
      <w:pPr>
        <w:spacing w:line="240" w:lineRule="auto"/>
        <w:rPr>
          <w:rFonts w:ascii="Arimo" w:cs="Arimo" w:eastAsia="Arimo" w:hAnsi="Arimo"/>
          <w:sz w:val="20"/>
          <w:szCs w:val="20"/>
        </w:rPr>
      </w:pPr>
      <w:hyperlink r:id="rId673">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F0C">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F0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F0E">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F0F">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F1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266. </w:t>
      </w:r>
    </w:p>
    <w:p w:rsidR="00000000" w:rsidDel="00000000" w:rsidP="00000000" w:rsidRDefault="00000000" w:rsidRPr="00000000" w14:paraId="00001F1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F1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Pediatrics, surfactant, and cystic fibrosis in AJRCCM 2002. </w:t>
      </w:r>
    </w:p>
    <w:p w:rsidR="00000000" w:rsidDel="00000000" w:rsidP="00000000" w:rsidRDefault="00000000" w:rsidRPr="00000000" w14:paraId="00001F1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Tobin M.J. </w:t>
      </w:r>
    </w:p>
    <w:p w:rsidR="00000000" w:rsidDel="00000000" w:rsidP="00000000" w:rsidRDefault="00000000" w:rsidRPr="00000000" w14:paraId="00001F14">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Journal of Respiratory and Critical Care Medicine. 167 (3) (pp 333-344), 2003. Date of Publication: 01 Feb 2003. </w:t>
      </w:r>
    </w:p>
    <w:p w:rsidR="00000000" w:rsidDel="00000000" w:rsidP="00000000" w:rsidRDefault="00000000" w:rsidRPr="00000000" w14:paraId="00001F1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36216415 </w:t>
      </w:r>
    </w:p>
    <w:p w:rsidR="00000000" w:rsidDel="00000000" w:rsidP="00000000" w:rsidRDefault="00000000" w:rsidRPr="00000000" w14:paraId="00001F16">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F1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12554622 [</w:t>
      </w:r>
      <w:hyperlink r:id="rId674">
        <w:r w:rsidDel="00000000" w:rsidR="00000000" w:rsidRPr="00000000">
          <w:rPr>
            <w:rFonts w:ascii="Arimo" w:cs="Arimo" w:eastAsia="Arimo" w:hAnsi="Arimo"/>
            <w:color w:val="0000ff"/>
            <w:sz w:val="20"/>
            <w:szCs w:val="20"/>
            <w:u w:val="single"/>
            <w:rtl w:val="0"/>
          </w:rPr>
          <w:t xml:space="preserve">http://www.ncbi.nlm.nih.gov/pubmed/?term=12554622</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F1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F1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(Tobin) Div. of Pulmon./Critical Care Med., Loyola Univ. Chicago Stritch Sch. M., Hines Veterans Affairs Hospital, Hines, IL, United States   (Tobin) Div. of Pulmon./Critical Care Med., Hines Veterans Affairs Hospital, Route 111N, Hines, IL 60141, United States</w:t>
      </w:r>
    </w:p>
    <w:p w:rsidR="00000000" w:rsidDel="00000000" w:rsidP="00000000" w:rsidRDefault="00000000" w:rsidRPr="00000000" w14:paraId="00001F1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F1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American Thoracic Society (61 Broadway 4th Floor, New York NY 10006 - 2755, United States)</w:t>
      </w:r>
    </w:p>
    <w:p w:rsidR="00000000" w:rsidDel="00000000" w:rsidP="00000000" w:rsidRDefault="00000000" w:rsidRPr="00000000" w14:paraId="00001F1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F1D">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F1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F1F">
      <w:pPr>
        <w:spacing w:line="240" w:lineRule="auto"/>
        <w:rPr>
          <w:rFonts w:ascii="Arimo" w:cs="Arimo" w:eastAsia="Arimo" w:hAnsi="Arimo"/>
          <w:sz w:val="20"/>
          <w:szCs w:val="20"/>
        </w:rPr>
      </w:pPr>
      <w:hyperlink r:id="rId675">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F20">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F2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F22">
      <w:pPr>
        <w:spacing w:line="240" w:lineRule="auto"/>
        <w:rPr>
          <w:rFonts w:ascii="Arimo" w:cs="Arimo" w:eastAsia="Arimo" w:hAnsi="Arimo"/>
          <w:sz w:val="20"/>
          <w:szCs w:val="20"/>
        </w:rPr>
      </w:pPr>
      <w:hyperlink r:id="rId676">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F23">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F2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F25">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F26">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F27">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267. </w:t>
      </w:r>
    </w:p>
    <w:p w:rsidR="00000000" w:rsidDel="00000000" w:rsidP="00000000" w:rsidRDefault="00000000" w:rsidRPr="00000000" w14:paraId="00001F2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tab/>
        <w:tab/>
        <w:tab/>
        <w:tab/>
        <w:tab/>
        <w:tab/>
        <w:tab/>
      </w:r>
    </w:p>
    <w:p w:rsidR="00000000" w:rsidDel="00000000" w:rsidP="00000000" w:rsidRDefault="00000000" w:rsidRPr="00000000" w14:paraId="00001F29">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Management of systemic sclerosis. </w:t>
      </w:r>
    </w:p>
    <w:p w:rsidR="00000000" w:rsidDel="00000000" w:rsidP="00000000" w:rsidRDefault="00000000" w:rsidRPr="00000000" w14:paraId="00001F2A">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San Lim I.G., Schrieber L. </w:t>
      </w:r>
    </w:p>
    <w:p w:rsidR="00000000" w:rsidDel="00000000" w:rsidP="00000000" w:rsidRDefault="00000000" w:rsidRPr="00000000" w14:paraId="00001F2B">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Israel Medical Association Journal. 4 (11 SUPPL.) (pp 953-957), 2002. Date of Publication: 01 Nov 2002. </w:t>
      </w:r>
    </w:p>
    <w:p w:rsidR="00000000" w:rsidDel="00000000" w:rsidP="00000000" w:rsidRDefault="00000000" w:rsidRPr="00000000" w14:paraId="00001F2C">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AN: 35291280 </w:t>
      </w:r>
    </w:p>
    <w:p w:rsidR="00000000" w:rsidDel="00000000" w:rsidP="00000000" w:rsidRDefault="00000000" w:rsidRPr="00000000" w14:paraId="00001F2D">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PMID</w:t>
      </w:r>
    </w:p>
    <w:p w:rsidR="00000000" w:rsidDel="00000000" w:rsidP="00000000" w:rsidRDefault="00000000" w:rsidRPr="00000000" w14:paraId="00001F2E">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12455189 [</w:t>
      </w:r>
      <w:hyperlink r:id="rId677">
        <w:r w:rsidDel="00000000" w:rsidR="00000000" w:rsidRPr="00000000">
          <w:rPr>
            <w:rFonts w:ascii="Arimo" w:cs="Arimo" w:eastAsia="Arimo" w:hAnsi="Arimo"/>
            <w:color w:val="0000ff"/>
            <w:sz w:val="20"/>
            <w:szCs w:val="20"/>
            <w:u w:val="single"/>
            <w:rtl w:val="0"/>
          </w:rPr>
          <w:t xml:space="preserve">http://www.ncbi.nlm.nih.gov/pubmed/?term=12455189</w:t>
        </w:r>
      </w:hyperlink>
      <w:r w:rsidDel="00000000" w:rsidR="00000000" w:rsidRPr="00000000">
        <w:rPr>
          <w:rFonts w:ascii="Arimo" w:cs="Arimo" w:eastAsia="Arimo" w:hAnsi="Arimo"/>
          <w:sz w:val="20"/>
          <w:szCs w:val="20"/>
          <w:rtl w:val="0"/>
        </w:rPr>
        <w:t xml:space="preserve">]</w:t>
      </w:r>
    </w:p>
    <w:p w:rsidR="00000000" w:rsidDel="00000000" w:rsidP="00000000" w:rsidRDefault="00000000" w:rsidRPr="00000000" w14:paraId="00001F2F">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Institution</w:t>
      </w:r>
    </w:p>
    <w:p w:rsidR="00000000" w:rsidDel="00000000" w:rsidP="00000000" w:rsidRDefault="00000000" w:rsidRPr="00000000" w14:paraId="00001F30">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(San Lim, Schrieber) Dept. of Rheumatology, Royal North Shore Hospital, St. Leonards, NSW 2065, Australia</w:t>
      </w:r>
    </w:p>
    <w:p w:rsidR="00000000" w:rsidDel="00000000" w:rsidP="00000000" w:rsidRDefault="00000000" w:rsidRPr="00000000" w14:paraId="00001F31">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Publisher</w:t>
      </w:r>
    </w:p>
    <w:p w:rsidR="00000000" w:rsidDel="00000000" w:rsidP="00000000" w:rsidRDefault="00000000" w:rsidRPr="00000000" w14:paraId="00001F32">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Israel Medical Association (2 Twin Towers,11th Floor,35 Jabotinsky Street,PO Box 3566, Ramat Gan 52135, Israel)</w:t>
      </w:r>
    </w:p>
    <w:p w:rsidR="00000000" w:rsidDel="00000000" w:rsidP="00000000" w:rsidRDefault="00000000" w:rsidRPr="00000000" w14:paraId="00001F33">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F34">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F35">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Ovid Full Text or citation:</w:t>
      </w:r>
    </w:p>
    <w:p w:rsidR="00000000" w:rsidDel="00000000" w:rsidP="00000000" w:rsidRDefault="00000000" w:rsidRPr="00000000" w14:paraId="00001F36">
      <w:pPr>
        <w:spacing w:line="240" w:lineRule="auto"/>
        <w:rPr>
          <w:rFonts w:ascii="Arimo" w:cs="Arimo" w:eastAsia="Arimo" w:hAnsi="Arimo"/>
          <w:sz w:val="20"/>
          <w:szCs w:val="20"/>
        </w:rPr>
      </w:pPr>
      <w:hyperlink r:id="rId678">
        <w:r w:rsidDel="00000000" w:rsidR="00000000" w:rsidRPr="00000000">
          <w:rPr>
            <w:rFonts w:ascii="Arimo" w:cs="Arimo" w:eastAsia="Arimo" w:hAnsi="Arimo"/>
            <w:color w:val="0000ff"/>
            <w:sz w:val="20"/>
            <w:szCs w:val="20"/>
            <w:u w:val="single"/>
            <w:rtl w:val="0"/>
          </w:rPr>
          <w:t xml:space="preserve">Click here for full text options</w:t>
        </w:r>
      </w:hyperlink>
      <w:r w:rsidDel="00000000" w:rsidR="00000000" w:rsidRPr="00000000">
        <w:rPr>
          <w:rtl w:val="0"/>
        </w:rPr>
      </w:r>
    </w:p>
    <w:p w:rsidR="00000000" w:rsidDel="00000000" w:rsidP="00000000" w:rsidRDefault="00000000" w:rsidRPr="00000000" w14:paraId="00001F37">
      <w:pPr>
        <w:spacing w:line="240" w:lineRule="auto"/>
        <w:rPr>
          <w:rFonts w:ascii="Arimo" w:cs="Arimo" w:eastAsia="Arimo" w:hAnsi="Arimo"/>
          <w:sz w:val="20"/>
          <w:szCs w:val="20"/>
        </w:rPr>
      </w:pPr>
      <w:r w:rsidDel="00000000" w:rsidR="00000000" w:rsidRPr="00000000">
        <w:rPr>
          <w:rtl w:val="0"/>
        </w:rPr>
      </w:r>
    </w:p>
    <w:p w:rsidR="00000000" w:rsidDel="00000000" w:rsidP="00000000" w:rsidRDefault="00000000" w:rsidRPr="00000000" w14:paraId="00001F38">
      <w:pPr>
        <w:spacing w:line="240" w:lineRule="auto"/>
        <w:rPr>
          <w:rFonts w:ascii="Arimo" w:cs="Arimo" w:eastAsia="Arimo" w:hAnsi="Arimo"/>
          <w:sz w:val="20"/>
          <w:szCs w:val="20"/>
        </w:rPr>
      </w:pPr>
      <w:r w:rsidDel="00000000" w:rsidR="00000000" w:rsidRPr="00000000">
        <w:rPr>
          <w:rFonts w:ascii="Arimo" w:cs="Arimo" w:eastAsia="Arimo" w:hAnsi="Arimo"/>
          <w:sz w:val="20"/>
          <w:szCs w:val="20"/>
          <w:rtl w:val="0"/>
        </w:rPr>
        <w:t xml:space="preserve">Link to the External Link Resolver:</w:t>
      </w:r>
    </w:p>
    <w:p w:rsidR="00000000" w:rsidDel="00000000" w:rsidP="00000000" w:rsidRDefault="00000000" w:rsidRPr="00000000" w14:paraId="00001F39">
      <w:pPr>
        <w:spacing w:line="240" w:lineRule="auto"/>
        <w:rPr>
          <w:rFonts w:ascii="Arimo" w:cs="Arimo" w:eastAsia="Arimo" w:hAnsi="Arimo"/>
          <w:sz w:val="20"/>
          <w:szCs w:val="20"/>
        </w:rPr>
      </w:pPr>
      <w:hyperlink r:id="rId679">
        <w:r w:rsidDel="00000000" w:rsidR="00000000" w:rsidRPr="00000000">
          <w:rPr>
            <w:rFonts w:ascii="Arimo" w:cs="Arimo" w:eastAsia="Arimo" w:hAnsi="Arimo"/>
            <w:color w:val="0000ff"/>
            <w:sz w:val="20"/>
            <w:szCs w:val="20"/>
            <w:u w:val="single"/>
            <w:rtl w:val="0"/>
          </w:rPr>
          <w:t xml:space="preserve">SFX</w:t>
        </w:r>
      </w:hyperlink>
      <w:r w:rsidDel="00000000" w:rsidR="00000000" w:rsidRPr="00000000">
        <w:rPr>
          <w:rFonts w:ascii="Arimo" w:cs="Arimo" w:eastAsia="Arimo" w:hAnsi="Arimo"/>
          <w:sz w:val="20"/>
          <w:szCs w:val="20"/>
          <w:rtl w:val="0"/>
        </w:rPr>
        <w:t xml:space="preserve"> </w:t>
      </w:r>
    </w:p>
    <w:p w:rsidR="00000000" w:rsidDel="00000000" w:rsidP="00000000" w:rsidRDefault="00000000" w:rsidRPr="00000000" w14:paraId="00001F3A">
      <w:pPr>
        <w:spacing w:line="240" w:lineRule="auto"/>
        <w:rPr>
          <w:rFonts w:ascii="Arimo" w:cs="Arimo" w:eastAsia="Arimo" w:hAnsi="Arimo"/>
          <w:sz w:val="20"/>
          <w:szCs w:val="20"/>
        </w:rPr>
      </w:pPr>
      <w:r w:rsidDel="00000000" w:rsidR="00000000" w:rsidRPr="00000000">
        <w:rPr>
          <w:rtl w:val="0"/>
        </w:rPr>
      </w:r>
    </w:p>
    <w:sectPr>
      <w:pgSz w:h="15840" w:w="12240" w:orient="portrait"/>
      <w:pgMar w:bottom="2836.8" w:top="1440" w:left="1699.1999999999998" w:right="1699.199999999999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90" Type="http://schemas.openxmlformats.org/officeDocument/2006/relationships/hyperlink" Target="http://www.ncbi.nlm.nih.gov/pubmed/?term=30111804" TargetMode="External"/><Relationship Id="rId194" Type="http://schemas.openxmlformats.org/officeDocument/2006/relationships/hyperlink" Target="https://libaccess.mcmaster.ca/login?url=http://ovidsp.ovid.com/ovidweb.cgi?T=JS&amp;CSC=Y&amp;NEWS=N&amp;PAGE=fulltext&amp;D=emed19&amp;AN=623112326" TargetMode="External"/><Relationship Id="rId193" Type="http://schemas.openxmlformats.org/officeDocument/2006/relationships/hyperlink" Target="http://www.ncbi.nlm.nih.gov/pubmed/?term=29425462" TargetMode="External"/><Relationship Id="rId192" Type="http://schemas.openxmlformats.org/officeDocument/2006/relationships/hyperlink" Target="http://sfx.scholarsportal.info/mcmaster?sid=OVID:embase&amp;id=pmid:30111804&amp;id=doi:10.1038%2Fs41584-018-0062-0&amp;issn=1759-4790&amp;isbn=&amp;volume=14&amp;issue=9&amp;spage=511&amp;pages=511-527&amp;date=2018&amp;title=Nature+Reviews+Rheumatology&amp;atitle=Major+lung+complications+of+systemic+sclerosis&amp;aulast=Denton&amp;pid=%3Cauthor%3EDenton+C.P.%3BWells+A.U.%3BCoghlan+J.G.%3C%2Fauthor%3E%3CAN%3E623638439%3C%2FAN%3E%3CDT%3EReview%3C%2FDT%3E" TargetMode="External"/><Relationship Id="rId191" Type="http://schemas.openxmlformats.org/officeDocument/2006/relationships/hyperlink" Target="https://libaccess.mcmaster.ca/login?url=http://ovidsp.ovid.com/ovidweb.cgi?T=JS&amp;CSC=Y&amp;NEWS=N&amp;PAGE=fulltext&amp;D=emed19&amp;AN=623638439" TargetMode="External"/><Relationship Id="rId187" Type="http://schemas.openxmlformats.org/officeDocument/2006/relationships/hyperlink" Target="http://www.ncbi.nlm.nih.gov/pubmed/?term=28629920" TargetMode="External"/><Relationship Id="rId186" Type="http://schemas.openxmlformats.org/officeDocument/2006/relationships/hyperlink" Target="http://sfx.scholarsportal.info/mcmaster?sid=OVID:embase&amp;id=pmid:&amp;id=doi:10.1055%2Fs-0039-1678100&amp;issn=1438-8790&amp;isbn=&amp;volume=73&amp;issue=SUPPPL.+1&amp;spage=&amp;pages=&amp;date=2019&amp;title=Pneumologie&amp;atitle=Nintedanib+plus+sildenafil+in+patients+with+idiopathic+pulmonary+fibrosis+%28IPF%29%3A+the+INSTAGE+trial%5B*%5D&amp;aulast=Pfeifer&amp;pid=%3Cauthor%3EPfeifer+M.%3BKolb+M.%3BWells+A.%3BBehr+J.%3BRicheldi+L.%3BSchinzel+B.%3BQuaresma+M.%3BStowasser+S.%3BRaghu+G.%3BMartinez+F.J.%3C%2Fauthor%3E%3CAN%3E628475112%3C%2FAN%3E%3CDT%3EConference+Abstract%3C%2FDT%3E" TargetMode="External"/><Relationship Id="rId185" Type="http://schemas.openxmlformats.org/officeDocument/2006/relationships/hyperlink" Target="https://libaccess.mcmaster.ca/login?url=http://ovidsp.ovid.com/ovidweb.cgi?T=JS&amp;CSC=Y&amp;NEWS=N&amp;PAGE=fulltext&amp;D=emed20&amp;AN=628475112" TargetMode="External"/><Relationship Id="rId184" Type="http://schemas.openxmlformats.org/officeDocument/2006/relationships/hyperlink" Target="http://sfx.scholarsportal.info/mcmaster?sid=OVID:embase&amp;id=pmid:&amp;id=doi:&amp;issn=1535-4970&amp;isbn=&amp;volume=199&amp;issue=9&amp;spage=&amp;pages=&amp;date=2019&amp;title=American+Journal+of+Respiratory+and+Critical+Care+Medicine&amp;atitle=Baseline+characteristics+of+all+patients+randomized+in+a+phase+IIb+trial+of+sildenafil+added+to+pirfenidone+in+patients+with+advanced+idiopathic+pulmonary+fibrosis+and+risk+of+pulmonary+hypertension&amp;aulast=Behr&amp;pid=%3Cauthor%3EBehr+J.%3BNathan+S.D.%3BHarari+S.%3BWuyts+W.%3BMogulkoc+Bishop+N.%3BBouros+D.E.%3BAntoniou+K.%3BGuiot+J.%3BKramer+M.%3BKirchgaessler+K.%3BBengus+M.%3BGilberg+F.%3BWells+A.U.%3C%2Fauthor%3E%3CAN%3E630350437%3C%2FAN%3E%3CDT%3EConference+Abstract%3C%2FDT%3E" TargetMode="External"/><Relationship Id="rId189" Type="http://schemas.openxmlformats.org/officeDocument/2006/relationships/hyperlink" Target="http://sfx.scholarsportal.info/mcmaster?sid=OVID:embase&amp;id=pmid:28629920&amp;id=doi:10.1016%2Fj.chest.2017.06.008&amp;issn=0012-3692&amp;isbn=&amp;volume=153&amp;issue=1&amp;spage=217&amp;pages=217-223&amp;date=2018&amp;title=Chest&amp;atitle=Pulmonary+Hypertension+in+Parenchymal+Lung+Diseases%3A+Any+Future+for+New+Therapies%3F&amp;aulast=Harari&amp;pid=%3Cauthor%3EHarari+S.%3BElia+D.%3BHumbert+M.%3C%2Fauthor%3E%3CAN%3E620158439%3C%2FAN%3E%3CDT%3EReview%3C%2FDT%3E" TargetMode="External"/><Relationship Id="rId188" Type="http://schemas.openxmlformats.org/officeDocument/2006/relationships/hyperlink" Target="https://libaccess.mcmaster.ca/login?url=http://ovidsp.ovid.com/ovidweb.cgi?T=JS&amp;CSC=Y&amp;NEWS=N&amp;PAGE=fulltext&amp;D=emed19&amp;AN=620158439" TargetMode="External"/><Relationship Id="rId183" Type="http://schemas.openxmlformats.org/officeDocument/2006/relationships/hyperlink" Target="https://libaccess.mcmaster.ca/login?url=http://ovidsp.ovid.com/ovidweb.cgi?T=JS&amp;CSC=Y&amp;NEWS=N&amp;PAGE=fulltext&amp;D=emed20&amp;AN=630350437" TargetMode="External"/><Relationship Id="rId182" Type="http://schemas.openxmlformats.org/officeDocument/2006/relationships/hyperlink" Target="http://sfx.scholarsportal.info/mcmaster?sid=OVID:embase&amp;id=pmid:&amp;id=doi:&amp;issn=1535-4970&amp;isbn=&amp;volume=199&amp;issue=9&amp;spage=&amp;pages=&amp;date=2019&amp;title=American+Journal+of+Respiratory+and+Critical+Care+Medicine&amp;atitle=Nintedanib+plus+sildenafil+versus+nintedanib+alone+in+patients+with+IPF+and+severely+impaired+gas+exchange%3A+Subgroup+analysis+by+right+heart+dysfunction&amp;aulast=Behr&amp;pid=%3Cauthor%3EBehr+J.%3BKolb+M.%3BSong+J.%3BLuppi+F.%3BSchinzel+B.%3BStowasser+S.%3BQuaresma+M.%3BMartinez+F.J.%3C%2Fauthor%3E%3CAN%3E630352330%3C%2FAN%3E%3CDT%3EConference+Abstract%3C%2FDT%3E" TargetMode="External"/><Relationship Id="rId181" Type="http://schemas.openxmlformats.org/officeDocument/2006/relationships/hyperlink" Target="https://libaccess.mcmaster.ca/login?url=http://ovidsp.ovid.com/ovidweb.cgi?T=JS&amp;CSC=Y&amp;NEWS=N&amp;PAGE=fulltext&amp;D=emed20&amp;AN=630352330" TargetMode="External"/><Relationship Id="rId180" Type="http://schemas.openxmlformats.org/officeDocument/2006/relationships/hyperlink" Target="http://sfx.scholarsportal.info/mcmaster?sid=OVID:embase&amp;id=pmid:&amp;id=doi:&amp;issn=1535-4970&amp;isbn=&amp;volume=199&amp;issue=9&amp;spage=&amp;pages=&amp;date=2019&amp;title=American+Journal+of+Respiratory+and+Critical+Care+Medicine&amp;atitle=Treating+scleroderma-related+interstitial+lung+disease+with+a+new+antifibrotic+agent&amp;aulast=Chen&amp;pid=%3Cauthor%3EChen+M.%3BTseng+C.%3BTao+C.%3C%2Fauthor%3E%3CAN%3E630355167%3C%2FAN%3E%3CDT%3EConference+Abstract%3C%2FDT%3E" TargetMode="External"/><Relationship Id="rId176" Type="http://schemas.openxmlformats.org/officeDocument/2006/relationships/hyperlink" Target="http://sfx.scholarsportal.info/mcmaster?sid=OVID:embase&amp;id=pmid:&amp;id=doi:10.1183%2F13993003.congress-2019.PA1354&amp;issn=1399-3003&amp;isbn=&amp;volume=54&amp;issue=Supplement+63&amp;spage=&amp;pages=&amp;date=2019&amp;title=European+Respiratory+Journal&amp;atitle=Safety+and+pharmacokinetics+of+nintedanib+plus+sildenafil+in+the+INSTAGE+trial&amp;aulast=Costabel&amp;pid=%3Cauthor%3ECostabel+U.%3BShapera+S.%3BTomassetti+S.%3BBaba+T.%3BSchinzel+B.%3BWiebe+S.%3BQuaresma+M.%3BKolb+M.%3C%2Fauthor%3E%3CAN%3E630917343%3C%2FAN%3E%3CDT%3EConference+Abstract%3C%2FDT%3E" TargetMode="External"/><Relationship Id="rId297" Type="http://schemas.openxmlformats.org/officeDocument/2006/relationships/hyperlink" Target="http://sfx.scholarsportal.info/mcmaster?sid=OVID:embase&amp;id=pmid:&amp;id=doi:10.2147%2FTCRM.S81144&amp;issn=1176-6336&amp;isbn=&amp;volume=12&amp;issue=&amp;spage=563&amp;pages=563-574&amp;date=2016&amp;title=Therapeutics+and+Clinical+Risk+Management&amp;atitle=Patient+considerations+and+drug+selection+in+the+treatment+of+idiopathic+pulmonary+fibrosis&amp;aulast=Trawinska&amp;pid=%3Cauthor%3ETrawinska+M.A.%3BRupesinghe+R.D.%3BHart+S.P.%3C%2Fauthor%3E%3CAN%3E609905128%3C%2FAN%3E%3CDT%3EReview%3C%2FDT%3E" TargetMode="External"/><Relationship Id="rId175" Type="http://schemas.openxmlformats.org/officeDocument/2006/relationships/hyperlink" Target="https://libaccess.mcmaster.ca/login?url=http://ovidsp.ovid.com/ovidweb.cgi?T=JS&amp;CSC=Y&amp;NEWS=N&amp;PAGE=fulltext&amp;D=emed20&amp;AN=630917343" TargetMode="External"/><Relationship Id="rId296" Type="http://schemas.openxmlformats.org/officeDocument/2006/relationships/hyperlink" Target="https://libaccess.mcmaster.ca/login?url=http://ovidsp.ovid.com/ovidweb.cgi?T=JS&amp;CSC=Y&amp;NEWS=N&amp;PAGE=fulltext&amp;D=emed17&amp;AN=609905128" TargetMode="External"/><Relationship Id="rId174" Type="http://schemas.openxmlformats.org/officeDocument/2006/relationships/hyperlink" Target="http://sfx.scholarsportal.info/mcmaster?sid=OVID:embase&amp;id=pmid:&amp;id=doi:10.1183%2F13993003.congress-2019.OA1923&amp;issn=1399-3003&amp;isbn=&amp;volume=54&amp;issue=Supplement+63&amp;spage=&amp;pages=&amp;date=2019&amp;title=European+Respiratory+Journal&amp;atitle=Changes+in+biomarkers+in+patients+with+idiopathic+pulmonary+fibrosis+%28IPF%29+treated+with+nintedanib+and+sildenafil&amp;aulast=White&amp;pid=%3Cauthor%3EWhite+E.%3BCrestani+B.%3BGunther+A.%3BMaher+T.M.%3BIttrich+C.%3BDiefenbach+C.%3BRohr+K.B.%3BQuaresma+M.%3BKolb+M.%3C%2Fauthor%3E%3CAN%3E630917637%3C%2FAN%3E%3CDT%3EConference+Abstract%3C%2FDT%3E" TargetMode="External"/><Relationship Id="rId295" Type="http://schemas.openxmlformats.org/officeDocument/2006/relationships/hyperlink" Target="http://sfx.scholarsportal.info/mcmaster?sid=OVID:embase&amp;id=pmid:27072575&amp;id=doi:10.1111%2Fresp.12778&amp;issn=1323-7799&amp;isbn=&amp;volume=21&amp;issue=4&amp;spage=615&amp;pages=615-625&amp;date=2016&amp;title=Respirology&amp;atitle=Pharmacological+management+of+IPF&amp;aulast=Borie&amp;pid=%3Cauthor%3EBorie+R.%3BJustet+A.%3BBeltramo+G.%3BManali+E.D.%3BPradere+P.%3BSpagnolo+P.%3BCrestani+B.%3C%2Fauthor%3E%3CAN%3E609898884%3C%2FAN%3E%3CDT%3EReview%3C%2FDT%3E" TargetMode="External"/><Relationship Id="rId173" Type="http://schemas.openxmlformats.org/officeDocument/2006/relationships/hyperlink" Target="https://libaccess.mcmaster.ca/login?url=http://ovidsp.ovid.com/ovidweb.cgi?T=JS&amp;CSC=Y&amp;NEWS=N&amp;PAGE=fulltext&amp;D=emed20&amp;AN=630917637" TargetMode="External"/><Relationship Id="rId294" Type="http://schemas.openxmlformats.org/officeDocument/2006/relationships/hyperlink" Target="https://libaccess.mcmaster.ca/login?url=http://ovidsp.ovid.com/ovidweb.cgi?T=JS&amp;CSC=Y&amp;NEWS=N&amp;PAGE=fulltext&amp;D=emed17&amp;AN=609898884" TargetMode="External"/><Relationship Id="rId179" Type="http://schemas.openxmlformats.org/officeDocument/2006/relationships/hyperlink" Target="https://libaccess.mcmaster.ca/login?url=http://ovidsp.ovid.com/ovidweb.cgi?T=JS&amp;CSC=Y&amp;NEWS=N&amp;PAGE=fulltext&amp;D=emed20&amp;AN=630355167" TargetMode="External"/><Relationship Id="rId178" Type="http://schemas.openxmlformats.org/officeDocument/2006/relationships/hyperlink" Target="http://sfx.scholarsportal.info/mcmaster?sid=OVID:embase&amp;id=pmid:&amp;id=doi:10.1093%2Frap%2Frkz026.001&amp;issn=2514-1775&amp;isbn=&amp;volume=3&amp;issue=Supplement+1&amp;spage=&amp;pages=&amp;date=2019&amp;title=Rheumatology+Advances+in+Practice&amp;atitle=Two+cases+of+anti-mda5+positive+dermatomyositis+with+rapidly+progressive+interstitial+lung+disease&amp;aulast=Levasseur&amp;pid=%3Cauthor%3ELevasseur+K.%3BTosounidou+S.%3BRajasekaran+A.%3BLim+Z.%3BMcgrath+C.%3BChandratre+P.%3C%2Fauthor%3E%3CAN%3E630874314%3C%2FAN%3E%3CDT%3EConference+Abstract%3C%2FDT%3E" TargetMode="External"/><Relationship Id="rId299" Type="http://schemas.openxmlformats.org/officeDocument/2006/relationships/hyperlink" Target="http://sfx.scholarsportal.info/mcmaster?sid=OVID:embase&amp;id=pmid:&amp;id=doi:10.1007%2Fs11926-015-0560-x&amp;issn=1523-3774&amp;isbn=&amp;volume=18&amp;issue=2&amp;spage=1&amp;pages=1-14&amp;date=2016&amp;title=Current+Rheumatology+Reports&amp;atitle=Current+Approaches+to+the+Treatment+of+Systemic-Sclerosis-Associated+Pulmonary+Arterial+Hypertension+%28SSc-PAH%29&amp;aulast=Sobanski&amp;pid=%3Cauthor%3ESobanski+V.%3BLaunay+D.%3BHachulla+E.%3BHumbert+M.%3C%2Fauthor%3E%3CAN%3E608196818%3C%2FAN%3E%3CDT%3EReview%3C%2FDT%3E" TargetMode="External"/><Relationship Id="rId177" Type="http://schemas.openxmlformats.org/officeDocument/2006/relationships/hyperlink" Target="https://libaccess.mcmaster.ca/login?url=http://ovidsp.ovid.com/ovidweb.cgi?T=JS&amp;CSC=Y&amp;NEWS=N&amp;PAGE=fulltext&amp;D=emed20&amp;AN=630874314" TargetMode="External"/><Relationship Id="rId298" Type="http://schemas.openxmlformats.org/officeDocument/2006/relationships/hyperlink" Target="https://libaccess.mcmaster.ca/login?url=http://ovidsp.ovid.com/ovidweb.cgi?T=JS&amp;CSC=Y&amp;NEWS=N&amp;PAGE=fulltext&amp;D=emed17&amp;AN=608196818" TargetMode="External"/><Relationship Id="rId198" Type="http://schemas.openxmlformats.org/officeDocument/2006/relationships/hyperlink" Target="http://sfx.scholarsportal.info/mcmaster?sid=OVID:embase&amp;id=pmid:30220235&amp;id=doi:10.1056%2FNEJMoa1811737&amp;issn=0028-4793&amp;isbn=&amp;volume=379&amp;issue=18&amp;spage=1722&amp;pages=1722-1731&amp;date=2018&amp;title=New+England+Journal+of+Medicine&amp;atitle=Nintedanib+plus+sildenafil+in+patients+with+idiopathic+pulmonary+fibrosis&amp;aulast=Kolb&amp;pid=%3Cauthor%3EKolb+M.%3BRaghu+G.%3BWells+A.U.%3BBehr+J.%3BRicheldi+L.%3BSchinzel+B.%3BQuaresma+M.%3BStowasser+S.%3BMartinez+F.J.%3C%2Fauthor%3E%3CAN%3E624737207%3C%2FAN%3E%3CDT%3EArticle%3C%2FDT%3E" TargetMode="External"/><Relationship Id="rId197" Type="http://schemas.openxmlformats.org/officeDocument/2006/relationships/hyperlink" Target="https://libaccess.mcmaster.ca/login?url=http://ovidsp.ovid.com/ovidweb.cgi?T=JS&amp;CSC=Y&amp;NEWS=N&amp;PAGE=fulltext&amp;D=emed19&amp;AN=624737207" TargetMode="External"/><Relationship Id="rId196" Type="http://schemas.openxmlformats.org/officeDocument/2006/relationships/hyperlink" Target="http://www.ncbi.nlm.nih.gov/pubmed/?term=30220235" TargetMode="External"/><Relationship Id="rId195" Type="http://schemas.openxmlformats.org/officeDocument/2006/relationships/hyperlink" Target="http://sfx.scholarsportal.info/mcmaster?sid=OVID:embase&amp;id=pmid:29425462&amp;id=doi:10.1164%2Frccm.201710-2093PP&amp;issn=1073-449X&amp;isbn=&amp;volume=198&amp;issue=2&amp;spage=166&amp;pages=166-174&amp;date=2018&amp;title=American+Journal+of+Respiratory+and+Critical+Care+Medicine&amp;atitle=Challenges+in+pulmonary+hypertension%3A+Controversies+in+treating+the+tip+of+the+iceberg+a+joint+national+institutes+of+health+clinical+center+and+pulmonary+hypertension+association+symposium+report&amp;aulast=Elinoff&amp;pid=%3Cauthor%3EElinoff+J.M.%3BAgarwal+R.%3BBarnett+C.F.%3BBenza+R.L.%3BCuttica+M.J.%3BGharib+A.M.%3BGray+M.P.%3BHassoun+P.M.%3BHemnes+A.R.%3BHumbert+M.%3BKolb+T.M.%3BLahm+T.%3BLeopold+J.A.%3BMathai+S.C.%3BMcLaughlin+V.V.%3BPreston+I.R.%3BRosenzweig+E.B.%3BShlobin+O.A.%3BSteen+V.D.%3BZamanian+R.T.%3BSolomon+M.A.%3C%2Fauthor%3E%3CAN%3E623112326%3C%2FAN%3E%3CDT%3EReview%3C%2FDT%3E" TargetMode="External"/><Relationship Id="rId199" Type="http://schemas.openxmlformats.org/officeDocument/2006/relationships/hyperlink" Target="http://www.ncbi.nlm.nih.gov/pubmed/?term=29724385" TargetMode="External"/><Relationship Id="rId150" Type="http://schemas.openxmlformats.org/officeDocument/2006/relationships/hyperlink" Target="http://www.ncbi.nlm.nih.gov/pubmed/?term=30462853" TargetMode="External"/><Relationship Id="rId271" Type="http://schemas.openxmlformats.org/officeDocument/2006/relationships/hyperlink" Target="http://sfx.scholarsportal.info/mcmaster?sid=OVID:embase&amp;id=pmid:27862475&amp;id=doi:10.1111%2Fjoim.12571&amp;issn=0954-6820&amp;isbn=&amp;volume=281&amp;issue=2&amp;spage=149&amp;pages=149-166&amp;date=2017&amp;title=Journal+of+Internal+Medicine&amp;atitle=Treatment+of+idiopathic+pulmonary+fibrosis%3A+a+position+paper+from+a+Nordic+expert+group&amp;aulast=Skold&amp;pid=%3Cauthor%3ESkold+C.M.%3BBendstrup+E.%3BMyllarniemi+M.%3BGudmundsson+G.%3BSjaheim+T.%3BHilberg+O.%3BAltraja+A.%3BKaarteenaho+R.%3BFerrara+G.%3C%2Fauthor%3E%3CAN%3E613672105%3C%2FAN%3E%3CDT%3EReview%3C%2FDT%3E" TargetMode="External"/><Relationship Id="rId392" Type="http://schemas.openxmlformats.org/officeDocument/2006/relationships/hyperlink" Target="https://libaccess.mcmaster.ca/login?url=http://ovidsp.ovid.com/ovidweb.cgi?T=JS&amp;CSC=Y&amp;NEWS=N&amp;PAGE=fulltext&amp;D=emed13&amp;AN=369938349" TargetMode="External"/><Relationship Id="rId270" Type="http://schemas.openxmlformats.org/officeDocument/2006/relationships/hyperlink" Target="https://libaccess.mcmaster.ca/login?url=http://ovidsp.ovid.com/ovidweb.cgi?T=JS&amp;CSC=Y&amp;NEWS=N&amp;PAGE=fulltext&amp;D=emed18&amp;AN=613672105" TargetMode="External"/><Relationship Id="rId391" Type="http://schemas.openxmlformats.org/officeDocument/2006/relationships/hyperlink" Target="https://libaccess.mcmaster.ca/login?url=http://ovidsp.ovid.com/ovidweb.cgi?T=JS&amp;CSC=Y&amp;NEWS=N&amp;PAGE=fulltext&amp;D=emed13&amp;AN=368791027" TargetMode="External"/><Relationship Id="rId390" Type="http://schemas.openxmlformats.org/officeDocument/2006/relationships/hyperlink" Target="https://libaccess.mcmaster.ca/login?url=http://ovidsp.ovid.com/ovidweb.cgi?T=JS&amp;CSC=Y&amp;NEWS=N&amp;PAGE=fulltext&amp;D=emed14&amp;AN=37282237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fx.scholarsportal.info/mcmaster?sid=OVID:embase&amp;id=pmid:31365829&amp;id=doi:10.1164%2Frccm.201903-0488OC&amp;issn=1073-449X&amp;isbn=&amp;volume=200&amp;issue=12&amp;spage=1505&amp;pages=1505-1512&amp;date=2019&amp;title=American+Journal+of+Respiratory+and+Critical+Care+Medicine&amp;atitle=Nintedanib+and+sildenafil+in+patients+with+idiopathic+pulmonary+fibrosis+and+right+heart+dysfunction%3A+A+prespecified+subgroup+analysis+of+a+double-blind+randomized+clinical+trial+%28instage%29&amp;aulast=Behr&amp;pid=%3Cauthor%3EBehr+J.%3BKolb+M.%3BSong+J.W.%3BLuppi+F.%3BSchinzel+B.%3BStowasser+S.%3BQuaresma+M.%3BMartinez+F.J.%3C%2Fauthor%3E%3CAN%3E2004263914%3C%2FAN%3E%3CDT%3EArticle%3C%2FDT%3E" TargetMode="External"/><Relationship Id="rId4" Type="http://schemas.openxmlformats.org/officeDocument/2006/relationships/numbering" Target="numbering.xml"/><Relationship Id="rId148" Type="http://schemas.openxmlformats.org/officeDocument/2006/relationships/hyperlink" Target="https://libaccess.mcmaster.ca/login?url=http://ovidsp.ovid.com/ovidweb.cgi?T=JS&amp;CSC=Y&amp;NEWS=N&amp;PAGE=fulltext&amp;D=emed20&amp;AN=2004263914" TargetMode="External"/><Relationship Id="rId269" Type="http://schemas.openxmlformats.org/officeDocument/2006/relationships/hyperlink" Target="http://www.ncbi.nlm.nih.gov/pubmed/?term=27862475" TargetMode="External"/><Relationship Id="rId9" Type="http://schemas.openxmlformats.org/officeDocument/2006/relationships/hyperlink" Target="http://sfx.scholarsportal.info/mcmaster?sid=OVID:medline&amp;id=pmid:32822614&amp;id=doi:10.1016%2FS2213-2600%2820%2930356-8&amp;issn=2213-2600&amp;isbn=&amp;volume=9&amp;issue=1&amp;spage=85&amp;pages=85-95&amp;date=2021&amp;title=The+Lancet+Respiratory+Medicine&amp;atitle=Efficacy+and+safety+of+sildenafil+added+to+pirfenidone+in+patients+with+advanced+idiopathic+pulmonary+fibrosis+and+risk+of+pulmonary+hypertension%3A+a+double-blind%2C+randomised%2C+placebo-controlled%2C+phase+2b+trial.&amp;aulast=Behr&amp;pid=%3Cauthor%3EBehr+J%3BNathan+SD%3BWuyts+WA%3BMogulkoc+Bishop+N%3BBouros+DE%3BAntoniou+K%3BGuiot+J%3BKramer+MR%3BKirchgaessler+KU%3BBengus+M%3BGilberg+F%3BPerjesi+A%3BHarari+S%3BWells+AU%3C%2Fauthor%3E%3CAN%3E32822614%3C%2FAN%3E%3CDT%3EClinical+Trial%2C+Phase+II%3C%2FDT%3E" TargetMode="External"/><Relationship Id="rId143" Type="http://schemas.openxmlformats.org/officeDocument/2006/relationships/hyperlink" Target="https://libaccess.mcmaster.ca/login?url=http://ovidsp.ovid.com/ovidweb.cgi?T=JS&amp;CSC=Y&amp;NEWS=N&amp;PAGE=fulltext&amp;D=emexa&amp;AN=2003870380" TargetMode="External"/><Relationship Id="rId264" Type="http://schemas.openxmlformats.org/officeDocument/2006/relationships/hyperlink" Target="https://libaccess.mcmaster.ca/login?url=http://ovidsp.ovid.com/ovidweb.cgi?T=JS&amp;CSC=Y&amp;NEWS=N&amp;PAGE=fulltext&amp;D=emed18&amp;AN=618075195" TargetMode="External"/><Relationship Id="rId385" Type="http://schemas.openxmlformats.org/officeDocument/2006/relationships/hyperlink" Target="http://www.ncbi.nlm.nih.gov/pubmed/?term=23848435" TargetMode="External"/><Relationship Id="rId142" Type="http://schemas.openxmlformats.org/officeDocument/2006/relationships/hyperlink" Target="http://orcid.org/0000-0001-8594-1448" TargetMode="External"/><Relationship Id="rId263" Type="http://schemas.openxmlformats.org/officeDocument/2006/relationships/hyperlink" Target="http://www.ncbi.nlm.nih.gov/pubmed/?term=28777013" TargetMode="External"/><Relationship Id="rId384" Type="http://schemas.openxmlformats.org/officeDocument/2006/relationships/hyperlink" Target="https://libaccess.mcmaster.ca/login?url=http://ovidsp.ovid.com/ovidweb.cgi?T=JS&amp;CSC=Y&amp;NEWS=N&amp;PAGE=fulltext&amp;D=emed14&amp;AN=369735209" TargetMode="External"/><Relationship Id="rId141" Type="http://schemas.openxmlformats.org/officeDocument/2006/relationships/hyperlink" Target="http://www.ncbi.nlm.nih.gov/pubmed/?term=31840894" TargetMode="External"/><Relationship Id="rId262" Type="http://schemas.openxmlformats.org/officeDocument/2006/relationships/hyperlink" Target="http://sfx.scholarsportal.info/mcmaster?sid=OVID:embase&amp;id=pmid:&amp;id=doi:10.1164%2Fajrccmconference.2017.C64&amp;issn=1535-4970&amp;isbn=&amp;volume=195&amp;issue=&amp;spage=&amp;pages=&amp;date=2017&amp;title=American+Journal+of+Respiratory+and+Critical+Care+Medicine&amp;atitle=Six-Month+old+infant+with+familial+ACTA2+R179H+mutation%2C+severe+pulmonary+hypertension%2C+pulmonary+interstitial+glycogenosis%2C+moderate-to-severe+pulmonary+hypoplasia%2C+and+prune+belly+sequence&amp;aulast=Cornell&amp;pid=%3Cauthor%3ECornell+A.G.%3BKirby+A.L.%3BSauer+D.A.%3BSchmitz+K.R.%3BDeutsch+G.H.%3BHolmes+K.W.%3C%2Fauthor%3E%3CAN%3E617704423%3C%2FAN%3E%3CDT%3EConference+Abstract%3C%2FDT%3E" TargetMode="External"/><Relationship Id="rId383" Type="http://schemas.openxmlformats.org/officeDocument/2006/relationships/hyperlink" Target="http://www.ncbi.nlm.nih.gov/pubmed/?term=23997056" TargetMode="External"/><Relationship Id="rId140" Type="http://schemas.openxmlformats.org/officeDocument/2006/relationships/hyperlink" Target="http://sfx.scholarsportal.info/mcmaster?sid=OVID:embase&amp;id=pmid:31914963&amp;id=doi:10.1186%2Fs12890-019-1030-4&amp;issn=1471-2466&amp;isbn=&amp;volume=20&amp;issue=1&amp;spage=&amp;pages=&amp;date=2020&amp;title=BMC+Pulmonary+Medicine&amp;atitle=Efficacy+and+safety+of+nintedanib+in+patients+with+advanced+idiopathic+pulmonary+fibrosis&amp;aulast=Richeldi&amp;pid=%3Cauthor%3ERicheldi+L.%3BKolb+M.%3BJouneau+S.%3BWuyts+W.A.%3BSchinzel+B.%3BStowasser+S.%3BQuaresma+M.%3BRaghu+G.%3C%2Fauthor%3E%3CAN%3E630520207%3C%2FAN%3E%3CDT%3EArticle%3C%2FDT%3E" TargetMode="External"/><Relationship Id="rId261" Type="http://schemas.openxmlformats.org/officeDocument/2006/relationships/hyperlink" Target="https://libaccess.mcmaster.ca/login?url=http://ovidsp.ovid.com/ovidweb.cgi?T=JS&amp;CSC=Y&amp;NEWS=N&amp;PAGE=fulltext&amp;D=emed18&amp;AN=617704423" TargetMode="External"/><Relationship Id="rId382" Type="http://schemas.openxmlformats.org/officeDocument/2006/relationships/hyperlink" Target="https://libaccess.mcmaster.ca/login?url=http://ovidsp.ovid.com/ovidweb.cgi?T=JS&amp;CSC=Y&amp;NEWS=N&amp;PAGE=fulltext&amp;D=emed14&amp;AN=51225302" TargetMode="External"/><Relationship Id="rId5" Type="http://schemas.openxmlformats.org/officeDocument/2006/relationships/styles" Target="styles.xml"/><Relationship Id="rId147" Type="http://schemas.openxmlformats.org/officeDocument/2006/relationships/hyperlink" Target="http://www.ncbi.nlm.nih.gov/pubmed/?term=31365829" TargetMode="External"/><Relationship Id="rId268" Type="http://schemas.openxmlformats.org/officeDocument/2006/relationships/hyperlink" Target="http://sfx.scholarsportal.info/mcmaster?sid=OVID:embase&amp;id=pmid:28277870&amp;id=doi:10.1080%2F03007995.2017.1297931&amp;issn=0300-7995&amp;isbn=&amp;volume=33&amp;issue=5&amp;spage=963&amp;pages=963-971&amp;date=2017&amp;title=Current+Medical+Research+and+Opinion&amp;atitle=Safety+and+effectiveness+of+tadalafil+in+patients+with+pulmonary+arterial+hypertension%3A+Japanese+post-marketing+surveillance+data&amp;aulast=Yamazaki&amp;pid=%3Cauthor%3EYamazaki+H.%3BKobayashi+N.%3BTaketsuna+M.%3BTajima+K.%3BMurakami+M.%3C%2Fauthor%3E%3CAN%3E614948392%3C%2FAN%3E%3CDT%3EArticle%3C%2FDT%3E" TargetMode="External"/><Relationship Id="rId389" Type="http://schemas.openxmlformats.org/officeDocument/2006/relationships/hyperlink" Target="http://www.ncbi.nlm.nih.gov/pubmed/?term=24296982" TargetMode="External"/><Relationship Id="rId6" Type="http://schemas.openxmlformats.org/officeDocument/2006/relationships/hyperlink" Target="https://libaccess.mcmaster.ca/login?url=http://ovidsp.ovid.com/ovidweb.cgi?T=JS&amp;CSC=Y&amp;NEWS=N&amp;PAGE=fulltext&amp;D=medl&amp;AN=32657833" TargetMode="External"/><Relationship Id="rId146" Type="http://schemas.openxmlformats.org/officeDocument/2006/relationships/hyperlink" Target="http://sfx.scholarsportal.info/mcmaster?sid=OVID:embase&amp;id=pmid:&amp;id=doi:10.1016%2Fj.chest.2020.08.1035&amp;issn=0012-3692&amp;isbn=&amp;volume=158&amp;issue=4+Supplement&amp;spage=A1130&amp;pages=A1130-A1131&amp;date=2020&amp;title=Chest&amp;atitle=DIGITAL+ISCHEMIA%3A+IS+EPOPROSTENOL+EFFECTIVE+FOR+CONNECTIVE+TISSUE+DISEASE-ASSOCIATED+INTERSTITIAL+LUNG+DISEASE%3F&amp;aulast=Mir&amp;pid=%3Cauthor%3EMir+M.%3BBeg+M.%3BAnzueto+A.%3C%2Fauthor%3E%3CAN%3E2008025521%3C%2FAN%3E%3CDT%3EConference+Abstract%3C%2FDT%3E" TargetMode="External"/><Relationship Id="rId267" Type="http://schemas.openxmlformats.org/officeDocument/2006/relationships/hyperlink" Target="https://libaccess.mcmaster.ca/login?url=http://ovidsp.ovid.com/ovidweb.cgi?T=JS&amp;CSC=Y&amp;NEWS=N&amp;PAGE=fulltext&amp;D=emed18&amp;AN=614948392" TargetMode="External"/><Relationship Id="rId388" Type="http://schemas.openxmlformats.org/officeDocument/2006/relationships/hyperlink" Target="https://libaccess.mcmaster.ca/login?url=http://ovidsp.ovid.com/ovidweb.cgi?T=JS&amp;CSC=Y&amp;NEWS=N&amp;PAGE=fulltext&amp;D=emed14&amp;AN=368917500" TargetMode="External"/><Relationship Id="rId7" Type="http://schemas.openxmlformats.org/officeDocument/2006/relationships/hyperlink" Target="http://sfx.scholarsportal.info/mcmaster?sid=OVID:medline&amp;id=pmid:32657833&amp;id=doi:10.1097%2FMCP.0000000000000694&amp;issn=1070-5287&amp;isbn=&amp;volume=26&amp;issue=5&amp;spage=391&amp;pages=391-396&amp;date=2020&amp;title=Current+Opinion+in+Pulmonary+Medicine&amp;atitle=Clinical+trials+in+group+3+pulmonary+hypertension.&amp;aulast=Harder&amp;pid=%3Cauthor%3EHarder+EM%3BWaxman+AB%3C%2Fauthor%3E%3CAN%3E32657833%3C%2FAN%3E%3CDT%3EJournal+Article%3C%2FDT%3E" TargetMode="External"/><Relationship Id="rId145" Type="http://schemas.openxmlformats.org/officeDocument/2006/relationships/hyperlink" Target="https://libaccess.mcmaster.ca/login?url=http://ovidsp.ovid.com/ovidweb.cgi?T=JS&amp;CSC=Y&amp;NEWS=N&amp;PAGE=fulltext&amp;D=emexa&amp;AN=2008025521" TargetMode="External"/><Relationship Id="rId266" Type="http://schemas.openxmlformats.org/officeDocument/2006/relationships/hyperlink" Target="http://www.ncbi.nlm.nih.gov/pubmed/?term=28277870" TargetMode="External"/><Relationship Id="rId387" Type="http://schemas.openxmlformats.org/officeDocument/2006/relationships/hyperlink" Target="http://www.ncbi.nlm.nih.gov/pubmed/?term=23553448" TargetMode="External"/><Relationship Id="rId8" Type="http://schemas.openxmlformats.org/officeDocument/2006/relationships/hyperlink" Target="https://libaccess.mcmaster.ca/login?url=http://ovidsp.ovid.com/ovidweb.cgi?T=JS&amp;CSC=Y&amp;NEWS=N&amp;PAGE=fulltext&amp;D=medl&amp;AN=32822614" TargetMode="External"/><Relationship Id="rId144" Type="http://schemas.openxmlformats.org/officeDocument/2006/relationships/hyperlink" Target="http://sfx.scholarsportal.info/mcmaster?sid=OVID:embase&amp;id=pmid:31840894&amp;id=doi:10.1111%2Fresp.13733&amp;issn=1323-7799&amp;isbn=&amp;volume=25&amp;issue=1&amp;spage=20&amp;pages=20-22&amp;date=2020&amp;title=Respirology&amp;atitle=Twenty-five+years+of+Respirology%3A+Advances+in+idiopathic+pulmonary+fibrosis&amp;aulast=Varone&amp;pid=%3Cauthor%3EVarone+F.%3BInoue+Y.%3BRicheldi+L.%3C%2Fauthor%3E%3CAN%3E2003870380%3C%2FAN%3E%3CDT%3ENote%3C%2FDT%3E" TargetMode="External"/><Relationship Id="rId265" Type="http://schemas.openxmlformats.org/officeDocument/2006/relationships/hyperlink" Target="http://sfx.scholarsportal.info/mcmaster?sid=OVID:embase&amp;id=pmid:28777013&amp;id=doi:10.1080%2F13543784.2017.1364361&amp;issn=1354-3784&amp;isbn=&amp;volume=26&amp;issue=9&amp;spage=1019&amp;pages=1019-1031&amp;date=2017&amp;title=Expert+Opinion+on+Investigational+Drugs&amp;atitle=Investigational+drugs+for+idiopathic+pulmonary+fibrosis&amp;aulast=Varone&amp;pid=%3Cauthor%3EVarone+F.%3BMontemurro+G.%3BMacagno+F.%3BCalvello+M.%3BConte+E.%3BIntini+E.%3BIovene+B.%3BLeone+P.M.%3BMari+P.-V.%3BRicheldi+L.%3C%2Fauthor%3E%3CAN%3E618075195%3C%2FAN%3E%3CDT%3EReview%3C%2FDT%3E" TargetMode="External"/><Relationship Id="rId386" Type="http://schemas.openxmlformats.org/officeDocument/2006/relationships/hyperlink" Target="https://libaccess.mcmaster.ca/login?url=http://ovidsp.ovid.com/ovidweb.cgi?T=JS&amp;CSC=Y&amp;NEWS=N&amp;PAGE=fulltext&amp;D=emed14&amp;AN=52686949" TargetMode="External"/><Relationship Id="rId260" Type="http://schemas.openxmlformats.org/officeDocument/2006/relationships/hyperlink" Target="http://sfx.scholarsportal.info/mcmaster?sid=OVID:embase&amp;id=pmid:&amp;id=doi:10.1164%2Fajrccm-conference.2017.B43&amp;issn=1535-4970&amp;isbn=&amp;volume=195&amp;issue=&amp;spage=&amp;pages=&amp;date=2017&amp;title=American+Journal+of+Respiratory+and+Critical+Care+Medicine&amp;atitle=Clinical+characteristics+of+patients+with+advanced+idiopathic+pulmonary+fibrosis&amp;aulast=De+Andrade&amp;pid=%3Cauthor%3EDe+Andrade+J.A.%3BWhelan+T.%3BLuckhardt+T.%3BLancaster+L.H.%3BGamerman+V.%3BKulkarni+T.%3BNeely+M.L.%3BYow+E.%3BO%27Brien+E.%3BConoscenti+C.S.%3C%2Fauthor%3E%3CAN%3E617707837%3C%2FAN%3E%3CDT%3EConference+Abstract%3C%2FDT%3E" TargetMode="External"/><Relationship Id="rId381" Type="http://schemas.openxmlformats.org/officeDocument/2006/relationships/hyperlink" Target="http://www.ncbi.nlm.nih.gov/pubmed/?term=21222174" TargetMode="External"/><Relationship Id="rId380" Type="http://schemas.openxmlformats.org/officeDocument/2006/relationships/hyperlink" Target="https://libaccess.mcmaster.ca/login?url=http://ovidsp.ovid.com/ovidweb.cgi?T=JS&amp;CSC=Y&amp;NEWS=N&amp;PAGE=fulltext&amp;D=emed14&amp;AN=368799949" TargetMode="External"/><Relationship Id="rId139" Type="http://schemas.openxmlformats.org/officeDocument/2006/relationships/hyperlink" Target="https://libaccess.mcmaster.ca/login?url=http://ovidsp.ovid.com/ovidweb.cgi?T=JS&amp;CSC=Y&amp;NEWS=N&amp;PAGE=fulltext&amp;D=emexa&amp;AN=630520207" TargetMode="External"/><Relationship Id="rId138" Type="http://schemas.openxmlformats.org/officeDocument/2006/relationships/hyperlink" Target="http://orcid.org/0000-0001-8594-1448" TargetMode="External"/><Relationship Id="rId259" Type="http://schemas.openxmlformats.org/officeDocument/2006/relationships/hyperlink" Target="https://libaccess.mcmaster.ca/login?url=http://ovidsp.ovid.com/ovidweb.cgi?T=JS&amp;CSC=Y&amp;NEWS=N&amp;PAGE=fulltext&amp;D=emed18&amp;AN=617707837" TargetMode="External"/><Relationship Id="rId137" Type="http://schemas.openxmlformats.org/officeDocument/2006/relationships/hyperlink" Target="http://www.ncbi.nlm.nih.gov/pubmed/?term=31914963" TargetMode="External"/><Relationship Id="rId258" Type="http://schemas.openxmlformats.org/officeDocument/2006/relationships/hyperlink" Target="http://sfx.scholarsportal.info/mcmaster?sid=OVID:embase&amp;id=pmid:&amp;id=doi:10.1016%2Fj.jval.2017.08.644&amp;issn=1524-4733&amp;isbn=&amp;volume=20&amp;issue=9&amp;spage=A512&amp;pages=A512-A513&amp;date=2017&amp;title=Value+in+Health&amp;atitle=Use+of+healthcare+resources+and+associated+costs+of+idiopathic+pulmonary+fibrosis+in+SPA+in%3A+A+real-life+study&amp;aulast=Sicras-Mainar&amp;pid=%3Cauthor%3ESicras-Mainar+A.%3BSomiedo+Gutierrez+M.D.%3BNavarro-Artieda+R.%3BArroyo+Rivera+M.I.%3C%2Fauthor%3E%3CAN%3E619024061%3C%2FAN%3E%3CDT%3EConference+Abstract%3C%2FDT%3E" TargetMode="External"/><Relationship Id="rId379" Type="http://schemas.openxmlformats.org/officeDocument/2006/relationships/hyperlink" Target="https://libaccess.mcmaster.ca/login?url=http://ovidsp.ovid.com/ovidweb.cgi?T=JS&amp;CSC=Y&amp;NEWS=N&amp;PAGE=fulltext&amp;D=emed14&amp;AN=52530973" TargetMode="External"/><Relationship Id="rId132" Type="http://schemas.openxmlformats.org/officeDocument/2006/relationships/hyperlink" Target="http://www.ncbi.nlm.nih.gov/pubmed/?term=32089012" TargetMode="External"/><Relationship Id="rId253" Type="http://schemas.openxmlformats.org/officeDocument/2006/relationships/hyperlink" Target="https://libaccess.mcmaster.ca/login?url=http://ovidsp.ovid.com/ovidweb.cgi?T=JS&amp;CSC=Y&amp;NEWS=N&amp;PAGE=fulltext&amp;D=emed18&amp;AN=619289253" TargetMode="External"/><Relationship Id="rId374" Type="http://schemas.openxmlformats.org/officeDocument/2006/relationships/hyperlink" Target="http://www.ncbi.nlm.nih.gov/pubmed/?term=23959780" TargetMode="External"/><Relationship Id="rId495" Type="http://schemas.openxmlformats.org/officeDocument/2006/relationships/hyperlink" Target="http://www.ncbi.nlm.nih.gov/pubmed/?term=19708007" TargetMode="External"/><Relationship Id="rId131" Type="http://schemas.openxmlformats.org/officeDocument/2006/relationships/hyperlink" Target="http://sfx.scholarsportal.info/mcmaster?sid=OVID:embase&amp;id=pmid:32674612&amp;id=doi:10.1080%2F14656566.2020.1793960&amp;issn=1465-6566&amp;isbn=&amp;volume=21&amp;issue=16&amp;spage=1&amp;pages=1-15&amp;date=2020&amp;title=Expert+Opinion+on+Pharmacotherapy&amp;atitle=An+update+on+the+pharmacotherapeutic+options+and+treatment+strategies+for+systemic+sclerosis&amp;aulast=McMahan&amp;pid=%3Cauthor%3EMcMahan+Z.H.%3BVolkmann+E.R.%3C%2Fauthor%3E%3CAN%3E2005602169%3C%2FAN%3E%3CDT%3EReview%3C%2FDT%3E" TargetMode="External"/><Relationship Id="rId252" Type="http://schemas.openxmlformats.org/officeDocument/2006/relationships/hyperlink" Target="http://sfx.scholarsportal.info/mcmaster?sid=OVID:embase&amp;id=pmid:&amp;id=doi:10.1155%2F2017%2F1430350&amp;issn=1198-2241&amp;isbn=&amp;volume=2017&amp;issue=&amp;spage=&amp;pages=&amp;date=2017&amp;title=Canadian+Respiratory+Journal&amp;atitle=Pulmonary+Hypertension+Associated+with+Idiopathic+Pulmonary+Fibrosis%3A+Current+and+Future+Perspectives&amp;aulast=Collum&amp;pid=%3Cauthor%3ECollum+S.D.%3BAmione-Guerra+J.%3BCruz-Solbes+A.S.%3BDifrancesco+A.%3BHernandez+A.M.%3BHanmandlu+A.%3BYouker+K.%3BGuha+A.%3BKarmouty-Quintana+H.%3C%2Fauthor%3E%3CAN%3E614605547%3C%2FAN%3E%3CDT%3EReview%3C%2FDT%3E" TargetMode="External"/><Relationship Id="rId373" Type="http://schemas.openxmlformats.org/officeDocument/2006/relationships/hyperlink" Target="https://libaccess.mcmaster.ca/login?url=http://ovidsp.ovid.com/ovidweb.cgi?T=JS&amp;CSC=Y&amp;NEWS=N&amp;PAGE=fulltext&amp;D=emed14&amp;AN=603920932" TargetMode="External"/><Relationship Id="rId494" Type="http://schemas.openxmlformats.org/officeDocument/2006/relationships/hyperlink" Target="https://libaccess.mcmaster.ca/login?url=http://ovidsp.ovid.com/ovidweb.cgi?T=JS&amp;CSC=Y&amp;NEWS=N&amp;PAGE=fulltext&amp;D=emed11&amp;AN=355026328" TargetMode="External"/><Relationship Id="rId130" Type="http://schemas.openxmlformats.org/officeDocument/2006/relationships/hyperlink" Target="https://libaccess.mcmaster.ca/login?url=http://ovidsp.ovid.com/ovidweb.cgi?T=JS&amp;CSC=Y&amp;NEWS=N&amp;PAGE=fulltext&amp;D=emexa&amp;AN=2005602169" TargetMode="External"/><Relationship Id="rId251" Type="http://schemas.openxmlformats.org/officeDocument/2006/relationships/hyperlink" Target="https://libaccess.mcmaster.ca/login?url=http://ovidsp.ovid.com/ovidweb.cgi?T=JS&amp;CSC=Y&amp;NEWS=N&amp;PAGE=fulltext&amp;D=emed18&amp;AN=614605547" TargetMode="External"/><Relationship Id="rId372" Type="http://schemas.openxmlformats.org/officeDocument/2006/relationships/hyperlink" Target="http://www.ncbi.nlm.nih.gov/pubmed/?term=24296982" TargetMode="External"/><Relationship Id="rId493" Type="http://schemas.openxmlformats.org/officeDocument/2006/relationships/hyperlink" Target="http://www.ncbi.nlm.nih.gov/pubmed/?term=19634082" TargetMode="External"/><Relationship Id="rId250" Type="http://schemas.openxmlformats.org/officeDocument/2006/relationships/hyperlink" Target="http://orcid.org/0000-0003-4753-9823" TargetMode="External"/><Relationship Id="rId371" Type="http://schemas.openxmlformats.org/officeDocument/2006/relationships/hyperlink" Target="https://libaccess.mcmaster.ca/login?url=http://ovidsp.ovid.com/ovidweb.cgi?T=JS&amp;CSC=Y&amp;NEWS=N&amp;PAGE=fulltext&amp;D=emed14&amp;AN=366338685" TargetMode="External"/><Relationship Id="rId492" Type="http://schemas.openxmlformats.org/officeDocument/2006/relationships/hyperlink" Target="https://libaccess.mcmaster.ca/login?url=http://ovidsp.ovid.com/ovidweb.cgi?T=JS&amp;CSC=Y&amp;NEWS=N&amp;PAGE=fulltext&amp;D=emed11&amp;AN=358376639" TargetMode="External"/><Relationship Id="rId136" Type="http://schemas.openxmlformats.org/officeDocument/2006/relationships/hyperlink" Target="http://sfx.scholarsportal.info/mcmaster?sid=OVID:embase&amp;id=pmid:&amp;id=doi:10.1039%2F9781788015783-00117&amp;issn=2041-3203&amp;isbn=&amp;volume=2020-January&amp;issue=73&amp;spage=117&amp;pages=117-144&amp;date=2020&amp;title=RSC+Drug+Discovery+Series&amp;atitle=CHAPTER+4%3A+Autotaxin+Inhibitors+in+Fibrosis&amp;aulast=Desroy&amp;pid=%3Cauthor%3EDesroy+N.%3BHeckmann+B.%3C%2Fauthor%3E%3CAN%3E631301671%3C%2FAN%3E%3CDT%3EChapter%3C%2FDT%3E" TargetMode="External"/><Relationship Id="rId257" Type="http://schemas.openxmlformats.org/officeDocument/2006/relationships/hyperlink" Target="https://libaccess.mcmaster.ca/login?url=http://ovidsp.ovid.com/ovidweb.cgi?T=JS&amp;CSC=Y&amp;NEWS=N&amp;PAGE=fulltext&amp;D=emed18&amp;AN=619024061" TargetMode="External"/><Relationship Id="rId378" Type="http://schemas.openxmlformats.org/officeDocument/2006/relationships/hyperlink" Target="http://www.ncbi.nlm.nih.gov/pubmed/?term=23567456" TargetMode="External"/><Relationship Id="rId499" Type="http://schemas.openxmlformats.org/officeDocument/2006/relationships/hyperlink" Target="http://www.ncbi.nlm.nih.gov/pubmed/?term=19960783" TargetMode="External"/><Relationship Id="rId135" Type="http://schemas.openxmlformats.org/officeDocument/2006/relationships/hyperlink" Target="https://libaccess.mcmaster.ca/login?url=http://ovidsp.ovid.com/ovidweb.cgi?T=JS&amp;CSC=Y&amp;NEWS=N&amp;PAGE=fulltext&amp;D=emexa&amp;AN=631301671" TargetMode="External"/><Relationship Id="rId256" Type="http://schemas.openxmlformats.org/officeDocument/2006/relationships/hyperlink" Target="http://sfx.scholarsportal.info/mcmaster?sid=OVID:embase&amp;id=pmid:&amp;id=doi:10.1016%2Fj.arbr.2017.06.002&amp;issn=0300-2896&amp;isbn=&amp;volume=53&amp;issue=11&amp;spage=657&amp;pages=657-658&amp;date=2017&amp;title=Archivos+de+Bronconeumologia&amp;atitle=Erratum%3A+Fe+de+errores+de+%3C%3CNormativa+sobre+el+tratamiento+farmacologico+de+la+fibrosis+pulmonar+idiopatica%3E%3E+%28Archivos+de+Bronconeumologia+%282017%29+53%2811%29+%28657-658%29+%28S0300289617302193%29+%2810.1016%2Fj.arbres.2017.06.010%29%29&amp;aulast=Xaubet&amp;pid=%3Cauthor%3EXaubet+A.%3BMolina-Molina+M.%3BAcosta+O.%3BBollo+E.%3BCastillo+D.%3BFernandez-Fabrellas+E.%3BRodriguez-Portal+J.A.%3BValenzuela+C.%3BAncochea+J.%3C%2Fauthor%3E%3CAN%3E619099553%3C%2FAN%3E%3CDT%3EErratum%3C%2FDT%3E" TargetMode="External"/><Relationship Id="rId377" Type="http://schemas.openxmlformats.org/officeDocument/2006/relationships/hyperlink" Target="https://libaccess.mcmaster.ca/login?url=http://ovidsp.ovid.com/ovidweb.cgi?T=JS&amp;CSC=Y&amp;NEWS=N&amp;PAGE=fulltext&amp;D=emed14&amp;AN=52632763" TargetMode="External"/><Relationship Id="rId498" Type="http://schemas.openxmlformats.org/officeDocument/2006/relationships/hyperlink" Target="http://sfx.scholarsportal.info/mcmaster?sid=OVID:embase&amp;id=pmid:&amp;id=doi:10.1097%2FCPM.0b013e31819b5400&amp;issn=1068-0640&amp;isbn=&amp;volume=16&amp;issue=2&amp;spage=74&amp;pages=74-80&amp;date=2009&amp;title=Clinical+Pulmonary+Medicine&amp;atitle=Treatment+of+connective+tissue+disease-associated+interstitial+lung+disease&amp;aulast=Fischer&amp;pid=%3Cauthor%3EFischer+A.%3BBrown+K.K.%3BFrankel+S.K.%3C%2Fauthor%3E%3CAN%3E354907683%3C%2FAN%3E%3CDT%3EReview%3C%2FDT%3E" TargetMode="External"/><Relationship Id="rId134" Type="http://schemas.openxmlformats.org/officeDocument/2006/relationships/hyperlink" Target="http://sfx.scholarsportal.info/mcmaster?sid=OVID:embase&amp;id=pmid:32089012&amp;id=doi:10.1080%2F14656566.2020.1727446&amp;issn=1465-6566&amp;isbn=&amp;volume=21&amp;issue=10&amp;spage=1145&amp;pages=1145-1155&amp;date=2020&amp;title=Expert+Opinion+on+Pharmacotherapy&amp;atitle=Treatment+of+pulmonary+hypertension+with+riociguat%3A+a+review+of+current+evidence+and+future+perspectives&amp;aulast=Boutou&amp;pid=%3Cauthor%3EBoutou+A.K.%3BPitsiou+G.%3C%2Fauthor%3E%3CAN%3E2004339669%3C%2FAN%3E%3CDT%3EArticle%3C%2FDT%3E" TargetMode="External"/><Relationship Id="rId255" Type="http://schemas.openxmlformats.org/officeDocument/2006/relationships/hyperlink" Target="https://libaccess.mcmaster.ca/login?url=http://ovidsp.ovid.com/ovidweb.cgi?T=JS&amp;CSC=Y&amp;NEWS=N&amp;PAGE=fulltext&amp;D=emed18&amp;AN=619099553" TargetMode="External"/><Relationship Id="rId376" Type="http://schemas.openxmlformats.org/officeDocument/2006/relationships/hyperlink" Target="http://www.ncbi.nlm.nih.gov/pubmed/?term=24429201" TargetMode="External"/><Relationship Id="rId497" Type="http://schemas.openxmlformats.org/officeDocument/2006/relationships/hyperlink" Target="https://libaccess.mcmaster.ca/login?url=http://ovidsp.ovid.com/ovidweb.cgi?T=JS&amp;CSC=Y&amp;NEWS=N&amp;PAGE=fulltext&amp;D=emed11&amp;AN=354907683" TargetMode="External"/><Relationship Id="rId133" Type="http://schemas.openxmlformats.org/officeDocument/2006/relationships/hyperlink" Target="https://libaccess.mcmaster.ca/login?url=http://ovidsp.ovid.com/ovidweb.cgi?T=JS&amp;CSC=Y&amp;NEWS=N&amp;PAGE=fulltext&amp;D=emexa&amp;AN=2004339669" TargetMode="External"/><Relationship Id="rId254" Type="http://schemas.openxmlformats.org/officeDocument/2006/relationships/hyperlink" Target="http://sfx.scholarsportal.info/mcmaster?sid=OVID:embase&amp;id=pmid:&amp;id=doi:10.1086%2F690017&amp;issn=2045-8932&amp;isbn=&amp;volume=7&amp;issue=1&amp;spage=145&amp;pages=145-155&amp;date=2017&amp;title=Pulmonary+Circulation&amp;atitle=Chronic+use+of+PAH-Specific+therapy+in+world+health+organization+group+III+pulmonary+hypertension%3A+A+systematic+review+and+meta-analysis&amp;aulast=Prins&amp;pid=%3Cauthor%3EPrins+K.W.%3BDuval+S.%3BMarkowitz+J.%3BPritzker+M.%3BThenappan+T.%3C%2Fauthor%3E%3CAN%3E619289253%3C%2FAN%3E%3CDT%3EReview%3C%2FDT%3E" TargetMode="External"/><Relationship Id="rId375" Type="http://schemas.openxmlformats.org/officeDocument/2006/relationships/hyperlink" Target="https://libaccess.mcmaster.ca/login?url=http://ovidsp.ovid.com/ovidweb.cgi?T=JS&amp;CSC=Y&amp;NEWS=N&amp;PAGE=fulltext&amp;D=emed14&amp;AN=52736451" TargetMode="External"/><Relationship Id="rId496" Type="http://schemas.openxmlformats.org/officeDocument/2006/relationships/hyperlink" Target="https://libaccess.mcmaster.ca/login?url=http://ovidsp.ovid.com/ovidweb.cgi?T=JS&amp;CSC=Y&amp;NEWS=N&amp;PAGE=fulltext&amp;D=emed11&amp;AN=355510853" TargetMode="External"/><Relationship Id="rId172" Type="http://schemas.openxmlformats.org/officeDocument/2006/relationships/hyperlink" Target="http://sfx.scholarsportal.info/mcmaster?sid=OVID:embase&amp;id=pmid:&amp;id=doi:10.1111%2Fresp.13699&amp;issn=1323-7799&amp;isbn=&amp;volume=24&amp;issue=Supplement+2&amp;spage=83&amp;pages=83-84&amp;date=2019&amp;title=Respirology&amp;atitle=Nintedanib+plus+sildenafil+versus+nintedanib+alone+in+Asian+patients+with+idiopathic+pulmonary+fibrosis+and+severely+impaired+gas+exchange&amp;aulast=Song&amp;pid=%3Cauthor%3ESong+J.W.%3BKondoh+Y.%3BInoue+Y.%3BSaito+T.%3BKim+Y.W.%3BShah+N.%3BSchinzel+B.%3BQuaresma+M.%3BKolb+M.%3C%2Fauthor%3E%3CAN%3E631603875%3C%2FAN%3E%3CDT%3EConference+Abstract%3C%2FDT%3E" TargetMode="External"/><Relationship Id="rId293" Type="http://schemas.openxmlformats.org/officeDocument/2006/relationships/hyperlink" Target="http://www.ncbi.nlm.nih.gov/pubmed/?term=27072575" TargetMode="External"/><Relationship Id="rId171" Type="http://schemas.openxmlformats.org/officeDocument/2006/relationships/hyperlink" Target="https://libaccess.mcmaster.ca/login?url=http://ovidsp.ovid.com/ovidweb.cgi?T=JS&amp;CSC=Y&amp;NEWS=N&amp;PAGE=fulltext&amp;D=emed20&amp;AN=631603875" TargetMode="External"/><Relationship Id="rId292" Type="http://schemas.openxmlformats.org/officeDocument/2006/relationships/hyperlink" Target="http://sfx.scholarsportal.info/mcmaster?sid=OVID:embase&amp;id=pmid:27199064&amp;id=doi:10.1016%2Fj.jacc.2016.02.071&amp;issn=0735-1097&amp;isbn=&amp;volume=67&amp;issue=20&amp;spage=2395&amp;pages=2395-2410&amp;date=2016&amp;title=Journal+of+the+American+College+of+Cardiology&amp;atitle=Statin-associated+side+effects&amp;aulast=Thompson&amp;pid=%3Cauthor%3EThompson+P.D.%3BPanza+G.%3BZaleski+A.%3BTaylor+B.%3C%2Fauthor%3E%3CAN%3E610375702%3C%2FAN%3E%3CDT%3EReview%3C%2FDT%3E" TargetMode="External"/><Relationship Id="rId170" Type="http://schemas.openxmlformats.org/officeDocument/2006/relationships/hyperlink" Target="http://sfx.scholarsportal.info/mcmaster?sid=OVID:embase&amp;id=pmid:&amp;id=doi:10.1183%2F20734735.0016-2019&amp;issn=1810-6838&amp;isbn=&amp;volume=15&amp;issue=2&amp;spage=144&amp;pages=144-146&amp;date=2019&amp;title=Breathe&amp;atitle=Assessing+quality+of+life+of+idiopathic+pulmonary+fibrosis+patients%3A+The+INSTAGE+study&amp;aulast=Suarez-Cuartin&amp;pid=%3Cauthor%3ESuarez-Cuartin+G.%3BMolina-Molina+M.%3C%2Fauthor%3E%3CAN%3E2002085030%3C%2FAN%3E%3CDT%3ENote%3C%2FDT%3E" TargetMode="External"/><Relationship Id="rId291" Type="http://schemas.openxmlformats.org/officeDocument/2006/relationships/hyperlink" Target="https://libaccess.mcmaster.ca/login?url=http://ovidsp.ovid.com/ovidweb.cgi?T=JS&amp;CSC=Y&amp;NEWS=N&amp;PAGE=fulltext&amp;D=emed17&amp;AN=610375702" TargetMode="External"/><Relationship Id="rId290" Type="http://schemas.openxmlformats.org/officeDocument/2006/relationships/hyperlink" Target="http://www.ncbi.nlm.nih.gov/pubmed/?term=27199064" TargetMode="External"/><Relationship Id="rId165" Type="http://schemas.openxmlformats.org/officeDocument/2006/relationships/hyperlink" Target="https://libaccess.mcmaster.ca/login?url=http://ovidsp.ovid.com/ovidweb.cgi?T=JS&amp;CSC=Y&amp;NEWS=N&amp;PAGE=fulltext&amp;D=emed20&amp;AN=2002864117" TargetMode="External"/><Relationship Id="rId286" Type="http://schemas.openxmlformats.org/officeDocument/2006/relationships/hyperlink" Target="http://www.ncbi.nlm.nih.gov/pubmed/?term=27908281" TargetMode="External"/><Relationship Id="rId164" Type="http://schemas.openxmlformats.org/officeDocument/2006/relationships/hyperlink" Target="http://www.ncbi.nlm.nih.gov/pubmed/?term=31636088" TargetMode="External"/><Relationship Id="rId285" Type="http://schemas.openxmlformats.org/officeDocument/2006/relationships/hyperlink" Target="http://sfx.scholarsportal.info/mcmaster?sid=OVID:embase&amp;id=pmid:27086030&amp;id=doi:10.1007%2Fs10741-016-9551-x&amp;issn=1382-4147&amp;isbn=&amp;volume=21&amp;issue=3&amp;spage=299&amp;pages=299-308&amp;date=2016&amp;title=Heart+Failure+Reviews&amp;atitle=Pulmonary+hypertension+associated+with+lung+diseases+and+hypoxemia&amp;aulast=Cuttica&amp;pid=%3Cauthor%3ECuttica+M.J.%3C%2Fauthor%3E%3CAN%3E609978922%3C%2FAN%3E%3CDT%3EReview%3C%2FDT%3E" TargetMode="External"/><Relationship Id="rId163" Type="http://schemas.openxmlformats.org/officeDocument/2006/relationships/hyperlink" Target="http://sfx.scholarsportal.info/mcmaster?sid=OVID:embase&amp;id=pmid:31565781&amp;id=doi:10.1007%2Fs12325-019-01093-3&amp;issn=0741-238X&amp;isbn=&amp;volume=36&amp;issue=11&amp;spage=3059&amp;pages=3059-3070&amp;date=2019&amp;title=Advances+in+Therapy&amp;atitle=Modelling+Forced+Vital+Capacity+in+Idiopathic+Pulmonary+Fibrosis%3A+Optimising+Trial+Design&amp;aulast=Santermans&amp;pid=%3Cauthor%3ESantermans+E.%3BFord+P.%3BKreuter+M.%3BVerbruggen+N.%3BMeyvisch+P.%3BWuyts+W.A.%3BBrown+K.K.%3BLederer+D.J.%3BByrne+A.J.%3BMolyneaux+P.L.%3BSivananthan+A.%3BMoor+C.C.%3BMaher+T.M.%3BWijsenbeek+M.%3C%2Fauthor%3E%3CAN%3E2003483960%3C%2FAN%3E%3CDT%3EArticle%3C%2FDT%3E" TargetMode="External"/><Relationship Id="rId284" Type="http://schemas.openxmlformats.org/officeDocument/2006/relationships/hyperlink" Target="https://libaccess.mcmaster.ca/login?url=http://ovidsp.ovid.com/ovidweb.cgi?T=JS&amp;CSC=Y&amp;NEWS=N&amp;PAGE=fulltext&amp;D=emed17&amp;AN=609978922" TargetMode="External"/><Relationship Id="rId162" Type="http://schemas.openxmlformats.org/officeDocument/2006/relationships/hyperlink" Target="https://libaccess.mcmaster.ca/login?url=http://ovidsp.ovid.com/ovidweb.cgi?T=JS&amp;CSC=Y&amp;NEWS=N&amp;PAGE=fulltext&amp;D=emed20&amp;AN=2003483960" TargetMode="External"/><Relationship Id="rId283" Type="http://schemas.openxmlformats.org/officeDocument/2006/relationships/hyperlink" Target="http://www.ncbi.nlm.nih.gov/pubmed/?term=27086030" TargetMode="External"/><Relationship Id="rId169" Type="http://schemas.openxmlformats.org/officeDocument/2006/relationships/hyperlink" Target="https://libaccess.mcmaster.ca/login?url=http://ovidsp.ovid.com/ovidweb.cgi?T=JS&amp;CSC=Y&amp;NEWS=N&amp;PAGE=fulltext&amp;D=emed20&amp;AN=2002085030" TargetMode="External"/><Relationship Id="rId168" Type="http://schemas.openxmlformats.org/officeDocument/2006/relationships/hyperlink" Target="http://sfx.scholarsportal.info/mcmaster?sid=OVID:embase&amp;id=pmid:&amp;id=doi:10.21037%2Fjtd.2018.11.131&amp;issn=2072-1439&amp;isbn=&amp;volume=11&amp;issue=2&amp;spage=357&amp;pages=357-360&amp;date=2019&amp;title=Journal+of+Thoracic+Disease&amp;atitle=Adjunctive+therapies+in+idiopathic+pulmonary+fibrosis-Where+do+we+stand%3F&amp;aulast=Nokes&amp;pid=%3Cauthor%3ENokes+B.%3BAfshar+K.%3C%2Fauthor%3E%3CAN%3E628838532%3C%2FAN%3E%3CDT%3EReview%3C%2FDT%3E" TargetMode="External"/><Relationship Id="rId289" Type="http://schemas.openxmlformats.org/officeDocument/2006/relationships/hyperlink" Target="http://sfx.scholarsportal.info/mcmaster?sid=OVID:embase&amp;id=pmid:27908281&amp;id=doi:10.1186%2Fs13023-016-0539-3&amp;issn=1750-1172&amp;isbn=&amp;volume=11&amp;issue=1&amp;spage=&amp;pages=&amp;date=2016&amp;title=Orphanet+Journal+of+Rare+Diseases&amp;atitle=Health+technology+assessment+of+drugs+for+rare+diseases%3A+Insights%2C+trends%2C+and+reasons+for+negative+recommendations+from+the+CADTH+common+drug+review&amp;aulast=Janoudi&amp;pid=%3Cauthor%3EJanoudi+G.%3BAmegatse+W.%3BMcIntosh+B.%3BSehgal+C.%3BRichter+T.%3C%2Fauthor%3E%3CAN%3E613483569%3C%2FAN%3E%3CDT%3EReview%3C%2FDT%3E" TargetMode="External"/><Relationship Id="rId167" Type="http://schemas.openxmlformats.org/officeDocument/2006/relationships/hyperlink" Target="https://libaccess.mcmaster.ca/login?url=http://ovidsp.ovid.com/ovidweb.cgi?T=JS&amp;CSC=Y&amp;NEWS=N&amp;PAGE=fulltext&amp;D=emed20&amp;AN=628838532" TargetMode="External"/><Relationship Id="rId288" Type="http://schemas.openxmlformats.org/officeDocument/2006/relationships/hyperlink" Target="https://libaccess.mcmaster.ca/login?url=http://ovidsp.ovid.com/ovidweb.cgi?T=JS&amp;CSC=Y&amp;NEWS=N&amp;PAGE=fulltext&amp;D=emed17&amp;AN=613483569" TargetMode="External"/><Relationship Id="rId166" Type="http://schemas.openxmlformats.org/officeDocument/2006/relationships/hyperlink" Target="http://sfx.scholarsportal.info/mcmaster?sid=OVID:embase&amp;id=pmid:31636088&amp;id=doi:10.1183%2F16000617.0065-2019&amp;issn=0905-9180&amp;isbn=&amp;volume=28&amp;issue=153&amp;spage=&amp;pages=&amp;date=2019&amp;title=European+Respiratory+Review&amp;atitle=Pulmonary+hypertension+and+chronic+lung+disease%3A+Where+are+we+headed%3F&amp;aulast=Elia&amp;pid=%3Cauthor%3EElia+D.%3BCaminati+A.%3BZompatori+M.%3BCassandro+R.%3BLonati+C.%3BLuisi+F.%3BPelosi+G.%3BProvencher+S.%3BHarari+S.%3C%2Fauthor%3E%3CAN%3E2002864117%3C%2FAN%3E%3CDT%3EReview%3C%2FDT%3E" TargetMode="External"/><Relationship Id="rId287" Type="http://schemas.openxmlformats.org/officeDocument/2006/relationships/hyperlink" Target="http://orcid.org/0000-0002-0790-047X" TargetMode="External"/><Relationship Id="rId161" Type="http://schemas.openxmlformats.org/officeDocument/2006/relationships/hyperlink" Target="http://orcid.org/0000-0001-7192-9149" TargetMode="External"/><Relationship Id="rId282" Type="http://schemas.openxmlformats.org/officeDocument/2006/relationships/hyperlink" Target="http://sfx.scholarsportal.info/mcmaster?sid=OVID:embase&amp;id=pmid:27231859&amp;id=doi:10.1055%2Fs-0036-1582011&amp;issn=1069-3424&amp;isbn=&amp;volume=37&amp;issue=3&amp;spage=331&amp;pages=331-357&amp;date=2016&amp;title=Seminars+in+Respiratory+and+Critical+Care+Medicine&amp;atitle=Idiopathic+Pulmonary+Fibrosis%3A+Epidemiology%2C+Clinical+Features%2C+Prognosis%2C+and+Management&amp;aulast=Lynch&amp;pid=%3Cauthor%3ELynch+J.P.%3BHuynh+R.H.%3BFishbein+M.C.%3BSaggar+R.%3BBelperio+J.A.%3BWeigt+S.S.%3C%2Fauthor%3E%3CAN%3E610503110%3C%2FAN%3E%3CDT%3EArticle%3C%2FDT%3E" TargetMode="External"/><Relationship Id="rId160" Type="http://schemas.openxmlformats.org/officeDocument/2006/relationships/hyperlink" Target="http://www.ncbi.nlm.nih.gov/pubmed/?term=31565781" TargetMode="External"/><Relationship Id="rId281" Type="http://schemas.openxmlformats.org/officeDocument/2006/relationships/hyperlink" Target="https://libaccess.mcmaster.ca/login?url=http://ovidsp.ovid.com/ovidweb.cgi?T=JS&amp;CSC=Y&amp;NEWS=N&amp;PAGE=fulltext&amp;D=emed17&amp;AN=610503110" TargetMode="External"/><Relationship Id="rId280" Type="http://schemas.openxmlformats.org/officeDocument/2006/relationships/hyperlink" Target="http://www.ncbi.nlm.nih.gov/pubmed/?term=27231859" TargetMode="External"/><Relationship Id="rId159" Type="http://schemas.openxmlformats.org/officeDocument/2006/relationships/hyperlink" Target="http://sfx.scholarsportal.info/mcmaster?sid=OVID:embase&amp;id=pmid:31425662&amp;id=doi:10.1164%2Frccm.201908-1510ED&amp;issn=1073-449X&amp;isbn=&amp;volume=200&amp;issue=12&amp;spage=1459&amp;pages=1459-1461&amp;date=2019&amp;title=American+Journal+of+Respiratory+and+Critical+Care+Medicine&amp;atitle=Nintedanib+and+sildenafil+in+patients+with+idiopathic+pulmonary+fibrosis%3A+Echoes+of+the+past%2C+lessons+for+the+future&amp;aulast=Nathan&amp;pid=%3Cauthor%3ENathan+S.D.%3C%2Fauthor%3E%3CAN%3E2004263905%3C%2FAN%3E%3CDT%3EEditorial%3C%2FDT%3E" TargetMode="External"/><Relationship Id="rId154" Type="http://schemas.openxmlformats.org/officeDocument/2006/relationships/hyperlink" Target="http://www.ncbi.nlm.nih.gov/pubmed/?term=31615929" TargetMode="External"/><Relationship Id="rId275" Type="http://schemas.openxmlformats.org/officeDocument/2006/relationships/hyperlink" Target="https://libaccess.mcmaster.ca/login?url=http://ovidsp.ovid.com/ovidweb.cgi?T=JS&amp;CSC=Y&amp;NEWS=N&amp;PAGE=fulltext&amp;D=emed17&amp;AN=612435427" TargetMode="External"/><Relationship Id="rId396" Type="http://schemas.openxmlformats.org/officeDocument/2006/relationships/hyperlink" Target="http://www.ncbi.nlm.nih.gov/pubmed/?term=22365248" TargetMode="External"/><Relationship Id="rId153" Type="http://schemas.openxmlformats.org/officeDocument/2006/relationships/hyperlink" Target="http://sfx.scholarsportal.info/mcmaster?sid=OVID:embase&amp;id=pmid:30462853&amp;id=doi:10.1002%2Fmed.21551&amp;issn=0198-6325&amp;isbn=&amp;volume=39&amp;issue=3&amp;spage=976&amp;pages=976-1013&amp;date=2019&amp;title=Medicinal+Research+Reviews&amp;atitle=Development+and+therapeutic+potential+of+autotaxin+small+molecule+inhibitors%3A+From+bench+to+advanced+clinical+trials&amp;aulast=Matralis&amp;pid=%3Cauthor%3EMatralis+A.N.%3BAfantitis+A.%3BAidinis+V.%3C%2Fauthor%3E%3CAN%3E625081400%3C%2FAN%3E%3CDT%3EReview%3C%2FDT%3E" TargetMode="External"/><Relationship Id="rId274" Type="http://schemas.openxmlformats.org/officeDocument/2006/relationships/hyperlink" Target="http://www.ncbi.nlm.nih.gov/pubmed/?term=27299520" TargetMode="External"/><Relationship Id="rId395" Type="http://schemas.openxmlformats.org/officeDocument/2006/relationships/hyperlink" Target="https://libaccess.mcmaster.ca/login?url=http://ovidsp.ovid.com/ovidweb.cgi?T=JS&amp;CSC=Y&amp;NEWS=N&amp;PAGE=fulltext&amp;D=emed13&amp;AN=366115154" TargetMode="External"/><Relationship Id="rId152" Type="http://schemas.openxmlformats.org/officeDocument/2006/relationships/hyperlink" Target="https://libaccess.mcmaster.ca/login?url=http://ovidsp.ovid.com/ovidweb.cgi?T=JS&amp;CSC=Y&amp;NEWS=N&amp;PAGE=fulltext&amp;D=emed20&amp;AN=625081400" TargetMode="External"/><Relationship Id="rId273" Type="http://schemas.openxmlformats.org/officeDocument/2006/relationships/hyperlink" Target="http://sfx.scholarsportal.info/mcmaster?sid=OVID:embase&amp;id=pmid:&amp;id=doi:10.12688%2Ff1000research.10022.1&amp;issn=2046-1402&amp;isbn=&amp;volume=6&amp;issue=&amp;spage=&amp;pages=&amp;date=2017&amp;title=F1000Research&amp;atitle=Recent+advances+in+managing+systemic+sclerosis&amp;aulast=Aringer&amp;pid=%3Cauthor%3EAringer+M.%3BErler+A.%3C%2Fauthor%3E%3CAN%3E614523217%3C%2FAN%3E%3CDT%3EReview%3C%2FDT%3E" TargetMode="External"/><Relationship Id="rId394" Type="http://schemas.openxmlformats.org/officeDocument/2006/relationships/hyperlink" Target="http://www.ncbi.nlm.nih.gov/pubmed/?term=22506881" TargetMode="External"/><Relationship Id="rId151" Type="http://schemas.openxmlformats.org/officeDocument/2006/relationships/hyperlink" Target="http://orcid.org/0000-0001-6863-1931" TargetMode="External"/><Relationship Id="rId272" Type="http://schemas.openxmlformats.org/officeDocument/2006/relationships/hyperlink" Target="https://libaccess.mcmaster.ca/login?url=http://ovidsp.ovid.com/ovidweb.cgi?T=JS&amp;CSC=Y&amp;NEWS=N&amp;PAGE=fulltext&amp;D=emed18&amp;AN=614523217" TargetMode="External"/><Relationship Id="rId393" Type="http://schemas.openxmlformats.org/officeDocument/2006/relationships/hyperlink" Target="https://libaccess.mcmaster.ca/login?url=http://ovidsp.ovid.com/ovidweb.cgi?T=JS&amp;CSC=Y&amp;NEWS=N&amp;PAGE=fulltext&amp;D=emed13&amp;AN=369938347" TargetMode="External"/><Relationship Id="rId158" Type="http://schemas.openxmlformats.org/officeDocument/2006/relationships/hyperlink" Target="https://libaccess.mcmaster.ca/login?url=http://ovidsp.ovid.com/ovidweb.cgi?T=JS&amp;CSC=Y&amp;NEWS=N&amp;PAGE=fulltext&amp;D=emed20&amp;AN=2004263905" TargetMode="External"/><Relationship Id="rId279" Type="http://schemas.openxmlformats.org/officeDocument/2006/relationships/hyperlink" Target="http://sfx.scholarsportal.info/mcmaster?sid=OVID:embase&amp;id=pmid:26917611&amp;id=doi:10.1183%2F13993003.00829-2015&amp;issn=0903-1936&amp;isbn=&amp;volume=47&amp;issue=5&amp;spage=1535&amp;pages=1535-1558&amp;date=2016&amp;title=European+Respiratory+Journal&amp;atitle=Connective+tissue+diseases%2C+multimorbidity+and+the+ageing+lung&amp;aulast=Spagnolo&amp;pid=%3Cauthor%3ESpagnolo+P.%3BCordier+J.-F.%3BCottin+V.%3C%2Fauthor%3E%3CAN%3E610496602%3C%2FAN%3E%3CDT%3EArticle%3C%2FDT%3E" TargetMode="External"/><Relationship Id="rId157" Type="http://schemas.openxmlformats.org/officeDocument/2006/relationships/hyperlink" Target="http://www.ncbi.nlm.nih.gov/pubmed/?term=31425662" TargetMode="External"/><Relationship Id="rId278" Type="http://schemas.openxmlformats.org/officeDocument/2006/relationships/hyperlink" Target="https://libaccess.mcmaster.ca/login?url=http://ovidsp.ovid.com/ovidweb.cgi?T=JS&amp;CSC=Y&amp;NEWS=N&amp;PAGE=fulltext&amp;D=emed17&amp;AN=610496602" TargetMode="External"/><Relationship Id="rId399" Type="http://schemas.openxmlformats.org/officeDocument/2006/relationships/hyperlink" Target="https://libaccess.mcmaster.ca/login?url=http://ovidsp.ovid.com/ovidweb.cgi?T=JS&amp;CSC=Y&amp;NEWS=N&amp;PAGE=fulltext&amp;D=emed13&amp;AN=364954164" TargetMode="External"/><Relationship Id="rId156" Type="http://schemas.openxmlformats.org/officeDocument/2006/relationships/hyperlink" Target="http://sfx.scholarsportal.info/mcmaster?sid=OVID:embase&amp;id=pmid:31615929&amp;id=doi:10.1136%2Fthoraxjnl-2019-214109&amp;issn=0040-6376&amp;isbn=&amp;volume=74&amp;issue=11&amp;spage=1106&amp;pages=1106&amp;date=2019&amp;title=Thorax&amp;atitle=What%27s+hot+that+the+other+lot+got&amp;aulast=Selvarajah&amp;pid=%3Cauthor%3ESelvarajah+B.%3C%2Fauthor%3E%3CAN%3E629597337%3C%2FAN%3E%3CDT%3ENote%3C%2FDT%3E" TargetMode="External"/><Relationship Id="rId277" Type="http://schemas.openxmlformats.org/officeDocument/2006/relationships/hyperlink" Target="http://www.ncbi.nlm.nih.gov/pubmed/?term=26917611" TargetMode="External"/><Relationship Id="rId398" Type="http://schemas.openxmlformats.org/officeDocument/2006/relationships/hyperlink" Target="http://www.ncbi.nlm.nih.gov/pubmed/?term=22654089" TargetMode="External"/><Relationship Id="rId155" Type="http://schemas.openxmlformats.org/officeDocument/2006/relationships/hyperlink" Target="https://libaccess.mcmaster.ca/login?url=http://ovidsp.ovid.com/ovidweb.cgi?T=JS&amp;CSC=Y&amp;NEWS=N&amp;PAGE=fulltext&amp;D=emed20&amp;AN=629597337" TargetMode="External"/><Relationship Id="rId276" Type="http://schemas.openxmlformats.org/officeDocument/2006/relationships/hyperlink" Target="http://sfx.scholarsportal.info/mcmaster?sid=OVID:embase&amp;id=pmid:27299520&amp;id=doi:10.1164%2Frccm.201604-0801CI&amp;issn=1073-449X&amp;isbn=&amp;volume=194&amp;issue=3&amp;spage=265&amp;pages=265-275&amp;date=2016&amp;title=American+Journal+of+Respiratory+and+Critical+Care+Medicine&amp;atitle=Acute+exacerbation+of+idiopathic+pulmonary+fibrosis+an+international+working+group+report&amp;aulast=Collard&amp;pid=%3Cauthor%3ECollard+H.R.%3BRyerson+C.J.%3BCorte+T.J.%3BJenkins+G.%3BKondoh+Y.%3BLederer+D.J.%3BLee+J.S.%3BMaher+T.M.%3BWells+A.U.%3BAntoniou+K.M.%3BBehr+J.%3BBrown+K.K.%3BCottin+V.%3BFlaherty+K.R.%3BFukuoka+J.%3BHansell+D.M.%3BJohkoh+T.%3BKaminski+N.%3BKim+D.S.%3BKolb+M.%3BLynch+D.A.%3BMyers+J.L.%3BRaghu+G.%3BRicheldi+L.%3BTaniguchi+H.%3BMartinez+F.J.%3C%2Fauthor%3E%3CAN%3E612435427%3C%2FAN%3E%3CDT%3EReview%3C%2FDT%3E" TargetMode="External"/><Relationship Id="rId397" Type="http://schemas.openxmlformats.org/officeDocument/2006/relationships/hyperlink" Target="https://libaccess.mcmaster.ca/login?url=http://ovidsp.ovid.com/ovidweb.cgi?T=JS&amp;CSC=Y&amp;NEWS=N&amp;PAGE=fulltext&amp;D=emed13&amp;AN=364322127" TargetMode="External"/><Relationship Id="rId40" Type="http://schemas.openxmlformats.org/officeDocument/2006/relationships/hyperlink" Target="https://libaccess.mcmaster.ca/login?url=http://ovidsp.ovid.com/ovidweb.cgi?T=JS&amp;CSC=Y&amp;NEWS=N&amp;PAGE=fulltext&amp;D=med11&amp;AN=25410822" TargetMode="External"/><Relationship Id="rId42" Type="http://schemas.openxmlformats.org/officeDocument/2006/relationships/hyperlink" Target="https://libaccess.mcmaster.ca/login?url=http://ovidsp.ovid.com/ovidweb.cgi?T=JS&amp;CSC=Y&amp;NEWS=N&amp;PAGE=fulltext&amp;D=med11&amp;AN=25078636" TargetMode="External"/><Relationship Id="rId41" Type="http://schemas.openxmlformats.org/officeDocument/2006/relationships/hyperlink" Target="http://sfx.scholarsportal.info/mcmaster?sid=OVID:medline&amp;id=pmid:25410822&amp;id=doi:10.1186%2F2050-6511-15-63&amp;issn=2050-6511&amp;isbn=&amp;volume=15&amp;issue=&amp;spage=63&amp;pages=63&amp;date=2014&amp;title=BMC+Pharmacology+%26+Toxicology&amp;atitle=The+effectiveness+and+cost-effectiveness+of+treatments+for+idiopathic+pulmonary+fibrosis%3A+systematic+review%2C+network+meta-analysis+and+health+economic+evaluation.&amp;aulast=Loveman&amp;pid=%3Cauthor%3ELoveman+E%3BCopley+VR%3BColquitt+JL%3BScott+DA%3BClegg+AJ%3BJones+J%3BO%27Reilly+KM%3BSingh+S%3BBausewein+C%3BWells+A%3C%2Fauthor%3E%3CAN%3E25410822%3C%2FAN%3E%3CDT%3EJournal+Article%3C%2FDT%3E" TargetMode="External"/><Relationship Id="rId44" Type="http://schemas.openxmlformats.org/officeDocument/2006/relationships/hyperlink" Target="https://libaccess.mcmaster.ca/login?url=http://ovidsp.ovid.com/ovidweb.cgi?T=JS&amp;CSC=Y&amp;NEWS=N&amp;PAGE=fulltext&amp;D=med10&amp;AN=23848435" TargetMode="External"/><Relationship Id="rId43" Type="http://schemas.openxmlformats.org/officeDocument/2006/relationships/hyperlink" Target="http://sfx.scholarsportal.info/mcmaster?sid=OVID:medline&amp;id=pmid:25078636&amp;id=doi:&amp;issn=1124-0490&amp;isbn=&amp;volume=31&amp;issue=2&amp;spage=82&amp;pages=82-90&amp;date=2014&amp;title=Sarcoidosis+Vasculitis+%26+Diffuse+Lung+Diseases&amp;atitle=Treatment+of+sarcoidosis-associated+pulmonary+hypertension%3A+A+single+centre+retrospective+experience+using+targeted+therapies.&amp;aulast=Keir&amp;pid=%3Cauthor%3EKeir+GJ%3BWalsh+SL%3BGatzoulis+MA%3BMarino+PS%3BDimopoulos+K%3BAlonso+R%3BRaposeiras-Roubin+S%3BRenzoni+EA%3BMaher+TM%3BWells+AU%3BWort+SJ%3C%2Fauthor%3E%3CAN%3E25078636%3C%2FAN%3E%3CDT%3EJournal+Article%3C%2FDT%3E" TargetMode="External"/><Relationship Id="rId46" Type="http://schemas.openxmlformats.org/officeDocument/2006/relationships/hyperlink" Target="https://libaccess.mcmaster.ca/login?url=http://ovidsp.ovid.com/ovidweb.cgi?T=JS&amp;CSC=Y&amp;NEWS=N&amp;PAGE=fulltext&amp;D=med10&amp;AN=23732584" TargetMode="External"/><Relationship Id="rId45" Type="http://schemas.openxmlformats.org/officeDocument/2006/relationships/hyperlink" Target="http://sfx.scholarsportal.info/mcmaster?sid=OVID:medline&amp;id=pmid:23848435&amp;id=doi:10.1186%2F1465-9921-14-73&amp;issn=1465-9921&amp;isbn=&amp;volume=14&amp;issue=1&amp;spage=73&amp;pages=73&amp;date=2013&amp;title=Respiratory+Research&amp;atitle=Suspected+acute+exacerbation+of+idiopathic+pulmonary+fibrosis+as+an+outcome+measure+in+clinical+trials.&amp;aulast=Collard&amp;pid=%3Cauthor%3ECollard+HR%3BYow+E%3BRicheldi+L%3BAnstrom+KJ%3BGlazer+C%3BIPFnet+investigators%3C%2Fauthor%3E%3CAN%3E23848435%3C%2FAN%3E%3CDT%3EJournal+Article%3C%2FDT%3E" TargetMode="External"/><Relationship Id="rId509" Type="http://schemas.openxmlformats.org/officeDocument/2006/relationships/hyperlink" Target="https://libaccess.mcmaster.ca/login?url=http://ovidsp.ovid.com/ovidweb.cgi?T=JS&amp;CSC=Y&amp;NEWS=N&amp;PAGE=fulltext&amp;D=emed11&amp;AN=355058319" TargetMode="External"/><Relationship Id="rId508" Type="http://schemas.openxmlformats.org/officeDocument/2006/relationships/hyperlink" Target="http://www.ncbi.nlm.nih.gov/pubmed/?term=19493401" TargetMode="External"/><Relationship Id="rId629" Type="http://schemas.openxmlformats.org/officeDocument/2006/relationships/hyperlink" Target="https://libaccess.mcmaster.ca/login?url=http://ovidsp.ovid.com/ovidweb.cgi?T=JS&amp;CSC=Y&amp;NEWS=N&amp;PAGE=fulltext&amp;D=emed9&amp;AN=44310648" TargetMode="External"/><Relationship Id="rId503" Type="http://schemas.openxmlformats.org/officeDocument/2006/relationships/hyperlink" Target="https://libaccess.mcmaster.ca/login?url=http://ovidsp.ovid.com/ovidweb.cgi?T=JS&amp;CSC=Y&amp;NEWS=N&amp;PAGE=fulltext&amp;D=emed11&amp;AN=355190029" TargetMode="External"/><Relationship Id="rId624" Type="http://schemas.openxmlformats.org/officeDocument/2006/relationships/hyperlink" Target="https://libaccess.mcmaster.ca/login?url=http://ovidsp.ovid.com/ovidweb.cgi?T=JS&amp;CSC=Y&amp;NEWS=N&amp;PAGE=fulltext&amp;D=emed9&amp;AN=44013394" TargetMode="External"/><Relationship Id="rId502" Type="http://schemas.openxmlformats.org/officeDocument/2006/relationships/hyperlink" Target="http://www.ncbi.nlm.nih.gov/pubmed/?term=19732197" TargetMode="External"/><Relationship Id="rId623" Type="http://schemas.openxmlformats.org/officeDocument/2006/relationships/hyperlink" Target="http://www.ncbi.nlm.nih.gov/pubmed/?term=16801985" TargetMode="External"/><Relationship Id="rId501" Type="http://schemas.openxmlformats.org/officeDocument/2006/relationships/hyperlink" Target="http://sfx.scholarsportal.info/mcmaster?sid=OVID:embase&amp;id=pmid:19960783&amp;id=doi:&amp;issn=1124-0490&amp;isbn=&amp;volume=26&amp;issue=1&amp;spage=7&amp;pages=7-19&amp;date=2009&amp;title=Sarcoidosis+Vasculitis+and+Diffuse+Lung+Diseases&amp;atitle=Pulmonary+hypertension+in+idiopathic+pulmonary+fibrosis%3A+A+review&amp;aulast=Corte&amp;pid=%3Cauthor%3ECorte+T.J.%3BWort+S.J.%3BWells+A.U.%3C%2Fauthor%3E%3CAN%3E355291834%3C%2FAN%3E%3CDT%3EReview%3C%2FDT%3E" TargetMode="External"/><Relationship Id="rId622" Type="http://schemas.openxmlformats.org/officeDocument/2006/relationships/hyperlink" Target="http://integrity" TargetMode="External"/><Relationship Id="rId500" Type="http://schemas.openxmlformats.org/officeDocument/2006/relationships/hyperlink" Target="https://libaccess.mcmaster.ca/login?url=http://ovidsp.ovid.com/ovidweb.cgi?T=JS&amp;CSC=Y&amp;NEWS=N&amp;PAGE=fulltext&amp;D=emed11&amp;AN=355291834" TargetMode="External"/><Relationship Id="rId621" Type="http://schemas.openxmlformats.org/officeDocument/2006/relationships/hyperlink" Target="http://sfx.scholarsportal.info/mcmaster?sid=OVID:embase&amp;id=pmid:16883306&amp;id=doi:10.1038%2Fnrd2030&amp;issn=1474-1776&amp;isbn=&amp;volume=5&amp;issue=8&amp;spage=689&amp;pages=689-702&amp;date=2006&amp;title=Nature+Reviews+Drug+Discovery&amp;atitle=Sildenafil%3A+From+angina+to+erectile+dysfunction+to+pulmonary+hypertension+and+beyond&amp;aulast=Ghofrani&amp;pid=%3Cauthor%3EGhofrani+H.A.%3BOsterloh+I.H.%3BGrimminger+F.%3C%2Fauthor%3E%3CAN%3E44151606%3C%2FAN%3E%3CDT%3EReview%3C%2FDT%3E" TargetMode="External"/><Relationship Id="rId507" Type="http://schemas.openxmlformats.org/officeDocument/2006/relationships/hyperlink" Target="http://sfx.scholarsportal.info/mcmaster?sid=OVID:embase&amp;id=pmid:19643833&amp;id=doi:10.1177%2F1479972309104664&amp;issn=1479-9723&amp;isbn=&amp;volume=6&amp;issue=3&amp;spage=177&amp;pages=177-185&amp;date=2009&amp;title=Chronic+Respiratory+Disease&amp;atitle=Cor+pulmonale&amp;aulast=Weitzenblum&amp;pid=%3Cauthor%3EWeitzenblum+E.%3BChaouat+A.%3C%2Fauthor%3E%3CAN%3E355106589%3C%2FAN%3E%3CDT%3EReview%3C%2FDT%3E" TargetMode="External"/><Relationship Id="rId628" Type="http://schemas.openxmlformats.org/officeDocument/2006/relationships/hyperlink" Target="http://www.ncbi.nlm.nih.gov/pubmed/?term=16934242" TargetMode="External"/><Relationship Id="rId506" Type="http://schemas.openxmlformats.org/officeDocument/2006/relationships/hyperlink" Target="https://libaccess.mcmaster.ca/login?url=http://ovidsp.ovid.com/ovidweb.cgi?T=JS&amp;CSC=Y&amp;NEWS=N&amp;PAGE=fulltext&amp;D=emed11&amp;AN=355106589" TargetMode="External"/><Relationship Id="rId627" Type="http://schemas.openxmlformats.org/officeDocument/2006/relationships/hyperlink" Target="http://sfx.scholarsportal.info/mcmaster?sid=OVID:embase&amp;id=pmid:&amp;id=doi:10.1016%2Fj.spre.2005.12.003&amp;issn=1556-4061&amp;isbn=&amp;volume=2&amp;issue=2&amp;spage=76&amp;pages=76-84&amp;date=2006&amp;title=Seminars+in+Preventive+and+Alternative+Medicine&amp;atitle=Preventing+and+treating+the+side+effects+of+testosterone+inactivating+pharmaceuticals+in+men+with+prostate+cancer&amp;aulast=Guess&amp;pid=%3Cauthor%3EGuess+B.W.%3BScholz+M.C.%3BLam+R.Y.%3C%2Fauthor%3E%3CAN%3E351193748%3C%2FAN%3E%3CDT%3EReview%3C%2FDT%3E" TargetMode="External"/><Relationship Id="rId505" Type="http://schemas.openxmlformats.org/officeDocument/2006/relationships/hyperlink" Target="http://www.ncbi.nlm.nih.gov/pubmed/?term=19643833" TargetMode="External"/><Relationship Id="rId626" Type="http://schemas.openxmlformats.org/officeDocument/2006/relationships/hyperlink" Target="https://libaccess.mcmaster.ca/login?url=http://ovidsp.ovid.com/ovidweb.cgi?T=JS&amp;CSC=Y&amp;NEWS=N&amp;PAGE=fulltext&amp;D=emed9&amp;AN=351193748" TargetMode="External"/><Relationship Id="rId504" Type="http://schemas.openxmlformats.org/officeDocument/2006/relationships/hyperlink" Target="http://sfx.scholarsportal.info/mcmaster?sid=OVID:embase&amp;id=pmid:19732197&amp;id=doi:10.1111%2Fj.1445-5994.2008.01880.x&amp;issn=1444-0903&amp;isbn=&amp;volume=39&amp;issue=8&amp;spage=495&amp;pages=495-501&amp;date=2009&amp;title=Internal+Medicine+Journal&amp;atitle=The+six-minute+walk+test%3A+A+useful+metric+for+the+cardiopulmonary+patient&amp;aulast=Rasekaba&amp;pid=%3Cauthor%3ERasekaba+T.%3BLee+A.L.%3BNaughton+M.T.%3BWilliams+T.J.%3BHolland+A.E.%3C%2Fauthor%3E%3CAN%3E355190029%3C%2FAN%3E%3CDT%3EReview%3C%2FDT%3E" TargetMode="External"/><Relationship Id="rId625" Type="http://schemas.openxmlformats.org/officeDocument/2006/relationships/hyperlink" Target="http://sfx.scholarsportal.info/mcmaster?sid=OVID:embase&amp;id=pmid:16801985&amp;id=doi:&amp;issn=0379-0355&amp;isbn=&amp;volume=28&amp;issue=4&amp;spage=233&amp;pages=233-277&amp;date=2006&amp;title=Methods+and+Findings+in+Experimental+and+Clinical+Pharmacology&amp;atitle=Gateways+to+clinical+trials&amp;aulast=Bayes&amp;pid=%3Cauthor%3EBayes+M.%3BRabasseda+X.%3BProus+J.R.%3C%2Fauthor%3E%3CAN%3E44013394%3C%2FAN%3E%3CDT%3EReview%3C%2FDT%3E" TargetMode="External"/><Relationship Id="rId48" Type="http://schemas.openxmlformats.org/officeDocument/2006/relationships/hyperlink" Target="https://libaccess.mcmaster.ca/login?url=http://ovidsp.ovid.com/ovidweb.cgi?T=JS&amp;CSC=Y&amp;NEWS=N&amp;PAGE=fulltext&amp;D=med9&amp;AN=22712162" TargetMode="External"/><Relationship Id="rId47" Type="http://schemas.openxmlformats.org/officeDocument/2006/relationships/hyperlink" Target="http://sfx.scholarsportal.info/mcmaster?sid=OVID:medline&amp;id=pmid:23732584&amp;id=doi:10.1378%2Fchest.12-1594&amp;issn=0012-3692&amp;isbn=&amp;volume=143&amp;issue=6&amp;spage=1699&amp;pages=1699-1708&amp;date=2013&amp;title=Chest&amp;atitle=Sildenafil+preserves+exercise+capacity+in+patients+with+idiopathic+pulmonary+fibrosis+and+right-sided+ventricular+dysfunction.&amp;aulast=Han&amp;pid=%3Cauthor%3EHan+MK%3BBach+DS%3BHagan+PG%3BYow+E%3BFlaherty+KR%3BToews+GB%3BAnstrom+KJ%3BMartinez+FJ%3BIPFnet+Investigators%3C%2Fauthor%3E%3CAN%3E23732584%3C%2FAN%3E%3CDT%3EJournal+Article%3C%2FDT%3E" TargetMode="External"/><Relationship Id="rId49" Type="http://schemas.openxmlformats.org/officeDocument/2006/relationships/hyperlink" Target="http://sfx.scholarsportal.info/mcmaster?sid=OVID:medline&amp;id=pmid:22712162&amp;id=doi:10.2143%2FACB.67.2.2062636&amp;issn=1784-3286&amp;isbn=&amp;volume=67&amp;issue=2&amp;spage=83&amp;pages=83-7&amp;date=2012&amp;title=Acta+Clinica+Belgica&amp;atitle=Treatment+strategies+for+sarcoidosis.&amp;aulast=Viaene&amp;pid=%3Cauthor%3EViaene+E%3BThomeer+M%3BSlabbynck+H%3BWuyts+W%3C%2Fauthor%3E%3CAN%3E22712162%3C%2FAN%3E%3CDT%3EJournal+Article%3C%2FDT%3E" TargetMode="External"/><Relationship Id="rId620" Type="http://schemas.openxmlformats.org/officeDocument/2006/relationships/hyperlink" Target="https://libaccess.mcmaster.ca/login?url=http://ovidsp.ovid.com/ovidweb.cgi?T=JS&amp;CSC=Y&amp;NEWS=N&amp;PAGE=fulltext&amp;D=emed9&amp;AN=44151606" TargetMode="External"/><Relationship Id="rId31" Type="http://schemas.openxmlformats.org/officeDocument/2006/relationships/hyperlink" Target="https://libaccess.mcmaster.ca/login?url=http://ovidsp.ovid.com/ovidweb.cgi?T=JS&amp;CSC=Y&amp;NEWS=N&amp;PAGE=fulltext&amp;D=med14&amp;AN=29032565" TargetMode="External"/><Relationship Id="rId30" Type="http://schemas.openxmlformats.org/officeDocument/2006/relationships/hyperlink" Target="http://sfx.scholarsportal.info/mcmaster?sid=OVID:medline&amp;id=pmid:28629920&amp;id=doi:10.1016%2Fj.chest.2017.06.008&amp;issn=0012-3692&amp;isbn=&amp;volume=153&amp;issue=1&amp;spage=217&amp;pages=217-223&amp;date=2018&amp;title=Chest&amp;atitle=Pulmonary+Hypertension+in+Parenchymal+Lung+Diseases%3A+Any+Future+for+New+Therapies%3F.&amp;aulast=Harari&amp;pid=%3Cauthor%3EHarari+S%3BElia+D%3BHumbert+M%3C%2Fauthor%3E%3CAN%3E28629920%3C%2FAN%3E%3CDT%3EJournal+Article%3C%2FDT%3E" TargetMode="External"/><Relationship Id="rId33" Type="http://schemas.openxmlformats.org/officeDocument/2006/relationships/hyperlink" Target="https://libaccess.mcmaster.ca/login?url=http://ovidsp.ovid.com/ovidweb.cgi?T=JS&amp;CSC=Y&amp;NEWS=N&amp;PAGE=fulltext&amp;D=med14&amp;AN=28447479" TargetMode="External"/><Relationship Id="rId32" Type="http://schemas.openxmlformats.org/officeDocument/2006/relationships/hyperlink" Target="http://sfx.scholarsportal.info/mcmaster?sid=OVID:medline&amp;id=pmid:29032565&amp;id=doi:10.1055%2Fs-0037-1606203&amp;issn=1069-3424&amp;isbn=&amp;volume=38&amp;issue=5&amp;spage=619&amp;pages=619-635&amp;date=2017&amp;title=Seminars+in+Respiratory+%26+Critical+Care+Medicine&amp;atitle=Pulmonary+Hypertension+Complicating+Connective+Tissue+Disease.&amp;aulast=Volkmann&amp;pid=%3Cauthor%3EVolkmann+ER%3BChung+A%3BSaggar+R%3BBelperio+JA%3BLynch+JP+3rd%3C%2Fauthor%3E%3CAN%3E29032565%3C%2FAN%3E%3CDT%3EJournal+Article%3C%2FDT%3E" TargetMode="External"/><Relationship Id="rId35" Type="http://schemas.openxmlformats.org/officeDocument/2006/relationships/hyperlink" Target="https://libaccess.mcmaster.ca/login?url=http://ovidsp.ovid.com/ovidweb.cgi?T=JS&amp;CSC=Y&amp;NEWS=N&amp;PAGE=fulltext&amp;D=med13&amp;AN=26843176" TargetMode="External"/><Relationship Id="rId34" Type="http://schemas.openxmlformats.org/officeDocument/2006/relationships/hyperlink" Target="http://sfx.scholarsportal.info/mcmaster?sid=OVID:medline&amp;id=pmid:28447479&amp;id=doi:10.1080%2F13543776.2017.1323331&amp;issn=1354-3776&amp;isbn=&amp;volume=27&amp;issue=7&amp;spage=815&amp;pages=815-829&amp;date=2017&amp;title=Expert+Opinion+on+Therapeutic+Patents&amp;atitle=Autotaxin+inhibitors%3A+a+patent+review+%282012-2016%29.&amp;aulast=Nikolaou&amp;pid=%3Cauthor%3ENikolaou+A%3BKokotou+MG%3BLimnios+D%3BPsarra+A%3BKokotos+G%3C%2Fauthor%3E%3CAN%3E28447479%3C%2FAN%3E%3CDT%3EJournal+Article%3C%2FDT%3E" TargetMode="External"/><Relationship Id="rId619" Type="http://schemas.openxmlformats.org/officeDocument/2006/relationships/hyperlink" Target="http://www.ncbi.nlm.nih.gov/pubmed/?term=16883306" TargetMode="External"/><Relationship Id="rId618" Type="http://schemas.openxmlformats.org/officeDocument/2006/relationships/hyperlink" Target="http://sfx.scholarsportal.info/mcmaster?sid=OVID:embase&amp;id=pmid:16928146&amp;id=doi:10.2165%2F00151829-200605050-00004&amp;issn=1176-3450&amp;isbn=&amp;volume=5&amp;issue=5&amp;spage=325&amp;pages=325-342&amp;date=2006&amp;title=Treatments+in+Respiratory+Medicine&amp;atitle=Idiopathic+pulmonary+fibrosis%3A+New+concepts+in+pathogenesis+and+implications+for+drug+therapy&amp;aulast=Horowitz&amp;pid=%3Cauthor%3EHorowitz+J.C.%3BThannickal+V.J.%3C%2Fauthor%3E%3CAN%3E44299832%3C%2FAN%3E%3CDT%3EReview%3C%2FDT%3E" TargetMode="External"/><Relationship Id="rId613" Type="http://schemas.openxmlformats.org/officeDocument/2006/relationships/hyperlink" Target="http://www.ncbi.nlm.nih.gov/pubmed/?term=17154672" TargetMode="External"/><Relationship Id="rId612" Type="http://schemas.openxmlformats.org/officeDocument/2006/relationships/hyperlink" Target="http://sfx.scholarsportal.info/mcmaster?sid=OVID:embase&amp;id=pmid:16142196&amp;id=doi:10.1016%2Fs0761-8417%252805%252984815-1&amp;issn=0761-8417&amp;isbn=&amp;volume=61&amp;issue=3&amp;spage=221&amp;pages=221-231&amp;date=2005&amp;title=Revue+de+Pneumologie+Clinique&amp;atitle=Traitements+medicamenteux+de+la+fibrose+pulmonaire+idiopathique&amp;aulast=Crestani&amp;pid=%3Cauthor%3ECrestani+B.%3BMarchand-Adam+S.%3BSchneider+S.%3C%2Fauthor%3E%3CAN%3E41081241%3C%2FAN%3E%3CDT%3EReview%3C%2FDT%3E" TargetMode="External"/><Relationship Id="rId611" Type="http://schemas.openxmlformats.org/officeDocument/2006/relationships/hyperlink" Target="https://libaccess.mcmaster.ca/login?url=http://ovidsp.ovid.com/ovidweb.cgi?T=JS&amp;CSC=Y&amp;NEWS=N&amp;PAGE=fulltext&amp;D=emed9&amp;AN=41081241" TargetMode="External"/><Relationship Id="rId610" Type="http://schemas.openxmlformats.org/officeDocument/2006/relationships/hyperlink" Target="http://www.ncbi.nlm.nih.gov/pubmed/?term=16142196" TargetMode="External"/><Relationship Id="rId617" Type="http://schemas.openxmlformats.org/officeDocument/2006/relationships/hyperlink" Target="https://libaccess.mcmaster.ca/login?url=http://ovidsp.ovid.com/ovidweb.cgi?T=JS&amp;CSC=Y&amp;NEWS=N&amp;PAGE=fulltext&amp;D=emed9&amp;AN=44299832" TargetMode="External"/><Relationship Id="rId616" Type="http://schemas.openxmlformats.org/officeDocument/2006/relationships/hyperlink" Target="http://www.ncbi.nlm.nih.gov/pubmed/?term=16928146" TargetMode="External"/><Relationship Id="rId615" Type="http://schemas.openxmlformats.org/officeDocument/2006/relationships/hyperlink" Target="http://sfx.scholarsportal.info/mcmaster?sid=OVID:embase&amp;id=pmid:17154672&amp;id=doi:10.2165%2F00151829-200605060-00008&amp;issn=1176-3450&amp;isbn=&amp;volume=5&amp;issue=6&amp;spage=429&amp;pages=429-436&amp;date=2006&amp;title=Treatments+in+Respiratory+Medicine&amp;atitle=Pulmonary+involvement+in+systemic+sclerosis&amp;aulast=Shahin&amp;pid=%3Cauthor%3EShahin+A.A.%3C%2Fauthor%3E%3CAN%3E44968303%3C%2FAN%3E%3CDT%3EReview%3C%2FDT%3E" TargetMode="External"/><Relationship Id="rId614" Type="http://schemas.openxmlformats.org/officeDocument/2006/relationships/hyperlink" Target="https://libaccess.mcmaster.ca/login?url=http://ovidsp.ovid.com/ovidweb.cgi?T=JS&amp;CSC=Y&amp;NEWS=N&amp;PAGE=fulltext&amp;D=emed9&amp;AN=44968303" TargetMode="External"/><Relationship Id="rId37" Type="http://schemas.openxmlformats.org/officeDocument/2006/relationships/hyperlink" Target="http://sfx.scholarsportal.info/mcmaster?sid=OVID:medline&amp;id=pmid:26111071&amp;id=doi:10.1378%2Fchest.14-2889&amp;issn=0012-3692&amp;isbn=&amp;volume=148&amp;issue=4&amp;spage=1034&amp;pages=1034-1042&amp;date=2015&amp;title=Chest&amp;atitle=The+Idiopathic+Pulmonary+Fibrosis+Clinical+Research+Network+%28IPFnet%29%3A+diagnostic+and+adjudication+processes.&amp;aulast=Andrade&amp;pid=%3Cauthor%3EAndrade+J%3BSchwarz+M%3BCollard+HR%3BGentry-Bumpass+T%3BColby+T%3BLynch+D%3BKaner+RJ%3BIPFnet+Investigators%3C%2Fauthor%3E%3CAN%3E26111071%3C%2FAN%3E%3CDT%3EJournal+Article%3C%2FDT%3E" TargetMode="External"/><Relationship Id="rId36" Type="http://schemas.openxmlformats.org/officeDocument/2006/relationships/hyperlink" Target="https://libaccess.mcmaster.ca/login?url=http://ovidsp.ovid.com/ovidweb.cgi?T=JS&amp;CSC=Y&amp;NEWS=N&amp;PAGE=fulltext&amp;D=med12&amp;AN=26111071" TargetMode="External"/><Relationship Id="rId39" Type="http://schemas.openxmlformats.org/officeDocument/2006/relationships/hyperlink" Target="http://sfx.scholarsportal.info/mcmaster?sid=OVID:medline&amp;id=pmid:25760991&amp;id=doi:10.3310%2Fhta19200&amp;issn=1366-5278&amp;isbn=&amp;volume=19&amp;issue=20&amp;spage=i&amp;pages=i-xxiv%2C+1-336&amp;date=2015&amp;title=Health+Technology+Assessment+%28Winchester%2C+England%29&amp;atitle=The+clinical+effectiveness+and+cost-effectiveness+of+treatments+for+idiopathic+pulmonary+fibrosis%3A+a+systematic+review+and+economic+evaluation.&amp;aulast=Loveman&amp;pid=%3Cauthor%3ELoveman+E%3BCopley+VR%3BColquitt+J%3BScott+DA%3BClegg+A%3BJones+J%3BO%27Reilly+KM%3BSingh+S%3BBausewein+C%3BWells+A%3C%2Fauthor%3E%3CAN%3E25760991%3C%2FAN%3E%3CDT%3EJournal+Article%3C%2FDT%3E" TargetMode="External"/><Relationship Id="rId38" Type="http://schemas.openxmlformats.org/officeDocument/2006/relationships/hyperlink" Target="https://libaccess.mcmaster.ca/login?url=http://ovidsp.ovid.com/ovidweb.cgi?T=JS&amp;CSC=Y&amp;NEWS=N&amp;PAGE=fulltext&amp;D=med12&amp;AN=25760991" TargetMode="External"/><Relationship Id="rId20" Type="http://schemas.openxmlformats.org/officeDocument/2006/relationships/hyperlink" Target="https://libaccess.mcmaster.ca/login?url=http://ovidsp.ovid.com/ovidweb.cgi?T=JS&amp;CSC=Y&amp;NEWS=N&amp;PAGE=fulltext&amp;D=med16&amp;AN=31425662" TargetMode="External"/><Relationship Id="rId22" Type="http://schemas.openxmlformats.org/officeDocument/2006/relationships/hyperlink" Target="https://libaccess.mcmaster.ca/login?url=http://ovidsp.ovid.com/ovidweb.cgi?T=JS&amp;CSC=Y&amp;NEWS=N&amp;PAGE=fulltext&amp;D=med15&amp;AN=30220235" TargetMode="External"/><Relationship Id="rId21" Type="http://schemas.openxmlformats.org/officeDocument/2006/relationships/hyperlink" Target="http://sfx.scholarsportal.info/mcmaster?sid=OVID:medline&amp;id=pmid:31425662&amp;id=doi:10.1164%2Frccm.201908-1510ED&amp;issn=1073-449X&amp;isbn=&amp;volume=200&amp;issue=12&amp;spage=1459&amp;pages=1459-1461&amp;date=2019&amp;title=American+Journal+of+Respiratory+%26+Critical+Care+Medicine&amp;atitle=Nintedanib+and+Sildenafil+in+Patients+with+Idiopathic+Pulmonary+Fibrosis.+Echoes+of+the+Past%2C+Lessons+for+the+Future.&amp;aulast=Nathan&amp;pid=%3Cauthor%3ENathan+SD%3C%2Fauthor%3E%3CAN%3E31425662%3C%2FAN%3E%3CDT%3EEditorial%3C%2FDT%3E" TargetMode="External"/><Relationship Id="rId24" Type="http://schemas.openxmlformats.org/officeDocument/2006/relationships/hyperlink" Target="https://libaccess.mcmaster.ca/login?url=http://ovidsp.ovid.com/ovidweb.cgi?T=JS&amp;CSC=Y&amp;NEWS=N&amp;PAGE=fulltext&amp;D=med15&amp;AN=30201409" TargetMode="External"/><Relationship Id="rId23" Type="http://schemas.openxmlformats.org/officeDocument/2006/relationships/hyperlink" Target="http://sfx.scholarsportal.info/mcmaster?sid=OVID:medline&amp;id=pmid:30220235&amp;id=doi:10.1056%2FNEJMoa1811737&amp;issn=0028-4793&amp;isbn=&amp;volume=379&amp;issue=18&amp;spage=1722&amp;pages=1722-1731&amp;date=2018&amp;title=New+England+Journal+of+Medicine&amp;atitle=Nintedanib+plus+Sildenafil+in+Patients+with+Idiopathic+Pulmonary+Fibrosis.&amp;aulast=Kolb&amp;pid=%3Cauthor%3EKolb+M%3BRaghu+G%3BWells+AU%3BBehr+J%3BRicheldi+L%3BSchinzel+B%3BQuaresma+M%3BStowasser+S%3BMartinez+FJ%3BINSTAGE+Investigators%3C%2Fauthor%3E%3CAN%3E30220235%3C%2FAN%3E%3CDT%3EComparative+Study%3C%2FDT%3E" TargetMode="External"/><Relationship Id="rId409" Type="http://schemas.openxmlformats.org/officeDocument/2006/relationships/hyperlink" Target="https://libaccess.mcmaster.ca/login?url=http://ovidsp.ovid.com/ovidweb.cgi?T=JS&amp;CSC=Y&amp;NEWS=N&amp;PAGE=fulltext&amp;D=emed12&amp;AN=51650094" TargetMode="External"/><Relationship Id="rId404" Type="http://schemas.openxmlformats.org/officeDocument/2006/relationships/hyperlink" Target="http://www.ncbi.nlm.nih.gov/pubmed/?term=23131930" TargetMode="External"/><Relationship Id="rId525" Type="http://schemas.openxmlformats.org/officeDocument/2006/relationships/hyperlink" Target="http://www.ncbi.nlm.nih.gov/pubmed/?term=18664973" TargetMode="External"/><Relationship Id="rId646" Type="http://schemas.openxmlformats.org/officeDocument/2006/relationships/hyperlink" Target="http://sfx.scholarsportal.info/mcmaster?sid=OVID:embase&amp;id=pmid:16084318&amp;id=doi:10.1016%2Fj.rdc.2005.04.010&amp;issn=0889-857X&amp;isbn=&amp;volume=31&amp;issue=3&amp;spage=451&amp;pages=451-464&amp;date=2005&amp;title=Rheumatic+Disease+Clinics+of+North+America&amp;atitle=Pulmonary+vascular+manifestations+of+mixed+connective+tissue+disease&amp;aulast=Bull&amp;pid=%3Cauthor%3EBull+T.M.%3BFagan+K.A.%3BBadesch+D.B.%3C%2Fauthor%3E%3CAN%3E41111548%3C%2FAN%3E%3CDT%3EReview%3C%2FDT%3E" TargetMode="External"/><Relationship Id="rId403" Type="http://schemas.openxmlformats.org/officeDocument/2006/relationships/hyperlink" Target="https://libaccess.mcmaster.ca/login?url=http://ovidsp.ovid.com/ovidweb.cgi?T=JS&amp;CSC=Y&amp;NEWS=N&amp;PAGE=fulltext&amp;D=emed13&amp;AN=365941644" TargetMode="External"/><Relationship Id="rId524" Type="http://schemas.openxmlformats.org/officeDocument/2006/relationships/hyperlink" Target="http://sfx.scholarsportal.info/mcmaster?sid=OVID:embase&amp;id=pmid:18664977&amp;id=doi:10.1097%2FMCP.0b013e3283043e30&amp;issn=1070-5287&amp;isbn=&amp;volume=14&amp;issue=5&amp;spage=462&amp;pages=462-469&amp;date=2008&amp;title=Current+Opinion+in+Pulmonary+Medicine&amp;atitle=Pulmonary+hypertension+in+interstitial+lung+disease&amp;aulast=Polomis&amp;pid=%3Cauthor%3EPolomis+D.%3BRuno+J.R.%3BMeyer+K.C.%3C%2Fauthor%3E%3CAN%3E354856214%3C%2FAN%3E%3CDT%3EReview%3C%2FDT%3E" TargetMode="External"/><Relationship Id="rId645" Type="http://schemas.openxmlformats.org/officeDocument/2006/relationships/hyperlink" Target="https://libaccess.mcmaster.ca/login?url=http://ovidsp.ovid.com/ovidweb.cgi?T=JS&amp;CSC=Y&amp;NEWS=N&amp;PAGE=fulltext&amp;D=emed9&amp;AN=41111548" TargetMode="External"/><Relationship Id="rId402" Type="http://schemas.openxmlformats.org/officeDocument/2006/relationships/hyperlink" Target="http://www.ncbi.nlm.nih.gov/pubmed/?term=23102062" TargetMode="External"/><Relationship Id="rId523" Type="http://schemas.openxmlformats.org/officeDocument/2006/relationships/hyperlink" Target="https://libaccess.mcmaster.ca/login?url=http://ovidsp.ovid.com/ovidweb.cgi?T=JS&amp;CSC=Y&amp;NEWS=N&amp;PAGE=fulltext&amp;D=emed10&amp;AN=354856214" TargetMode="External"/><Relationship Id="rId644" Type="http://schemas.openxmlformats.org/officeDocument/2006/relationships/hyperlink" Target="http://www.ncbi.nlm.nih.gov/pubmed/?term=16084318" TargetMode="External"/><Relationship Id="rId401" Type="http://schemas.openxmlformats.org/officeDocument/2006/relationships/hyperlink" Target="https://libaccess.mcmaster.ca/login?url=http://ovidsp.ovid.com/ovidweb.cgi?T=JS&amp;CSC=Y&amp;NEWS=N&amp;PAGE=fulltext&amp;D=emed13&amp;AN=365941793" TargetMode="External"/><Relationship Id="rId522" Type="http://schemas.openxmlformats.org/officeDocument/2006/relationships/hyperlink" Target="http://www.ncbi.nlm.nih.gov/pubmed/?term=18664977" TargetMode="External"/><Relationship Id="rId643" Type="http://schemas.openxmlformats.org/officeDocument/2006/relationships/hyperlink" Target="http://sfx.scholarsportal.info/mcmaster?sid=OVID:embase&amp;id=pmid:16084325&amp;id=doi:10.1016%2Fj.rdc.2005.04.008&amp;issn=0889-857X&amp;isbn=&amp;volume=31&amp;issue=3&amp;spage=549&amp;pages=549-565&amp;date=2005&amp;title=Rheumatic+Disease+Clinics+of+North+America&amp;atitle=Treatment+of+mixed+connective+tissue+disease&amp;aulast=Kim&amp;pid=%3Cauthor%3EKim+P.%3BGrossman+J.M.%3C%2Fauthor%3E%3CAN%3E41111555%3C%2FAN%3E%3CDT%3EReview%3C%2FDT%3E" TargetMode="External"/><Relationship Id="rId408" Type="http://schemas.openxmlformats.org/officeDocument/2006/relationships/hyperlink" Target="http://www.ncbi.nlm.nih.gov/pubmed/?term=21975927" TargetMode="External"/><Relationship Id="rId529" Type="http://schemas.openxmlformats.org/officeDocument/2006/relationships/hyperlink" Target="https://libaccess.mcmaster.ca/login?url=http://ovidsp.ovid.com/ovidweb.cgi?T=JS&amp;CSC=Y&amp;NEWS=N&amp;PAGE=fulltext&amp;D=emed10&amp;AN=352139173" TargetMode="External"/><Relationship Id="rId407" Type="http://schemas.openxmlformats.org/officeDocument/2006/relationships/hyperlink" Target="https://libaccess.mcmaster.ca/login?url=http://ovidsp.ovid.com/ovidweb.cgi?T=JS&amp;CSC=Y&amp;NEWS=N&amp;PAGE=fulltext&amp;D=emed13&amp;AN=365870301" TargetMode="External"/><Relationship Id="rId528" Type="http://schemas.openxmlformats.org/officeDocument/2006/relationships/hyperlink" Target="http://www.ncbi.nlm.nih.gov/pubmed/?term=18596996" TargetMode="External"/><Relationship Id="rId649" Type="http://schemas.openxmlformats.org/officeDocument/2006/relationships/hyperlink" Target="http://sfx.scholarsportal.info/mcmaster?sid=OVID:embase&amp;id=pmid:16168710&amp;id=doi:10.1016%2Fj.it.2005.09.002&amp;issn=1471-4906&amp;isbn=&amp;volume=26&amp;issue=11&amp;spage=596&amp;pages=596-602&amp;date=2005&amp;title=Trends+in+Immunology&amp;atitle=Targeted+therapy+comes+of+age+in+scleroderma&amp;aulast=Denton&amp;pid=%3Cauthor%3EDenton+C.P.%3BBlack+C.M.%3C%2Fauthor%3E%3CAN%3E41726447%3C%2FAN%3E%3CDT%3EReview%3C%2FDT%3E" TargetMode="External"/><Relationship Id="rId406" Type="http://schemas.openxmlformats.org/officeDocument/2006/relationships/hyperlink" Target="http://www.ncbi.nlm.nih.gov/pubmed/?term=22798316" TargetMode="External"/><Relationship Id="rId527" Type="http://schemas.openxmlformats.org/officeDocument/2006/relationships/hyperlink" Target="http://sfx.scholarsportal.info/mcmaster?sid=OVID:embase&amp;id=pmid:18664973&amp;id=doi:10.1097%2FMCP.0b013e3283043e58&amp;issn=1070-5287&amp;isbn=&amp;volume=14&amp;issue=5&amp;spage=427&amp;pages=427-433&amp;date=2008&amp;title=Current+Opinion+in+Pulmonary+Medicine&amp;atitle=Interstitial+lung+disease%3A+Trials+and+tribulations&amp;aulast=Afshar&amp;pid=%3Cauthor%3EAfshar+K.%3BSharma+O.P.%3C%2Fauthor%3E%3CAN%3E354856210%3C%2FAN%3E%3CDT%3EReview%3C%2FDT%3E" TargetMode="External"/><Relationship Id="rId648" Type="http://schemas.openxmlformats.org/officeDocument/2006/relationships/hyperlink" Target="https://libaccess.mcmaster.ca/login?url=http://ovidsp.ovid.com/ovidweb.cgi?T=JS&amp;CSC=Y&amp;NEWS=N&amp;PAGE=fulltext&amp;D=emed9&amp;AN=41726447" TargetMode="External"/><Relationship Id="rId405" Type="http://schemas.openxmlformats.org/officeDocument/2006/relationships/hyperlink" Target="https://libaccess.mcmaster.ca/login?url=http://ovidsp.ovid.com/ovidweb.cgi?T=JS&amp;CSC=Y&amp;NEWS=N&amp;PAGE=fulltext&amp;D=emed13&amp;AN=366010469" TargetMode="External"/><Relationship Id="rId526" Type="http://schemas.openxmlformats.org/officeDocument/2006/relationships/hyperlink" Target="https://libaccess.mcmaster.ca/login?url=http://ovidsp.ovid.com/ovidweb.cgi?T=JS&amp;CSC=Y&amp;NEWS=N&amp;PAGE=fulltext&amp;D=emed10&amp;AN=354856210" TargetMode="External"/><Relationship Id="rId647" Type="http://schemas.openxmlformats.org/officeDocument/2006/relationships/hyperlink" Target="http://www.ncbi.nlm.nih.gov/pubmed/?term=16168710" TargetMode="External"/><Relationship Id="rId26" Type="http://schemas.openxmlformats.org/officeDocument/2006/relationships/hyperlink" Target="https://libaccess.mcmaster.ca/login?url=http://ovidsp.ovid.com/ovidweb.cgi?T=JS&amp;CSC=Y&amp;NEWS=N&amp;PAGE=fulltext&amp;D=med15&amp;AN=29781586" TargetMode="External"/><Relationship Id="rId25" Type="http://schemas.openxmlformats.org/officeDocument/2006/relationships/hyperlink" Target="http://sfx.scholarsportal.info/mcmaster?sid=OVID:medline&amp;id=pmid:30201409&amp;id=doi:10.1016%2Fj.pupt.2018.08.003&amp;issn=1094-5539&amp;isbn=&amp;volume=52&amp;issue=&amp;spage=32&amp;pages=32-40&amp;date=2018&amp;title=Pulmonary+Pharmacology+%26+Therapeutics&amp;atitle=Pharmacologic+targeting+of+the+ATX%2FLPA+axis+attenuates+bleomycin-induced+pulmonary+fibrosis.&amp;aulast=Ninou&amp;pid=%3Cauthor%3ENinou+I%3BKaffe+E%3BMuller+S%3BBudd+DC%3BStevenson+CS%3BUllmer+C%3BAidinis+V%3C%2Fauthor%3E%3CAN%3E30201409%3C%2FAN%3E%3CDT%3EJournal+Article%3C%2FDT%3E" TargetMode="External"/><Relationship Id="rId28" Type="http://schemas.openxmlformats.org/officeDocument/2006/relationships/hyperlink" Target="https://libaccess.mcmaster.ca/login?url=http://ovidsp.ovid.com/ovidweb.cgi?T=JS&amp;CSC=Y&amp;NEWS=N&amp;PAGE=fulltext&amp;D=med15&amp;AN=29724385" TargetMode="External"/><Relationship Id="rId27" Type="http://schemas.openxmlformats.org/officeDocument/2006/relationships/hyperlink" Target="http://sfx.scholarsportal.info/mcmaster?sid=OVID:medline&amp;id=pmid:29781586&amp;id=doi:10.1002%2Fart.40560&amp;issn=2326-5191&amp;isbn=&amp;volume=70&amp;issue=11&amp;spage=1820&amp;pages=1820-1828&amp;date=2018&amp;title=Arthritis+%26+Rheumatology&amp;atitle=Treatment+Algorithms+for+Systemic+Sclerosis+According+to+Experts.&amp;aulast=Fernandez-Codina&amp;pid=%3Cauthor%3EFernandez-Codina+A%3BWalker+KM%3BPope+JE%3BScleroderma+Algorithm+Group%3C%2Fauthor%3E%3CAN%3E29781586%3C%2FAN%3E%3CDT%3EConsensus+Development+Conference%3C%2FDT%3E" TargetMode="External"/><Relationship Id="rId400" Type="http://schemas.openxmlformats.org/officeDocument/2006/relationships/hyperlink" Target="http://www.ncbi.nlm.nih.gov/pubmed/?term=22647760" TargetMode="External"/><Relationship Id="rId521" Type="http://schemas.openxmlformats.org/officeDocument/2006/relationships/hyperlink" Target="http://sfx.scholarsportal.info/mcmaster?sid=OVID:embase&amp;id=pmid:18238768&amp;id=doi:10.2146%2Fajhp070024&amp;issn=1079-2082&amp;isbn=&amp;volume=65&amp;issue=4&amp;spage=315&amp;pages=315-321&amp;date=2008&amp;title=American+Journal+of+Health-System+Pharmacy&amp;atitle=Treatment+of+complications+associated+with+systemic+sclerosis&amp;aulast=Moore&amp;pid=%3Cauthor%3EMoore+S.C.%3BDeSantis+E.R.H.%3C%2Fauthor%3E%3CAN%3E351294839%3C%2FAN%3E%3CDT%3EReview%3C%2FDT%3E" TargetMode="External"/><Relationship Id="rId642" Type="http://schemas.openxmlformats.org/officeDocument/2006/relationships/hyperlink" Target="https://libaccess.mcmaster.ca/login?url=http://ovidsp.ovid.com/ovidweb.cgi?T=JS&amp;CSC=Y&amp;NEWS=N&amp;PAGE=fulltext&amp;D=emed9&amp;AN=41111555" TargetMode="External"/><Relationship Id="rId29" Type="http://schemas.openxmlformats.org/officeDocument/2006/relationships/hyperlink" Target="https://libaccess.mcmaster.ca/login?url=http://ovidsp.ovid.com/ovidweb.cgi?T=JS&amp;CSC=Y&amp;NEWS=N&amp;PAGE=fulltext&amp;D=med15&amp;AN=28629920" TargetMode="External"/><Relationship Id="rId520" Type="http://schemas.openxmlformats.org/officeDocument/2006/relationships/hyperlink" Target="https://libaccess.mcmaster.ca/login?url=http://ovidsp.ovid.com/ovidweb.cgi?T=JS&amp;CSC=Y&amp;NEWS=N&amp;PAGE=fulltext&amp;D=emed10&amp;AN=351294839" TargetMode="External"/><Relationship Id="rId641" Type="http://schemas.openxmlformats.org/officeDocument/2006/relationships/hyperlink" Target="http://www.ncbi.nlm.nih.gov/pubmed/?term=16084325" TargetMode="External"/><Relationship Id="rId640" Type="http://schemas.openxmlformats.org/officeDocument/2006/relationships/hyperlink" Target="http://sfx.scholarsportal.info/mcmaster?sid=OVID:embase&amp;id=pmid:16295521&amp;id=doi:10.1080%2F17402520500233437&amp;issn=1740-2522&amp;isbn=&amp;volume=12&amp;issue=3&amp;spage=165&amp;pages=165-173&amp;date=2005&amp;title=Clinical+and+Developmental+Immunology&amp;atitle=New+therapeutic+strategies+for+systemic+sclerosis+-+A+critical+analysis+of+the+literature&amp;aulast=Zandman-Goddard&amp;pid=%3Cauthor%3EZandman-Goddard+G.%3BTweezer-Zaks+N.%3BShoenfeld+Y.%3C%2Fauthor%3E%3CAN%3E43205641%3C%2FAN%3E%3CDT%3EReview%3C%2FDT%3E" TargetMode="External"/><Relationship Id="rId11" Type="http://schemas.openxmlformats.org/officeDocument/2006/relationships/hyperlink" Target="https://libaccess.mcmaster.ca/login?url=http://ovidsp.ovid.com/ovidweb.cgi?T=JS&amp;CSC=Y&amp;NEWS=N&amp;PAGE=fulltext&amp;D=medl&amp;AN=32584034" TargetMode="External"/><Relationship Id="rId10" Type="http://schemas.openxmlformats.org/officeDocument/2006/relationships/hyperlink" Target="https://orcid.org/0000-0002-6229-0395" TargetMode="External"/><Relationship Id="rId13" Type="http://schemas.openxmlformats.org/officeDocument/2006/relationships/hyperlink" Target="http://orcid.org/0000-0001-8594-1448" TargetMode="External"/><Relationship Id="rId12" Type="http://schemas.openxmlformats.org/officeDocument/2006/relationships/hyperlink" Target="http://sfx.scholarsportal.info/mcmaster?sid=OVID:medline&amp;id=pmid:32584034&amp;id=doi:10.1021%2Facs.jmedchem.0c00688&amp;issn=0022-2623&amp;isbn=&amp;volume=63&amp;issue=14&amp;spage=7840&amp;pages=7840-7856&amp;date=2020&amp;title=Journal+of+Medicinal+Chemistry&amp;atitle=Novel+Autotaxin+Inhibitor+for+the+Treatment+of+Idiopathic+Pulmonary+Fibrosis%3A+A+Clinical+Candidate+Discovered+Using+DNA-Encoded+Chemistry.&amp;aulast=Cuozzo&amp;pid=%3Cauthor%3ECuozzo+JW%3BClark+MA%3BKeefe+AD%3BKohlmann+A%3BMulvihill+M%3BNi+H%3BRenzetti+LM%3BResnicow+DI%3BRuebsam+F%3BSigel+EA%3BThomson+HA%3BWang+C%3BXie+Z%3BZhang+Y%3C%2Fauthor%3E%3CAN%3E32584034%3C%2FAN%3E%3CDT%3EJournal+Article%3C%2FDT%3E" TargetMode="External"/><Relationship Id="rId519" Type="http://schemas.openxmlformats.org/officeDocument/2006/relationships/hyperlink" Target="http://www.ncbi.nlm.nih.gov/pubmed/?term=18238768" TargetMode="External"/><Relationship Id="rId514" Type="http://schemas.openxmlformats.org/officeDocument/2006/relationships/hyperlink" Target="https://libaccess.mcmaster.ca/login?url=http://ovidsp.ovid.com/ovidweb.cgi?T=JS&amp;CSC=Y&amp;NEWS=N&amp;PAGE=fulltext&amp;D=emed11&amp;AN=354825666" TargetMode="External"/><Relationship Id="rId635" Type="http://schemas.openxmlformats.org/officeDocument/2006/relationships/hyperlink" Target="http://sfx.scholarsportal.info/mcmaster?sid=OVID:embase&amp;id=pmid:16987645&amp;id=doi:10.1016%2Fj.rmed.2006.08.017&amp;issn=0954-6111&amp;isbn=&amp;volume=100&amp;issue=11&amp;spage=1871&amp;pages=1871-1885&amp;date=2006&amp;title=Respiratory+Medicine&amp;atitle=Clinical+review%3A+Idiopathic+pulmonary+fibrosis-Past%2C+present+and+future&amp;aulast=Dempsey&amp;pid=%3Cauthor%3EDempsey+O.J.%3C%2Fauthor%3E%3CAN%3E44490296%3C%2FAN%3E%3CDT%3EArticle%3C%2FDT%3E" TargetMode="External"/><Relationship Id="rId513" Type="http://schemas.openxmlformats.org/officeDocument/2006/relationships/hyperlink" Target="http://www.ncbi.nlm.nih.gov/pubmed/?term=19555862" TargetMode="External"/><Relationship Id="rId634" Type="http://schemas.openxmlformats.org/officeDocument/2006/relationships/hyperlink" Target="https://libaccess.mcmaster.ca/login?url=http://ovidsp.ovid.com/ovidweb.cgi?T=JS&amp;CSC=Y&amp;NEWS=N&amp;PAGE=fulltext&amp;D=emed9&amp;AN=44490296" TargetMode="External"/><Relationship Id="rId512" Type="http://schemas.openxmlformats.org/officeDocument/2006/relationships/hyperlink" Target="http://sfx.scholarsportal.info/mcmaster?sid=OVID:embase&amp;id=pmid:&amp;id=doi:&amp;issn=0482-5004&amp;isbn=&amp;volume=49&amp;issue=3&amp;spage=204&amp;pages=204-206&amp;date=2009&amp;title=Revista+Brasileira+de+Reumatologia&amp;atitle=It%27s+time+to+treat+systemic+sclerosis&amp;aulast=Sampaio-Barros&amp;pid=%3Cauthor%3ESampaio-Barros+P.D.%3C%2Fauthor%3E%3CAN%3E354981666%3C%2FAN%3E%3CDT%3EEditorial%3C%2FDT%3E" TargetMode="External"/><Relationship Id="rId633" Type="http://schemas.openxmlformats.org/officeDocument/2006/relationships/hyperlink" Target="http://www.ncbi.nlm.nih.gov/pubmed/?term=16987645" TargetMode="External"/><Relationship Id="rId511" Type="http://schemas.openxmlformats.org/officeDocument/2006/relationships/hyperlink" Target="https://libaccess.mcmaster.ca/login?url=http://ovidsp.ovid.com/ovidweb.cgi?T=JS&amp;CSC=Y&amp;NEWS=N&amp;PAGE=fulltext&amp;D=emed11&amp;AN=354981666" TargetMode="External"/><Relationship Id="rId632" Type="http://schemas.openxmlformats.org/officeDocument/2006/relationships/hyperlink" Target="http://sfx.scholarsportal.info/mcmaster?sid=OVID:embase&amp;id=pmid:&amp;id=doi:10.1097%2F01.cpm.0000218606.74161.d4&amp;issn=1068-0640&amp;isbn=&amp;volume=13&amp;issue=3&amp;spage=194&amp;pages=194-202&amp;date=2006&amp;title=Clinical+Pulmonary+Medicine&amp;atitle=Noninfectious+pulmonary+complications+of+HIV&amp;aulast=Ieong&amp;pid=%3Cauthor%3EIeong+M.H.%3BFarber+H.W.%3C%2Fauthor%3E%3CAN%3E43756275%3C%2FAN%3E%3CDT%3EReview%3C%2FDT%3E" TargetMode="External"/><Relationship Id="rId518" Type="http://schemas.openxmlformats.org/officeDocument/2006/relationships/hyperlink" Target="http://sfx.scholarsportal.info/mcmaster?sid=OVID:embase&amp;id=pmid:19591778&amp;id=doi:10.1016%2Fj.berh.2009.01.002&amp;issn=1521-6942&amp;isbn=&amp;volume=23&amp;issue=4&amp;spage=469&amp;pages=469-480&amp;date=2009&amp;title=Best+Practice+and+Research%3A+Clinical+Rheumatology&amp;atitle=Respiratory+manifestations+of+systemic+lupus+erythematosus%3A+old+and+new+concepts&amp;aulast=Pego-Reigosa&amp;pid=%3Cauthor%3EPego-Reigosa+J.M.%3BMedeiros+D.A.%3BIsenberg+D.A.%3C%2Fauthor%3E%3CAN%3E354838553%3C%2FAN%3E%3CDT%3EReview%3C%2FDT%3E" TargetMode="External"/><Relationship Id="rId639" Type="http://schemas.openxmlformats.org/officeDocument/2006/relationships/hyperlink" Target="https://libaccess.mcmaster.ca/login?url=http://ovidsp.ovid.com/ovidweb.cgi?T=JS&amp;CSC=Y&amp;NEWS=N&amp;PAGE=fulltext&amp;D=emed9&amp;AN=43205641" TargetMode="External"/><Relationship Id="rId517" Type="http://schemas.openxmlformats.org/officeDocument/2006/relationships/hyperlink" Target="https://libaccess.mcmaster.ca/login?url=http://ovidsp.ovid.com/ovidweb.cgi?T=JS&amp;CSC=Y&amp;NEWS=N&amp;PAGE=fulltext&amp;D=emed11&amp;AN=354838553" TargetMode="External"/><Relationship Id="rId638" Type="http://schemas.openxmlformats.org/officeDocument/2006/relationships/hyperlink" Target="http://www.ncbi.nlm.nih.gov/pubmed/?term=16295521" TargetMode="External"/><Relationship Id="rId516" Type="http://schemas.openxmlformats.org/officeDocument/2006/relationships/hyperlink" Target="http://www.ncbi.nlm.nih.gov/pubmed/?term=19591778" TargetMode="External"/><Relationship Id="rId637" Type="http://schemas.openxmlformats.org/officeDocument/2006/relationships/hyperlink" Target="http://sfx.scholarsportal.info/mcmaster?sid=OVID:embase&amp;id=pmid:&amp;id=doi:10.1586%2F1744666X.2.4.547&amp;issn=1744-666X&amp;isbn=&amp;volume=2&amp;issue=4&amp;spage=547&amp;pages=547-560&amp;date=2006&amp;title=Expert+Review+of+Clinical+Immunology&amp;atitle=Effects+of+asthma+treatment%3A+The+present+and+future&amp;aulast=Currie&amp;pid=%3Cauthor%3ECurrie+G.P.%3C%2Fauthor%3E%3CAN%3E44355555%3C%2FAN%3E%3CDT%3EReview%3C%2FDT%3E" TargetMode="External"/><Relationship Id="rId515" Type="http://schemas.openxmlformats.org/officeDocument/2006/relationships/hyperlink" Target="http://sfx.scholarsportal.info/mcmaster?sid=OVID:embase&amp;id=pmid:19555862&amp;id=doi:10.1016%2Fj.jacc.2009.04.008&amp;issn=0735-1097&amp;isbn=&amp;volume=54&amp;issue=1+SUPPL.+1&amp;spage=S85&amp;pages=S85-S96&amp;date=2009&amp;title=Journal+of+the+American+College+of+Cardiology&amp;atitle=Diagnosis%2C+Assessment%2C+and+Treatment+of+Non-Pulmonary+Arterial+Hypertension+Pulmonary+Hypertension&amp;aulast=Hoeper&amp;pid=%3Cauthor%3EHoeper+M.M.%3BBarbera+J.A.%3BChannick+R.N.%3BHassoun+P.M.%3BLang+I.M.%3BManes+A.%3BMartinez+F.J.%3BNaeije+R.%3BOlschewski+H.%3BPepke-Zaba+J.%3BRedfield+M.M.%3BRobbins+I.M.%3BSouza+R.%3BTorbicki+A.%3BMcGoon+M.%3C%2Fauthor%3E%3CAN%3E354825666%3C%2FAN%3E%3CDT%3EReview%3C%2FDT%3E" TargetMode="External"/><Relationship Id="rId636" Type="http://schemas.openxmlformats.org/officeDocument/2006/relationships/hyperlink" Target="https://libaccess.mcmaster.ca/login?url=http://ovidsp.ovid.com/ovidweb.cgi?T=JS&amp;CSC=Y&amp;NEWS=N&amp;PAGE=fulltext&amp;D=emed9&amp;AN=44355555" TargetMode="External"/><Relationship Id="rId15" Type="http://schemas.openxmlformats.org/officeDocument/2006/relationships/hyperlink" Target="http://sfx.scholarsportal.info/mcmaster?sid=OVID:medline&amp;id=pmid:31914963&amp;id=doi:10.1186%2Fs12890-019-1030-4&amp;issn=1471-2466&amp;isbn=&amp;volume=20&amp;issue=1&amp;spage=3&amp;pages=3&amp;date=2020&amp;title=BMC+Pulmonary+Medicine&amp;atitle=Efficacy+and+safety+of+nintedanib+in+patients+with+advanced+idiopathic+pulmonary+fibrosis.&amp;aulast=Richeldi&amp;pid=%3Cauthor%3ERicheldi+L%3BKolb+M%3BJouneau+S%3BWuyts+WA%3BSchinzel+B%3BStowasser+S%3BQuaresma+M%3BRaghu+G%3C%2Fauthor%3E%3CAN%3E31914963%3C%2FAN%3E%3CDT%3EClinical+Trial%2C+Phase+III%3C%2FDT%3E" TargetMode="External"/><Relationship Id="rId14" Type="http://schemas.openxmlformats.org/officeDocument/2006/relationships/hyperlink" Target="https://libaccess.mcmaster.ca/login?url=http://ovidsp.ovid.com/ovidweb.cgi?T=JS&amp;CSC=Y&amp;NEWS=N&amp;PAGE=fulltext&amp;D=med17&amp;AN=31914963" TargetMode="External"/><Relationship Id="rId17" Type="http://schemas.openxmlformats.org/officeDocument/2006/relationships/hyperlink" Target="https://orcid.org/0000-0001-5121-3522" TargetMode="External"/><Relationship Id="rId16" Type="http://schemas.openxmlformats.org/officeDocument/2006/relationships/hyperlink" Target="https://orcid.org/0000-0002-9151-4829" TargetMode="External"/><Relationship Id="rId19" Type="http://schemas.openxmlformats.org/officeDocument/2006/relationships/hyperlink" Target="http://sfx.scholarsportal.info/mcmaster?sid=OVID:medline&amp;id=pmid:31365829&amp;id=doi:10.1164%2Frccm.201903-0488OC&amp;issn=1073-449X&amp;isbn=&amp;volume=200&amp;issue=12&amp;spage=1505&amp;pages=1505-1512&amp;date=2019&amp;title=American+Journal+of+Respiratory+%26+Critical+Care+Medicine&amp;atitle=Nintedanib+and+Sildenafil+in+Patients+with+Idiopathic+Pulmonary+Fibrosis+and+Right+Heart+Dysfunction.+A+Prespecified+Subgroup+Analysis+of+a+Double-Blind+Randomized+Clinical+Trial+%28INSTAGE%29.&amp;aulast=Behr&amp;pid=%3Cauthor%3EBehr+J%3BKolb+M%3BSong+JW%3BLuppi+F%3BSchinzel+B%3BStowasser+S%3BQuaresma+M%3BMartinez+FJ%3C%2Fauthor%3E%3CAN%3E31365829%3C%2FAN%3E%3CDT%3EJournal+Article%3C%2FDT%3E" TargetMode="External"/><Relationship Id="rId510" Type="http://schemas.openxmlformats.org/officeDocument/2006/relationships/hyperlink" Target="http://sfx.scholarsportal.info/mcmaster?sid=OVID:embase&amp;id=pmid:19493401&amp;id=doi:10.3760%2Fcma.j.issn.0366-6999.2009.07.016&amp;issn=0366-6999&amp;isbn=&amp;volume=122&amp;issue=7&amp;spage=844&amp;pages=844-857&amp;date=2009&amp;title=Chinese+Medical+Journal&amp;atitle=Advances+in+understanding+of+idiopathic+pulmonary+fibrosis&amp;aulast=Wang&amp;pid=%3Cauthor%3EWang+Z.-L.%3C%2Fauthor%3E%3CAN%3E355058319%3C%2FAN%3E%3CDT%3EArticle%3C%2FDT%3E" TargetMode="External"/><Relationship Id="rId631" Type="http://schemas.openxmlformats.org/officeDocument/2006/relationships/hyperlink" Target="https://libaccess.mcmaster.ca/login?url=http://ovidsp.ovid.com/ovidweb.cgi?T=JS&amp;CSC=Y&amp;NEWS=N&amp;PAGE=fulltext&amp;D=emed9&amp;AN=43756275" TargetMode="External"/><Relationship Id="rId18" Type="http://schemas.openxmlformats.org/officeDocument/2006/relationships/hyperlink" Target="https://libaccess.mcmaster.ca/login?url=http://ovidsp.ovid.com/ovidweb.cgi?T=JS&amp;CSC=Y&amp;NEWS=N&amp;PAGE=fulltext&amp;D=med16&amp;AN=31365829" TargetMode="External"/><Relationship Id="rId630" Type="http://schemas.openxmlformats.org/officeDocument/2006/relationships/hyperlink" Target="http://sfx.scholarsportal.info/mcmaster?sid=OVID:embase&amp;id=pmid:16934242&amp;id=doi:10.1016%2Fj.cardiores.2006.07.025&amp;issn=0008-6363&amp;isbn=&amp;volume=72&amp;issue=1&amp;spage=30&amp;pages=30-40&amp;date=2006&amp;title=Cardiovascular+Research&amp;atitle=Hypoxia-+and+non-hypoxia-related+pulmonary+hypertension+-+Established+and+new+therapies&amp;aulast=Ghofrani&amp;pid=%3Cauthor%3EGhofrani+H.A.%3BVoswinckel+R.%3BReichenberger+F.%3BWeissmann+N.%3BSchermuly+R.T.%3BSeeger+W.%3BGrimminger+F.%3C%2Fauthor%3E%3CAN%3E44310648%3C%2FAN%3E%3CDT%3EReview%3C%2FDT%3E" TargetMode="External"/><Relationship Id="rId84" Type="http://schemas.openxmlformats.org/officeDocument/2006/relationships/hyperlink" Target="https://libaccess.mcmaster.ca/login?url=http://ovidsp.ovid.com/ovidweb.cgi?T=JS&amp;CSC=Y&amp;NEWS=N&amp;PAGE=fulltext&amp;D=emexb&amp;AN=2011621689" TargetMode="External"/><Relationship Id="rId83" Type="http://schemas.openxmlformats.org/officeDocument/2006/relationships/hyperlink" Target="http://www.ncbi.nlm.nih.gov/pubmed/?term=33832831" TargetMode="External"/><Relationship Id="rId86" Type="http://schemas.openxmlformats.org/officeDocument/2006/relationships/hyperlink" Target="https://libaccess.mcmaster.ca/login?url=http://ovidsp.ovid.com/ovidweb.cgi?T=JS&amp;CSC=Y&amp;NEWS=N&amp;PAGE=fulltext&amp;D=emexb&amp;AN=2006800985" TargetMode="External"/><Relationship Id="rId85" Type="http://schemas.openxmlformats.org/officeDocument/2006/relationships/hyperlink" Target="http://sfx.scholarsportal.info/mcmaster?sid=OVID:embase&amp;id=pmid:33832831&amp;id=doi:10.1016%2Fj.healun.2021.03.004&amp;issn=1053-2498&amp;isbn=&amp;volume=&amp;issue=&amp;spage=&amp;pages=&amp;date=2021&amp;title=Journal+of+Heart+and+Lung+Transplantation&amp;atitle=Pulmonary+hypertension+in+fibrosing+idiopathic+interstitial+pneumonia%3A+Uncertainties%2C+challenges+and+opportunities&amp;aulast=Girgis&amp;pid=%3Cauthor%3EGirgis+R.E.%3BHoeper+M.M.%3C%2Fauthor%3E%3CAN%3E2011621689%3C%2FAN%3E%3CDT%3EArticle%3C%2FDT%3E" TargetMode="External"/><Relationship Id="rId88" Type="http://schemas.openxmlformats.org/officeDocument/2006/relationships/hyperlink" Target="http://www.ncbi.nlm.nih.gov/pubmed/?term=33607007" TargetMode="External"/><Relationship Id="rId87" Type="http://schemas.openxmlformats.org/officeDocument/2006/relationships/hyperlink" Target="http://sfx.scholarsportal.info/mcmaster?sid=OVID:embase&amp;id=pmid:&amp;id=doi:10.3390%2Fph14030251&amp;issn=1424-8247&amp;isbn=&amp;volume=14&amp;issue=3&amp;spage=&amp;pages=&amp;date=2021&amp;title=Pharmaceuticals&amp;atitle=Pharmacological+interventions+for+pulmonary+involvement+in+rheumatic+diseases&amp;aulast=Kang&amp;pid=%3Cauthor%3EKang+E.H.%3BSong+Y.W.%3C%2Fauthor%3E%3CAN%3E2006800985%3C%2FAN%3E%3CDT%3EReview%3C%2FDT%3E" TargetMode="External"/><Relationship Id="rId89" Type="http://schemas.openxmlformats.org/officeDocument/2006/relationships/hyperlink" Target="https://libaccess.mcmaster.ca/login?url=http://ovidsp.ovid.com/ovidweb.cgi?T=JS&amp;CSC=Y&amp;NEWS=N&amp;PAGE=fulltext&amp;D=emexb&amp;AN=2011526863" TargetMode="External"/><Relationship Id="rId80" Type="http://schemas.openxmlformats.org/officeDocument/2006/relationships/hyperlink" Target="http://www.ncbi.nlm.nih.gov/pubmed/?term=19807623" TargetMode="External"/><Relationship Id="rId82" Type="http://schemas.openxmlformats.org/officeDocument/2006/relationships/hyperlink" Target="http://sfx.scholarsportal.info/mcmaster?sid=OVID:embase&amp;id=pmid:19807623&amp;id=doi:10.5694%2Fj.1326-5377.2009.tb02839.x&amp;issn=0025-729X&amp;isbn=&amp;volume=191&amp;issue=7&amp;spage=365&amp;pages=365-366&amp;date=2009&amp;title=Medical+Journal+of+Australia&amp;atitle=Systemic+sclerosis%3A+New+hope+for+an+unyielding+disease&amp;aulast=Englert&amp;pid=%3Cauthor%3EEnglert+H.J.%3BManolios+N.%3C%2Fauthor%3E%3CAN%3E358818274%3C%2FAN%3E%3CDT%3EEditorial%3C%2FDT%3E" TargetMode="External"/><Relationship Id="rId81" Type="http://schemas.openxmlformats.org/officeDocument/2006/relationships/hyperlink" Target="https://libaccess.mcmaster.ca/login?url=http://ovidsp.ovid.com/ovidweb.cgi?T=JS&amp;CSC=Y&amp;NEWS=N&amp;PAGE=fulltext&amp;D=emexb&amp;AN=358818274" TargetMode="External"/><Relationship Id="rId73" Type="http://schemas.openxmlformats.org/officeDocument/2006/relationships/hyperlink" Target="http://sfx.scholarsportal.info/mcmaster?sid=OVID:medline&amp;id=pmid:9927365&amp;id=doi:10.1164%2Fajrccm.159.2.9804085&amp;issn=1073-449X&amp;isbn=&amp;volume=159&amp;issue=2&amp;spage=508&amp;pages=508-11&amp;date=1999&amp;title=American+Journal+of+Respiratory+%26+Critical+Care+Medicine&amp;atitle=Pentoxifylline+inhibits+TNF-alpha+production+from+human+alveolar+macrophages.&amp;aulast=Marques&amp;pid=%3Cauthor%3EMarques+LJ%3BZheng+L%3BPoulakis+N%3BGuzman+J%3BCostabel+U%3C%2Fauthor%3E%3CAN%3E9927365%3C%2FAN%3E%3CDT%3EComparative+Study%3C%2FDT%3E" TargetMode="External"/><Relationship Id="rId72" Type="http://schemas.openxmlformats.org/officeDocument/2006/relationships/hyperlink" Target="https://libaccess.mcmaster.ca/login?url=http://ovidsp.ovid.com/ovidweb.cgi?T=JS&amp;CSC=Y&amp;NEWS=N&amp;PAGE=fulltext&amp;D=med4&amp;AN=9927365" TargetMode="External"/><Relationship Id="rId75" Type="http://schemas.openxmlformats.org/officeDocument/2006/relationships/hyperlink" Target="https://libaccess.mcmaster.ca/login?url=http://ovidsp.ovid.com/ovidweb.cgi?T=JS&amp;CSC=Y&amp;NEWS=N&amp;PAGE=fulltext&amp;D=emexb&amp;AN=603179828" TargetMode="External"/><Relationship Id="rId74" Type="http://schemas.openxmlformats.org/officeDocument/2006/relationships/hyperlink" Target="http://www.ncbi.nlm.nih.gov/pubmed/?term=25760991" TargetMode="External"/><Relationship Id="rId77" Type="http://schemas.openxmlformats.org/officeDocument/2006/relationships/hyperlink" Target="http://www.ncbi.nlm.nih.gov/pubmed/?term=32822614" TargetMode="External"/><Relationship Id="rId76" Type="http://schemas.openxmlformats.org/officeDocument/2006/relationships/hyperlink" Target="http://sfx.scholarsportal.info/mcmaster?sid=OVID:embase&amp;id=pmid:25760991&amp;id=doi:10.3310%2Fhta19200&amp;issn=1366-5278&amp;isbn=&amp;volume=19&amp;issue=20&amp;spage=1&amp;pages=1-336&amp;date=2015&amp;title=Health+Technology+Assessment&amp;atitle=The+clinical+effectiveness+and+cost-effectiveness+of+treatments+for+idiopathic+pulmonary+fibrosis%3A+A+systematic+review+and+economic+evaluation&amp;aulast=Loveman&amp;pid=%3Cauthor%3ELoveman+E.%3BCopley+V.R.%3BColquitt+J.%3BScott+D.A.%3BClegg+A.%3BJones+J.%3BO%27Reilly+K.M.%3BSingh+S.%3BBausewein+C.%3BWells+A.%3C%2Fauthor%3E%3CAN%3E603179828%3C%2FAN%3E%3CDT%3EArticle%3C%2FDT%3E" TargetMode="External"/><Relationship Id="rId79" Type="http://schemas.openxmlformats.org/officeDocument/2006/relationships/hyperlink" Target="http://sfx.scholarsportal.info/mcmaster?sid=OVID:embase&amp;id=pmid:32822614&amp;id=doi:10.1016%2FS2213-2600%252820%252930356-8&amp;issn=2213-2600&amp;isbn=&amp;volume=9&amp;issue=1&amp;spage=85&amp;pages=85-95&amp;date=2021&amp;title=The+Lancet+Respiratory+Medicine&amp;atitle=Efficacy+and+safety+of+sildenafil+added+to+pirfenidone+in+patients+with+advanced+idiopathic+pulmonary+fibrosis+and+risk+of+pulmonary+hypertension%3A+a+double-blind%2C+randomised%2C+placebo-controlled%2C+phase+2b+trial&amp;aulast=Behr&amp;pid=%3Cauthor%3EBehr+J.%3BNathan+S.D.%3BWuyts+W.A.%3BMogulkoc+Bishop+N.%3BBouros+D.E.%3BAntoniou+K.%3BGuiot+J.%3BKramer+M.R.%3BKirchgaessler+K.-U.%3BBengus+M.%3BGilberg+F.%3BPerjesi+A.%3BHarari+S.%3BWells+A.U.%3C%2Fauthor%3E%3CAN%3E2007712578%3C%2FAN%3E%3CDT%3EArticle%3C%2FDT%3E" TargetMode="External"/><Relationship Id="rId78" Type="http://schemas.openxmlformats.org/officeDocument/2006/relationships/hyperlink" Target="https://libaccess.mcmaster.ca/login?url=http://ovidsp.ovid.com/ovidweb.cgi?T=JS&amp;CSC=Y&amp;NEWS=N&amp;PAGE=fulltext&amp;D=emexb&amp;AN=2007712578" TargetMode="External"/><Relationship Id="rId71" Type="http://schemas.openxmlformats.org/officeDocument/2006/relationships/hyperlink" Target="http://sfx.scholarsportal.info/mcmaster?sid=OVID:medline&amp;id=pmid:16574495&amp;id=doi:10.1016%2Fj.vph.2006.01.013&amp;issn=1537-1891&amp;isbn=&amp;volume=44&amp;issue=5&amp;spage=372&amp;pages=372-6&amp;date=2006&amp;title=Vascular+Pharmacology&amp;atitle=A+potential+role+for+sildenafil+in+the+management+of+pulmonary+hypertension+in+patients+with+parenchymal+lung+disease.&amp;aulast=Madden&amp;pid=%3Cauthor%3EMadden+BP%3BAllenby+M%3BLoke+TK%3BSheth+A%3C%2Fauthor%3E%3CAN%3E16574495%3C%2FAN%3E%3CDT%3EClinical+Trial%3C%2FDT%3E" TargetMode="External"/><Relationship Id="rId70" Type="http://schemas.openxmlformats.org/officeDocument/2006/relationships/hyperlink" Target="https://libaccess.mcmaster.ca/login?url=http://ovidsp.ovid.com/ovidweb.cgi?T=JS&amp;CSC=Y&amp;NEWS=N&amp;PAGE=fulltext&amp;D=med6&amp;AN=16574495" TargetMode="External"/><Relationship Id="rId62" Type="http://schemas.openxmlformats.org/officeDocument/2006/relationships/hyperlink" Target="https://libaccess.mcmaster.ca/login?url=http://ovidsp.ovid.com/ovidweb.cgi?T=JS&amp;CSC=Y&amp;NEWS=N&amp;PAGE=fulltext&amp;D=med7&amp;AN=19718606" TargetMode="External"/><Relationship Id="rId61" Type="http://schemas.openxmlformats.org/officeDocument/2006/relationships/hyperlink" Target="http://sfx.scholarsportal.info/mcmaster?sid=OVID:medline&amp;id=pmid:20012639&amp;id=doi:10.1007%2Fs00408-009-9209-8&amp;issn=0341-2040&amp;isbn=&amp;volume=188&amp;issue=2&amp;spage=115&amp;pages=115-23&amp;date=2010&amp;title=Lung&amp;atitle=Sildenafil+therapy+and+exercise+tolerance+in+idiopathic+pulmonary+fibrosis.&amp;aulast=Jackson&amp;pid=%3Cauthor%3EJackson+RM%3BGlassberg+MK%3BRamos+CF%3BBejarano+PA%3BButrous+G%3BGomez-Marin+O%3C%2Fauthor%3E%3CAN%3E20012639%3C%2FAN%3E%3CDT%3EJournal+Article%3C%2FDT%3E" TargetMode="External"/><Relationship Id="rId64" Type="http://schemas.openxmlformats.org/officeDocument/2006/relationships/hyperlink" Target="https://libaccess.mcmaster.ca/login?url=http://ovidsp.ovid.com/ovidweb.cgi?T=JS&amp;CSC=Y&amp;NEWS=N&amp;PAGE=fulltext&amp;D=med7&amp;AN=19386283" TargetMode="External"/><Relationship Id="rId63" Type="http://schemas.openxmlformats.org/officeDocument/2006/relationships/hyperlink" Target="http://sfx.scholarsportal.info/mcmaster?sid=OVID:medline&amp;id=pmid:19718606&amp;id=doi:10.1055%2Fs-0029-1225315&amp;issn=0012-0472&amp;isbn=&amp;volume=134&amp;issue=5&amp;spage=S164&amp;pages=S164-6&amp;date=2009&amp;title=Deutsche+Medizinische+Wochenschrift&amp;atitle=Pulmonale+Hypertonie+bei+COPD+und+interstitiellen+Lungenerkrankungen.&amp;aulast=Markart&amp;pid=%3Cauthor%3EMarkart+P%3BGhofrani+HA%3BGrimminger+F%3BGunther+A%3C%2Fauthor%3E%3CAN%3E19718606%3C%2FAN%3E%3CDT%3EEnglish+Abstract%3C%2FDT%3E" TargetMode="External"/><Relationship Id="rId66" Type="http://schemas.openxmlformats.org/officeDocument/2006/relationships/hyperlink" Target="https://libaccess.mcmaster.ca/login?url=http://ovidsp.ovid.com/ovidweb.cgi?T=JS&amp;CSC=Y&amp;NEWS=N&amp;PAGE=fulltext&amp;D=med6&amp;AN=17627899" TargetMode="External"/><Relationship Id="rId65" Type="http://schemas.openxmlformats.org/officeDocument/2006/relationships/hyperlink" Target="http://sfx.scholarsportal.info/mcmaster?sid=OVID:medline&amp;id=pmid:19386283&amp;id=doi:10.1016%2Fj.vph.2009.04.002&amp;issn=1537-1891&amp;isbn=&amp;volume=51&amp;issue=2-3&amp;spage=90&amp;pages=90-5&amp;date=2009&amp;title=Vascular+Pharmacology&amp;atitle=Sildenafil+therapy+in+secondary+pulmonary+hypertension%3A+Is+there+benefit+in+prolonged+use%3F.&amp;aulast=Chapman&amp;pid=%3Cauthor%3EChapman+TH%3BWilde+M%3BSheth+A%3BMadden+BP%3C%2Fauthor%3E%3CAN%3E19386283%3C%2FAN%3E%3CDT%3EClinical+Trial%3C%2FDT%3E" TargetMode="External"/><Relationship Id="rId68" Type="http://schemas.openxmlformats.org/officeDocument/2006/relationships/hyperlink" Target="https://libaccess.mcmaster.ca/login?url=http://ovidsp.ovid.com/ovidweb.cgi?T=JS&amp;CSC=Y&amp;NEWS=N&amp;PAGE=fulltext&amp;D=med6&amp;AN=17356110" TargetMode="External"/><Relationship Id="rId67" Type="http://schemas.openxmlformats.org/officeDocument/2006/relationships/hyperlink" Target="http://sfx.scholarsportal.info/mcmaster?sid=OVID:medline&amp;id=pmid:17627899&amp;id=doi:10.1016%2Fj.vph.2007.06.003&amp;issn=1537-1891&amp;isbn=&amp;volume=47&amp;issue=2-3&amp;spage=184&amp;pages=184-8&amp;date=2007&amp;title=Vascular+Pharmacology&amp;atitle=Does+Sildenafil+produce+a+sustained+benefit+in+patients+with+pulmonary+hypertension+associated+with+parenchymal+lung+and+cardiac+disease%3F.&amp;aulast=Madden&amp;pid=%3Cauthor%3EMadden+BP%3BSheth+A%3BWilde+M%3BOng+YE%3C%2Fauthor%3E%3CAN%3E17627899%3C%2FAN%3E%3CDT%3EClinical+Trial%3C%2FDT%3E" TargetMode="External"/><Relationship Id="rId609" Type="http://schemas.openxmlformats.org/officeDocument/2006/relationships/hyperlink" Target="http://sfx.scholarsportal.info/mcmaster?sid=OVID:embase&amp;id=pmid:16495105&amp;id=doi:10.1016%2Fj.jbspin.2005.12.003&amp;issn=1297-319X&amp;isbn=&amp;volume=73&amp;issue=4&amp;spage=363&amp;pages=363-368&amp;date=2006&amp;title=Joint+Bone+Spine&amp;atitle=Treatment+of+systemic+sclerosis&amp;aulast=Allanore&amp;pid=%3Cauthor%3EAllanore+Y.%3BKahan+A.%3C%2Fauthor%3E%3CAN%3E44038434%3C%2FAN%3E%3CDT%3EShort+Survey%3C%2FDT%3E" TargetMode="External"/><Relationship Id="rId608" Type="http://schemas.openxmlformats.org/officeDocument/2006/relationships/hyperlink" Target="https://libaccess.mcmaster.ca/login?url=http://ovidsp.ovid.com/ovidweb.cgi?T=JS&amp;CSC=Y&amp;NEWS=N&amp;PAGE=fulltext&amp;D=emed9&amp;AN=44038434" TargetMode="External"/><Relationship Id="rId607" Type="http://schemas.openxmlformats.org/officeDocument/2006/relationships/hyperlink" Target="http://www.ncbi.nlm.nih.gov/pubmed/?term=16495105" TargetMode="External"/><Relationship Id="rId60" Type="http://schemas.openxmlformats.org/officeDocument/2006/relationships/hyperlink" Target="https://libaccess.mcmaster.ca/login?url=http://ovidsp.ovid.com/ovidweb.cgi?T=JS&amp;CSC=Y&amp;NEWS=N&amp;PAGE=fulltext&amp;D=med8&amp;AN=20012639" TargetMode="External"/><Relationship Id="rId602" Type="http://schemas.openxmlformats.org/officeDocument/2006/relationships/hyperlink" Target="https://libaccess.mcmaster.ca/login?url=http://ovidsp.ovid.com/ovidweb.cgi?T=JS&amp;CSC=Y&amp;NEWS=N&amp;PAGE=fulltext&amp;D=emed10&amp;AN=351113213" TargetMode="External"/><Relationship Id="rId601" Type="http://schemas.openxmlformats.org/officeDocument/2006/relationships/hyperlink" Target="http://www.ncbi.nlm.nih.gov/pubmed/?term=18320743" TargetMode="External"/><Relationship Id="rId600" Type="http://schemas.openxmlformats.org/officeDocument/2006/relationships/hyperlink" Target="http://sfx.scholarsportal.info/mcmaster?sid=OVID:embase&amp;id=pmid:17668425&amp;id=doi:10.1002%2Fjcb.21500&amp;issn=0730-2312&amp;isbn=&amp;volume=102&amp;issue=3&amp;spage=580&amp;pages=580-592&amp;date=2007&amp;title=Journal+of+Cellular+Biochemistry&amp;atitle=Targeting+cell+signaling+pathways+for+drug+discovery%3A+An+old+lock+needs+a+new+key&amp;aulast=Aggarwal&amp;pid=%3Cauthor%3EAggarwal+B.B.%3BSethi+G.%3BBaladandayuthapani+V.%3BKrishnan+S.%3BShishodia+S.%3C%2Fauthor%3E%3CAN%3E47557413%3C%2FAN%3E%3CDT%3EReview%3C%2FDT%3E" TargetMode="External"/><Relationship Id="rId606" Type="http://schemas.openxmlformats.org/officeDocument/2006/relationships/hyperlink" Target="http://sfx.scholarsportal.info/mcmaster?sid=OVID:embase&amp;id=pmid:17627899&amp;id=doi:10.1016%2Fj.vph.2007.06.003&amp;issn=1537-1891&amp;isbn=&amp;volume=47&amp;issue=2-3&amp;spage=184&amp;pages=184-188&amp;date=2007&amp;title=Vascular+Pharmacology&amp;atitle=Does+Sildenafil+produce+a+sustained+benefit+in+patients+with+pulmonary+hypertension+associated+with+parenchymal+lung+and+cardiac+disease%3F&amp;aulast=Madden&amp;pid=%3Cauthor%3EMadden+B.P.%3BSheth+A.%3BWilde+M.%3BOng+Y.E.%3C%2Fauthor%3E%3CAN%3E47096872%3C%2FAN%3E%3CDT%3EArticle%3C%2FDT%3E" TargetMode="External"/><Relationship Id="rId605" Type="http://schemas.openxmlformats.org/officeDocument/2006/relationships/hyperlink" Target="https://libaccess.mcmaster.ca/login?url=http://ovidsp.ovid.com/ovidweb.cgi?T=JS&amp;CSC=Y&amp;NEWS=N&amp;PAGE=fulltext&amp;D=emed10&amp;AN=47096872" TargetMode="External"/><Relationship Id="rId604" Type="http://schemas.openxmlformats.org/officeDocument/2006/relationships/hyperlink" Target="http://www.ncbi.nlm.nih.gov/pubmed/?term=17627899" TargetMode="External"/><Relationship Id="rId603" Type="http://schemas.openxmlformats.org/officeDocument/2006/relationships/hyperlink" Target="http://sfx.scholarsportal.info/mcmaster?sid=OVID:embase&amp;id=pmid:18320743&amp;id=doi:&amp;issn=0035-2640&amp;isbn=&amp;volume=57&amp;issue=20&amp;spage=2235&amp;pages=2235-2242&amp;date=2007&amp;title=Revue+du+Praticien&amp;atitle=Pneumopathies+interstitielles+des+connectivites&amp;aulast=Cottin&amp;pid=%3Cauthor%3ECottin+V.%3C%2Fauthor%3E%3CAN%3E351113213%3C%2FAN%3E%3CDT%3EArticle%3C%2FDT%3E" TargetMode="External"/><Relationship Id="rId69" Type="http://schemas.openxmlformats.org/officeDocument/2006/relationships/hyperlink" Target="http://sfx.scholarsportal.info/mcmaster?sid=OVID:medline&amp;id=pmid:17356110&amp;id=doi:10.1378%2Fchest.06-2101&amp;issn=0012-3692&amp;isbn=&amp;volume=131&amp;issue=3&amp;spage=897&amp;pages=897-899&amp;date=2007&amp;title=Chest&amp;atitle=Sildenafil+improves+walk+distance+in+idiopathic+pulmonary+fibrosis.&amp;aulast=Collard&amp;pid=%3Cauthor%3ECollard+HR%3BAnstrom+KJ%3BSchwarz+MI%3BZisman+DA%3C%2Fauthor%3E%3CAN%3E17356110%3C%2FAN%3E%3CDT%3EJournal+Article%3C%2FDT%3E" TargetMode="External"/><Relationship Id="rId51" Type="http://schemas.openxmlformats.org/officeDocument/2006/relationships/hyperlink" Target="http://sfx.scholarsportal.info/mcmaster?sid=OVID:medline&amp;id=pmid:22095049&amp;id=doi:10.1007%2Fs00108-011-2926-0&amp;issn=0020-9554&amp;isbn=&amp;volume=52&amp;issue=12&amp;spage=1422&amp;pages=1422-8&amp;date=2011&amp;title=Internist&amp;atitle=Therapie+der+Lungenfibrose.+Neue+Substanzen%2C+neue+Interventionen.&amp;aulast=Costabel&amp;pid=%3Cauthor%3ECostabel+U%3BBonella+F%3C%2Fauthor%3E%3CAN%3E22095049%3C%2FAN%3E%3CDT%3EEnglish+Abstract%3C%2FDT%3E" TargetMode="External"/><Relationship Id="rId50" Type="http://schemas.openxmlformats.org/officeDocument/2006/relationships/hyperlink" Target="https://libaccess.mcmaster.ca/login?url=http://ovidsp.ovid.com/ovidweb.cgi?T=JS&amp;CSC=Y&amp;NEWS=N&amp;PAGE=fulltext&amp;D=med8&amp;AN=22095049" TargetMode="External"/><Relationship Id="rId53" Type="http://schemas.openxmlformats.org/officeDocument/2006/relationships/hyperlink" Target="http://sfx.scholarsportal.info/mcmaster?sid=OVID:medline&amp;id=pmid:21611927&amp;id=doi:10.1055%2Fs-0031-1280538&amp;issn=0012-0472&amp;isbn=&amp;volume=136&amp;issue=22&amp;spage=1191&amp;pages=1191-3&amp;date=2011&amp;title=Deutsche+Medizinische+Wochenschrift&amp;atitle=Interstitielle+Lungenerkrankungen.&amp;aulast=von+der+Beck&amp;pid=%3Cauthor%3Evon+der+Beck+D%3BGunther+A%3BMarkart+P%3C%2Fauthor%3E%3CAN%3E21611927%3C%2FAN%3E%3CDT%3EEnglish+Abstract%3C%2FDT%3E" TargetMode="External"/><Relationship Id="rId52" Type="http://schemas.openxmlformats.org/officeDocument/2006/relationships/hyperlink" Target="https://libaccess.mcmaster.ca/login?url=http://ovidsp.ovid.com/ovidweb.cgi?T=JS&amp;CSC=Y&amp;NEWS=N&amp;PAGE=fulltext&amp;D=med8&amp;AN=21611927" TargetMode="External"/><Relationship Id="rId55" Type="http://schemas.openxmlformats.org/officeDocument/2006/relationships/hyperlink" Target="http://sfx.scholarsportal.info/mcmaster?sid=OVID:medline&amp;id=pmid:20920145&amp;id=doi:10.1111%2Fj.1440-1843.2010.01872.x&amp;issn=1323-7799&amp;isbn=&amp;volume=16&amp;issue=1&amp;spage=69&amp;pages=69-77&amp;date=2011&amp;title=Respirology&amp;atitle=Pulmonary+hypertension+in+sarcoidosis%3A+a+review.&amp;aulast=Corte&amp;pid=%3Cauthor%3ECorte+TJ%3BWells+AU%3BNicholson+AG%3BHansell+DM%3BWort+SJ%3C%2Fauthor%3E%3CAN%3E20920145%3C%2FAN%3E%3CDT%3EJournal+Article%3C%2FDT%3E" TargetMode="External"/><Relationship Id="rId54" Type="http://schemas.openxmlformats.org/officeDocument/2006/relationships/hyperlink" Target="https://libaccess.mcmaster.ca/login?url=http://ovidsp.ovid.com/ovidweb.cgi?T=JS&amp;CSC=Y&amp;NEWS=N&amp;PAGE=fulltext&amp;D=med8&amp;AN=20920145" TargetMode="External"/><Relationship Id="rId57" Type="http://schemas.openxmlformats.org/officeDocument/2006/relationships/hyperlink" Target="http://sfx.scholarsportal.info/mcmaster?sid=OVID:medline&amp;id=pmid:20920139&amp;id=doi:10.1111%2Fj.1440-1843.2010.01860.x&amp;issn=1323-7799&amp;isbn=&amp;volume=15&amp;issue=8&amp;spage=1226&amp;pages=1226-32&amp;date=2010&amp;title=Respirology&amp;atitle=The+use+of+sildenafil+to+treat+pulmonary+hypertension+associated+with+interstitial+lung+disease.&amp;aulast=Corte&amp;pid=%3Cauthor%3ECorte+TJ%3BGatzoulis+MA%3BParfitt+L%3BHarries+C%3BWells+AU%3BWort+SJ%3C%2Fauthor%3E%3CAN%3E20920139%3C%2FAN%3E%3CDT%3EJournal+Article%3C%2FDT%3E" TargetMode="External"/><Relationship Id="rId56" Type="http://schemas.openxmlformats.org/officeDocument/2006/relationships/hyperlink" Target="https://libaccess.mcmaster.ca/login?url=http://ovidsp.ovid.com/ovidweb.cgi?T=JS&amp;CSC=Y&amp;NEWS=N&amp;PAGE=fulltext&amp;D=med8&amp;AN=20920139" TargetMode="External"/><Relationship Id="rId59" Type="http://schemas.openxmlformats.org/officeDocument/2006/relationships/hyperlink" Target="http://sfx.scholarsportal.info/mcmaster?sid=OVID:medline&amp;id=pmid:20484178&amp;id=doi:10.1056%2FNEJMoa1002110&amp;issn=0028-4793&amp;isbn=&amp;volume=363&amp;issue=7&amp;spage=620&amp;pages=620-8&amp;date=2010&amp;title=New+England+Journal+of+Medicine&amp;atitle=A+controlled+trial+of+sildenafil+in+advanced+idiopathic+pulmonary+fibrosis.&amp;aulast=Zisman&amp;pid=%3Cauthor%3EIdiopathic+Pulmonary+Fibrosis+Clinical+Research+Network%3BZisman+DA%3BSchwarz+M%3BAnstrom+KJ%3BCollard+HR%3BFlaherty+KR%3BHunninghake+GW%3C%2Fauthor%3E%3CAN%3E20484178%3C%2FAN%3E%3CDT%3EJournal+Article%3C%2FDT%3E" TargetMode="External"/><Relationship Id="rId58" Type="http://schemas.openxmlformats.org/officeDocument/2006/relationships/hyperlink" Target="https://libaccess.mcmaster.ca/login?url=http://ovidsp.ovid.com/ovidweb.cgi?T=JS&amp;CSC=Y&amp;NEWS=N&amp;PAGE=fulltext&amp;D=med8&amp;AN=20484178" TargetMode="External"/><Relationship Id="rId590" Type="http://schemas.openxmlformats.org/officeDocument/2006/relationships/hyperlink" Target="http://www.ncbi.nlm.nih.gov/pubmed/?term=16516512" TargetMode="External"/><Relationship Id="rId107" Type="http://schemas.openxmlformats.org/officeDocument/2006/relationships/hyperlink" Target="http://www.ncbi.nlm.nih.gov/pubmed/?term=16714190" TargetMode="External"/><Relationship Id="rId228" Type="http://schemas.openxmlformats.org/officeDocument/2006/relationships/hyperlink" Target="http://sfx.scholarsportal.info/mcmaster?sid=OVID:embase&amp;id=pmid:29225786&amp;id=doi:10.12688%2Ff1000research.10720.1&amp;issn=2046-1402&amp;isbn=&amp;volume=6&amp;issue=&amp;spage=&amp;pages=&amp;date=2017&amp;title=F1000Research&amp;atitle=Recent+advances+in+managing+idiopathic+pulmonary+fibrosis&amp;aulast=Caminati&amp;pid=%3Cauthor%3ECaminati+A.%3BScelfo+C.%3BHarari+S.%3C%2Fauthor%3E%3CAN%3E619484477%3C%2FAN%3E%3CDT%3EReview%3C%2FDT%3E" TargetMode="External"/><Relationship Id="rId349" Type="http://schemas.openxmlformats.org/officeDocument/2006/relationships/hyperlink" Target="https://libaccess.mcmaster.ca/login?url=http://ovidsp.ovid.com/ovidweb.cgi?T=JS&amp;CSC=Y&amp;NEWS=N&amp;PAGE=fulltext&amp;D=emed15&amp;AN=372861327" TargetMode="External"/><Relationship Id="rId106" Type="http://schemas.openxmlformats.org/officeDocument/2006/relationships/hyperlink" Target="http://sfx.scholarsportal.info/mcmaster?sid=OVID:embase&amp;id=pmid:33541617&amp;id=doi:10.1016%2Fj.ccm.2020.11.006&amp;issn=0272-5231&amp;isbn=&amp;volume=42&amp;issue=1&amp;spage=59&amp;pages=59-70&amp;date=2021&amp;title=Clinics+in+Chest+Medicine&amp;atitle=Group+3+Pulmonary+Hypertension%3A+A+Review+of+Diagnostics+and+Clinical+Trials&amp;aulast=Shioleno&amp;pid=%3Cauthor%3EShioleno+A.M.%3BRuopp+N.F.%3C%2Fauthor%3E%3CAN%3E2010876623%3C%2FAN%3E%3CDT%3EReview%3C%2FDT%3E" TargetMode="External"/><Relationship Id="rId227" Type="http://schemas.openxmlformats.org/officeDocument/2006/relationships/hyperlink" Target="https://libaccess.mcmaster.ca/login?url=http://ovidsp.ovid.com/ovidweb.cgi?T=JS&amp;CSC=Y&amp;NEWS=N&amp;PAGE=fulltext&amp;D=emed18&amp;AN=619484477" TargetMode="External"/><Relationship Id="rId348" Type="http://schemas.openxmlformats.org/officeDocument/2006/relationships/hyperlink" Target="http://www.ncbi.nlm.nih.gov/pubmed/?term=24458948" TargetMode="External"/><Relationship Id="rId469" Type="http://schemas.openxmlformats.org/officeDocument/2006/relationships/hyperlink" Target="http://www.ncbi.nlm.nih.gov/pubmed/?term=20920139" TargetMode="External"/><Relationship Id="rId105" Type="http://schemas.openxmlformats.org/officeDocument/2006/relationships/hyperlink" Target="https://libaccess.mcmaster.ca/login?url=http://ovidsp.ovid.com/ovidweb.cgi?T=JS&amp;CSC=Y&amp;NEWS=N&amp;PAGE=fulltext&amp;D=emexb&amp;AN=2010876623" TargetMode="External"/><Relationship Id="rId226" Type="http://schemas.openxmlformats.org/officeDocument/2006/relationships/hyperlink" Target="http://www.ncbi.nlm.nih.gov/pubmed/?term=29225786" TargetMode="External"/><Relationship Id="rId347" Type="http://schemas.openxmlformats.org/officeDocument/2006/relationships/hyperlink" Target="https://libaccess.mcmaster.ca/login?url=http://ovidsp.ovid.com/ovidweb.cgi?T=JS&amp;CSC=Y&amp;NEWS=N&amp;PAGE=fulltext&amp;D=emed15&amp;AN=52899128" TargetMode="External"/><Relationship Id="rId468" Type="http://schemas.openxmlformats.org/officeDocument/2006/relationships/hyperlink" Target="https://libaccess.mcmaster.ca/login?url=http://ovidsp.ovid.com/ovidweb.cgi?T=JS&amp;CSC=Y&amp;NEWS=N&amp;PAGE=fulltext&amp;D=emed11&amp;AN=51028145" TargetMode="External"/><Relationship Id="rId589" Type="http://schemas.openxmlformats.org/officeDocument/2006/relationships/hyperlink" Target="http://sfx.scholarsportal.info/mcmaster?sid=OVID:embase&amp;id=pmid:&amp;id=doi:10.1111%2Fj.1742-1241.2007.01645.x&amp;issn=1368-5031&amp;isbn=&amp;volume=61&amp;issue=SUPPL.+158&amp;spage=26&amp;pages=26-36&amp;date=2007&amp;title=International+Journal+of+Clinical+Practice&amp;atitle=From+endothelial+progenitor+cells+to+vascular+remodelling+and+more%3A+6+Months+in+pulmonary+hypertension&amp;aulast=Rich&amp;pid=%3Cauthor%3ERich+J.%3BThenappan+T.%3BMurphy+D.%3BO%27Callaghan+D.S.%3C%2Fauthor%3E%3CAN%3E350264615%3C%2FAN%3E%3CDT%3ENote%3C%2FDT%3E" TargetMode="External"/><Relationship Id="rId104" Type="http://schemas.openxmlformats.org/officeDocument/2006/relationships/hyperlink" Target="http://www.ncbi.nlm.nih.gov/pubmed/?term=33541617" TargetMode="External"/><Relationship Id="rId225" Type="http://schemas.openxmlformats.org/officeDocument/2006/relationships/hyperlink" Target="http://sfx.scholarsportal.info/mcmaster?sid=OVID:embase&amp;id=pmid:&amp;id=doi:10.5301%2Fjsrd.5000235&amp;issn=2397-1983&amp;isbn=&amp;volume=2&amp;issue=2&amp;spage=92&amp;pages=92-99&amp;date=2017&amp;title=Journal+of+Scleroderma+and+Related+Disorders&amp;atitle=Complex+pathophysiology+of+pulmonary+hypertension+associated+with+systemic+sclerosis%3A+Potential+unfavorable+effects+of+vasodilators&amp;aulast=Shirai&amp;pid=%3Cauthor%3EShirai+Y.%3BKuwana+M.%3C%2Fauthor%3E%3CAN%3E622288689%3C%2FAN%3E%3CDT%3EReview%3C%2FDT%3E" TargetMode="External"/><Relationship Id="rId346" Type="http://schemas.openxmlformats.org/officeDocument/2006/relationships/hyperlink" Target="http://www.ncbi.nlm.nih.gov/pubmed/?term=24507848" TargetMode="External"/><Relationship Id="rId467" Type="http://schemas.openxmlformats.org/officeDocument/2006/relationships/hyperlink" Target="http://www.ncbi.nlm.nih.gov/pubmed/?term=20703220" TargetMode="External"/><Relationship Id="rId588" Type="http://schemas.openxmlformats.org/officeDocument/2006/relationships/hyperlink" Target="https://libaccess.mcmaster.ca/login?url=http://ovidsp.ovid.com/ovidweb.cgi?T=JS&amp;CSC=Y&amp;NEWS=N&amp;PAGE=fulltext&amp;D=emed10&amp;AN=350264615" TargetMode="External"/><Relationship Id="rId109" Type="http://schemas.openxmlformats.org/officeDocument/2006/relationships/hyperlink" Target="http://sfx.scholarsportal.info/mcmaster?sid=OVID:embase&amp;id=pmid:16714190&amp;id=doi:10.1016%2FS0140-6736%252806%252968737-0&amp;issn=0140-6736&amp;isbn=&amp;volume=367&amp;issue=9523&amp;spage=1683&amp;pages=1683-1691&amp;date=2006&amp;title=Lancet&amp;atitle=Systemic+sclerosis%3A+hypothesis-driven+treatment+strategies&amp;aulast=Charles&amp;pid=%3Cauthor%3ECharles+C.%3BClements+P.%3BFurst+D.E.%3C%2Fauthor%3E%3CAN%3E43728250%3C%2FAN%3E%3CDT%3EReview%3C%2FDT%3E" TargetMode="External"/><Relationship Id="rId108" Type="http://schemas.openxmlformats.org/officeDocument/2006/relationships/hyperlink" Target="https://libaccess.mcmaster.ca/login?url=http://ovidsp.ovid.com/ovidweb.cgi?T=JS&amp;CSC=Y&amp;NEWS=N&amp;PAGE=fulltext&amp;D=emexb&amp;AN=43728250" TargetMode="External"/><Relationship Id="rId229" Type="http://schemas.openxmlformats.org/officeDocument/2006/relationships/hyperlink" Target="http://www.ncbi.nlm.nih.gov/pubmed/?term=28558396" TargetMode="External"/><Relationship Id="rId220" Type="http://schemas.openxmlformats.org/officeDocument/2006/relationships/hyperlink" Target="https://libaccess.mcmaster.ca/login?url=http://ovidsp.ovid.com/ovidweb.cgi?T=JS&amp;CSC=Y&amp;NEWS=N&amp;PAGE=fulltext&amp;D=emed19&amp;AN=622965303" TargetMode="External"/><Relationship Id="rId341" Type="http://schemas.openxmlformats.org/officeDocument/2006/relationships/hyperlink" Target="https://libaccess.mcmaster.ca/login?url=http://ovidsp.ovid.com/ovidweb.cgi?T=JS&amp;CSC=Y&amp;NEWS=N&amp;PAGE=fulltext&amp;D=emed16&amp;AN=71896741" TargetMode="External"/><Relationship Id="rId462" Type="http://schemas.openxmlformats.org/officeDocument/2006/relationships/hyperlink" Target="https://libaccess.mcmaster.ca/login?url=http://ovidsp.ovid.com/ovidweb.cgi?T=JS&amp;CSC=Y&amp;NEWS=N&amp;PAGE=fulltext&amp;D=emed11&amp;AN=359463502" TargetMode="External"/><Relationship Id="rId583" Type="http://schemas.openxmlformats.org/officeDocument/2006/relationships/hyperlink" Target="http://www.ncbi.nlm.nih.gov/pubmed/?term=17338937" TargetMode="External"/><Relationship Id="rId340" Type="http://schemas.openxmlformats.org/officeDocument/2006/relationships/hyperlink" Target="https://libaccess.mcmaster.ca/login?url=http://ovidsp.ovid.com/ovidweb.cgi?T=JS&amp;CSC=Y&amp;NEWS=N&amp;PAGE=fulltext&amp;D=emed16&amp;AN=72199587" TargetMode="External"/><Relationship Id="rId461" Type="http://schemas.openxmlformats.org/officeDocument/2006/relationships/hyperlink" Target="http://www.ncbi.nlm.nih.gov/pubmed/?term=20730702" TargetMode="External"/><Relationship Id="rId582" Type="http://schemas.openxmlformats.org/officeDocument/2006/relationships/hyperlink" Target="http://sfx.scholarsportal.info/mcmaster?sid=OVID:embase&amp;id=pmid:17356072&amp;id=doi:10.1378%2Fchest.07-0057&amp;issn=0012-3692&amp;isbn=&amp;volume=131&amp;issue=3&amp;spage=641&amp;pages=641-643&amp;date=2007&amp;title=Chest&amp;atitle=The+impact+of+pulmonary+arterial+hypertension+on+idiopathic+pulmonary+fibrosis&amp;aulast=Fell&amp;pid=%3Cauthor%3EFell+C.D.%3BMartinez+F.J.%3C%2Fauthor%3E%3CAN%3E46446849%3C%2FAN%3E%3CDT%3EEditorial%3C%2FDT%3E" TargetMode="External"/><Relationship Id="rId460" Type="http://schemas.openxmlformats.org/officeDocument/2006/relationships/hyperlink" Target="https://libaccess.mcmaster.ca/login?url=http://ovidsp.ovid.com/ovidweb.cgi?T=JS&amp;CSC=Y&amp;NEWS=N&amp;PAGE=fulltext&amp;D=emed11&amp;AN=358569563" TargetMode="External"/><Relationship Id="rId581" Type="http://schemas.openxmlformats.org/officeDocument/2006/relationships/hyperlink" Target="https://libaccess.mcmaster.ca/login?url=http://ovidsp.ovid.com/ovidweb.cgi?T=JS&amp;CSC=Y&amp;NEWS=N&amp;PAGE=fulltext&amp;D=emed10&amp;AN=46446849" TargetMode="External"/><Relationship Id="rId580" Type="http://schemas.openxmlformats.org/officeDocument/2006/relationships/hyperlink" Target="http://www.ncbi.nlm.nih.gov/pubmed/?term=17356072" TargetMode="External"/><Relationship Id="rId103" Type="http://schemas.openxmlformats.org/officeDocument/2006/relationships/hyperlink" Target="http://sfx.scholarsportal.info/mcmaster?sid=OVID:embase&amp;id=pmid:&amp;id=doi:10.1183%2F23120541.00107-2020&amp;issn=2312-0541&amp;isbn=&amp;volume=7&amp;issue=1&amp;spage=1&amp;pages=1-18&amp;date=2021&amp;title=ERJ+Open+Research&amp;atitle=Pharmacological+and+nonpharmacological+interventions+to+improve+symptom+control%2C+functional+exercise+capacity+and+quality+of+life+in+interstitial+lung+disease%3A+An+evidence+synthesis&amp;aulast=Bajwah&amp;pid=%3Cauthor%3EBajwah+S.%3BColquitt+J.%3BLoveman+E.%3BBausewein+C.%3BAlmond+H.%3BOluyase+A.%3BDzingina+M.%3BMaddocks+M.%3BHigginson+I.J.%3BWells+A.%3C%2Fauthor%3E%3CAN%3E2005941120%3C%2FAN%3E%3CDT%3EArticle%3C%2FDT%3E" TargetMode="External"/><Relationship Id="rId224" Type="http://schemas.openxmlformats.org/officeDocument/2006/relationships/hyperlink" Target="https://libaccess.mcmaster.ca/login?url=http://ovidsp.ovid.com/ovidweb.cgi?T=JS&amp;CSC=Y&amp;NEWS=N&amp;PAGE=fulltext&amp;D=emed18&amp;AN=622288689" TargetMode="External"/><Relationship Id="rId345" Type="http://schemas.openxmlformats.org/officeDocument/2006/relationships/hyperlink" Target="https://libaccess.mcmaster.ca/login?url=http://ovidsp.ovid.com/ovidweb.cgi?T=JS&amp;CSC=Y&amp;NEWS=N&amp;PAGE=fulltext&amp;D=emed15&amp;AN=372254639" TargetMode="External"/><Relationship Id="rId466" Type="http://schemas.openxmlformats.org/officeDocument/2006/relationships/hyperlink" Target="https://libaccess.mcmaster.ca/login?url=http://ovidsp.ovid.com/ovidweb.cgi?T=JS&amp;CSC=Y&amp;NEWS=N&amp;PAGE=fulltext&amp;D=emed11&amp;AN=358103230" TargetMode="External"/><Relationship Id="rId587" Type="http://schemas.openxmlformats.org/officeDocument/2006/relationships/hyperlink" Target="http://sfx.scholarsportal.info/mcmaster?sid=OVID:embase&amp;id=pmid:&amp;id=doi:10.1517%2F13543784.16.3.393&amp;issn=1354-3784&amp;isbn=&amp;volume=16&amp;issue=3&amp;spage=393&amp;pages=393-395&amp;date=2007&amp;title=Expert+Opinion+on+Investigational+Drugs&amp;atitle=Cyclophosphamide+for+scleroderma+interstitial+lung+disease&amp;aulast=Antoniu&amp;pid=%3Cauthor%3EAntoniu+S.A.%3C%2Fauthor%3E%3CAN%3E46394862%3C%2FAN%3E%3CDT%3EArticle%3C%2FDT%3E" TargetMode="External"/><Relationship Id="rId102" Type="http://schemas.openxmlformats.org/officeDocument/2006/relationships/hyperlink" Target="https://libaccess.mcmaster.ca/login?url=http://ovidsp.ovid.com/ovidweb.cgi?T=JS&amp;CSC=Y&amp;NEWS=N&amp;PAGE=fulltext&amp;D=emexb&amp;AN=2005941120" TargetMode="External"/><Relationship Id="rId223" Type="http://schemas.openxmlformats.org/officeDocument/2006/relationships/hyperlink" Target="http://sfx.scholarsportal.info/mcmaster?sid=OVID:embase&amp;id=pmid:&amp;id=doi:10.1016%2Fj.sxmr.2016.02.004&amp;issn=2050-0513&amp;isbn=&amp;volume=5&amp;issue=2&amp;spage=170&amp;pages=170-199&amp;date=2017&amp;title=Sexual+Medicine+Reviews&amp;atitle=Non-Sexual+Implications+of+Phosphodiesterase+Type+5+Inhibitors&amp;aulast=Mostafa&amp;pid=%3Cauthor%3EMostafa+T.%3C%2Fauthor%3E%3CAN%3E614940799%3C%2FAN%3E%3CDT%3EReview%3C%2FDT%3E" TargetMode="External"/><Relationship Id="rId344" Type="http://schemas.openxmlformats.org/officeDocument/2006/relationships/hyperlink" Target="https://libaccess.mcmaster.ca/login?url=http://ovidsp.ovid.com/ovidweb.cgi?T=JS&amp;CSC=Y&amp;NEWS=N&amp;PAGE=fulltext&amp;D=emed15&amp;AN=372747797" TargetMode="External"/><Relationship Id="rId465" Type="http://schemas.openxmlformats.org/officeDocument/2006/relationships/hyperlink" Target="http://www.ncbi.nlm.nih.gov/pubmed/?term=20199632" TargetMode="External"/><Relationship Id="rId586" Type="http://schemas.openxmlformats.org/officeDocument/2006/relationships/hyperlink" Target="https://libaccess.mcmaster.ca/login?url=http://ovidsp.ovid.com/ovidweb.cgi?T=JS&amp;CSC=Y&amp;NEWS=N&amp;PAGE=fulltext&amp;D=emed10&amp;AN=46394862" TargetMode="External"/><Relationship Id="rId101" Type="http://schemas.openxmlformats.org/officeDocument/2006/relationships/hyperlink" Target="http://sfx.scholarsportal.info/mcmaster?sid=OVID:embase&amp;id=pmid:32437841&amp;id=doi:10.1016%2Fj.lpm.2020.104025&amp;issn=0755-4982&amp;isbn=&amp;volume=49&amp;issue=2&amp;spage=&amp;pages=&amp;date=2020&amp;title=Presse+Medicale&amp;atitle=Evolution+and+treatment+of+idiopathic+pulmonary+fibrosis&amp;aulast=Torrisi&amp;pid=%3Cauthor%3ETorrisi+S.E.%3BKahn+N.%3BVancheri+C.%3BKreuter+M.%3C%2Fauthor%3E%3CAN%3E2006752931%3C%2FAN%3E%3CDT%3EShort+Survey%3C%2FDT%3E" TargetMode="External"/><Relationship Id="rId222" Type="http://schemas.openxmlformats.org/officeDocument/2006/relationships/hyperlink" Target="https://libaccess.mcmaster.ca/login?url=http://ovidsp.ovid.com/ovidweb.cgi?T=JS&amp;CSC=Y&amp;NEWS=N&amp;PAGE=fulltext&amp;D=emed18&amp;AN=614940799" TargetMode="External"/><Relationship Id="rId343" Type="http://schemas.openxmlformats.org/officeDocument/2006/relationships/hyperlink" Target="https://libaccess.mcmaster.ca/login?url=http://ovidsp.ovid.com/ovidweb.cgi?T=JS&amp;CSC=Y&amp;NEWS=N&amp;PAGE=fulltext&amp;D=emed15&amp;AN=605651156" TargetMode="External"/><Relationship Id="rId464" Type="http://schemas.openxmlformats.org/officeDocument/2006/relationships/hyperlink" Target="https://libaccess.mcmaster.ca/login?url=http://ovidsp.ovid.com/ovidweb.cgi?T=JS&amp;CSC=Y&amp;NEWS=N&amp;PAGE=fulltext&amp;D=emed11&amp;AN=358088160" TargetMode="External"/><Relationship Id="rId585" Type="http://schemas.openxmlformats.org/officeDocument/2006/relationships/hyperlink" Target="http://sfx.scholarsportal.info/mcmaster?sid=OVID:embase&amp;id=pmid:17338937&amp;id=doi:10.1016%2Fj.ccm.2006.11.006&amp;issn=0272-5231&amp;isbn=&amp;volume=28&amp;issue=1&amp;spage=219&amp;pages=219-232&amp;date=2007&amp;title=Clinics+in+Chest+Medicine&amp;atitle=Pulmonary+Hypertension+Associated+with+Chronic+Respiratory+Disease&amp;aulast=Girgis&amp;pid=%3Cauthor%3EGirgis+R.E.%3BMathai+S.C.%3C%2Fauthor%3E%3CAN%3E46335933%3C%2FAN%3E%3CDT%3EReview%3C%2FDT%3E" TargetMode="External"/><Relationship Id="rId100" Type="http://schemas.openxmlformats.org/officeDocument/2006/relationships/hyperlink" Target="https://libaccess.mcmaster.ca/login?url=http://ovidsp.ovid.com/ovidweb.cgi?T=JS&amp;CSC=Y&amp;NEWS=N&amp;PAGE=fulltext&amp;D=emexb&amp;AN=2006752931" TargetMode="External"/><Relationship Id="rId221" Type="http://schemas.openxmlformats.org/officeDocument/2006/relationships/hyperlink" Target="http://sfx.scholarsportal.info/mcmaster?sid=OVID:embase&amp;id=pmid:&amp;id=doi:&amp;issn=1535-4970&amp;isbn=&amp;volume=197&amp;issue=MeetingAbstracts&amp;spage=&amp;pages=&amp;date=2018&amp;title=American+Journal+of+Respiratory+and+Critical+Care+Medicine&amp;atitle=Inhaled+nitric+oxide+use+for+refractory+hypoxemia+with+cardiogenic+and+septic+shock&amp;aulast=Dhawan&amp;pid=%3Cauthor%3EDhawan+N.%3BJetty+V.%3BAbayev+J.%3BD%27Souza+K.%3BSaenger+N.%3BMurphy+D.E.%3C%2Fauthor%3E%3CAN%3E622965303%3C%2FAN%3E%3CDT%3EConference+Abstract%3C%2FDT%3E" TargetMode="External"/><Relationship Id="rId342" Type="http://schemas.openxmlformats.org/officeDocument/2006/relationships/hyperlink" Target="https://libaccess.mcmaster.ca/login?url=http://ovidsp.ovid.com/ovidweb.cgi?T=JS&amp;CSC=Y&amp;NEWS=N&amp;PAGE=fulltext&amp;D=emed15&amp;AN=602648913" TargetMode="External"/><Relationship Id="rId463" Type="http://schemas.openxmlformats.org/officeDocument/2006/relationships/hyperlink" Target="http://www.ncbi.nlm.nih.gov/pubmed/?term=20014985" TargetMode="External"/><Relationship Id="rId584" Type="http://schemas.openxmlformats.org/officeDocument/2006/relationships/hyperlink" Target="https://libaccess.mcmaster.ca/login?url=http://ovidsp.ovid.com/ovidweb.cgi?T=JS&amp;CSC=Y&amp;NEWS=N&amp;PAGE=fulltext&amp;D=emed10&amp;AN=46335933" TargetMode="External"/><Relationship Id="rId217" Type="http://schemas.openxmlformats.org/officeDocument/2006/relationships/hyperlink" Target="http://sfx.scholarsportal.info/mcmaster?sid=OVID:embase&amp;id=pmid:&amp;id=doi:&amp;issn=1535-4970&amp;isbn=&amp;volume=197&amp;issue=MeetingAbstracts&amp;spage=&amp;pages=&amp;date=2018&amp;title=American+Journal+of+Respiratory+and+Critical+Care+Medicine&amp;atitle=PBI-4050%2C+a+novel+first-in-class+agent%2C+improves+hypoxia%2Fsugen+induced+pulmonary+arterial+hypertension+in+rats&amp;aulast=Nguyen&amp;pid=%3Cauthor%3ENguyen+Q.%3BTardif+J.C.%3BShi+Y.%3BPlante+E.%3BNguyen-Duong+E.%3BGrouix+B.%3BLaurin+P.%3BGagnon+L.%3BDupuis+J.%3C%2Fauthor%3E%3CAN%3E622966999%3C%2FAN%3E%3CDT%3EConference+Abstract%3C%2FDT%3E" TargetMode="External"/><Relationship Id="rId338" Type="http://schemas.openxmlformats.org/officeDocument/2006/relationships/hyperlink" Target="https://libaccess.mcmaster.ca/login?url=http://ovidsp.ovid.com/ovidweb.cgi?T=JS&amp;CSC=Y&amp;NEWS=N&amp;PAGE=fulltext&amp;D=emed16&amp;AN=603960808" TargetMode="External"/><Relationship Id="rId459" Type="http://schemas.openxmlformats.org/officeDocument/2006/relationships/hyperlink" Target="http://www.ncbi.nlm.nih.gov/pubmed/?term=20121758" TargetMode="External"/><Relationship Id="rId216" Type="http://schemas.openxmlformats.org/officeDocument/2006/relationships/hyperlink" Target="https://libaccess.mcmaster.ca/login?url=http://ovidsp.ovid.com/ovidweb.cgi?T=JS&amp;CSC=Y&amp;NEWS=N&amp;PAGE=fulltext&amp;D=emed19&amp;AN=622966999" TargetMode="External"/><Relationship Id="rId337" Type="http://schemas.openxmlformats.org/officeDocument/2006/relationships/hyperlink" Target="https://libaccess.mcmaster.ca/login?url=http://ovidsp.ovid.com/ovidweb.cgi?T=JS&amp;CSC=Y&amp;NEWS=N&amp;PAGE=fulltext&amp;D=emed16&amp;AN=603780050" TargetMode="External"/><Relationship Id="rId458" Type="http://schemas.openxmlformats.org/officeDocument/2006/relationships/hyperlink" Target="https://libaccess.mcmaster.ca/login?url=http://ovidsp.ovid.com/ovidweb.cgi?T=JS&amp;CSC=Y&amp;NEWS=N&amp;PAGE=fulltext&amp;D=emed11&amp;AN=50734504" TargetMode="External"/><Relationship Id="rId579" Type="http://schemas.openxmlformats.org/officeDocument/2006/relationships/hyperlink" Target="http://sfx.scholarsportal.info/mcmaster?sid=OVID:embase&amp;id=pmid:17356110&amp;id=doi:10.1378%2Fchest.06-2101&amp;issn=0012-3692&amp;isbn=&amp;volume=131&amp;issue=3&amp;spage=897&amp;pages=897-899&amp;date=2007&amp;title=Chest&amp;atitle=Sildenafil+improves+walk+distance+in+idiopathic+pulmonary+fibrosis&amp;aulast=Collard&amp;pid=%3Cauthor%3ECollard+H.R.%3BAnstrom+K.J.%3BSchwarz+M.I.%3BZisman+D.A.%3C%2Fauthor%3E%3CAN%3E46446887%3C%2FAN%3E%3CDT%3EArticle%3C%2FDT%3E" TargetMode="External"/><Relationship Id="rId215" Type="http://schemas.openxmlformats.org/officeDocument/2006/relationships/hyperlink" Target="http://sfx.scholarsportal.info/mcmaster?sid=OVID:embase&amp;id=pmid:&amp;id=doi:&amp;issn=1535-4970&amp;isbn=&amp;volume=197&amp;issue=MeetingAbstracts&amp;spage=&amp;pages=&amp;date=2018&amp;title=American+Journal+of+Respiratory+and+Critical+Care+Medicine&amp;atitle=Integrative+omics+to+discover+drug+repurposing+candidates+for+idiopathic+pulmonary+fibrosis&amp;aulast=Wang&amp;pid=%3Cauthor%3EWang+Y.%3BYaddanapudi+S.%3BYella+J.%3BSontake+V.%3BMadala+S.K.%3BJegga+A.%3C%2Fauthor%3E%3CAN%3E622967713%3C%2FAN%3E%3CDT%3EConference+Abstract%3C%2FDT%3E" TargetMode="External"/><Relationship Id="rId336" Type="http://schemas.openxmlformats.org/officeDocument/2006/relationships/hyperlink" Target="https://libaccess.mcmaster.ca/login?url=http://ovidsp.ovid.com/ovidweb.cgi?T=JS&amp;CSC=Y&amp;NEWS=N&amp;PAGE=fulltext&amp;D=emed16&amp;AN=603475114" TargetMode="External"/><Relationship Id="rId457" Type="http://schemas.openxmlformats.org/officeDocument/2006/relationships/hyperlink" Target="http://www.ncbi.nlm.nih.gov/pubmed/?term=20012639" TargetMode="External"/><Relationship Id="rId578" Type="http://schemas.openxmlformats.org/officeDocument/2006/relationships/hyperlink" Target="https://libaccess.mcmaster.ca/login?url=http://ovidsp.ovid.com/ovidweb.cgi?T=JS&amp;CSC=Y&amp;NEWS=N&amp;PAGE=fulltext&amp;D=emed10&amp;AN=46446887" TargetMode="External"/><Relationship Id="rId214" Type="http://schemas.openxmlformats.org/officeDocument/2006/relationships/hyperlink" Target="https://libaccess.mcmaster.ca/login?url=http://ovidsp.ovid.com/ovidweb.cgi?T=JS&amp;CSC=Y&amp;NEWS=N&amp;PAGE=fulltext&amp;D=emed19&amp;AN=622967713" TargetMode="External"/><Relationship Id="rId335" Type="http://schemas.openxmlformats.org/officeDocument/2006/relationships/hyperlink" Target="http://sfx.scholarsportal.info/mcmaster?sid=OVID:embase&amp;id=pmid:25760991&amp;id=doi:10.3310%2Fhta19200&amp;issn=1366-5278&amp;isbn=&amp;volume=19&amp;issue=20&amp;spage=&amp;pages=&amp;date=2015&amp;title=Health+Technology+Assessment&amp;atitle=The+clinical+effectiveness+and+cost-effectiveness+of+treatments+for+idiopathic+pulmonary+fibrosis%3A+A+systematic+review+and+economic+evaluation&amp;aulast=Loveman&amp;pid=%3Cauthor%3ELoveman+E.%3BCopley+V.R.%3BColquitt+J.%3BScott+D.A.%3BClegg+A.%3BJones+J.%3BO%27Reilly+K.M.%3BSingh+S.%3BBausewein+C.%3BWells+A.%3C%2Fauthor%3E%3CAN%3E603179828%3C%2FAN%3E%3CDT%3EArticle%3C%2FDT%3E" TargetMode="External"/><Relationship Id="rId456" Type="http://schemas.openxmlformats.org/officeDocument/2006/relationships/hyperlink" Target="https://libaccess.mcmaster.ca/login?url=http://ovidsp.ovid.com/ovidweb.cgi?T=JS&amp;CSC=Y&amp;NEWS=N&amp;PAGE=fulltext&amp;D=emed11&amp;AN=364838621" TargetMode="External"/><Relationship Id="rId577" Type="http://schemas.openxmlformats.org/officeDocument/2006/relationships/hyperlink" Target="http://www.ncbi.nlm.nih.gov/pubmed/?term=17356110" TargetMode="External"/><Relationship Id="rId219" Type="http://schemas.openxmlformats.org/officeDocument/2006/relationships/hyperlink" Target="http://sfx.scholarsportal.info/mcmaster?sid=OVID:embase&amp;id=pmid:&amp;id=doi:&amp;issn=1535-4970&amp;isbn=&amp;volume=197&amp;issue=MeetingAbstracts&amp;spage=&amp;pages=&amp;date=2018&amp;title=American+Journal+of+Respiratory+and+Critical+Care+Medicine&amp;atitle=PBI-4050%2C+a+novel+first-in-class+antifibrotic+agent%2C+improves+pulmonary+hypertension+and+fibrosis%2C+as+well+as+right+ventricular+hypertrophy+and+fibrosis+in+monocrotaline-treated+rats&amp;aulast=Nguyen&amp;pid=%3Cauthor%3ENguyen+Q.%3BTardif+J.C.%3BShi+Y.%3BPlante+E.%3BNguyen-Duong+E.%3BGrouix+B.%3BLaurin+P.%3BGagnon+L.%3BDupuis+J.%3C%2Fauthor%3E%3CAN%3E622966895%3C%2FAN%3E%3CDT%3EConference+Abstract%3C%2FDT%3E" TargetMode="External"/><Relationship Id="rId218" Type="http://schemas.openxmlformats.org/officeDocument/2006/relationships/hyperlink" Target="https://libaccess.mcmaster.ca/login?url=http://ovidsp.ovid.com/ovidweb.cgi?T=JS&amp;CSC=Y&amp;NEWS=N&amp;PAGE=fulltext&amp;D=emed19&amp;AN=622966895" TargetMode="External"/><Relationship Id="rId339" Type="http://schemas.openxmlformats.org/officeDocument/2006/relationships/hyperlink" Target="https://libaccess.mcmaster.ca/login?url=http://ovidsp.ovid.com/ovidweb.cgi?T=JS&amp;CSC=Y&amp;NEWS=N&amp;PAGE=fulltext&amp;D=emed16&amp;AN=602685230" TargetMode="External"/><Relationship Id="rId330" Type="http://schemas.openxmlformats.org/officeDocument/2006/relationships/hyperlink" Target="http://www.ncbi.nlm.nih.gov/pubmed/?term=26115628" TargetMode="External"/><Relationship Id="rId451" Type="http://schemas.openxmlformats.org/officeDocument/2006/relationships/hyperlink" Target="https://libaccess.mcmaster.ca/login?url=http://ovidsp.ovid.com/ovidweb.cgi?T=JS&amp;CSC=Y&amp;NEWS=N&amp;PAGE=fulltext&amp;D=emed11&amp;AN=70841444" TargetMode="External"/><Relationship Id="rId572" Type="http://schemas.openxmlformats.org/officeDocument/2006/relationships/hyperlink" Target="http://www.ncbi.nlm.nih.gov/pubmed/?term=17400877" TargetMode="External"/><Relationship Id="rId450" Type="http://schemas.openxmlformats.org/officeDocument/2006/relationships/hyperlink" Target="https://libaccess.mcmaster.ca/login?url=http://ovidsp.ovid.com/ovidweb.cgi?T=JS&amp;CSC=Y&amp;NEWS=N&amp;PAGE=fulltext&amp;D=emed11&amp;AN=70842711" TargetMode="External"/><Relationship Id="rId571" Type="http://schemas.openxmlformats.org/officeDocument/2006/relationships/hyperlink" Target="http://sfx.scholarsportal.info/mcmaster?sid=OVID:embase&amp;id=pmid:17255562&amp;id=doi:10.1164%2Frccm.200608-1153CC&amp;issn=1073-449X&amp;isbn=&amp;volume=175&amp;issue=9&amp;spage=875&amp;pages=875-880&amp;date=2007&amp;title=American+Journal+of+Respiratory+and+Critical+Care+Medicine&amp;atitle=Idiopathic+pulmonary+fibrosis+and+pulmonary+hypertension%3A+Connecting+the+dots&amp;aulast=Nathan&amp;pid=%3Cauthor%3ENathan+S.D.%3BNoble+P.W.%3BTuder+R.M.%3C%2Fauthor%3E%3CAN%3E46684695%3C%2FAN%3E%3CDT%3EReview%3C%2FDT%3E" TargetMode="External"/><Relationship Id="rId570" Type="http://schemas.openxmlformats.org/officeDocument/2006/relationships/hyperlink" Target="https://libaccess.mcmaster.ca/login?url=http://ovidsp.ovid.com/ovidweb.cgi?T=JS&amp;CSC=Y&amp;NEWS=N&amp;PAGE=fulltext&amp;D=emed10&amp;AN=46684695" TargetMode="External"/><Relationship Id="rId213" Type="http://schemas.openxmlformats.org/officeDocument/2006/relationships/hyperlink" Target="http://sfx.scholarsportal.info/mcmaster?sid=OVID:embase&amp;id=pmid:&amp;id=doi:&amp;issn=1535-4970&amp;isbn=&amp;volume=197&amp;issue=MeetingAbstracts&amp;spage=&amp;pages=&amp;date=2018&amp;title=American+Journal+of+Respiratory+and+Critical+Care+Medicine&amp;atitle=INSTAGE%3A+A+randomized+trial+of+nintedanib+plus+sildenafil+versus+nintedanib+alone+in+patients+with+idiopathic+pulmonary+fibrosis+%28IPF%29+and+advanced+lung+function+impairment&amp;aulast=Kolb&amp;pid=%3Cauthor%3EKolb+M.R.%3BWells+A.%3BBehr+J.%3BRicheldi+L.%3BSchnaidt+S.%3BQuaresma+M.%3BStowasser+S.%3BRaghu+G.%3BMartinez+F.J.%3C%2Fauthor%3E%3CAN%3E622967993%3C%2FAN%3E%3CDT%3EConference+Abstract%3C%2FDT%3E" TargetMode="External"/><Relationship Id="rId334" Type="http://schemas.openxmlformats.org/officeDocument/2006/relationships/hyperlink" Target="https://libaccess.mcmaster.ca/login?url=http://ovidsp.ovid.com/ovidweb.cgi?T=JS&amp;CSC=Y&amp;NEWS=N&amp;PAGE=fulltext&amp;D=emed16&amp;AN=603179828" TargetMode="External"/><Relationship Id="rId455" Type="http://schemas.openxmlformats.org/officeDocument/2006/relationships/hyperlink" Target="https://libaccess.mcmaster.ca/login?url=http://ovidsp.ovid.com/ovidweb.cgi?T=JS&amp;CSC=Y&amp;NEWS=N&amp;PAGE=fulltext&amp;D=emed11&amp;AN=50870487" TargetMode="External"/><Relationship Id="rId576" Type="http://schemas.openxmlformats.org/officeDocument/2006/relationships/hyperlink" Target="http://sfx.scholarsportal.info/mcmaster?sid=OVID:embase&amp;id=pmid:&amp;id=doi:&amp;issn=1708-8569&amp;isbn=&amp;volume=3&amp;issue=3&amp;spage=170&amp;pages=170-186&amp;date=2007&amp;title=World+Journal+of+Pediatrics&amp;atitle=Chronic+lung+disease+in+preterm+neonates&amp;aulast=Yu&amp;pid=%3Cauthor%3EYu+V.%3BTan+J.-B.%3C%2Fauthor%3E%3CAN%3E47288206%3C%2FAN%3E%3CDT%3EArticle%3C%2FDT%3E" TargetMode="External"/><Relationship Id="rId212" Type="http://schemas.openxmlformats.org/officeDocument/2006/relationships/hyperlink" Target="https://libaccess.mcmaster.ca/login?url=http://ovidsp.ovid.com/ovidweb.cgi?T=JS&amp;CSC=Y&amp;NEWS=N&amp;PAGE=fulltext&amp;D=emed19&amp;AN=622967993" TargetMode="External"/><Relationship Id="rId333" Type="http://schemas.openxmlformats.org/officeDocument/2006/relationships/hyperlink" Target="http://www.ncbi.nlm.nih.gov/pubmed/?term=25760991" TargetMode="External"/><Relationship Id="rId454" Type="http://schemas.openxmlformats.org/officeDocument/2006/relationships/hyperlink" Target="http://www.ncbi.nlm.nih.gov/pubmed/?term=20386562" TargetMode="External"/><Relationship Id="rId575" Type="http://schemas.openxmlformats.org/officeDocument/2006/relationships/hyperlink" Target="https://libaccess.mcmaster.ca/login?url=http://ovidsp.ovid.com/ovidweb.cgi?T=JS&amp;CSC=Y&amp;NEWS=N&amp;PAGE=fulltext&amp;D=emed10&amp;AN=47288206" TargetMode="External"/><Relationship Id="rId211" Type="http://schemas.openxmlformats.org/officeDocument/2006/relationships/hyperlink" Target="http://sfx.scholarsportal.info/mcmaster?sid=OVID:embase&amp;id=pmid:&amp;id=doi:&amp;issn=1535-4970&amp;isbn=&amp;volume=197&amp;issue=MeetingAbstracts&amp;spage=&amp;pages=&amp;date=2018&amp;title=American+Journal+of+Respiratory+and+Critical+Care+Medicine&amp;atitle=Baseline+characteristics+from+a+pre-specified+interim+analysis+of+a+phase+iib%2C+randomized%2C+double-blind%2C+placebo-controlled+trial+of+sildenafil+added+to+pirfenidone+in+patients+with+advanced+idiopathic+pulmonary+fibrosis+and+pulmonary+hypertension&amp;aulast=Behr&amp;pid=%3Cauthor%3EBehr+J.%3BNathan+S.D.%3BHarari+S.%3BWuyts+W.%3BKirchgaessler+K.%3BBengus+M.%3BGilberg+F.%3BWells+A.U.%3C%2Fauthor%3E%3CAN%3E622968073%3C%2FAN%3E%3CDT%3EConference+Abstract%3C%2FDT%3E" TargetMode="External"/><Relationship Id="rId332" Type="http://schemas.openxmlformats.org/officeDocument/2006/relationships/hyperlink" Target="http://sfx.scholarsportal.info/mcmaster?sid=OVID:embase&amp;id=pmid:26115628&amp;id=doi:10.1007%2Fs11906-015-0574-9&amp;issn=1522-6417&amp;isbn=&amp;volume=17&amp;issue=8&amp;spage=&amp;pages=&amp;date=2015&amp;title=Current+Hypertension+Reports&amp;atitle=Management+of+Pulmonary+Hypertension+in+Patients+with+Chronic+Lung+Disease&amp;aulast=Barbera&amp;pid=%3Cauthor%3EBarbera+J.A.%3BBlanco+I.%3C%2Fauthor%3E%3CAN%3E604983704%3C%2FAN%3E%3CDT%3EReview%3C%2FDT%3E" TargetMode="External"/><Relationship Id="rId453" Type="http://schemas.openxmlformats.org/officeDocument/2006/relationships/hyperlink" Target="https://libaccess.mcmaster.ca/login?url=http://ovidsp.ovid.com/ovidweb.cgi?T=JS&amp;CSC=Y&amp;NEWS=N&amp;PAGE=fulltext&amp;D=emed11&amp;AN=70522534" TargetMode="External"/><Relationship Id="rId574" Type="http://schemas.openxmlformats.org/officeDocument/2006/relationships/hyperlink" Target="http://sfx.scholarsportal.info/mcmaster?sid=OVID:embase&amp;id=pmid:17400877&amp;id=doi:10.1183%2F09031936.00052606&amp;issn=0903-1936&amp;isbn=&amp;volume=29&amp;issue=4&amp;spage=770&amp;pages=770-792&amp;date=2007&amp;title=European+Respiratory+Journal&amp;atitle=Travel+to+high+altitude+with+pre-existing+lung+disease&amp;aulast=Luks&amp;pid=%3Cauthor%3ELuks+A.M.%3BSwenson+E.R.%3C%2Fauthor%3E%3CAN%3E46554629%3C%2FAN%3E%3CDT%3EReview%3C%2FDT%3E" TargetMode="External"/><Relationship Id="rId210" Type="http://schemas.openxmlformats.org/officeDocument/2006/relationships/hyperlink" Target="https://libaccess.mcmaster.ca/login?url=http://ovidsp.ovid.com/ovidweb.cgi?T=JS&amp;CSC=Y&amp;NEWS=N&amp;PAGE=fulltext&amp;D=emed19&amp;AN=622968073" TargetMode="External"/><Relationship Id="rId331" Type="http://schemas.openxmlformats.org/officeDocument/2006/relationships/hyperlink" Target="https://libaccess.mcmaster.ca/login?url=http://ovidsp.ovid.com/ovidweb.cgi?T=JS&amp;CSC=Y&amp;NEWS=N&amp;PAGE=fulltext&amp;D=emed16&amp;AN=604983704" TargetMode="External"/><Relationship Id="rId452" Type="http://schemas.openxmlformats.org/officeDocument/2006/relationships/hyperlink" Target="https://libaccess.mcmaster.ca/login?url=http://ovidsp.ovid.com/ovidweb.cgi?T=JS&amp;CSC=Y&amp;NEWS=N&amp;PAGE=fulltext&amp;D=emed11&amp;AN=70522637" TargetMode="External"/><Relationship Id="rId573" Type="http://schemas.openxmlformats.org/officeDocument/2006/relationships/hyperlink" Target="https://libaccess.mcmaster.ca/login?url=http://ovidsp.ovid.com/ovidweb.cgi?T=JS&amp;CSC=Y&amp;NEWS=N&amp;PAGE=fulltext&amp;D=emed10&amp;AN=46554629" TargetMode="External"/><Relationship Id="rId370" Type="http://schemas.openxmlformats.org/officeDocument/2006/relationships/hyperlink" Target="http://www.ncbi.nlm.nih.gov/pubmed/?term=23265249" TargetMode="External"/><Relationship Id="rId491" Type="http://schemas.openxmlformats.org/officeDocument/2006/relationships/hyperlink" Target="https://libaccess.mcmaster.ca/login?url=http://ovidsp.ovid.com/ovidweb.cgi?T=JS&amp;CSC=Y&amp;NEWS=N&amp;PAGE=fulltext&amp;D=emed11&amp;AN=355126687" TargetMode="External"/><Relationship Id="rId490" Type="http://schemas.openxmlformats.org/officeDocument/2006/relationships/hyperlink" Target="http://www.ncbi.nlm.nih.gov/pubmed/?term=19550329" TargetMode="External"/><Relationship Id="rId129" Type="http://schemas.openxmlformats.org/officeDocument/2006/relationships/hyperlink" Target="http://www.ncbi.nlm.nih.gov/pubmed/?term=32674612" TargetMode="External"/><Relationship Id="rId128" Type="http://schemas.openxmlformats.org/officeDocument/2006/relationships/hyperlink" Target="http://sfx.scholarsportal.info/mcmaster?sid=OVID:embase&amp;id=pmid:&amp;id=doi:10.4103%2Flungindia.lungindia_275_20&amp;issn=0970-2113&amp;isbn=&amp;volume=37&amp;issue=4&amp;spage=359&amp;pages=359-378&amp;date=2020&amp;title=Lung+India&amp;atitle=Management+of+interstitial+lung+diseases%3A+A+consensus+statement+of+the+Indian+Chest+Society+%28ICS%29+and+National+College+of+Chest+Physicians+%28NCCP%29&amp;aulast=Sharma&amp;pid=%3Cauthor%3ESharma+B.%3BBairwa+M.%3BGothi+D.%3BDesai+U.%3BJoshi+J.%3BTalwar+D.%3BSingh+A.%3BDhar+R.%3BSharma+A.%3BAhluwalia+B.%3BMangal+D.%3BJain+N.%3BPilania+K.%3BHadda+V.%3BKoul+P.%3BLuhadia+S.%3BSwarnkar+R.%3BGaur+S.%3BGhoshal+A.%3BNene+A.%3BJindal+A.%3BJankharia+B.%3BRavindran+C.%3BChoudhary+D.%3BBehera+D.%3BChristopher+D.%3BKhilnani+G.%3BSamaria+J.%3BSingh+H.%3BGupta+K.%3BPilania+M.%3BGupta+M.%3BMisra+N.%3BSingh+N.%3BGupta+P.%3BChhajed+P.%3BKumar+R.%3BJenaw+R.%3BChawla+R.%3BGuleria+R.%3BAgarwal+R.%3BNarsimhan+R.%3BMehta+S.%3BDhooria+S.%3BChowdhury+S.%3BJindal+S.%3BKatiyar+S.%3BChaudhri+S.%3BGupta+N.%3BSingh+S.%3BKant+S.%3BUdwadia+Z.%3BSingh+V.%3BRaghu+G.%3C%2Fauthor%3E%3CAN%3E632340977%3C%2FAN%3E%3CDT%3EArticle%3C%2FDT%3E" TargetMode="External"/><Relationship Id="rId249" Type="http://schemas.openxmlformats.org/officeDocument/2006/relationships/hyperlink" Target="http://sfx.scholarsportal.info/mcmaster?sid=OVID:embase&amp;id=pmid:28778710&amp;id=doi:10.1016%2Fj.autrev.2017.07.018&amp;issn=1568-9972&amp;isbn=&amp;volume=16&amp;issue=10&amp;spage=1024&amp;pages=1024-1028&amp;date=2017&amp;title=Autoimmunity+Reviews&amp;atitle=How+I+treat+patients+with+systemic+sclerosis+in+clinical+practice&amp;aulast=Rossi&amp;pid=%3Cauthor%3ERossi+D.%3BZanatta+E.%3BMarson+P.%3BSciascia+S.%3BPolito+P.%3BRoccatello+D.%3BCozzi+F.%3C%2Fauthor%3E%3CAN%3E618003362%3C%2FAN%3E%3CDT%3EReview%3C%2FDT%3E" TargetMode="External"/><Relationship Id="rId127" Type="http://schemas.openxmlformats.org/officeDocument/2006/relationships/hyperlink" Target="https://libaccess.mcmaster.ca/login?url=http://ovidsp.ovid.com/ovidweb.cgi?T=JS&amp;CSC=Y&amp;NEWS=N&amp;PAGE=fulltext&amp;D=emexa&amp;AN=632340977" TargetMode="External"/><Relationship Id="rId248" Type="http://schemas.openxmlformats.org/officeDocument/2006/relationships/hyperlink" Target="https://libaccess.mcmaster.ca/login?url=http://ovidsp.ovid.com/ovidweb.cgi?T=JS&amp;CSC=Y&amp;NEWS=N&amp;PAGE=fulltext&amp;D=emed18&amp;AN=618003362" TargetMode="External"/><Relationship Id="rId369" Type="http://schemas.openxmlformats.org/officeDocument/2006/relationships/hyperlink" Target="https://libaccess.mcmaster.ca/login?url=http://ovidsp.ovid.com/ovidweb.cgi?T=JS&amp;CSC=Y&amp;NEWS=N&amp;PAGE=fulltext&amp;D=emed14&amp;AN=370480195" TargetMode="External"/><Relationship Id="rId126" Type="http://schemas.openxmlformats.org/officeDocument/2006/relationships/hyperlink" Target="http://sfx.scholarsportal.info/mcmaster?sid=OVID:embase&amp;id=pmid:32584034&amp;id=doi:10.1021%2Facs.jmedchem.0c00688&amp;issn=0022-2623&amp;isbn=&amp;volume=63&amp;issue=14&amp;spage=7840&amp;pages=7840-7856&amp;date=2020&amp;title=Journal+of+Medicinal+Chemistry&amp;atitle=Novel+Autotaxin+Inhibitor+for+the+Treatment+of+Idiopathic+Pulmonary+Fibrosis%3A+A+Clinical+Candidate+Discovered+Using+DNA-Encoded+Chemistry&amp;aulast=Cuozzo&amp;pid=%3Cauthor%3ECuozzo+J.W.%3BClark+M.A.%3BKeefe+A.D.%3BKohlmann+A.%3BMulvihill+M.%3BNi+H.%3BRenzetti+L.M.%3BResnicow+D.I.%3BRuebsam+F.%3BSigel+E.A.%3BThomson+H.A.%3BWang+C.%3BXie+Z.%3BZhang+Y.%3C%2Fauthor%3E%3CAN%3E2007405611%3C%2FAN%3E%3CDT%3EArticle%3C%2FDT%3E" TargetMode="External"/><Relationship Id="rId247" Type="http://schemas.openxmlformats.org/officeDocument/2006/relationships/hyperlink" Target="http://www.ncbi.nlm.nih.gov/pubmed/?term=28778710" TargetMode="External"/><Relationship Id="rId368" Type="http://schemas.openxmlformats.org/officeDocument/2006/relationships/hyperlink" Target="https://libaccess.mcmaster.ca/login?url=http://ovidsp.ovid.com/ovidweb.cgi?T=JS&amp;CSC=Y&amp;NEWS=N&amp;PAGE=fulltext&amp;D=emed14&amp;AN=52544409" TargetMode="External"/><Relationship Id="rId489" Type="http://schemas.openxmlformats.org/officeDocument/2006/relationships/hyperlink" Target="https://libaccess.mcmaster.ca/login?url=http://ovidsp.ovid.com/ovidweb.cgi?T=JS&amp;CSC=Y&amp;NEWS=N&amp;PAGE=fulltext&amp;D=emed11&amp;AN=355234932" TargetMode="External"/><Relationship Id="rId121" Type="http://schemas.openxmlformats.org/officeDocument/2006/relationships/hyperlink" Target="https://libaccess.mcmaster.ca/login?url=http://ovidsp.ovid.com/ovidweb.cgi?T=JS&amp;CSC=Y&amp;NEWS=N&amp;PAGE=fulltext&amp;D=emexa&amp;AN=2005123258" TargetMode="External"/><Relationship Id="rId242" Type="http://schemas.openxmlformats.org/officeDocument/2006/relationships/hyperlink" Target="https://libaccess.mcmaster.ca/login?url=http://ovidsp.ovid.com/ovidweb.cgi?T=JS&amp;CSC=Y&amp;NEWS=N&amp;PAGE=fulltext&amp;D=emed18&amp;AN=618493251" TargetMode="External"/><Relationship Id="rId363" Type="http://schemas.openxmlformats.org/officeDocument/2006/relationships/hyperlink" Target="http://www.ncbi.nlm.nih.gov/pubmed/?term=23460159" TargetMode="External"/><Relationship Id="rId484" Type="http://schemas.openxmlformats.org/officeDocument/2006/relationships/hyperlink" Target="https://libaccess.mcmaster.ca/login?url=http://ovidsp.ovid.com/ovidweb.cgi?T=JS&amp;CSC=Y&amp;NEWS=N&amp;PAGE=fulltext&amp;D=emed11&amp;AN=358414589" TargetMode="External"/><Relationship Id="rId120" Type="http://schemas.openxmlformats.org/officeDocument/2006/relationships/hyperlink" Target="http://www.ncbi.nlm.nih.gov/pubmed/?term=32977539" TargetMode="External"/><Relationship Id="rId241" Type="http://schemas.openxmlformats.org/officeDocument/2006/relationships/hyperlink" Target="http://www.ncbi.nlm.nih.gov/pubmed/?term=28954769" TargetMode="External"/><Relationship Id="rId362" Type="http://schemas.openxmlformats.org/officeDocument/2006/relationships/hyperlink" Target="https://libaccess.mcmaster.ca/login?url=http://ovidsp.ovid.com/ovidweb.cgi?T=JS&amp;CSC=Y&amp;NEWS=N&amp;PAGE=fulltext&amp;D=emed14&amp;AN=369051555" TargetMode="External"/><Relationship Id="rId483" Type="http://schemas.openxmlformats.org/officeDocument/2006/relationships/hyperlink" Target="http://www.ncbi.nlm.nih.gov/pubmed/?term=20208036" TargetMode="External"/><Relationship Id="rId240" Type="http://schemas.openxmlformats.org/officeDocument/2006/relationships/hyperlink" Target="http://sfx.scholarsportal.info/mcmaster?sid=OVID:embase&amp;id=pmid:28621173&amp;id=doi:10.1177%2F1753465817713680&amp;issn=1753-4658&amp;isbn=&amp;volume=11&amp;issue=8&amp;spage=327&amp;pages=327-340&amp;date=2017&amp;title=Therapeutic+Advances+in+Respiratory+Disease&amp;atitle=Evaluation+and+management+approaches+for+scleroderma+lung+disease&amp;aulast=Schoenfeld&amp;pid=%3Cauthor%3ESchoenfeld+S.R.%3BCastelino+F.V.%3C%2Fauthor%3E%3CAN%3E617481921%3C%2FAN%3E%3CDT%3EReview%3C%2FDT%3E" TargetMode="External"/><Relationship Id="rId361" Type="http://schemas.openxmlformats.org/officeDocument/2006/relationships/hyperlink" Target="http://www.ncbi.nlm.nih.gov/pubmed/?term=23732584" TargetMode="External"/><Relationship Id="rId482" Type="http://schemas.openxmlformats.org/officeDocument/2006/relationships/hyperlink" Target="https://libaccess.mcmaster.ca/login?url=http://ovidsp.ovid.com/ovidweb.cgi?T=JS&amp;CSC=Y&amp;NEWS=N&amp;PAGE=fulltext&amp;D=emed11&amp;AN=358518688" TargetMode="External"/><Relationship Id="rId360" Type="http://schemas.openxmlformats.org/officeDocument/2006/relationships/hyperlink" Target="https://libaccess.mcmaster.ca/login?url=http://ovidsp.ovid.com/ovidweb.cgi?T=JS&amp;CSC=Y&amp;NEWS=N&amp;PAGE=fulltext&amp;D=emed15&amp;AN=605491542" TargetMode="External"/><Relationship Id="rId481" Type="http://schemas.openxmlformats.org/officeDocument/2006/relationships/hyperlink" Target="http://www.ncbi.nlm.nih.gov/pubmed/?term=20307226" TargetMode="External"/><Relationship Id="rId125" Type="http://schemas.openxmlformats.org/officeDocument/2006/relationships/hyperlink" Target="https://libaccess.mcmaster.ca/login?url=http://ovidsp.ovid.com/ovidweb.cgi?T=JS&amp;CSC=Y&amp;NEWS=N&amp;PAGE=fulltext&amp;D=emexa&amp;AN=2007405611" TargetMode="External"/><Relationship Id="rId246" Type="http://schemas.openxmlformats.org/officeDocument/2006/relationships/hyperlink" Target="http://sfx.scholarsportal.info/mcmaster?sid=OVID:embase&amp;id=pmid:28954763&amp;id=doi:10.1183%2F16000617.0047-2017&amp;issn=0905-9180&amp;isbn=&amp;volume=26&amp;issue=145&amp;spage=&amp;pages=&amp;date=2017&amp;title=European+Respiratory+Review&amp;atitle=Severe+idiopathic+pulmonary+fibrosis%3A+What+can+be+done%3F&amp;aulast=Caminati&amp;pid=%3Cauthor%3ECaminati+A.%3BCassandro+R.%3BTorre+O.%3BHarari+S.%3C%2Fauthor%3E%3CAN%3E618493248%3C%2FAN%3E%3CDT%3EReview%3C%2FDT%3E" TargetMode="External"/><Relationship Id="rId367" Type="http://schemas.openxmlformats.org/officeDocument/2006/relationships/hyperlink" Target="http://www.ncbi.nlm.nih.gov/pubmed/?term=23602652" TargetMode="External"/><Relationship Id="rId488" Type="http://schemas.openxmlformats.org/officeDocument/2006/relationships/hyperlink" Target="https://libaccess.mcmaster.ca/login?url=http://ovidsp.ovid.com/ovidweb.cgi?T=JS&amp;CSC=Y&amp;NEWS=N&amp;PAGE=fulltext&amp;D=emed11&amp;AN=355376922" TargetMode="External"/><Relationship Id="rId124" Type="http://schemas.openxmlformats.org/officeDocument/2006/relationships/hyperlink" Target="http://orcid.org/0000-0002-6229-0395" TargetMode="External"/><Relationship Id="rId245" Type="http://schemas.openxmlformats.org/officeDocument/2006/relationships/hyperlink" Target="https://libaccess.mcmaster.ca/login?url=http://ovidsp.ovid.com/ovidweb.cgi?T=JS&amp;CSC=Y&amp;NEWS=N&amp;PAGE=fulltext&amp;D=emed18&amp;AN=618493248" TargetMode="External"/><Relationship Id="rId366" Type="http://schemas.openxmlformats.org/officeDocument/2006/relationships/hyperlink" Target="https://libaccess.mcmaster.ca/login?url=http://ovidsp.ovid.com/ovidweb.cgi?T=JS&amp;CSC=Y&amp;NEWS=N&amp;PAGE=fulltext&amp;D=emed14&amp;AN=52107654" TargetMode="External"/><Relationship Id="rId487" Type="http://schemas.openxmlformats.org/officeDocument/2006/relationships/hyperlink" Target="https://libaccess.mcmaster.ca/login?url=http://ovidsp.ovid.com/ovidweb.cgi?T=JS&amp;CSC=Y&amp;NEWS=N&amp;PAGE=fulltext&amp;D=emed11&amp;AN=50999244" TargetMode="External"/><Relationship Id="rId123" Type="http://schemas.openxmlformats.org/officeDocument/2006/relationships/hyperlink" Target="http://www.ncbi.nlm.nih.gov/pubmed/?term=32584034" TargetMode="External"/><Relationship Id="rId244" Type="http://schemas.openxmlformats.org/officeDocument/2006/relationships/hyperlink" Target="http://www.ncbi.nlm.nih.gov/pubmed/?term=28954763" TargetMode="External"/><Relationship Id="rId365" Type="http://schemas.openxmlformats.org/officeDocument/2006/relationships/hyperlink" Target="http://www.ncbi.nlm.nih.gov/pubmed/?term=22789835" TargetMode="External"/><Relationship Id="rId486" Type="http://schemas.openxmlformats.org/officeDocument/2006/relationships/hyperlink" Target="http://www.ncbi.nlm.nih.gov/pubmed/?term=20663647" TargetMode="External"/><Relationship Id="rId122" Type="http://schemas.openxmlformats.org/officeDocument/2006/relationships/hyperlink" Target="http://sfx.scholarsportal.info/mcmaster?sid=OVID:embase&amp;id=pmid:32977539&amp;id=doi:10.3390%2Fijms21197002&amp;issn=1661-6596&amp;isbn=&amp;volume=21&amp;issue=19&amp;spage=1&amp;pages=1-18&amp;date=2020&amp;title=International+Journal+of+Molecular+Sciences&amp;atitle=Structure-based+discovery+of+novel+chemical+classes+of+autotaxin+inhibitors&amp;aulast=Magkrioti&amp;pid=%3Cauthor%3EMagkrioti+C.%3BKaffe+E.%3BStylianaki+E.-A.%3BSidahmet+C.%3BMelagraki+G.%3BAfantitis+A.%3BMatralis+A.N.%3BAidinis+V.%3C%2Fauthor%3E%3CAN%3E2005123258%3C%2FAN%3E%3CDT%3EArticle%3C%2FDT%3E" TargetMode="External"/><Relationship Id="rId243" Type="http://schemas.openxmlformats.org/officeDocument/2006/relationships/hyperlink" Target="http://sfx.scholarsportal.info/mcmaster?sid=OVID:embase&amp;id=pmid:28954769&amp;id=doi:10.1183%2F16000617.0071-2017&amp;issn=0905-9180&amp;isbn=&amp;volume=26&amp;issue=145&amp;spage=&amp;pages=&amp;date=2017&amp;title=European+Respiratory+Review&amp;atitle=Pharmacotherapy+for+idiopathic+pulmonary+fibrosis%3A+Current+landscape+and+future+potential&amp;aulast=Raghu&amp;pid=%3Cauthor%3ERaghu+G.%3C%2Fauthor%3E%3CAN%3E618493251%3C%2FAN%3E%3CDT%3EReview%3C%2FDT%3E" TargetMode="External"/><Relationship Id="rId364" Type="http://schemas.openxmlformats.org/officeDocument/2006/relationships/hyperlink" Target="https://libaccess.mcmaster.ca/login?url=http://ovidsp.ovid.com/ovidweb.cgi?T=JS&amp;CSC=Y&amp;NEWS=N&amp;PAGE=fulltext&amp;D=emed14&amp;AN=368520721" TargetMode="External"/><Relationship Id="rId485" Type="http://schemas.openxmlformats.org/officeDocument/2006/relationships/hyperlink" Target="https://libaccess.mcmaster.ca/login?url=http://ovidsp.ovid.com/ovidweb.cgi?T=JS&amp;CSC=Y&amp;NEWS=N&amp;PAGE=fulltext&amp;D=emed11&amp;AN=359264332" TargetMode="External"/><Relationship Id="rId95" Type="http://schemas.openxmlformats.org/officeDocument/2006/relationships/hyperlink" Target="https://libaccess.mcmaster.ca/login?url=http://ovidsp.ovid.com/ovidweb.cgi?T=JS&amp;CSC=Y&amp;NEWS=N&amp;PAGE=fulltext&amp;D=emexb&amp;AN=37461371" TargetMode="External"/><Relationship Id="rId94" Type="http://schemas.openxmlformats.org/officeDocument/2006/relationships/hyperlink" Target="http://www.ncbi.nlm.nih.gov/pubmed/?term=14650470" TargetMode="External"/><Relationship Id="rId97" Type="http://schemas.openxmlformats.org/officeDocument/2006/relationships/hyperlink" Target="https://libaccess.mcmaster.ca/login?url=http://ovidsp.ovid.com/ovidweb.cgi?T=JS&amp;CSC=Y&amp;NEWS=N&amp;PAGE=fulltext&amp;D=emexb&amp;AN=362030358" TargetMode="External"/><Relationship Id="rId96" Type="http://schemas.openxmlformats.org/officeDocument/2006/relationships/hyperlink" Target="http://sfx.scholarsportal.info/mcmaster?sid=OVID:embase&amp;id=pmid:14650470&amp;id=doi:10.3949%2Fccjm.70.11.954&amp;issn=0891-1150&amp;isbn=&amp;volume=70&amp;issue=11&amp;spage=954&amp;pages=954-968&amp;date=2003&amp;title=Cleveland+Clinic+Journal+of+Medicine&amp;atitle=Scleroderma%3A+A+treatable+disease&amp;aulast=Korn&amp;pid=%3Cauthor%3EKorn+J.H.%3C%2Fauthor%3E%3CAN%3E37461371%3C%2FAN%3E%3CDT%3EArticle%3C%2FDT%3E" TargetMode="External"/><Relationship Id="rId99" Type="http://schemas.openxmlformats.org/officeDocument/2006/relationships/hyperlink" Target="http://www.ncbi.nlm.nih.gov/pubmed/?term=32437841" TargetMode="External"/><Relationship Id="rId480" Type="http://schemas.openxmlformats.org/officeDocument/2006/relationships/hyperlink" Target="https://libaccess.mcmaster.ca/login?url=http://ovidsp.ovid.com/ovidweb.cgi?T=JS&amp;CSC=Y&amp;NEWS=N&amp;PAGE=fulltext&amp;D=emed11&amp;AN=50772322" TargetMode="External"/><Relationship Id="rId98" Type="http://schemas.openxmlformats.org/officeDocument/2006/relationships/hyperlink" Target="http://sfx.scholarsportal.info/mcmaster?sid=OVID:embase&amp;id=pmid:&amp;id=doi:10.7326%2F0003-4819-154-12-201106210-02008&amp;issn=0003-4819&amp;isbn=&amp;volume=154&amp;issue=12&amp;spage=JC6&amp;pages=JC6-8&amp;date=2011&amp;title=Annals+of+Internal+Medicine&amp;atitle=Review%3A+Current+drug+treatments+do+not+reduce+mortality+in+idiopathic+pulmonary+fibrosis&amp;aulast=Raghu&amp;pid=%3Cauthor%3ERaghu+G.%3C%2Fauthor%3E%3CAN%3E362030358%3C%2FAN%3E%3CDT%3ENote%3C%2FDT%3E" TargetMode="External"/><Relationship Id="rId91" Type="http://schemas.openxmlformats.org/officeDocument/2006/relationships/hyperlink" Target="http://www.ncbi.nlm.nih.gov/pubmed/?term=32521539" TargetMode="External"/><Relationship Id="rId90" Type="http://schemas.openxmlformats.org/officeDocument/2006/relationships/hyperlink" Target="http://sfx.scholarsportal.info/mcmaster?sid=OVID:embase&amp;id=pmid:33607007&amp;id=doi:10.1016%2FS2213-2600%252821%252900094-1&amp;issn=2213-2600&amp;isbn=&amp;volume=9&amp;issue=4&amp;spage=e38&amp;pages=e38&amp;date=2021&amp;title=The+Lancet+Respiratory+Medicine&amp;atitle=Correction+to+Lancet+Respir+Med+2021%3B+9%3A+85-95+%28The+Lancet+Respiratory+Medicine+%282021%29+9%281%29+%2885-95%29%2C+%28S2213260020303568%29%2C+%2810.1016%2FS2213-2600%2820%2930356-8%29%29&amp;aulast=&amp;pid=%3Cauthor%3Eanonymous%3C%2Fauthor%3E%3CAN%3E2011526863%3C%2FAN%3E%3CDT%3EErratum%3C%2FDT%3E" TargetMode="External"/><Relationship Id="rId93" Type="http://schemas.openxmlformats.org/officeDocument/2006/relationships/hyperlink" Target="http://sfx.scholarsportal.info/mcmaster?sid=OVID:embase&amp;id=pmid:32521539&amp;id=doi:10.1038%2Fs41390-020-0993-4&amp;issn=0031-3998&amp;isbn=&amp;volume=89&amp;issue=3&amp;spage=446&amp;pages=446-455&amp;date=2021&amp;title=Pediatric+Research&amp;atitle=Pulmonary+hypertension+in+bronchopulmonary+dysplasia&amp;aulast=Hansmann&amp;pid=%3Cauthor%3EHansmann+G.%3BSallmon+H.%3BRoehr+C.C.%3BKourembanas+S.%3BAustin+E.D.%3BKoestenberger+M.%3C%2Fauthor%3E%3CAN%3E2005194567%3C%2FAN%3E%3CDT%3EReview%3C%2FDT%3E" TargetMode="External"/><Relationship Id="rId92" Type="http://schemas.openxmlformats.org/officeDocument/2006/relationships/hyperlink" Target="https://libaccess.mcmaster.ca/login?url=http://ovidsp.ovid.com/ovidweb.cgi?T=JS&amp;CSC=Y&amp;NEWS=N&amp;PAGE=fulltext&amp;D=emexb&amp;AN=2005194567" TargetMode="External"/><Relationship Id="rId118" Type="http://schemas.openxmlformats.org/officeDocument/2006/relationships/hyperlink" Target="https://libaccess.mcmaster.ca/login?url=http://ovidsp.ovid.com/ovidweb.cgi?T=JS&amp;CSC=Y&amp;NEWS=N&amp;PAGE=fulltext&amp;D=emexa&amp;AN=2007244546" TargetMode="External"/><Relationship Id="rId239" Type="http://schemas.openxmlformats.org/officeDocument/2006/relationships/hyperlink" Target="https://libaccess.mcmaster.ca/login?url=http://ovidsp.ovid.com/ovidweb.cgi?T=JS&amp;CSC=Y&amp;NEWS=N&amp;PAGE=fulltext&amp;D=emed18&amp;AN=617481921" TargetMode="External"/><Relationship Id="rId117" Type="http://schemas.openxmlformats.org/officeDocument/2006/relationships/hyperlink" Target="http://orcid.org/0000-0002-4881-7752" TargetMode="External"/><Relationship Id="rId238" Type="http://schemas.openxmlformats.org/officeDocument/2006/relationships/hyperlink" Target="http://www.ncbi.nlm.nih.gov/pubmed/?term=28621173" TargetMode="External"/><Relationship Id="rId359" Type="http://schemas.openxmlformats.org/officeDocument/2006/relationships/hyperlink" Target="http://www.ncbi.nlm.nih.gov/pubmed/?term=25410822" TargetMode="External"/><Relationship Id="rId116" Type="http://schemas.openxmlformats.org/officeDocument/2006/relationships/hyperlink" Target="http://www.ncbi.nlm.nih.gov/pubmed/?term=33167785" TargetMode="External"/><Relationship Id="rId237" Type="http://schemas.openxmlformats.org/officeDocument/2006/relationships/hyperlink" Target="http://sfx.scholarsportal.info/mcmaster?sid=OVID:embase&amp;id=pmid:28292522&amp;id=doi:10.1016%2Fj.arbr.2017.03.001&amp;issn=0300-2896&amp;isbn=&amp;volume=53&amp;issue=5&amp;spage=263&amp;pages=263-269&amp;date=2017&amp;title=Archivos+de+Bronconeumologia&amp;atitle=Normativa+sobre+el+tratamiento+farmacologico+de+la+fibrosis+pulmonar+idiopatica&amp;aulast=Xaubet&amp;pid=%3Cauthor%3EXaubet+A.%3BMolina-Molina+M.%3BAcosta+O.%3BBollo+E.%3BCastillo+D.%3BFernandez-Fabrellas+E.%3BRodriguez-Portal+J.A.%3BValenzuela+C.%3BAncochea+J.%3C%2Fauthor%3E%3CAN%3E617524389%3C%2FAN%3E%3CDT%3EArticle%3C%2FDT%3E" TargetMode="External"/><Relationship Id="rId358" Type="http://schemas.openxmlformats.org/officeDocument/2006/relationships/hyperlink" Target="https://libaccess.mcmaster.ca/login?url=http://ovidsp.ovid.com/ovidweb.cgi?T=JS&amp;CSC=Y&amp;NEWS=N&amp;PAGE=fulltext&amp;D=emed15&amp;AN=604179343" TargetMode="External"/><Relationship Id="rId479" Type="http://schemas.openxmlformats.org/officeDocument/2006/relationships/hyperlink" Target="http://www.ncbi.nlm.nih.gov/pubmed/?term=20094055" TargetMode="External"/><Relationship Id="rId115" Type="http://schemas.openxmlformats.org/officeDocument/2006/relationships/hyperlink" Target="http://sfx.scholarsportal.info/mcmaster?sid=OVID:embase&amp;id=pmid:&amp;id=doi:10.1183%2F13993003.congress-2020.778&amp;issn=1399-3003&amp;isbn=&amp;volume=56&amp;issue=Supplement+64&amp;spage=&amp;pages=&amp;date=2020&amp;title=European+Respiratory+Journal&amp;atitle=Outcomes+at+Week+12+from+three+RCTs+of+sildenafil+with+and+without+antifibrotics+in+advanced+IPF&amp;aulast=Behr&amp;pid=%3Cauthor%3EBehr+J.%3BNathan+S.D.%3BHarari+S.%3BWuyts+W.A.%3BKirchgaessler+K.-U.%3BBengus+M.%3BGilberg+F.%3BWells+A.U.%3C%2Fauthor%3E%3CAN%3E633802579%3C%2FAN%3E%3CDT%3EConference+Abstract%3C%2FDT%3E" TargetMode="External"/><Relationship Id="rId236" Type="http://schemas.openxmlformats.org/officeDocument/2006/relationships/hyperlink" Target="https://libaccess.mcmaster.ca/login?url=http://ovidsp.ovid.com/ovidweb.cgi?T=JS&amp;CSC=Y&amp;NEWS=N&amp;PAGE=fulltext&amp;D=emed18&amp;AN=617524389" TargetMode="External"/><Relationship Id="rId357" Type="http://schemas.openxmlformats.org/officeDocument/2006/relationships/hyperlink" Target="http://www.ncbi.nlm.nih.gov/pubmed/?term=25410822" TargetMode="External"/><Relationship Id="rId478" Type="http://schemas.openxmlformats.org/officeDocument/2006/relationships/hyperlink" Target="https://libaccess.mcmaster.ca/login?url=http://ovidsp.ovid.com/ovidweb.cgi?T=JS&amp;CSC=Y&amp;NEWS=N&amp;PAGE=fulltext&amp;D=emed11&amp;AN=358651746" TargetMode="External"/><Relationship Id="rId599" Type="http://schemas.openxmlformats.org/officeDocument/2006/relationships/hyperlink" Target="https://libaccess.mcmaster.ca/login?url=http://ovidsp.ovid.com/ovidweb.cgi?T=JS&amp;CSC=Y&amp;NEWS=N&amp;PAGE=fulltext&amp;D=emed10&amp;AN=47557413" TargetMode="External"/><Relationship Id="rId119" Type="http://schemas.openxmlformats.org/officeDocument/2006/relationships/hyperlink" Target="http://sfx.scholarsportal.info/mcmaster?sid=OVID:embase&amp;id=pmid:33167785&amp;id=doi:10.1177%2F1753466620971143&amp;issn=1753-4658&amp;isbn=&amp;volume=14&amp;issue=&amp;spage=&amp;pages=&amp;date=2020&amp;title=Therapeutic+Advances+in+Respiratory+Disease&amp;atitle=Pan-transcriptome-based+candidate+therapeutic+discovery+for+idiopathic+pulmonary+fibrosis&amp;aulast=Wang&amp;pid=%3Cauthor%3EWang+Y.%3BYella+J.K.%3BGhandikota+S.%3BCherukuri+T.C.%3BEdiga+H.H.%3BMadala+S.K.%3BJegga+A.G.%3C%2Fauthor%3E%3CAN%3E2007244546%3C%2FAN%3E%3CDT%3EArticle%3C%2FDT%3E" TargetMode="External"/><Relationship Id="rId110" Type="http://schemas.openxmlformats.org/officeDocument/2006/relationships/hyperlink" Target="https://libaccess.mcmaster.ca/login?url=http://ovidsp.ovid.com/ovidweb.cgi?T=JS&amp;CSC=Y&amp;NEWS=N&amp;PAGE=fulltext&amp;D=emexb&amp;AN=633803835" TargetMode="External"/><Relationship Id="rId231" Type="http://schemas.openxmlformats.org/officeDocument/2006/relationships/hyperlink" Target="http://sfx.scholarsportal.info/mcmaster?sid=OVID:embase&amp;id=pmid:28558396&amp;id=doi:10.1055%2Fs-0043-106160&amp;issn=0934-8387&amp;isbn=&amp;volume=71&amp;issue=7&amp;spage=&amp;pages=&amp;date=2017&amp;title=Pneumologie&amp;atitle=S2k-Leitlinie+Idiopathische+Lungenfibrose+-+Update+zur+medikamentosen+Therapie+2017&amp;aulast=Behr&amp;pid=%3Cauthor%3EBehr+J.%3BGunther+A.%3BBonella+F.%3BGeissler+K.%3BKoschel+D.%3BKreuter+M.%3BPrasse+A.%3BSchonfeld+N.%3BSitter+H.%3BMuller-Quernheim+J.%3BCostabel+U.%3C%2Fauthor%3E%3CAN%3E616621448%3C%2FAN%3E%3CDT%3EArticle+In+Press%3C%2FDT%3E" TargetMode="External"/><Relationship Id="rId352" Type="http://schemas.openxmlformats.org/officeDocument/2006/relationships/hyperlink" Target="https://libaccess.mcmaster.ca/login?url=http://ovidsp.ovid.com/ovidweb.cgi?T=JS&amp;CSC=Y&amp;NEWS=N&amp;PAGE=fulltext&amp;D=emed15&amp;AN=72046736" TargetMode="External"/><Relationship Id="rId473" Type="http://schemas.openxmlformats.org/officeDocument/2006/relationships/hyperlink" Target="https://libaccess.mcmaster.ca/login?url=http://ovidsp.ovid.com/ovidweb.cgi?T=JS&amp;CSC=Y&amp;NEWS=N&amp;PAGE=fulltext&amp;D=emed11&amp;AN=360027715" TargetMode="External"/><Relationship Id="rId594" Type="http://schemas.openxmlformats.org/officeDocument/2006/relationships/hyperlink" Target="http://sfx.scholarsportal.info/mcmaster?sid=OVID:embase&amp;id=pmid:&amp;id=doi:10.2217%2F17460816.2.3.279&amp;issn=1746-0816&amp;isbn=&amp;volume=2&amp;issue=3&amp;spage=279&amp;pages=279-286&amp;date=2007&amp;title=Future+Rheumatology&amp;atitle=Pulmonary+hypertension+in+systemic+sclerosis%3A+A+review+of+diagnostic+and+therapeutic+options&amp;aulast=Waite&amp;pid=%3Cauthor%3EWaite+L.%3BMadhok+R.%3C%2Fauthor%3E%3CAN%3E47023454%3C%2FAN%3E%3CDT%3EReview%3C%2FDT%3E" TargetMode="External"/><Relationship Id="rId230" Type="http://schemas.openxmlformats.org/officeDocument/2006/relationships/hyperlink" Target="https://libaccess.mcmaster.ca/login?url=http://ovidsp.ovid.com/ovidweb.cgi?T=JS&amp;CSC=Y&amp;NEWS=N&amp;PAGE=fulltext&amp;D=emed18&amp;AN=616621448" TargetMode="External"/><Relationship Id="rId351" Type="http://schemas.openxmlformats.org/officeDocument/2006/relationships/hyperlink" Target="https://libaccess.mcmaster.ca/login?url=http://ovidsp.ovid.com/ovidweb.cgi?T=JS&amp;CSC=Y&amp;NEWS=N&amp;PAGE=fulltext&amp;D=emed15&amp;AN=52958993" TargetMode="External"/><Relationship Id="rId472" Type="http://schemas.openxmlformats.org/officeDocument/2006/relationships/hyperlink" Target="https://libaccess.mcmaster.ca/login?url=http://ovidsp.ovid.com/ovidweb.cgi?T=JS&amp;CSC=Y&amp;NEWS=N&amp;PAGE=fulltext&amp;D=emed11&amp;AN=50891830" TargetMode="External"/><Relationship Id="rId593" Type="http://schemas.openxmlformats.org/officeDocument/2006/relationships/hyperlink" Target="https://libaccess.mcmaster.ca/login?url=http://ovidsp.ovid.com/ovidweb.cgi?T=JS&amp;CSC=Y&amp;NEWS=N&amp;PAGE=fulltext&amp;D=emed10&amp;AN=47023454" TargetMode="External"/><Relationship Id="rId350" Type="http://schemas.openxmlformats.org/officeDocument/2006/relationships/hyperlink" Target="http://www.ncbi.nlm.nih.gov/pubmed/?term=24440032" TargetMode="External"/><Relationship Id="rId471" Type="http://schemas.openxmlformats.org/officeDocument/2006/relationships/hyperlink" Target="http://www.ncbi.nlm.nih.gov/pubmed/?term=20424448" TargetMode="External"/><Relationship Id="rId592" Type="http://schemas.openxmlformats.org/officeDocument/2006/relationships/hyperlink" Target="http://sfx.scholarsportal.info/mcmaster?sid=OVID:embase&amp;id=pmid:16516512&amp;id=doi:10.1016%2Fj.pupt.2006.01.002&amp;issn=1094-5539&amp;isbn=&amp;volume=20&amp;issue=5&amp;spage=453&amp;pages=453-461&amp;date=2007&amp;title=Pulmonary+Pharmacology+and+Therapeutics&amp;atitle=Pathogenetic+pathways+and+novel+pharmacotherapeutic+targets+in+idiopathic+pulmonary+fibrosis&amp;aulast=Antoniou&amp;pid=%3Cauthor%3EAntoniou+K.M.%3BPataka+A.%3BBouros+D.%3BSiafakas+N.M.%3C%2Fauthor%3E%3CAN%3E47077637%3C%2FAN%3E%3CDT%3EArticle%3C%2FDT%3E" TargetMode="External"/><Relationship Id="rId470" Type="http://schemas.openxmlformats.org/officeDocument/2006/relationships/hyperlink" Target="https://libaccess.mcmaster.ca/login?url=http://ovidsp.ovid.com/ovidweb.cgi?T=JS&amp;CSC=Y&amp;NEWS=N&amp;PAGE=fulltext&amp;D=emed11&amp;AN=359967594" TargetMode="External"/><Relationship Id="rId591" Type="http://schemas.openxmlformats.org/officeDocument/2006/relationships/hyperlink" Target="https://libaccess.mcmaster.ca/login?url=http://ovidsp.ovid.com/ovidweb.cgi?T=JS&amp;CSC=Y&amp;NEWS=N&amp;PAGE=fulltext&amp;D=emed10&amp;AN=47077637" TargetMode="External"/><Relationship Id="rId114" Type="http://schemas.openxmlformats.org/officeDocument/2006/relationships/hyperlink" Target="https://libaccess.mcmaster.ca/login?url=http://ovidsp.ovid.com/ovidweb.cgi?T=JS&amp;CSC=Y&amp;NEWS=N&amp;PAGE=fulltext&amp;D=emexb&amp;AN=633802579" TargetMode="External"/><Relationship Id="rId235" Type="http://schemas.openxmlformats.org/officeDocument/2006/relationships/hyperlink" Target="http://www.ncbi.nlm.nih.gov/pubmed/?term=28292522" TargetMode="External"/><Relationship Id="rId356" Type="http://schemas.openxmlformats.org/officeDocument/2006/relationships/hyperlink" Target="https://libaccess.mcmaster.ca/login?url=http://ovidsp.ovid.com/ovidweb.cgi?T=JS&amp;CSC=Y&amp;NEWS=N&amp;PAGE=fulltext&amp;D=emed15&amp;AN=71737674" TargetMode="External"/><Relationship Id="rId477" Type="http://schemas.openxmlformats.org/officeDocument/2006/relationships/hyperlink" Target="http://www.ncbi.nlm.nih.gov/pubmed/?term=20375662" TargetMode="External"/><Relationship Id="rId598" Type="http://schemas.openxmlformats.org/officeDocument/2006/relationships/hyperlink" Target="http://www.ncbi.nlm.nih.gov/pubmed/?term=17668425" TargetMode="External"/><Relationship Id="rId113" Type="http://schemas.openxmlformats.org/officeDocument/2006/relationships/hyperlink" Target="http://sfx.scholarsportal.info/mcmaster?sid=OVID:embase&amp;id=pmid:&amp;id=doi:10.1183%2F13993003.congress-2020.731&amp;issn=1399-3003&amp;isbn=&amp;volume=56&amp;issue=Supplement+64&amp;spage=&amp;pages=&amp;date=2020&amp;title=European+Respiratory+Journal&amp;atitle=Changes+in+biomarkers+with+nintedanib+and+sildenafil+in+subjects+with+IPF+in+the+INSTAGE+trial%3A+subgroup+analysis+by+right+heart+dysfunction+%28RHD%29&amp;aulast=White&amp;pid=%3Cauthor%3EWhite+E.%3BBehr+J.%3BKolb+M.%3BMaher+T.M.%3BIttrich+C.%3BDiefenbach+C.%3BRohr+K.B.%3BQuaresma+M.%3BCrestani+B.%3C%2Fauthor%3E%3CAN%3E633802711%3C%2FAN%3E%3CDT%3EConference+Abstract%3C%2FDT%3E" TargetMode="External"/><Relationship Id="rId234" Type="http://schemas.openxmlformats.org/officeDocument/2006/relationships/hyperlink" Target="http://sfx.scholarsportal.info/mcmaster?sid=OVID:embase&amp;id=pmid:29301140&amp;id=doi:10.12659%2FAJCR.905860&amp;issn=1941-5923&amp;isbn=&amp;volume=18&amp;issue=&amp;spage=1401&amp;pages=1401-1406&amp;date=2017&amp;title=American+Journal+of+Case+Reports&amp;atitle=Autopsy+findings+in+a+case+of+pulmonary+langerhans+cell+histiocytosis-associated+pulmonary+hypertension&amp;aulast=Taniyama&amp;pid=%3Cauthor%3ETaniyama+D.%3BKamata+H.%3BMiyamoto+K.%3BMashimo+S.%3BSakamaki+F.%3C%2Fauthor%3E%3CAN%3E620216334%3C%2FAN%3E%3CDT%3EArticle%3C%2FDT%3E" TargetMode="External"/><Relationship Id="rId355" Type="http://schemas.openxmlformats.org/officeDocument/2006/relationships/hyperlink" Target="https://libaccess.mcmaster.ca/login?url=http://ovidsp.ovid.com/ovidweb.cgi?T=JS&amp;CSC=Y&amp;NEWS=N&amp;PAGE=fulltext&amp;D=emed15&amp;AN=71780497" TargetMode="External"/><Relationship Id="rId476" Type="http://schemas.openxmlformats.org/officeDocument/2006/relationships/hyperlink" Target="https://libaccess.mcmaster.ca/login?url=http://ovidsp.ovid.com/ovidweb.cgi?T=JS&amp;CSC=Y&amp;NEWS=N&amp;PAGE=fulltext&amp;D=emed11&amp;AN=50811066" TargetMode="External"/><Relationship Id="rId597" Type="http://schemas.openxmlformats.org/officeDocument/2006/relationships/hyperlink" Target="http://sfx.scholarsportal.info/mcmaster?sid=OVID:embase&amp;id=pmid:17488144&amp;id=doi:10.2165%2F00003495-200767070-00004&amp;issn=0012-6667&amp;isbn=&amp;volume=67&amp;issue=7&amp;spage=985&amp;pages=985-996&amp;date=2007&amp;title=Drugs&amp;atitle=Scleroderma+lung%3A+Pathogenesis%2C+evaluation+and+current+therapy&amp;aulast=Van+Laar&amp;pid=%3Cauthor%3EVan+Laar+J.M.%3BStolk+J.%3BTyndall+A.%3C%2Fauthor%3E%3CAN%3E46744475%3C%2FAN%3E%3CDT%3EReview%3C%2FDT%3E" TargetMode="External"/><Relationship Id="rId112" Type="http://schemas.openxmlformats.org/officeDocument/2006/relationships/hyperlink" Target="https://libaccess.mcmaster.ca/login?url=http://ovidsp.ovid.com/ovidweb.cgi?T=JS&amp;CSC=Y&amp;NEWS=N&amp;PAGE=fulltext&amp;D=emexb&amp;AN=633802711" TargetMode="External"/><Relationship Id="rId233" Type="http://schemas.openxmlformats.org/officeDocument/2006/relationships/hyperlink" Target="https://libaccess.mcmaster.ca/login?url=http://ovidsp.ovid.com/ovidweb.cgi?T=JS&amp;CSC=Y&amp;NEWS=N&amp;PAGE=fulltext&amp;D=emed18&amp;AN=620216334" TargetMode="External"/><Relationship Id="rId354" Type="http://schemas.openxmlformats.org/officeDocument/2006/relationships/hyperlink" Target="https://libaccess.mcmaster.ca/login?url=http://ovidsp.ovid.com/ovidweb.cgi?T=JS&amp;CSC=Y&amp;NEWS=N&amp;PAGE=fulltext&amp;D=emed15&amp;AN=71810054" TargetMode="External"/><Relationship Id="rId475" Type="http://schemas.openxmlformats.org/officeDocument/2006/relationships/hyperlink" Target="https://libaccess.mcmaster.ca/login?url=http://ovidsp.ovid.com/ovidweb.cgi?T=JS&amp;CSC=Y&amp;NEWS=N&amp;PAGE=fulltext&amp;D=emed11&amp;AN=358832597" TargetMode="External"/><Relationship Id="rId596" Type="http://schemas.openxmlformats.org/officeDocument/2006/relationships/hyperlink" Target="https://libaccess.mcmaster.ca/login?url=http://ovidsp.ovid.com/ovidweb.cgi?T=JS&amp;CSC=Y&amp;NEWS=N&amp;PAGE=fulltext&amp;D=emed10&amp;AN=46744475" TargetMode="External"/><Relationship Id="rId111" Type="http://schemas.openxmlformats.org/officeDocument/2006/relationships/hyperlink" Target="http://sfx.scholarsportal.info/mcmaster?sid=OVID:embase&amp;id=pmid:&amp;id=doi:10.1183%2F13993003.congress-2020.5189&amp;issn=1399-3003&amp;isbn=&amp;volume=56&amp;issue=Supplement+64&amp;spage=&amp;pages=&amp;date=2020&amp;title=European+Respiratory+Journal&amp;atitle=Changes+in+biomarkers+with+nintedanib+plus+sildenafil+in+subjects+with+IPF+by+presence+of+emphysema+in+the+INSTAGE+trial&amp;aulast=White&amp;pid=%3Cauthor%3EWhite+E.%3BCottin+V.%3BKolb+M.%3BMaher+T.M.%3BIttrich+C.%3BDiefenbach+C.%3BRohr+K.B.%3BQuaresma+M.%3BCrestani+B.%3C%2Fauthor%3E%3CAN%3E633803835%3C%2FAN%3E%3CDT%3EConference+Abstract%3C%2FDT%3E" TargetMode="External"/><Relationship Id="rId232" Type="http://schemas.openxmlformats.org/officeDocument/2006/relationships/hyperlink" Target="http://www.ncbi.nlm.nih.gov/pubmed/?term=29301140" TargetMode="External"/><Relationship Id="rId353" Type="http://schemas.openxmlformats.org/officeDocument/2006/relationships/hyperlink" Target="https://libaccess.mcmaster.ca/login?url=http://ovidsp.ovid.com/ovidweb.cgi?T=JS&amp;CSC=Y&amp;NEWS=N&amp;PAGE=fulltext&amp;D=emed15&amp;AN=72043863" TargetMode="External"/><Relationship Id="rId474" Type="http://schemas.openxmlformats.org/officeDocument/2006/relationships/hyperlink" Target="http://www.ncbi.nlm.nih.gov/pubmed/?term=20443753" TargetMode="External"/><Relationship Id="rId595" Type="http://schemas.openxmlformats.org/officeDocument/2006/relationships/hyperlink" Target="http://www.ncbi.nlm.nih.gov/pubmed/?term=17488144" TargetMode="External"/><Relationship Id="rId305" Type="http://schemas.openxmlformats.org/officeDocument/2006/relationships/hyperlink" Target="http://sfx.scholarsportal.info/mcmaster?sid=OVID:embase&amp;id=pmid:&amp;id=doi:10.1017%2FS1047951116000500&amp;issn=1467-1107&amp;isbn=&amp;volume=26&amp;issue=Supplement+1&amp;spage=S121&amp;pages=S121&amp;date=2016&amp;title=Cardiology+in+the+Young&amp;atitle=Pulmonary+Hypertension+in+Paediatric+Patients%3A+Data+from+the+COMPERA-KIDS+registry&amp;aulast=Gorenflo&amp;pid=%3Cauthor%3EGorenflo+M.%3BPittrow+D.%3BHuscher+D.%3BZiesenitz+V.%3BPattathu+J.%3BEwert+P.%3BApitz+C.%3BStiller+B.%3BWeil+J.%3BAbdul-Khaliq+H.%3BBerger+F.%3BBreuer+J.%3BHansmann+G.%3BMichel-Behnke+I.%3BStein+J.-I.%3BHoeper+M.M.%3BKaemmerer+H.%3C%2Fauthor%3E%3CAN%3E613003885%3C%2FAN%3E%3CDT%3EConference+Abstract%3C%2FDT%3E" TargetMode="External"/><Relationship Id="rId426" Type="http://schemas.openxmlformats.org/officeDocument/2006/relationships/hyperlink" Target="https://libaccess.mcmaster.ca/login?url=http://ovidsp.ovid.com/ovidweb.cgi?T=JS&amp;CSC=Y&amp;NEWS=N&amp;PAGE=fulltext&amp;D=emed12&amp;AN=362054818" TargetMode="External"/><Relationship Id="rId547" Type="http://schemas.openxmlformats.org/officeDocument/2006/relationships/hyperlink" Target="http://www.ncbi.nlm.nih.gov/pubmed/?term=19159124" TargetMode="External"/><Relationship Id="rId668" Type="http://schemas.openxmlformats.org/officeDocument/2006/relationships/hyperlink" Target="http://sfx.scholarsportal.info/mcmaster?sid=OVID:embase&amp;id=pmid:12760589&amp;id=doi:&amp;issn=0019-4832&amp;isbn=&amp;volume=55&amp;issue=1&amp;spage=55&amp;pages=55-59&amp;date=2003&amp;title=Indian+Heart+Journal&amp;atitle=The+efficacy+and+tolerability+of+sildenafil+in+patients+with+moderate-to-severe+pulmonary+hypertension&amp;aulast=Bharani&amp;pid=%3Cauthor%3EBharani+A.%3BMathew+V.%3BSahu+A.%3BLunia+B.%3C%2Fauthor%3E%3CAN%3E36582684%3C%2FAN%3E%3CDT%3EArticle%3C%2FDT%3E" TargetMode="External"/><Relationship Id="rId304" Type="http://schemas.openxmlformats.org/officeDocument/2006/relationships/hyperlink" Target="https://libaccess.mcmaster.ca/login?url=http://ovidsp.ovid.com/ovidweb.cgi?T=JS&amp;CSC=Y&amp;NEWS=N&amp;PAGE=fulltext&amp;D=emed17&amp;AN=613003885" TargetMode="External"/><Relationship Id="rId425" Type="http://schemas.openxmlformats.org/officeDocument/2006/relationships/hyperlink" Target="http://www.ncbi.nlm.nih.gov/pubmed/?term=21707444" TargetMode="External"/><Relationship Id="rId546" Type="http://schemas.openxmlformats.org/officeDocument/2006/relationships/hyperlink" Target="http://sfx.scholarsportal.info/mcmaster?sid=OVID:embase&amp;id=pmid:18627329&amp;id=doi:10.1517%2F14656566.9.11.1909&amp;issn=1465-6566&amp;isbn=&amp;volume=9&amp;issue=11&amp;spage=1909&amp;pages=1909-1925&amp;date=2008&amp;title=Expert+Opinion+on+Pharmacotherapy&amp;atitle=Pharmacotherapy+in+patients+with+idiopathic+pulmonary+fibrosis&amp;aulast=Nagai&amp;pid=%3Cauthor%3ENagai+S.%3BHanda+T.%3BKim+D.S.%3C%2Fauthor%3E%3CAN%3E352171944%3C%2FAN%3E%3CDT%3EReview%3C%2FDT%3E" TargetMode="External"/><Relationship Id="rId667" Type="http://schemas.openxmlformats.org/officeDocument/2006/relationships/hyperlink" Target="https://libaccess.mcmaster.ca/login?url=http://ovidsp.ovid.com/ovidweb.cgi?T=JS&amp;CSC=Y&amp;NEWS=N&amp;PAGE=fulltext&amp;D=emed8&amp;AN=36582684" TargetMode="External"/><Relationship Id="rId303" Type="http://schemas.openxmlformats.org/officeDocument/2006/relationships/hyperlink" Target="http://sfx.scholarsportal.info/mcmaster?sid=OVID:embase&amp;id=pmid:&amp;id=doi:10.1016%2Fj.chest.2016.08.1336&amp;issn=1931-3543&amp;isbn=&amp;volume=150&amp;issue=4+Supplement+1&amp;spage=1227A&amp;pages=1227A&amp;date=2016&amp;title=Chest&amp;atitle=Successful+pulmonary+vasodilator+therapy+in+a+patient+with+group+5+pulmonary+hypertension+in+association+with+neurofibromatosis&amp;aulast=Imam&amp;pid=%3Cauthor%3EImam+J.S.%3BHelgeson+S.%3BZetir+M.%3BBurger+C.%3C%2Fauthor%3E%3CAN%3E613468660%3C%2FAN%3E%3CDT%3EConference+Abstract%3C%2FDT%3E" TargetMode="External"/><Relationship Id="rId424" Type="http://schemas.openxmlformats.org/officeDocument/2006/relationships/hyperlink" Target="https://libaccess.mcmaster.ca/login?url=http://ovidsp.ovid.com/ovidweb.cgi?T=JS&amp;CSC=Y&amp;NEWS=N&amp;PAGE=fulltext&amp;D=emed12&amp;AN=361278994" TargetMode="External"/><Relationship Id="rId545" Type="http://schemas.openxmlformats.org/officeDocument/2006/relationships/hyperlink" Target="https://libaccess.mcmaster.ca/login?url=http://ovidsp.ovid.com/ovidweb.cgi?T=JS&amp;CSC=Y&amp;NEWS=N&amp;PAGE=fulltext&amp;D=emed10&amp;AN=352171944" TargetMode="External"/><Relationship Id="rId666" Type="http://schemas.openxmlformats.org/officeDocument/2006/relationships/hyperlink" Target="http://www.ncbi.nlm.nih.gov/pubmed/?term=12760589" TargetMode="External"/><Relationship Id="rId302" Type="http://schemas.openxmlformats.org/officeDocument/2006/relationships/hyperlink" Target="https://libaccess.mcmaster.ca/login?url=http://ovidsp.ovid.com/ovidweb.cgi?T=JS&amp;CSC=Y&amp;NEWS=N&amp;PAGE=fulltext&amp;D=emed17&amp;AN=613468660" TargetMode="External"/><Relationship Id="rId423" Type="http://schemas.openxmlformats.org/officeDocument/2006/relationships/hyperlink" Target="https://libaccess.mcmaster.ca/login?url=http://ovidsp.ovid.com/ovidweb.cgi?T=JS&amp;CSC=Y&amp;NEWS=N&amp;PAGE=fulltext&amp;D=emed12&amp;AN=362542885" TargetMode="External"/><Relationship Id="rId544" Type="http://schemas.openxmlformats.org/officeDocument/2006/relationships/hyperlink" Target="http://www.ncbi.nlm.nih.gov/pubmed/?term=18627329" TargetMode="External"/><Relationship Id="rId665" Type="http://schemas.openxmlformats.org/officeDocument/2006/relationships/hyperlink" Target="http://sfx.scholarsportal.info/mcmaster?sid=OVID:embase&amp;id=pmid:&amp;id=doi:10.1002%2Fppul.70082&amp;issn=8755-6863&amp;isbn=&amp;volume=37&amp;issue=SUPPL.+26&amp;spage=132&amp;pages=132-135&amp;date=2004&amp;title=Pediatric+Pulmonology&amp;atitle=New+Therapies+for+Pulmonary+Hypertension+in+Neonates+and+Children&amp;aulast=Aschner&amp;pid=%3Cauthor%3EAschner+J.L.%3C%2Fauthor%3E%3CAN%3E38222440%3C%2FAN%3E%3CDT%3EReview%3C%2FDT%3E" TargetMode="External"/><Relationship Id="rId309" Type="http://schemas.openxmlformats.org/officeDocument/2006/relationships/hyperlink" Target="https://libaccess.mcmaster.ca/login?url=http://ovidsp.ovid.com/ovidweb.cgi?T=JS&amp;CSC=Y&amp;NEWS=N&amp;PAGE=fulltext&amp;D=emed17&amp;AN=613853117" TargetMode="External"/><Relationship Id="rId308" Type="http://schemas.openxmlformats.org/officeDocument/2006/relationships/hyperlink" Target="http://sfx.scholarsportal.info/mcmaster?sid=OVID:embase&amp;id=pmid:27443138&amp;id=doi:10.1016%2Fj.ccl.2016.04.003&amp;issn=0733-8651&amp;isbn=&amp;volume=34&amp;issue=3&amp;spage=413&amp;pages=413-433&amp;date=2016&amp;title=Cardiology+Clinics&amp;atitle=Group+III+Pulmonary+Hypertension%3A+Pulmonary+Hypertension+Associated+with+Lung+Disease%3A+Epidemiology%2C+Pathophysiology%2C+and+Treatments&amp;aulast=Klinger&amp;pid=%3Cauthor%3EKlinger+J.R.%3C%2Fauthor%3E%3CAN%3E612595968%3C%2FAN%3E%3CDT%3EReview%3C%2FDT%3E" TargetMode="External"/><Relationship Id="rId429" Type="http://schemas.openxmlformats.org/officeDocument/2006/relationships/hyperlink" Target="http://www.ncbi.nlm.nih.gov/pubmed/?term=21265830" TargetMode="External"/><Relationship Id="rId307" Type="http://schemas.openxmlformats.org/officeDocument/2006/relationships/hyperlink" Target="https://libaccess.mcmaster.ca/login?url=http://ovidsp.ovid.com/ovidweb.cgi?T=JS&amp;CSC=Y&amp;NEWS=N&amp;PAGE=fulltext&amp;D=emed17&amp;AN=612595968" TargetMode="External"/><Relationship Id="rId428" Type="http://schemas.openxmlformats.org/officeDocument/2006/relationships/hyperlink" Target="https://libaccess.mcmaster.ca/login?url=http://ovidsp.ovid.com/ovidweb.cgi?T=JS&amp;CSC=Y&amp;NEWS=N&amp;PAGE=fulltext&amp;D=emed12&amp;AN=361902884" TargetMode="External"/><Relationship Id="rId549" Type="http://schemas.openxmlformats.org/officeDocument/2006/relationships/hyperlink" Target="http://sfx.scholarsportal.info/mcmaster?sid=OVID:embase&amp;id=pmid:19159124&amp;id=doi:10.2165%2F0129784-200808060-00004&amp;issn=1175-3277&amp;isbn=&amp;volume=8&amp;issue=6&amp;spage=373&amp;pages=373-418&amp;date=2008&amp;title=American+Journal+of+Cardiovascular+Drugs&amp;atitle=Statin+adverse+effects%3A+A+review+of+the+literature+and+evidence+for+a+mitochondrial+mechanism&amp;aulast=Golomb&amp;pid=%3Cauthor%3EGolomb+B.A.%3BEvans+M.A.%3C%2Fauthor%3E%3CAN%3E354146606%3C%2FAN%3E%3CDT%3EReview%3C%2FDT%3E" TargetMode="External"/><Relationship Id="rId306" Type="http://schemas.openxmlformats.org/officeDocument/2006/relationships/hyperlink" Target="http://www.ncbi.nlm.nih.gov/pubmed/?term=27443138" TargetMode="External"/><Relationship Id="rId427" Type="http://schemas.openxmlformats.org/officeDocument/2006/relationships/hyperlink" Target="http://www.ncbi.nlm.nih.gov/pubmed/?term=21613933" TargetMode="External"/><Relationship Id="rId548" Type="http://schemas.openxmlformats.org/officeDocument/2006/relationships/hyperlink" Target="https://libaccess.mcmaster.ca/login?url=http://ovidsp.ovid.com/ovidweb.cgi?T=JS&amp;CSC=Y&amp;NEWS=N&amp;PAGE=fulltext&amp;D=emed10&amp;AN=354146606" TargetMode="External"/><Relationship Id="rId669" Type="http://schemas.openxmlformats.org/officeDocument/2006/relationships/hyperlink" Target="https://libaccess.mcmaster.ca/login?url=http://ovidsp.ovid.com/ovidweb.cgi?T=JS&amp;CSC=Y&amp;NEWS=N&amp;PAGE=fulltext&amp;D=emed8&amp;AN=36527831" TargetMode="External"/><Relationship Id="rId660" Type="http://schemas.openxmlformats.org/officeDocument/2006/relationships/hyperlink" Target="http://sfx.scholarsportal.info/mcmaster?sid=OVID:embase&amp;id=pmid:15658881&amp;id=doi:10.2165%2F00151829-200403060-00002&amp;issn=1176-3450&amp;isbn=&amp;volume=3&amp;issue=6&amp;spage=339&amp;pages=339-352&amp;date=2004&amp;title=Treatments+in+Respiratory+Medicine&amp;atitle=Pulmonary+arterial+hypertension+in+systematic+sclerosis%3A+Clinical+manifestations%2C+pathophysiology%2C+evaluation%2C+and+management&amp;aulast=Ramirez&amp;pid=%3Cauthor%3ERamirez+A.%3BVarga+J.%3C%2Fauthor%3E%3CAN%3E40158481%3C%2FAN%3E%3CDT%3EReview%3C%2FDT%3E" TargetMode="External"/><Relationship Id="rId301" Type="http://schemas.openxmlformats.org/officeDocument/2006/relationships/hyperlink" Target="http://sfx.scholarsportal.info/mcmaster?sid=OVID:embase&amp;id=pmid:&amp;id=doi:10.1186%2Fs12916-016-0558-x&amp;issn=1741-7015&amp;isbn=&amp;volume=14&amp;issue=1&amp;spage=&amp;pages=&amp;date=2016&amp;title=BMC+Medicine&amp;atitle=Treatment+of+idiopathic+pulmonary+fibrosis%3A+A+network+meta-analysis&amp;aulast=Rochwerg&amp;pid=%3Cauthor%3ERochwerg+B.%3BNeupane+B.%3BZhang+Y.%3BGarcia+C.C.%3BRaghu+G.%3BRicheldi+L.%3BBrozek+J.%3BBeyene+J.%3BSchunemann+H.%3C%2Fauthor%3E%3CAN%3E608056991%3C%2FAN%3E%3CDT%3EArticle%3C%2FDT%3E" TargetMode="External"/><Relationship Id="rId422" Type="http://schemas.openxmlformats.org/officeDocument/2006/relationships/hyperlink" Target="https://libaccess.mcmaster.ca/login?url=http://ovidsp.ovid.com/ovidweb.cgi?T=JS&amp;CSC=Y&amp;NEWS=N&amp;PAGE=fulltext&amp;D=emed12&amp;AN=361451307" TargetMode="External"/><Relationship Id="rId543" Type="http://schemas.openxmlformats.org/officeDocument/2006/relationships/hyperlink" Target="http://sfx.scholarsportal.info/mcmaster?sid=OVID:embase&amp;id=pmid:&amp;id=doi:10.2217%2F17460816.3.4.357&amp;issn=1746-0816&amp;isbn=&amp;volume=3&amp;issue=4&amp;spage=357&amp;pages=357-367&amp;date=2008&amp;title=Future+Rheumatology&amp;atitle=Management+of+mixed+connective+tissue+disease&amp;aulast=Lozada&amp;pid=%3Cauthor%3ELozada+C.J.%3BHoffman+R.W.%3C%2Fauthor%3E%3CAN%3E352631916%3C%2FAN%3E%3CDT%3EReview%3C%2FDT%3E" TargetMode="External"/><Relationship Id="rId664" Type="http://schemas.openxmlformats.org/officeDocument/2006/relationships/hyperlink" Target="https://libaccess.mcmaster.ca/login?url=http://ovidsp.ovid.com/ovidweb.cgi?T=JS&amp;CSC=Y&amp;NEWS=N&amp;PAGE=fulltext&amp;D=emed8&amp;AN=38222440" TargetMode="External"/><Relationship Id="rId300" Type="http://schemas.openxmlformats.org/officeDocument/2006/relationships/hyperlink" Target="https://libaccess.mcmaster.ca/login?url=http://ovidsp.ovid.com/ovidweb.cgi?T=JS&amp;CSC=Y&amp;NEWS=N&amp;PAGE=fulltext&amp;D=emed17&amp;AN=608056991" TargetMode="External"/><Relationship Id="rId421" Type="http://schemas.openxmlformats.org/officeDocument/2006/relationships/hyperlink" Target="http://www.ncbi.nlm.nih.gov/pubmed/?term=21471066" TargetMode="External"/><Relationship Id="rId542" Type="http://schemas.openxmlformats.org/officeDocument/2006/relationships/hyperlink" Target="https://libaccess.mcmaster.ca/login?url=http://ovidsp.ovid.com/ovidweb.cgi?T=JS&amp;CSC=Y&amp;NEWS=N&amp;PAGE=fulltext&amp;D=emed10&amp;AN=352631916" TargetMode="External"/><Relationship Id="rId663" Type="http://schemas.openxmlformats.org/officeDocument/2006/relationships/hyperlink" Target="http://sfx.scholarsportal.info/mcmaster?sid=OVID:embase&amp;id=pmid:15158747&amp;id=doi:10.1016%2Fj.berh.2004.03.004&amp;issn=1521-6942&amp;isbn=&amp;volume=18&amp;issue=3&amp;spage=381&amp;pages=381-410&amp;date=2004&amp;title=Best+Practice+and+Research%3A+Clinical+Rheumatology&amp;atitle=Pulmonary+manifestations+of+systemic+autoimmune+disease&amp;aulast=Rayner&amp;pid=%3Cauthor%3ERayner+C.F.J.%3BGrubnic+S.%3C%2Fauthor%3E%3CAN%3E38950059%3C%2FAN%3E%3CDT%3EArticle%3C%2FDT%3E" TargetMode="External"/><Relationship Id="rId420" Type="http://schemas.openxmlformats.org/officeDocument/2006/relationships/hyperlink" Target="https://libaccess.mcmaster.ca/login?url=http://ovidsp.ovid.com/ovidweb.cgi?T=JS&amp;CSC=Y&amp;NEWS=N&amp;PAGE=fulltext&amp;D=emed12&amp;AN=362869034" TargetMode="External"/><Relationship Id="rId541" Type="http://schemas.openxmlformats.org/officeDocument/2006/relationships/hyperlink" Target="http://sfx.scholarsportal.info/mcmaster?sid=OVID:embase&amp;id=pmid:&amp;id=doi:10.1016%2FS0973-3698%2810%2960095-7&amp;issn=0973-3698&amp;isbn=&amp;volume=2&amp;issue=3&amp;spage=114&amp;pages=114-119&amp;date=2007&amp;title=Indian+Journal+of+Rheumatology&amp;atitle=Pulmonary+hypertension+in+connective+tissue+disease&amp;aulast=Upadhyaya&amp;pid=%3Cauthor%3EUpadhyaya+S.K.%3BKumar+A.%3C%2Fauthor%3E%3CAN%3E351266237%3C%2FAN%3E%3CDT%3EReview%3C%2FDT%3E" TargetMode="External"/><Relationship Id="rId662" Type="http://schemas.openxmlformats.org/officeDocument/2006/relationships/hyperlink" Target="https://libaccess.mcmaster.ca/login?url=http://ovidsp.ovid.com/ovidweb.cgi?T=JS&amp;CSC=Y&amp;NEWS=N&amp;PAGE=fulltext&amp;D=emed8&amp;AN=38950059" TargetMode="External"/><Relationship Id="rId540" Type="http://schemas.openxmlformats.org/officeDocument/2006/relationships/hyperlink" Target="https://libaccess.mcmaster.ca/login?url=http://ovidsp.ovid.com/ovidweb.cgi?T=JS&amp;CSC=Y&amp;NEWS=N&amp;PAGE=fulltext&amp;D=emed10&amp;AN=351266237" TargetMode="External"/><Relationship Id="rId661" Type="http://schemas.openxmlformats.org/officeDocument/2006/relationships/hyperlink" Target="http://www.ncbi.nlm.nih.gov/pubmed/?term=15158747" TargetMode="External"/><Relationship Id="rId415" Type="http://schemas.openxmlformats.org/officeDocument/2006/relationships/hyperlink" Target="http://www.ncbi.nlm.nih.gov/pubmed/?term=21611927" TargetMode="External"/><Relationship Id="rId536" Type="http://schemas.openxmlformats.org/officeDocument/2006/relationships/hyperlink" Target="http://sfx.scholarsportal.info/mcmaster?sid=OVID:embase&amp;id=pmid:17594732&amp;id=doi:&amp;issn=0020-1324&amp;isbn=&amp;volume=52&amp;issue=7&amp;spage=885&amp;pages=885-899&amp;date=2007&amp;title=Respiratory+Care&amp;atitle=Pulmonary+vasodilators&amp;aulast=Siobal&amp;pid=%3Cauthor%3ESiobal+M.S.%3C%2Fauthor%3E%3CAN%3E352134287%3C%2FAN%3E%3CDT%3EConference+Paper%3C%2FDT%3E" TargetMode="External"/><Relationship Id="rId657" Type="http://schemas.openxmlformats.org/officeDocument/2006/relationships/hyperlink" Target="http://sfx.scholarsportal.info/mcmaster?sid=OVID:embase&amp;id=pmid:15103243&amp;id=doi:10.1097%2F00002281-200405000-00004&amp;issn=1040-8711&amp;isbn=&amp;volume=16&amp;issue=3&amp;spage=186&amp;pages=186-191&amp;date=2004&amp;title=Current+Opinion+in+Rheumatology&amp;atitle=Advances+in+the+treatment+of+rheumatic+interstitial+lung+disease&amp;aulast=Vassallo&amp;pid=%3Cauthor%3EVassallo+R.%3BThomas+C.F.%3C%2Fauthor%3E%3CAN%3E38530484%3C%2FAN%3E%3CDT%3EReview%3C%2FDT%3E" TargetMode="External"/><Relationship Id="rId414" Type="http://schemas.openxmlformats.org/officeDocument/2006/relationships/hyperlink" Target="https://libaccess.mcmaster.ca/login?url=http://ovidsp.ovid.com/ovidweb.cgi?T=JS&amp;CSC=Y&amp;NEWS=N&amp;PAGE=fulltext&amp;D=emed12&amp;AN=51733370" TargetMode="External"/><Relationship Id="rId535" Type="http://schemas.openxmlformats.org/officeDocument/2006/relationships/hyperlink" Target="https://libaccess.mcmaster.ca/login?url=http://ovidsp.ovid.com/ovidweb.cgi?T=JS&amp;CSC=Y&amp;NEWS=N&amp;PAGE=fulltext&amp;D=emed10&amp;AN=352134287" TargetMode="External"/><Relationship Id="rId656" Type="http://schemas.openxmlformats.org/officeDocument/2006/relationships/hyperlink" Target="https://libaccess.mcmaster.ca/login?url=http://ovidsp.ovid.com/ovidweb.cgi?T=JS&amp;CSC=Y&amp;NEWS=N&amp;PAGE=fulltext&amp;D=emed8&amp;AN=38530484" TargetMode="External"/><Relationship Id="rId413" Type="http://schemas.openxmlformats.org/officeDocument/2006/relationships/hyperlink" Target="http://www.ncbi.nlm.nih.gov/pubmed/?term=22095049" TargetMode="External"/><Relationship Id="rId534" Type="http://schemas.openxmlformats.org/officeDocument/2006/relationships/hyperlink" Target="http://www.ncbi.nlm.nih.gov/pubmed/?term=17594732" TargetMode="External"/><Relationship Id="rId655" Type="http://schemas.openxmlformats.org/officeDocument/2006/relationships/hyperlink" Target="http://www.ncbi.nlm.nih.gov/pubmed/?term=15103243" TargetMode="External"/><Relationship Id="rId412" Type="http://schemas.openxmlformats.org/officeDocument/2006/relationships/hyperlink" Target="https://libaccess.mcmaster.ca/login?url=http://ovidsp.ovid.com/ovidweb.cgi?T=JS&amp;CSC=Y&amp;NEWS=N&amp;PAGE=fulltext&amp;D=emed12&amp;AN=70511915" TargetMode="External"/><Relationship Id="rId533" Type="http://schemas.openxmlformats.org/officeDocument/2006/relationships/hyperlink" Target="http://sfx.scholarsportal.info/mcmaster?sid=OVID:embase&amp;id=pmid:18515559&amp;id=doi:10.1183%2F09031936.00171307&amp;issn=0903-1936&amp;isbn=&amp;volume=31&amp;issue=6&amp;spage=1357&amp;pages=1357-1367&amp;date=2008&amp;title=European+Respiratory+Journal&amp;atitle=Pulmonary+hypertension+in+interstitial+lung+disease&amp;aulast=Behr&amp;pid=%3Cauthor%3EBehr+J.%3BRyu+J.H.%3C%2Fauthor%3E%3CAN%3E354110962%3C%2FAN%3E%3CDT%3EReview%3C%2FDT%3E" TargetMode="External"/><Relationship Id="rId654" Type="http://schemas.openxmlformats.org/officeDocument/2006/relationships/hyperlink" Target="http://sfx.scholarsportal.info/mcmaster?sid=OVID:embase&amp;id=pmid:&amp;id=doi:10.5414%2Fibp29014&amp;issn=0947-5362&amp;isbn=&amp;volume=29&amp;issue=1&amp;spage=14&amp;pages=14-22&amp;date=2004&amp;title=Intensiv-+und+Notfallbehandlung&amp;atitle=Spezielle+therapie+der+pulmonalen+hypertonie+bei+neugeborenen+und+kleinkindern&amp;aulast=Moller&amp;pid=%3Cauthor%3EMoller+J.C.%3BKoster+S.%3BKohl+M.%3C%2Fauthor%3E%3CAN%3E38596023%3C%2FAN%3E%3CDT%3EReview%3C%2FDT%3E" TargetMode="External"/><Relationship Id="rId419" Type="http://schemas.openxmlformats.org/officeDocument/2006/relationships/hyperlink" Target="https://libaccess.mcmaster.ca/login?url=http://ovidsp.ovid.com/ovidweb.cgi?T=JS&amp;CSC=Y&amp;NEWS=N&amp;PAGE=fulltext&amp;D=emed12&amp;AN=361664675" TargetMode="External"/><Relationship Id="rId418" Type="http://schemas.openxmlformats.org/officeDocument/2006/relationships/hyperlink" Target="http://www.ncbi.nlm.nih.gov/pubmed/?term=21510729" TargetMode="External"/><Relationship Id="rId539" Type="http://schemas.openxmlformats.org/officeDocument/2006/relationships/hyperlink" Target="http://sfx.scholarsportal.info/mcmaster?sid=OVID:embase&amp;id=pmid:17339532&amp;id=doi:10.1161%2FHYPERTENSIONAHA.107.087759&amp;issn=0194-911X&amp;isbn=&amp;volume=49&amp;issue=5&amp;spage=1095&amp;pages=1095-1103&amp;date=2007&amp;title=Hypertension&amp;atitle=Phosphodiesterase+5A+inhibition+induces+Na%2B%2FH%2B+exchanger+blockade+and+protection+against+myocardial+infarction&amp;aulast=Perez&amp;pid=%3Cauthor%3EPerez+N.G.%3BPiaggio+M.R.%3BEnnis+I.L.%3BGarciarena+C.D.%3BMorales+C.%3BEscudero+E.M.%3BCingolani+O.H.%3BDe+Cingolani+G.C.%3BYang+X.-P.%3BCingolani+H.E.%3C%2Fauthor%3E%3CAN%3E351664333%3C%2FAN%3E%3CDT%3EArticle%3C%2FDT%3E" TargetMode="External"/><Relationship Id="rId417" Type="http://schemas.openxmlformats.org/officeDocument/2006/relationships/hyperlink" Target="https://libaccess.mcmaster.ca/login?url=http://ovidsp.ovid.com/ovidweb.cgi?T=JS&amp;CSC=Y&amp;NEWS=N&amp;PAGE=fulltext&amp;D=emed12&amp;AN=363104024" TargetMode="External"/><Relationship Id="rId538" Type="http://schemas.openxmlformats.org/officeDocument/2006/relationships/hyperlink" Target="https://libaccess.mcmaster.ca/login?url=http://ovidsp.ovid.com/ovidweb.cgi?T=JS&amp;CSC=Y&amp;NEWS=N&amp;PAGE=fulltext&amp;D=emed10&amp;AN=351664333" TargetMode="External"/><Relationship Id="rId659" Type="http://schemas.openxmlformats.org/officeDocument/2006/relationships/hyperlink" Target="https://libaccess.mcmaster.ca/login?url=http://ovidsp.ovid.com/ovidweb.cgi?T=JS&amp;CSC=Y&amp;NEWS=N&amp;PAGE=fulltext&amp;D=emed8&amp;AN=40158481" TargetMode="External"/><Relationship Id="rId416" Type="http://schemas.openxmlformats.org/officeDocument/2006/relationships/hyperlink" Target="https://libaccess.mcmaster.ca/login?url=http://ovidsp.ovid.com/ovidweb.cgi?T=JS&amp;CSC=Y&amp;NEWS=N&amp;PAGE=fulltext&amp;D=emed12&amp;AN=361825741" TargetMode="External"/><Relationship Id="rId537" Type="http://schemas.openxmlformats.org/officeDocument/2006/relationships/hyperlink" Target="http://www.ncbi.nlm.nih.gov/pubmed/?term=17339532" TargetMode="External"/><Relationship Id="rId658" Type="http://schemas.openxmlformats.org/officeDocument/2006/relationships/hyperlink" Target="http://www.ncbi.nlm.nih.gov/pubmed/?term=15658881" TargetMode="External"/><Relationship Id="rId411" Type="http://schemas.openxmlformats.org/officeDocument/2006/relationships/hyperlink" Target="https://libaccess.mcmaster.ca/login?url=http://ovidsp.ovid.com/ovidweb.cgi?T=JS&amp;CSC=Y&amp;NEWS=N&amp;PAGE=fulltext&amp;D=emed12&amp;AN=70512018" TargetMode="External"/><Relationship Id="rId532" Type="http://schemas.openxmlformats.org/officeDocument/2006/relationships/hyperlink" Target="https://libaccess.mcmaster.ca/login?url=http://ovidsp.ovid.com/ovidweb.cgi?T=JS&amp;CSC=Y&amp;NEWS=N&amp;PAGE=fulltext&amp;D=emed10&amp;AN=354110962" TargetMode="External"/><Relationship Id="rId653" Type="http://schemas.openxmlformats.org/officeDocument/2006/relationships/hyperlink" Target="https://libaccess.mcmaster.ca/login?url=http://ovidsp.ovid.com/ovidweb.cgi?T=JS&amp;CSC=Y&amp;NEWS=N&amp;PAGE=fulltext&amp;D=emed8&amp;AN=38596023" TargetMode="External"/><Relationship Id="rId410" Type="http://schemas.openxmlformats.org/officeDocument/2006/relationships/hyperlink" Target="https://libaccess.mcmaster.ca/login?url=http://ovidsp.ovid.com/ovidweb.cgi?T=JS&amp;CSC=Y&amp;NEWS=N&amp;PAGE=fulltext&amp;D=emed12&amp;AN=364450759" TargetMode="External"/><Relationship Id="rId531" Type="http://schemas.openxmlformats.org/officeDocument/2006/relationships/hyperlink" Target="http://www.ncbi.nlm.nih.gov/pubmed/?term=18515559" TargetMode="External"/><Relationship Id="rId652" Type="http://schemas.openxmlformats.org/officeDocument/2006/relationships/hyperlink" Target="http://sfx.scholarsportal.info/mcmaster?sid=OVID:embase&amp;id=pmid:16011210&amp;id=doi:10.7861%2Fclinmedicine.5-3-214&amp;issn=1470-2118&amp;isbn=&amp;volume=5&amp;issue=3&amp;spage=214&amp;pages=214-219&amp;date=2005&amp;title=Clinical+Medicine%2C+Journal+of+the+Royal+College+of+Physicians+of+London&amp;atitle=Management+of+systemic+sclerosis&amp;aulast=Ong&amp;pid=%3Cauthor%3EOng+V.H.%3BBrough+G.%3BDenton+C.P.%3C%2Fauthor%3E%3CAN%3E40943105%3C%2FAN%3E%3CDT%3EReview%3C%2FDT%3E" TargetMode="External"/><Relationship Id="rId530" Type="http://schemas.openxmlformats.org/officeDocument/2006/relationships/hyperlink" Target="http://sfx.scholarsportal.info/mcmaster?sid=OVID:embase&amp;id=pmid:18596996&amp;id=doi:10.1358%2Fdot.2008.44.6.1220138&amp;issn=1699-3993&amp;isbn=&amp;volume=44&amp;issue=6&amp;spage=415&amp;pages=415-428&amp;date=2008&amp;title=Drugs+of+Today&amp;atitle=Bosentan+in+systemic+sclerosis&amp;aulast=Heresi&amp;pid=%3Cauthor%3EHeresi+G.A.%3BMinai+O.A.%3C%2Fauthor%3E%3CAN%3E352139173%3C%2FAN%3E%3CDT%3EReview%3C%2FDT%3E" TargetMode="External"/><Relationship Id="rId651" Type="http://schemas.openxmlformats.org/officeDocument/2006/relationships/hyperlink" Target="https://libaccess.mcmaster.ca/login?url=http://ovidsp.ovid.com/ovidweb.cgi?T=JS&amp;CSC=Y&amp;NEWS=N&amp;PAGE=fulltext&amp;D=emed9&amp;AN=40943105" TargetMode="External"/><Relationship Id="rId650" Type="http://schemas.openxmlformats.org/officeDocument/2006/relationships/hyperlink" Target="http://www.ncbi.nlm.nih.gov/pubmed/?term=16011210" TargetMode="External"/><Relationship Id="rId206" Type="http://schemas.openxmlformats.org/officeDocument/2006/relationships/hyperlink" Target="https://libaccess.mcmaster.ca/login?url=http://ovidsp.ovid.com/ovidweb.cgi?T=JS&amp;CSC=Y&amp;NEWS=N&amp;PAGE=fulltext&amp;D=emed19&amp;AN=623564684" TargetMode="External"/><Relationship Id="rId327" Type="http://schemas.openxmlformats.org/officeDocument/2006/relationships/hyperlink" Target="http://www.ncbi.nlm.nih.gov/pubmed/?term=26020856" TargetMode="External"/><Relationship Id="rId448" Type="http://schemas.openxmlformats.org/officeDocument/2006/relationships/hyperlink" Target="https://libaccess.mcmaster.ca/login?url=http://ovidsp.ovid.com/ovidweb.cgi?T=JS&amp;CSC=Y&amp;NEWS=N&amp;PAGE=fulltext&amp;D=emed11&amp;AN=358117061" TargetMode="External"/><Relationship Id="rId569" Type="http://schemas.openxmlformats.org/officeDocument/2006/relationships/hyperlink" Target="http://www.ncbi.nlm.nih.gov/pubmed/?term=17255562" TargetMode="External"/><Relationship Id="rId205" Type="http://schemas.openxmlformats.org/officeDocument/2006/relationships/hyperlink" Target="http://sfx.scholarsportal.info/mcmaster?sid=OVID:embase&amp;id=pmid:&amp;id=doi:10.1183%2F13993003.congress2018.OA546&amp;issn=1399-3003&amp;isbn=&amp;volume=52&amp;issue=Supplement+62&amp;spage=&amp;pages=&amp;date=2018&amp;title=European+Respiratory+Journal&amp;atitle=Nintedanib+plus+sildenafil+in+patients+with+idiopathic+pulmonary+fibrosis+%28IPF%29%3A+The+INSTAGE+trial&amp;aulast=Kolb&amp;pid=%3Cauthor%3EKolb+M.%3BWells+A.%3BBehr+J.%3BRicheldi+L.%3BSchinzel+B.%3BQuaresma+M.%3BStowasser+S.%3BRaghu+G.%3BMartinez+F.J.%3C%2Fauthor%3E%3CAN%3E626628765%3C%2FAN%3E%3CDT%3EConference+Abstract%3C%2FDT%3E" TargetMode="External"/><Relationship Id="rId326" Type="http://schemas.openxmlformats.org/officeDocument/2006/relationships/hyperlink" Target="http://sfx.scholarsportal.info/mcmaster?sid=OVID:embase&amp;id=pmid:25777803&amp;id=doi:10.1002%2Facr.22589&amp;issn=2151-464X&amp;isbn=&amp;volume=67&amp;issue=9&amp;spage=1237&amp;pages=1237-1245&amp;date=2015&amp;title=Arthritis+Care+and+Research&amp;atitle=Treatment+algorithms+in+systemic+lupus+erythematosus&amp;aulast=Muangchan&amp;pid=%3Cauthor%3EMuangchan+C.%3BVan+Vollenhoven+R.F.%3BBernatsky+S.R.%3BSmith+C.D.%3BHudson+M.%3BInanc+M.%3BRothfield+N.F.%3BNash+P.T.%3BFurie+R.A.%3BSenecal+J.-L.%3BChandran+V.%3BBurgos-Vargas+R.%3BRamsey-Goldman+R.%3BPope+J.E.%3C%2Fauthor%3E%3CAN%3E605816058%3C%2FAN%3E%3CDT%3EArticle%3C%2FDT%3E" TargetMode="External"/><Relationship Id="rId447" Type="http://schemas.openxmlformats.org/officeDocument/2006/relationships/hyperlink" Target="http://www.ncbi.nlm.nih.gov/pubmed/?term=20108646" TargetMode="External"/><Relationship Id="rId568" Type="http://schemas.openxmlformats.org/officeDocument/2006/relationships/hyperlink" Target="http://sfx.scholarsportal.info/mcmaster?sid=OVID:embase&amp;id=pmid:17917543&amp;id=doi:10.1097%2FBOR.0b013e3282f13137&amp;issn=1040-8711&amp;isbn=&amp;volume=19&amp;issue=6&amp;spage=611&amp;pages=611-618&amp;date=2007&amp;title=Current+Opinion+in+Rheumatology&amp;atitle=Current+drug+therapy+for+scleroderma+and+secondary+Raynaud%27s+phenomenon%3A+Evidence-based+review&amp;aulast=Henness&amp;pid=%3Cauthor%3EHenness+S.%3BWigley+F.M.%3C%2Fauthor%3E%3CAN%3E47530883%3C%2FAN%3E%3CDT%3EReview%3C%2FDT%3E" TargetMode="External"/><Relationship Id="rId204" Type="http://schemas.openxmlformats.org/officeDocument/2006/relationships/hyperlink" Target="https://libaccess.mcmaster.ca/login?url=http://ovidsp.ovid.com/ovidweb.cgi?T=JS&amp;CSC=Y&amp;NEWS=N&amp;PAGE=fulltext&amp;D=emed19&amp;AN=626628765" TargetMode="External"/><Relationship Id="rId325" Type="http://schemas.openxmlformats.org/officeDocument/2006/relationships/hyperlink" Target="https://libaccess.mcmaster.ca/login?url=http://ovidsp.ovid.com/ovidweb.cgi?T=JS&amp;CSC=Y&amp;NEWS=N&amp;PAGE=fulltext&amp;D=emed16&amp;AN=605816058" TargetMode="External"/><Relationship Id="rId446" Type="http://schemas.openxmlformats.org/officeDocument/2006/relationships/hyperlink" Target="https://libaccess.mcmaster.ca/login?url=http://ovidsp.ovid.com/ovidweb.cgi?T=JS&amp;CSC=Y&amp;NEWS=N&amp;PAGE=fulltext&amp;D=emed11&amp;AN=354642863" TargetMode="External"/><Relationship Id="rId567" Type="http://schemas.openxmlformats.org/officeDocument/2006/relationships/hyperlink" Target="https://libaccess.mcmaster.ca/login?url=http://ovidsp.ovid.com/ovidweb.cgi?T=JS&amp;CSC=Y&amp;NEWS=N&amp;PAGE=fulltext&amp;D=emed10&amp;AN=47530883" TargetMode="External"/><Relationship Id="rId203" Type="http://schemas.openxmlformats.org/officeDocument/2006/relationships/hyperlink" Target="http://sfx.scholarsportal.info/mcmaster?sid=OVID:embase&amp;id=pmid:&amp;id=doi:&amp;issn=1524-4539&amp;isbn=&amp;volume=138&amp;issue=Supplement+1&amp;spage=&amp;pages=&amp;date=2018&amp;title=Circulation&amp;atitle=PBI-4050+improves+hypoxia%2Fsugen-induced+pulmonary+arterial+hypertension+in+rats+and+inhibits+human+pulmonary+artery+smooth+muscle+cell+proliferation&amp;aulast=Nsaibia&amp;pid=%3Cauthor%3ENsaibia+M.J.%3BGrouix+B.%3BGagnon+L.%3BDupuis+J.%3C%2Fauthor%3E%3CAN%3E627103965%3C%2FAN%3E%3CDT%3EConference+Abstract%3C%2FDT%3E" TargetMode="External"/><Relationship Id="rId324" Type="http://schemas.openxmlformats.org/officeDocument/2006/relationships/hyperlink" Target="http://www.ncbi.nlm.nih.gov/pubmed/?term=25777803" TargetMode="External"/><Relationship Id="rId445" Type="http://schemas.openxmlformats.org/officeDocument/2006/relationships/hyperlink" Target="http://www.ncbi.nlm.nih.gov/pubmed/?term=19170218" TargetMode="External"/><Relationship Id="rId566" Type="http://schemas.openxmlformats.org/officeDocument/2006/relationships/hyperlink" Target="http://www.ncbi.nlm.nih.gov/pubmed/?term=17917543" TargetMode="External"/><Relationship Id="rId209" Type="http://schemas.openxmlformats.org/officeDocument/2006/relationships/hyperlink" Target="http://sfx.scholarsportal.info/mcmaster?sid=OVID:embase&amp;id=pmid:&amp;id=doi:10.3899%2Fjrheum.180300&amp;issn=1499-2752&amp;isbn=&amp;volume=45&amp;issue=7&amp;spage=1012&amp;pages=1012&amp;date=2018&amp;title=Journal+of+Rheumatology&amp;atitle=Treatment+algorithms+for+systemic+sclerosis+according+to+experts&amp;aulast=Walker&amp;pid=%3Cauthor%3EWalker+K.%3BFernandes-Codina+A.%3BPope+J.%3C%2Fauthor%3E%3CAN%3E623151769%3C%2FAN%3E%3CDT%3EConference+Abstract%3C%2FDT%3E" TargetMode="External"/><Relationship Id="rId208" Type="http://schemas.openxmlformats.org/officeDocument/2006/relationships/hyperlink" Target="https://libaccess.mcmaster.ca/login?url=http://ovidsp.ovid.com/ovidweb.cgi?T=JS&amp;CSC=Y&amp;NEWS=N&amp;PAGE=fulltext&amp;D=emed19&amp;AN=623151769" TargetMode="External"/><Relationship Id="rId329" Type="http://schemas.openxmlformats.org/officeDocument/2006/relationships/hyperlink" Target="http://sfx.scholarsportal.info/mcmaster?sid=OVID:embase&amp;id=pmid:26020856&amp;id=doi:10.1378%2Fchest.14-3218&amp;issn=0012-3692&amp;isbn=&amp;volume=148&amp;issue=4&amp;spage=1083&amp;pages=1083-1092&amp;date=2015&amp;title=Chest&amp;atitle=Development+of+novel+agents+for+idiopathic+pulmonary+fibrosis%3A+Progress+in+target+selection+and+clinical+trial+design&amp;aulast=O%27Riordan&amp;pid=%3Cauthor%3EO%27Riordan+T.G.%3BSmith+V.%3BRaghu+G.%3C%2Fauthor%3E%3CAN%3E606358194%3C%2FAN%3E%3CDT%3EArticle%3C%2FDT%3E" TargetMode="External"/><Relationship Id="rId207" Type="http://schemas.openxmlformats.org/officeDocument/2006/relationships/hyperlink" Target="http://sfx.scholarsportal.info/mcmaster?sid=OVID:embase&amp;id=pmid:&amp;id=doi:10.1177%2F2045894018759919&amp;issn=2045-8940&amp;isbn=&amp;volume=8&amp;issue=2&amp;spage=2&amp;pages=2-3&amp;date=2018&amp;title=Pulmonary+Circulation&amp;atitle=A+potential+role+for+PDE-5+inhibitors+for+pulmonary+hypertension+due+to+lung+disease%2Fhypoxia&amp;aulast=Barnes&amp;pid=%3Cauthor%3EBarnes+H.%3BBrown+Z.%3BBurns+A.%3BWilliams+T.%3C%2Fauthor%3E%3CAN%3E623564684%3C%2FAN%3E%3CDT%3EConference+Abstract%3C%2FDT%3E" TargetMode="External"/><Relationship Id="rId328" Type="http://schemas.openxmlformats.org/officeDocument/2006/relationships/hyperlink" Target="https://libaccess.mcmaster.ca/login?url=http://ovidsp.ovid.com/ovidweb.cgi?T=JS&amp;CSC=Y&amp;NEWS=N&amp;PAGE=fulltext&amp;D=emed16&amp;AN=606358194" TargetMode="External"/><Relationship Id="rId449" Type="http://schemas.openxmlformats.org/officeDocument/2006/relationships/hyperlink" Target="https://libaccess.mcmaster.ca/login?url=http://ovidsp.ovid.com/ovidweb.cgi?T=JS&amp;CSC=Y&amp;NEWS=N&amp;PAGE=fulltext&amp;D=emed11&amp;AN=359052672" TargetMode="External"/><Relationship Id="rId440" Type="http://schemas.openxmlformats.org/officeDocument/2006/relationships/hyperlink" Target="https://libaccess.mcmaster.ca/login?url=http://ovidsp.ovid.com/ovidweb.cgi?T=JS&amp;CSC=Y&amp;NEWS=N&amp;PAGE=fulltext&amp;D=emed11&amp;AN=354352750" TargetMode="External"/><Relationship Id="rId561" Type="http://schemas.openxmlformats.org/officeDocument/2006/relationships/hyperlink" Target="https://libaccess.mcmaster.ca/login?url=http://ovidsp.ovid.com/ovidweb.cgi?T=JS&amp;CSC=Y&amp;NEWS=N&amp;PAGE=fulltext&amp;D=emed10&amp;AN=350082895" TargetMode="External"/><Relationship Id="rId560" Type="http://schemas.openxmlformats.org/officeDocument/2006/relationships/hyperlink" Target="http://sfx.scholarsportal.info/mcmaster?sid=OVID:embase&amp;id=pmid:&amp;id=doi:10.1586%2F17476348.2.4.419&amp;issn=1747-6348&amp;isbn=&amp;volume=2&amp;issue=4&amp;spage=419&amp;pages=419-431&amp;date=2008&amp;title=Expert+Review+of+Respiratory+Medicine&amp;atitle=Potential+of+imatinib+mesylate+as+a+novel+treatment+for+pulmonary+fibrosis&amp;aulast=Chhina&amp;pid=%3Cauthor%3EChhina+M.%3BShlobin+O.A.%3BGrant+G.%3BNathan+S.D.%3C%2Fauthor%3E%3CAN%3E352588847%3C%2FAN%3E%3CDT%3EArticle%3C%2FDT%3E" TargetMode="External"/><Relationship Id="rId202" Type="http://schemas.openxmlformats.org/officeDocument/2006/relationships/hyperlink" Target="https://libaccess.mcmaster.ca/login?url=http://ovidsp.ovid.com/ovidweb.cgi?T=JS&amp;CSC=Y&amp;NEWS=N&amp;PAGE=fulltext&amp;D=emed19&amp;AN=627103965" TargetMode="External"/><Relationship Id="rId323" Type="http://schemas.openxmlformats.org/officeDocument/2006/relationships/hyperlink" Target="http://sfx.scholarsportal.info/mcmaster?sid=OVID:embase&amp;id=pmid:26196225&amp;id=doi:10.1185%2F03007995.2015.1074890&amp;issn=0300-7995&amp;isbn=&amp;volume=31&amp;issue=9&amp;spage=1793&amp;pages=1793-1807&amp;date=2015&amp;title=Current+Medical+Research+and+Opinion&amp;atitle=Ambrisentan+for+the+treatment+of+adults+with+pulmonary+arterial+hypertension%3A+A+review&amp;aulast=Peacock&amp;pid=%3Cauthor%3EPeacock+A.J.%3BZamboni+W.%3BVizza+C.D.%3C%2Fauthor%3E%3CAN%3E606001313%3C%2FAN%3E%3CDT%3EReview%3C%2FDT%3E" TargetMode="External"/><Relationship Id="rId444" Type="http://schemas.openxmlformats.org/officeDocument/2006/relationships/hyperlink" Target="https://libaccess.mcmaster.ca/login?url=http://ovidsp.ovid.com/ovidweb.cgi?T=JS&amp;CSC=Y&amp;NEWS=N&amp;PAGE=fulltext&amp;D=emed11&amp;AN=354926104" TargetMode="External"/><Relationship Id="rId565" Type="http://schemas.openxmlformats.org/officeDocument/2006/relationships/hyperlink" Target="http://sfx.scholarsportal.info/mcmaster?sid=OVID:embase&amp;id=pmid:17849090&amp;id=doi:10.1007%2Fs00105-007-1404-z&amp;issn=0017-8470&amp;isbn=&amp;volume=58&amp;issue=10&amp;spage=851&amp;pages=851-857&amp;date=2007&amp;title=Hautarzt&amp;atitle=Therapie+bei+systemischer+sklerodermie&amp;aulast=Meurer&amp;pid=%3Cauthor%3EMeurer+M.%3BRehberger+P.%3C%2Fauthor%3E%3CAN%3E350064028%3C%2FAN%3E%3CDT%3EReview%3C%2FDT%3E" TargetMode="External"/><Relationship Id="rId201" Type="http://schemas.openxmlformats.org/officeDocument/2006/relationships/hyperlink" Target="http://sfx.scholarsportal.info/mcmaster?sid=OVID:embase&amp;id=pmid:29724385&amp;id=doi:10.1016%2Fj.rmed.2018.03.019&amp;issn=0954-6111&amp;isbn=&amp;volume=138&amp;issue=&amp;spage=13&amp;pages=13-20&amp;date=2018&amp;title=Respiratory+Medicine&amp;atitle=Sildenafil+added+to+pirfenidone+in+patients+with+advanced+idiopathic+pulmonary+fibrosis+and+risk+of+pulmonary+hypertension%3A+A+Phase+IIb%2C+randomised%2C+double-blind%2C+placebo-controlled+study+-+Rationale+and+study+design&amp;aulast=Behr&amp;pid=%3Cauthor%3EBehr+J.%3BNathan+S.D.%3BHarari+S.%3BWuyts+W.%3BKirchgaessler+K.-U.%3BBengus+M.%3BGilberg+F.%3BWells+A.U.%3C%2Fauthor%3E%3CAN%3E2000571984%3C%2FAN%3E%3CDT%3EArticle%3C%2FDT%3E" TargetMode="External"/><Relationship Id="rId322" Type="http://schemas.openxmlformats.org/officeDocument/2006/relationships/hyperlink" Target="https://libaccess.mcmaster.ca/login?url=http://ovidsp.ovid.com/ovidweb.cgi?T=JS&amp;CSC=Y&amp;NEWS=N&amp;PAGE=fulltext&amp;D=emed16&amp;AN=606001313" TargetMode="External"/><Relationship Id="rId443" Type="http://schemas.openxmlformats.org/officeDocument/2006/relationships/hyperlink" Target="http://www.ncbi.nlm.nih.gov/pubmed/?term=19332472" TargetMode="External"/><Relationship Id="rId564" Type="http://schemas.openxmlformats.org/officeDocument/2006/relationships/hyperlink" Target="https://libaccess.mcmaster.ca/login?url=http://ovidsp.ovid.com/ovidweb.cgi?T=JS&amp;CSC=Y&amp;NEWS=N&amp;PAGE=fulltext&amp;D=emed10&amp;AN=350064028" TargetMode="External"/><Relationship Id="rId200" Type="http://schemas.openxmlformats.org/officeDocument/2006/relationships/hyperlink" Target="https://libaccess.mcmaster.ca/login?url=http://ovidsp.ovid.com/ovidweb.cgi?T=JS&amp;CSC=Y&amp;NEWS=N&amp;PAGE=fulltext&amp;D=emed19&amp;AN=2000571984" TargetMode="External"/><Relationship Id="rId321" Type="http://schemas.openxmlformats.org/officeDocument/2006/relationships/hyperlink" Target="http://www.ncbi.nlm.nih.gov/pubmed/?term=26196225" TargetMode="External"/><Relationship Id="rId442" Type="http://schemas.openxmlformats.org/officeDocument/2006/relationships/hyperlink" Target="https://libaccess.mcmaster.ca/login?url=http://ovidsp.ovid.com/ovidweb.cgi?T=JS&amp;CSC=Y&amp;NEWS=N&amp;PAGE=fulltext&amp;D=emed11&amp;AN=355551693" TargetMode="External"/><Relationship Id="rId563" Type="http://schemas.openxmlformats.org/officeDocument/2006/relationships/hyperlink" Target="http://www.ncbi.nlm.nih.gov/pubmed/?term=17849090" TargetMode="External"/><Relationship Id="rId320" Type="http://schemas.openxmlformats.org/officeDocument/2006/relationships/hyperlink" Target="http://sfx.scholarsportal.info/mcmaster?sid=OVID:embase&amp;id=pmid:&amp;id=doi:10.1155%2F2015%2F329481&amp;issn=2314-6133&amp;isbn=&amp;volume=2015&amp;issue=&amp;spage=&amp;pages=&amp;date=2015&amp;title=BioMed+Research+International&amp;atitle=Pharmacological+Treatment+of+Idiopathic+Pulmonary+Fibrosis%3A+Current+Approaches%2C+Unsolved+Issues%2C+and+Future+Perspectives&amp;aulast=Kreuter&amp;pid=%3Cauthor%3EKreuter+M.%3BBonella+F.%3BWijsenbeek+M.%3BMaher+T.M.%3BSpagnolo+P.%3C%2Fauthor%3E%3CAN%3E607447932%3C%2FAN%3E%3CDT%3EReview%3C%2FDT%3E" TargetMode="External"/><Relationship Id="rId441" Type="http://schemas.openxmlformats.org/officeDocument/2006/relationships/hyperlink" Target="http://www.ncbi.nlm.nih.gov/pubmed/?term=19718606" TargetMode="External"/><Relationship Id="rId562" Type="http://schemas.openxmlformats.org/officeDocument/2006/relationships/hyperlink" Target="http://sfx.scholarsportal.info/mcmaster?sid=OVID:embase&amp;id=pmid:&amp;id=doi:&amp;issn=0194-259X&amp;isbn=&amp;volume=28&amp;issue=8&amp;spage=331&amp;pages=331-338&amp;date=2007&amp;title=Journal+of+Respiratory+Diseases&amp;atitle=Idiopathic+pulmonary+fibrosis%2C+part+2%3A+The+current+approach+to+treatment&amp;aulast=Meyer&amp;pid=%3Cauthor%3EMeyer+K.C.%3C%2Fauthor%3E%3CAN%3E350082895%3C%2FAN%3E%3CDT%3EReview%3C%2FDT%3E" TargetMode="External"/><Relationship Id="rId316" Type="http://schemas.openxmlformats.org/officeDocument/2006/relationships/hyperlink" Target="http://www.ncbi.nlm.nih.gov/pubmed/?term=26195220" TargetMode="External"/><Relationship Id="rId437" Type="http://schemas.openxmlformats.org/officeDocument/2006/relationships/hyperlink" Target="http://www.ncbi.nlm.nih.gov/pubmed/?term=20534372" TargetMode="External"/><Relationship Id="rId558" Type="http://schemas.openxmlformats.org/officeDocument/2006/relationships/hyperlink" Target="http://sfx.scholarsportal.info/mcmaster?sid=OVID:embase&amp;id=pmid:&amp;id=doi:&amp;issn=0002-838X&amp;isbn=&amp;volume=78&amp;issue=8&amp;spage=961&amp;pages=961-968%2B969&amp;date=2008&amp;title=American+Family+Physician&amp;atitle=Systemic+sclerosis%2Fscleroderma%3A+A+treatable+multisystem+disease&amp;aulast=Hinchcliff&amp;pid=%3Cauthor%3EHinchcliff+M.%3BVarga+J.%3C%2Fauthor%3E%3CAN%3E354775417%3C%2FAN%3E%3CDT%3EReview%3C%2FDT%3E" TargetMode="External"/><Relationship Id="rId679" Type="http://schemas.openxmlformats.org/officeDocument/2006/relationships/hyperlink" Target="http://sfx.scholarsportal.info/mcmaster?sid=OVID:embase&amp;id=pmid:12455189&amp;id=doi:&amp;issn=1565-1088&amp;isbn=&amp;volume=4&amp;issue=11+SUPPL.&amp;spage=953&amp;pages=953-957&amp;date=2002&amp;title=Israel+Medical+Association+Journal&amp;atitle=Management+of+systemic+sclerosis&amp;aulast=San+Lim&amp;pid=%3Cauthor%3ESan+Lim+I.G.%3BSchrieber+L.%3C%2Fauthor%3E%3CAN%3E35291280%3C%2FAN%3E%3CDT%3EReview%3C%2FDT%3E" TargetMode="External"/><Relationship Id="rId315" Type="http://schemas.openxmlformats.org/officeDocument/2006/relationships/hyperlink" Target="http://sfx.scholarsportal.info/mcmaster?sid=OVID:embase&amp;id=pmid:25657022&amp;id=doi:10.1183%2F09031936.00105914&amp;issn=0903-1936&amp;isbn=&amp;volume=45&amp;issue=5&amp;spage=1314&amp;pages=1314-1322&amp;date=2015&amp;title=European+Respiratory+Journal&amp;atitle=PATENT+PLUS%3A+A+blinded%2C+randomised+and+extension+study+of+riociguat+plus+sildenafil+in+pulmonary+arterial+hypertension&amp;aulast=Galie&amp;pid=%3Cauthor%3EGalie+N.%3BMuller+K.%3BScalise+A.-V.%3BGrunig+E.%3C%2Fauthor%3E%3CAN%3E604307456%3C%2FAN%3E%3CDT%3EArticle%3C%2FDT%3E" TargetMode="External"/><Relationship Id="rId436" Type="http://schemas.openxmlformats.org/officeDocument/2006/relationships/hyperlink" Target="https://libaccess.mcmaster.ca/login?url=http://ovidsp.ovid.com/ovidweb.cgi?T=JS&amp;CSC=Y&amp;NEWS=N&amp;PAGE=fulltext&amp;D=emed11&amp;AN=359678016" TargetMode="External"/><Relationship Id="rId557" Type="http://schemas.openxmlformats.org/officeDocument/2006/relationships/hyperlink" Target="https://libaccess.mcmaster.ca/login?url=http://ovidsp.ovid.com/ovidweb.cgi?T=JS&amp;CSC=Y&amp;NEWS=N&amp;PAGE=fulltext&amp;D=emed10&amp;AN=354775417" TargetMode="External"/><Relationship Id="rId678" Type="http://schemas.openxmlformats.org/officeDocument/2006/relationships/hyperlink" Target="https://libaccess.mcmaster.ca/login?url=http://ovidsp.ovid.com/ovidweb.cgi?T=JS&amp;CSC=Y&amp;NEWS=N&amp;PAGE=fulltext&amp;D=emed7&amp;AN=35291280" TargetMode="External"/><Relationship Id="rId314" Type="http://schemas.openxmlformats.org/officeDocument/2006/relationships/hyperlink" Target="https://libaccess.mcmaster.ca/login?url=http://ovidsp.ovid.com/ovidweb.cgi?T=JS&amp;CSC=Y&amp;NEWS=N&amp;PAGE=fulltext&amp;D=emed16&amp;AN=604307456" TargetMode="External"/><Relationship Id="rId435" Type="http://schemas.openxmlformats.org/officeDocument/2006/relationships/hyperlink" Target="http://www.ncbi.nlm.nih.gov/pubmed/?term=20484178" TargetMode="External"/><Relationship Id="rId556" Type="http://schemas.openxmlformats.org/officeDocument/2006/relationships/hyperlink" Target="http://sfx.scholarsportal.info/mcmaster?sid=OVID:embase&amp;id=pmid:18343648&amp;id=doi:10.1016%2Fj.rmed.2008.02.002&amp;issn=0954-6111&amp;isbn=&amp;volume=102&amp;issue=7&amp;spage=1015&amp;pages=1015-1020&amp;date=2008&amp;title=Respiratory+Medicine&amp;atitle=Vaso-active+therapy+can+improve+6-min+walk+distance+in+patients+with+pulmonary+hypertension+and+fibrotic+interstitial+lung+disease&amp;aulast=Minai&amp;pid=%3Cauthor%3EMinai+O.A.%3BSahoo+D.%3BChapman+J.T.%3BMehta+A.C.%3C%2Fauthor%3E%3CAN%3E50093980%3C%2FAN%3E%3CDT%3EArticle%3C%2FDT%3E" TargetMode="External"/><Relationship Id="rId677" Type="http://schemas.openxmlformats.org/officeDocument/2006/relationships/hyperlink" Target="http://www.ncbi.nlm.nih.gov/pubmed/?term=12455189" TargetMode="External"/><Relationship Id="rId313" Type="http://schemas.openxmlformats.org/officeDocument/2006/relationships/hyperlink" Target="http://www.ncbi.nlm.nih.gov/pubmed/?term=25657022" TargetMode="External"/><Relationship Id="rId434" Type="http://schemas.openxmlformats.org/officeDocument/2006/relationships/hyperlink" Target="https://libaccess.mcmaster.ca/login?url=http://ovidsp.ovid.com/ovidweb.cgi?T=JS&amp;CSC=Y&amp;NEWS=N&amp;PAGE=fulltext&amp;D=emed12&amp;AN=361944905" TargetMode="External"/><Relationship Id="rId555" Type="http://schemas.openxmlformats.org/officeDocument/2006/relationships/hyperlink" Target="https://libaccess.mcmaster.ca/login?url=http://ovidsp.ovid.com/ovidweb.cgi?T=JS&amp;CSC=Y&amp;NEWS=N&amp;PAGE=fulltext&amp;D=emed10&amp;AN=50093980" TargetMode="External"/><Relationship Id="rId676" Type="http://schemas.openxmlformats.org/officeDocument/2006/relationships/hyperlink" Target="http://sfx.scholarsportal.info/mcmaster?sid=OVID:embase&amp;id=pmid:12554622&amp;id=doi:10.1164%2Frccm.2212005&amp;issn=1073-449X&amp;isbn=&amp;volume=167&amp;issue=3&amp;spage=333&amp;pages=333-344&amp;date=2003&amp;title=American+Journal+of+Respiratory+and+Critical+Care+Medicine&amp;atitle=Pediatrics%2C+surfactant%2C+and+cystic+fibrosis+in+AJRCCM+2002&amp;aulast=Tobin&amp;pid=%3Cauthor%3ETobin+M.J.%3C%2Fauthor%3E%3CAN%3E36216415%3C%2FAN%3E%3CDT%3EReview%3C%2FDT%3E" TargetMode="External"/><Relationship Id="rId319" Type="http://schemas.openxmlformats.org/officeDocument/2006/relationships/hyperlink" Target="https://libaccess.mcmaster.ca/login?url=http://ovidsp.ovid.com/ovidweb.cgi?T=JS&amp;CSC=Y&amp;NEWS=N&amp;PAGE=fulltext&amp;D=emed16&amp;AN=607447932" TargetMode="External"/><Relationship Id="rId318" Type="http://schemas.openxmlformats.org/officeDocument/2006/relationships/hyperlink" Target="http://sfx.scholarsportal.info/mcmaster?sid=OVID:embase&amp;id=pmid:26195220&amp;id=doi:10.1161%2FCIRCRESAHA.114.305951&amp;issn=0009-7330&amp;isbn=&amp;volume=117&amp;issue=7&amp;spage=645&amp;pages=645-654&amp;date=2015&amp;title=Circulation+Research&amp;atitle=Endothelial+NO-Synthase+Gene-Enhanced+Progenitor+Cell+Therapy+for+Pulmonary+Arterial+Hypertension%3A+The+PHACeT+Trial&amp;aulast=Granton&amp;pid=%3Cauthor%3EGranton+J.%3BLangleben+D.%3BKutryk+M.B.%3BCamack+N.%3BGalipeau+J.%3BCourtman+D.W.%3BStewart+D.J.%3C%2Fauthor%3E%3CAN%3E605989666%3C%2FAN%3E%3CDT%3EArticle%3C%2FDT%3E" TargetMode="External"/><Relationship Id="rId439" Type="http://schemas.openxmlformats.org/officeDocument/2006/relationships/hyperlink" Target="http://www.ncbi.nlm.nih.gov/pubmed/?term=19328289" TargetMode="External"/><Relationship Id="rId317" Type="http://schemas.openxmlformats.org/officeDocument/2006/relationships/hyperlink" Target="https://libaccess.mcmaster.ca/login?url=http://ovidsp.ovid.com/ovidweb.cgi?T=JS&amp;CSC=Y&amp;NEWS=N&amp;PAGE=fulltext&amp;D=emed16&amp;AN=605989666" TargetMode="External"/><Relationship Id="rId438" Type="http://schemas.openxmlformats.org/officeDocument/2006/relationships/hyperlink" Target="https://libaccess.mcmaster.ca/login?url=http://ovidsp.ovid.com/ovidweb.cgi?T=JS&amp;CSC=Y&amp;NEWS=N&amp;PAGE=fulltext&amp;D=emed11&amp;AN=359534346" TargetMode="External"/><Relationship Id="rId559" Type="http://schemas.openxmlformats.org/officeDocument/2006/relationships/hyperlink" Target="https://libaccess.mcmaster.ca/login?url=http://ovidsp.ovid.com/ovidweb.cgi?T=JS&amp;CSC=Y&amp;NEWS=N&amp;PAGE=fulltext&amp;D=emed10&amp;AN=352588847" TargetMode="External"/><Relationship Id="rId550" Type="http://schemas.openxmlformats.org/officeDocument/2006/relationships/hyperlink" Target="https://libaccess.mcmaster.ca/login?url=http://ovidsp.ovid.com/ovidweb.cgi?T=JS&amp;CSC=Y&amp;NEWS=N&amp;PAGE=fulltext&amp;D=emed10&amp;AN=352599356" TargetMode="External"/><Relationship Id="rId671" Type="http://schemas.openxmlformats.org/officeDocument/2006/relationships/hyperlink" Target="http://www.ncbi.nlm.nih.gov/pubmed/?term=12605568" TargetMode="External"/><Relationship Id="rId670" Type="http://schemas.openxmlformats.org/officeDocument/2006/relationships/hyperlink" Target="http://sfx.scholarsportal.info/mcmaster?sid=OVID:embase&amp;id=pmid:&amp;id=doi:&amp;issn=0214-0934&amp;isbn=&amp;volume=16&amp;issue=1&amp;spage=22&amp;pages=22-39&amp;date=2003&amp;title=Drug+News+and+Perspectives&amp;atitle=The+year%27s+new+drugs&amp;aulast=Graul&amp;pid=%3Cauthor%3EGraul+A.I.%3C%2Fauthor%3E%3CAN%3E36527831%3C%2FAN%3E%3CDT%3EReview%3C%2FDT%3E" TargetMode="External"/><Relationship Id="rId312" Type="http://schemas.openxmlformats.org/officeDocument/2006/relationships/hyperlink" Target="http://sfx.scholarsportal.info/mcmaster?sid=OVID:embase&amp;id=pmid:&amp;id=doi:10.5606%2FArchRheumatol.2016.5811&amp;issn=2148-5046&amp;isbn=&amp;volume=31&amp;issue=3&amp;spage=229&amp;pages=229-233&amp;date=2016&amp;title=Archives+of+Rheumatology&amp;atitle=Bosentan+for+digital+ulcers+in+patients+with+systemic+sclerosis%3A+Single+center+experience&amp;aulast=Kucuksahin&amp;pid=%3Cauthor%3EKucuksahin+O.%3BYildizgoren+M.T.%3BGerede+D.M.%3BMaras+Y.%3BErten+S.%3C%2Fauthor%3E%3CAN%3E611820256%3C%2FAN%3E%3CDT%3EArticle%3C%2FDT%3E" TargetMode="External"/><Relationship Id="rId433" Type="http://schemas.openxmlformats.org/officeDocument/2006/relationships/hyperlink" Target="http://www.ncbi.nlm.nih.gov/pubmed/?term=21668038" TargetMode="External"/><Relationship Id="rId554" Type="http://schemas.openxmlformats.org/officeDocument/2006/relationships/hyperlink" Target="http://www.ncbi.nlm.nih.gov/pubmed/?term=18343648" TargetMode="External"/><Relationship Id="rId675" Type="http://schemas.openxmlformats.org/officeDocument/2006/relationships/hyperlink" Target="https://libaccess.mcmaster.ca/login?url=http://ovidsp.ovid.com/ovidweb.cgi?T=JS&amp;CSC=Y&amp;NEWS=N&amp;PAGE=fulltext&amp;D=emed8&amp;AN=36216415" TargetMode="External"/><Relationship Id="rId311" Type="http://schemas.openxmlformats.org/officeDocument/2006/relationships/hyperlink" Target="https://libaccess.mcmaster.ca/login?url=http://ovidsp.ovid.com/ovidweb.cgi?T=JS&amp;CSC=Y&amp;NEWS=N&amp;PAGE=fulltext&amp;D=emed17&amp;AN=611820256" TargetMode="External"/><Relationship Id="rId432" Type="http://schemas.openxmlformats.org/officeDocument/2006/relationships/hyperlink" Target="https://libaccess.mcmaster.ca/login?url=http://ovidsp.ovid.com/ovidweb.cgi?T=JS&amp;CSC=Y&amp;NEWS=N&amp;PAGE=fulltext&amp;D=emed12&amp;AN=362511285" TargetMode="External"/><Relationship Id="rId553" Type="http://schemas.openxmlformats.org/officeDocument/2006/relationships/hyperlink" Target="http://sfx.scholarsportal.info/mcmaster?sid=OVID:embase&amp;id=pmid:&amp;id=doi:10.1016%2Fj.mpmed.2008.02.003&amp;issn=1357-3039&amp;isbn=&amp;volume=36&amp;issue=5&amp;spage=265&amp;pages=265-272&amp;date=2008&amp;title=Medicine&amp;atitle=Diffuse+parenchymal+lung+disease&amp;aulast=Maher&amp;pid=%3Cauthor%3EMaher+T.M.%3C%2Fauthor%3E%3CAN%3E351597765%3C%2FAN%3E%3CDT%3EReview%3C%2FDT%3E" TargetMode="External"/><Relationship Id="rId674" Type="http://schemas.openxmlformats.org/officeDocument/2006/relationships/hyperlink" Target="http://www.ncbi.nlm.nih.gov/pubmed/?term=12554622" TargetMode="External"/><Relationship Id="rId310" Type="http://schemas.openxmlformats.org/officeDocument/2006/relationships/hyperlink" Target="http://sfx.scholarsportal.info/mcmaster?sid=OVID:embase&amp;id=pmid:&amp;id=doi:10.2174%2F1573398X12666161018124818&amp;issn=1573-398X&amp;isbn=&amp;volume=12&amp;issue=3&amp;spage=186&amp;pages=186-207&amp;date=2016&amp;title=Current+Respiratory+Medicine+Reviews&amp;atitle=Molecular+based+drug+targets+for+idiopathic+pulmonary+fibrosis&amp;aulast=Ballester&amp;pid=%3Cauthor%3EBallester+B.%3BMilara+J.%3BMorcillo+E.%3BCortijo+J.%3C%2Fauthor%3E%3CAN%3E613853117%3C%2FAN%3E%3CDT%3EReview%3C%2FDT%3E" TargetMode="External"/><Relationship Id="rId431" Type="http://schemas.openxmlformats.org/officeDocument/2006/relationships/hyperlink" Target="http://www.ncbi.nlm.nih.gov/pubmed/?term=21881148" TargetMode="External"/><Relationship Id="rId552" Type="http://schemas.openxmlformats.org/officeDocument/2006/relationships/hyperlink" Target="https://libaccess.mcmaster.ca/login?url=http://ovidsp.ovid.com/ovidweb.cgi?T=JS&amp;CSC=Y&amp;NEWS=N&amp;PAGE=fulltext&amp;D=emed10&amp;AN=351597765" TargetMode="External"/><Relationship Id="rId673" Type="http://schemas.openxmlformats.org/officeDocument/2006/relationships/hyperlink" Target="http://sfx.scholarsportal.info/mcmaster?sid=OVID:embase&amp;id=pmid:12605568&amp;id=doi:10.1517%2F13543784.12.3.471&amp;issn=1354-3784&amp;isbn=&amp;volume=12&amp;issue=3&amp;spage=471&amp;pages=471-482&amp;date=2003&amp;title=Expert+Opinion+on+Investigational+Drugs&amp;atitle=Treatment+of+scleroderma%3A+An+update&amp;aulast=Sule&amp;pid=%3Cauthor%3ESule+S.D.%3BWigley+F.M.%3C%2Fauthor%3E%3CAN%3E36336416%3C%2FAN%3E%3CDT%3EReview%3C%2FDT%3E" TargetMode="External"/><Relationship Id="rId430" Type="http://schemas.openxmlformats.org/officeDocument/2006/relationships/hyperlink" Target="https://libaccess.mcmaster.ca/login?url=http://ovidsp.ovid.com/ovidweb.cgi?T=JS&amp;CSC=Y&amp;NEWS=N&amp;PAGE=fulltext&amp;D=emed12&amp;AN=361557051" TargetMode="External"/><Relationship Id="rId551" Type="http://schemas.openxmlformats.org/officeDocument/2006/relationships/hyperlink" Target="http://sfx.scholarsportal.info/mcmaster?sid=OVID:embase&amp;id=pmid:&amp;id=doi:10.2217%2F14796678.4.5.459&amp;issn=1479-6678&amp;isbn=&amp;volume=4&amp;issue=5&amp;spage=459&amp;pages=459-468&amp;date=2008&amp;title=Future+Cardiology&amp;atitle=Bosentan+for+pulmonary+hypertension+and+other+pulmonary+diseases%3A+Emerging+evidence&amp;aulast=Frantz&amp;pid=%3Cauthor%3EFrantz+R.P.%3C%2Fauthor%3E%3CAN%3E352599356%3C%2FAN%3E%3CDT%3EArticle%3C%2FDT%3E" TargetMode="External"/><Relationship Id="rId672" Type="http://schemas.openxmlformats.org/officeDocument/2006/relationships/hyperlink" Target="https://libaccess.mcmaster.ca/login?url=http://ovidsp.ovid.com/ovidweb.cgi?T=JS&amp;CSC=Y&amp;NEWS=N&amp;PAGE=fulltext&amp;D=emed8&amp;AN=3633641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