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8D84">
      <w:r>
        <w:t>Supplementary Table 1. Geometric Mean (95% CI) and P-values for Trends in Body Mass Index, Waist Circumference, and Body Fat Percentage by Subgroups.</w:t>
      </w:r>
    </w:p>
    <w:tbl>
      <w:tblPr>
        <w:tblStyle w:val="13"/>
        <w:tblW w:w="168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854"/>
        <w:gridCol w:w="2126"/>
        <w:gridCol w:w="2237"/>
        <w:gridCol w:w="2410"/>
        <w:gridCol w:w="2410"/>
        <w:gridCol w:w="2126"/>
        <w:gridCol w:w="946"/>
        <w:gridCol w:w="1245"/>
      </w:tblGrid>
      <w:tr w14:paraId="7392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C272">
            <w:pPr>
              <w:spacing w:line="240" w:lineRule="auto"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B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</w:rPr>
              <w:t>iomarker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397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Stratum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2C6CC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Level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147A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2013-2014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7308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CA659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2017-2020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663DF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2021-2023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23D0D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CE9CC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P for interaction</w:t>
            </w:r>
          </w:p>
        </w:tc>
      </w:tr>
      <w:tr w14:paraId="2D25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BA1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Body mass index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579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1A4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A030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28.17 (27.32, 29.01)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22B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29.12 (28.27, 29.97)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AB54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29.56 (28.82, 30.3)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9C5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29.15 (28.69, 29.6)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3558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DCA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0.737</w:t>
            </w:r>
          </w:p>
        </w:tc>
      </w:tr>
      <w:tr w14:paraId="20BC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915A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0D0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9A25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6B35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28.62 (28.1, 29.14)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BA7A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28.93 (28.42, 29.45)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B028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29.65 (29.17, 30.13)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D386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29.51 (28.82, 30.19)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8CFA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C5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889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D98A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7DA6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205F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CCF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29.23 (28.6, 29.86)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FB6C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29.86 (29.28, 30.44)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4E68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30.84 (29.99, 31.7)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DE11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30.61 (28.79, 32.43)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1848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5FFF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0.528</w:t>
            </w:r>
          </w:p>
        </w:tc>
      </w:tr>
      <w:tr w14:paraId="106D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1327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8AFE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0604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B0C5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29.94 (29.29, 30.59)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633F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29.91 (28.9, 30.92)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3441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31.09 (30.34, 31.84)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8389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31.23 (29.65, 32.81)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0CE7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15E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67B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D07C4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3BF8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7B8C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6985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28.67 (28.14, 29.19)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3C1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29.04 (28.45, 29.63)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E3B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29.48 (28.92, 30.04)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088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29.43 (28.88, 29.98)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BACF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0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9CE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ED76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BB84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738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1401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28.27 (26.82, 29.73)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3FCE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29.12 (27.69, 30.55)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B23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29.87 (29.12, 30.62)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EAB3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29.65 (28.67, 30.62)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A04E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57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780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C31F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15564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BA65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9AC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24.87 (24.16, 25.58)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200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26.42 (25.18, 27.66)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B7C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27.93 (26.84, 29.03)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7BF2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27 (25.96, 28.04)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D68A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AF1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CA9F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DBD7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02F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3F5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7B2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29.08 (28.56, 29.61)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8121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28.95 (28.28, 29.62)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9FD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30.12 (29.45, 30.78)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A83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29.63 (28.92, 30.34)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FEFC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E1AE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0.163</w:t>
            </w:r>
          </w:p>
        </w:tc>
      </w:tr>
      <w:tr w14:paraId="2FCBE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EB06D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7317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B23B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46EE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27.99 (27.55, 28.43)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EC3E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28.99 (28.45, 29.53)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E4E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29.15 (28.53, 29.78)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93B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29.21 (28.5, 29.92)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04E1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D3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A29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B3F5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57F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D19F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8CE0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27.71 (26.98, 28.45)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595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28.52 (27.65, 29.39)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8F65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28.61 (28.01, 29.2)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FF0D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28.09 (27.43, 28.75)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7B55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0.526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46B6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0.026</w:t>
            </w:r>
          </w:p>
        </w:tc>
      </w:tr>
      <w:tr w14:paraId="53E3A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F0D9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E92E8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AAE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C03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29.45 (28.93, 29.97)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2B0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29.82 (28.63, 31)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A14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30.05 (29.29, 30.8)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380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30.1 (28.99, 31.2)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BE9F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C8C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2D75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5C2BD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09E1E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CCAE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144F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26.92 (26.33, 27.51)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020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27.44 (26.76, 28.11)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BA9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29.87 (29.04, 30.69)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B5E8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29.71 (28.74, 30.67)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7053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E4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3D9F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973F6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6717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7CED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7B62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30.06 (29.28, 30.83)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39CC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29.93 (29.01, 30.85)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186E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30.34 (29.65, 31.04)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24B1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30.49 (30.04, 30.93)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7FAD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0.264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CE3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1A08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29529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5CD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FC8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5F75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28.75 (28.28, 29.23)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FCE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28.97 (28.24, 29.7)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3A0E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31.02 (30.01, 32.03)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195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29.82 (28.79, 30.86)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729A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426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0.003</w:t>
            </w:r>
          </w:p>
        </w:tc>
      </w:tr>
      <w:tr w14:paraId="6759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63BD4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61644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19C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DE8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29.41 (28.74, 30.08)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D63A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28.79 (28.07, 29.52)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467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30.3 (29.62, 30.98)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BA8D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29.87 (29.44, 30.31)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9971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92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54DD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3F69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CC1DB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BFF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98F5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27.84 (27.27, 28.4)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7C9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29.11 (28.47, 29.74)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D04F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28.95 (28.51, 29.39)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5577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29.07 (28.25, 29.88)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87BB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0A6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30C6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EF8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Waist circumference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A1F2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AFB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B9A8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101.43 (99.26, 103.6)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2F28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103.17 (101.3, 105.04)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FBA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103.8 (101.91, 105.7)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B518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102.9 (101.94, 103.86)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4823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4325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0.849</w:t>
            </w:r>
          </w:p>
        </w:tc>
      </w:tr>
      <w:tr w14:paraId="1091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91A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114F8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542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827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96.85 (95.72, 97.98)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864E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98.28 (97.02, 99.54)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2FDE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99.61 (98.33, 100.88)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466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99.31 (97.66, 100.96)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9808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29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5F2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9E1F9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A5E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C368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C5C2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97.93 (95.58, 100.28)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EE4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99.09 (97.56, 100.62)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EEF8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101.13 (99.66, 102.61)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839D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101.08 (96.21, 105.95)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04D4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1FBB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0.754</w:t>
            </w:r>
          </w:p>
        </w:tc>
      </w:tr>
      <w:tr w14:paraId="08EE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7CE9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584E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7764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201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98.02 (96.32, 99.72)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C6CB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98.33 (95.85, 100.8)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489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101.3 (99.89, 102.71)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1EFA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100.37 (96.09, 104.64)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3DB9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2ED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186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BBD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0DE0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01E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D48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98.8 (97.68, 99.92)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EE7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100.42 (98.93, 101.91)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9F0F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101.12 (99.62, 102.62)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D28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101.24 (99.99, 102.49)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9564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FE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697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2C7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EA9D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5BB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BB6E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95.39 (91.41, 99.38)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4843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97.15 (93.85, 100.45)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1636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98.55 (96.36, 100.74)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F91C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98.41 (96.11, 100.72)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868F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C3B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B1B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5BB0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5BC9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193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7EB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88.05 (86.28, 89.81)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EC84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92.63 (89.86, 95.41)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53D8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95.3 (92.49, 98.12)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55A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94.21 (91.27, 97.16)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421A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5D7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900C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66EF3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398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33DF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C4C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96.14 (95.03, 97.25)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DA1F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96.84 (95.17, 98.51)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B071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98.81 (97.52, 100.1)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C34C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97.41 (95.69, 99.13)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1A95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0E9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0.186</w:t>
            </w:r>
          </w:p>
        </w:tc>
      </w:tr>
      <w:tr w14:paraId="5F6CF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EE0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354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B2D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BEF9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99.15 (98.16, 100.14)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4341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101.68 (100.2, 103.15)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F89C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101.98 (100.22, 103.75)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6A52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102.97 (101.13, 104.81)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B035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EF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95B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ACDF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2CD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CE7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6D6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96.43 (94.6, 98.26)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003E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98.88 (96.31, 101.46)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39E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97.9 (96.25, 99.55)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6844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96.57 (95.22, 97.92)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E99F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5C60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4DB9C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815B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858A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8C7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B23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99.96 (98.99, 100.93)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4D85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101.56 (99.05, 104.07)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CBE2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101.83 (100.02, 103.64)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6ABC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102.32 (99.53, 105.1)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8456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AFE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008B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1689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9F21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077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A6A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92.06 (90.32, 93.8)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86D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93.28 (91.37, 95.19)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947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100.93 (99.05, 102.81)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57A3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101.43 (99.23, 103.62)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D6C0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84F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ADC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E3DF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1AC25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EF04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5B2A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101.74 (100.18, 103.29)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4AEF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102.18 (99.78, 104.58)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8962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101.77 (99.98, 103.56)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4B2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102.36 (101.12, 103.59)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5478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0.705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3A0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F337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6CC9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0EF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815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EA52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97.08 (95.41, 98.74)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24B7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97.67 (96.1, 99.24)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6EC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102.51 (100.31, 104.71)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9E32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100.39 (98.04, 102.74)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C0DE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D723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47F0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502F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310BC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9CC7B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6F18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99.08 (97.73, 100.44)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CB0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98.34 (96.61, 100.07)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A12E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101.86 (100.17, 103.56)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43B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101.11 (99.93, 102.29)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99D9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A80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61C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B6965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30B4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59EE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DEF9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96.77 (95.5, 98.04)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D4E5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100.36 (98.55, 102.17)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4562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99.08 (97.79, 100.37)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AB0B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99.42 (97.55, 101.29)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A81C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573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06D6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5D7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Body fat percentage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4D23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1A5B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ED1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37.18 (36.24, 38.12)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325B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38.29 (37.57, 39.01)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A0C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38.41 (37.34, 39.49)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ADD7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38.2 (37.61, 38.79)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E85B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D219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0.239</w:t>
            </w:r>
          </w:p>
        </w:tc>
      </w:tr>
      <w:tr w14:paraId="4A48C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360E8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D8467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3C2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D4A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32.86 (32.19, 33.52)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FEC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33.58 (32.89, 34.27)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85D6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34.81 (34.09, 35.52)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5CD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34.96 (34.03, 35.89)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5112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03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3E1A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D63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59C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DE90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4AF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33.55 (32.49, 34.6)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E7A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34.39 (33.03, 35.75)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065F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35.98 (34.91, 37.05)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4A7D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35.45 (33.1, 37.81)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6FD2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ACA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0.481</w:t>
            </w:r>
          </w:p>
        </w:tc>
      </w:tr>
      <w:tr w14:paraId="0F93A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14F5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13DA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6888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1907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34.93 (33.84, 36.03)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020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35.34 (33.98, 36.71)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CCE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37.28 (36.2, 38.36)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4E85D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38.12 (35.96, 40.28)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2503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36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11B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C840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566E4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1AA7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600E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33.93 (33.33, 34.52)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E98F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34.88 (34.22, 35.54)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FABF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35.4 (34.39, 36.41)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4702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35.92 (35.16, 36.69)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F711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7E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9C0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CAE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6B397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9B10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A197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33.09 (31.25, 34.93)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09B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33.74 (31.81, 35.67)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B85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36.24 (34.78, 37.7)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ECB1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35.59 (34.43, 36.76)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1AFC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6C9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864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8E4C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E325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E306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503D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29.2 (28.25, 30.16)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1302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30.99 (29, 32.97)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D091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33.29 (31.86, 34.73)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E128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32.54 (30.92, 34.16)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9EB9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915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6AAB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4B5B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4CE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00E5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21A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39.74 (39.22, 40.25)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693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40.04 (39.34, 40.74)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84CB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41.56 (40.88, 42.24)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44BC7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41.33 (40.43, 42.22)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DDCF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E0F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0.392</w:t>
            </w:r>
          </w:p>
        </w:tc>
      </w:tr>
      <w:tr w14:paraId="4381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000CC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F77F9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5C3F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B3F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27.28 (26.77, 27.78)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2C15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28.64 (27.96, 29.31)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0F2E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29.4 (28.48, 30.32)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3C4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29.69 (28.77, 30.61)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C767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87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B969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82AB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CEA1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E001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5B2D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33.3 (32.17, 34.42)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9D49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34.57 (33.19, 35.96)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C93F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34.26 (33.03, 35.49)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4798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34.39 (33.32, 35.46)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6853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39C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6F004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1025E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8B63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D37E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74D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34.53 (33.52, 35.54)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F742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35.55 (34.25, 36.85)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6EF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35.94 (34.87, 37.02)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2CA1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36.23 (34.71, 37.76)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F20B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7A0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C3F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3EF39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12FE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D6C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BD04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30.13 (28.97, 31.29)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28D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30.66 (29.54, 31.78)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8146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35.6 (34.59, 36.62)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355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35.49 (33.48, 37.51)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CEE7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AE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A91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A735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AAE5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9A48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AF9C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36.03 (35.24, 36.82)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C726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36.38 (34.91, 37.85)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D949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36.41 (35.4, 37.41)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B118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36.92 (36.11, 37.73)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CD87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08D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795F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6CC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01E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C3D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3CDC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33.39 (32.8, 33.98)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A0A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34.47 (33.05, 35.89)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D293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37.17 (35.89, 38.45)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223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36.66 (34.98, 38.34)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CACE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F6B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0.002</w:t>
            </w:r>
          </w:p>
        </w:tc>
      </w:tr>
      <w:tr w14:paraId="27ECD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651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E91A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659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3608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34.69 (33.76, 35.63)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9F65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33.77 (33.05, 34.49)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CAB1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36.24 (35.39, 37.09)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C8DB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36.24 (35.44, 37.03)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6533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50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3BE0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CC5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6662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A27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3CC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32.86 (31.98, 33.74)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82FA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35.02 (34.14, 35.89)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993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34.69 (33.62, 35.75)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4300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35.13 (34.09, 36.17)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A96D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7D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</w:tbl>
    <w:p w14:paraId="3C24B40C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</w:p>
    <w:p w14:paraId="38604206">
      <w:r>
        <w:t xml:space="preserve">Supplementary Table 2. Geometric Mean (95% CI) and </w:t>
      </w:r>
      <w:r>
        <w:rPr>
          <w:i/>
          <w:iCs/>
        </w:rPr>
        <w:t>P</w:t>
      </w:r>
      <w:r>
        <w:t>-values for Trends in Systolic Blood Pressure, Diastolic Blood Pressure, Pulse Rate, and Estimated Pulse Wave Velocity by Subgroups.</w:t>
      </w:r>
    </w:p>
    <w:tbl>
      <w:tblPr>
        <w:tblStyle w:val="13"/>
        <w:tblW w:w="163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54"/>
        <w:gridCol w:w="2237"/>
        <w:gridCol w:w="2157"/>
        <w:gridCol w:w="2157"/>
        <w:gridCol w:w="2157"/>
        <w:gridCol w:w="2157"/>
        <w:gridCol w:w="980"/>
        <w:gridCol w:w="1245"/>
      </w:tblGrid>
      <w:tr w14:paraId="3BCE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1BA9E">
            <w:pPr>
              <w:spacing w:line="240" w:lineRule="auto"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Risk facto</w:t>
            </w:r>
            <w:bookmarkStart w:id="0" w:name="_GoBack"/>
            <w:bookmarkEnd w:id="0"/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r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12275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Stratum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39AED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Level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B475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2013-2014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BEABC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8EEE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2017-2020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143F8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2021-2023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96234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927F4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P for interaction</w:t>
            </w:r>
          </w:p>
        </w:tc>
      </w:tr>
      <w:tr w14:paraId="52F6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1DE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Diastolic blood pressure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F4F9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E02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6E89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65.58 (63.92, 67.25)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4E98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65.66 (63.58, 67.74)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0AF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71.51 (70.55, 72.47)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B1D7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71.22 (70.1, 72.35)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72D7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7D4A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0.089</w:t>
            </w:r>
          </w:p>
        </w:tc>
      </w:tr>
      <w:tr w14:paraId="4E8A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566C0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7A945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8D07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2A52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68.5 (68.02, 68.99)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5771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69.47 (68.38, 70.56)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5BB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74.38 (73.64, 75.11)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73B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75.02 (74.11, 75.92)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3DEF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0.685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873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866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BE9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C376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5AF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CC99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66.62 (65.74, 67.5)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E491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68.56 (67.18, 69.93)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61F9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72.48 (71.24, 73.72)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7AF5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74.77 (73.31, 76.23)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E664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5E10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0.927</w:t>
            </w:r>
          </w:p>
        </w:tc>
      </w:tr>
      <w:tr w14:paraId="4929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36AFD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04DB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DEB0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DF16F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68.16 (66.74, 69.58)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0888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69.55 (67.59, 71.51)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3511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77.2 (76.02, 78.38)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A4D8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78.71 (76.29, 81.14)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CDEA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7A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31B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3FB1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808FB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720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A220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68.32 (67.43, 69.2)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781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68.81 (67.61, 70.01)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BAAE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73.57 (72.66, 74.47)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9188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73.58 (72.44, 74.73)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E78A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0.905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DD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10F9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367E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E69A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B5C1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245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66.11 (64.36, 67.85)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D93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66.33 (64.41, 68.26)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6449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73.26 (70.68, 75.83)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1FCF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73.54 (72.32, 74.76)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8A4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D91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99D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3BF4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DE15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E7DD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F7B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68.15 (67.26, 69.03)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ECD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69.31 (68, 70.62)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D5E5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73.89 (72.62, 75.15)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9EC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74.02 (72.58, 75.45)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664B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0.696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CA8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35E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539D5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466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2E7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2231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67.2 (66.62, 67.77)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82D5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67.45 (66.5, 68.41)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098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72.68 (71.85, 73.52)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455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73.06 (71.94, 74.19)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FA2C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451A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0.006</w:t>
            </w:r>
          </w:p>
        </w:tc>
      </w:tr>
      <w:tr w14:paraId="52B8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604B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4F863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CE85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AFF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68.85 (67.93, 69.76)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298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70.11 (68.67, 71.54)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E76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74.99 (74.01, 75.97)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38C2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75.35 (74.32, 76.38)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41C7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D8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B11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CEE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804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AF19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35C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69.3 (68.52, 70.07)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0F70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70.15 (68.94, 71.36)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11DB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72.87 (71.96, 73.77)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E818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72.66 (71.23, 74.08)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ADAE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D7E4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0.0001</w:t>
            </w:r>
          </w:p>
        </w:tc>
      </w:tr>
      <w:tr w14:paraId="6276E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C522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C05B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6AA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168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69.48 (68.5, 70.46)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9A0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68.87 (67.26, 70.47)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1282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74.13 (73.04, 75.23)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D52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74.87 (73.1, 76.65)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9606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0.683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32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E076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E60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86C33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CB4B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D4A6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64.15 (63.14, 65.17)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C830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65.06 (63.58, 66.54)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A5D3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74.41 (73.06, 75.76)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A69BA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75.17 (73.03, 77.3)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E815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52B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8BE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A4407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964F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3A5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3378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68.93 (68.09, 69.78)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591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69.98 (68.36, 71.59)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23D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74.46 (73.21, 75.72)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7D41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75.2 (74.17, 76.24)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0A45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6EC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8680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C841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3494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019F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0F07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67.65 (66.25, 69.05)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620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67.04 (65.59, 68.49)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336B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74.67 (73.53, 75.8)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7028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74.87 (72.96, 76.79)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85B5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0D3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0.39</w:t>
            </w:r>
          </w:p>
        </w:tc>
      </w:tr>
      <w:tr w14:paraId="7134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44BD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23C01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CDC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FBE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67.49 (66.02, 68.96)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623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67.83 (66.86, 68.8)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BA73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73.86 (73, 74.73)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AA41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74.35 (73.57, 75.14)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638F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F69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B96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E6ED0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F219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58A3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50E7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68.52 (67.79, 69.24)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870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69.99 (68.74, 71.25)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A077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73.66 (72.76, 74.55)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DBFA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73.91 (72.77, 75.06)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ECFA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0.458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F21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EA9A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A03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Systolic blood pressure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129F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93B5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DC3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131.45 (128.95, 133.94)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FD63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131.84 (128.93, 134.75)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89F7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131.83 (130.37, 133.3)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A82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128.32 (126.54, 130.1)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231A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6D0E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0.663</w:t>
            </w:r>
          </w:p>
        </w:tc>
      </w:tr>
      <w:tr w14:paraId="75BD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D103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8CDA3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B85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DA1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117.22 (116.06, 118.38)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4D33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119.39 (118.65, 120.14)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7E98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118.14 (117.26, 119.02)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6C6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117.94 (117.03, 118.84)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02F6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994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5E7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6CE1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D22C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CA8E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77F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117.33 (115.16, 119.5)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7C1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120.37 (118.44, 122.3)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8CC8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118.75 (116.84, 120.67)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C941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 (116.87, 123.12)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B1AA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D40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0.004</w:t>
            </w:r>
          </w:p>
        </w:tc>
      </w:tr>
      <w:tr w14:paraId="5B9B3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1FF76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1FBE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9F1E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250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124.92 (123.03, 126.82)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4958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125.8 (123.98, 127.62)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948C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126.14 (123.61, 128.67)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9503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125.92 (122.59, 129.24)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5F1C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CC1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686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3AABA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D8123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08FA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36C8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119.56 (118.19, 120.92)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8659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121.73 (120.63, 122.83)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E422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120.47 (119.1, 121.83)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D768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120.07 (119.24, 120.89)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95CD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2E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FD97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7388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511AF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455F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1BAB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116.53 (114.24, 118.81)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4F93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119.1 (116.45, 121.75)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97A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120.31 (117.42, 123.2)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485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117.48 (116.45, 118.52)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BEE1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A48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8DE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9F236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1F064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0D1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DF6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117.87 (115.97, 119.77)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062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120.32 (116.77, 123.87)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0CBB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118.92 (117.21, 120.63)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371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119.18 (117.22, 121.15)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E2B3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67A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F1C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EA2F9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0B19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999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E594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118.24 (116.97, 119.51)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3213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120.27 (119.11, 121.44)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D94C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117.96 (116.45, 119.47)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10A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117.41 (116.17, 118.66)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F08B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D290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0.705</w:t>
            </w:r>
          </w:p>
        </w:tc>
      </w:tr>
      <w:tr w14:paraId="65CA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AB1C8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71C0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58D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3B82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121.06 (119.87, 122.25)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CD3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123.28 (122.15, 124.41)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0E1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123.46 (122.57, 124.36)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EFCF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123.27 (122.41, 124.12)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B74F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C4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6A6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DC642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6D2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87A5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951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118.59 (117.11, 120.06)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750D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120.75 (119.08, 122.43)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5776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118.23 (116.45, 120.02)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3DF0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117.37 (115.64, 119.09)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FD33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4CA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0.0001</w:t>
            </w:r>
          </w:p>
        </w:tc>
      </w:tr>
      <w:tr w14:paraId="3BEC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1086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9B90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A77C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288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121.47 (119.88, 123.06)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85F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125.15 (123.85, 126.44)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4F3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122.62 (120.51, 124.73)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0C6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123.17 (121.19, 125.16)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78D1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B65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C12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2C63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EE6A9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C0C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B6EE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117.56 (115.77, 119.34)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B0F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117.71 (115.91, 119.51)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CA61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126.07 (123.7, 128.45)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B94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124.55 (121.81, 127.3)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305F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765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A8C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0B2D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DDBC6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09B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CC6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121.12 (119.56, 122.68)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1C0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123.26 (121.43, 125.08)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8F10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120.08 (118.65, 121.5)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481E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120.14 (118.91, 121.36)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7356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B8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989D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2EF9C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3AF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09A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05ED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119.47 (117.71, 121.23)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3873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121.08 (119.2, 122.96)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747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120.34 (118.84, 121.84)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BA41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121.79 (119.06, 124.52)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243C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BDD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0.004</w:t>
            </w:r>
          </w:p>
        </w:tc>
      </w:tr>
      <w:tr w14:paraId="7021C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A90B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6E17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D04E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1D1A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 (118.86, 121.14)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5F02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121.6 (120.12, 123.07)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AF03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121.53 (120.04, 123.03)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F5FE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121.3 (120.25, 122.36)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EF18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260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A5A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B28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EB9A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D4CF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F3C1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119.42 (117.77, 121.07)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0D7F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122.06 (120.61, 123.51)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A96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120.28 (119.15, 121.41)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2F9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119.28 (118.06, 120.5)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746C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324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A0B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80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Pulse rate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4681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8ED6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950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67.9 (66.9, 68.9)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6144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69.6 (68.23, 70.97)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432E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66.51 (65.29, 67.73)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14B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67.72 (66.61, 68.84)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9355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C17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0.027</w:t>
            </w:r>
          </w:p>
        </w:tc>
      </w:tr>
      <w:tr w14:paraId="227A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6D2F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B414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B93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20D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73.16 (72.02, 74.3)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8BE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 (72.35, 73.65)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EE7B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68.84 (68.2, 69.49)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D054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71.42 (70.84, 72)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0DA9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FCF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DAE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EC8F8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4B3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266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373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72.24 (70.68, 73.81)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0994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72.55 (71.76, 73.34)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5FCE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66.99 (65.3, 68.69)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52E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68.33 (66.16, 70.5)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7382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2D2D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0.449</w:t>
            </w:r>
          </w:p>
        </w:tc>
      </w:tr>
      <w:tr w14:paraId="3DB6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46D9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6C5CD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3A0E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0286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71.32 (69.72, 72.91)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B3F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72.35 (71.47, 73.23)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944A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68.07 (66.77, 69.38)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C351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70.22 (68.21, 72.22)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D1BC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8C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6E89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43BA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5CDD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31D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C58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72.37 (70.95, 73.79)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E3A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72.23 (71.37, 73.08)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A63C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68.68 (68.02, 69.35)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1BEA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70.77 (69.76, 71.78)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CCB7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4F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1C9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A1B7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14C47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285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6031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74.22 (72.92, 75.51)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238E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73.47 (72.5, 74.44)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D56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68.02 (66.44, 69.6)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909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72.29 (70.68, 73.9)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C7D9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94D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7B9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3673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7C74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5ED9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906D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71.45 (70.05, 72.84)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8FE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72.36 (70.54, 74.19)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2AAF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68.43 (66.63, 70.23)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EB5B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69.96 (68.69, 71.23)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E8F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1B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230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C7E8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0831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0F78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357D9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73.95 (72.75, 75.15)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EF6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73.92 (73.24, 74.61)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66DE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70.28 (69.31, 71.24)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211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72.66 (71.76, 73.55)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40D8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325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0.568</w:t>
            </w:r>
          </w:p>
        </w:tc>
      </w:tr>
      <w:tr w14:paraId="7747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5BBCB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62F0E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17C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000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70.55 (69.36, 71.74)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A52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70.72 (69.93, 71.51)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9A0D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66.53 (65.68, 67.38)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BAE8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68.41 (67.85, 68.97)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3056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E9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E50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DDD60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803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8D9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993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71.05 (69.74, 72.37)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A346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70.79 (69.5, 72.08)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A45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67.9 (66.65, 69.15)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2EB3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69.02 (68.15, 69.89)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6FAF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7C3D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0.103</w:t>
            </w:r>
          </w:p>
        </w:tc>
      </w:tr>
      <w:tr w14:paraId="4AD97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12BBA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B6D1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2427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E03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71.83 (70.14, 73.53)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4D38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71.83 (70.44, 73.22)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4488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69.1 (68.01, 70.19)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F0C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71.27 (69.73, 72.82)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D501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0.199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83C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3D20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C408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D5436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6B8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2A64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73.52 (72.01, 75.03)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2A96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73.61 (72.82, 74.4)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A58B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66.82 (65.66, 67.97)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A656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71.17 (69.34, 73.01)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21DF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F0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66EE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4B54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C4C1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F8EE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931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72.71 (71.52, 73.9)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FC3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73.37 (71.85, 74.89)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D710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68.92 (67.52, 70.32)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5BB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71.86 (70.95, 72.76)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6DC92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2E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008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4650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7DC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B393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E52E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73.85 (72.39, 75.31)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2F986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74.58 (73.34, 75.83)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56B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69.89 (68.41, 71.36)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F91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72.51 (71.28, 73.74)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93EC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A92A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0.649</w:t>
            </w:r>
          </w:p>
        </w:tc>
      </w:tr>
      <w:tr w14:paraId="2018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5BC6B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E44B6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E8B5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51E7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72.79 (71.51, 74.07)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DB39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72.33 (71.39, 73.28)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04A5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69.54 (68.26, 70.81)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1410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71.33 (70.44, 72.21)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782D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D3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F4F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51A6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3704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6AF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0A4BD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71.33 (69.97, 72.68)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BC3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71.69 (70.71, 72.67)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CD97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67.42 (66.61, 68.23)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0A7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69.74 (69.1, 70.38)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701E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18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5E9DD91">
        <w:trPr>
          <w:trHeight w:val="288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EC9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Estimated pulse wave velocity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18A4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2E5E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B223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11.31 (11.14, 11.48)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C7A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11.11 (10.94, 11.27)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4C7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11.43 (11.27, 11.59)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7F01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11.45 (11.34, 11.57)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DC3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A4FF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0.077</w:t>
            </w:r>
          </w:p>
        </w:tc>
      </w:tr>
      <w:tr w14:paraId="7EAA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E5D7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8FAC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1AA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53F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7.19 (7.11, 7.27)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F848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7.34 (7.26, 7.43)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CFF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7.48 (7.37, 7.58)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EAE4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7.54 (7.45, 7.63)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13C9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B3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AFF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A006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027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EFA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E4D6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7.12 (6.92, 7.33)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CAF2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7.37 (7.02, 7.71)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753B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7.46 (7.22, 7.7)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44FE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7.69 (7.46, 7.93)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A2D6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C19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0.64</w:t>
            </w:r>
          </w:p>
        </w:tc>
      </w:tr>
      <w:tr w14:paraId="38C53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C987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2B6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28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F1A9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7.79 (7.59, 7.98)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C31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7.81 (7.65, 7.97)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8C35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8.33 (8.11, 8.54)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B5A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8.49 (8.07, 8.92)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A25A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258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962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2A53B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DB0E4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F1E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880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8.11 (7.93, 8.29)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2DA0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8.29 (8.1, 8.47)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39D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8.39 (8.14, 8.63)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4F35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8.62 (8.41, 8.83)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8A72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51E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A3A8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4E713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5AB9C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5DCD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6CE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7.18 (6.92, 7.43)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8D6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7.35 (7.13, 7.57)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555B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7.96 (7.6, 8.31)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5D5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7.86 (7.58, 8.13)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973D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DB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8DF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AB4A3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B3B7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4CDA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314F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7.53 (7.3, 7.76)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89E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7.71 (7.3, 8.13)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EB8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7.84 (7.67, 8.02)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4667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8.07 (7.72, 8.42)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B950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32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4E9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B4B0C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894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8F0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B069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7.86 (7.7, 8.01)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9B08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8.04 (7.86, 8.22)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59E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8.18 (7.96, 8.4)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0D3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8.33 (8.18, 8.47)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790E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3A2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0.712</w:t>
            </w:r>
          </w:p>
        </w:tc>
      </w:tr>
      <w:tr w14:paraId="48F11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DE45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4DCF4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6E8D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00D9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7.92 (7.78, 8.06)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7747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8.07 (7.92, 8.22)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BBB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8.26 (8.08, 8.44)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C538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8.5 (8.3, 8.69)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E824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6B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C15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0914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13C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DA90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B650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7.94 (7.66, 8.21)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FFA2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8.16 (7.88, 8.44)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BF1D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7.99 (7.74, 8.23)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8EE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8.18 (8.01, 8.35)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AABC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243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0.0001</w:t>
            </w:r>
          </w:p>
        </w:tc>
      </w:tr>
      <w:tr w14:paraId="2178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A770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8229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AC18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F874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8.13 (7.87, 8.4)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669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8.34 (8.07, 8.62)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41C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8.42 (8.06, 8.79)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CEC2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8.79 (8.43, 9.14)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D06D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0C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3F15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9DB8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566E5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45D0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158F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7.55 (7.34, 7.76)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BFC9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7.47 (7.26, 7.68)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DAEE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8.74 (8.42, 9.05)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AFE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8.79 (8.38, 9.2)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AEB4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F39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3E1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98FA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BFC4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5376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A5FF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7.96 (7.76, 8.16)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FD3B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8.17 (7.96, 8.38)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985D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8.13 (7.97, 8.29)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087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8.27 (8.09, 8.45)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A314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46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6D6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C9F4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73FF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D1C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48E4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7.41 (7.26, 7.56)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2B9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7.6 (7.35, 7.86)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1BBE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7.84 (7.65, 8.03)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189A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8.16 (7.9, 8.41)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A4FC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D1D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0.005</w:t>
            </w:r>
          </w:p>
        </w:tc>
      </w:tr>
      <w:tr w14:paraId="380F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F9F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3A4DB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3A9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621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7.98 (7.79, 8.16)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61F0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7.87 (7.72, 8.03)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1A27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8.31 (8.07, 8.55)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2954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8.55 (8.34, 8.76)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5D42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E24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F0E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BFF6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2FC9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23B8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357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 (7.78, 8.21)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A19D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8.33 (8.13, 8.54)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D3AC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8.24 (8, 8.47)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47B3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8.38 (8.2, 8.56)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803A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4EF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</w:tbl>
    <w:p w14:paraId="5CDC9259"/>
    <w:p w14:paraId="30B6A548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</w:p>
    <w:p w14:paraId="655B902C">
      <w:r>
        <w:t xml:space="preserve">Supplementary Table 3. Geometric Mean (95% CI) and </w:t>
      </w:r>
      <w:r>
        <w:rPr>
          <w:i/>
          <w:iCs/>
        </w:rPr>
        <w:t>P</w:t>
      </w:r>
      <w:r>
        <w:t>-values for Trends in Fasting Total Cholesterol and High-Density Lipoprotein Cholesterol by Subgroups.</w:t>
      </w:r>
    </w:p>
    <w:tbl>
      <w:tblPr>
        <w:tblStyle w:val="13"/>
        <w:tblW w:w="13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54"/>
        <w:gridCol w:w="2137"/>
        <w:gridCol w:w="1497"/>
        <w:gridCol w:w="1497"/>
        <w:gridCol w:w="1497"/>
        <w:gridCol w:w="1497"/>
        <w:gridCol w:w="946"/>
        <w:gridCol w:w="1243"/>
      </w:tblGrid>
      <w:tr w14:paraId="0AA9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7624">
            <w:pPr>
              <w:spacing w:line="240" w:lineRule="auto"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Risk factor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2EF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Stratum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9F5E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Level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A7009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2013-2014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8E50E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8377C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2017-2020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54B05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2021-2023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BB06C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DC28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P for interaction</w:t>
            </w:r>
          </w:p>
        </w:tc>
      </w:tr>
      <w:tr w14:paraId="1783D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F857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Fasting total cholesterol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127D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2F1A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E29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4.81 (4.72, 4.9)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3A1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4.95 (4.84, 5.06)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58F4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4.76 (4.62, 4.91)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6EC7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4.66 (4.58, 4.74)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B52B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535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3331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E615F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E617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4D14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D4AD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4.78 (4.72, 4.85)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DD15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4.88 (4.8, 4.95)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57E6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4.83 (4.73, 4.92)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00AC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4.96 (4.89, 5.03)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AD68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D4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B23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1B834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8EA0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6EC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062A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4.73 (4.53, 4.92)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674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4.72 (4.6, 4.84)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64FD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4.79 (4.67, 4.9)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25C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4.86 (4.73, 5)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743D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20B9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0.379</w:t>
            </w:r>
          </w:p>
        </w:tc>
      </w:tr>
      <w:tr w14:paraId="2E2A6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2A39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DFB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D1C8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B2F9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4.6 (4.51, 4.68)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EA7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 (4.52, 4.89)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9D12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4.6 (4.5, 4.69)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95C6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4.75 (4.61, 4.89)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A745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26A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6382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D064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B74A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FE62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C55E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4.83 (4.77, 4.89)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9727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4.96 (4.88, 5.03)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9F5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4.83 (4.71, 4.96)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D9B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4.91 (4.82, 5)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4EBA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5E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D68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37DAD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3E2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F1B3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313C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4.86 (4.72, 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964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 (4.52, 4.87)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89BC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4.85 (4.65, 5.04)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C42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4.86 (4.74, 4.99)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057A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A22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E4F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BEA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7E127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8409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2D25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4.66 (4.52, 4.81)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D677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4.89 (4.7, 5.07)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7421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4.91 (4.81, 5.01)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EF1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4.94 (4.73, 5.15)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630A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1A3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36D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FDF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6067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393D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AB1C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4.87 (4.8, 4.94)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345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4.97 (4.89, 5.06)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7BB7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 (4.8, 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0ED5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4.96 (4.89, 5.03)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F477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0.319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F7B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0.964</w:t>
            </w:r>
          </w:p>
        </w:tc>
      </w:tr>
      <w:tr w14:paraId="15FE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A259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5611F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D0B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379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 (4.64, 4.76)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357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 (4.71, 4.9)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166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4.73 (4.62, 4.84)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17E9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4.82 (4.73, 4.92)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268E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58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63F2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30AB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CED0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F3A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0C3C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4.98 (4.87, 5.09)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4D2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4.96 (4.81, 5.11)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CBE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4.88 (4.76, 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80B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4.98 (4.91, 5.06)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1A6D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0.798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A31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0.006</w:t>
            </w:r>
          </w:p>
        </w:tc>
      </w:tr>
      <w:tr w14:paraId="1567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029E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04E1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BAB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BF5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4.77 (4.66, 4.88)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84B5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5.04 (4.9, 5.18)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01CE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4.72 (4.57, 4.87)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2B0C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4.86 (4.76, 4.95)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38AD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0.591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4DA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9ED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CA44E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C3097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F247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714A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4.48 (4.42, 4.54)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0AE6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4.52 (4.43, 4.62)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E730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4.79 (4.67, 4.9)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F27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4.76 (4.6, 4.92)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40612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B21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6DFC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C0D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9C79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F88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977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4.86 (4.77, 4.94)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13D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4.98 (4.83, 5.14)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AA7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4.83 (4.7, 4.97)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F11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4.85 (4.75, 4.96)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D257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0.451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291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2BD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0AD8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E0F6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0AEF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512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4.57 (4.46, 4.68)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17B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 (4.54, 4.86)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180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4.65 (4.53, 4.78)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DFA6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4.83 (4.64, 5.02)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1C685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769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0.764</w:t>
            </w:r>
          </w:p>
        </w:tc>
      </w:tr>
      <w:tr w14:paraId="78451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9AB0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83FA8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EDE1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BECE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4.75 (4.66, 4.84)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C49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4.84 (4.74, 4.95)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0862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4.72 (4.6, 4.83)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7B6E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4.83 (4.75, 4.9)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1686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0.728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399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7B8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8A625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C7A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09B7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9A44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4.89 (4.83, 4.95)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F6B5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4.98 (4.89, 5.07)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6C48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4.91 (4.78, 5.03)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D23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4.95 (4.87, 5.03)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EF1D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0.603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123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56D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B343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High-density lipoprotein-cholesterol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F099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0613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F4A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1.48 (1.42, 1.54)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A45E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1.58 (1.48, 1.69)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87F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1.44 (1.39, 1.49)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63C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1.47 (1.45, 1.48)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E9F2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C8D8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0.128</w:t>
            </w:r>
          </w:p>
        </w:tc>
      </w:tr>
      <w:tr w14:paraId="0467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FE27C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866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D26E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9868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1.37 (1.35, 1.4)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B3F3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1.42 (1.38, 1.45)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3FE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1.38 (1.35, 1.4)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FDF1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1.39 (1.36, 1.41)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F488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547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DD1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C7A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E08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5C6E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D66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1.32 (1.29, 1.35)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51A9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1.33 (1.28, 1.38)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A22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1.29 (1.24, 1.34)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8DE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1.27 (1.22, 1.33)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350C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EFB7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0.308</w:t>
            </w:r>
          </w:p>
        </w:tc>
      </w:tr>
      <w:tr w14:paraId="14CD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14E3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5C33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477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FF0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1.46 (1.42, 1.5)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74A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1.51 (1.46, 1.55)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1E23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1.43 (1.39, 1.47)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048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1.47 (1.42, 1.53)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C4EF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0.675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84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B9C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722DE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57E24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115E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1799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1.39 (1.36, 1.43)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32E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1.47 (1.43, 1.51)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8A79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 (1.37, 1.43)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1988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1.42 (1.4, 1.44)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5630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259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F02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B451C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B2C08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09E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E724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1.33 (1.26, 1.4)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42E3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1.32 (1.26, 1.39)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EEFF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1.36 (1.31, 1.42)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7CE3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1.34 (1.3, 1.38)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EC96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0.643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61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7CF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9AE2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B17C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D53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816B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1.41 (1.38, 1.44)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B35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1.41 (1.33, 1.5)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D43C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1.37 (1.34, 1.4)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CF5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 (1.34, 1.47)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632F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0.667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C8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D74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C064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E2B9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A8A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20B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1.52 (1.49, 1.55)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19D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1.6 (1.53, 1.67)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5879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1.51 (1.48, 1.54)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F000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1.52 (1.49, 1.55)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0B60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502B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0.157</w:t>
            </w:r>
          </w:p>
        </w:tc>
      </w:tr>
      <w:tr w14:paraId="505AE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4E38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331C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982F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16E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1.26 (1.22, 1.3)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8F2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1.29 (1.25, 1.32)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233D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1.26 (1.24, 1.29)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B16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1.28 (1.26, 1.31)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64E6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0.586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908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220D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8DA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FB4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451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398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1.48 (1.44, 1.52)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047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1.54 (1.49, 1.6)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BF89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1.47 (1.43, 1.52)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CB32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1.48 (1.45, 1.51)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1305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3F4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0.883</w:t>
            </w:r>
          </w:p>
        </w:tc>
      </w:tr>
      <w:tr w14:paraId="5BBD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F9F6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DA64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0FE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09F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1.37 (1.31, 1.42)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BE4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1.41 (1.34, 1.48)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67F7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1.34 (1.3, 1.38)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3F7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1.38 (1.34, 1.42)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AE77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4AF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99B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E4027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F77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4EFB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DD27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1.34 (1.31, 1.37)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010E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1.38 (1.33, 1.42)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510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1.27 (1.22, 1.31)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6EF3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 (1.24, 1.36)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4C98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4BA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90D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7746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888E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877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A5BF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1.37 (1.32, 1.42)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633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1.43 (1.37, 1.49)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12EE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1.37 (1.34, 1.41)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1EC3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1.37 (1.34, 1.39)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0346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0.503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2A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89F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C1240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6F8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6E31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1C6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1.33 (1.3, 1.37)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BFB9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1.35 (1.31, 1.39)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EE05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 (1.28, 1.33)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21E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1.39 (1.35, 1.43)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5C36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6CB3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0.131</w:t>
            </w:r>
          </w:p>
        </w:tc>
      </w:tr>
      <w:tr w14:paraId="0623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8E853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85B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F02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4B29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1.36 (1.34, 1.38)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4AF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 (1.36, 1.44)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0A35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1.34 (1.31, 1.36)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72C9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1.37 (1.33, 1.42)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5F9C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0.634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93E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2A1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05B1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27E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AFF1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8897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1.44 (1.39, 1.48)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D927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1.51 (1.46, 1.57)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88D9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1.44 (1.4, 1.48)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D843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1.43 (1.4, 1.45)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63D6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0.233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33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</w:tbl>
    <w:p w14:paraId="04B6C832"/>
    <w:p w14:paraId="23872107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</w:p>
    <w:p w14:paraId="732AE254">
      <w:pPr>
        <w:rPr>
          <w:rFonts w:hint="eastAsia"/>
        </w:rPr>
      </w:pPr>
      <w:r>
        <w:t xml:space="preserve">Supplementary Table 4. Geometric Mean (95% CI) and </w:t>
      </w:r>
      <w:r>
        <w:rPr>
          <w:i/>
          <w:iCs/>
        </w:rPr>
        <w:t>P</w:t>
      </w:r>
      <w:r>
        <w:t>-</w:t>
      </w:r>
      <w:r>
        <w:rPr>
          <w:rFonts w:hint="eastAsia"/>
        </w:rPr>
        <w:t>v</w:t>
      </w:r>
      <w:r>
        <w:t>alues for Trends in Fasting Glucose, Glycohemoglobin, Fasting Insulin, and HOMA Score by Subgroups.</w:t>
      </w:r>
    </w:p>
    <w:tbl>
      <w:tblPr>
        <w:tblStyle w:val="13"/>
        <w:tblW w:w="168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54"/>
        <w:gridCol w:w="3232"/>
        <w:gridCol w:w="2157"/>
        <w:gridCol w:w="2157"/>
        <w:gridCol w:w="2157"/>
        <w:gridCol w:w="2157"/>
        <w:gridCol w:w="960"/>
        <w:gridCol w:w="1243"/>
      </w:tblGrid>
      <w:tr w14:paraId="2EFE0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078DE">
            <w:pPr>
              <w:spacing w:line="240" w:lineRule="auto"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Risk factor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CE9D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Stratum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984171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Level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34ED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2013-2014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35556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D7A9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2017-2020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3DA9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2021-2023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61C31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39E5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P for interaction</w:t>
            </w:r>
          </w:p>
        </w:tc>
      </w:tr>
      <w:tr w14:paraId="3A91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CD8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Fasting glucose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9EF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6DC7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4BB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6.2 (5.96, 6.43)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03AF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6.47 (6.31, 6.63)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2867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6.61 (6.45, 6.78)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C9B2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6.37 (6.18, 6.55)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91BE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6CF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0.632</w:t>
            </w:r>
          </w:p>
        </w:tc>
      </w:tr>
      <w:tr w14:paraId="4FBA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BE496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3F4C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32F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EF8A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5.68 (5.6, 5.77)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533B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 (5.82, 5.97)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EF88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5.97 (5.86, 6.08)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0701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5.88 (5.76, 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7F1C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27B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5398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D278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2B55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4C7F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924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 (5.81, 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808B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6.17 (5.91, 6.44)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25A9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6.45 (6.17, 6.74)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97EE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6.64 (6.26, 7.01)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7863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D64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0.179</w:t>
            </w:r>
          </w:p>
        </w:tc>
      </w:tr>
      <w:tr w14:paraId="0681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A5E33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0A49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436C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7983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5.65 (5.53, 5.77)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82B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6.07 (5.92, 6.22)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A01C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6.05 (5.88, 6.22)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30A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6.14 (5.7, 6.58)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A6D3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9D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AF9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B738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040A2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70E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CE0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5.77 (5.67, 5.87)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EC3F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5.98 (5.9, 6.06)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128E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6.03 (5.85, 6.22)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C2DD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5.92 (5.78, 6.06)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87DB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5D5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135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3C5D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917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4A0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9F67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5.81 (5.62, 6.01)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120C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6.17 (5.87, 6.47)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33B3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6.02 (5.87, 6.17)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2E3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5.95 (5.77, 6.13)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7D22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0.807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E4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750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C82E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BFB7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201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924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 (5.48, 5.92)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713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5.85 (5.71, 5.98)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903E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6.19 (5.99, 6.4)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6499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5.85 (5.64, 6.07)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12B6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AF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756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7CBBA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750A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DFAD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D2B0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5.63 (5.52, 5.73)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971D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5.81 (5.72, 5.91)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1BA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5.91 (5.8, 6.01)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E0FC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5.77 (5.66, 5.89)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F268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9A2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</w:t>
            </w:r>
          </w:p>
        </w:tc>
      </w:tr>
      <w:tr w14:paraId="622A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5EE67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D052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A93F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8C11F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5.91 (5.81, 6.02)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9643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6.2 (6.11, 6.29)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6F3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6.27 (6.1, 6.44)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45E3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6.22 (6.06, 6.37)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FFE5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06B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9ABA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5C599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881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FD31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0FE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5.55 (5.42, 5.68)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53D0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5.97 (5.86, 6.08)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32DE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5.83 (5.71, 5.94)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3DFA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5.66 (5.58, 5.75)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76B5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0.661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D135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0.0001</w:t>
            </w:r>
          </w:p>
        </w:tc>
      </w:tr>
      <w:tr w14:paraId="3BA3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71B7E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A8EDF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DD66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7E8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5.82 (5.64, 6.01)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37C6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6.16 (6.03, 6.29)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8B57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6.36 (6.1, 6.62)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670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6.16 (5.93, 6.39)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D332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242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CD1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3C65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1D04E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29B3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A544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5.75 (5.6, 5.89)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F9E2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5.91 (5.71, 6.12)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221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6.63 (6.35, 6.91)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320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6.54 (6.24, 6.85)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9C67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97E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CAB9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EE3D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06ADB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2B7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970C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5.96 (5.86, 6.06)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947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 (5.82, 6.17)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6E09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5.97 (5.85, 6.1)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2BC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6.08 (5.9, 6.26)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1C3E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A2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CC2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6CB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DC2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D86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A87B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5.79 (5.61, 5.96)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4550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6.03 (5.87, 6.18)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F1BE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6.28 (6.09, 6.47)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E3A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6.01 (5.79, 6.24)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3077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3153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0.221</w:t>
            </w:r>
          </w:p>
        </w:tc>
      </w:tr>
      <w:tr w14:paraId="4384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19513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CCF0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FB7B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7650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5.84 (5.71, 5.97)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AD7C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5.97 (5.83, 6.12)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546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6.23 (6.07, 6.39)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018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6.1 (5.93, 6.26)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4AA0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29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B5D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B25F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9B81F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4C9E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264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5.71 (5.6, 5.82)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73AB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6.02 (5.91, 6.13)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3A5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5.96 (5.79, 6.13)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428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5.91 (5.76, 6.07)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96EA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F0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4A43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F0B9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Fasting insulin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96F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4A6F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7396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12.15 (10.38, 13.91)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1600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15.08 (13.73, 16.42)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D0CD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15.74 (13.27, 18.22)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32F7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14.24 (12.31, 16.16)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18E6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BD8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0.253</w:t>
            </w:r>
          </w:p>
        </w:tc>
      </w:tr>
      <w:tr w14:paraId="5553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F6EE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8E2CA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38D8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9813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12.98 (11.67, 14.29)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EB0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13.07 (12.11, 14.04)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9E4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13.51 (12.2, 14.82)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CEBE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13.92 (12.12, 15.72)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319F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0E2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ED2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8E034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0531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FAD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6EB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15.38 (13.61, 17.15)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1713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15.32 (13.08, 17.57)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11E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19.83 (13.47, 26.2)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E28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16.2 (12.29, 20.11)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33C4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93E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0.365</w:t>
            </w:r>
          </w:p>
        </w:tc>
      </w:tr>
      <w:tr w14:paraId="2B541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88E0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21CB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0C91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ED47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13.89 (12.53, 15.26)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8B4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14.22 (12.8, 15.65)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483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13.98 (12.2, 15.75)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93F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14.4 (12.38, 16.42)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8049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0.763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7D4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A4AE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1886A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F206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C2D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B52F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12.08 (11.11, 13.06)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A34E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13.25 (12.27, 14.23)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D639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13.45 (11.85, 15.06)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20B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13.57 (12.01, 15.13)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B3B3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C7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D4F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CA959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AAC4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036D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503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17.98 (8.87, 27.08)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217B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13.86 (11.38, 16.34)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5A1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13.05 (11.33, 14.76)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E9E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17.47 (14.29, 20.65)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08E8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47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FAB6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2D4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10F93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4824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791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11.32 (9.02, 13.62)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7DAB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12.08 (10.49, 13.67)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F8A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12.32 (11.22, 13.42)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ABA8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11.77 (10.13, 13.41)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2397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0.757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3AA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A376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E0F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84A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5B03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555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12.13 (11.33, 12.93)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6288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12.45 (11.45, 13.44)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D44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13.76 (12.1, 15.42)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594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13.4 (12.36, 14.45)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4D33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6B05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0.57</w:t>
            </w:r>
          </w:p>
        </w:tc>
      </w:tr>
      <w:tr w14:paraId="3496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7307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B09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08C3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018E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13.57 (11.65, 15.49)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870F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14.5 (13.19, 15.81)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1C6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14.1 (12.68, 15.51)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E231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14.61 (12.53, 16.7)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44AC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5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AEA3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2F38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0B5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FC1D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B734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10.01 (8.95, 11.08)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13B1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 (10.84, 13.16)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496D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11.37 (9.51, 13.24)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C1D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12.05 (9.95, 14.15)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6D42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6013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0.368</w:t>
            </w:r>
          </w:p>
        </w:tc>
      </w:tr>
      <w:tr w14:paraId="3C7D6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D8188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324F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1AB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A2A4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12.3 (10.46, 14.14)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54C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14.47 (12.16, 16.79)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1A88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16.7 (13.3, 20.1)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AD5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15.51 (12.83, 18.19)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236C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B64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BA93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85C14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551E3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4A7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7E81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13.96 (12.65, 15.27)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EF4E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14.19 (12.39, 16)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5E6C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14.77 (13.21, 16.33)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36E9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15.43 (13.91, 16.95)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6217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D70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D1C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7A38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DB1AE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311E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21DB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14.99 (12.73, 17.24)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BA1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13.62 (11.69, 15.55)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3C43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14.18 (12.43, 15.92)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B760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14.74 (12.7, 16.78)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AE02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0.954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FF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2B7F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5857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082C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4A6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C7F5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13.7 (11.89, 15.5)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E03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14.24 (12.75, 15.74)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FB9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17.06 (12.09, 22.03)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A786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14.62 (11.93, 17.31)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AD45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0.269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4F1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0.308</w:t>
            </w:r>
          </w:p>
        </w:tc>
      </w:tr>
      <w:tr w14:paraId="0857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D883A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3FE49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1CB9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C9CC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13.98 (12.69, 15.26)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6485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13.2 (11.95, 14.45)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3171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15.73 (13.86, 17.6)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9982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14.79 (12.74, 16.83)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E34D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99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5C6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41D3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8CD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286F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0DD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11.71 (10.17, 13.25)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184E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13.4 (12.36, 14.44)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35F7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12.21 (10.75, 13.67)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1324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13.36 (10.93, 15.79)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227B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004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6E4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47A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Glycohemoglobin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5451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7FC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5BF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5.97 (5.87, 6.06)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CDF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5.92 (5.83, 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8986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6.02 (5.94, 6.1)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BEF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5.97 (5.88, 6.05)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654C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FFB3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0.214</w:t>
            </w:r>
          </w:p>
        </w:tc>
      </w:tr>
      <w:tr w14:paraId="6054D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D0452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F92BA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C7AA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9984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 (5.45, 5.55)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4C10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5.58 (5.53, 5.63)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EEB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5.59 (5.53, 5.64)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F06D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5.58 (5.5, 5.66)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67B7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51E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27F0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184C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4DC4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263C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9E18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5.59 (5.51, 5.68)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D6F3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 (5.65, 5.94)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FE71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5.91 (5.72, 6.11)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16F5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6.06 (5.84, 6.28)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849F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9D3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0.118</w:t>
            </w:r>
          </w:p>
        </w:tc>
      </w:tr>
      <w:tr w14:paraId="0FBFC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4D9BE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62873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A3FD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F12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5.75 (5.69, 5.82)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4C1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5.96 (5.88, 6.05)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40B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5.87 (5.79, 5.94)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B6E5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5.92 (5.71, 6.13)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53CF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10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B62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3C981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A3ECC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00F4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7B17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5.53 (5.49, 5.58)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13BA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5.57 (5.52, 5.62)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9C8A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5.59 (5.5, 5.69)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2E8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5.58 (5.5, 5.67)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568B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6C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FAA3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B098C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E155E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9F37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EB1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5.69 (5.53, 5.84)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C9F6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5.72 (5.56, 5.87)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C7A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5.69 (5.6, 5.78)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514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5.72 (5.61, 5.83)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F4A6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0.788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522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146A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40AA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E111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82E5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57FF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5.61 (5.46, 5.75)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A01F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5.63 (5.54, 5.72)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A2A2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5.75 (5.63, 5.86)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0410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5.66 (5.56, 5.75)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BBD7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0.351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D4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5032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7829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A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11B3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E349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5.55 (5.48, 5.61)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491B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5.61 (5.54, 5.67)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72C4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5.65 (5.59, 5.71)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A00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 (5.52, 5.67)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57F5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E60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0.374</w:t>
            </w:r>
          </w:p>
        </w:tc>
      </w:tr>
      <w:tr w14:paraId="1B30E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F6BCB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B2CB7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562C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B93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5.61 (5.54, 5.68)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331E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5.68 (5.64, 5.73)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EA83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5.69 (5.61, 5.77)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70C8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5.74 (5.65, 5.82)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8A81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E07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89A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53C5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5D60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15C7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5B78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5.45 (5.36, 5.53)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E45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5.61 (5.54, 5.68)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0C3B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5.48 (5.43, 5.54)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0FA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5.45 (5.39, 5.52)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040D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0.452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4F15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 0.0001</w:t>
            </w:r>
          </w:p>
        </w:tc>
      </w:tr>
      <w:tr w14:paraId="058A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805B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3F247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7670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7C0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5.63 (5.54, 5.72)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708C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5.74 (5.66, 5.83)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8969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5.82 (5.7, 5.94)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689C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5.76 (5.62, 5.89)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F9BF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06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83B0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0B0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FBE4A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01C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83D2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5.58 (5.51, 5.66)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E34F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5.59 (5.47, 5.71)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2CBF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6.03 (5.89, 6.16)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85DB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6.14 (5.96, 6.32)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0D14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9FA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60B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42B5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CE50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BE0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2E1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5.66 (5.62, 5.7)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FDF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5.64 (5.56, 5.73)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470F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5.63 (5.57, 5.69)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DAD7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5.72 (5.62, 5.82)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44E8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4F9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3DD4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BDC2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D83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F44E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52BE4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5.58 (5.48, 5.67)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AE01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5.71 (5.57, 5.84)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3CFE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5.88 (5.76, 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CEE2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5.76 (5.63, 5.89)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8F7F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194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0.022</w:t>
            </w:r>
          </w:p>
        </w:tc>
      </w:tr>
      <w:tr w14:paraId="7F53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0A18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D1ECB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240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F44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5.64 (5.57, 5.71)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F5AC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5.64 (5.56, 5.73)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9F96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5.77 (5.7, 5.85)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2BD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5.76 (5.68, 5.84)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9A28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91D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695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293A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A75A4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E42C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4E45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5.53 (5.48, 5.59)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80CA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5.62 (5.57, 5.67)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B68D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5.56 (5.48, 5.65)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112A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5.59 (5.5, 5.67)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4C29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0.561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10D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BF4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97D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Homeostatic Model Assessment of Beta Cell Function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493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154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551F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95.27 (85.56, 104.99)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70A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104.24 (93.21, 115.26)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1C91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107.73 (88.95, 126.5)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D73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105.32 (92.11, 118.53)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8085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0.254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4FBF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0.837</w:t>
            </w:r>
          </w:p>
        </w:tc>
      </w:tr>
      <w:tr w14:paraId="4CC2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057C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D07F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73FA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2015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111.74 (83.23, 140.26)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999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118.34 (110.31, 126.38)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747D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115.62 (106.36, 124.87)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AF44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125.19 (116.78, 133.59)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AB34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0.446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1A3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BC84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46C7B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8216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549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8379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45.09 (-165.68, 255.86)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A13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133.39 (120.97, 145.81)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20F5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145.16 (124.66, 165.65)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43FB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117.64 (103.46, 131.82)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C727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0.454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13C0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0.359</w:t>
            </w:r>
          </w:p>
        </w:tc>
      </w:tr>
      <w:tr w14:paraId="318B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0AB8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812C2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8241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D889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149.09 (133.27, 164.91)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D8A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129.25 (116.96, 141.54)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8F1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119.23 (103.17, 135.29)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A09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129.8 (118.68, 140.92)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9697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79B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9B9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1BA50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95F40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064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20A8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106.96 (90.66, 123.26)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B79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110.64 (102.22, 119.05)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2A1E2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111.2 (98.94, 123.47)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4609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116.88 (107.51, 126.25)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A5C3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ADB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98C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68552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6CB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5DDE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F86D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159.35 (109.85, 208.84)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5CE3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126.21 (107.89, 144.53)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4C6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111.29 (99.24, 123.33)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0E78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151.06 (124.81, 177.32)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E16B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E5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2BD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DD93C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9E3A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01C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D736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114.22 (99.33, 129.12)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056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114.45 (96.33, 132.57)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2670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102.43 (92.73, 112.13)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728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112.65 (91.12, 134.18)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5950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0.706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8AA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256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3FFED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4EE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D06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89BA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125.42 (115.76, 135.07)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85F7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114.82 (107.12, 122.53)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30D2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119.16 (106.93, 131.4)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B8DF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120.85 (113.71, 128)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23AE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D1F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0.237</w:t>
            </w:r>
          </w:p>
        </w:tc>
      </w:tr>
      <w:tr w14:paraId="6389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23AE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57FD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6D3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7E76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92.04 (45.23, 138.85)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5B1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116.58 (105.74, 127.42)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782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109.1 (98.56, 119.65)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A6C8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120.66 (108.08, 133.24)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C2C2B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1B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1206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3F440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2EB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9CD1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EB90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98.68 (88.65, 108.7)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C7C0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102.63 (94, 111.26)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E435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99.57 (86.07, 113.08)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A996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110.57 (97.28, 123.86)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AF53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DD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0.728</w:t>
            </w:r>
          </w:p>
        </w:tc>
      </w:tr>
      <w:tr w14:paraId="63BCE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2BCC4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8EB0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C611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4FC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92.15 (41.61, 142.7)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107F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113.18 (99.45, 126.9)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B8C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122.66 (103.38, 141.94)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0FC6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130.21 (114.68, 145.75)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ED0C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58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5D9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CF51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42A8F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8645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D62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111.61 (23.35, 199.87)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4112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130.73 (115.79, 145.66)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4398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108.72 (97.48, 119.95)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0AB4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128.77 (109.86, 147.68)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72FC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207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C8A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84AFA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5335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9AE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8FA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127.19 (111.28, 143.09)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B79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119.39 (106.79, 132)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5A41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124.84 (108.36, 141.32)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53D0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123.32 (111.79, 134.85)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32F9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FCA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CAE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85CFC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0EC3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3F6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03B6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82.48 (-33.91, 198.87)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4FAC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129.04 (115.95, 142.14)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461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127.82 (110.9, 144.75)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B3C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128.2 (100.21, 156.18)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DCD9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52EB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0.555</w:t>
            </w:r>
          </w:p>
        </w:tc>
      </w:tr>
      <w:tr w14:paraId="01393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E3F7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95EDD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2CFC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A3B2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116.99 (83.36, 150.62)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BCE3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116.21 (106.16, 126.26)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2CA4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125.18 (110.32, 140.04)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7E04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131.53 (115.71, 147.34)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3409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0.364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709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462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C76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65188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B5B9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5456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112.63 (98.3, 126.95)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5992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111.14 (101.46, 120.82)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158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104.66 (94.67, 114.65)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30BA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112.49 (100.99, 124)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2EA4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0.788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3D4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01D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46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Homeostatic Model Assessment for Insulin Resistance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3AF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9FAE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A92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3.79 (2.91, 4.67)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6E5F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4.87 (4.36, 5.39)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2481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5.05 (4.18, 5.92)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3AB9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4.66 (3.7, 5.63)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B6E0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0.233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964D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0.489</w:t>
            </w:r>
          </w:p>
        </w:tc>
      </w:tr>
      <w:tr w14:paraId="4BAD3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B2A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529AC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7A3B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0C03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3.58 (3.14, 4.02)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B70F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3.72 (3.43, 4.01)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9DC9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 (3.41, 4.4)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1836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3.98 (3.33, 4.62)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BA0F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490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02E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82F6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BBA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23D7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D1C1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4.21 (3.72, 4.7)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C06C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4.37 (3.47, 5.27)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D11B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6.83 (3.18, 10.48)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DFC1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5.47 (3.46, 7.49)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BD67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E902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0.371</w:t>
            </w:r>
          </w:p>
        </w:tc>
      </w:tr>
      <w:tr w14:paraId="3EF3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BA14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AAD7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E7C9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EAE7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3.7 (3.25, 4.16)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887A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4.24 (3.6, 4.88)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95C9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3.91 (3.37, 4.46)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148B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4.48 (3.01, 5.96)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09CF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271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8E26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F8B6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CBAE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B3A3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5F5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3.42 (3.09, 3.74)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CCF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3.92 (3.61, 4.24)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5835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3.89 (3.37, 4.41)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D443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3.95 (3.43, 4.47)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F3CD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C5F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307A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D1B87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9EDB9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AFD5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578D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5.33 (1.91, 8.75)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9136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4.06 (3.4, 4.73)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A9E6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3.74 (3.15, 4.34)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BA79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5.11 (4.02, 6.19)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A15E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0.983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90B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BAC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8722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8FDC0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878D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0C5D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3.35 (2.01, 4.7)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1CA7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3.2 (2.84, 3.56)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185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3.61 (3.21, 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028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3.19 (2.67, 3.71)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B407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0.969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850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265F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643B3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DCD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4E37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84C3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3.28 (3.02, 3.53)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1968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3.5 (3.16, 3.84)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9899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3.89 (3.37, 4.41)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16FE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3.85 (3.45, 4.25)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ED44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255B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0.765</w:t>
            </w:r>
          </w:p>
        </w:tc>
      </w:tr>
      <w:tr w14:paraId="67EEA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36B0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5D26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7A3E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8A05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3.97 (3.27, 4.67)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B793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4.4 (4.05, 4.74)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58CB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4.34 (3.71, 4.97)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343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4.42 (3.67, 5.18)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256B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0.421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D0F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AFF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2921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360A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EF62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50A3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2.69 (2.38, 2.99)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5724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3.43 (3.06, 3.81)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D5A7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3.09 (2.56, 3.63)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4772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3.41 (2.63, 4.19)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CBB0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113C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0.209</w:t>
            </w:r>
          </w:p>
        </w:tc>
      </w:tr>
      <w:tr w14:paraId="2A39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2DFA3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E6241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2909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0F63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3.38 (2.82, 3.94)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1CF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4.67 (3.58, 5.76)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30AB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5.32 (3.8, 6.84)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EC2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4.74 (3.63, 5.85)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6858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212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9C1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2B121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61B3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8C9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05E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3.84 (3.33, 4.35)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35D4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3.98 (3.39, 4.58)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F4DC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4.78 (4.13, 5.42)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7C0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4.76 (4.12, 5.39)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A4C1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74E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041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C4306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81AC8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C440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34A2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4.48 (3.65, 5.31)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0914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3.89 (3.22, 4.56)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3670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4.03 (3.54, 4.53)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5586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4.34 (3.55, 5.13)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C685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0.856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A90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A8E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4F6C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086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D48E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2B3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3.97 (3.1, 4.84)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444C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 (3.54, 4.46)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E3D1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5.84 (3.11, 8.57)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B40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4.23 (3.48, 4.99)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F923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D8C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0.219</w:t>
            </w:r>
          </w:p>
        </w:tc>
      </w:tr>
      <w:tr w14:paraId="6F0F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143DC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203D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AD46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275A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3.98 (3.5, 4.47)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9C2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3.85 (3.45, 4.25)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5A81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4.69 (4.07, 5.3)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DAA2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4.39 (3.66, 5.12)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6994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083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628CB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92494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19CB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682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5ACE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3.23 (2.69, 3.76)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784D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3.99 (3.57, 4.4)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F30C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3.43 (2.96, 3.89)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EF6AC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3.95 (2.98, 4.91)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9D6B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EC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C12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4FF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Homeostatic Model Assessment for Insulin Sensitivity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34B4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B1A5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E3CB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 (0.54, 0.65)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C32C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0.46 (0.42, 0.5)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44D7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0.44 (0.4, 0.47)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C93E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0.51 (0.48, 0.55)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35D5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1E59C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0.031</w:t>
            </w:r>
          </w:p>
        </w:tc>
      </w:tr>
      <w:tr w14:paraId="2D97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73671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45D53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150E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Non-Elderly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8C6E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0.61 (0.57, 0.65)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2FC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 (0.5, 0.59)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BABA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0.57 (0.53, 0.6)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4088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0.57 (0.51, 0.63)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89A3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AC3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3AB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7DA5D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641A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Race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FE1C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49E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0.45 (0.4, 0.5)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82C7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0.42 (0.38, 0.46)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E8E0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0.39 (0.35, 0.43)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A55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0.41 (0.33, 0.49)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AAA6E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9144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0.072</w:t>
            </w:r>
          </w:p>
        </w:tc>
      </w:tr>
      <w:tr w14:paraId="11CE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A024F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7211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CADC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421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0.75 (0.65, 0.85)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50DE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0.56 (0.5, 0.62)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2F50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0.61 (0.53, 0.68)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F5B3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0.51 (0.45, 0.57)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B6457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0DC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629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C445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5EFD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E836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351F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 (0.55, 0.65)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C6B3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0.54 (0.49, 0.59)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ADC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0.56 (0.51, 0.6)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61BB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0.59 (0.52, 0.66)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1C2C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0.874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0B0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5A15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AE0A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A8EC4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D9E4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D3FD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0.51 (0.39, 0.64)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6EA4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0.48 (0.42, 0.54)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78BF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0.51 (0.46, 0.57)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0CC6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0.47 (0.42, 0.52)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E9788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FD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571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2FDDD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D721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DD98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Other Race - Including Multi-Racial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F0AB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0.71 (0.56, 0.87)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A5C3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0.54 (0.47, 0.61)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0156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0.53 (0.48, 0.58)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0DF9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 (0.48, 0.63)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E63E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13D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4582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12FA6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03F4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D8CD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209B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0.61 (0.55, 0.67)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AE4F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 (0.51, 0.6)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F399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0.54 (0.5, 0.57)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034F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0.56 (0.53, 0.6)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D822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64359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0.715</w:t>
            </w:r>
          </w:p>
        </w:tc>
      </w:tr>
      <w:tr w14:paraId="4D319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0378B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3AAD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AB5E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18AA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 (0.53, 0.67)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10EC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 (0.46, 0.55)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171B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0.54 (0.49, 0.6)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3550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 (0.46, 0.63)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1396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A15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7A553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3B004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4776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03F0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College or above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ED31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0.71 (0.63, 0.8)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5D98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0.58 (0.51, 0.66)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6C94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0.62 (0.57, 0.67)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4ED0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0.68 (0.58, 0.78)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61AE1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0.866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14CF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0.306</w:t>
            </w:r>
          </w:p>
        </w:tc>
      </w:tr>
      <w:tr w14:paraId="0DF7E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6CC2E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7EFC3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E254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High school graduate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87B6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 (0.54, 0.66)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2956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0.51 (0.46, 0.56)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DB583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0.47 (0.43, 0.51)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4A85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0.49 (0.45, 0.53)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4C35B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0C05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5C2D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FE29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F5C74E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BB13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Less than high school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A2F19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0.54 (0.46, 0.63)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D9AB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0.51 (0.46, 0.56)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42C27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0.47 (0.42, 0.52)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EA252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0.47 (0.42, 0.53)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5E89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1F8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DD5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AFEEC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7BF7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88E5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Some college or associates degree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9B19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0.56 (0.47, 0.66)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DDB3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0.51 (0.45, 0.56)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FE17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0.54 (0.49, 0.58)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A52D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0.48 (0.45, 0.52)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931E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041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3EE7F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AFEFE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33182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Family poverty-to-income ratio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F11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&gt;=0,&lt;=1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8140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0.54 (0.5, 0.58)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5AD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 (0.46, 0.53)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CE1B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0.51 (0.47, 0.55)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C8F23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0.54 (0.46, 0.61)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C0123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0.851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48A3D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0.449</w:t>
            </w:r>
          </w:p>
        </w:tc>
      </w:tr>
      <w:tr w14:paraId="7980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DB90F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E1593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8EBA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&gt;1,&lt;=3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60B0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0.59 (0.5, 0.68)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150A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 (0.49, 0.6)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FD2FD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 (0.46, 0.54)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0DEFDA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0.55 (0.44, 0.66)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76405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0.443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0E4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1678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ABDBF6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23C0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54284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&gt;3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B58C5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0.65 (0.59, 0.7)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66710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0.53 (0.47, 0.58)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C88C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0.57 (0.52, 0.63)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854CB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0.56 (0.53, 0.6)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9DE90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2D0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</w:tbl>
    <w:p w14:paraId="4F39AB3F"/>
    <w:p w14:paraId="726B7E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DD"/>
    <w:rsid w:val="000342D3"/>
    <w:rsid w:val="000A0EB4"/>
    <w:rsid w:val="003C30B4"/>
    <w:rsid w:val="00685256"/>
    <w:rsid w:val="007014DF"/>
    <w:rsid w:val="009C35D0"/>
    <w:rsid w:val="00D856FD"/>
    <w:rsid w:val="00DA7E0D"/>
    <w:rsid w:val="00F967DD"/>
    <w:rsid w:val="1CB87BB5"/>
    <w:rsid w:val="33E1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FollowedHyperlink"/>
    <w:basedOn w:val="14"/>
    <w:semiHidden/>
    <w:unhideWhenUsed/>
    <w:uiPriority w:val="99"/>
    <w:rPr>
      <w:color w:val="7E1FAD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026E5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4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4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4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4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4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4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msonormal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36">
    <w:name w:val="font5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bottom"/>
    </w:pPr>
    <w:rPr>
      <w:rFonts w:cs="Times New Roman"/>
      <w:b/>
      <w:bCs/>
      <w:kern w:val="0"/>
      <w:szCs w:val="24"/>
    </w:rPr>
  </w:style>
  <w:style w:type="paragraph" w:customStyle="1" w:styleId="38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cs="Times New Roman"/>
      <w:b/>
      <w:bCs/>
      <w:kern w:val="0"/>
      <w:szCs w:val="24"/>
    </w:rPr>
  </w:style>
  <w:style w:type="paragraph" w:customStyle="1" w:styleId="3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cs="Times New Roman"/>
      <w:kern w:val="0"/>
      <w:szCs w:val="24"/>
    </w:rPr>
  </w:style>
  <w:style w:type="paragraph" w:customStyle="1" w:styleId="40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bottom"/>
    </w:pPr>
    <w:rPr>
      <w:rFonts w:cs="Times New Roman"/>
      <w:kern w:val="0"/>
      <w:szCs w:val="24"/>
    </w:rPr>
  </w:style>
  <w:style w:type="paragraph" w:customStyle="1" w:styleId="41">
    <w:name w:val="xl69"/>
    <w:basedOn w:val="1"/>
    <w:qFormat/>
    <w:uiPriority w:val="0"/>
    <w:pPr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Cs w:val="24"/>
    </w:rPr>
  </w:style>
  <w:style w:type="paragraph" w:customStyle="1" w:styleId="4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cs="Times New Roman"/>
      <w:b/>
      <w:bCs/>
      <w:kern w:val="0"/>
      <w:szCs w:val="24"/>
    </w:rPr>
  </w:style>
  <w:style w:type="paragraph" w:customStyle="1" w:styleId="43">
    <w:name w:val="xl71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44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cs="Times New Roman"/>
      <w:kern w:val="0"/>
      <w:szCs w:val="24"/>
    </w:rPr>
  </w:style>
  <w:style w:type="paragraph" w:customStyle="1" w:styleId="45">
    <w:name w:val="xl7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cs="Times New Roman"/>
      <w:kern w:val="0"/>
      <w:szCs w:val="24"/>
    </w:rPr>
  </w:style>
  <w:style w:type="paragraph" w:customStyle="1" w:styleId="46">
    <w:name w:val="xl74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cs="Times New Roman"/>
      <w:kern w:val="0"/>
      <w:szCs w:val="24"/>
    </w:rPr>
  </w:style>
  <w:style w:type="paragraph" w:customStyle="1" w:styleId="47">
    <w:name w:val="xl7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cs="Times New Roman"/>
      <w:kern w:val="0"/>
      <w:szCs w:val="24"/>
    </w:rPr>
  </w:style>
  <w:style w:type="paragraph" w:customStyle="1" w:styleId="4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cs="Times New Roman"/>
      <w:kern w:val="0"/>
      <w:szCs w:val="24"/>
    </w:rPr>
  </w:style>
  <w:style w:type="paragraph" w:customStyle="1" w:styleId="49">
    <w:name w:val="xl7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cs="Times New Roman"/>
      <w:kern w:val="0"/>
      <w:szCs w:val="24"/>
    </w:rPr>
  </w:style>
  <w:style w:type="paragraph" w:customStyle="1" w:styleId="50">
    <w:name w:val="xl78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02C8-66E7-4649-BA6C-30E84F2A6A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603</Words>
  <Characters>3633</Characters>
  <Lines>2622</Lines>
  <Paragraphs>1982</Paragraphs>
  <TotalTime>4</TotalTime>
  <ScaleCrop>false</ScaleCrop>
  <LinksUpToDate>false</LinksUpToDate>
  <CharactersWithSpaces>3989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2024-12-05T15:32:00Z</dcterms:created>
  <dc:creator>xiangjun Qi</dc:creator>
  <cp:lastModifiedBy>Xiangjun Qi</cp:lastModifiedBy>
  <dcterms:modified xsi:type="dcterms:W3CDTF">2024-12-05T16:12:00Z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575fdda09c5241129f910459d03bbdcc07733f88e74f4cf000ee330dcab303c6</vt:lpwstr>
  </property>
  <property fmtid="{D5CDD505-2E9C-101B-9397-08002B2CF9AE}" pid="3" name="KSOProductBuildVer">
    <vt:lpwstr>2052-12.1.0.19302</vt:lpwstr>
  </property>
  <property fmtid="{D5CDD505-2E9C-101B-9397-08002B2CF9AE}" pid="4" name="ICV">
    <vt:lpwstr>2EDDACF366E54248BB74145CCD9AFD1C_12</vt:lpwstr>
  </property>
</Properties>
</file>