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85864" w14:textId="42B4DAAE" w:rsidR="00C17891" w:rsidRPr="00D9738D" w:rsidRDefault="00A1375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D9738D">
        <w:rPr>
          <w:rFonts w:ascii="Times New Roman" w:hAnsi="Times New Roman" w:cs="Times New Roman"/>
          <w:b/>
          <w:bCs/>
          <w:sz w:val="20"/>
          <w:szCs w:val="20"/>
        </w:rPr>
        <w:t xml:space="preserve">Table </w:t>
      </w:r>
      <w:r w:rsidR="003376D8" w:rsidRPr="00D9738D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Pr="00D9738D">
        <w:rPr>
          <w:rFonts w:ascii="Times New Roman" w:hAnsi="Times New Roman" w:cs="Times New Roman"/>
          <w:b/>
          <w:bCs/>
          <w:sz w:val="20"/>
          <w:szCs w:val="20"/>
        </w:rPr>
        <w:t>1 The Comparison of hematology indexes in IDH groups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49"/>
        <w:gridCol w:w="2672"/>
        <w:gridCol w:w="2708"/>
        <w:gridCol w:w="1697"/>
      </w:tblGrid>
      <w:tr w:rsidR="00A1375D" w:rsidRPr="008A5E7E" w14:paraId="63076473" w14:textId="77777777" w:rsidTr="00933794">
        <w:trPr>
          <w:trHeight w:hRule="exact" w:val="454"/>
        </w:trPr>
        <w:tc>
          <w:tcPr>
            <w:tcW w:w="107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54149" w14:textId="77777777" w:rsidR="00A1375D" w:rsidRPr="008A5E7E" w:rsidRDefault="00A1375D" w:rsidP="00A137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Variable</w:t>
            </w:r>
          </w:p>
        </w:tc>
        <w:tc>
          <w:tcPr>
            <w:tcW w:w="148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668DB" w14:textId="77777777" w:rsidR="00A1375D" w:rsidRPr="008A5E7E" w:rsidRDefault="00A1375D" w:rsidP="00A137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IDH-</w:t>
            </w:r>
            <w:proofErr w:type="spellStart"/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wt</w:t>
            </w:r>
            <w:proofErr w:type="spellEnd"/>
          </w:p>
        </w:tc>
        <w:tc>
          <w:tcPr>
            <w:tcW w:w="150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18381" w14:textId="77777777" w:rsidR="00A1375D" w:rsidRPr="008A5E7E" w:rsidRDefault="00A1375D" w:rsidP="00A137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IDH-mut</w:t>
            </w:r>
          </w:p>
        </w:tc>
        <w:tc>
          <w:tcPr>
            <w:tcW w:w="94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E5ED" w14:textId="77777777" w:rsidR="00A1375D" w:rsidRPr="008A5E7E" w:rsidRDefault="00A1375D" w:rsidP="00A137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P-value</w:t>
            </w:r>
          </w:p>
        </w:tc>
      </w:tr>
      <w:tr w:rsidR="00A1375D" w:rsidRPr="008A5E7E" w14:paraId="54F5593D" w14:textId="77777777" w:rsidTr="00933794">
        <w:trPr>
          <w:trHeight w:hRule="exact" w:val="454"/>
        </w:trPr>
        <w:tc>
          <w:tcPr>
            <w:tcW w:w="107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58830" w14:textId="77777777" w:rsidR="00A1375D" w:rsidRPr="008A5E7E" w:rsidRDefault="00A1375D" w:rsidP="00A137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PLR</w:t>
            </w:r>
          </w:p>
        </w:tc>
        <w:tc>
          <w:tcPr>
            <w:tcW w:w="148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66F4E" w14:textId="77777777" w:rsidR="00A1375D" w:rsidRPr="008A5E7E" w:rsidRDefault="00A1375D" w:rsidP="00A137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137.83±70.94</w:t>
            </w:r>
          </w:p>
        </w:tc>
        <w:tc>
          <w:tcPr>
            <w:tcW w:w="150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8E351" w14:textId="77777777" w:rsidR="00A1375D" w:rsidRPr="008A5E7E" w:rsidRDefault="00A1375D" w:rsidP="00A137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135.05±55.93</w:t>
            </w:r>
          </w:p>
        </w:tc>
        <w:tc>
          <w:tcPr>
            <w:tcW w:w="94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58E6B" w14:textId="77777777" w:rsidR="00A1375D" w:rsidRPr="008A5E7E" w:rsidRDefault="00A1375D" w:rsidP="00A137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0.775</w:t>
            </w:r>
          </w:p>
        </w:tc>
      </w:tr>
      <w:tr w:rsidR="00A1375D" w:rsidRPr="008A5E7E" w14:paraId="433098CB" w14:textId="77777777" w:rsidTr="00933794">
        <w:trPr>
          <w:trHeight w:hRule="exact" w:val="454"/>
        </w:trPr>
        <w:tc>
          <w:tcPr>
            <w:tcW w:w="1079" w:type="pct"/>
            <w:shd w:val="clear" w:color="auto" w:fill="auto"/>
            <w:noWrap/>
            <w:vAlign w:val="center"/>
            <w:hideMark/>
          </w:tcPr>
          <w:p w14:paraId="636D661B" w14:textId="77777777" w:rsidR="00A1375D" w:rsidRPr="008A5E7E" w:rsidRDefault="00A1375D" w:rsidP="00A137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NLR</w:t>
            </w:r>
          </w:p>
        </w:tc>
        <w:tc>
          <w:tcPr>
            <w:tcW w:w="1480" w:type="pct"/>
            <w:shd w:val="clear" w:color="auto" w:fill="auto"/>
            <w:noWrap/>
            <w:vAlign w:val="center"/>
            <w:hideMark/>
          </w:tcPr>
          <w:p w14:paraId="76F2F7B1" w14:textId="77777777" w:rsidR="00A1375D" w:rsidRPr="008A5E7E" w:rsidRDefault="00A1375D" w:rsidP="00A137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3.46±3.01</w:t>
            </w:r>
          </w:p>
        </w:tc>
        <w:tc>
          <w:tcPr>
            <w:tcW w:w="1500" w:type="pct"/>
            <w:shd w:val="clear" w:color="auto" w:fill="auto"/>
            <w:noWrap/>
            <w:vAlign w:val="center"/>
            <w:hideMark/>
          </w:tcPr>
          <w:p w14:paraId="621531FE" w14:textId="77777777" w:rsidR="00A1375D" w:rsidRPr="008A5E7E" w:rsidRDefault="00A1375D" w:rsidP="00A137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2.79±2.03</w:t>
            </w:r>
          </w:p>
        </w:tc>
        <w:tc>
          <w:tcPr>
            <w:tcW w:w="940" w:type="pct"/>
            <w:shd w:val="clear" w:color="auto" w:fill="auto"/>
            <w:noWrap/>
            <w:vAlign w:val="center"/>
            <w:hideMark/>
          </w:tcPr>
          <w:p w14:paraId="622BBE4E" w14:textId="77777777" w:rsidR="00A1375D" w:rsidRPr="008A5E7E" w:rsidRDefault="00A1375D" w:rsidP="00A137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0.035</w:t>
            </w:r>
          </w:p>
        </w:tc>
      </w:tr>
      <w:tr w:rsidR="00A1375D" w:rsidRPr="008A5E7E" w14:paraId="2CBB68C8" w14:textId="77777777" w:rsidTr="00933794">
        <w:trPr>
          <w:trHeight w:hRule="exact" w:val="454"/>
        </w:trPr>
        <w:tc>
          <w:tcPr>
            <w:tcW w:w="1079" w:type="pct"/>
            <w:shd w:val="clear" w:color="auto" w:fill="auto"/>
            <w:noWrap/>
            <w:vAlign w:val="center"/>
            <w:hideMark/>
          </w:tcPr>
          <w:p w14:paraId="3A627126" w14:textId="77777777" w:rsidR="00A1375D" w:rsidRPr="008A5E7E" w:rsidRDefault="00A1375D" w:rsidP="00A137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MLR</w:t>
            </w:r>
          </w:p>
        </w:tc>
        <w:tc>
          <w:tcPr>
            <w:tcW w:w="1480" w:type="pct"/>
            <w:shd w:val="clear" w:color="auto" w:fill="auto"/>
            <w:noWrap/>
            <w:vAlign w:val="center"/>
            <w:hideMark/>
          </w:tcPr>
          <w:p w14:paraId="6D9B8AA1" w14:textId="77777777" w:rsidR="00A1375D" w:rsidRPr="008A5E7E" w:rsidRDefault="00A1375D" w:rsidP="00A137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0.30±0.16</w:t>
            </w:r>
          </w:p>
        </w:tc>
        <w:tc>
          <w:tcPr>
            <w:tcW w:w="1500" w:type="pct"/>
            <w:shd w:val="clear" w:color="auto" w:fill="auto"/>
            <w:noWrap/>
            <w:vAlign w:val="center"/>
            <w:hideMark/>
          </w:tcPr>
          <w:p w14:paraId="03223BCD" w14:textId="77777777" w:rsidR="00A1375D" w:rsidRPr="008A5E7E" w:rsidRDefault="00A1375D" w:rsidP="00A137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0.29±0.11</w:t>
            </w:r>
          </w:p>
        </w:tc>
        <w:tc>
          <w:tcPr>
            <w:tcW w:w="940" w:type="pct"/>
            <w:shd w:val="clear" w:color="auto" w:fill="auto"/>
            <w:noWrap/>
            <w:vAlign w:val="center"/>
            <w:hideMark/>
          </w:tcPr>
          <w:p w14:paraId="535CDDF2" w14:textId="77777777" w:rsidR="00A1375D" w:rsidRPr="008A5E7E" w:rsidRDefault="00A1375D" w:rsidP="00A137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0.856</w:t>
            </w:r>
          </w:p>
        </w:tc>
      </w:tr>
      <w:tr w:rsidR="00A1375D" w:rsidRPr="008A5E7E" w14:paraId="54292683" w14:textId="77777777" w:rsidTr="00933794">
        <w:trPr>
          <w:trHeight w:hRule="exact" w:val="454"/>
        </w:trPr>
        <w:tc>
          <w:tcPr>
            <w:tcW w:w="1079" w:type="pct"/>
            <w:shd w:val="clear" w:color="auto" w:fill="auto"/>
            <w:noWrap/>
            <w:vAlign w:val="center"/>
            <w:hideMark/>
          </w:tcPr>
          <w:p w14:paraId="2CAF7F4C" w14:textId="77777777" w:rsidR="00A1375D" w:rsidRPr="008A5E7E" w:rsidRDefault="00A1375D" w:rsidP="00A137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FIB</w:t>
            </w:r>
          </w:p>
        </w:tc>
        <w:tc>
          <w:tcPr>
            <w:tcW w:w="1480" w:type="pct"/>
            <w:shd w:val="clear" w:color="auto" w:fill="auto"/>
            <w:noWrap/>
            <w:vAlign w:val="center"/>
            <w:hideMark/>
          </w:tcPr>
          <w:p w14:paraId="63B35AC1" w14:textId="77777777" w:rsidR="00A1375D" w:rsidRPr="008A5E7E" w:rsidRDefault="00A1375D" w:rsidP="00A137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3.11±0.82</w:t>
            </w:r>
          </w:p>
        </w:tc>
        <w:tc>
          <w:tcPr>
            <w:tcW w:w="1500" w:type="pct"/>
            <w:shd w:val="clear" w:color="auto" w:fill="auto"/>
            <w:noWrap/>
            <w:vAlign w:val="center"/>
            <w:hideMark/>
          </w:tcPr>
          <w:p w14:paraId="72AD7746" w14:textId="77777777" w:rsidR="00A1375D" w:rsidRPr="008A5E7E" w:rsidRDefault="00A1375D" w:rsidP="00A137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2.71±0.66</w:t>
            </w:r>
          </w:p>
        </w:tc>
        <w:tc>
          <w:tcPr>
            <w:tcW w:w="940" w:type="pct"/>
            <w:shd w:val="clear" w:color="auto" w:fill="auto"/>
            <w:noWrap/>
            <w:vAlign w:val="center"/>
            <w:hideMark/>
          </w:tcPr>
          <w:p w14:paraId="03C5BE7B" w14:textId="64BE7433" w:rsidR="00A1375D" w:rsidRPr="008A5E7E" w:rsidRDefault="00A1375D" w:rsidP="00A137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</w:t>
            </w:r>
          </w:p>
        </w:tc>
      </w:tr>
      <w:tr w:rsidR="00A1375D" w:rsidRPr="008A5E7E" w14:paraId="7D087F04" w14:textId="77777777" w:rsidTr="00933794">
        <w:trPr>
          <w:trHeight w:hRule="exact" w:val="454"/>
        </w:trPr>
        <w:tc>
          <w:tcPr>
            <w:tcW w:w="1079" w:type="pct"/>
            <w:shd w:val="clear" w:color="auto" w:fill="auto"/>
            <w:noWrap/>
            <w:vAlign w:val="center"/>
            <w:hideMark/>
          </w:tcPr>
          <w:p w14:paraId="49B74169" w14:textId="77777777" w:rsidR="00A1375D" w:rsidRPr="008A5E7E" w:rsidRDefault="00A1375D" w:rsidP="00A137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ALB</w:t>
            </w:r>
          </w:p>
        </w:tc>
        <w:tc>
          <w:tcPr>
            <w:tcW w:w="1480" w:type="pct"/>
            <w:shd w:val="clear" w:color="auto" w:fill="auto"/>
            <w:noWrap/>
            <w:vAlign w:val="center"/>
            <w:hideMark/>
          </w:tcPr>
          <w:p w14:paraId="16554079" w14:textId="77777777" w:rsidR="00A1375D" w:rsidRPr="008A5E7E" w:rsidRDefault="00A1375D" w:rsidP="00A137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42.08±3.53</w:t>
            </w:r>
          </w:p>
        </w:tc>
        <w:tc>
          <w:tcPr>
            <w:tcW w:w="1500" w:type="pct"/>
            <w:shd w:val="clear" w:color="auto" w:fill="auto"/>
            <w:noWrap/>
            <w:vAlign w:val="center"/>
            <w:hideMark/>
          </w:tcPr>
          <w:p w14:paraId="5F9727F0" w14:textId="77777777" w:rsidR="00A1375D" w:rsidRPr="008A5E7E" w:rsidRDefault="00A1375D" w:rsidP="00A137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42.4±3.41</w:t>
            </w:r>
          </w:p>
        </w:tc>
        <w:tc>
          <w:tcPr>
            <w:tcW w:w="940" w:type="pct"/>
            <w:shd w:val="clear" w:color="auto" w:fill="auto"/>
            <w:noWrap/>
            <w:vAlign w:val="center"/>
            <w:hideMark/>
          </w:tcPr>
          <w:p w14:paraId="44E4150D" w14:textId="77777777" w:rsidR="00A1375D" w:rsidRPr="008A5E7E" w:rsidRDefault="00A1375D" w:rsidP="00A137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0.529</w:t>
            </w:r>
          </w:p>
        </w:tc>
      </w:tr>
      <w:tr w:rsidR="00A1375D" w:rsidRPr="008A5E7E" w14:paraId="3EDE58CC" w14:textId="77777777" w:rsidTr="00933794">
        <w:trPr>
          <w:trHeight w:hRule="exact" w:val="454"/>
        </w:trPr>
        <w:tc>
          <w:tcPr>
            <w:tcW w:w="1079" w:type="pct"/>
            <w:shd w:val="clear" w:color="auto" w:fill="auto"/>
            <w:noWrap/>
            <w:vAlign w:val="center"/>
            <w:hideMark/>
          </w:tcPr>
          <w:p w14:paraId="49FDC0DA" w14:textId="77777777" w:rsidR="00A1375D" w:rsidRPr="008A5E7E" w:rsidRDefault="00A1375D" w:rsidP="00A137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</w:t>
            </w:r>
          </w:p>
        </w:tc>
        <w:tc>
          <w:tcPr>
            <w:tcW w:w="1480" w:type="pct"/>
            <w:shd w:val="clear" w:color="auto" w:fill="auto"/>
            <w:noWrap/>
            <w:vAlign w:val="center"/>
            <w:hideMark/>
          </w:tcPr>
          <w:p w14:paraId="26DC438A" w14:textId="77777777" w:rsidR="00A1375D" w:rsidRPr="008A5E7E" w:rsidRDefault="00A1375D" w:rsidP="00A137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24.39±4.11</w:t>
            </w:r>
          </w:p>
        </w:tc>
        <w:tc>
          <w:tcPr>
            <w:tcW w:w="1500" w:type="pct"/>
            <w:shd w:val="clear" w:color="auto" w:fill="auto"/>
            <w:noWrap/>
            <w:vAlign w:val="center"/>
            <w:hideMark/>
          </w:tcPr>
          <w:p w14:paraId="6B17BE87" w14:textId="77777777" w:rsidR="00A1375D" w:rsidRPr="008A5E7E" w:rsidRDefault="00A1375D" w:rsidP="00A137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24.2±4.04</w:t>
            </w:r>
          </w:p>
        </w:tc>
        <w:tc>
          <w:tcPr>
            <w:tcW w:w="940" w:type="pct"/>
            <w:shd w:val="clear" w:color="auto" w:fill="auto"/>
            <w:noWrap/>
            <w:vAlign w:val="center"/>
            <w:hideMark/>
          </w:tcPr>
          <w:p w14:paraId="08F52021" w14:textId="77777777" w:rsidR="00A1375D" w:rsidRPr="008A5E7E" w:rsidRDefault="00A1375D" w:rsidP="00A137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0.737</w:t>
            </w:r>
          </w:p>
        </w:tc>
      </w:tr>
      <w:tr w:rsidR="00A1375D" w:rsidRPr="008A5E7E" w14:paraId="1F5D7FED" w14:textId="77777777" w:rsidTr="00933794">
        <w:trPr>
          <w:trHeight w:hRule="exact" w:val="454"/>
        </w:trPr>
        <w:tc>
          <w:tcPr>
            <w:tcW w:w="1079" w:type="pct"/>
            <w:shd w:val="clear" w:color="auto" w:fill="auto"/>
            <w:noWrap/>
            <w:vAlign w:val="center"/>
            <w:hideMark/>
          </w:tcPr>
          <w:p w14:paraId="73015689" w14:textId="77777777" w:rsidR="00A1375D" w:rsidRPr="008A5E7E" w:rsidRDefault="00A1375D" w:rsidP="00A137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AGR</w:t>
            </w:r>
          </w:p>
        </w:tc>
        <w:tc>
          <w:tcPr>
            <w:tcW w:w="1480" w:type="pct"/>
            <w:shd w:val="clear" w:color="auto" w:fill="auto"/>
            <w:noWrap/>
            <w:vAlign w:val="center"/>
            <w:hideMark/>
          </w:tcPr>
          <w:p w14:paraId="1561AA1A" w14:textId="77777777" w:rsidR="00A1375D" w:rsidRPr="008A5E7E" w:rsidRDefault="00A1375D" w:rsidP="00A137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1.78±0.35</w:t>
            </w:r>
          </w:p>
        </w:tc>
        <w:tc>
          <w:tcPr>
            <w:tcW w:w="1500" w:type="pct"/>
            <w:shd w:val="clear" w:color="auto" w:fill="auto"/>
            <w:noWrap/>
            <w:vAlign w:val="center"/>
            <w:hideMark/>
          </w:tcPr>
          <w:p w14:paraId="5EC76350" w14:textId="77777777" w:rsidR="00A1375D" w:rsidRPr="008A5E7E" w:rsidRDefault="00A1375D" w:rsidP="00A137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1.80±0.32</w:t>
            </w:r>
          </w:p>
        </w:tc>
        <w:tc>
          <w:tcPr>
            <w:tcW w:w="940" w:type="pct"/>
            <w:shd w:val="clear" w:color="auto" w:fill="auto"/>
            <w:noWrap/>
            <w:vAlign w:val="center"/>
            <w:hideMark/>
          </w:tcPr>
          <w:p w14:paraId="2239D2ED" w14:textId="77777777" w:rsidR="00A1375D" w:rsidRPr="008A5E7E" w:rsidRDefault="00A1375D" w:rsidP="00A137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0.654</w:t>
            </w:r>
          </w:p>
        </w:tc>
      </w:tr>
      <w:tr w:rsidR="00A1375D" w:rsidRPr="008A5E7E" w14:paraId="3E351E27" w14:textId="77777777" w:rsidTr="00933794">
        <w:trPr>
          <w:trHeight w:hRule="exact" w:val="454"/>
        </w:trPr>
        <w:tc>
          <w:tcPr>
            <w:tcW w:w="1079" w:type="pct"/>
            <w:shd w:val="clear" w:color="auto" w:fill="auto"/>
            <w:noWrap/>
            <w:vAlign w:val="center"/>
            <w:hideMark/>
          </w:tcPr>
          <w:p w14:paraId="610178EB" w14:textId="77777777" w:rsidR="00A1375D" w:rsidRPr="008A5E7E" w:rsidRDefault="00A1375D" w:rsidP="00A137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PNI</w:t>
            </w:r>
          </w:p>
        </w:tc>
        <w:tc>
          <w:tcPr>
            <w:tcW w:w="1480" w:type="pct"/>
            <w:shd w:val="clear" w:color="auto" w:fill="auto"/>
            <w:noWrap/>
            <w:vAlign w:val="center"/>
            <w:hideMark/>
          </w:tcPr>
          <w:p w14:paraId="1088B6B3" w14:textId="77777777" w:rsidR="00A1375D" w:rsidRPr="008A5E7E" w:rsidRDefault="00A1375D" w:rsidP="00A137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50.93±4.84</w:t>
            </w:r>
          </w:p>
        </w:tc>
        <w:tc>
          <w:tcPr>
            <w:tcW w:w="1500" w:type="pct"/>
            <w:shd w:val="clear" w:color="auto" w:fill="auto"/>
            <w:noWrap/>
            <w:vAlign w:val="center"/>
            <w:hideMark/>
          </w:tcPr>
          <w:p w14:paraId="67D5B702" w14:textId="77777777" w:rsidR="00A1375D" w:rsidRPr="008A5E7E" w:rsidRDefault="00A1375D" w:rsidP="00A137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51.44±4.67</w:t>
            </w:r>
          </w:p>
        </w:tc>
        <w:tc>
          <w:tcPr>
            <w:tcW w:w="940" w:type="pct"/>
            <w:shd w:val="clear" w:color="auto" w:fill="auto"/>
            <w:noWrap/>
            <w:vAlign w:val="center"/>
            <w:hideMark/>
          </w:tcPr>
          <w:p w14:paraId="0CDABA98" w14:textId="77777777" w:rsidR="00A1375D" w:rsidRPr="008A5E7E" w:rsidRDefault="00A1375D" w:rsidP="00A1375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0.455</w:t>
            </w:r>
          </w:p>
        </w:tc>
      </w:tr>
    </w:tbl>
    <w:p w14:paraId="661659D5" w14:textId="31FF9AE8" w:rsidR="00162312" w:rsidRPr="008A5E7E" w:rsidRDefault="00162312">
      <w:pPr>
        <w:rPr>
          <w:rFonts w:ascii="Times New Roman" w:hAnsi="Times New Roman" w:cs="Times New Roman"/>
          <w:sz w:val="24"/>
          <w:szCs w:val="24"/>
        </w:rPr>
      </w:pPr>
    </w:p>
    <w:p w14:paraId="10112BFC" w14:textId="2F3617DC" w:rsidR="00F151E9" w:rsidRPr="00D9738D" w:rsidRDefault="00F151E9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D9738D">
        <w:rPr>
          <w:rFonts w:ascii="Times New Roman" w:hAnsi="Times New Roman" w:cs="Times New Roman"/>
          <w:b/>
          <w:bCs/>
          <w:sz w:val="20"/>
          <w:szCs w:val="20"/>
        </w:rPr>
        <w:t xml:space="preserve">Table </w:t>
      </w:r>
      <w:r w:rsidR="003376D8" w:rsidRPr="00D9738D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Pr="00D9738D">
        <w:rPr>
          <w:rFonts w:ascii="Times New Roman" w:hAnsi="Times New Roman" w:cs="Times New Roman"/>
          <w:b/>
          <w:bCs/>
          <w:sz w:val="20"/>
          <w:szCs w:val="20"/>
        </w:rPr>
        <w:t>2 The Analysis of hematology indexes in IDH subgroups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40"/>
        <w:gridCol w:w="1655"/>
        <w:gridCol w:w="1504"/>
        <w:gridCol w:w="1504"/>
        <w:gridCol w:w="1507"/>
        <w:gridCol w:w="847"/>
        <w:gridCol w:w="969"/>
      </w:tblGrid>
      <w:tr w:rsidR="00F151E9" w:rsidRPr="008A5E7E" w14:paraId="3B875704" w14:textId="77777777" w:rsidTr="00933794">
        <w:trPr>
          <w:trHeight w:hRule="exact" w:val="454"/>
        </w:trPr>
        <w:tc>
          <w:tcPr>
            <w:tcW w:w="57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F5DD" w14:textId="77777777" w:rsidR="00F151E9" w:rsidRPr="008A5E7E" w:rsidRDefault="00F151E9" w:rsidP="00F151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Variable</w:t>
            </w:r>
          </w:p>
        </w:tc>
        <w:tc>
          <w:tcPr>
            <w:tcW w:w="91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1EE3" w14:textId="77777777" w:rsidR="00F151E9" w:rsidRPr="008A5E7E" w:rsidRDefault="00F151E9" w:rsidP="00F151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Group 1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D131" w14:textId="77777777" w:rsidR="00F151E9" w:rsidRPr="008A5E7E" w:rsidRDefault="00F151E9" w:rsidP="00F151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Group 2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31FC3" w14:textId="77777777" w:rsidR="00F151E9" w:rsidRPr="008A5E7E" w:rsidRDefault="00F151E9" w:rsidP="00F151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Group 3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6694F" w14:textId="77777777" w:rsidR="00F151E9" w:rsidRPr="008A5E7E" w:rsidRDefault="00F151E9" w:rsidP="00F151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Group 4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2E413" w14:textId="77777777" w:rsidR="00F151E9" w:rsidRPr="008A5E7E" w:rsidRDefault="00F151E9" w:rsidP="00F151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</w:p>
        </w:tc>
        <w:tc>
          <w:tcPr>
            <w:tcW w:w="53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87B7" w14:textId="77777777" w:rsidR="00F151E9" w:rsidRPr="008A5E7E" w:rsidRDefault="00F151E9" w:rsidP="00F151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P-value</w:t>
            </w:r>
          </w:p>
        </w:tc>
      </w:tr>
      <w:tr w:rsidR="00F151E9" w:rsidRPr="008A5E7E" w14:paraId="79DB317F" w14:textId="77777777" w:rsidTr="00933794">
        <w:trPr>
          <w:trHeight w:hRule="exact" w:val="454"/>
        </w:trPr>
        <w:tc>
          <w:tcPr>
            <w:tcW w:w="57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FEA2" w14:textId="77777777" w:rsidR="00F151E9" w:rsidRPr="008A5E7E" w:rsidRDefault="00F151E9" w:rsidP="00F151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PLR</w:t>
            </w:r>
          </w:p>
        </w:tc>
        <w:tc>
          <w:tcPr>
            <w:tcW w:w="91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5FF2" w14:textId="77777777" w:rsidR="00F151E9" w:rsidRPr="008A5E7E" w:rsidRDefault="00F151E9" w:rsidP="00F151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137.95±107.24</w:t>
            </w:r>
          </w:p>
        </w:tc>
        <w:tc>
          <w:tcPr>
            <w:tcW w:w="83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7B19D" w14:textId="77777777" w:rsidR="00F151E9" w:rsidRPr="008A5E7E" w:rsidRDefault="00F151E9" w:rsidP="00F151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138.43±61.14</w:t>
            </w:r>
          </w:p>
        </w:tc>
        <w:tc>
          <w:tcPr>
            <w:tcW w:w="83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A0B0" w14:textId="77777777" w:rsidR="00F151E9" w:rsidRPr="008A5E7E" w:rsidRDefault="00F151E9" w:rsidP="00F151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137.83±67.64</w:t>
            </w:r>
          </w:p>
        </w:tc>
        <w:tc>
          <w:tcPr>
            <w:tcW w:w="83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252CE" w14:textId="77777777" w:rsidR="00F151E9" w:rsidRPr="008A5E7E" w:rsidRDefault="00F151E9" w:rsidP="00F151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129.20±46.31</w:t>
            </w:r>
          </w:p>
        </w:tc>
        <w:tc>
          <w:tcPr>
            <w:tcW w:w="46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FA4FF" w14:textId="77777777" w:rsidR="00F151E9" w:rsidRPr="008A5E7E" w:rsidRDefault="00F151E9" w:rsidP="00F151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0.111</w:t>
            </w:r>
          </w:p>
        </w:tc>
        <w:tc>
          <w:tcPr>
            <w:tcW w:w="53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97D5E" w14:textId="77777777" w:rsidR="00F151E9" w:rsidRPr="008A5E7E" w:rsidRDefault="00F151E9" w:rsidP="00F151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0.954</w:t>
            </w:r>
          </w:p>
        </w:tc>
      </w:tr>
      <w:tr w:rsidR="00F151E9" w:rsidRPr="008A5E7E" w14:paraId="7C757E32" w14:textId="77777777" w:rsidTr="00933794">
        <w:trPr>
          <w:trHeight w:hRule="exact" w:val="454"/>
        </w:trPr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6906D7BC" w14:textId="77777777" w:rsidR="00F151E9" w:rsidRPr="008A5E7E" w:rsidRDefault="00F151E9" w:rsidP="00F151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NLR</w:t>
            </w:r>
          </w:p>
        </w:tc>
        <w:tc>
          <w:tcPr>
            <w:tcW w:w="917" w:type="pct"/>
            <w:shd w:val="clear" w:color="auto" w:fill="auto"/>
            <w:noWrap/>
            <w:vAlign w:val="center"/>
            <w:hideMark/>
          </w:tcPr>
          <w:p w14:paraId="468F3837" w14:textId="77777777" w:rsidR="00F151E9" w:rsidRPr="008A5E7E" w:rsidRDefault="00F151E9" w:rsidP="00F151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3.00±2.96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7F6C658D" w14:textId="77777777" w:rsidR="00F151E9" w:rsidRPr="008A5E7E" w:rsidRDefault="00F151E9" w:rsidP="00F151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2.67±1.75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7C80CEAD" w14:textId="77777777" w:rsidR="00F151E9" w:rsidRPr="008A5E7E" w:rsidRDefault="00F151E9" w:rsidP="00F151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3.50±3.02</w:t>
            </w:r>
          </w:p>
        </w:tc>
        <w:tc>
          <w:tcPr>
            <w:tcW w:w="835" w:type="pct"/>
            <w:shd w:val="clear" w:color="auto" w:fill="auto"/>
            <w:noWrap/>
            <w:vAlign w:val="center"/>
            <w:hideMark/>
          </w:tcPr>
          <w:p w14:paraId="7485B7CF" w14:textId="77777777" w:rsidR="00F151E9" w:rsidRPr="008A5E7E" w:rsidRDefault="00F151E9" w:rsidP="00F151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2.99±2.48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48E96EDE" w14:textId="77777777" w:rsidR="00F151E9" w:rsidRPr="008A5E7E" w:rsidRDefault="00F151E9" w:rsidP="00F151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1.161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3E4F1F6D" w14:textId="77777777" w:rsidR="00F151E9" w:rsidRPr="008A5E7E" w:rsidRDefault="00F151E9" w:rsidP="00F151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0.324</w:t>
            </w:r>
          </w:p>
        </w:tc>
      </w:tr>
      <w:tr w:rsidR="00F151E9" w:rsidRPr="008A5E7E" w14:paraId="22281250" w14:textId="77777777" w:rsidTr="00933794">
        <w:trPr>
          <w:trHeight w:hRule="exact" w:val="454"/>
        </w:trPr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4277500E" w14:textId="77777777" w:rsidR="00F151E9" w:rsidRPr="008A5E7E" w:rsidRDefault="00F151E9" w:rsidP="00F151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MLR</w:t>
            </w:r>
          </w:p>
        </w:tc>
        <w:tc>
          <w:tcPr>
            <w:tcW w:w="917" w:type="pct"/>
            <w:shd w:val="clear" w:color="auto" w:fill="auto"/>
            <w:noWrap/>
            <w:vAlign w:val="center"/>
            <w:hideMark/>
          </w:tcPr>
          <w:p w14:paraId="764707B8" w14:textId="77777777" w:rsidR="00F151E9" w:rsidRPr="008A5E7E" w:rsidRDefault="00F151E9" w:rsidP="00F151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0.27±0.12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1E00077F" w14:textId="77777777" w:rsidR="00F151E9" w:rsidRPr="008A5E7E" w:rsidRDefault="00F151E9" w:rsidP="00F151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0.29±0.09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022C4B1D" w14:textId="77777777" w:rsidR="00F151E9" w:rsidRPr="008A5E7E" w:rsidRDefault="00F151E9" w:rsidP="00F151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0.30±0.16</w:t>
            </w:r>
          </w:p>
        </w:tc>
        <w:tc>
          <w:tcPr>
            <w:tcW w:w="835" w:type="pct"/>
            <w:shd w:val="clear" w:color="auto" w:fill="auto"/>
            <w:noWrap/>
            <w:vAlign w:val="center"/>
            <w:hideMark/>
          </w:tcPr>
          <w:p w14:paraId="784A3EF2" w14:textId="77777777" w:rsidR="00F151E9" w:rsidRPr="008A5E7E" w:rsidRDefault="00F151E9" w:rsidP="00F151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0.31±0.14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535DB896" w14:textId="77777777" w:rsidR="00F151E9" w:rsidRPr="008A5E7E" w:rsidRDefault="00F151E9" w:rsidP="00F151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0.412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4D7F27D6" w14:textId="77777777" w:rsidR="00F151E9" w:rsidRPr="008A5E7E" w:rsidRDefault="00F151E9" w:rsidP="00F151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0.744</w:t>
            </w:r>
          </w:p>
        </w:tc>
      </w:tr>
      <w:tr w:rsidR="00F151E9" w:rsidRPr="008A5E7E" w14:paraId="3B103CE5" w14:textId="77777777" w:rsidTr="00933794">
        <w:trPr>
          <w:trHeight w:hRule="exact" w:val="454"/>
        </w:trPr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76534B2B" w14:textId="77777777" w:rsidR="00F151E9" w:rsidRPr="008A5E7E" w:rsidRDefault="00F151E9" w:rsidP="00F151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FIB</w:t>
            </w:r>
          </w:p>
        </w:tc>
        <w:tc>
          <w:tcPr>
            <w:tcW w:w="917" w:type="pct"/>
            <w:shd w:val="clear" w:color="auto" w:fill="auto"/>
            <w:noWrap/>
            <w:vAlign w:val="center"/>
            <w:hideMark/>
          </w:tcPr>
          <w:p w14:paraId="7477B517" w14:textId="77777777" w:rsidR="00F151E9" w:rsidRPr="008A5E7E" w:rsidRDefault="00F151E9" w:rsidP="00F151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3.10±0.67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2F6B38F4" w14:textId="77777777" w:rsidR="00F151E9" w:rsidRPr="008A5E7E" w:rsidRDefault="00F151E9" w:rsidP="00F151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2.69±0.59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3F74BD63" w14:textId="77777777" w:rsidR="00F151E9" w:rsidRPr="008A5E7E" w:rsidRDefault="00F151E9" w:rsidP="00F151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3.11±0.83</w:t>
            </w:r>
          </w:p>
        </w:tc>
        <w:tc>
          <w:tcPr>
            <w:tcW w:w="835" w:type="pct"/>
            <w:shd w:val="clear" w:color="auto" w:fill="auto"/>
            <w:noWrap/>
            <w:vAlign w:val="center"/>
            <w:hideMark/>
          </w:tcPr>
          <w:p w14:paraId="7C924325" w14:textId="77777777" w:rsidR="00F151E9" w:rsidRPr="008A5E7E" w:rsidRDefault="00F151E9" w:rsidP="00F151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2.75±0.77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1226EDE3" w14:textId="5F0477EC" w:rsidR="00F151E9" w:rsidRPr="008A5E7E" w:rsidRDefault="00F151E9" w:rsidP="00F151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4.16</w:t>
            </w:r>
            <w:r w:rsidR="00B627F0"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7A80D249" w14:textId="77777777" w:rsidR="00F151E9" w:rsidRPr="008A5E7E" w:rsidRDefault="00F151E9" w:rsidP="00F151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0.006</w:t>
            </w:r>
          </w:p>
        </w:tc>
      </w:tr>
      <w:tr w:rsidR="00F151E9" w:rsidRPr="008A5E7E" w14:paraId="696F58B8" w14:textId="77777777" w:rsidTr="00933794">
        <w:trPr>
          <w:trHeight w:hRule="exact" w:val="454"/>
        </w:trPr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78FCF920" w14:textId="77777777" w:rsidR="00F151E9" w:rsidRPr="008A5E7E" w:rsidRDefault="00F151E9" w:rsidP="00F151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ALB</w:t>
            </w:r>
          </w:p>
        </w:tc>
        <w:tc>
          <w:tcPr>
            <w:tcW w:w="917" w:type="pct"/>
            <w:shd w:val="clear" w:color="auto" w:fill="auto"/>
            <w:noWrap/>
            <w:vAlign w:val="center"/>
            <w:hideMark/>
          </w:tcPr>
          <w:p w14:paraId="1BEE3BF6" w14:textId="77777777" w:rsidR="00F151E9" w:rsidRPr="008A5E7E" w:rsidRDefault="00F151E9" w:rsidP="00F151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42.16±2.65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1D7EFF3F" w14:textId="77777777" w:rsidR="00F151E9" w:rsidRPr="008A5E7E" w:rsidRDefault="00F151E9" w:rsidP="00F151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42.13±2.71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2C12D42D" w14:textId="77777777" w:rsidR="00F151E9" w:rsidRPr="008A5E7E" w:rsidRDefault="00F151E9" w:rsidP="00F151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42.08±3.59</w:t>
            </w:r>
          </w:p>
        </w:tc>
        <w:tc>
          <w:tcPr>
            <w:tcW w:w="835" w:type="pct"/>
            <w:shd w:val="clear" w:color="auto" w:fill="auto"/>
            <w:noWrap/>
            <w:vAlign w:val="center"/>
            <w:hideMark/>
          </w:tcPr>
          <w:p w14:paraId="69629657" w14:textId="77777777" w:rsidR="00F151E9" w:rsidRPr="008A5E7E" w:rsidRDefault="00F151E9" w:rsidP="00F151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42.86±4.41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062E7933" w14:textId="77777777" w:rsidR="00F151E9" w:rsidRPr="008A5E7E" w:rsidRDefault="00F151E9" w:rsidP="00F151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0.335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3FEC5B17" w14:textId="551BACD4" w:rsidR="00F151E9" w:rsidRPr="008A5E7E" w:rsidRDefault="00F151E9" w:rsidP="00F151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</w:t>
            </w:r>
            <w:r w:rsidR="00B627F0"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00</w:t>
            </w:r>
          </w:p>
        </w:tc>
      </w:tr>
      <w:tr w:rsidR="00F151E9" w:rsidRPr="008A5E7E" w14:paraId="57064FF2" w14:textId="77777777" w:rsidTr="00933794">
        <w:trPr>
          <w:trHeight w:hRule="exact" w:val="454"/>
        </w:trPr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6FAB831A" w14:textId="77777777" w:rsidR="00F151E9" w:rsidRPr="008A5E7E" w:rsidRDefault="00F151E9" w:rsidP="00F151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</w:t>
            </w:r>
          </w:p>
        </w:tc>
        <w:tc>
          <w:tcPr>
            <w:tcW w:w="917" w:type="pct"/>
            <w:shd w:val="clear" w:color="auto" w:fill="auto"/>
            <w:noWrap/>
            <w:vAlign w:val="center"/>
            <w:hideMark/>
          </w:tcPr>
          <w:p w14:paraId="21D16ABE" w14:textId="77777777" w:rsidR="00F151E9" w:rsidRPr="008A5E7E" w:rsidRDefault="00F151E9" w:rsidP="00F151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23.57±3.96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79F8BCE2" w14:textId="77777777" w:rsidR="00F151E9" w:rsidRPr="008A5E7E" w:rsidRDefault="00F151E9" w:rsidP="00F151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23.74±3.79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56731D57" w14:textId="77777777" w:rsidR="00F151E9" w:rsidRPr="008A5E7E" w:rsidRDefault="00F151E9" w:rsidP="00F151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24.45±4.12</w:t>
            </w:r>
          </w:p>
        </w:tc>
        <w:tc>
          <w:tcPr>
            <w:tcW w:w="835" w:type="pct"/>
            <w:shd w:val="clear" w:color="auto" w:fill="auto"/>
            <w:noWrap/>
            <w:vAlign w:val="center"/>
            <w:hideMark/>
          </w:tcPr>
          <w:p w14:paraId="19397A89" w14:textId="77777777" w:rsidR="00F151E9" w:rsidRPr="008A5E7E" w:rsidRDefault="00F151E9" w:rsidP="00F151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24.98±4.40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4D1E8AC6" w14:textId="77777777" w:rsidR="00F151E9" w:rsidRPr="008A5E7E" w:rsidRDefault="00F151E9" w:rsidP="00F151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0.761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27BE9FD4" w14:textId="77777777" w:rsidR="00F151E9" w:rsidRPr="008A5E7E" w:rsidRDefault="00F151E9" w:rsidP="00F151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0.517</w:t>
            </w:r>
          </w:p>
        </w:tc>
      </w:tr>
      <w:tr w:rsidR="00F151E9" w:rsidRPr="008A5E7E" w14:paraId="57078D79" w14:textId="77777777" w:rsidTr="00933794">
        <w:trPr>
          <w:trHeight w:hRule="exact" w:val="454"/>
        </w:trPr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2835DF24" w14:textId="77777777" w:rsidR="00F151E9" w:rsidRPr="008A5E7E" w:rsidRDefault="00F151E9" w:rsidP="00F151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AGR</w:t>
            </w:r>
          </w:p>
        </w:tc>
        <w:tc>
          <w:tcPr>
            <w:tcW w:w="917" w:type="pct"/>
            <w:shd w:val="clear" w:color="auto" w:fill="auto"/>
            <w:noWrap/>
            <w:vAlign w:val="center"/>
            <w:hideMark/>
          </w:tcPr>
          <w:p w14:paraId="35BE34F5" w14:textId="77777777" w:rsidR="00F151E9" w:rsidRPr="008A5E7E" w:rsidRDefault="00F151E9" w:rsidP="00F151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1.83±0.31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5D025C6A" w14:textId="77777777" w:rsidR="00F151E9" w:rsidRPr="008A5E7E" w:rsidRDefault="00F151E9" w:rsidP="00F151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1.82±0.35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3EA03E4D" w14:textId="77777777" w:rsidR="00F151E9" w:rsidRPr="008A5E7E" w:rsidRDefault="00F151E9" w:rsidP="00F151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1.77±0.35</w:t>
            </w:r>
          </w:p>
        </w:tc>
        <w:tc>
          <w:tcPr>
            <w:tcW w:w="835" w:type="pct"/>
            <w:shd w:val="clear" w:color="auto" w:fill="auto"/>
            <w:noWrap/>
            <w:vAlign w:val="center"/>
            <w:hideMark/>
          </w:tcPr>
          <w:p w14:paraId="2482EA1D" w14:textId="77777777" w:rsidR="00F151E9" w:rsidRPr="008A5E7E" w:rsidRDefault="00F151E9" w:rsidP="00F151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1.76±0.28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4D5C21B7" w14:textId="77777777" w:rsidR="00F151E9" w:rsidRPr="008A5E7E" w:rsidRDefault="00F151E9" w:rsidP="00F151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0.445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628658BF" w14:textId="77777777" w:rsidR="00F151E9" w:rsidRPr="008A5E7E" w:rsidRDefault="00F151E9" w:rsidP="00F151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0.721</w:t>
            </w:r>
          </w:p>
        </w:tc>
      </w:tr>
      <w:tr w:rsidR="00F151E9" w:rsidRPr="008A5E7E" w14:paraId="353A53AF" w14:textId="77777777" w:rsidTr="00933794">
        <w:trPr>
          <w:trHeight w:hRule="exact" w:val="454"/>
        </w:trPr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57CB3EFC" w14:textId="77777777" w:rsidR="00F151E9" w:rsidRPr="008A5E7E" w:rsidRDefault="00F151E9" w:rsidP="00F151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PNI</w:t>
            </w:r>
          </w:p>
        </w:tc>
        <w:tc>
          <w:tcPr>
            <w:tcW w:w="917" w:type="pct"/>
            <w:shd w:val="clear" w:color="auto" w:fill="auto"/>
            <w:noWrap/>
            <w:vAlign w:val="center"/>
            <w:hideMark/>
          </w:tcPr>
          <w:p w14:paraId="2B3C3632" w14:textId="77777777" w:rsidR="00F151E9" w:rsidRPr="008A5E7E" w:rsidRDefault="00F151E9" w:rsidP="00F151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52.43±5.75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3FF7DE2D" w14:textId="77777777" w:rsidR="00F151E9" w:rsidRPr="008A5E7E" w:rsidRDefault="00F151E9" w:rsidP="00F151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51.48±4.40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23133F2A" w14:textId="77777777" w:rsidR="00F151E9" w:rsidRPr="008A5E7E" w:rsidRDefault="00F151E9" w:rsidP="00F151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50.81±4.76</w:t>
            </w:r>
          </w:p>
        </w:tc>
        <w:tc>
          <w:tcPr>
            <w:tcW w:w="835" w:type="pct"/>
            <w:shd w:val="clear" w:color="auto" w:fill="auto"/>
            <w:noWrap/>
            <w:vAlign w:val="center"/>
            <w:hideMark/>
          </w:tcPr>
          <w:p w14:paraId="346AE76E" w14:textId="77777777" w:rsidR="00F151E9" w:rsidRPr="008A5E7E" w:rsidRDefault="00F151E9" w:rsidP="00F151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51.36±5.20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043D3125" w14:textId="77777777" w:rsidR="00F151E9" w:rsidRPr="008A5E7E" w:rsidRDefault="00F151E9" w:rsidP="00F151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0.922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3A93052D" w14:textId="21C22E7D" w:rsidR="00F151E9" w:rsidRPr="008A5E7E" w:rsidRDefault="00F151E9" w:rsidP="00F151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0.43</w:t>
            </w:r>
            <w:r w:rsidR="00B627F0"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 w14:paraId="785A19A3" w14:textId="1E67CDFD" w:rsidR="00162312" w:rsidRDefault="00162312">
      <w:pPr>
        <w:rPr>
          <w:rFonts w:ascii="Times New Roman" w:hAnsi="Times New Roman" w:cs="Times New Roman"/>
          <w:sz w:val="24"/>
          <w:szCs w:val="24"/>
        </w:rPr>
      </w:pPr>
    </w:p>
    <w:p w14:paraId="0F561F02" w14:textId="75F036C3" w:rsidR="008A5E7E" w:rsidRDefault="008A5E7E">
      <w:pPr>
        <w:rPr>
          <w:rFonts w:ascii="Times New Roman" w:hAnsi="Times New Roman" w:cs="Times New Roman"/>
          <w:sz w:val="24"/>
          <w:szCs w:val="24"/>
        </w:rPr>
      </w:pPr>
    </w:p>
    <w:p w14:paraId="1B71C908" w14:textId="773A0AD9" w:rsidR="008A5E7E" w:rsidRDefault="008A5E7E">
      <w:pPr>
        <w:rPr>
          <w:rFonts w:ascii="Times New Roman" w:hAnsi="Times New Roman" w:cs="Times New Roman"/>
          <w:sz w:val="24"/>
          <w:szCs w:val="24"/>
        </w:rPr>
      </w:pPr>
    </w:p>
    <w:p w14:paraId="3E29802A" w14:textId="77777777" w:rsidR="008A5E7E" w:rsidRDefault="008A5E7E">
      <w:pPr>
        <w:rPr>
          <w:rFonts w:ascii="Times New Roman" w:hAnsi="Times New Roman" w:cs="Times New Roman"/>
          <w:sz w:val="24"/>
          <w:szCs w:val="24"/>
        </w:rPr>
        <w:sectPr w:rsidR="008A5E7E" w:rsidSect="007B737C">
          <w:pgSz w:w="11906" w:h="16838"/>
          <w:pgMar w:top="1440" w:right="1440" w:bottom="1440" w:left="1440" w:header="851" w:footer="992" w:gutter="0"/>
          <w:cols w:space="425"/>
          <w:docGrid w:type="lines" w:linePitch="312"/>
        </w:sectPr>
      </w:pPr>
    </w:p>
    <w:p w14:paraId="3EDCB7FB" w14:textId="4FC49177" w:rsidR="008A5E7E" w:rsidRPr="00D9738D" w:rsidRDefault="008A5E7E" w:rsidP="008A5E7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D9738D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Table S3 The Association of Hematological Indicators With Age, Gender, </w:t>
      </w:r>
      <w:proofErr w:type="spellStart"/>
      <w:r w:rsidRPr="00D9738D">
        <w:rPr>
          <w:rFonts w:ascii="Times New Roman" w:hAnsi="Times New Roman" w:cs="Times New Roman"/>
          <w:b/>
          <w:bCs/>
          <w:sz w:val="20"/>
          <w:szCs w:val="20"/>
        </w:rPr>
        <w:t>pEPI</w:t>
      </w:r>
      <w:proofErr w:type="spellEnd"/>
      <w:r w:rsidRPr="00D9738D">
        <w:rPr>
          <w:rFonts w:ascii="Times New Roman" w:hAnsi="Times New Roman" w:cs="Times New Roman"/>
          <w:b/>
          <w:bCs/>
          <w:sz w:val="20"/>
          <w:szCs w:val="20"/>
        </w:rPr>
        <w:t xml:space="preserve"> and </w:t>
      </w:r>
      <w:proofErr w:type="spellStart"/>
      <w:r w:rsidRPr="00D9738D">
        <w:rPr>
          <w:rFonts w:ascii="Times New Roman" w:hAnsi="Times New Roman" w:cs="Times New Roman"/>
          <w:b/>
          <w:bCs/>
          <w:sz w:val="20"/>
          <w:szCs w:val="20"/>
        </w:rPr>
        <w:t>pKPS</w:t>
      </w:r>
      <w:proofErr w:type="spellEnd"/>
      <w:r w:rsidRPr="00D9738D">
        <w:rPr>
          <w:rFonts w:ascii="Times New Roman" w:hAnsi="Times New Roman" w:cs="Times New Roman"/>
          <w:b/>
          <w:bCs/>
          <w:sz w:val="20"/>
          <w:szCs w:val="20"/>
        </w:rPr>
        <w:t xml:space="preserve"> in G3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66"/>
        <w:gridCol w:w="990"/>
        <w:gridCol w:w="945"/>
        <w:gridCol w:w="336"/>
        <w:gridCol w:w="1526"/>
        <w:gridCol w:w="1661"/>
        <w:gridCol w:w="945"/>
        <w:gridCol w:w="1558"/>
        <w:gridCol w:w="1561"/>
        <w:gridCol w:w="917"/>
        <w:gridCol w:w="1558"/>
        <w:gridCol w:w="1702"/>
        <w:gridCol w:w="939"/>
      </w:tblGrid>
      <w:tr w:rsidR="008A5E7E" w:rsidRPr="00E61B3C" w14:paraId="712B5D79" w14:textId="77777777" w:rsidTr="00625368">
        <w:trPr>
          <w:trHeight w:hRule="exact" w:val="454"/>
        </w:trPr>
        <w:tc>
          <w:tcPr>
            <w:tcW w:w="339" w:type="pct"/>
            <w:vMerge w:val="restart"/>
            <w:shd w:val="clear" w:color="auto" w:fill="auto"/>
            <w:noWrap/>
            <w:vAlign w:val="center"/>
            <w:hideMark/>
          </w:tcPr>
          <w:p w14:paraId="348AEC54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variable</w:t>
            </w:r>
          </w:p>
        </w:tc>
        <w:tc>
          <w:tcPr>
            <w:tcW w:w="615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92BAE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age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1F2D91E6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5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D64F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gender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49245F8D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28FAC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pEPI</w:t>
            </w:r>
            <w:proofErr w:type="spellEnd"/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CFE7F18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E8BBE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pKPS</w:t>
            </w:r>
            <w:proofErr w:type="spellEnd"/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5823D190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8A5E7E" w:rsidRPr="00E61B3C" w14:paraId="5B8DCB3C" w14:textId="77777777" w:rsidTr="00625368">
        <w:trPr>
          <w:trHeight w:hRule="exact" w:val="454"/>
        </w:trPr>
        <w:tc>
          <w:tcPr>
            <w:tcW w:w="33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7ADD4D5" w14:textId="77777777" w:rsidR="008A5E7E" w:rsidRPr="008A5E7E" w:rsidRDefault="008A5E7E" w:rsidP="0062536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BC2E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1185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P-value</w:t>
            </w:r>
          </w:p>
        </w:tc>
        <w:tc>
          <w:tcPr>
            <w:tcW w:w="10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E8DE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666A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Female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BB36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Male</w:t>
            </w:r>
          </w:p>
        </w:tc>
        <w:tc>
          <w:tcPr>
            <w:tcW w:w="30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BE421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P-value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B93D8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wit-</w:t>
            </w:r>
            <w:proofErr w:type="spellStart"/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pEPI</w:t>
            </w:r>
            <w:proofErr w:type="spellEnd"/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36E61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ex-</w:t>
            </w:r>
            <w:proofErr w:type="spellStart"/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pEPI</w:t>
            </w:r>
            <w:proofErr w:type="spellEnd"/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E5FD2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EDA4D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≤70</w:t>
            </w: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97BBD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＞</w:t>
            </w: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30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CCB3D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P-value</w:t>
            </w:r>
          </w:p>
        </w:tc>
      </w:tr>
      <w:tr w:rsidR="008A5E7E" w:rsidRPr="00E61B3C" w14:paraId="1A2182D8" w14:textId="77777777" w:rsidTr="00625368">
        <w:trPr>
          <w:trHeight w:hRule="exact" w:val="454"/>
        </w:trPr>
        <w:tc>
          <w:tcPr>
            <w:tcW w:w="33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A22C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PLR</w:t>
            </w:r>
          </w:p>
        </w:tc>
        <w:tc>
          <w:tcPr>
            <w:tcW w:w="31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C68F9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0.244</w:t>
            </w:r>
          </w:p>
        </w:tc>
        <w:tc>
          <w:tcPr>
            <w:tcW w:w="30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3DD05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0.063</w:t>
            </w:r>
          </w:p>
        </w:tc>
        <w:tc>
          <w:tcPr>
            <w:tcW w:w="10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2C402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66D98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132.84±44.92</w:t>
            </w:r>
          </w:p>
        </w:tc>
        <w:tc>
          <w:tcPr>
            <w:tcW w:w="52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75D94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142.84±100.71</w:t>
            </w:r>
          </w:p>
        </w:tc>
        <w:tc>
          <w:tcPr>
            <w:tcW w:w="30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A5E5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0.635</w:t>
            </w:r>
          </w:p>
        </w:tc>
        <w:tc>
          <w:tcPr>
            <w:tcW w:w="49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225B3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140.66±87.53</w:t>
            </w:r>
          </w:p>
        </w:tc>
        <w:tc>
          <w:tcPr>
            <w:tcW w:w="49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CFFE6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129.77±43.19</w:t>
            </w:r>
          </w:p>
        </w:tc>
        <w:tc>
          <w:tcPr>
            <w:tcW w:w="29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D30C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0.667</w:t>
            </w:r>
          </w:p>
        </w:tc>
        <w:tc>
          <w:tcPr>
            <w:tcW w:w="49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A71EA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132.86±46.11</w:t>
            </w:r>
          </w:p>
        </w:tc>
        <w:tc>
          <w:tcPr>
            <w:tcW w:w="54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0EFE8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143.85±104.35</w:t>
            </w:r>
          </w:p>
        </w:tc>
        <w:tc>
          <w:tcPr>
            <w:tcW w:w="30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05F37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0.601</w:t>
            </w:r>
          </w:p>
        </w:tc>
      </w:tr>
      <w:tr w:rsidR="008A5E7E" w:rsidRPr="00E61B3C" w14:paraId="52B80B52" w14:textId="77777777" w:rsidTr="00625368">
        <w:trPr>
          <w:trHeight w:hRule="exact" w:val="454"/>
        </w:trPr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12A56559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NLR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6E2DC8BE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0.229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6D7B10D0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0.081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2540FC11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14:paraId="4912DF6F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2.3±1.19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14:paraId="74127532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3.19±2.80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0326F122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0.110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07FD6379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2.99±2.46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1EDDBC54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2.07±0.93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B8EA2CC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0.194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6A0830DB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2.76±1.77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14:paraId="57472151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2.82±2.67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5ED5FF82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0.916</w:t>
            </w:r>
          </w:p>
        </w:tc>
      </w:tr>
      <w:tr w:rsidR="008A5E7E" w:rsidRPr="00E61B3C" w14:paraId="28633FE9" w14:textId="77777777" w:rsidTr="00625368">
        <w:trPr>
          <w:trHeight w:hRule="exact" w:val="454"/>
        </w:trPr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7997349C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MLR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8CA2D1F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0.047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3F31E032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0.726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7772A126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14:paraId="039D177C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0.29±0.11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14:paraId="3C9A9A15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0.27±0.08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1215EDA6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0.358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6E4AC0DC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0.28±0.10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44D5A3AB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0.29±0.10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2F4B8C0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0.684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11609198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0.29±0.09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14:paraId="40BE20A7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0.27±0.11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58F7757E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0.430</w:t>
            </w:r>
          </w:p>
        </w:tc>
      </w:tr>
      <w:tr w:rsidR="008A5E7E" w:rsidRPr="00E61B3C" w14:paraId="1A4FA674" w14:textId="77777777" w:rsidTr="00625368">
        <w:trPr>
          <w:trHeight w:hRule="exact" w:val="454"/>
        </w:trPr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02979F05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FIB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0DBC4056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0.105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09FCDB98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0.430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4481111D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14:paraId="267A5689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2.74±0.54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14:paraId="3E5686CF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2.92±0.72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187E8027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0.291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4807208C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2.84±0.71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54788688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2.85±0.36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ECDE9EC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0.940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2C93C665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2.81±0.65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14:paraId="3C2EEB5B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2.86±0.66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6F07D3A7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0.796</w:t>
            </w:r>
          </w:p>
        </w:tc>
      </w:tr>
      <w:tr w:rsidR="008A5E7E" w:rsidRPr="00E61B3C" w14:paraId="502D9ECC" w14:textId="77777777" w:rsidTr="00625368">
        <w:trPr>
          <w:trHeight w:hRule="exact" w:val="454"/>
        </w:trPr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7CB1827C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ALB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0E7C0CA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-0.133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15DBD509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0.314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2D8870F8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14:paraId="6662A47F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41.8±2.30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14:paraId="714D8422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42.43±2.94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45D3110D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0.373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4D41ED93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41.95±2.70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7543EFAC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42.79±2.52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A4EA06E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0.320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456D7B0C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42.12±2.28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14:paraId="14164218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42.16±3.05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34F2582E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0.956</w:t>
            </w:r>
          </w:p>
        </w:tc>
      </w:tr>
      <w:tr w:rsidR="008A5E7E" w:rsidRPr="00E61B3C" w14:paraId="502930ED" w14:textId="77777777" w:rsidTr="00625368">
        <w:trPr>
          <w:trHeight w:hRule="exact" w:val="454"/>
        </w:trPr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0131D9E5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080DB3D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0.093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1A67A415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0.483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150E6E75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14:paraId="65B03427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23.37±3.51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14:paraId="33CD981B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23.95±4.10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715118C6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0.566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4F306362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24.02±3.91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0E617F65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22.48±3.37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D610288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0.204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1DAB0821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23.39±3.77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14:paraId="4563A2F8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23.98±3.91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1A6FDACA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0.556</w:t>
            </w:r>
          </w:p>
        </w:tc>
      </w:tr>
      <w:tr w:rsidR="008A5E7E" w:rsidRPr="00E61B3C" w14:paraId="75685284" w14:textId="77777777" w:rsidTr="00625368">
        <w:trPr>
          <w:trHeight w:hRule="exact" w:val="454"/>
        </w:trPr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5746E11E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AGR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53720C0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-0.125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3EF05252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0.344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2492F533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14:paraId="34D55E19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1.83±0.31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14:paraId="7887C43D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1.82±0.35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0B804C3A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0.958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53F90E7B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1.79±0.33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14AD747B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1.94±0.32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D5A4675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0.150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6B4DE40C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1.85±0.33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14:paraId="26328FA1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1.80±0.34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7CBCE349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0.621</w:t>
            </w:r>
          </w:p>
        </w:tc>
      </w:tr>
      <w:tr w:rsidR="008A5E7E" w:rsidRPr="00E61B3C" w14:paraId="4800A220" w14:textId="77777777" w:rsidTr="00625368">
        <w:trPr>
          <w:trHeight w:hRule="exact" w:val="454"/>
        </w:trPr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3E327A7B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PNI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1918325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-0.401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366100B4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4264C033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14:paraId="2E2E30F5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51.05±3.34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14:paraId="3D18E4F8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52.47±5.88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7F14E03F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0.248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5EEBCF24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51.42±4.74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17767478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53.24±5.36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65ED1A6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0.240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6E9D8DAA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51.34±3.93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14:paraId="2D50B416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52.32±5.76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0C197741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0.450</w:t>
            </w:r>
          </w:p>
        </w:tc>
      </w:tr>
    </w:tbl>
    <w:p w14:paraId="5602D32C" w14:textId="18157F42" w:rsidR="008A5E7E" w:rsidRPr="00D9738D" w:rsidRDefault="008A5E7E">
      <w:pPr>
        <w:rPr>
          <w:rFonts w:ascii="Times New Roman" w:hAnsi="Times New Roman" w:cs="Times New Roman"/>
          <w:sz w:val="20"/>
          <w:szCs w:val="20"/>
        </w:rPr>
      </w:pPr>
      <w:r w:rsidRPr="008A5E7E">
        <w:rPr>
          <w:rFonts w:ascii="Times New Roman" w:eastAsiaTheme="minorHAnsi" w:hAnsi="Times New Roman" w:cs="Times New Roman"/>
          <w:sz w:val="20"/>
          <w:szCs w:val="20"/>
        </w:rPr>
        <w:t>r, association coefficient</w:t>
      </w:r>
    </w:p>
    <w:p w14:paraId="164D40E5" w14:textId="0BBFCD90" w:rsidR="001A6517" w:rsidRDefault="001A6517">
      <w:pPr>
        <w:rPr>
          <w:rFonts w:ascii="Times New Roman" w:hAnsi="Times New Roman" w:cs="Times New Roman"/>
          <w:sz w:val="24"/>
          <w:szCs w:val="24"/>
        </w:rPr>
      </w:pPr>
    </w:p>
    <w:p w14:paraId="583DC4D5" w14:textId="54B51012" w:rsidR="00D9738D" w:rsidRDefault="00D9738D">
      <w:pPr>
        <w:rPr>
          <w:rFonts w:ascii="Times New Roman" w:hAnsi="Times New Roman" w:cs="Times New Roman"/>
          <w:sz w:val="24"/>
          <w:szCs w:val="24"/>
        </w:rPr>
      </w:pPr>
    </w:p>
    <w:p w14:paraId="41366392" w14:textId="5E96BA7E" w:rsidR="00D9738D" w:rsidRDefault="00D9738D">
      <w:pPr>
        <w:rPr>
          <w:rFonts w:ascii="Times New Roman" w:hAnsi="Times New Roman" w:cs="Times New Roman"/>
          <w:sz w:val="24"/>
          <w:szCs w:val="24"/>
        </w:rPr>
      </w:pPr>
    </w:p>
    <w:p w14:paraId="577D6789" w14:textId="00F9E4F7" w:rsidR="00D9738D" w:rsidRDefault="00D9738D">
      <w:pPr>
        <w:rPr>
          <w:rFonts w:ascii="Times New Roman" w:hAnsi="Times New Roman" w:cs="Times New Roman"/>
          <w:sz w:val="24"/>
          <w:szCs w:val="24"/>
        </w:rPr>
      </w:pPr>
    </w:p>
    <w:p w14:paraId="0DD18451" w14:textId="39CDCDD3" w:rsidR="00D9738D" w:rsidRDefault="00D9738D">
      <w:pPr>
        <w:rPr>
          <w:rFonts w:ascii="Times New Roman" w:hAnsi="Times New Roman" w:cs="Times New Roman"/>
          <w:sz w:val="24"/>
          <w:szCs w:val="24"/>
        </w:rPr>
      </w:pPr>
    </w:p>
    <w:p w14:paraId="275DF80D" w14:textId="5B01C52A" w:rsidR="00D9738D" w:rsidRDefault="00D9738D">
      <w:pPr>
        <w:rPr>
          <w:rFonts w:ascii="Times New Roman" w:hAnsi="Times New Roman" w:cs="Times New Roman"/>
          <w:sz w:val="24"/>
          <w:szCs w:val="24"/>
        </w:rPr>
      </w:pPr>
    </w:p>
    <w:p w14:paraId="6DF5D02B" w14:textId="0A4001C1" w:rsidR="00D9738D" w:rsidRDefault="00D9738D">
      <w:pPr>
        <w:rPr>
          <w:rFonts w:ascii="Times New Roman" w:hAnsi="Times New Roman" w:cs="Times New Roman"/>
          <w:sz w:val="24"/>
          <w:szCs w:val="24"/>
        </w:rPr>
      </w:pPr>
    </w:p>
    <w:p w14:paraId="548FED9A" w14:textId="309B1865" w:rsidR="00D9738D" w:rsidRDefault="00D9738D">
      <w:pPr>
        <w:rPr>
          <w:rFonts w:ascii="Times New Roman" w:hAnsi="Times New Roman" w:cs="Times New Roman"/>
          <w:sz w:val="24"/>
          <w:szCs w:val="24"/>
        </w:rPr>
      </w:pPr>
    </w:p>
    <w:p w14:paraId="4903A04D" w14:textId="2B2979FF" w:rsidR="00D9738D" w:rsidRDefault="00D9738D">
      <w:pPr>
        <w:rPr>
          <w:rFonts w:ascii="Times New Roman" w:hAnsi="Times New Roman" w:cs="Times New Roman"/>
          <w:sz w:val="24"/>
          <w:szCs w:val="24"/>
        </w:rPr>
      </w:pPr>
    </w:p>
    <w:p w14:paraId="713A052C" w14:textId="59E56B82" w:rsidR="00D9738D" w:rsidRDefault="00D9738D">
      <w:pPr>
        <w:rPr>
          <w:rFonts w:ascii="Times New Roman" w:hAnsi="Times New Roman" w:cs="Times New Roman"/>
          <w:sz w:val="24"/>
          <w:szCs w:val="24"/>
        </w:rPr>
      </w:pPr>
    </w:p>
    <w:p w14:paraId="515A4440" w14:textId="0EF925EB" w:rsidR="00D9738D" w:rsidRDefault="00D9738D">
      <w:pPr>
        <w:rPr>
          <w:rFonts w:ascii="Times New Roman" w:hAnsi="Times New Roman" w:cs="Times New Roman"/>
          <w:sz w:val="24"/>
          <w:szCs w:val="24"/>
        </w:rPr>
      </w:pPr>
    </w:p>
    <w:p w14:paraId="0730539C" w14:textId="77777777" w:rsidR="00D9738D" w:rsidRDefault="00D9738D">
      <w:pPr>
        <w:rPr>
          <w:rFonts w:ascii="Times New Roman" w:hAnsi="Times New Roman" w:cs="Times New Roman"/>
          <w:sz w:val="24"/>
          <w:szCs w:val="24"/>
        </w:rPr>
      </w:pPr>
    </w:p>
    <w:p w14:paraId="0D8D154B" w14:textId="42805187" w:rsidR="008A5E7E" w:rsidRPr="00D9738D" w:rsidRDefault="008A5E7E" w:rsidP="008A5E7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D9738D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Table S4 The Association of Hematological Indicators With Age, Gender, </w:t>
      </w:r>
      <w:proofErr w:type="spellStart"/>
      <w:r w:rsidRPr="00D9738D">
        <w:rPr>
          <w:rFonts w:ascii="Times New Roman" w:hAnsi="Times New Roman" w:cs="Times New Roman"/>
          <w:b/>
          <w:bCs/>
          <w:sz w:val="20"/>
          <w:szCs w:val="20"/>
        </w:rPr>
        <w:t>pEPI</w:t>
      </w:r>
      <w:proofErr w:type="spellEnd"/>
      <w:r w:rsidRPr="00D9738D">
        <w:rPr>
          <w:rFonts w:ascii="Times New Roman" w:hAnsi="Times New Roman" w:cs="Times New Roman"/>
          <w:b/>
          <w:bCs/>
          <w:sz w:val="20"/>
          <w:szCs w:val="20"/>
        </w:rPr>
        <w:t xml:space="preserve"> and </w:t>
      </w:r>
      <w:proofErr w:type="spellStart"/>
      <w:r w:rsidRPr="00D9738D">
        <w:rPr>
          <w:rFonts w:ascii="Times New Roman" w:hAnsi="Times New Roman" w:cs="Times New Roman"/>
          <w:b/>
          <w:bCs/>
          <w:sz w:val="20"/>
          <w:szCs w:val="20"/>
        </w:rPr>
        <w:t>pKPS</w:t>
      </w:r>
      <w:proofErr w:type="spellEnd"/>
      <w:r w:rsidRPr="00D9738D">
        <w:rPr>
          <w:rFonts w:ascii="Times New Roman" w:hAnsi="Times New Roman" w:cs="Times New Roman"/>
          <w:b/>
          <w:bCs/>
          <w:sz w:val="20"/>
          <w:szCs w:val="20"/>
        </w:rPr>
        <w:t xml:space="preserve"> in G4/GBM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65"/>
        <w:gridCol w:w="989"/>
        <w:gridCol w:w="945"/>
        <w:gridCol w:w="336"/>
        <w:gridCol w:w="1596"/>
        <w:gridCol w:w="1596"/>
        <w:gridCol w:w="945"/>
        <w:gridCol w:w="1558"/>
        <w:gridCol w:w="1561"/>
        <w:gridCol w:w="945"/>
        <w:gridCol w:w="1602"/>
        <w:gridCol w:w="1630"/>
        <w:gridCol w:w="936"/>
      </w:tblGrid>
      <w:tr w:rsidR="008A5E7E" w:rsidRPr="00E61B3C" w14:paraId="13715ABA" w14:textId="77777777" w:rsidTr="00625368">
        <w:trPr>
          <w:trHeight w:hRule="exact" w:val="454"/>
        </w:trPr>
        <w:tc>
          <w:tcPr>
            <w:tcW w:w="339" w:type="pct"/>
            <w:vMerge w:val="restart"/>
            <w:shd w:val="clear" w:color="auto" w:fill="auto"/>
            <w:noWrap/>
            <w:vAlign w:val="center"/>
            <w:hideMark/>
          </w:tcPr>
          <w:p w14:paraId="78769697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variable</w:t>
            </w:r>
          </w:p>
        </w:tc>
        <w:tc>
          <w:tcPr>
            <w:tcW w:w="615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C0F78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Age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4A6A6F18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5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D956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gender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3682AE7B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C706F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pEPI</w:t>
            </w:r>
            <w:proofErr w:type="spellEnd"/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312244AB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8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10EA5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pKPS</w:t>
            </w:r>
            <w:proofErr w:type="spellEnd"/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458B7E19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8A5E7E" w:rsidRPr="00E61B3C" w14:paraId="7A4DD86C" w14:textId="77777777" w:rsidTr="00625368">
        <w:trPr>
          <w:trHeight w:hRule="exact" w:val="454"/>
        </w:trPr>
        <w:tc>
          <w:tcPr>
            <w:tcW w:w="33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EB25CA5" w14:textId="77777777" w:rsidR="008A5E7E" w:rsidRPr="008A5E7E" w:rsidRDefault="008A5E7E" w:rsidP="0062536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264C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EEAEE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P-value</w:t>
            </w:r>
          </w:p>
        </w:tc>
        <w:tc>
          <w:tcPr>
            <w:tcW w:w="10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78494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EC9F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Female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54D9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Male</w:t>
            </w:r>
          </w:p>
        </w:tc>
        <w:tc>
          <w:tcPr>
            <w:tcW w:w="30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ACE71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P-value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9513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wit-</w:t>
            </w:r>
            <w:proofErr w:type="spellStart"/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pEPI</w:t>
            </w:r>
            <w:proofErr w:type="spellEnd"/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9D370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ex-</w:t>
            </w:r>
            <w:proofErr w:type="spellStart"/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pEPI</w:t>
            </w:r>
            <w:proofErr w:type="spellEnd"/>
          </w:p>
        </w:tc>
        <w:tc>
          <w:tcPr>
            <w:tcW w:w="30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17237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P-value</w:t>
            </w:r>
          </w:p>
        </w:tc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6BA3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≤70</w:t>
            </w:r>
          </w:p>
        </w:tc>
        <w:tc>
          <w:tcPr>
            <w:tcW w:w="5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94D3E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＞</w:t>
            </w: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30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51545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P-value</w:t>
            </w:r>
          </w:p>
        </w:tc>
      </w:tr>
      <w:tr w:rsidR="008A5E7E" w:rsidRPr="00E61B3C" w14:paraId="1F66AD58" w14:textId="77777777" w:rsidTr="00625368">
        <w:trPr>
          <w:trHeight w:hRule="exact" w:val="454"/>
        </w:trPr>
        <w:tc>
          <w:tcPr>
            <w:tcW w:w="33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497B4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PLR</w:t>
            </w:r>
          </w:p>
        </w:tc>
        <w:tc>
          <w:tcPr>
            <w:tcW w:w="31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CA097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-0.037</w:t>
            </w:r>
          </w:p>
        </w:tc>
        <w:tc>
          <w:tcPr>
            <w:tcW w:w="30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9B6A6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0.522</w:t>
            </w:r>
          </w:p>
        </w:tc>
        <w:tc>
          <w:tcPr>
            <w:tcW w:w="10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A018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AB5D9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145.71±64.54</w:t>
            </w:r>
          </w:p>
        </w:tc>
        <w:tc>
          <w:tcPr>
            <w:tcW w:w="50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2CB6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130.65±67.02</w:t>
            </w:r>
          </w:p>
        </w:tc>
        <w:tc>
          <w:tcPr>
            <w:tcW w:w="30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304BA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0.053</w:t>
            </w:r>
          </w:p>
        </w:tc>
        <w:tc>
          <w:tcPr>
            <w:tcW w:w="49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93FC4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137.51±64.84</w:t>
            </w:r>
          </w:p>
        </w:tc>
        <w:tc>
          <w:tcPr>
            <w:tcW w:w="49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02722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135.39±74.26</w:t>
            </w:r>
          </w:p>
        </w:tc>
        <w:tc>
          <w:tcPr>
            <w:tcW w:w="30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A1087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0.842</w:t>
            </w:r>
          </w:p>
        </w:tc>
        <w:tc>
          <w:tcPr>
            <w:tcW w:w="51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8E854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136.45±67.12</w:t>
            </w:r>
          </w:p>
        </w:tc>
        <w:tc>
          <w:tcPr>
            <w:tcW w:w="51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5BDD4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137.91±65.63</w:t>
            </w:r>
          </w:p>
        </w:tc>
        <w:tc>
          <w:tcPr>
            <w:tcW w:w="30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0234A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0.850</w:t>
            </w:r>
          </w:p>
        </w:tc>
      </w:tr>
      <w:tr w:rsidR="008A5E7E" w:rsidRPr="00E61B3C" w14:paraId="4187D778" w14:textId="77777777" w:rsidTr="00625368">
        <w:trPr>
          <w:trHeight w:hRule="exact" w:val="454"/>
        </w:trPr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4114CC2E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NLR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5E9D7ED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-0.026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070D896D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0.651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2D5DC469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14:paraId="0144B143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3.30±2.55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14:paraId="435104E5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3.58±3.27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1635AFD2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0.428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24A6B613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3.33±2.60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2AA3C5E1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4.13±4.51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67EB0D72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0.251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3F6FBDE8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3.44±3.05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3CD551E9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3.48±2.92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5EB42F4F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0.896</w:t>
            </w:r>
          </w:p>
        </w:tc>
      </w:tr>
      <w:tr w:rsidR="008A5E7E" w:rsidRPr="00E61B3C" w14:paraId="62C012DE" w14:textId="77777777" w:rsidTr="00625368">
        <w:trPr>
          <w:trHeight w:hRule="exact" w:val="454"/>
        </w:trPr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1361F468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MLR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FE9FD25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-0.002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3EA1333B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0.975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49374084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14:paraId="67B2D8E0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0.28±0.14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14:paraId="5336E9CF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0.31±0.18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7CB47B45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0.098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32E9F470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0.30±0.16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54533598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0.3±0.17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173BD7F2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0.991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6DD81C94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0.29±0.15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6CD466A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0.31±0.18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5C1312AB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0.378</w:t>
            </w:r>
          </w:p>
        </w:tc>
      </w:tr>
      <w:tr w:rsidR="008A5E7E" w:rsidRPr="00E61B3C" w14:paraId="2E1BB4F4" w14:textId="77777777" w:rsidTr="00625368">
        <w:trPr>
          <w:trHeight w:hRule="exact" w:val="454"/>
        </w:trPr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7DA0CC4D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FIB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CCA9744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0.175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2319D7C2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0.003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3176EEF7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14:paraId="3ABA4A21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3.02±0.76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14:paraId="17BAAA02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3.13±0.88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6F18D648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0.278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26E173E8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3.09±0.83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3228468D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3.03±0.84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4E275CB3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0.655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571C11D2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3.10±0.86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6AE49A7A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3.07±0.80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5F071774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0.767</w:t>
            </w:r>
          </w:p>
        </w:tc>
      </w:tr>
      <w:tr w:rsidR="008A5E7E" w:rsidRPr="00E61B3C" w14:paraId="616492FB" w14:textId="77777777" w:rsidTr="00625368">
        <w:trPr>
          <w:trHeight w:hRule="exact" w:val="454"/>
        </w:trPr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77F9B91F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ALB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23FDB37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-0.360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26C997B0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1ECCF216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14:paraId="377003D8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42.17±3.17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14:paraId="5F5044BE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42.11±4.00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256A0D9C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0.890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7098D251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42.2±3.61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31C9538E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41.81±3.93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1397383E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0.507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2B556B35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42.06±3.59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06FE8B14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42.21±3.74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6E2A21EE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0.722</w:t>
            </w:r>
          </w:p>
        </w:tc>
      </w:tr>
      <w:tr w:rsidR="008A5E7E" w:rsidRPr="00E61B3C" w14:paraId="0C796D92" w14:textId="77777777" w:rsidTr="00625368">
        <w:trPr>
          <w:trHeight w:hRule="exact" w:val="454"/>
        </w:trPr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6A679A32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3936966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0.046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693F43D8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0.431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3B1AB4D9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14:paraId="0A98BA95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bookmarkStart w:id="0" w:name="_Hlk71295985"/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25.54±3.84</w:t>
            </w:r>
            <w:bookmarkEnd w:id="0"/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14:paraId="203AA020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bookmarkStart w:id="1" w:name="_Hlk71295994"/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23.69±4.19</w:t>
            </w:r>
            <w:bookmarkEnd w:id="1"/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041DB5BC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02D19311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24.33±4.13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3D039545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25.38±4.08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4D824458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0.112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1984D15E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24.27±4.31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1760BE1F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24.71±3.96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756A5CDC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0.357</w:t>
            </w:r>
          </w:p>
        </w:tc>
      </w:tr>
      <w:tr w:rsidR="008A5E7E" w:rsidRPr="00E61B3C" w14:paraId="030CD818" w14:textId="77777777" w:rsidTr="00625368">
        <w:trPr>
          <w:trHeight w:hRule="exact" w:val="454"/>
        </w:trPr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296D2114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AGR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A9AC817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-0.205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7EFB13A9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012E3D86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14:paraId="65FAEC5C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bookmarkStart w:id="2" w:name="_Hlk71296005"/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1.69±0.28</w:t>
            </w:r>
            <w:bookmarkEnd w:id="2"/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14:paraId="664A657B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bookmarkStart w:id="3" w:name="_Hlk71296013"/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1.83±0.38</w:t>
            </w:r>
            <w:bookmarkEnd w:id="3"/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4F23FFBE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3316F09E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1.79±0.35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1219BA03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1.69±0.31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0001CC0D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0.080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5FFDC2B9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1.79±0.39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5240F4C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1.75±0.30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736BA103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0.275</w:t>
            </w:r>
          </w:p>
        </w:tc>
      </w:tr>
      <w:tr w:rsidR="008A5E7E" w:rsidRPr="00E61B3C" w14:paraId="32CDB5B5" w14:textId="77777777" w:rsidTr="00625368">
        <w:trPr>
          <w:trHeight w:hRule="exact" w:val="454"/>
        </w:trPr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1ECAC8B1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PNI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6481FC14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-0.334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69B06A92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2FF5650A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14:paraId="74321017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50.63±4.02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14:paraId="3FA02BEE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51.02±5.30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7EC220C0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0.474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786F570A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50.89±4.81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626B0D0C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50.67±4.70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3FE06D49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0.775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1FCD60E3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50.71±4.67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14:paraId="250AB65D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51.00±4.91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2702D5B8" w14:textId="77777777" w:rsidR="008A5E7E" w:rsidRPr="008A5E7E" w:rsidRDefault="008A5E7E" w:rsidP="006253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A5E7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0.610</w:t>
            </w:r>
          </w:p>
        </w:tc>
      </w:tr>
    </w:tbl>
    <w:p w14:paraId="45643D7D" w14:textId="77777777" w:rsidR="00B90F46" w:rsidRDefault="00B90F46">
      <w:pPr>
        <w:rPr>
          <w:rFonts w:ascii="Times New Roman" w:hAnsi="Times New Roman" w:cs="Times New Roman"/>
          <w:sz w:val="24"/>
          <w:szCs w:val="24"/>
        </w:rPr>
        <w:sectPr w:rsidR="00B90F46" w:rsidSect="008A5E7E">
          <w:pgSz w:w="16838" w:h="11906" w:orient="landscape"/>
          <w:pgMar w:top="1440" w:right="567" w:bottom="1440" w:left="567" w:header="851" w:footer="992" w:gutter="0"/>
          <w:cols w:space="425"/>
          <w:docGrid w:type="linesAndChars" w:linePitch="312"/>
        </w:sectPr>
      </w:pPr>
    </w:p>
    <w:p w14:paraId="633FB770" w14:textId="3197BCC0" w:rsidR="008A5E7E" w:rsidRDefault="008A5E7E">
      <w:pPr>
        <w:rPr>
          <w:rFonts w:ascii="Times New Roman" w:hAnsi="Times New Roman" w:cs="Times New Roman"/>
          <w:sz w:val="24"/>
          <w:szCs w:val="24"/>
        </w:rPr>
      </w:pPr>
    </w:p>
    <w:p w14:paraId="2530F183" w14:textId="4DC0406B" w:rsidR="00B90F46" w:rsidRDefault="00B90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</w:rPr>
        <w:drawing>
          <wp:inline distT="0" distB="0" distL="0" distR="0" wp14:anchorId="0E318D92" wp14:editId="23FD76B8">
            <wp:extent cx="5731510" cy="213296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3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41EF6" w14:textId="28E72DCD" w:rsidR="00B90F46" w:rsidRPr="008A5E7E" w:rsidRDefault="00B90F46">
      <w:pPr>
        <w:rPr>
          <w:rFonts w:ascii="Times New Roman" w:hAnsi="Times New Roman" w:cs="Times New Roman" w:hint="eastAsia"/>
          <w:sz w:val="24"/>
          <w:szCs w:val="24"/>
        </w:rPr>
      </w:pPr>
      <w:r w:rsidRPr="00E64144">
        <w:rPr>
          <w:rFonts w:ascii="Times New Roman" w:eastAsiaTheme="minorHAnsi" w:hAnsi="Times New Roman" w:cs="Times New Roman"/>
          <w:b/>
          <w:bCs/>
          <w:kern w:val="0"/>
          <w:sz w:val="20"/>
          <w:szCs w:val="20"/>
        </w:rPr>
        <w:t>Fig</w:t>
      </w:r>
      <w:r>
        <w:rPr>
          <w:rFonts w:ascii="Times New Roman" w:eastAsiaTheme="minorHAnsi" w:hAnsi="Times New Roman" w:cs="Times New Roman"/>
          <w:b/>
          <w:bCs/>
          <w:kern w:val="0"/>
          <w:sz w:val="20"/>
          <w:szCs w:val="20"/>
        </w:rPr>
        <w:t xml:space="preserve">ure </w:t>
      </w:r>
      <w:r w:rsidRPr="00E64144">
        <w:rPr>
          <w:rFonts w:ascii="Times New Roman" w:eastAsiaTheme="minorHAnsi" w:hAnsi="Times New Roman" w:cs="Times New Roman"/>
          <w:b/>
          <w:bCs/>
          <w:kern w:val="0"/>
          <w:sz w:val="20"/>
          <w:szCs w:val="20"/>
        </w:rPr>
        <w:t>S1</w:t>
      </w:r>
      <w:r w:rsidRPr="00E64144">
        <w:rPr>
          <w:rFonts w:ascii="Times New Roman" w:eastAsiaTheme="minorHAnsi" w:hAnsi="Times New Roman" w:cs="Times New Roman"/>
          <w:kern w:val="0"/>
          <w:sz w:val="20"/>
          <w:szCs w:val="20"/>
        </w:rPr>
        <w:t xml:space="preserve"> The correlation between FIB(a, e), ALB(b, f), AGR(c, g), and PNI(d, h) and age in G3 (a-d) and G4 (e-h) gliomas.</w:t>
      </w:r>
    </w:p>
    <w:sectPr w:rsidR="00B90F46" w:rsidRPr="008A5E7E" w:rsidSect="00B90F46">
      <w:pgSz w:w="11906" w:h="16838"/>
      <w:pgMar w:top="567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92677" w14:textId="77777777" w:rsidR="00E26A52" w:rsidRDefault="00E26A52" w:rsidP="00A1375D">
      <w:r>
        <w:separator/>
      </w:r>
    </w:p>
  </w:endnote>
  <w:endnote w:type="continuationSeparator" w:id="0">
    <w:p w14:paraId="21980E82" w14:textId="77777777" w:rsidR="00E26A52" w:rsidRDefault="00E26A52" w:rsidP="00A13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48E19" w14:textId="77777777" w:rsidR="00E26A52" w:rsidRDefault="00E26A52" w:rsidP="00A1375D">
      <w:r>
        <w:separator/>
      </w:r>
    </w:p>
  </w:footnote>
  <w:footnote w:type="continuationSeparator" w:id="0">
    <w:p w14:paraId="1D1DF6E2" w14:textId="77777777" w:rsidR="00E26A52" w:rsidRDefault="00E26A52" w:rsidP="00A13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D34"/>
    <w:rsid w:val="00126A49"/>
    <w:rsid w:val="00162312"/>
    <w:rsid w:val="001A6517"/>
    <w:rsid w:val="00206AFD"/>
    <w:rsid w:val="003376D8"/>
    <w:rsid w:val="003C0175"/>
    <w:rsid w:val="00455BBE"/>
    <w:rsid w:val="00521FF2"/>
    <w:rsid w:val="00526F50"/>
    <w:rsid w:val="00536D34"/>
    <w:rsid w:val="006D6230"/>
    <w:rsid w:val="007B737C"/>
    <w:rsid w:val="008A5E7E"/>
    <w:rsid w:val="00933794"/>
    <w:rsid w:val="00965A1F"/>
    <w:rsid w:val="00A1375D"/>
    <w:rsid w:val="00A22D53"/>
    <w:rsid w:val="00B627F0"/>
    <w:rsid w:val="00B90F46"/>
    <w:rsid w:val="00C17891"/>
    <w:rsid w:val="00D23707"/>
    <w:rsid w:val="00D9738D"/>
    <w:rsid w:val="00DB406A"/>
    <w:rsid w:val="00E26A52"/>
    <w:rsid w:val="00E67905"/>
    <w:rsid w:val="00F1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2A646D"/>
  <w15:chartTrackingRefBased/>
  <w15:docId w15:val="{F1CA97DC-0DAB-43A9-8619-41BB7F359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37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37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37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375D"/>
    <w:rPr>
      <w:sz w:val="18"/>
      <w:szCs w:val="18"/>
    </w:rPr>
  </w:style>
  <w:style w:type="character" w:customStyle="1" w:styleId="jlqj4b">
    <w:name w:val="jlqj4b"/>
    <w:basedOn w:val="a0"/>
    <w:rsid w:val="00162312"/>
  </w:style>
  <w:style w:type="character" w:styleId="a7">
    <w:name w:val="Hyperlink"/>
    <w:basedOn w:val="a0"/>
    <w:uiPriority w:val="99"/>
    <w:unhideWhenUsed/>
    <w:rsid w:val="00521FF2"/>
    <w:rPr>
      <w:color w:val="0563C1" w:themeColor="hyperlink"/>
      <w:u w:val="single"/>
    </w:rPr>
  </w:style>
  <w:style w:type="character" w:styleId="a8">
    <w:name w:val="line number"/>
    <w:basedOn w:val="a0"/>
    <w:uiPriority w:val="99"/>
    <w:semiHidden/>
    <w:unhideWhenUsed/>
    <w:rsid w:val="001A6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4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467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1720961512@qq.com</dc:creator>
  <cp:keywords/>
  <dc:description/>
  <cp:lastModifiedBy>1720961512@qq.com</cp:lastModifiedBy>
  <cp:revision>3</cp:revision>
  <dcterms:created xsi:type="dcterms:W3CDTF">2021-06-04T11:52:00Z</dcterms:created>
  <dcterms:modified xsi:type="dcterms:W3CDTF">2021-06-07T13:00:00Z</dcterms:modified>
</cp:coreProperties>
</file>