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1E39C0" w14:textId="3DBFBE9A" w:rsidR="00496B7B" w:rsidRPr="004D0FF6" w:rsidRDefault="00496B7B" w:rsidP="00496B7B">
      <w:pPr>
        <w:jc w:val="center"/>
        <w:rPr>
          <w:rFonts w:ascii="Times New Roman" w:hAnsi="Times New Roman" w:cs="Times New Roman"/>
          <w:b/>
          <w:bCs/>
          <w:sz w:val="28"/>
          <w:szCs w:val="28"/>
        </w:rPr>
      </w:pPr>
      <w:r>
        <w:rPr>
          <w:rFonts w:ascii="Times New Roman" w:hAnsi="Times New Roman" w:cs="Times New Roman"/>
          <w:b/>
          <w:bCs/>
          <w:sz w:val="28"/>
          <w:szCs w:val="28"/>
        </w:rPr>
        <w:t xml:space="preserve">     </w:t>
      </w:r>
      <w:bookmarkStart w:id="0" w:name="_Hlk183601603"/>
      <w:r>
        <w:rPr>
          <w:rFonts w:ascii="Times New Roman" w:hAnsi="Times New Roman" w:cs="Times New Roman"/>
          <w:b/>
          <w:bCs/>
          <w:sz w:val="28"/>
          <w:szCs w:val="28"/>
        </w:rPr>
        <w:t>Vehicle-specific</w:t>
      </w:r>
      <w:r w:rsidRPr="009A0914">
        <w:rPr>
          <w:rFonts w:ascii="Times New Roman" w:hAnsi="Times New Roman" w:cs="Times New Roman"/>
          <w:b/>
          <w:bCs/>
          <w:sz w:val="28"/>
          <w:szCs w:val="28"/>
        </w:rPr>
        <w:t xml:space="preserve"> power-based emission </w:t>
      </w:r>
      <w:r>
        <w:rPr>
          <w:rFonts w:ascii="Times New Roman" w:hAnsi="Times New Roman" w:cs="Times New Roman"/>
          <w:b/>
          <w:bCs/>
          <w:sz w:val="28"/>
          <w:szCs w:val="28"/>
        </w:rPr>
        <w:t>modeling</w:t>
      </w:r>
      <w:r w:rsidRPr="009A0914">
        <w:rPr>
          <w:rFonts w:ascii="Times New Roman" w:hAnsi="Times New Roman" w:cs="Times New Roman"/>
          <w:b/>
          <w:bCs/>
          <w:sz w:val="28"/>
          <w:szCs w:val="28"/>
        </w:rPr>
        <w:t xml:space="preserve"> using unsupervised machine learning techniques</w:t>
      </w:r>
      <w:r w:rsidRPr="004D0FF6">
        <w:rPr>
          <w:rFonts w:ascii="Times New Roman" w:hAnsi="Times New Roman" w:cs="Times New Roman"/>
          <w:b/>
          <w:bCs/>
          <w:sz w:val="28"/>
          <w:szCs w:val="28"/>
        </w:rPr>
        <w:t xml:space="preserve"> </w:t>
      </w:r>
      <w:bookmarkEnd w:id="0"/>
    </w:p>
    <w:p w14:paraId="6060A170" w14:textId="77777777" w:rsidR="00496B7B" w:rsidRDefault="00496B7B" w:rsidP="001A42DA">
      <w:pPr>
        <w:suppressLineNumbers/>
        <w:spacing w:after="120" w:line="360" w:lineRule="auto"/>
        <w:jc w:val="center"/>
        <w:rPr>
          <w:rFonts w:ascii="Times New Roman" w:hAnsi="Times New Roman" w:cs="Times New Roman"/>
          <w:b/>
          <w:sz w:val="24"/>
          <w:szCs w:val="24"/>
          <w:u w:val="single"/>
        </w:rPr>
      </w:pPr>
    </w:p>
    <w:p w14:paraId="2BE00642" w14:textId="4AA1AE5C" w:rsidR="001A42DA" w:rsidRPr="001A42DA" w:rsidRDefault="001A42DA" w:rsidP="001A42DA">
      <w:pPr>
        <w:suppressLineNumbers/>
        <w:spacing w:afterLines="120" w:after="288" w:line="360" w:lineRule="auto"/>
        <w:jc w:val="center"/>
        <w:rPr>
          <w:rFonts w:ascii="Times New Roman" w:hAnsi="Times New Roman" w:cs="Times New Roman"/>
          <w:sz w:val="24"/>
          <w:szCs w:val="24"/>
          <w:vertAlign w:val="superscript"/>
          <w:lang w:val="en-IN"/>
        </w:rPr>
      </w:pPr>
      <w:r w:rsidRPr="001A42DA">
        <w:rPr>
          <w:rFonts w:ascii="Times New Roman" w:hAnsi="Times New Roman" w:cs="Times New Roman"/>
          <w:sz w:val="24"/>
          <w:szCs w:val="24"/>
          <w:lang w:val="en-IN"/>
        </w:rPr>
        <w:t>Chandrashekar C</w:t>
      </w:r>
      <w:r w:rsidR="003910DC">
        <w:rPr>
          <w:rFonts w:ascii="Times New Roman" w:hAnsi="Times New Roman" w:cs="Times New Roman"/>
          <w:sz w:val="24"/>
          <w:szCs w:val="24"/>
          <w:lang w:val="en-IN"/>
        </w:rPr>
        <w:t>howdappa</w:t>
      </w:r>
      <w:r w:rsidRPr="001A42DA">
        <w:rPr>
          <w:rFonts w:ascii="Times New Roman" w:hAnsi="Times New Roman" w:cs="Times New Roman"/>
          <w:color w:val="77206D" w:themeColor="accent5" w:themeShade="BF"/>
          <w:sz w:val="24"/>
          <w:szCs w:val="24"/>
          <w:vertAlign w:val="superscript"/>
          <w:lang w:val="en-IN"/>
        </w:rPr>
        <w:t>1</w:t>
      </w:r>
      <w:r w:rsidRPr="001A42DA">
        <w:rPr>
          <w:rFonts w:ascii="Times New Roman" w:hAnsi="Times New Roman" w:cs="Times New Roman"/>
          <w:sz w:val="24"/>
          <w:szCs w:val="24"/>
          <w:lang w:val="en-IN"/>
        </w:rPr>
        <w:t>, Pritha Chatterjee</w:t>
      </w:r>
      <w:r w:rsidRPr="001A42DA">
        <w:rPr>
          <w:rFonts w:ascii="Times New Roman" w:hAnsi="Times New Roman" w:cs="Times New Roman"/>
          <w:color w:val="77206D" w:themeColor="accent5" w:themeShade="BF"/>
          <w:sz w:val="24"/>
          <w:szCs w:val="24"/>
          <w:vertAlign w:val="superscript"/>
          <w:lang w:val="en-IN"/>
        </w:rPr>
        <w:t>2</w:t>
      </w:r>
      <w:r w:rsidRPr="001A42DA">
        <w:rPr>
          <w:rFonts w:ascii="Times New Roman" w:hAnsi="Times New Roman" w:cs="Times New Roman"/>
          <w:sz w:val="24"/>
          <w:szCs w:val="24"/>
          <w:lang w:val="en-IN"/>
        </w:rPr>
        <w:t>, Digvijay S. Pawar</w:t>
      </w:r>
      <w:r w:rsidRPr="001A42DA">
        <w:rPr>
          <w:rFonts w:ascii="Times New Roman" w:hAnsi="Times New Roman" w:cs="Times New Roman"/>
          <w:color w:val="77206D" w:themeColor="accent5" w:themeShade="BF"/>
          <w:sz w:val="24"/>
          <w:szCs w:val="24"/>
          <w:vertAlign w:val="superscript"/>
          <w:lang w:val="en-IN"/>
        </w:rPr>
        <w:t>3</w:t>
      </w:r>
      <w:r w:rsidRPr="001A42DA">
        <w:rPr>
          <w:rFonts w:ascii="Times New Roman" w:hAnsi="Times New Roman" w:cs="Times New Roman"/>
          <w:sz w:val="24"/>
          <w:szCs w:val="24"/>
          <w:vertAlign w:val="superscript"/>
          <w:lang w:val="en-IN"/>
        </w:rPr>
        <w:t>*</w:t>
      </w:r>
    </w:p>
    <w:p w14:paraId="4C5CD0B1" w14:textId="780412F7" w:rsidR="001A42DA" w:rsidRPr="001A42DA" w:rsidRDefault="001A42DA" w:rsidP="001A42DA">
      <w:pPr>
        <w:suppressLineNumbers/>
        <w:spacing w:afterLines="120" w:after="288" w:line="276" w:lineRule="auto"/>
        <w:jc w:val="both"/>
        <w:rPr>
          <w:rFonts w:ascii="Times New Roman" w:hAnsi="Times New Roman" w:cs="Times New Roman"/>
          <w:color w:val="467886" w:themeColor="hyperlink"/>
          <w:sz w:val="24"/>
          <w:szCs w:val="24"/>
          <w:u w:val="single"/>
          <w:vertAlign w:val="superscript"/>
          <w:lang w:val="en-IN"/>
        </w:rPr>
      </w:pPr>
      <w:r w:rsidRPr="001A42DA">
        <w:rPr>
          <w:rFonts w:ascii="Times New Roman" w:hAnsi="Times New Roman" w:cs="Times New Roman"/>
          <w:color w:val="77206D" w:themeColor="accent5" w:themeShade="BF"/>
          <w:sz w:val="24"/>
          <w:szCs w:val="24"/>
          <w:vertAlign w:val="superscript"/>
        </w:rPr>
        <w:t>1</w:t>
      </w:r>
      <w:r w:rsidRPr="001A42DA">
        <w:rPr>
          <w:rFonts w:ascii="Times New Roman" w:hAnsi="Times New Roman" w:cs="Times New Roman"/>
          <w:color w:val="000000"/>
          <w:sz w:val="24"/>
          <w:szCs w:val="24"/>
        </w:rPr>
        <w:t xml:space="preserve">Research Scholar, Department of Civil Engineering, Indian Institute of Technology Hyderabad, Kandi, Sangareddy - 502285, India, E-Mail: </w:t>
      </w:r>
      <w:hyperlink r:id="rId4" w:history="1">
        <w:r w:rsidRPr="001A42DA">
          <w:rPr>
            <w:rStyle w:val="Hyperlink"/>
            <w:rFonts w:ascii="Times New Roman" w:hAnsi="Times New Roman" w:cs="Times New Roman"/>
            <w:color w:val="77206D" w:themeColor="accent5" w:themeShade="BF"/>
            <w:sz w:val="24"/>
            <w:szCs w:val="24"/>
          </w:rPr>
          <w:t>ce18resch11009@iith.ac.in</w:t>
        </w:r>
      </w:hyperlink>
    </w:p>
    <w:p w14:paraId="1FBEF16A" w14:textId="77777777" w:rsidR="001A42DA" w:rsidRPr="001A42DA" w:rsidRDefault="001A42DA" w:rsidP="001A42DA">
      <w:pPr>
        <w:suppressLineNumbers/>
        <w:autoSpaceDE w:val="0"/>
        <w:autoSpaceDN w:val="0"/>
        <w:adjustRightInd w:val="0"/>
        <w:spacing w:afterLines="120" w:after="288" w:line="276" w:lineRule="auto"/>
        <w:jc w:val="both"/>
        <w:rPr>
          <w:rFonts w:ascii="Times New Roman" w:hAnsi="Times New Roman" w:cs="Times New Roman"/>
          <w:color w:val="0070C0"/>
          <w:sz w:val="24"/>
          <w:szCs w:val="24"/>
          <w:u w:val="single"/>
        </w:rPr>
      </w:pPr>
      <w:r w:rsidRPr="001A42DA">
        <w:rPr>
          <w:rFonts w:ascii="Times New Roman" w:hAnsi="Times New Roman" w:cs="Times New Roman"/>
          <w:color w:val="77206D" w:themeColor="accent5" w:themeShade="BF"/>
          <w:sz w:val="24"/>
          <w:szCs w:val="24"/>
          <w:vertAlign w:val="superscript"/>
        </w:rPr>
        <w:t>2</w:t>
      </w:r>
      <w:r w:rsidRPr="001A42DA">
        <w:rPr>
          <w:rFonts w:ascii="Times New Roman" w:hAnsi="Times New Roman" w:cs="Times New Roman"/>
          <w:color w:val="000000"/>
          <w:sz w:val="24"/>
          <w:szCs w:val="24"/>
        </w:rPr>
        <w:t xml:space="preserve">Assistant Professor, Department of Civil Engineering, Adjunct Faculty of Department of Climate Change, Indian Institute of Technology Hyderabad, Kandi, Sangareddy - 502285, India, E-Mail: </w:t>
      </w:r>
      <w:hyperlink r:id="rId5" w:history="1">
        <w:r w:rsidRPr="001A42DA">
          <w:rPr>
            <w:rStyle w:val="Hyperlink"/>
            <w:rFonts w:ascii="Times New Roman" w:hAnsi="Times New Roman" w:cs="Times New Roman"/>
            <w:color w:val="77206D" w:themeColor="accent5" w:themeShade="BF"/>
            <w:sz w:val="24"/>
            <w:szCs w:val="24"/>
          </w:rPr>
          <w:t>pritha@ce.iith.ac.in</w:t>
        </w:r>
      </w:hyperlink>
    </w:p>
    <w:p w14:paraId="7B40448C" w14:textId="50B3EA2F" w:rsidR="001A42DA" w:rsidRDefault="001A42DA" w:rsidP="001A42DA">
      <w:pPr>
        <w:suppressLineNumbers/>
        <w:autoSpaceDE w:val="0"/>
        <w:autoSpaceDN w:val="0"/>
        <w:adjustRightInd w:val="0"/>
        <w:spacing w:afterLines="120" w:after="288" w:line="276" w:lineRule="auto"/>
        <w:jc w:val="both"/>
        <w:rPr>
          <w:rFonts w:ascii="Times New Roman" w:hAnsi="Times New Roman" w:cs="Times New Roman"/>
          <w:color w:val="77206D" w:themeColor="accent5" w:themeShade="BF"/>
          <w:sz w:val="24"/>
          <w:szCs w:val="24"/>
          <w:u w:val="single"/>
        </w:rPr>
      </w:pPr>
      <w:r w:rsidRPr="001A42DA">
        <w:rPr>
          <w:rFonts w:ascii="Times New Roman" w:hAnsi="Times New Roman" w:cs="Times New Roman"/>
          <w:color w:val="77206D" w:themeColor="accent5" w:themeShade="BF"/>
          <w:sz w:val="24"/>
          <w:szCs w:val="24"/>
          <w:vertAlign w:val="superscript"/>
        </w:rPr>
        <w:t>3</w:t>
      </w:r>
      <w:r w:rsidRPr="001A42DA">
        <w:rPr>
          <w:rFonts w:ascii="Times New Roman" w:hAnsi="Times New Roman" w:cs="Times New Roman"/>
          <w:color w:val="000000"/>
          <w:sz w:val="24"/>
          <w:szCs w:val="24"/>
          <w:vertAlign w:val="superscript"/>
        </w:rPr>
        <w:t>*</w:t>
      </w:r>
      <w:r w:rsidRPr="001A42DA">
        <w:rPr>
          <w:rFonts w:ascii="Times New Roman" w:hAnsi="Times New Roman" w:cs="Times New Roman"/>
          <w:color w:val="000000"/>
          <w:sz w:val="24"/>
          <w:szCs w:val="24"/>
        </w:rPr>
        <w:t xml:space="preserve">Associate Professor, Department of Civil Engineering, Indian Institute of Technology Hyderabad, Kandi, - 502285, India, E-Mail: </w:t>
      </w:r>
      <w:hyperlink r:id="rId6" w:history="1">
        <w:r w:rsidR="004843E9" w:rsidRPr="00DD459E">
          <w:rPr>
            <w:rStyle w:val="Hyperlink"/>
            <w:rFonts w:ascii="Times New Roman" w:hAnsi="Times New Roman" w:cs="Times New Roman"/>
            <w:color w:val="77206D" w:themeColor="accent5" w:themeShade="BF"/>
            <w:sz w:val="24"/>
            <w:szCs w:val="24"/>
          </w:rPr>
          <w:t>dspawar@ce.iith.ac.in</w:t>
        </w:r>
      </w:hyperlink>
    </w:p>
    <w:p w14:paraId="3C41056E" w14:textId="77777777" w:rsidR="00496B7B" w:rsidRDefault="00496B7B" w:rsidP="00496B7B">
      <w:pPr>
        <w:suppressLineNumbers/>
        <w:spacing w:after="120" w:line="360" w:lineRule="auto"/>
        <w:jc w:val="center"/>
        <w:rPr>
          <w:rFonts w:ascii="Times New Roman" w:hAnsi="Times New Roman" w:cs="Times New Roman"/>
          <w:b/>
          <w:sz w:val="24"/>
          <w:szCs w:val="24"/>
          <w:u w:val="single"/>
        </w:rPr>
      </w:pPr>
    </w:p>
    <w:p w14:paraId="51FE8B80" w14:textId="2D3A9A5F" w:rsidR="00496B7B" w:rsidRPr="001A42DA" w:rsidRDefault="00496B7B" w:rsidP="00496B7B">
      <w:pPr>
        <w:suppressLineNumbers/>
        <w:spacing w:after="120" w:line="360" w:lineRule="auto"/>
        <w:rPr>
          <w:rFonts w:ascii="Times New Roman" w:hAnsi="Times New Roman" w:cs="Times New Roman"/>
          <w:b/>
          <w:sz w:val="24"/>
          <w:szCs w:val="24"/>
          <w:u w:val="single"/>
        </w:rPr>
      </w:pPr>
      <w:r w:rsidRPr="001A42DA">
        <w:rPr>
          <w:rFonts w:ascii="Times New Roman" w:hAnsi="Times New Roman" w:cs="Times New Roman"/>
          <w:b/>
          <w:sz w:val="24"/>
          <w:szCs w:val="24"/>
          <w:u w:val="single"/>
        </w:rPr>
        <w:t>Supplementary Information</w:t>
      </w:r>
    </w:p>
    <w:p w14:paraId="79DF50E7" w14:textId="77777777" w:rsidR="0033378F" w:rsidRPr="008E2B9B" w:rsidRDefault="0033378F" w:rsidP="0033378F">
      <w:pPr>
        <w:spacing w:line="480" w:lineRule="auto"/>
        <w:jc w:val="both"/>
        <w:rPr>
          <w:rFonts w:ascii="Times New Roman" w:hAnsi="Times New Roman" w:cs="Times New Roman"/>
          <w:noProof/>
          <w:sz w:val="24"/>
          <w:szCs w:val="24"/>
        </w:rPr>
      </w:pPr>
      <w:r w:rsidRPr="00026BB5">
        <w:rPr>
          <w:rFonts w:ascii="Times New Roman" w:hAnsi="Times New Roman" w:cs="Times New Roman"/>
          <w:b/>
          <w:bCs/>
          <w:i/>
          <w:iCs/>
          <w:noProof/>
          <w:sz w:val="24"/>
          <w:szCs w:val="24"/>
        </w:rPr>
        <w:t>K-means algorithm</w:t>
      </w:r>
    </w:p>
    <w:p w14:paraId="072F9CD1" w14:textId="08FDB21B" w:rsidR="0033378F" w:rsidRDefault="0033378F" w:rsidP="0033378F">
      <w:pPr>
        <w:spacing w:line="480" w:lineRule="auto"/>
        <w:jc w:val="both"/>
        <w:rPr>
          <w:rFonts w:ascii="Times New Roman" w:hAnsi="Times New Roman" w:cs="Times New Roman"/>
          <w:noProof/>
          <w:sz w:val="24"/>
          <w:szCs w:val="24"/>
        </w:rPr>
      </w:pPr>
      <w:r>
        <w:rPr>
          <w:rFonts w:ascii="Times New Roman" w:hAnsi="Times New Roman" w:cs="Times New Roman"/>
          <w:noProof/>
          <w:sz w:val="24"/>
          <w:szCs w:val="24"/>
        </w:rPr>
        <w:t xml:space="preserve">The K-means clustering method is an unsupervised approach used to get intuition into the data structure. The aim of k-means clustering is to divide n objects into k groups, where each object is assigned to the cluster with the closest average. This technique creates k distinct clusters with the greatest possible differentiation. The optimal number of clusters k that results in the maximum separation (distance) is not known beforehand and must be determined from the data. </w:t>
      </w:r>
      <w:r w:rsidR="00817FB5">
        <w:rPr>
          <w:rFonts w:ascii="Times New Roman" w:hAnsi="Times New Roman" w:cs="Times New Roman"/>
          <w:noProof/>
          <w:sz w:val="24"/>
          <w:szCs w:val="24"/>
        </w:rPr>
        <w:t>K-means</w:t>
      </w:r>
      <w:r>
        <w:rPr>
          <w:rFonts w:ascii="Times New Roman" w:hAnsi="Times New Roman" w:cs="Times New Roman"/>
          <w:noProof/>
          <w:sz w:val="24"/>
          <w:szCs w:val="24"/>
        </w:rPr>
        <w:t xml:space="preserve"> clustering seeks to minimize the objective function, which is also known as the sum of squared error (sse) function as depicted </w:t>
      </w:r>
      <w:r w:rsidRPr="00C14DFB">
        <w:rPr>
          <w:rFonts w:ascii="Times New Roman" w:hAnsi="Times New Roman" w:cs="Times New Roman"/>
          <w:noProof/>
          <w:color w:val="000000" w:themeColor="text1"/>
          <w:sz w:val="24"/>
          <w:szCs w:val="24"/>
        </w:rPr>
        <w:t>in</w:t>
      </w:r>
      <w:r w:rsidRPr="00C14DFB">
        <w:rPr>
          <w:rFonts w:ascii="Times New Roman" w:hAnsi="Times New Roman" w:cs="Times New Roman"/>
          <w:noProof/>
          <w:color w:val="002060"/>
          <w:sz w:val="24"/>
          <w:szCs w:val="24"/>
        </w:rPr>
        <w:t xml:space="preserve"> Eq</w:t>
      </w:r>
      <w:r w:rsidR="00457789">
        <w:rPr>
          <w:rFonts w:ascii="Times New Roman" w:hAnsi="Times New Roman" w:cs="Times New Roman"/>
          <w:noProof/>
          <w:color w:val="002060"/>
          <w:sz w:val="24"/>
          <w:szCs w:val="24"/>
        </w:rPr>
        <w:t>.</w:t>
      </w:r>
      <w:r w:rsidRPr="00C14DFB">
        <w:rPr>
          <w:rFonts w:ascii="Times New Roman" w:hAnsi="Times New Roman" w:cs="Times New Roman"/>
          <w:noProof/>
          <w:color w:val="002060"/>
          <w:sz w:val="24"/>
          <w:szCs w:val="24"/>
        </w:rPr>
        <w:t xml:space="preserve"> (</w:t>
      </w:r>
      <w:r w:rsidR="005517EE">
        <w:rPr>
          <w:rFonts w:ascii="Times New Roman" w:hAnsi="Times New Roman" w:cs="Times New Roman"/>
          <w:noProof/>
          <w:color w:val="002060"/>
          <w:sz w:val="24"/>
          <w:szCs w:val="24"/>
        </w:rPr>
        <w:t>S</w:t>
      </w:r>
      <w:r w:rsidR="00817FB5">
        <w:rPr>
          <w:rFonts w:ascii="Times New Roman" w:hAnsi="Times New Roman" w:cs="Times New Roman"/>
          <w:noProof/>
          <w:color w:val="002060"/>
          <w:sz w:val="24"/>
          <w:szCs w:val="24"/>
        </w:rPr>
        <w:t>1</w:t>
      </w:r>
      <w:r w:rsidRPr="00C14DFB">
        <w:rPr>
          <w:rFonts w:ascii="Times New Roman" w:hAnsi="Times New Roman" w:cs="Times New Roman"/>
          <w:noProof/>
          <w:color w:val="002060"/>
          <w:sz w:val="24"/>
          <w:szCs w:val="24"/>
        </w:rPr>
        <w:t xml:space="preserve">) </w:t>
      </w:r>
    </w:p>
    <w:p w14:paraId="489FAACF" w14:textId="1458DBC2" w:rsidR="0033378F" w:rsidRDefault="0033378F" w:rsidP="0033378F">
      <w:pPr>
        <w:spacing w:line="480" w:lineRule="auto"/>
        <w:jc w:val="both"/>
        <w:rPr>
          <w:rFonts w:ascii="Times New Roman" w:eastAsiaTheme="minorEastAsia" w:hAnsi="Times New Roman" w:cs="Times New Roman"/>
          <w:noProof/>
          <w:sz w:val="24"/>
          <w:szCs w:val="24"/>
        </w:rPr>
      </w:pPr>
      <m:oMath>
        <m:r>
          <w:rPr>
            <w:rFonts w:ascii="Cambria Math" w:hAnsi="Cambria Math" w:cs="Times New Roman"/>
            <w:noProof/>
            <w:sz w:val="24"/>
            <w:szCs w:val="24"/>
          </w:rPr>
          <m:t xml:space="preserve">j= </m:t>
        </m:r>
        <m:nary>
          <m:naryPr>
            <m:chr m:val="∑"/>
            <m:limLoc m:val="undOvr"/>
            <m:ctrlPr>
              <w:rPr>
                <w:rFonts w:ascii="Cambria Math" w:hAnsi="Cambria Math" w:cs="Times New Roman"/>
                <w:i/>
                <w:noProof/>
                <w:sz w:val="24"/>
                <w:szCs w:val="24"/>
              </w:rPr>
            </m:ctrlPr>
          </m:naryPr>
          <m:sub>
            <m:r>
              <w:rPr>
                <w:rFonts w:ascii="Cambria Math" w:hAnsi="Cambria Math" w:cs="Times New Roman"/>
                <w:noProof/>
                <w:sz w:val="24"/>
                <w:szCs w:val="24"/>
              </w:rPr>
              <m:t>j=1</m:t>
            </m:r>
          </m:sub>
          <m:sup>
            <m:r>
              <w:rPr>
                <w:rFonts w:ascii="Cambria Math" w:hAnsi="Cambria Math" w:cs="Times New Roman"/>
                <w:noProof/>
                <w:sz w:val="24"/>
                <w:szCs w:val="24"/>
              </w:rPr>
              <m:t>k</m:t>
            </m:r>
          </m:sup>
          <m:e>
            <m:nary>
              <m:naryPr>
                <m:chr m:val="∑"/>
                <m:limLoc m:val="undOvr"/>
                <m:ctrlPr>
                  <w:rPr>
                    <w:rFonts w:ascii="Cambria Math" w:hAnsi="Cambria Math" w:cs="Times New Roman"/>
                    <w:i/>
                    <w:noProof/>
                    <w:sz w:val="24"/>
                    <w:szCs w:val="24"/>
                  </w:rPr>
                </m:ctrlPr>
              </m:naryPr>
              <m:sub>
                <m:r>
                  <w:rPr>
                    <w:rFonts w:ascii="Cambria Math" w:hAnsi="Cambria Math" w:cs="Times New Roman"/>
                    <w:noProof/>
                    <w:sz w:val="24"/>
                    <w:szCs w:val="24"/>
                  </w:rPr>
                  <m:t>i=1</m:t>
                </m:r>
              </m:sub>
              <m:sup>
                <m:r>
                  <w:rPr>
                    <w:rFonts w:ascii="Cambria Math" w:hAnsi="Cambria Math" w:cs="Times New Roman"/>
                    <w:noProof/>
                    <w:sz w:val="24"/>
                    <w:szCs w:val="24"/>
                  </w:rPr>
                  <m:t>n</m:t>
                </m:r>
              </m:sup>
              <m:e>
                <m:sSup>
                  <m:sSupPr>
                    <m:ctrlPr>
                      <w:rPr>
                        <w:rFonts w:ascii="Cambria Math" w:hAnsi="Cambria Math" w:cs="Times New Roman"/>
                        <w:i/>
                        <w:noProof/>
                        <w:sz w:val="24"/>
                        <w:szCs w:val="24"/>
                      </w:rPr>
                    </m:ctrlPr>
                  </m:sSupPr>
                  <m:e>
                    <m:d>
                      <m:dPr>
                        <m:begChr m:val="‖"/>
                        <m:endChr m:val="‖"/>
                        <m:ctrlPr>
                          <w:rPr>
                            <w:rFonts w:ascii="Cambria Math" w:hAnsi="Cambria Math" w:cs="Times New Roman"/>
                            <w:i/>
                            <w:noProof/>
                            <w:sz w:val="24"/>
                            <w:szCs w:val="24"/>
                          </w:rPr>
                        </m:ctrlPr>
                      </m:dPr>
                      <m:e>
                        <m:sSup>
                          <m:sSupPr>
                            <m:ctrlPr>
                              <w:rPr>
                                <w:rFonts w:ascii="Cambria Math" w:hAnsi="Cambria Math" w:cs="Times New Roman"/>
                                <w:i/>
                                <w:noProof/>
                                <w:sz w:val="24"/>
                                <w:szCs w:val="24"/>
                              </w:rPr>
                            </m:ctrlPr>
                          </m:sSupPr>
                          <m:e>
                            <m:sSub>
                              <m:sSubPr>
                                <m:ctrlPr>
                                  <w:rPr>
                                    <w:rFonts w:ascii="Cambria Math" w:hAnsi="Cambria Math" w:cs="Times New Roman"/>
                                    <w:i/>
                                    <w:noProof/>
                                    <w:sz w:val="24"/>
                                    <w:szCs w:val="24"/>
                                  </w:rPr>
                                </m:ctrlPr>
                              </m:sSubPr>
                              <m:e>
                                <m:r>
                                  <w:rPr>
                                    <w:rFonts w:ascii="Cambria Math" w:hAnsi="Cambria Math" w:cs="Times New Roman"/>
                                    <w:noProof/>
                                    <w:sz w:val="24"/>
                                    <w:szCs w:val="24"/>
                                  </w:rPr>
                                  <m:t>x</m:t>
                                </m:r>
                              </m:e>
                              <m:sub>
                                <m:r>
                                  <w:rPr>
                                    <w:rFonts w:ascii="Cambria Math" w:hAnsi="Cambria Math" w:cs="Times New Roman"/>
                                    <w:noProof/>
                                    <w:sz w:val="24"/>
                                    <w:szCs w:val="24"/>
                                  </w:rPr>
                                  <m:t>i</m:t>
                                </m:r>
                              </m:sub>
                            </m:sSub>
                          </m:e>
                          <m:sup>
                            <m:d>
                              <m:dPr>
                                <m:ctrlPr>
                                  <w:rPr>
                                    <w:rFonts w:ascii="Cambria Math" w:hAnsi="Cambria Math" w:cs="Times New Roman"/>
                                    <w:i/>
                                    <w:noProof/>
                                    <w:sz w:val="24"/>
                                    <w:szCs w:val="24"/>
                                  </w:rPr>
                                </m:ctrlPr>
                              </m:dPr>
                              <m:e>
                                <m:r>
                                  <w:rPr>
                                    <w:rFonts w:ascii="Cambria Math" w:hAnsi="Cambria Math" w:cs="Times New Roman"/>
                                    <w:noProof/>
                                    <w:sz w:val="24"/>
                                    <w:szCs w:val="24"/>
                                  </w:rPr>
                                  <m:t>j</m:t>
                                </m:r>
                              </m:e>
                            </m:d>
                            <m:r>
                              <w:rPr>
                                <w:rFonts w:ascii="Cambria Math" w:hAnsi="Cambria Math" w:cs="Times New Roman"/>
                                <w:noProof/>
                                <w:sz w:val="24"/>
                                <w:szCs w:val="24"/>
                              </w:rPr>
                              <m:t xml:space="preserve"> </m:t>
                            </m:r>
                          </m:sup>
                        </m:sSup>
                        <m:r>
                          <w:rPr>
                            <w:rFonts w:ascii="Cambria Math" w:hAnsi="Cambria Math" w:cs="Times New Roman"/>
                            <w:noProof/>
                            <w:sz w:val="24"/>
                            <w:szCs w:val="24"/>
                          </w:rPr>
                          <m:t>-</m:t>
                        </m:r>
                        <m:sSub>
                          <m:sSubPr>
                            <m:ctrlPr>
                              <w:rPr>
                                <w:rFonts w:ascii="Cambria Math" w:hAnsi="Cambria Math" w:cs="Times New Roman"/>
                                <w:i/>
                                <w:noProof/>
                                <w:sz w:val="24"/>
                                <w:szCs w:val="24"/>
                              </w:rPr>
                            </m:ctrlPr>
                          </m:sSubPr>
                          <m:e>
                            <m:r>
                              <w:rPr>
                                <w:rFonts w:ascii="Cambria Math" w:hAnsi="Cambria Math" w:cs="Times New Roman"/>
                                <w:noProof/>
                                <w:sz w:val="24"/>
                                <w:szCs w:val="24"/>
                              </w:rPr>
                              <m:t>c</m:t>
                            </m:r>
                          </m:e>
                          <m:sub>
                            <m:r>
                              <w:rPr>
                                <w:rFonts w:ascii="Cambria Math" w:hAnsi="Cambria Math" w:cs="Times New Roman"/>
                                <w:noProof/>
                                <w:sz w:val="24"/>
                                <w:szCs w:val="24"/>
                              </w:rPr>
                              <m:t>j</m:t>
                            </m:r>
                          </m:sub>
                        </m:sSub>
                      </m:e>
                    </m:d>
                  </m:e>
                  <m:sup>
                    <m:r>
                      <w:rPr>
                        <w:rFonts w:ascii="Cambria Math" w:hAnsi="Cambria Math" w:cs="Times New Roman"/>
                        <w:noProof/>
                        <w:sz w:val="24"/>
                        <w:szCs w:val="24"/>
                      </w:rPr>
                      <m:t>2</m:t>
                    </m:r>
                  </m:sup>
                </m:sSup>
              </m:e>
            </m:nary>
          </m:e>
        </m:nary>
      </m:oMath>
      <w:r>
        <w:rPr>
          <w:rFonts w:ascii="Times New Roman" w:eastAsiaTheme="minorEastAsia" w:hAnsi="Times New Roman" w:cs="Times New Roman"/>
          <w:noProof/>
          <w:sz w:val="24"/>
          <w:szCs w:val="24"/>
        </w:rPr>
        <w:t xml:space="preserve">                                                                                                     (</w:t>
      </w:r>
      <w:r w:rsidR="005517EE" w:rsidRPr="005517EE">
        <w:rPr>
          <w:rFonts w:ascii="Times New Roman" w:eastAsiaTheme="minorEastAsia" w:hAnsi="Times New Roman" w:cs="Times New Roman"/>
          <w:i/>
          <w:iCs/>
          <w:noProof/>
          <w:sz w:val="24"/>
          <w:szCs w:val="24"/>
        </w:rPr>
        <w:t>S</w:t>
      </w:r>
      <w:r w:rsidR="00817FB5" w:rsidRPr="005517EE">
        <w:rPr>
          <w:rFonts w:ascii="Times New Roman" w:eastAsiaTheme="minorEastAsia" w:hAnsi="Times New Roman" w:cs="Times New Roman"/>
          <w:i/>
          <w:iCs/>
          <w:noProof/>
          <w:sz w:val="24"/>
          <w:szCs w:val="24"/>
        </w:rPr>
        <w:t>1</w:t>
      </w:r>
      <w:r>
        <w:rPr>
          <w:rFonts w:ascii="Times New Roman" w:eastAsiaTheme="minorEastAsia" w:hAnsi="Times New Roman" w:cs="Times New Roman"/>
          <w:noProof/>
          <w:sz w:val="24"/>
          <w:szCs w:val="24"/>
        </w:rPr>
        <w:t xml:space="preserve">)  </w:t>
      </w:r>
    </w:p>
    <w:p w14:paraId="30689979" w14:textId="77777777" w:rsidR="0033378F" w:rsidRDefault="0033378F" w:rsidP="0033378F">
      <w:pPr>
        <w:spacing w:line="480" w:lineRule="auto"/>
        <w:jc w:val="both"/>
        <w:rPr>
          <w:rFonts w:ascii="Times New Roman" w:eastAsiaTheme="minorEastAsia" w:hAnsi="Times New Roman" w:cs="Times New Roman"/>
          <w:noProof/>
          <w:sz w:val="24"/>
          <w:szCs w:val="24"/>
        </w:rPr>
      </w:pPr>
      <w:r>
        <w:rPr>
          <w:rFonts w:ascii="Times New Roman" w:eastAsiaTheme="minorEastAsia" w:hAnsi="Times New Roman" w:cs="Times New Roman"/>
          <w:noProof/>
          <w:sz w:val="24"/>
          <w:szCs w:val="24"/>
        </w:rPr>
        <w:t xml:space="preserve">Where, </w:t>
      </w:r>
    </w:p>
    <w:p w14:paraId="37D47B5E" w14:textId="77777777" w:rsidR="0033378F" w:rsidRDefault="0033378F" w:rsidP="0033378F">
      <w:pPr>
        <w:spacing w:line="480" w:lineRule="auto"/>
        <w:jc w:val="both"/>
        <w:rPr>
          <w:rFonts w:ascii="Times New Roman" w:hAnsi="Times New Roman" w:cs="Times New Roman"/>
          <w:noProof/>
          <w:sz w:val="24"/>
          <w:szCs w:val="24"/>
        </w:rPr>
      </w:pPr>
      <w:r>
        <w:rPr>
          <w:rFonts w:ascii="Times New Roman" w:eastAsiaTheme="minorEastAsia" w:hAnsi="Times New Roman" w:cs="Times New Roman"/>
          <w:noProof/>
          <w:sz w:val="24"/>
          <w:szCs w:val="24"/>
        </w:rPr>
        <w:lastRenderedPageBreak/>
        <w:t xml:space="preserve">j- objective function, k – represents the number of clusters, n- number of cases, </w:t>
      </w:r>
      <m:oMath>
        <m:sSub>
          <m:sSubPr>
            <m:ctrlPr>
              <w:rPr>
                <w:rFonts w:ascii="Cambria Math" w:hAnsi="Cambria Math" w:cs="Times New Roman"/>
                <w:i/>
                <w:noProof/>
                <w:sz w:val="24"/>
                <w:szCs w:val="24"/>
              </w:rPr>
            </m:ctrlPr>
          </m:sSubPr>
          <m:e>
            <m:r>
              <w:rPr>
                <w:rFonts w:ascii="Cambria Math" w:hAnsi="Cambria Math" w:cs="Times New Roman"/>
                <w:noProof/>
                <w:sz w:val="24"/>
                <w:szCs w:val="24"/>
              </w:rPr>
              <m:t>x</m:t>
            </m:r>
          </m:e>
          <m:sub>
            <m:r>
              <w:rPr>
                <w:rFonts w:ascii="Cambria Math" w:hAnsi="Cambria Math" w:cs="Times New Roman"/>
                <w:noProof/>
                <w:sz w:val="24"/>
                <w:szCs w:val="24"/>
              </w:rPr>
              <m:t>i</m:t>
            </m:r>
          </m:sub>
        </m:sSub>
      </m:oMath>
      <w:r>
        <w:rPr>
          <w:rFonts w:ascii="Times New Roman" w:eastAsiaTheme="minorEastAsia" w:hAnsi="Times New Roman" w:cs="Times New Roman"/>
          <w:noProof/>
          <w:sz w:val="24"/>
          <w:szCs w:val="24"/>
        </w:rPr>
        <w:t xml:space="preserve"> – case i, </w:t>
      </w:r>
      <m:oMath>
        <m:sSub>
          <m:sSubPr>
            <m:ctrlPr>
              <w:rPr>
                <w:rFonts w:ascii="Cambria Math" w:hAnsi="Cambria Math" w:cs="Times New Roman"/>
                <w:i/>
                <w:noProof/>
                <w:sz w:val="24"/>
                <w:szCs w:val="24"/>
              </w:rPr>
            </m:ctrlPr>
          </m:sSubPr>
          <m:e>
            <m:r>
              <w:rPr>
                <w:rFonts w:ascii="Cambria Math" w:hAnsi="Cambria Math" w:cs="Times New Roman"/>
                <w:noProof/>
                <w:sz w:val="24"/>
                <w:szCs w:val="24"/>
              </w:rPr>
              <m:t>c</m:t>
            </m:r>
          </m:e>
          <m:sub>
            <m:r>
              <w:rPr>
                <w:rFonts w:ascii="Cambria Math" w:hAnsi="Cambria Math" w:cs="Times New Roman"/>
                <w:noProof/>
                <w:sz w:val="24"/>
                <w:szCs w:val="24"/>
              </w:rPr>
              <m:t>j</m:t>
            </m:r>
          </m:sub>
        </m:sSub>
      </m:oMath>
      <w:r>
        <w:rPr>
          <w:rFonts w:ascii="Times New Roman" w:eastAsiaTheme="minorEastAsia" w:hAnsi="Times New Roman" w:cs="Times New Roman"/>
          <w:noProof/>
          <w:sz w:val="24"/>
          <w:szCs w:val="24"/>
        </w:rPr>
        <w:t xml:space="preserve">  - centroid for cluster j,  </w:t>
      </w:r>
      <m:oMath>
        <m:sSup>
          <m:sSupPr>
            <m:ctrlPr>
              <w:rPr>
                <w:rFonts w:ascii="Cambria Math" w:hAnsi="Cambria Math" w:cs="Times New Roman"/>
                <w:i/>
                <w:noProof/>
                <w:sz w:val="24"/>
                <w:szCs w:val="24"/>
              </w:rPr>
            </m:ctrlPr>
          </m:sSupPr>
          <m:e>
            <m:sSub>
              <m:sSubPr>
                <m:ctrlPr>
                  <w:rPr>
                    <w:rFonts w:ascii="Cambria Math" w:hAnsi="Cambria Math" w:cs="Times New Roman"/>
                    <w:i/>
                    <w:noProof/>
                    <w:sz w:val="24"/>
                    <w:szCs w:val="24"/>
                  </w:rPr>
                </m:ctrlPr>
              </m:sSubPr>
              <m:e>
                <m:r>
                  <w:rPr>
                    <w:rFonts w:ascii="Cambria Math" w:hAnsi="Cambria Math" w:cs="Times New Roman"/>
                    <w:noProof/>
                    <w:sz w:val="24"/>
                    <w:szCs w:val="24"/>
                  </w:rPr>
                  <m:t>x</m:t>
                </m:r>
              </m:e>
              <m:sub>
                <m:r>
                  <w:rPr>
                    <w:rFonts w:ascii="Cambria Math" w:hAnsi="Cambria Math" w:cs="Times New Roman"/>
                    <w:noProof/>
                    <w:sz w:val="24"/>
                    <w:szCs w:val="24"/>
                  </w:rPr>
                  <m:t>i</m:t>
                </m:r>
              </m:sub>
            </m:sSub>
          </m:e>
          <m:sup>
            <m:d>
              <m:dPr>
                <m:ctrlPr>
                  <w:rPr>
                    <w:rFonts w:ascii="Cambria Math" w:hAnsi="Cambria Math" w:cs="Times New Roman"/>
                    <w:i/>
                    <w:noProof/>
                    <w:sz w:val="24"/>
                    <w:szCs w:val="24"/>
                  </w:rPr>
                </m:ctrlPr>
              </m:dPr>
              <m:e>
                <m:r>
                  <w:rPr>
                    <w:rFonts w:ascii="Cambria Math" w:hAnsi="Cambria Math" w:cs="Times New Roman"/>
                    <w:noProof/>
                    <w:sz w:val="24"/>
                    <w:szCs w:val="24"/>
                  </w:rPr>
                  <m:t>j</m:t>
                </m:r>
              </m:e>
            </m:d>
            <m:r>
              <w:rPr>
                <w:rFonts w:ascii="Cambria Math" w:hAnsi="Cambria Math" w:cs="Times New Roman"/>
                <w:noProof/>
                <w:sz w:val="24"/>
                <w:szCs w:val="24"/>
              </w:rPr>
              <m:t xml:space="preserve"> </m:t>
            </m:r>
          </m:sup>
        </m:sSup>
        <m:r>
          <w:rPr>
            <w:rFonts w:ascii="Cambria Math" w:hAnsi="Cambria Math" w:cs="Times New Roman"/>
            <w:noProof/>
            <w:sz w:val="24"/>
            <w:szCs w:val="24"/>
          </w:rPr>
          <m:t>-</m:t>
        </m:r>
        <m:sSub>
          <m:sSubPr>
            <m:ctrlPr>
              <w:rPr>
                <w:rFonts w:ascii="Cambria Math" w:hAnsi="Cambria Math" w:cs="Times New Roman"/>
                <w:i/>
                <w:noProof/>
                <w:sz w:val="24"/>
                <w:szCs w:val="24"/>
              </w:rPr>
            </m:ctrlPr>
          </m:sSubPr>
          <m:e>
            <m:r>
              <w:rPr>
                <w:rFonts w:ascii="Cambria Math" w:hAnsi="Cambria Math" w:cs="Times New Roman"/>
                <w:noProof/>
                <w:sz w:val="24"/>
                <w:szCs w:val="24"/>
              </w:rPr>
              <m:t>c</m:t>
            </m:r>
          </m:e>
          <m:sub>
            <m:r>
              <w:rPr>
                <w:rFonts w:ascii="Cambria Math" w:hAnsi="Cambria Math" w:cs="Times New Roman"/>
                <w:noProof/>
                <w:sz w:val="24"/>
                <w:szCs w:val="24"/>
              </w:rPr>
              <m:t>j</m:t>
            </m:r>
          </m:sub>
        </m:sSub>
      </m:oMath>
      <w:r>
        <w:rPr>
          <w:rFonts w:ascii="Times New Roman" w:eastAsiaTheme="minorEastAsia" w:hAnsi="Times New Roman" w:cs="Times New Roman"/>
          <w:noProof/>
          <w:sz w:val="24"/>
          <w:szCs w:val="24"/>
        </w:rPr>
        <w:t xml:space="preserve"> - distance function.  The k-means clustering algorithm involves the following steps.  </w:t>
      </w:r>
    </w:p>
    <w:p w14:paraId="6D8D98C4" w14:textId="77777777" w:rsidR="0033378F" w:rsidRPr="00895452" w:rsidRDefault="0033378F" w:rsidP="0033378F">
      <w:pPr>
        <w:spacing w:line="480" w:lineRule="auto"/>
        <w:jc w:val="both"/>
        <w:rPr>
          <w:rFonts w:ascii="Times New Roman" w:hAnsi="Times New Roman" w:cs="Times New Roman"/>
          <w:noProof/>
          <w:sz w:val="24"/>
          <w:szCs w:val="24"/>
        </w:rPr>
      </w:pPr>
      <w:r w:rsidRPr="00895452">
        <w:rPr>
          <w:rFonts w:ascii="Times New Roman" w:hAnsi="Times New Roman" w:cs="Times New Roman"/>
          <w:noProof/>
          <w:sz w:val="24"/>
          <w:szCs w:val="24"/>
        </w:rPr>
        <w:t xml:space="preserve">a) </w:t>
      </w:r>
      <w:r>
        <w:rPr>
          <w:rFonts w:ascii="Times New Roman" w:hAnsi="Times New Roman" w:cs="Times New Roman"/>
          <w:noProof/>
          <w:sz w:val="24"/>
          <w:szCs w:val="24"/>
        </w:rPr>
        <w:t xml:space="preserve">Randomly select </w:t>
      </w:r>
      <w:r w:rsidRPr="00895452">
        <w:rPr>
          <w:rFonts w:ascii="Times New Roman" w:hAnsi="Times New Roman" w:cs="Times New Roman"/>
          <w:noProof/>
          <w:sz w:val="24"/>
          <w:szCs w:val="24"/>
        </w:rPr>
        <w:t xml:space="preserve">k </w:t>
      </w:r>
      <w:r>
        <w:rPr>
          <w:rFonts w:ascii="Times New Roman" w:hAnsi="Times New Roman" w:cs="Times New Roman"/>
          <w:noProof/>
          <w:sz w:val="24"/>
          <w:szCs w:val="24"/>
        </w:rPr>
        <w:t xml:space="preserve">data </w:t>
      </w:r>
      <w:r w:rsidRPr="00895452">
        <w:rPr>
          <w:rFonts w:ascii="Times New Roman" w:hAnsi="Times New Roman" w:cs="Times New Roman"/>
          <w:noProof/>
          <w:sz w:val="24"/>
          <w:szCs w:val="24"/>
        </w:rPr>
        <w:t xml:space="preserve">points from the data </w:t>
      </w:r>
      <w:r>
        <w:rPr>
          <w:rFonts w:ascii="Times New Roman" w:hAnsi="Times New Roman" w:cs="Times New Roman"/>
          <w:noProof/>
          <w:sz w:val="24"/>
          <w:szCs w:val="24"/>
        </w:rPr>
        <w:t xml:space="preserve">sets </w:t>
      </w:r>
      <w:r w:rsidRPr="00895452">
        <w:rPr>
          <w:rFonts w:ascii="Times New Roman" w:hAnsi="Times New Roman" w:cs="Times New Roman"/>
          <w:noProof/>
          <w:sz w:val="24"/>
          <w:szCs w:val="24"/>
        </w:rPr>
        <w:t xml:space="preserve">(without replacement) </w:t>
      </w:r>
      <w:r>
        <w:rPr>
          <w:rFonts w:ascii="Times New Roman" w:hAnsi="Times New Roman" w:cs="Times New Roman"/>
          <w:noProof/>
          <w:sz w:val="24"/>
          <w:szCs w:val="24"/>
        </w:rPr>
        <w:t xml:space="preserve"> to serve as the initial centroids for the k-cluster, where k is the specified number of clusters. </w:t>
      </w:r>
    </w:p>
    <w:p w14:paraId="6C2A8C50" w14:textId="77777777" w:rsidR="0033378F" w:rsidRPr="00895452" w:rsidRDefault="0033378F" w:rsidP="0033378F">
      <w:pPr>
        <w:spacing w:line="480" w:lineRule="auto"/>
        <w:jc w:val="both"/>
        <w:rPr>
          <w:rFonts w:ascii="Times New Roman" w:hAnsi="Times New Roman" w:cs="Times New Roman"/>
          <w:noProof/>
          <w:sz w:val="24"/>
          <w:szCs w:val="24"/>
        </w:rPr>
      </w:pPr>
      <w:r w:rsidRPr="00895452">
        <w:rPr>
          <w:rFonts w:ascii="Times New Roman" w:hAnsi="Times New Roman" w:cs="Times New Roman"/>
          <w:noProof/>
          <w:sz w:val="24"/>
          <w:szCs w:val="24"/>
        </w:rPr>
        <w:t xml:space="preserve">b) Assign each data point to the </w:t>
      </w:r>
      <w:r>
        <w:rPr>
          <w:rFonts w:ascii="Times New Roman" w:hAnsi="Times New Roman" w:cs="Times New Roman"/>
          <w:noProof/>
          <w:sz w:val="24"/>
          <w:szCs w:val="24"/>
        </w:rPr>
        <w:t xml:space="preserve">nearest </w:t>
      </w:r>
      <w:r w:rsidRPr="00895452">
        <w:rPr>
          <w:rFonts w:ascii="Times New Roman" w:hAnsi="Times New Roman" w:cs="Times New Roman"/>
          <w:noProof/>
          <w:sz w:val="24"/>
          <w:szCs w:val="24"/>
        </w:rPr>
        <w:t>centroid</w:t>
      </w:r>
      <w:r>
        <w:rPr>
          <w:rFonts w:ascii="Times New Roman" w:hAnsi="Times New Roman" w:cs="Times New Roman"/>
          <w:noProof/>
          <w:sz w:val="24"/>
          <w:szCs w:val="24"/>
        </w:rPr>
        <w:t xml:space="preserve">, forming a k-cluster </w:t>
      </w:r>
      <w:r w:rsidRPr="00895452">
        <w:rPr>
          <w:rFonts w:ascii="Times New Roman" w:hAnsi="Times New Roman" w:cs="Times New Roman"/>
          <w:noProof/>
          <w:sz w:val="24"/>
          <w:szCs w:val="24"/>
        </w:rPr>
        <w:t xml:space="preserve"> </w:t>
      </w:r>
    </w:p>
    <w:p w14:paraId="3755D5AB" w14:textId="77777777" w:rsidR="0033378F" w:rsidRPr="00895452" w:rsidRDefault="0033378F" w:rsidP="0033378F">
      <w:pPr>
        <w:spacing w:line="480" w:lineRule="auto"/>
        <w:jc w:val="both"/>
        <w:rPr>
          <w:rFonts w:ascii="Times New Roman" w:hAnsi="Times New Roman" w:cs="Times New Roman"/>
          <w:noProof/>
          <w:sz w:val="24"/>
          <w:szCs w:val="24"/>
        </w:rPr>
      </w:pPr>
      <w:r w:rsidRPr="00895452">
        <w:rPr>
          <w:rFonts w:ascii="Times New Roman" w:hAnsi="Times New Roman" w:cs="Times New Roman"/>
          <w:noProof/>
          <w:sz w:val="24"/>
          <w:szCs w:val="24"/>
        </w:rPr>
        <w:t>c) Compute the new centroids by</w:t>
      </w:r>
      <w:r>
        <w:rPr>
          <w:rFonts w:ascii="Times New Roman" w:hAnsi="Times New Roman" w:cs="Times New Roman"/>
          <w:noProof/>
          <w:sz w:val="24"/>
          <w:szCs w:val="24"/>
        </w:rPr>
        <w:t xml:space="preserve"> averaging the data points within each cluster </w:t>
      </w:r>
    </w:p>
    <w:p w14:paraId="72F2DDA8" w14:textId="77777777" w:rsidR="0033378F" w:rsidRPr="005404AD" w:rsidRDefault="0033378F" w:rsidP="0033378F">
      <w:pPr>
        <w:spacing w:line="480" w:lineRule="auto"/>
        <w:jc w:val="both"/>
        <w:rPr>
          <w:rFonts w:ascii="Times New Roman" w:hAnsi="Times New Roman" w:cs="Times New Roman"/>
          <w:noProof/>
          <w:sz w:val="24"/>
          <w:szCs w:val="24"/>
        </w:rPr>
      </w:pPr>
      <w:r w:rsidRPr="00895452">
        <w:rPr>
          <w:rFonts w:ascii="Times New Roman" w:hAnsi="Times New Roman" w:cs="Times New Roman"/>
          <w:noProof/>
          <w:sz w:val="24"/>
          <w:szCs w:val="24"/>
        </w:rPr>
        <w:t xml:space="preserve">d) </w:t>
      </w:r>
      <w:r>
        <w:rPr>
          <w:rFonts w:ascii="Times New Roman" w:hAnsi="Times New Roman" w:cs="Times New Roman"/>
          <w:noProof/>
          <w:sz w:val="24"/>
          <w:szCs w:val="24"/>
        </w:rPr>
        <w:t xml:space="preserve">Repeat </w:t>
      </w:r>
      <w:r w:rsidRPr="00895452">
        <w:rPr>
          <w:rFonts w:ascii="Times New Roman" w:hAnsi="Times New Roman" w:cs="Times New Roman"/>
          <w:noProof/>
          <w:sz w:val="24"/>
          <w:szCs w:val="24"/>
        </w:rPr>
        <w:t>steps b and c until there is no change in the centroids</w:t>
      </w:r>
    </w:p>
    <w:p w14:paraId="6A2E5C62" w14:textId="77777777" w:rsidR="0033378F" w:rsidRPr="00E12D3A" w:rsidRDefault="0033378F" w:rsidP="0033378F">
      <w:pPr>
        <w:spacing w:line="480" w:lineRule="auto"/>
        <w:jc w:val="both"/>
        <w:rPr>
          <w:rFonts w:ascii="Times New Roman" w:hAnsi="Times New Roman" w:cs="Times New Roman"/>
          <w:b/>
          <w:bCs/>
          <w:i/>
          <w:iCs/>
          <w:noProof/>
          <w:sz w:val="24"/>
          <w:szCs w:val="24"/>
        </w:rPr>
      </w:pPr>
      <w:r w:rsidRPr="00E12D3A">
        <w:rPr>
          <w:rFonts w:ascii="Times New Roman" w:hAnsi="Times New Roman" w:cs="Times New Roman"/>
          <w:b/>
          <w:bCs/>
          <w:i/>
          <w:iCs/>
          <w:noProof/>
          <w:sz w:val="24"/>
          <w:szCs w:val="24"/>
        </w:rPr>
        <w:t>K-medoids</w:t>
      </w:r>
    </w:p>
    <w:p w14:paraId="0F9AFA3D" w14:textId="77777777" w:rsidR="0033378F" w:rsidRDefault="0033378F" w:rsidP="0033378F">
      <w:pPr>
        <w:spacing w:line="480" w:lineRule="auto"/>
        <w:jc w:val="both"/>
        <w:rPr>
          <w:rFonts w:ascii="Times New Roman" w:hAnsi="Times New Roman" w:cs="Times New Roman"/>
          <w:noProof/>
          <w:sz w:val="24"/>
          <w:szCs w:val="24"/>
        </w:rPr>
      </w:pPr>
      <w:r w:rsidRPr="00C062D2">
        <w:rPr>
          <w:rFonts w:ascii="Times New Roman" w:hAnsi="Times New Roman" w:cs="Times New Roman"/>
          <w:noProof/>
          <w:sz w:val="24"/>
          <w:szCs w:val="24"/>
        </w:rPr>
        <w:t xml:space="preserve">In </w:t>
      </w:r>
      <w:r>
        <w:rPr>
          <w:rFonts w:ascii="Times New Roman" w:hAnsi="Times New Roman" w:cs="Times New Roman"/>
          <w:noProof/>
          <w:sz w:val="24"/>
          <w:szCs w:val="24"/>
        </w:rPr>
        <w:t>contrast to k-means</w:t>
      </w:r>
      <w:r w:rsidRPr="00C062D2">
        <w:rPr>
          <w:rFonts w:ascii="Times New Roman" w:hAnsi="Times New Roman" w:cs="Times New Roman"/>
          <w:noProof/>
          <w:sz w:val="24"/>
          <w:szCs w:val="24"/>
        </w:rPr>
        <w:t xml:space="preserve">, </w:t>
      </w:r>
      <w:r>
        <w:rPr>
          <w:rFonts w:ascii="Times New Roman" w:hAnsi="Times New Roman" w:cs="Times New Roman"/>
          <w:noProof/>
          <w:sz w:val="24"/>
          <w:szCs w:val="24"/>
        </w:rPr>
        <w:t>k</w:t>
      </w:r>
      <w:r w:rsidRPr="00C062D2">
        <w:rPr>
          <w:rFonts w:ascii="Times New Roman" w:hAnsi="Times New Roman" w:cs="Times New Roman"/>
          <w:noProof/>
          <w:sz w:val="24"/>
          <w:szCs w:val="24"/>
        </w:rPr>
        <w:t>-medoid</w:t>
      </w:r>
      <w:r>
        <w:rPr>
          <w:rFonts w:ascii="Times New Roman" w:hAnsi="Times New Roman" w:cs="Times New Roman"/>
          <w:noProof/>
          <w:sz w:val="24"/>
          <w:szCs w:val="24"/>
        </w:rPr>
        <w:t xml:space="preserve"> uses the actual data points as cluster representatives (medoids) instead of using the mean to represent each cluster. (</w:t>
      </w:r>
      <w:r w:rsidRPr="001E174E">
        <w:rPr>
          <w:rFonts w:ascii="Times New Roman" w:hAnsi="Times New Roman" w:cs="Times New Roman"/>
          <w:noProof/>
          <w:color w:val="002060"/>
          <w:sz w:val="24"/>
          <w:szCs w:val="24"/>
        </w:rPr>
        <w:t>Mohammadnazar et al., 2024</w:t>
      </w:r>
      <w:r>
        <w:rPr>
          <w:rFonts w:ascii="Times New Roman" w:hAnsi="Times New Roman" w:cs="Times New Roman"/>
          <w:noProof/>
          <w:sz w:val="24"/>
          <w:szCs w:val="24"/>
        </w:rPr>
        <w:t xml:space="preserve">). This study used partition around medoids (PAM) for clustering with K-medoids, which is a commonly used algorithm proposed by </w:t>
      </w:r>
      <w:r w:rsidRPr="001E174E">
        <w:rPr>
          <w:rFonts w:ascii="Times New Roman" w:hAnsi="Times New Roman" w:cs="Times New Roman"/>
          <w:noProof/>
          <w:color w:val="002060"/>
          <w:sz w:val="24"/>
          <w:szCs w:val="24"/>
        </w:rPr>
        <w:t>Mohammadnazar et al., 2024</w:t>
      </w:r>
      <w:r>
        <w:rPr>
          <w:rFonts w:ascii="Times New Roman" w:hAnsi="Times New Roman" w:cs="Times New Roman"/>
          <w:noProof/>
          <w:color w:val="002060"/>
          <w:sz w:val="24"/>
          <w:szCs w:val="24"/>
        </w:rPr>
        <w:t xml:space="preserve">. </w:t>
      </w:r>
      <w:r w:rsidRPr="001E174E">
        <w:rPr>
          <w:rFonts w:ascii="Times New Roman" w:hAnsi="Times New Roman" w:cs="Times New Roman"/>
          <w:noProof/>
          <w:color w:val="000000" w:themeColor="text1"/>
          <w:sz w:val="24"/>
          <w:szCs w:val="24"/>
        </w:rPr>
        <w:t xml:space="preserve">The steps for </w:t>
      </w:r>
      <w:r>
        <w:rPr>
          <w:rFonts w:ascii="Times New Roman" w:hAnsi="Times New Roman" w:cs="Times New Roman"/>
          <w:noProof/>
          <w:color w:val="000000" w:themeColor="text1"/>
          <w:sz w:val="24"/>
          <w:szCs w:val="24"/>
        </w:rPr>
        <w:t xml:space="preserve">a PAM-based-K-medoids </w:t>
      </w:r>
      <w:r w:rsidRPr="001E174E">
        <w:rPr>
          <w:rFonts w:ascii="Times New Roman" w:hAnsi="Times New Roman" w:cs="Times New Roman"/>
          <w:noProof/>
          <w:color w:val="000000" w:themeColor="text1"/>
          <w:sz w:val="24"/>
          <w:szCs w:val="24"/>
        </w:rPr>
        <w:t>cluster</w:t>
      </w:r>
      <w:r>
        <w:rPr>
          <w:rFonts w:ascii="Times New Roman" w:hAnsi="Times New Roman" w:cs="Times New Roman"/>
          <w:noProof/>
          <w:color w:val="000000" w:themeColor="text1"/>
          <w:sz w:val="24"/>
          <w:szCs w:val="24"/>
        </w:rPr>
        <w:t>ing algorithm</w:t>
      </w:r>
      <w:r w:rsidRPr="001E174E">
        <w:rPr>
          <w:rFonts w:ascii="Times New Roman" w:hAnsi="Times New Roman" w:cs="Times New Roman"/>
          <w:noProof/>
          <w:color w:val="000000" w:themeColor="text1"/>
          <w:sz w:val="24"/>
          <w:szCs w:val="24"/>
        </w:rPr>
        <w:t xml:space="preserve"> are as follows</w:t>
      </w:r>
      <w:r>
        <w:rPr>
          <w:rFonts w:ascii="Times New Roman" w:hAnsi="Times New Roman" w:cs="Times New Roman"/>
          <w:noProof/>
          <w:color w:val="000000" w:themeColor="text1"/>
          <w:sz w:val="24"/>
          <w:szCs w:val="24"/>
        </w:rPr>
        <w:t xml:space="preserve">: </w:t>
      </w:r>
      <w:r w:rsidRPr="001E174E">
        <w:rPr>
          <w:rFonts w:ascii="Times New Roman" w:hAnsi="Times New Roman" w:cs="Times New Roman"/>
          <w:noProof/>
          <w:color w:val="000000" w:themeColor="text1"/>
          <w:sz w:val="24"/>
          <w:szCs w:val="24"/>
        </w:rPr>
        <w:t xml:space="preserve">     </w:t>
      </w:r>
    </w:p>
    <w:p w14:paraId="477EB972" w14:textId="77777777" w:rsidR="0033378F" w:rsidRDefault="0033378F" w:rsidP="0033378F">
      <w:pPr>
        <w:spacing w:line="480" w:lineRule="auto"/>
        <w:jc w:val="both"/>
        <w:rPr>
          <w:rFonts w:ascii="Times New Roman" w:hAnsi="Times New Roman" w:cs="Times New Roman"/>
          <w:noProof/>
          <w:sz w:val="24"/>
          <w:szCs w:val="24"/>
        </w:rPr>
      </w:pPr>
      <w:r>
        <w:rPr>
          <w:rFonts w:ascii="Times New Roman" w:hAnsi="Times New Roman" w:cs="Times New Roman"/>
          <w:noProof/>
          <w:sz w:val="24"/>
          <w:szCs w:val="24"/>
        </w:rPr>
        <w:t>(a) Choose k initial medoids randomly from the data sets</w:t>
      </w:r>
    </w:p>
    <w:p w14:paraId="639D2899" w14:textId="0BD7F0A0" w:rsidR="0033378F" w:rsidRDefault="0033378F" w:rsidP="0033378F">
      <w:pPr>
        <w:spacing w:line="480" w:lineRule="auto"/>
        <w:jc w:val="both"/>
        <w:rPr>
          <w:rFonts w:ascii="Times New Roman" w:hAnsi="Times New Roman" w:cs="Times New Roman"/>
          <w:noProof/>
          <w:sz w:val="24"/>
          <w:szCs w:val="24"/>
        </w:rPr>
      </w:pPr>
      <w:r>
        <w:rPr>
          <w:rFonts w:ascii="Times New Roman" w:hAnsi="Times New Roman" w:cs="Times New Roman"/>
          <w:noProof/>
          <w:sz w:val="24"/>
          <w:szCs w:val="24"/>
        </w:rPr>
        <w:t>(b) Assigning each data point to the nearest medoid based on the Euclidean distance and the assignment of clusters can be expressed mathematically</w:t>
      </w:r>
      <w:r w:rsidR="00817FB5">
        <w:rPr>
          <w:rFonts w:ascii="Times New Roman" w:hAnsi="Times New Roman" w:cs="Times New Roman"/>
          <w:noProof/>
          <w:sz w:val="24"/>
          <w:szCs w:val="24"/>
        </w:rPr>
        <w:t>,</w:t>
      </w:r>
      <w:r>
        <w:rPr>
          <w:rFonts w:ascii="Times New Roman" w:hAnsi="Times New Roman" w:cs="Times New Roman"/>
          <w:noProof/>
          <w:sz w:val="24"/>
          <w:szCs w:val="24"/>
        </w:rPr>
        <w:t xml:space="preserve"> as shown in </w:t>
      </w:r>
      <w:r w:rsidRPr="00C14DFB">
        <w:rPr>
          <w:rFonts w:ascii="Times New Roman" w:hAnsi="Times New Roman" w:cs="Times New Roman"/>
          <w:noProof/>
          <w:color w:val="002060"/>
          <w:sz w:val="24"/>
          <w:szCs w:val="24"/>
        </w:rPr>
        <w:t>Eq</w:t>
      </w:r>
      <w:r w:rsidR="001B29B3">
        <w:rPr>
          <w:rFonts w:ascii="Times New Roman" w:hAnsi="Times New Roman" w:cs="Times New Roman"/>
          <w:noProof/>
          <w:color w:val="002060"/>
          <w:sz w:val="24"/>
          <w:szCs w:val="24"/>
        </w:rPr>
        <w:t>.</w:t>
      </w:r>
      <w:r w:rsidRPr="00C14DFB">
        <w:rPr>
          <w:rFonts w:ascii="Times New Roman" w:hAnsi="Times New Roman" w:cs="Times New Roman"/>
          <w:noProof/>
          <w:color w:val="002060"/>
          <w:sz w:val="24"/>
          <w:szCs w:val="24"/>
        </w:rPr>
        <w:t xml:space="preserve"> (</w:t>
      </w:r>
      <w:r w:rsidR="005517EE">
        <w:rPr>
          <w:rFonts w:ascii="Times New Roman" w:hAnsi="Times New Roman" w:cs="Times New Roman"/>
          <w:noProof/>
          <w:color w:val="002060"/>
          <w:sz w:val="24"/>
          <w:szCs w:val="24"/>
        </w:rPr>
        <w:t>S</w:t>
      </w:r>
      <w:r w:rsidR="00457789">
        <w:rPr>
          <w:rFonts w:ascii="Times New Roman" w:hAnsi="Times New Roman" w:cs="Times New Roman"/>
          <w:noProof/>
          <w:color w:val="002060"/>
          <w:sz w:val="24"/>
          <w:szCs w:val="24"/>
        </w:rPr>
        <w:t>2</w:t>
      </w:r>
      <w:r w:rsidRPr="00C14DFB">
        <w:rPr>
          <w:rFonts w:ascii="Times New Roman" w:hAnsi="Times New Roman" w:cs="Times New Roman"/>
          <w:noProof/>
          <w:color w:val="002060"/>
          <w:sz w:val="24"/>
          <w:szCs w:val="24"/>
        </w:rPr>
        <w:t>)</w:t>
      </w:r>
      <w:r>
        <w:rPr>
          <w:rFonts w:ascii="Times New Roman" w:hAnsi="Times New Roman" w:cs="Times New Roman"/>
          <w:noProof/>
          <w:sz w:val="24"/>
          <w:szCs w:val="24"/>
        </w:rPr>
        <w:t xml:space="preserve">.   </w:t>
      </w:r>
    </w:p>
    <w:p w14:paraId="1F2B5BC9" w14:textId="257381CA" w:rsidR="0033378F" w:rsidRPr="00247E6F" w:rsidRDefault="0033378F" w:rsidP="0033378F">
      <w:pPr>
        <w:spacing w:line="480" w:lineRule="auto"/>
        <w:jc w:val="both"/>
        <w:rPr>
          <w:rFonts w:ascii="Times New Roman" w:eastAsiaTheme="minorEastAsia" w:hAnsi="Times New Roman" w:cs="Times New Roman"/>
          <w:noProof/>
          <w:sz w:val="24"/>
          <w:szCs w:val="24"/>
        </w:rPr>
      </w:pPr>
      <m:oMath>
        <m:r>
          <w:rPr>
            <w:rFonts w:ascii="Cambria Math" w:hAnsi="Cambria Math" w:cs="Times New Roman"/>
            <w:noProof/>
            <w:sz w:val="24"/>
            <w:szCs w:val="24"/>
          </w:rPr>
          <m:t xml:space="preserve">Cluster </m:t>
        </m:r>
        <m:d>
          <m:dPr>
            <m:ctrlPr>
              <w:rPr>
                <w:rFonts w:ascii="Cambria Math" w:hAnsi="Cambria Math" w:cs="Times New Roman"/>
                <w:i/>
                <w:noProof/>
                <w:sz w:val="24"/>
                <w:szCs w:val="24"/>
              </w:rPr>
            </m:ctrlPr>
          </m:dPr>
          <m:e>
            <m:sSub>
              <m:sSubPr>
                <m:ctrlPr>
                  <w:rPr>
                    <w:rFonts w:ascii="Cambria Math" w:hAnsi="Cambria Math" w:cs="Times New Roman"/>
                    <w:i/>
                    <w:noProof/>
                    <w:sz w:val="24"/>
                    <w:szCs w:val="24"/>
                  </w:rPr>
                </m:ctrlPr>
              </m:sSubPr>
              <m:e>
                <m:r>
                  <w:rPr>
                    <w:rFonts w:ascii="Cambria Math" w:hAnsi="Cambria Math" w:cs="Times New Roman"/>
                    <w:noProof/>
                    <w:sz w:val="24"/>
                    <w:szCs w:val="24"/>
                  </w:rPr>
                  <m:t>x</m:t>
                </m:r>
              </m:e>
              <m:sub>
                <m:r>
                  <w:rPr>
                    <w:rFonts w:ascii="Cambria Math" w:hAnsi="Cambria Math" w:cs="Times New Roman"/>
                    <w:noProof/>
                    <w:sz w:val="24"/>
                    <w:szCs w:val="24"/>
                  </w:rPr>
                  <m:t>i</m:t>
                </m:r>
              </m:sub>
            </m:sSub>
          </m:e>
        </m:d>
        <m:r>
          <w:rPr>
            <w:rFonts w:ascii="Cambria Math" w:hAnsi="Cambria Math" w:cs="Times New Roman"/>
            <w:noProof/>
            <w:sz w:val="24"/>
            <w:szCs w:val="24"/>
          </w:rPr>
          <m:t>=</m:t>
        </m:r>
        <m:sPre>
          <m:sPrePr>
            <m:ctrlPr>
              <w:rPr>
                <w:rFonts w:ascii="Cambria Math" w:hAnsi="Cambria Math" w:cs="Times New Roman"/>
                <w:i/>
                <w:noProof/>
                <w:sz w:val="24"/>
                <w:szCs w:val="24"/>
              </w:rPr>
            </m:ctrlPr>
          </m:sPrePr>
          <m:sub>
            <m:r>
              <w:rPr>
                <w:rFonts w:ascii="Cambria Math" w:hAnsi="Cambria Math" w:cs="Times New Roman"/>
                <w:noProof/>
                <w:sz w:val="24"/>
                <w:szCs w:val="24"/>
              </w:rPr>
              <m:t>mj</m:t>
            </m:r>
          </m:sub>
          <m:sup>
            <m:r>
              <w:rPr>
                <w:rFonts w:ascii="Cambria Math" w:hAnsi="Cambria Math" w:cs="Times New Roman"/>
                <w:noProof/>
                <w:sz w:val="24"/>
                <w:szCs w:val="24"/>
              </w:rPr>
              <m:t>argmin d</m:t>
            </m:r>
          </m:sup>
          <m:e>
            <m:r>
              <w:rPr>
                <w:rFonts w:ascii="Cambria Math" w:hAnsi="Cambria Math" w:cs="Times New Roman"/>
                <w:noProof/>
                <w:sz w:val="24"/>
                <w:szCs w:val="24"/>
              </w:rPr>
              <m:t>(</m:t>
            </m:r>
            <m:sSub>
              <m:sSubPr>
                <m:ctrlPr>
                  <w:rPr>
                    <w:rFonts w:ascii="Cambria Math" w:hAnsi="Cambria Math" w:cs="Times New Roman"/>
                    <w:i/>
                    <w:noProof/>
                    <w:sz w:val="24"/>
                    <w:szCs w:val="24"/>
                  </w:rPr>
                </m:ctrlPr>
              </m:sSubPr>
              <m:e>
                <m:r>
                  <w:rPr>
                    <w:rFonts w:ascii="Cambria Math" w:hAnsi="Cambria Math" w:cs="Times New Roman"/>
                    <w:noProof/>
                    <w:sz w:val="24"/>
                    <w:szCs w:val="24"/>
                  </w:rPr>
                  <m:t>x</m:t>
                </m:r>
              </m:e>
              <m:sub>
                <m:r>
                  <w:rPr>
                    <w:rFonts w:ascii="Cambria Math" w:hAnsi="Cambria Math" w:cs="Times New Roman"/>
                    <w:noProof/>
                    <w:sz w:val="24"/>
                    <w:szCs w:val="24"/>
                  </w:rPr>
                  <m:t>i</m:t>
                </m:r>
              </m:sub>
            </m:sSub>
          </m:e>
        </m:sPre>
        <m:r>
          <w:rPr>
            <w:rFonts w:ascii="Cambria Math" w:hAnsi="Cambria Math" w:cs="Times New Roman"/>
            <w:noProof/>
            <w:sz w:val="24"/>
            <w:szCs w:val="24"/>
          </w:rPr>
          <m:t>-</m:t>
        </m:r>
        <m:sSub>
          <m:sSubPr>
            <m:ctrlPr>
              <w:rPr>
                <w:rFonts w:ascii="Cambria Math" w:hAnsi="Cambria Math" w:cs="Times New Roman"/>
                <w:i/>
                <w:noProof/>
                <w:sz w:val="24"/>
                <w:szCs w:val="24"/>
              </w:rPr>
            </m:ctrlPr>
          </m:sSubPr>
          <m:e>
            <m:r>
              <w:rPr>
                <w:rFonts w:ascii="Cambria Math" w:hAnsi="Cambria Math" w:cs="Times New Roman"/>
                <w:noProof/>
                <w:sz w:val="24"/>
                <w:szCs w:val="24"/>
              </w:rPr>
              <m:t>m</m:t>
            </m:r>
          </m:e>
          <m:sub>
            <m:r>
              <w:rPr>
                <w:rFonts w:ascii="Cambria Math" w:hAnsi="Cambria Math" w:cs="Times New Roman"/>
                <w:noProof/>
                <w:sz w:val="24"/>
                <w:szCs w:val="24"/>
              </w:rPr>
              <m:t>j</m:t>
            </m:r>
          </m:sub>
        </m:sSub>
        <m:r>
          <w:rPr>
            <w:rFonts w:ascii="Cambria Math" w:hAnsi="Cambria Math" w:cs="Times New Roman"/>
            <w:noProof/>
            <w:sz w:val="24"/>
            <w:szCs w:val="24"/>
          </w:rPr>
          <m:t>)</m:t>
        </m:r>
      </m:oMath>
      <w:r>
        <w:rPr>
          <w:rFonts w:ascii="Times New Roman" w:eastAsiaTheme="minorEastAsia" w:hAnsi="Times New Roman" w:cs="Times New Roman"/>
          <w:noProof/>
          <w:sz w:val="24"/>
          <w:szCs w:val="24"/>
        </w:rPr>
        <w:t xml:space="preserve">                                                                                            (</w:t>
      </w:r>
      <w:r w:rsidR="005517EE">
        <w:rPr>
          <w:rFonts w:ascii="Times New Roman" w:eastAsiaTheme="minorEastAsia" w:hAnsi="Times New Roman" w:cs="Times New Roman"/>
          <w:noProof/>
          <w:sz w:val="24"/>
          <w:szCs w:val="24"/>
        </w:rPr>
        <w:t>S</w:t>
      </w:r>
      <w:r w:rsidR="00817FB5">
        <w:rPr>
          <w:rFonts w:ascii="Times New Roman" w:eastAsiaTheme="minorEastAsia" w:hAnsi="Times New Roman" w:cs="Times New Roman"/>
          <w:i/>
          <w:iCs/>
          <w:noProof/>
          <w:sz w:val="24"/>
          <w:szCs w:val="24"/>
        </w:rPr>
        <w:t>2</w:t>
      </w:r>
      <w:r>
        <w:rPr>
          <w:rFonts w:ascii="Times New Roman" w:eastAsiaTheme="minorEastAsia" w:hAnsi="Times New Roman" w:cs="Times New Roman"/>
          <w:noProof/>
          <w:sz w:val="24"/>
          <w:szCs w:val="24"/>
        </w:rPr>
        <w:t xml:space="preserve">)        </w:t>
      </w:r>
    </w:p>
    <w:p w14:paraId="5D6CFE91" w14:textId="77777777" w:rsidR="0033378F" w:rsidRPr="00247E6F" w:rsidRDefault="0033378F" w:rsidP="0033378F">
      <w:pPr>
        <w:spacing w:line="480" w:lineRule="auto"/>
        <w:jc w:val="both"/>
        <w:rPr>
          <w:rFonts w:ascii="Times New Roman" w:eastAsiaTheme="minorEastAsia" w:hAnsi="Times New Roman" w:cs="Times New Roman"/>
          <w:noProof/>
          <w:sz w:val="24"/>
          <w:szCs w:val="24"/>
        </w:rPr>
      </w:pPr>
      <w:r>
        <w:rPr>
          <w:rFonts w:ascii="Times New Roman" w:eastAsiaTheme="minorEastAsia" w:hAnsi="Times New Roman" w:cs="Times New Roman"/>
          <w:noProof/>
          <w:sz w:val="24"/>
          <w:szCs w:val="24"/>
        </w:rPr>
        <w:t xml:space="preserve">For each data point </w:t>
      </w:r>
      <m:oMath>
        <m:sSub>
          <m:sSubPr>
            <m:ctrlPr>
              <w:rPr>
                <w:rFonts w:ascii="Cambria Math" w:hAnsi="Cambria Math" w:cs="Times New Roman"/>
                <w:i/>
                <w:noProof/>
                <w:sz w:val="24"/>
                <w:szCs w:val="24"/>
              </w:rPr>
            </m:ctrlPr>
          </m:sSubPr>
          <m:e>
            <m:r>
              <w:rPr>
                <w:rFonts w:ascii="Cambria Math" w:hAnsi="Cambria Math" w:cs="Times New Roman"/>
                <w:noProof/>
                <w:sz w:val="24"/>
                <w:szCs w:val="24"/>
              </w:rPr>
              <m:t>x</m:t>
            </m:r>
          </m:e>
          <m:sub>
            <m:r>
              <w:rPr>
                <w:rFonts w:ascii="Cambria Math" w:hAnsi="Cambria Math" w:cs="Times New Roman"/>
                <w:noProof/>
                <w:sz w:val="24"/>
                <w:szCs w:val="24"/>
              </w:rPr>
              <m:t>i</m:t>
            </m:r>
          </m:sub>
        </m:sSub>
        <m:r>
          <w:rPr>
            <w:rFonts w:ascii="Cambria Math" w:hAnsi="Cambria Math" w:cs="Times New Roman"/>
            <w:noProof/>
            <w:sz w:val="24"/>
            <w:szCs w:val="24"/>
          </w:rPr>
          <m:t xml:space="preserve">, </m:t>
        </m:r>
      </m:oMath>
      <w:r>
        <w:rPr>
          <w:rFonts w:ascii="Times New Roman" w:eastAsiaTheme="minorEastAsia" w:hAnsi="Times New Roman" w:cs="Times New Roman"/>
          <w:noProof/>
          <w:sz w:val="24"/>
          <w:szCs w:val="24"/>
        </w:rPr>
        <w:t xml:space="preserve">calculate the distance to each of the medoid </w:t>
      </w:r>
      <m:oMath>
        <m:sSub>
          <m:sSubPr>
            <m:ctrlPr>
              <w:rPr>
                <w:rFonts w:ascii="Cambria Math" w:hAnsi="Cambria Math" w:cs="Times New Roman"/>
                <w:i/>
                <w:noProof/>
                <w:sz w:val="24"/>
                <w:szCs w:val="24"/>
              </w:rPr>
            </m:ctrlPr>
          </m:sSubPr>
          <m:e>
            <m:r>
              <w:rPr>
                <w:rFonts w:ascii="Cambria Math" w:hAnsi="Cambria Math" w:cs="Times New Roman"/>
                <w:noProof/>
                <w:sz w:val="24"/>
                <w:szCs w:val="24"/>
              </w:rPr>
              <m:t>m</m:t>
            </m:r>
          </m:e>
          <m:sub>
            <m:r>
              <w:rPr>
                <w:rFonts w:ascii="Cambria Math" w:hAnsi="Cambria Math" w:cs="Times New Roman"/>
                <w:noProof/>
                <w:sz w:val="24"/>
                <w:szCs w:val="24"/>
              </w:rPr>
              <m:t>j</m:t>
            </m:r>
          </m:sub>
        </m:sSub>
      </m:oMath>
      <w:r>
        <w:rPr>
          <w:rFonts w:ascii="Times New Roman" w:eastAsiaTheme="minorEastAsia" w:hAnsi="Times New Roman" w:cs="Times New Roman"/>
          <w:noProof/>
          <w:sz w:val="24"/>
          <w:szCs w:val="24"/>
        </w:rPr>
        <w:t xml:space="preserve">, and assign </w:t>
      </w:r>
      <m:oMath>
        <m:sSub>
          <m:sSubPr>
            <m:ctrlPr>
              <w:rPr>
                <w:rFonts w:ascii="Cambria Math" w:hAnsi="Cambria Math" w:cs="Times New Roman"/>
                <w:i/>
                <w:noProof/>
                <w:sz w:val="24"/>
                <w:szCs w:val="24"/>
              </w:rPr>
            </m:ctrlPr>
          </m:sSubPr>
          <m:e>
            <m:r>
              <w:rPr>
                <w:rFonts w:ascii="Cambria Math" w:hAnsi="Cambria Math" w:cs="Times New Roman"/>
                <w:noProof/>
                <w:sz w:val="24"/>
                <w:szCs w:val="24"/>
              </w:rPr>
              <m:t>x</m:t>
            </m:r>
          </m:e>
          <m:sub>
            <m:r>
              <w:rPr>
                <w:rFonts w:ascii="Cambria Math" w:hAnsi="Cambria Math" w:cs="Times New Roman"/>
                <w:noProof/>
                <w:sz w:val="24"/>
                <w:szCs w:val="24"/>
              </w:rPr>
              <m:t>i</m:t>
            </m:r>
          </m:sub>
        </m:sSub>
      </m:oMath>
      <w:r>
        <w:rPr>
          <w:rFonts w:ascii="Times New Roman" w:eastAsiaTheme="minorEastAsia" w:hAnsi="Times New Roman" w:cs="Times New Roman"/>
          <w:noProof/>
          <w:sz w:val="24"/>
          <w:szCs w:val="24"/>
        </w:rPr>
        <w:t xml:space="preserve"> to the cluster represented by the nearest medoid. </w:t>
      </w:r>
    </w:p>
    <w:p w14:paraId="396EE4A1" w14:textId="314215BB" w:rsidR="0033378F" w:rsidRDefault="0033378F" w:rsidP="0033378F">
      <w:pPr>
        <w:spacing w:line="480" w:lineRule="auto"/>
        <w:jc w:val="both"/>
        <w:rPr>
          <w:rFonts w:ascii="Times New Roman" w:eastAsiaTheme="minorEastAsia" w:hAnsi="Times New Roman" w:cs="Times New Roman"/>
          <w:noProof/>
          <w:sz w:val="24"/>
          <w:szCs w:val="24"/>
        </w:rPr>
      </w:pPr>
      <w:r>
        <w:rPr>
          <w:rFonts w:ascii="Times New Roman" w:eastAsiaTheme="minorEastAsia" w:hAnsi="Times New Roman" w:cs="Times New Roman"/>
          <w:noProof/>
          <w:sz w:val="24"/>
          <w:szCs w:val="24"/>
        </w:rPr>
        <w:lastRenderedPageBreak/>
        <w:t xml:space="preserve">(c)  For each cluster </w:t>
      </w:r>
      <m:oMath>
        <m:sSub>
          <m:sSubPr>
            <m:ctrlPr>
              <w:rPr>
                <w:rFonts w:ascii="Cambria Math" w:eastAsiaTheme="minorEastAsia" w:hAnsi="Cambria Math" w:cs="Times New Roman"/>
                <w:i/>
                <w:noProof/>
                <w:sz w:val="24"/>
                <w:szCs w:val="24"/>
              </w:rPr>
            </m:ctrlPr>
          </m:sSubPr>
          <m:e>
            <m:r>
              <w:rPr>
                <w:rFonts w:ascii="Cambria Math" w:eastAsiaTheme="minorEastAsia" w:hAnsi="Cambria Math" w:cs="Times New Roman"/>
                <w:noProof/>
                <w:sz w:val="24"/>
                <w:szCs w:val="24"/>
              </w:rPr>
              <m:t>c</m:t>
            </m:r>
          </m:e>
          <m:sub>
            <m:r>
              <w:rPr>
                <w:rFonts w:ascii="Cambria Math" w:eastAsiaTheme="minorEastAsia" w:hAnsi="Cambria Math" w:cs="Times New Roman"/>
                <w:noProof/>
                <w:sz w:val="24"/>
                <w:szCs w:val="24"/>
              </w:rPr>
              <m:t>j</m:t>
            </m:r>
          </m:sub>
        </m:sSub>
      </m:oMath>
      <w:r>
        <w:rPr>
          <w:rFonts w:ascii="Times New Roman" w:eastAsiaTheme="minorEastAsia" w:hAnsi="Times New Roman" w:cs="Times New Roman"/>
          <w:noProof/>
          <w:sz w:val="24"/>
          <w:szCs w:val="24"/>
        </w:rPr>
        <w:t xml:space="preserve">, Identify the point that minimizes the total dissimilarity of all points in that cluster. The new medoid  for cluster </w:t>
      </w:r>
      <m:oMath>
        <m:r>
          <w:rPr>
            <w:rFonts w:ascii="Cambria Math" w:eastAsiaTheme="minorEastAsia" w:hAnsi="Cambria Math" w:cs="Times New Roman"/>
            <w:noProof/>
            <w:sz w:val="24"/>
            <w:szCs w:val="24"/>
          </w:rPr>
          <m:t>j</m:t>
        </m:r>
      </m:oMath>
      <w:r>
        <w:rPr>
          <w:rFonts w:ascii="Times New Roman" w:eastAsiaTheme="minorEastAsia" w:hAnsi="Times New Roman" w:cs="Times New Roman"/>
          <w:noProof/>
          <w:sz w:val="24"/>
          <w:szCs w:val="24"/>
        </w:rPr>
        <w:t xml:space="preserve"> can be determined as indicated in </w:t>
      </w:r>
      <w:r w:rsidRPr="00C14DFB">
        <w:rPr>
          <w:rFonts w:ascii="Times New Roman" w:eastAsiaTheme="minorEastAsia" w:hAnsi="Times New Roman" w:cs="Times New Roman"/>
          <w:noProof/>
          <w:color w:val="002060"/>
          <w:sz w:val="24"/>
          <w:szCs w:val="24"/>
        </w:rPr>
        <w:t>Eq</w:t>
      </w:r>
      <w:r w:rsidR="001B29B3">
        <w:rPr>
          <w:rFonts w:ascii="Times New Roman" w:eastAsiaTheme="minorEastAsia" w:hAnsi="Times New Roman" w:cs="Times New Roman"/>
          <w:noProof/>
          <w:color w:val="002060"/>
          <w:sz w:val="24"/>
          <w:szCs w:val="24"/>
        </w:rPr>
        <w:t>.</w:t>
      </w:r>
      <w:r w:rsidRPr="00C14DFB">
        <w:rPr>
          <w:rFonts w:ascii="Times New Roman" w:eastAsiaTheme="minorEastAsia" w:hAnsi="Times New Roman" w:cs="Times New Roman"/>
          <w:noProof/>
          <w:color w:val="002060"/>
          <w:sz w:val="24"/>
          <w:szCs w:val="24"/>
        </w:rPr>
        <w:t xml:space="preserve"> (</w:t>
      </w:r>
      <w:r w:rsidR="005517EE">
        <w:rPr>
          <w:rFonts w:ascii="Times New Roman" w:eastAsiaTheme="minorEastAsia" w:hAnsi="Times New Roman" w:cs="Times New Roman"/>
          <w:noProof/>
          <w:color w:val="002060"/>
          <w:sz w:val="24"/>
          <w:szCs w:val="24"/>
        </w:rPr>
        <w:t>S</w:t>
      </w:r>
      <w:r w:rsidR="00817FB5">
        <w:rPr>
          <w:rFonts w:ascii="Times New Roman" w:eastAsiaTheme="minorEastAsia" w:hAnsi="Times New Roman" w:cs="Times New Roman"/>
          <w:noProof/>
          <w:color w:val="002060"/>
          <w:sz w:val="24"/>
          <w:szCs w:val="24"/>
        </w:rPr>
        <w:t>3</w:t>
      </w:r>
      <w:r w:rsidRPr="00C14DFB">
        <w:rPr>
          <w:rFonts w:ascii="Times New Roman" w:eastAsiaTheme="minorEastAsia" w:hAnsi="Times New Roman" w:cs="Times New Roman"/>
          <w:noProof/>
          <w:color w:val="002060"/>
          <w:sz w:val="24"/>
          <w:szCs w:val="24"/>
        </w:rPr>
        <w:t>)</w:t>
      </w:r>
      <w:r>
        <w:rPr>
          <w:rFonts w:ascii="Times New Roman" w:eastAsiaTheme="minorEastAsia" w:hAnsi="Times New Roman" w:cs="Times New Roman"/>
          <w:noProof/>
          <w:color w:val="002060"/>
          <w:sz w:val="24"/>
          <w:szCs w:val="24"/>
        </w:rPr>
        <w:t xml:space="preserve">. </w:t>
      </w:r>
      <w:r w:rsidRPr="00C14DFB">
        <w:rPr>
          <w:rFonts w:ascii="Times New Roman" w:eastAsiaTheme="minorEastAsia" w:hAnsi="Times New Roman" w:cs="Times New Roman"/>
          <w:noProof/>
          <w:color w:val="002060"/>
          <w:sz w:val="24"/>
          <w:szCs w:val="24"/>
        </w:rPr>
        <w:t xml:space="preserve">  </w:t>
      </w:r>
    </w:p>
    <w:p w14:paraId="6E45DA2A" w14:textId="2AEB8454" w:rsidR="0033378F" w:rsidRPr="00F6141C" w:rsidRDefault="00535628" w:rsidP="0033378F">
      <w:pPr>
        <w:spacing w:line="480" w:lineRule="auto"/>
        <w:jc w:val="both"/>
        <w:rPr>
          <w:rFonts w:ascii="Times New Roman" w:eastAsiaTheme="minorEastAsia" w:hAnsi="Times New Roman" w:cs="Times New Roman"/>
          <w:noProof/>
          <w:sz w:val="24"/>
          <w:szCs w:val="24"/>
        </w:rPr>
      </w:pPr>
      <m:oMathPara>
        <m:oMathParaPr>
          <m:jc m:val="left"/>
        </m:oMathParaPr>
        <m:oMath>
          <m:sSub>
            <m:sSubPr>
              <m:ctrlPr>
                <w:rPr>
                  <w:rFonts w:ascii="Cambria Math" w:eastAsiaTheme="minorEastAsia" w:hAnsi="Cambria Math" w:cs="Times New Roman"/>
                  <w:i/>
                  <w:noProof/>
                  <w:sz w:val="24"/>
                  <w:szCs w:val="24"/>
                </w:rPr>
              </m:ctrlPr>
            </m:sSubPr>
            <m:e>
              <m:r>
                <w:rPr>
                  <w:rFonts w:ascii="Cambria Math" w:eastAsiaTheme="minorEastAsia" w:hAnsi="Cambria Math" w:cs="Times New Roman"/>
                  <w:noProof/>
                  <w:sz w:val="24"/>
                  <w:szCs w:val="24"/>
                </w:rPr>
                <m:t>m</m:t>
              </m:r>
            </m:e>
            <m:sub>
              <m:r>
                <w:rPr>
                  <w:rFonts w:ascii="Cambria Math" w:eastAsiaTheme="minorEastAsia" w:hAnsi="Cambria Math" w:cs="Times New Roman"/>
                  <w:noProof/>
                  <w:sz w:val="24"/>
                  <w:szCs w:val="24"/>
                </w:rPr>
                <m:t>j</m:t>
              </m:r>
              <m:r>
                <w:rPr>
                  <w:rFonts w:ascii="Cambria Math" w:eastAsiaTheme="minorEastAsia" w:hAnsi="Cambria Math" w:cs="Times New Roman"/>
                  <w:noProof/>
                  <w:sz w:val="24"/>
                  <w:szCs w:val="24"/>
                </w:rPr>
                <m:t>=</m:t>
              </m:r>
              <m:sPre>
                <m:sPrePr>
                  <m:ctrlPr>
                    <w:rPr>
                      <w:rFonts w:ascii="Cambria Math" w:eastAsiaTheme="minorEastAsia" w:hAnsi="Cambria Math" w:cs="Times New Roman"/>
                      <w:i/>
                      <w:noProof/>
                      <w:sz w:val="24"/>
                      <w:szCs w:val="24"/>
                    </w:rPr>
                  </m:ctrlPr>
                </m:sPrePr>
                <m:sub>
                  <m:r>
                    <w:rPr>
                      <w:rFonts w:ascii="Cambria Math" w:eastAsiaTheme="minorEastAsia" w:hAnsi="Cambria Math" w:cs="Times New Roman"/>
                      <w:noProof/>
                      <w:sz w:val="24"/>
                      <w:szCs w:val="24"/>
                    </w:rPr>
                    <m:t>x</m:t>
                  </m:r>
                  <m:r>
                    <w:rPr>
                      <w:rFonts w:ascii="Cambria Math" w:eastAsiaTheme="minorEastAsia" w:hAnsi="Cambria Math" w:cs="Times New Roman"/>
                      <w:noProof/>
                      <w:sz w:val="24"/>
                      <w:szCs w:val="24"/>
                    </w:rPr>
                    <m:t>є</m:t>
                  </m:r>
                  <m:sSub>
                    <m:sSubPr>
                      <m:ctrlPr>
                        <w:rPr>
                          <w:rFonts w:ascii="Cambria Math" w:eastAsiaTheme="minorEastAsia" w:hAnsi="Cambria Math" w:cs="Times New Roman"/>
                          <w:i/>
                          <w:noProof/>
                          <w:sz w:val="24"/>
                          <w:szCs w:val="24"/>
                        </w:rPr>
                      </m:ctrlPr>
                    </m:sSubPr>
                    <m:e>
                      <m:r>
                        <w:rPr>
                          <w:rFonts w:ascii="Cambria Math" w:eastAsiaTheme="minorEastAsia" w:hAnsi="Cambria Math" w:cs="Times New Roman"/>
                          <w:noProof/>
                          <w:sz w:val="24"/>
                          <w:szCs w:val="24"/>
                        </w:rPr>
                        <m:t>c</m:t>
                      </m:r>
                    </m:e>
                    <m:sub>
                      <m:r>
                        <w:rPr>
                          <w:rFonts w:ascii="Cambria Math" w:eastAsiaTheme="minorEastAsia" w:hAnsi="Cambria Math" w:cs="Times New Roman"/>
                          <w:noProof/>
                          <w:sz w:val="24"/>
                          <w:szCs w:val="24"/>
                        </w:rPr>
                        <m:t>j</m:t>
                      </m:r>
                    </m:sub>
                  </m:sSub>
                </m:sub>
                <m:sup>
                  <m:func>
                    <m:funcPr>
                      <m:ctrlPr>
                        <w:rPr>
                          <w:rFonts w:ascii="Cambria Math" w:eastAsiaTheme="minorEastAsia" w:hAnsi="Cambria Math" w:cs="Times New Roman"/>
                          <w:i/>
                          <w:noProof/>
                          <w:sz w:val="24"/>
                          <w:szCs w:val="24"/>
                        </w:rPr>
                      </m:ctrlPr>
                    </m:funcPr>
                    <m:fName>
                      <m:r>
                        <m:rPr>
                          <m:sty m:val="p"/>
                        </m:rPr>
                        <w:rPr>
                          <w:rFonts w:ascii="Cambria Math" w:eastAsiaTheme="minorEastAsia" w:hAnsi="Cambria Math" w:cs="Times New Roman"/>
                          <w:noProof/>
                          <w:sz w:val="24"/>
                          <w:szCs w:val="24"/>
                        </w:rPr>
                        <m:t>arg</m:t>
                      </m:r>
                    </m:fName>
                    <m:e>
                      <m:r>
                        <w:rPr>
                          <w:rFonts w:ascii="Cambria Math" w:eastAsiaTheme="minorEastAsia" w:hAnsi="Cambria Math" w:cs="Times New Roman"/>
                          <w:noProof/>
                          <w:sz w:val="24"/>
                          <w:szCs w:val="24"/>
                        </w:rPr>
                        <m:t>min</m:t>
                      </m:r>
                    </m:e>
                  </m:func>
                </m:sup>
                <m:e>
                  <m:r>
                    <w:rPr>
                      <w:rFonts w:ascii="Cambria Math" w:eastAsiaTheme="minorEastAsia" w:hAnsi="Cambria Math" w:cs="Times New Roman"/>
                      <w:noProof/>
                      <w:sz w:val="24"/>
                      <w:szCs w:val="24"/>
                    </w:rPr>
                    <m:t xml:space="preserve"> </m:t>
                  </m:r>
                  <m:nary>
                    <m:naryPr>
                      <m:chr m:val="∑"/>
                      <m:limLoc m:val="undOvr"/>
                      <m:supHide m:val="1"/>
                      <m:ctrlPr>
                        <w:rPr>
                          <w:rFonts w:ascii="Cambria Math" w:eastAsiaTheme="minorEastAsia" w:hAnsi="Cambria Math" w:cs="Times New Roman"/>
                          <w:i/>
                          <w:noProof/>
                          <w:sz w:val="24"/>
                          <w:szCs w:val="24"/>
                        </w:rPr>
                      </m:ctrlPr>
                    </m:naryPr>
                    <m:sub>
                      <m:r>
                        <w:rPr>
                          <w:rFonts w:ascii="Cambria Math" w:eastAsiaTheme="minorEastAsia" w:hAnsi="Cambria Math" w:cs="Times New Roman"/>
                          <w:noProof/>
                          <w:sz w:val="24"/>
                          <w:szCs w:val="24"/>
                        </w:rPr>
                        <m:t>x</m:t>
                      </m:r>
                      <m:r>
                        <w:rPr>
                          <w:rFonts w:ascii="Cambria Math" w:eastAsiaTheme="minorEastAsia" w:hAnsi="Cambria Math" w:cs="Times New Roman"/>
                          <w:noProof/>
                          <w:sz w:val="24"/>
                          <w:szCs w:val="24"/>
                        </w:rPr>
                        <m:t>є</m:t>
                      </m:r>
                      <m:sSub>
                        <m:sSubPr>
                          <m:ctrlPr>
                            <w:rPr>
                              <w:rFonts w:ascii="Cambria Math" w:eastAsiaTheme="minorEastAsia" w:hAnsi="Cambria Math" w:cs="Times New Roman"/>
                              <w:i/>
                              <w:noProof/>
                              <w:sz w:val="24"/>
                              <w:szCs w:val="24"/>
                            </w:rPr>
                          </m:ctrlPr>
                        </m:sSubPr>
                        <m:e>
                          <m:r>
                            <w:rPr>
                              <w:rFonts w:ascii="Cambria Math" w:eastAsiaTheme="minorEastAsia" w:hAnsi="Cambria Math" w:cs="Times New Roman"/>
                              <w:noProof/>
                              <w:sz w:val="24"/>
                              <w:szCs w:val="24"/>
                            </w:rPr>
                            <m:t>c</m:t>
                          </m:r>
                        </m:e>
                        <m:sub>
                          <m:r>
                            <w:rPr>
                              <w:rFonts w:ascii="Cambria Math" w:eastAsiaTheme="minorEastAsia" w:hAnsi="Cambria Math" w:cs="Times New Roman"/>
                              <w:noProof/>
                              <w:sz w:val="24"/>
                              <w:szCs w:val="24"/>
                            </w:rPr>
                            <m:t>j</m:t>
                          </m:r>
                        </m:sub>
                      </m:sSub>
                    </m:sub>
                    <m:sup/>
                    <m:e>
                      <m:r>
                        <w:rPr>
                          <w:rFonts w:ascii="Cambria Math" w:eastAsiaTheme="minorEastAsia" w:hAnsi="Cambria Math" w:cs="Times New Roman"/>
                          <w:noProof/>
                          <w:sz w:val="24"/>
                          <w:szCs w:val="24"/>
                        </w:rPr>
                        <m:t>d</m:t>
                      </m:r>
                      <m:d>
                        <m:dPr>
                          <m:ctrlPr>
                            <w:rPr>
                              <w:rFonts w:ascii="Cambria Math" w:eastAsiaTheme="minorEastAsia" w:hAnsi="Cambria Math" w:cs="Times New Roman"/>
                              <w:i/>
                              <w:noProof/>
                              <w:sz w:val="24"/>
                              <w:szCs w:val="24"/>
                            </w:rPr>
                          </m:ctrlPr>
                        </m:dPr>
                        <m:e>
                          <m:r>
                            <w:rPr>
                              <w:rFonts w:ascii="Cambria Math" w:eastAsiaTheme="minorEastAsia" w:hAnsi="Cambria Math" w:cs="Times New Roman"/>
                              <w:noProof/>
                              <w:sz w:val="24"/>
                              <w:szCs w:val="24"/>
                            </w:rPr>
                            <m:t>x</m:t>
                          </m:r>
                          <m:r>
                            <w:rPr>
                              <w:rFonts w:ascii="Cambria Math" w:eastAsiaTheme="minorEastAsia" w:hAnsi="Cambria Math" w:cs="Times New Roman"/>
                              <w:noProof/>
                              <w:sz w:val="24"/>
                              <w:szCs w:val="24"/>
                            </w:rPr>
                            <m:t>,</m:t>
                          </m:r>
                          <m:sSup>
                            <m:sSupPr>
                              <m:ctrlPr>
                                <w:rPr>
                                  <w:rFonts w:ascii="Cambria Math" w:eastAsiaTheme="minorEastAsia" w:hAnsi="Cambria Math" w:cs="Times New Roman"/>
                                  <w:i/>
                                  <w:noProof/>
                                  <w:sz w:val="24"/>
                                  <w:szCs w:val="24"/>
                                </w:rPr>
                              </m:ctrlPr>
                            </m:sSupPr>
                            <m:e>
                              <m:r>
                                <w:rPr>
                                  <w:rFonts w:ascii="Cambria Math" w:eastAsiaTheme="minorEastAsia" w:hAnsi="Cambria Math" w:cs="Times New Roman"/>
                                  <w:noProof/>
                                  <w:sz w:val="24"/>
                                  <w:szCs w:val="24"/>
                                </w:rPr>
                                <m:t>x</m:t>
                              </m:r>
                            </m:e>
                            <m:sup>
                              <m:r>
                                <w:rPr>
                                  <w:rFonts w:ascii="Cambria Math" w:eastAsiaTheme="minorEastAsia" w:hAnsi="Cambria Math" w:cs="Times New Roman"/>
                                  <w:noProof/>
                                  <w:sz w:val="24"/>
                                  <w:szCs w:val="24"/>
                                </w:rPr>
                                <m:t>'</m:t>
                              </m:r>
                            </m:sup>
                          </m:sSup>
                        </m:e>
                      </m:d>
                    </m:e>
                  </m:nary>
                </m:e>
              </m:sPre>
            </m:sub>
          </m:sSub>
          <m:r>
            <w:rPr>
              <w:rFonts w:ascii="Cambria Math" w:eastAsiaTheme="minorEastAsia" w:hAnsi="Cambria Math" w:cs="Times New Roman"/>
              <w:noProof/>
              <w:sz w:val="24"/>
              <w:szCs w:val="24"/>
            </w:rPr>
            <m:t xml:space="preserve">                                                                                                                          (</m:t>
          </m:r>
          <m:r>
            <w:rPr>
              <w:rFonts w:ascii="Cambria Math" w:eastAsiaTheme="minorEastAsia" w:hAnsi="Cambria Math" w:cs="Times New Roman"/>
              <w:noProof/>
              <w:sz w:val="24"/>
              <w:szCs w:val="24"/>
            </w:rPr>
            <m:t>S</m:t>
          </m:r>
          <m:r>
            <w:rPr>
              <w:rFonts w:ascii="Cambria Math" w:eastAsiaTheme="minorEastAsia" w:hAnsi="Cambria Math" w:cs="Times New Roman"/>
              <w:noProof/>
              <w:sz w:val="24"/>
              <w:szCs w:val="24"/>
            </w:rPr>
            <m:t>3)</m:t>
          </m:r>
        </m:oMath>
      </m:oMathPara>
    </w:p>
    <w:p w14:paraId="08CF69C2" w14:textId="77777777" w:rsidR="0033378F" w:rsidRDefault="0033378F" w:rsidP="0033378F">
      <w:pPr>
        <w:spacing w:line="480" w:lineRule="auto"/>
        <w:jc w:val="both"/>
        <w:rPr>
          <w:rFonts w:ascii="Times New Roman" w:eastAsiaTheme="minorEastAsia" w:hAnsi="Times New Roman" w:cs="Times New Roman"/>
          <w:noProof/>
          <w:sz w:val="24"/>
          <w:szCs w:val="24"/>
        </w:rPr>
      </w:pPr>
      <w:r>
        <w:rPr>
          <w:rFonts w:ascii="Times New Roman" w:eastAsiaTheme="minorEastAsia" w:hAnsi="Times New Roman" w:cs="Times New Roman"/>
          <w:noProof/>
          <w:sz w:val="24"/>
          <w:szCs w:val="24"/>
        </w:rPr>
        <w:t>(d) Repeat (b) and (c) until convergence, which is reached when the medoids no longer change</w:t>
      </w:r>
    </w:p>
    <w:p w14:paraId="1818EB8E" w14:textId="77777777" w:rsidR="0033378F" w:rsidRDefault="0033378F" w:rsidP="0033378F">
      <w:pPr>
        <w:spacing w:line="480" w:lineRule="auto"/>
        <w:jc w:val="both"/>
        <w:rPr>
          <w:rFonts w:ascii="Times New Roman" w:eastAsiaTheme="minorEastAsia" w:hAnsi="Times New Roman" w:cs="Times New Roman"/>
          <w:b/>
          <w:bCs/>
          <w:i/>
          <w:iCs/>
          <w:noProof/>
          <w:sz w:val="24"/>
          <w:szCs w:val="24"/>
        </w:rPr>
      </w:pPr>
      <w:r w:rsidRPr="00E12D3A">
        <w:rPr>
          <w:rFonts w:ascii="Times New Roman" w:eastAsiaTheme="minorEastAsia" w:hAnsi="Times New Roman" w:cs="Times New Roman"/>
          <w:b/>
          <w:bCs/>
          <w:i/>
          <w:iCs/>
          <w:noProof/>
          <w:sz w:val="24"/>
          <w:szCs w:val="24"/>
        </w:rPr>
        <w:t xml:space="preserve"> Hierarchical clustering</w:t>
      </w:r>
    </w:p>
    <w:p w14:paraId="0F116348" w14:textId="77777777" w:rsidR="0033378F" w:rsidRDefault="0033378F" w:rsidP="0033378F">
      <w:pPr>
        <w:spacing w:line="480" w:lineRule="auto"/>
        <w:jc w:val="both"/>
        <w:rPr>
          <w:rFonts w:ascii="Times New Roman" w:eastAsiaTheme="minorEastAsia" w:hAnsi="Times New Roman" w:cs="Times New Roman"/>
          <w:noProof/>
          <w:sz w:val="24"/>
          <w:szCs w:val="24"/>
        </w:rPr>
      </w:pPr>
      <w:r>
        <w:rPr>
          <w:rFonts w:ascii="Times New Roman" w:eastAsiaTheme="minorEastAsia" w:hAnsi="Times New Roman" w:cs="Times New Roman"/>
          <w:noProof/>
          <w:sz w:val="24"/>
          <w:szCs w:val="24"/>
        </w:rPr>
        <w:t>The hierarchical clustering approach is an unsupervised method that arranges data in a hierarchical structure, which can be visualized as a dendrogram (</w:t>
      </w:r>
      <w:r w:rsidRPr="009742C2">
        <w:rPr>
          <w:rFonts w:ascii="Times New Roman" w:eastAsiaTheme="minorEastAsia" w:hAnsi="Times New Roman" w:cs="Times New Roman"/>
          <w:noProof/>
          <w:color w:val="002060"/>
          <w:sz w:val="24"/>
          <w:szCs w:val="24"/>
        </w:rPr>
        <w:t>Sofwan et al.,</w:t>
      </w:r>
      <w:r>
        <w:rPr>
          <w:rFonts w:ascii="Times New Roman" w:eastAsiaTheme="minorEastAsia" w:hAnsi="Times New Roman" w:cs="Times New Roman"/>
          <w:noProof/>
          <w:color w:val="002060"/>
          <w:sz w:val="24"/>
          <w:szCs w:val="24"/>
        </w:rPr>
        <w:t xml:space="preserve"> </w:t>
      </w:r>
      <w:r w:rsidRPr="009742C2">
        <w:rPr>
          <w:rFonts w:ascii="Times New Roman" w:eastAsiaTheme="minorEastAsia" w:hAnsi="Times New Roman" w:cs="Times New Roman"/>
          <w:noProof/>
          <w:color w:val="002060"/>
          <w:sz w:val="24"/>
          <w:szCs w:val="24"/>
        </w:rPr>
        <w:t>2021</w:t>
      </w:r>
      <w:r>
        <w:rPr>
          <w:rFonts w:ascii="Times New Roman" w:eastAsiaTheme="minorEastAsia" w:hAnsi="Times New Roman" w:cs="Times New Roman"/>
          <w:noProof/>
          <w:sz w:val="24"/>
          <w:szCs w:val="24"/>
        </w:rPr>
        <w:t>). In this study, the agglomerative (bottom-up) hierarchical clustering was chosen. This method begins with each object in its own cluster, and the algorithm iteratively combines two clusters until all objects are grouped into a single cluster or a predetermined stopping criterion is reached. The following are the steps of the agglomerative hierarchical clustering:</w:t>
      </w:r>
    </w:p>
    <w:p w14:paraId="291A7994" w14:textId="77777777" w:rsidR="0033378F" w:rsidRPr="00B60445" w:rsidRDefault="0033378F" w:rsidP="0033378F">
      <w:pPr>
        <w:spacing w:line="480" w:lineRule="auto"/>
        <w:jc w:val="both"/>
        <w:rPr>
          <w:rFonts w:ascii="Times New Roman" w:eastAsiaTheme="minorEastAsia" w:hAnsi="Times New Roman" w:cs="Times New Roman"/>
          <w:noProof/>
          <w:sz w:val="24"/>
          <w:szCs w:val="24"/>
        </w:rPr>
      </w:pPr>
      <w:r w:rsidRPr="00B60445">
        <w:rPr>
          <w:rFonts w:ascii="Times New Roman" w:eastAsiaTheme="minorEastAsia" w:hAnsi="Times New Roman" w:cs="Times New Roman"/>
          <w:noProof/>
          <w:sz w:val="24"/>
          <w:szCs w:val="24"/>
        </w:rPr>
        <w:t>(a) Start with each data point as a single cluster</w:t>
      </w:r>
    </w:p>
    <w:p w14:paraId="77B6F3FC" w14:textId="77777777" w:rsidR="0033378F" w:rsidRDefault="0033378F" w:rsidP="0033378F">
      <w:pPr>
        <w:spacing w:line="480" w:lineRule="auto"/>
        <w:jc w:val="both"/>
        <w:rPr>
          <w:rFonts w:ascii="Times New Roman" w:eastAsiaTheme="minorEastAsia" w:hAnsi="Times New Roman" w:cs="Times New Roman"/>
          <w:noProof/>
          <w:sz w:val="24"/>
          <w:szCs w:val="24"/>
        </w:rPr>
      </w:pPr>
      <w:r w:rsidRPr="00B60445">
        <w:rPr>
          <w:rFonts w:ascii="Times New Roman" w:eastAsiaTheme="minorEastAsia" w:hAnsi="Times New Roman" w:cs="Times New Roman"/>
          <w:noProof/>
          <w:sz w:val="24"/>
          <w:szCs w:val="24"/>
        </w:rPr>
        <w:t xml:space="preserve">(b) </w:t>
      </w:r>
      <w:r>
        <w:rPr>
          <w:rFonts w:ascii="Times New Roman" w:eastAsiaTheme="minorEastAsia" w:hAnsi="Times New Roman" w:cs="Times New Roman"/>
          <w:noProof/>
          <w:sz w:val="24"/>
          <w:szCs w:val="24"/>
        </w:rPr>
        <w:t>Compute the pairwise distance between  all the data points</w:t>
      </w:r>
    </w:p>
    <w:p w14:paraId="40BB06DA" w14:textId="77777777" w:rsidR="0033378F" w:rsidRDefault="0033378F" w:rsidP="0033378F">
      <w:pPr>
        <w:spacing w:line="480" w:lineRule="auto"/>
        <w:jc w:val="both"/>
        <w:rPr>
          <w:rFonts w:ascii="Times New Roman" w:eastAsiaTheme="minorEastAsia" w:hAnsi="Times New Roman" w:cs="Times New Roman"/>
          <w:noProof/>
          <w:sz w:val="24"/>
          <w:szCs w:val="24"/>
        </w:rPr>
      </w:pPr>
      <w:r>
        <w:rPr>
          <w:rFonts w:ascii="Times New Roman" w:eastAsiaTheme="minorEastAsia" w:hAnsi="Times New Roman" w:cs="Times New Roman"/>
          <w:noProof/>
          <w:sz w:val="24"/>
          <w:szCs w:val="24"/>
        </w:rPr>
        <w:t xml:space="preserve">(c) Merge the closest cluster  </w:t>
      </w:r>
    </w:p>
    <w:p w14:paraId="6202C038" w14:textId="77777777" w:rsidR="0033378F" w:rsidRDefault="0033378F" w:rsidP="0033378F">
      <w:pPr>
        <w:spacing w:line="480" w:lineRule="auto"/>
        <w:jc w:val="both"/>
        <w:rPr>
          <w:rFonts w:ascii="Times New Roman" w:eastAsiaTheme="minorEastAsia" w:hAnsi="Times New Roman" w:cs="Times New Roman"/>
          <w:noProof/>
          <w:sz w:val="24"/>
          <w:szCs w:val="24"/>
        </w:rPr>
      </w:pPr>
      <w:r>
        <w:rPr>
          <w:rFonts w:ascii="Times New Roman" w:eastAsiaTheme="minorEastAsia" w:hAnsi="Times New Roman" w:cs="Times New Roman"/>
          <w:noProof/>
          <w:sz w:val="24"/>
          <w:szCs w:val="24"/>
        </w:rPr>
        <w:t>(c) Repaeat the (b) and (c) until all the data points are in one cluster</w:t>
      </w:r>
    </w:p>
    <w:p w14:paraId="1E951B2F" w14:textId="77777777" w:rsidR="0033378F" w:rsidRDefault="0033378F" w:rsidP="0033378F">
      <w:pPr>
        <w:spacing w:line="480" w:lineRule="auto"/>
        <w:jc w:val="both"/>
        <w:rPr>
          <w:rFonts w:ascii="Times New Roman" w:eastAsiaTheme="minorEastAsia" w:hAnsi="Times New Roman" w:cs="Times New Roman"/>
          <w:noProof/>
          <w:sz w:val="24"/>
          <w:szCs w:val="24"/>
        </w:rPr>
      </w:pPr>
      <w:r>
        <w:rPr>
          <w:rFonts w:ascii="Times New Roman" w:eastAsiaTheme="minorEastAsia" w:hAnsi="Times New Roman" w:cs="Times New Roman"/>
          <w:noProof/>
          <w:sz w:val="24"/>
          <w:szCs w:val="24"/>
        </w:rPr>
        <w:t xml:space="preserve">(d)  Determine the optimal number of cluster </w:t>
      </w:r>
    </w:p>
    <w:p w14:paraId="594090B2" w14:textId="77777777" w:rsidR="0033378F" w:rsidRPr="00B60445" w:rsidRDefault="0033378F" w:rsidP="0033378F">
      <w:pPr>
        <w:spacing w:line="480" w:lineRule="auto"/>
        <w:jc w:val="both"/>
        <w:rPr>
          <w:rFonts w:ascii="Times New Roman" w:eastAsiaTheme="minorEastAsia" w:hAnsi="Times New Roman" w:cs="Times New Roman"/>
          <w:noProof/>
          <w:sz w:val="24"/>
          <w:szCs w:val="24"/>
        </w:rPr>
      </w:pPr>
      <w:r>
        <w:rPr>
          <w:rFonts w:ascii="Times New Roman" w:eastAsiaTheme="minorEastAsia" w:hAnsi="Times New Roman" w:cs="Times New Roman"/>
          <w:noProof/>
          <w:sz w:val="24"/>
          <w:szCs w:val="24"/>
        </w:rPr>
        <w:t>(e) Assign data points to the cluster based on the cut</w:t>
      </w:r>
    </w:p>
    <w:p w14:paraId="1CFBE677" w14:textId="77777777" w:rsidR="0033378F" w:rsidRPr="00281A02" w:rsidRDefault="0033378F" w:rsidP="0033378F">
      <w:pPr>
        <w:spacing w:line="480" w:lineRule="auto"/>
        <w:jc w:val="both"/>
        <w:rPr>
          <w:rFonts w:ascii="Times New Roman" w:hAnsi="Times New Roman" w:cs="Times New Roman"/>
          <w:noProof/>
          <w:sz w:val="24"/>
          <w:szCs w:val="24"/>
        </w:rPr>
      </w:pPr>
      <w:r w:rsidRPr="004E6530">
        <w:rPr>
          <w:rFonts w:ascii="Times New Roman" w:hAnsi="Times New Roman" w:cs="Times New Roman"/>
          <w:b/>
          <w:bCs/>
          <w:i/>
          <w:iCs/>
          <w:sz w:val="24"/>
          <w:szCs w:val="24"/>
        </w:rPr>
        <w:t>Selecting the optimum number of clusters</w:t>
      </w:r>
      <w:r w:rsidRPr="006336BF">
        <w:rPr>
          <w:rFonts w:ascii="Times New Roman" w:hAnsi="Times New Roman" w:cs="Times New Roman"/>
          <w:b/>
          <w:bCs/>
          <w:i/>
          <w:iCs/>
          <w:sz w:val="24"/>
          <w:szCs w:val="24"/>
        </w:rPr>
        <w:t xml:space="preserve"> </w:t>
      </w:r>
    </w:p>
    <w:p w14:paraId="06C528FE" w14:textId="7E594BBF" w:rsidR="0033378F" w:rsidRPr="00984FA9" w:rsidRDefault="0033378F" w:rsidP="0033378F">
      <w:pPr>
        <w:spacing w:line="480" w:lineRule="auto"/>
        <w:jc w:val="both"/>
        <w:rPr>
          <w:rFonts w:ascii="Times New Roman" w:hAnsi="Times New Roman" w:cs="Times New Roman"/>
          <w:sz w:val="24"/>
          <w:szCs w:val="24"/>
        </w:rPr>
      </w:pPr>
      <w:r w:rsidRPr="00984FA9">
        <w:rPr>
          <w:rFonts w:ascii="Times New Roman" w:hAnsi="Times New Roman" w:cs="Times New Roman"/>
          <w:sz w:val="24"/>
          <w:szCs w:val="24"/>
        </w:rPr>
        <w:t xml:space="preserve">We have employed the elbow, silhouette, and gap statistics methods to choose the optimum number of clusters. </w:t>
      </w:r>
      <w:r w:rsidRPr="0061274B">
        <w:rPr>
          <w:rFonts w:ascii="Times New Roman" w:hAnsi="Times New Roman" w:cs="Times New Roman"/>
          <w:sz w:val="24"/>
          <w:szCs w:val="24"/>
        </w:rPr>
        <w:t xml:space="preserve">The ASW plot is an indicator of how close each point in one cluster is to the </w:t>
      </w:r>
      <w:r w:rsidRPr="0061274B">
        <w:rPr>
          <w:rFonts w:ascii="Times New Roman" w:hAnsi="Times New Roman" w:cs="Times New Roman"/>
          <w:sz w:val="24"/>
          <w:szCs w:val="24"/>
        </w:rPr>
        <w:lastRenderedPageBreak/>
        <w:t xml:space="preserve">point of the adjacent cluster and is used to determine the optimal number of clusters. </w:t>
      </w:r>
      <w:r>
        <w:rPr>
          <w:rFonts w:ascii="Times New Roman" w:hAnsi="Times New Roman" w:cs="Times New Roman"/>
          <w:sz w:val="24"/>
          <w:szCs w:val="24"/>
        </w:rPr>
        <w:t xml:space="preserve">The calculation of silhouette value, ASW and overall ASW value are shown in the form of </w:t>
      </w:r>
      <w:r w:rsidRPr="00C14DFB">
        <w:rPr>
          <w:rFonts w:ascii="Times New Roman" w:hAnsi="Times New Roman" w:cs="Times New Roman"/>
          <w:color w:val="002060"/>
          <w:sz w:val="24"/>
          <w:szCs w:val="24"/>
        </w:rPr>
        <w:t>Eq</w:t>
      </w:r>
      <w:r w:rsidR="001B29B3">
        <w:rPr>
          <w:rFonts w:ascii="Times New Roman" w:hAnsi="Times New Roman" w:cs="Times New Roman"/>
          <w:color w:val="002060"/>
          <w:sz w:val="24"/>
          <w:szCs w:val="24"/>
        </w:rPr>
        <w:t>.</w:t>
      </w:r>
      <w:r w:rsidRPr="00C14DFB">
        <w:rPr>
          <w:rFonts w:ascii="Times New Roman" w:hAnsi="Times New Roman" w:cs="Times New Roman"/>
          <w:color w:val="002060"/>
          <w:sz w:val="24"/>
          <w:szCs w:val="24"/>
        </w:rPr>
        <w:t xml:space="preserve"> (</w:t>
      </w:r>
      <w:r w:rsidR="005517EE">
        <w:rPr>
          <w:rFonts w:ascii="Times New Roman" w:hAnsi="Times New Roman" w:cs="Times New Roman"/>
          <w:color w:val="002060"/>
          <w:sz w:val="24"/>
          <w:szCs w:val="24"/>
        </w:rPr>
        <w:t>S</w:t>
      </w:r>
      <w:proofErr w:type="gramStart"/>
      <w:r w:rsidR="00817FB5">
        <w:rPr>
          <w:rFonts w:ascii="Times New Roman" w:hAnsi="Times New Roman" w:cs="Times New Roman"/>
          <w:color w:val="002060"/>
          <w:sz w:val="24"/>
          <w:szCs w:val="24"/>
        </w:rPr>
        <w:t>4</w:t>
      </w:r>
      <w:r w:rsidRPr="00C14DFB">
        <w:rPr>
          <w:rFonts w:ascii="Times New Roman" w:hAnsi="Times New Roman" w:cs="Times New Roman"/>
          <w:color w:val="002060"/>
          <w:sz w:val="24"/>
          <w:szCs w:val="24"/>
        </w:rPr>
        <w:t>)-(</w:t>
      </w:r>
      <w:proofErr w:type="gramEnd"/>
      <w:r w:rsidR="005517EE">
        <w:rPr>
          <w:rFonts w:ascii="Times New Roman" w:hAnsi="Times New Roman" w:cs="Times New Roman"/>
          <w:color w:val="002060"/>
          <w:sz w:val="24"/>
          <w:szCs w:val="24"/>
        </w:rPr>
        <w:t>S</w:t>
      </w:r>
      <w:r w:rsidR="00817FB5">
        <w:rPr>
          <w:rFonts w:ascii="Times New Roman" w:hAnsi="Times New Roman" w:cs="Times New Roman"/>
          <w:color w:val="002060"/>
          <w:sz w:val="24"/>
          <w:szCs w:val="24"/>
        </w:rPr>
        <w:t>6</w:t>
      </w:r>
      <w:r w:rsidRPr="00C14DFB">
        <w:rPr>
          <w:rFonts w:ascii="Times New Roman" w:hAnsi="Times New Roman" w:cs="Times New Roman"/>
          <w:color w:val="002060"/>
          <w:sz w:val="24"/>
          <w:szCs w:val="24"/>
        </w:rPr>
        <w:t xml:space="preserve">) </w:t>
      </w:r>
    </w:p>
    <w:p w14:paraId="54C24FDF" w14:textId="46E424EC" w:rsidR="0033378F" w:rsidRPr="00984FA9" w:rsidRDefault="0033378F" w:rsidP="0033378F">
      <w:pPr>
        <w:spacing w:line="480" w:lineRule="auto"/>
        <w:jc w:val="both"/>
        <w:rPr>
          <w:rFonts w:ascii="Times New Roman" w:hAnsi="Times New Roman" w:cs="Times New Roman"/>
          <w:sz w:val="24"/>
          <w:szCs w:val="24"/>
        </w:rPr>
      </w:pPr>
      <w:r w:rsidRPr="00984FA9">
        <w:rPr>
          <w:rFonts w:ascii="Times New Roman" w:hAnsi="Times New Roman" w:cs="Times New Roman"/>
          <w:sz w:val="24"/>
          <w:szCs w:val="24"/>
        </w:rPr>
        <w:t xml:space="preserve">Silhouette value = </w:t>
      </w:r>
      <m:oMath>
        <m:r>
          <w:rPr>
            <w:rFonts w:ascii="Cambria Math" w:hAnsi="Cambria Math" w:cs="Cambria Math"/>
            <w:sz w:val="24"/>
            <w:szCs w:val="24"/>
          </w:rPr>
          <m:t>S(i)</m:t>
        </m:r>
        <m:r>
          <m:rPr>
            <m:sty m:val="p"/>
          </m:rPr>
          <w:rPr>
            <w:rFonts w:ascii="Cambria Math" w:hAnsi="Cambria Math" w:cs="Cambria Math"/>
            <w:sz w:val="24"/>
            <w:szCs w:val="24"/>
          </w:rPr>
          <m:t>=</m:t>
        </m:r>
        <m:f>
          <m:fPr>
            <m:ctrlPr>
              <w:rPr>
                <w:rFonts w:ascii="Cambria Math" w:hAnsi="Cambria Math" w:cs="Times New Roman"/>
                <w:sz w:val="24"/>
                <w:szCs w:val="24"/>
              </w:rPr>
            </m:ctrlPr>
          </m:fPr>
          <m:num>
            <m:r>
              <w:rPr>
                <w:rFonts w:ascii="Cambria Math" w:hAnsi="Cambria Math" w:cs="Times New Roman"/>
                <w:sz w:val="24"/>
                <w:szCs w:val="24"/>
              </w:rPr>
              <m:t>b</m:t>
            </m:r>
            <m:d>
              <m:dPr>
                <m:ctrlPr>
                  <w:rPr>
                    <w:rFonts w:ascii="Cambria Math" w:hAnsi="Cambria Math" w:cs="Times New Roman"/>
                    <w:i/>
                    <w:sz w:val="24"/>
                    <w:szCs w:val="24"/>
                  </w:rPr>
                </m:ctrlPr>
              </m:dPr>
              <m:e>
                <m:r>
                  <w:rPr>
                    <w:rFonts w:ascii="Cambria Math" w:hAnsi="Cambria Math" w:cs="Times New Roman"/>
                    <w:sz w:val="24"/>
                    <w:szCs w:val="24"/>
                  </w:rPr>
                  <m:t>i</m:t>
                </m:r>
              </m:e>
            </m:d>
            <m:r>
              <w:rPr>
                <w:rFonts w:ascii="Cambria Math" w:hAnsi="Cambria Math" w:cs="Times New Roman"/>
                <w:sz w:val="24"/>
                <w:szCs w:val="24"/>
              </w:rPr>
              <m:t>-a (i)</m:t>
            </m:r>
          </m:num>
          <m:den>
            <m:r>
              <m:rPr>
                <m:sty m:val="p"/>
              </m:rPr>
              <w:rPr>
                <w:rFonts w:ascii="Cambria Math" w:hAnsi="Cambria Math" w:cs="Cambria Math"/>
                <w:sz w:val="24"/>
                <w:szCs w:val="24"/>
              </w:rPr>
              <m:t>max⁡((a</m:t>
            </m:r>
            <m:d>
              <m:dPr>
                <m:ctrlPr>
                  <w:rPr>
                    <w:rFonts w:ascii="Cambria Math" w:hAnsi="Cambria Math" w:cs="Cambria Math"/>
                    <w:sz w:val="24"/>
                    <w:szCs w:val="24"/>
                  </w:rPr>
                </m:ctrlPr>
              </m:dPr>
              <m:e>
                <m:r>
                  <m:rPr>
                    <m:sty m:val="p"/>
                  </m:rPr>
                  <w:rPr>
                    <w:rFonts w:ascii="Cambria Math" w:hAnsi="Cambria Math" w:cs="Cambria Math"/>
                    <w:sz w:val="24"/>
                    <w:szCs w:val="24"/>
                  </w:rPr>
                  <m:t>i</m:t>
                </m:r>
              </m:e>
            </m:d>
            <m:r>
              <m:rPr>
                <m:sty m:val="p"/>
              </m:rPr>
              <w:rPr>
                <w:rFonts w:ascii="Cambria Math" w:hAnsi="Cambria Math" w:cs="Cambria Math"/>
                <w:sz w:val="24"/>
                <w:szCs w:val="24"/>
              </w:rPr>
              <m:t>, b</m:t>
            </m:r>
            <m:d>
              <m:dPr>
                <m:ctrlPr>
                  <w:rPr>
                    <w:rFonts w:ascii="Cambria Math" w:hAnsi="Cambria Math" w:cs="Cambria Math"/>
                    <w:sz w:val="24"/>
                    <w:szCs w:val="24"/>
                  </w:rPr>
                </m:ctrlPr>
              </m:dPr>
              <m:e>
                <m:r>
                  <m:rPr>
                    <m:sty m:val="p"/>
                  </m:rPr>
                  <w:rPr>
                    <w:rFonts w:ascii="Cambria Math" w:hAnsi="Cambria Math" w:cs="Cambria Math"/>
                    <w:sz w:val="24"/>
                    <w:szCs w:val="24"/>
                  </w:rPr>
                  <m:t>i</m:t>
                </m:r>
              </m:e>
            </m:d>
            <m:r>
              <m:rPr>
                <m:sty m:val="p"/>
              </m:rPr>
              <w:rPr>
                <w:rFonts w:ascii="Cambria Math" w:hAnsi="Cambria Math" w:cs="Cambria Math"/>
                <w:sz w:val="24"/>
                <w:szCs w:val="24"/>
              </w:rPr>
              <m:t>)</m:t>
            </m:r>
          </m:den>
        </m:f>
      </m:oMath>
      <w:r w:rsidRPr="00984FA9">
        <w:rPr>
          <w:rFonts w:ascii="Times New Roman" w:hAnsi="Times New Roman" w:cs="Times New Roman"/>
          <w:sz w:val="24"/>
          <w:szCs w:val="24"/>
        </w:rPr>
        <w:t xml:space="preserve">                                                         </w:t>
      </w:r>
      <w:r>
        <w:rPr>
          <w:rFonts w:ascii="Times New Roman" w:hAnsi="Times New Roman" w:cs="Times New Roman"/>
          <w:sz w:val="24"/>
          <w:szCs w:val="24"/>
        </w:rPr>
        <w:t xml:space="preserve">                            </w:t>
      </w:r>
      <w:proofErr w:type="gramStart"/>
      <w:r w:rsidRPr="00984FA9">
        <w:rPr>
          <w:rFonts w:ascii="Times New Roman" w:hAnsi="Times New Roman" w:cs="Times New Roman"/>
          <w:sz w:val="24"/>
          <w:szCs w:val="24"/>
        </w:rPr>
        <w:t xml:space="preserve"> </w:t>
      </w:r>
      <w:r>
        <w:rPr>
          <w:rFonts w:ascii="Times New Roman" w:hAnsi="Times New Roman" w:cs="Times New Roman"/>
          <w:sz w:val="24"/>
          <w:szCs w:val="24"/>
        </w:rPr>
        <w:t xml:space="preserve">  </w:t>
      </w:r>
      <w:r w:rsidRPr="00984FA9">
        <w:rPr>
          <w:rFonts w:ascii="Times New Roman" w:hAnsi="Times New Roman" w:cs="Times New Roman"/>
          <w:sz w:val="24"/>
          <w:szCs w:val="24"/>
        </w:rPr>
        <w:t>(</w:t>
      </w:r>
      <w:proofErr w:type="gramEnd"/>
      <w:r w:rsidR="005517EE">
        <w:rPr>
          <w:rFonts w:ascii="Times New Roman" w:hAnsi="Times New Roman" w:cs="Times New Roman"/>
          <w:sz w:val="24"/>
          <w:szCs w:val="24"/>
        </w:rPr>
        <w:t>S</w:t>
      </w:r>
      <w:r w:rsidR="00817FB5">
        <w:rPr>
          <w:rFonts w:ascii="Times New Roman" w:hAnsi="Times New Roman" w:cs="Times New Roman"/>
          <w:i/>
          <w:iCs/>
          <w:sz w:val="24"/>
          <w:szCs w:val="24"/>
        </w:rPr>
        <w:t>4</w:t>
      </w:r>
      <w:r w:rsidRPr="00984FA9">
        <w:rPr>
          <w:rFonts w:ascii="Times New Roman" w:hAnsi="Times New Roman" w:cs="Times New Roman"/>
          <w:sz w:val="24"/>
          <w:szCs w:val="24"/>
        </w:rPr>
        <w:t xml:space="preserve">) </w:t>
      </w:r>
    </w:p>
    <w:p w14:paraId="3D7EEF4F" w14:textId="19DAFD2D" w:rsidR="0033378F" w:rsidRPr="00984FA9" w:rsidRDefault="0033378F" w:rsidP="0033378F">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ASW </w:t>
      </w:r>
      <w:r w:rsidRPr="00984FA9">
        <w:rPr>
          <w:rFonts w:ascii="Times New Roman" w:hAnsi="Times New Roman" w:cs="Times New Roman"/>
          <w:sz w:val="24"/>
          <w:szCs w:val="24"/>
        </w:rPr>
        <w:t xml:space="preserve">for the cluster = </w:t>
      </w:r>
      <m:oMath>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i</m:t>
            </m:r>
          </m:sub>
        </m:sSub>
        <m:r>
          <m:rPr>
            <m:sty m:val="p"/>
          </m:rPr>
          <w:rPr>
            <w:rFonts w:ascii="Cambria Math" w:hAnsi="Cambria Math" w:cs="Cambria Math"/>
            <w:sz w:val="24"/>
            <w:szCs w:val="24"/>
          </w:rPr>
          <m:t>=</m:t>
        </m:r>
        <m:f>
          <m:fPr>
            <m:ctrlPr>
              <w:rPr>
                <w:rFonts w:ascii="Cambria Math" w:hAnsi="Cambria Math" w:cs="Cambria Math"/>
                <w:sz w:val="24"/>
                <w:szCs w:val="24"/>
              </w:rPr>
            </m:ctrlPr>
          </m:fPr>
          <m:num>
            <m:r>
              <w:rPr>
                <w:rFonts w:ascii="Cambria Math" w:hAnsi="Cambria Math" w:cs="Cambria Math"/>
                <w:sz w:val="24"/>
                <w:szCs w:val="24"/>
              </w:rPr>
              <m:t>1</m:t>
            </m:r>
          </m:num>
          <m:den>
            <m:sSub>
              <m:sSubPr>
                <m:ctrlPr>
                  <w:rPr>
                    <w:rFonts w:ascii="Cambria Math" w:hAnsi="Cambria Math" w:cs="Cambria Math"/>
                    <w:i/>
                    <w:sz w:val="24"/>
                    <w:szCs w:val="24"/>
                  </w:rPr>
                </m:ctrlPr>
              </m:sSubPr>
              <m:e>
                <m:r>
                  <w:rPr>
                    <w:rFonts w:ascii="Cambria Math" w:hAnsi="Cambria Math" w:cs="Cambria Math"/>
                    <w:sz w:val="24"/>
                    <w:szCs w:val="24"/>
                  </w:rPr>
                  <m:t>c</m:t>
                </m:r>
              </m:e>
              <m:sub>
                <m:r>
                  <w:rPr>
                    <w:rFonts w:ascii="Cambria Math" w:hAnsi="Cambria Math" w:cs="Cambria Math"/>
                    <w:sz w:val="24"/>
                    <w:szCs w:val="24"/>
                  </w:rPr>
                  <m:t>i</m:t>
                </m:r>
              </m:sub>
            </m:sSub>
          </m:den>
        </m:f>
        <m:nary>
          <m:naryPr>
            <m:chr m:val="∑"/>
            <m:limLoc m:val="undOvr"/>
            <m:supHide m:val="1"/>
            <m:ctrlPr>
              <w:rPr>
                <w:rFonts w:ascii="Cambria Math" w:hAnsi="Cambria Math" w:cs="Cambria Math"/>
                <w:sz w:val="24"/>
                <w:szCs w:val="24"/>
              </w:rPr>
            </m:ctrlPr>
          </m:naryPr>
          <m:sub>
            <m:r>
              <w:rPr>
                <w:rFonts w:ascii="Cambria Math" w:hAnsi="Cambria Math" w:cs="Cambria Math"/>
                <w:sz w:val="24"/>
                <w:szCs w:val="24"/>
              </w:rPr>
              <m:t>jc</m:t>
            </m:r>
          </m:sub>
          <m:sup/>
          <m:e>
            <m:r>
              <w:rPr>
                <w:rFonts w:ascii="Cambria Math" w:hAnsi="Cambria Math" w:cs="Cambria Math"/>
                <w:sz w:val="24"/>
                <w:szCs w:val="24"/>
              </w:rPr>
              <m:t>s(j)</m:t>
            </m:r>
          </m:e>
        </m:nary>
      </m:oMath>
      <w:r w:rsidRPr="00984FA9">
        <w:rPr>
          <w:rFonts w:ascii="Times New Roman" w:hAnsi="Times New Roman" w:cs="Times New Roman"/>
          <w:sz w:val="24"/>
          <w:szCs w:val="24"/>
        </w:rPr>
        <w:t xml:space="preserve">                                                            </w:t>
      </w:r>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   </w:t>
      </w:r>
      <w:r w:rsidRPr="00984FA9">
        <w:rPr>
          <w:rFonts w:ascii="Times New Roman" w:hAnsi="Times New Roman" w:cs="Times New Roman"/>
          <w:sz w:val="24"/>
          <w:szCs w:val="24"/>
        </w:rPr>
        <w:t>(</w:t>
      </w:r>
      <w:proofErr w:type="gramEnd"/>
      <w:r w:rsidR="005517EE">
        <w:rPr>
          <w:rFonts w:ascii="Times New Roman" w:hAnsi="Times New Roman" w:cs="Times New Roman"/>
          <w:sz w:val="24"/>
          <w:szCs w:val="24"/>
        </w:rPr>
        <w:t>S</w:t>
      </w:r>
      <w:r w:rsidR="00817FB5">
        <w:rPr>
          <w:rFonts w:ascii="Times New Roman" w:hAnsi="Times New Roman" w:cs="Times New Roman"/>
          <w:i/>
          <w:iCs/>
          <w:sz w:val="24"/>
          <w:szCs w:val="24"/>
        </w:rPr>
        <w:t>5</w:t>
      </w:r>
      <w:r w:rsidRPr="00984FA9">
        <w:rPr>
          <w:rFonts w:ascii="Times New Roman" w:hAnsi="Times New Roman" w:cs="Times New Roman"/>
          <w:sz w:val="24"/>
          <w:szCs w:val="24"/>
        </w:rPr>
        <w:t xml:space="preserve">) </w:t>
      </w:r>
    </w:p>
    <w:p w14:paraId="49AF869C" w14:textId="1470B7A6" w:rsidR="0033378F" w:rsidRDefault="0033378F" w:rsidP="0033378F">
      <w:pPr>
        <w:spacing w:line="480" w:lineRule="auto"/>
        <w:jc w:val="both"/>
        <w:rPr>
          <w:rFonts w:ascii="Times New Roman" w:hAnsi="Times New Roman" w:cs="Times New Roman"/>
          <w:sz w:val="24"/>
          <w:szCs w:val="24"/>
        </w:rPr>
      </w:pPr>
      <w:r w:rsidRPr="00984FA9">
        <w:rPr>
          <w:rFonts w:ascii="Times New Roman" w:hAnsi="Times New Roman" w:cs="Times New Roman"/>
          <w:sz w:val="24"/>
          <w:szCs w:val="24"/>
        </w:rPr>
        <w:t xml:space="preserve">Overall </w:t>
      </w:r>
      <w:r>
        <w:rPr>
          <w:rFonts w:ascii="Times New Roman" w:hAnsi="Times New Roman" w:cs="Times New Roman"/>
          <w:sz w:val="24"/>
          <w:szCs w:val="24"/>
        </w:rPr>
        <w:t>ASW</w:t>
      </w:r>
      <w:r w:rsidRPr="00984FA9">
        <w:rPr>
          <w:rFonts w:ascii="Times New Roman" w:hAnsi="Times New Roman" w:cs="Times New Roman"/>
          <w:sz w:val="24"/>
          <w:szCs w:val="24"/>
        </w:rPr>
        <w:t xml:space="preserve">= </w:t>
      </w:r>
      <m:oMath>
        <m:f>
          <m:fPr>
            <m:ctrlPr>
              <w:rPr>
                <w:rFonts w:ascii="Cambria Math" w:hAnsi="Cambria Math" w:cs="Cambria Math"/>
                <w:i/>
                <w:sz w:val="24"/>
                <w:szCs w:val="24"/>
              </w:rPr>
            </m:ctrlPr>
          </m:fPr>
          <m:num>
            <m:r>
              <w:rPr>
                <w:rFonts w:ascii="Cambria Math" w:hAnsi="Cambria Math" w:cs="Cambria Math"/>
                <w:sz w:val="24"/>
                <w:szCs w:val="24"/>
              </w:rPr>
              <m:t>1</m:t>
            </m:r>
          </m:num>
          <m:den>
            <m:r>
              <w:rPr>
                <w:rFonts w:ascii="Cambria Math" w:hAnsi="Cambria Math" w:cs="Cambria Math"/>
                <w:sz w:val="24"/>
                <w:szCs w:val="24"/>
              </w:rPr>
              <m:t>N</m:t>
            </m:r>
          </m:den>
        </m:f>
        <m:r>
          <m:rPr>
            <m:sty m:val="p"/>
          </m:rPr>
          <w:rPr>
            <w:rFonts w:ascii="Cambria Math" w:hAnsi="Cambria Math" w:cs="Cambria Math"/>
            <w:sz w:val="24"/>
            <w:szCs w:val="24"/>
          </w:rPr>
          <m:t>=</m:t>
        </m:r>
        <m:nary>
          <m:naryPr>
            <m:chr m:val="∑"/>
            <m:limLoc m:val="undOvr"/>
            <m:ctrlPr>
              <w:rPr>
                <w:rFonts w:ascii="Cambria Math" w:hAnsi="Cambria Math" w:cs="Times New Roman"/>
                <w:sz w:val="24"/>
                <w:szCs w:val="24"/>
              </w:rPr>
            </m:ctrlPr>
          </m:naryPr>
          <m:sub>
            <m:r>
              <w:rPr>
                <w:rFonts w:ascii="Cambria Math" w:hAnsi="Cambria Math" w:cs="Times New Roman"/>
                <w:sz w:val="24"/>
                <w:szCs w:val="24"/>
              </w:rPr>
              <m:t xml:space="preserve">i=1 </m:t>
            </m:r>
          </m:sub>
          <m:sup>
            <m:r>
              <w:rPr>
                <w:rFonts w:ascii="Cambria Math" w:hAnsi="Cambria Math" w:cs="Times New Roman"/>
                <w:sz w:val="24"/>
                <w:szCs w:val="24"/>
              </w:rPr>
              <m:t>N</m:t>
            </m:r>
          </m:sup>
          <m:e>
            <m:r>
              <w:rPr>
                <w:rFonts w:ascii="Cambria Math" w:hAnsi="Cambria Math" w:cs="Times New Roman"/>
                <w:sz w:val="24"/>
                <w:szCs w:val="24"/>
              </w:rPr>
              <m:t>s(i)</m:t>
            </m:r>
          </m:e>
        </m:nary>
      </m:oMath>
      <w:r w:rsidRPr="00984FA9">
        <w:rPr>
          <w:rFonts w:ascii="Times New Roman" w:hAnsi="Times New Roman" w:cs="Times New Roman"/>
          <w:sz w:val="24"/>
          <w:szCs w:val="24"/>
        </w:rPr>
        <w:t xml:space="preserve">   </w:t>
      </w:r>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   (</w:t>
      </w:r>
      <w:proofErr w:type="gramEnd"/>
      <w:r w:rsidR="005517EE">
        <w:rPr>
          <w:rFonts w:ascii="Times New Roman" w:hAnsi="Times New Roman" w:cs="Times New Roman"/>
          <w:sz w:val="24"/>
          <w:szCs w:val="24"/>
        </w:rPr>
        <w:t>S</w:t>
      </w:r>
      <w:r w:rsidR="00817FB5">
        <w:rPr>
          <w:rFonts w:ascii="Times New Roman" w:hAnsi="Times New Roman" w:cs="Times New Roman"/>
          <w:sz w:val="24"/>
          <w:szCs w:val="24"/>
        </w:rPr>
        <w:t>6</w:t>
      </w:r>
      <w:r>
        <w:rPr>
          <w:rFonts w:ascii="Times New Roman" w:hAnsi="Times New Roman" w:cs="Times New Roman"/>
          <w:sz w:val="24"/>
          <w:szCs w:val="24"/>
        </w:rPr>
        <w:t xml:space="preserve">) </w:t>
      </w:r>
    </w:p>
    <w:p w14:paraId="6DCBF180" w14:textId="77777777" w:rsidR="0033378F" w:rsidRPr="00984FA9" w:rsidRDefault="0033378F" w:rsidP="0033378F">
      <w:pPr>
        <w:spacing w:line="480" w:lineRule="auto"/>
        <w:jc w:val="both"/>
        <w:rPr>
          <w:rFonts w:ascii="Times New Roman" w:hAnsi="Times New Roman" w:cs="Times New Roman"/>
          <w:sz w:val="24"/>
          <w:szCs w:val="24"/>
        </w:rPr>
      </w:pPr>
      <w:proofErr w:type="gramStart"/>
      <w:r>
        <w:rPr>
          <w:rFonts w:ascii="Times New Roman" w:hAnsi="Times New Roman" w:cs="Times New Roman"/>
          <w:sz w:val="24"/>
          <w:szCs w:val="24"/>
        </w:rPr>
        <w:t>Where</w:t>
      </w:r>
      <w:proofErr w:type="gramEnd"/>
      <w:r>
        <w:rPr>
          <w:rFonts w:ascii="Times New Roman" w:hAnsi="Times New Roman" w:cs="Times New Roman"/>
          <w:sz w:val="24"/>
          <w:szCs w:val="24"/>
        </w:rPr>
        <w:t>,</w:t>
      </w:r>
      <w:r w:rsidRPr="00984FA9">
        <w:rPr>
          <w:rFonts w:ascii="Times New Roman" w:hAnsi="Times New Roman" w:cs="Times New Roman"/>
          <w:sz w:val="24"/>
          <w:szCs w:val="24"/>
        </w:rPr>
        <w:t xml:space="preserve"> </w:t>
      </w:r>
    </w:p>
    <w:p w14:paraId="43FCABBE" w14:textId="77777777" w:rsidR="0033378F" w:rsidRPr="00984FA9" w:rsidRDefault="0033378F" w:rsidP="0033378F">
      <w:pPr>
        <w:ind w:left="360"/>
        <w:rPr>
          <w:rFonts w:ascii="Times New Roman" w:eastAsiaTheme="minorEastAsia" w:hAnsi="Times New Roman" w:cs="Times New Roman"/>
          <w:sz w:val="24"/>
          <w:szCs w:val="24"/>
        </w:rPr>
      </w:pPr>
      <m:oMath>
        <m:r>
          <w:rPr>
            <w:rFonts w:ascii="Cambria Math" w:hAnsi="Cambria Math" w:cs="Cambria Math"/>
            <w:sz w:val="24"/>
            <w:szCs w:val="24"/>
          </w:rPr>
          <m:t>S(i)</m:t>
        </m:r>
      </m:oMath>
      <w:r w:rsidRPr="00984FA9">
        <w:rPr>
          <w:rFonts w:ascii="Times New Roman" w:hAnsi="Times New Roman" w:cs="Times New Roman"/>
          <w:b/>
          <w:bCs/>
          <w:sz w:val="24"/>
          <w:szCs w:val="24"/>
        </w:rPr>
        <w:t xml:space="preserve">  = </w:t>
      </w:r>
      <w:r w:rsidRPr="00984FA9">
        <w:rPr>
          <w:rFonts w:ascii="Times New Roman" w:hAnsi="Times New Roman" w:cs="Times New Roman"/>
          <w:sz w:val="24"/>
          <w:szCs w:val="24"/>
        </w:rPr>
        <w:t>silhouette value for a data pint</w:t>
      </w:r>
      <m:oMath>
        <m:r>
          <w:rPr>
            <w:rFonts w:ascii="Cambria Math" w:hAnsi="Cambria Math" w:cs="Times New Roman"/>
            <w:sz w:val="24"/>
            <w:szCs w:val="24"/>
          </w:rPr>
          <m:t xml:space="preserve">  i</m:t>
        </m:r>
      </m:oMath>
      <w:r w:rsidRPr="00984FA9">
        <w:rPr>
          <w:rFonts w:ascii="Times New Roman" w:eastAsiaTheme="minorEastAsia" w:hAnsi="Times New Roman" w:cs="Times New Roman"/>
          <w:sz w:val="24"/>
          <w:szCs w:val="24"/>
        </w:rPr>
        <w:t xml:space="preserve"> </w:t>
      </w:r>
    </w:p>
    <w:p w14:paraId="4F5575C2" w14:textId="77777777" w:rsidR="0033378F" w:rsidRPr="00984FA9" w:rsidRDefault="0033378F" w:rsidP="0033378F">
      <w:pPr>
        <w:ind w:left="360"/>
        <w:rPr>
          <w:rFonts w:ascii="Times New Roman" w:hAnsi="Times New Roman" w:cs="Times New Roman"/>
          <w:sz w:val="24"/>
          <w:szCs w:val="24"/>
        </w:rPr>
      </w:pPr>
      <m:oMath>
        <m:r>
          <w:rPr>
            <w:rFonts w:ascii="Cambria Math" w:hAnsi="Cambria Math" w:cs="Times New Roman"/>
            <w:sz w:val="24"/>
            <w:szCs w:val="24"/>
          </w:rPr>
          <m:t>a(i)</m:t>
        </m:r>
      </m:oMath>
      <w:r w:rsidRPr="00984FA9">
        <w:rPr>
          <w:rFonts w:ascii="Times New Roman" w:hAnsi="Times New Roman" w:cs="Times New Roman"/>
          <w:b/>
          <w:bCs/>
          <w:sz w:val="24"/>
          <w:szCs w:val="24"/>
        </w:rPr>
        <w:t xml:space="preserve"> = </w:t>
      </w:r>
      <w:r w:rsidRPr="00984FA9">
        <w:rPr>
          <w:rFonts w:ascii="Times New Roman" w:hAnsi="Times New Roman" w:cs="Times New Roman"/>
          <w:sz w:val="24"/>
          <w:szCs w:val="24"/>
        </w:rPr>
        <w:t xml:space="preserve">average distance from the data point </w:t>
      </w:r>
      <m:oMath>
        <m:r>
          <w:rPr>
            <w:rFonts w:ascii="Cambria Math" w:hAnsi="Cambria Math" w:cs="Times New Roman"/>
            <w:sz w:val="24"/>
            <w:szCs w:val="24"/>
          </w:rPr>
          <m:t>i</m:t>
        </m:r>
      </m:oMath>
      <w:r w:rsidRPr="00984FA9">
        <w:rPr>
          <w:rFonts w:ascii="Times New Roman" w:hAnsi="Times New Roman" w:cs="Times New Roman"/>
          <w:sz w:val="24"/>
          <w:szCs w:val="24"/>
        </w:rPr>
        <w:t xml:space="preserve"> to all points within the same cluster</w:t>
      </w:r>
    </w:p>
    <w:p w14:paraId="1C93763C" w14:textId="77777777" w:rsidR="0033378F" w:rsidRPr="00984FA9" w:rsidRDefault="0033378F" w:rsidP="0033378F">
      <w:pPr>
        <w:ind w:left="360"/>
        <w:rPr>
          <w:rFonts w:ascii="Times New Roman" w:hAnsi="Times New Roman" w:cs="Times New Roman"/>
          <w:sz w:val="24"/>
          <w:szCs w:val="24"/>
        </w:rPr>
      </w:pPr>
      <m:oMath>
        <m:r>
          <w:rPr>
            <w:rFonts w:ascii="Cambria Math" w:hAnsi="Cambria Math" w:cs="Times New Roman"/>
            <w:sz w:val="24"/>
            <w:szCs w:val="24"/>
          </w:rPr>
          <m:t>b (i)</m:t>
        </m:r>
      </m:oMath>
      <w:r w:rsidRPr="00984FA9">
        <w:rPr>
          <w:rFonts w:ascii="Times New Roman" w:hAnsi="Times New Roman" w:cs="Times New Roman"/>
          <w:sz w:val="24"/>
          <w:szCs w:val="24"/>
        </w:rPr>
        <w:t xml:space="preserve"> = average distance from point </w:t>
      </w:r>
      <m:oMath>
        <m:r>
          <w:rPr>
            <w:rFonts w:ascii="Cambria Math" w:hAnsi="Cambria Math" w:cs="Times New Roman"/>
            <w:sz w:val="24"/>
            <w:szCs w:val="24"/>
          </w:rPr>
          <m:t>i</m:t>
        </m:r>
      </m:oMath>
      <w:r w:rsidRPr="00984FA9">
        <w:rPr>
          <w:rFonts w:ascii="Times New Roman" w:hAnsi="Times New Roman" w:cs="Times New Roman"/>
          <w:sz w:val="24"/>
          <w:szCs w:val="24"/>
        </w:rPr>
        <w:t xml:space="preserve"> to all the points in any other clusters </w:t>
      </w:r>
    </w:p>
    <w:p w14:paraId="602B9EB5" w14:textId="77777777" w:rsidR="0033378F" w:rsidRDefault="0033378F" w:rsidP="0033378F">
      <w:pPr>
        <w:ind w:left="360"/>
        <w:rPr>
          <w:rFonts w:ascii="Times New Roman" w:hAnsi="Times New Roman" w:cs="Times New Roman"/>
          <w:sz w:val="24"/>
          <w:szCs w:val="24"/>
        </w:rPr>
      </w:pPr>
      <m:oMath>
        <m:r>
          <w:rPr>
            <w:rFonts w:ascii="Cambria Math" w:hAnsi="Cambria Math" w:cs="Times New Roman"/>
            <w:sz w:val="24"/>
            <w:szCs w:val="24"/>
          </w:rPr>
          <m:t>N</m:t>
        </m:r>
      </m:oMath>
      <w:r w:rsidRPr="00984FA9">
        <w:rPr>
          <w:rFonts w:ascii="Times New Roman" w:hAnsi="Times New Roman" w:cs="Times New Roman"/>
          <w:sz w:val="24"/>
          <w:szCs w:val="24"/>
        </w:rPr>
        <w:t xml:space="preserve"> = total number of data points</w:t>
      </w:r>
    </w:p>
    <w:p w14:paraId="04746777" w14:textId="3E59A187" w:rsidR="0033378F" w:rsidRDefault="0033378F" w:rsidP="0033378F">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The gap statistics is the technique to determine the optimum number of clusters k in a data set by comparing the within-cluster dispersion/sum of the squared error (SSE) of the observed data with reference data sets (randomly generated with no clustering structures).  The formula for the calculation of gap statistics is depicted in </w:t>
      </w:r>
      <w:r w:rsidRPr="00C14DFB">
        <w:rPr>
          <w:rFonts w:ascii="Times New Roman" w:hAnsi="Times New Roman" w:cs="Times New Roman"/>
          <w:color w:val="002060"/>
          <w:sz w:val="24"/>
          <w:szCs w:val="24"/>
        </w:rPr>
        <w:t>Eq</w:t>
      </w:r>
      <w:r w:rsidR="001B29B3">
        <w:rPr>
          <w:rFonts w:ascii="Times New Roman" w:hAnsi="Times New Roman" w:cs="Times New Roman"/>
          <w:color w:val="002060"/>
          <w:sz w:val="24"/>
          <w:szCs w:val="24"/>
        </w:rPr>
        <w:t>.</w:t>
      </w:r>
      <w:r w:rsidRPr="00C14DFB">
        <w:rPr>
          <w:rFonts w:ascii="Times New Roman" w:hAnsi="Times New Roman" w:cs="Times New Roman"/>
          <w:color w:val="002060"/>
          <w:sz w:val="24"/>
          <w:szCs w:val="24"/>
        </w:rPr>
        <w:t xml:space="preserve"> (</w:t>
      </w:r>
      <w:r w:rsidR="005517EE">
        <w:rPr>
          <w:rFonts w:ascii="Times New Roman" w:hAnsi="Times New Roman" w:cs="Times New Roman"/>
          <w:color w:val="002060"/>
          <w:sz w:val="24"/>
          <w:szCs w:val="24"/>
        </w:rPr>
        <w:t>S</w:t>
      </w:r>
      <w:r w:rsidR="00817FB5">
        <w:rPr>
          <w:rFonts w:ascii="Times New Roman" w:hAnsi="Times New Roman" w:cs="Times New Roman"/>
          <w:color w:val="002060"/>
          <w:sz w:val="24"/>
          <w:szCs w:val="24"/>
        </w:rPr>
        <w:t>7</w:t>
      </w:r>
      <w:r w:rsidRPr="00C14DFB">
        <w:rPr>
          <w:rFonts w:ascii="Times New Roman" w:hAnsi="Times New Roman" w:cs="Times New Roman"/>
          <w:color w:val="002060"/>
          <w:sz w:val="24"/>
          <w:szCs w:val="24"/>
        </w:rPr>
        <w:t>)</w:t>
      </w:r>
      <w:r>
        <w:rPr>
          <w:rFonts w:ascii="Times New Roman" w:hAnsi="Times New Roman" w:cs="Times New Roman"/>
          <w:sz w:val="24"/>
          <w:szCs w:val="24"/>
        </w:rPr>
        <w:t xml:space="preserve">. </w:t>
      </w:r>
    </w:p>
    <w:p w14:paraId="00B1EE51" w14:textId="1F1C74A1" w:rsidR="0033378F" w:rsidRDefault="0033378F" w:rsidP="0033378F">
      <w:pPr>
        <w:rPr>
          <w:rFonts w:ascii="Times New Roman" w:hAnsi="Times New Roman" w:cs="Times New Roman"/>
          <w:sz w:val="24"/>
          <w:szCs w:val="24"/>
        </w:rPr>
      </w:pPr>
      <m:oMath>
        <m:r>
          <w:rPr>
            <w:rFonts w:ascii="Cambria Math" w:hAnsi="Cambria Math" w:cs="Times New Roman"/>
            <w:sz w:val="24"/>
            <w:szCs w:val="24"/>
          </w:rPr>
          <m:t xml:space="preserve">Gap </m:t>
        </m:r>
        <m:d>
          <m:dPr>
            <m:ctrlPr>
              <w:rPr>
                <w:rFonts w:ascii="Cambria Math" w:hAnsi="Cambria Math" w:cs="Times New Roman"/>
                <w:i/>
                <w:sz w:val="24"/>
                <w:szCs w:val="24"/>
              </w:rPr>
            </m:ctrlPr>
          </m:dPr>
          <m:e>
            <m:r>
              <w:rPr>
                <w:rFonts w:ascii="Cambria Math" w:hAnsi="Cambria Math" w:cs="Times New Roman"/>
                <w:sz w:val="24"/>
                <w:szCs w:val="24"/>
              </w:rPr>
              <m:t>k</m:t>
            </m:r>
          </m:e>
        </m:d>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B</m:t>
            </m:r>
          </m:den>
        </m:f>
        <m:nary>
          <m:naryPr>
            <m:chr m:val="∑"/>
            <m:limLoc m:val="undOvr"/>
            <m:ctrlPr>
              <w:rPr>
                <w:rFonts w:ascii="Cambria Math" w:hAnsi="Cambria Math" w:cs="Times New Roman"/>
                <w:i/>
                <w:sz w:val="24"/>
                <w:szCs w:val="24"/>
              </w:rPr>
            </m:ctrlPr>
          </m:naryPr>
          <m:sub>
            <m:r>
              <w:rPr>
                <w:rFonts w:ascii="Cambria Math" w:hAnsi="Cambria Math" w:cs="Times New Roman"/>
                <w:sz w:val="24"/>
                <w:szCs w:val="24"/>
              </w:rPr>
              <m:t>n=1</m:t>
            </m:r>
          </m:sub>
          <m:sup>
            <m:r>
              <w:rPr>
                <w:rFonts w:ascii="Cambria Math" w:hAnsi="Cambria Math" w:cs="Times New Roman"/>
                <w:sz w:val="24"/>
                <w:szCs w:val="24"/>
              </w:rPr>
              <m:t>B</m:t>
            </m:r>
          </m:sup>
          <m:e>
            <m:func>
              <m:funcPr>
                <m:ctrlPr>
                  <w:rPr>
                    <w:rFonts w:ascii="Cambria Math" w:hAnsi="Cambria Math" w:cs="Times New Roman"/>
                    <w:i/>
                    <w:sz w:val="24"/>
                    <w:szCs w:val="24"/>
                  </w:rPr>
                </m:ctrlPr>
              </m:funcPr>
              <m:fName>
                <m:r>
                  <m:rPr>
                    <m:sty m:val="p"/>
                  </m:rPr>
                  <w:rPr>
                    <w:rFonts w:ascii="Cambria Math" w:hAnsi="Cambria Math" w:cs="Times New Roman"/>
                    <w:sz w:val="24"/>
                    <w:szCs w:val="24"/>
                  </w:rPr>
                  <m:t xml:space="preserve">log </m:t>
                </m:r>
              </m:fName>
              <m:e>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SSE</m:t>
                    </m:r>
                  </m:e>
                  <m:sub>
                    <m:r>
                      <w:rPr>
                        <w:rFonts w:ascii="Cambria Math" w:hAnsi="Cambria Math" w:cs="Times New Roman"/>
                        <w:sz w:val="24"/>
                        <w:szCs w:val="24"/>
                      </w:rPr>
                      <m:t>ref</m:t>
                    </m:r>
                  </m:sub>
                </m:sSub>
              </m:e>
            </m:func>
          </m:e>
        </m:nary>
        <m:r>
          <w:rPr>
            <w:rFonts w:ascii="Cambria Math" w:hAnsi="Cambria Math" w:cs="Times New Roman"/>
            <w:sz w:val="24"/>
            <w:szCs w:val="24"/>
          </w:rPr>
          <m:t>(b,k))-</m:t>
        </m:r>
        <m:r>
          <m:rPr>
            <m:sty m:val="p"/>
          </m:rPr>
          <w:rPr>
            <w:rFonts w:ascii="Cambria Math" w:hAnsi="Cambria Math" w:cs="Times New Roman"/>
            <w:sz w:val="24"/>
            <w:szCs w:val="24"/>
          </w:rPr>
          <m:t>log⁡</m:t>
        </m:r>
        <m:sSub>
          <m:sSubPr>
            <m:ctrlPr>
              <w:rPr>
                <w:rFonts w:ascii="Cambria Math" w:hAnsi="Cambria Math" w:cs="Times New Roman"/>
                <w:i/>
                <w:sz w:val="24"/>
                <w:szCs w:val="24"/>
              </w:rPr>
            </m:ctrlPr>
          </m:sSubPr>
          <m:e>
            <m:r>
              <w:rPr>
                <w:rFonts w:ascii="Cambria Math" w:hAnsi="Cambria Math" w:cs="Times New Roman"/>
                <w:sz w:val="24"/>
                <w:szCs w:val="24"/>
              </w:rPr>
              <m:t>SSE</m:t>
            </m:r>
          </m:e>
          <m:sub>
            <m:r>
              <w:rPr>
                <w:rFonts w:ascii="Cambria Math" w:hAnsi="Cambria Math" w:cs="Times New Roman"/>
                <w:sz w:val="24"/>
                <w:szCs w:val="24"/>
              </w:rPr>
              <m:t>obs</m:t>
            </m:r>
          </m:sub>
        </m:sSub>
        <m:r>
          <m:rPr>
            <m:sty m:val="p"/>
          </m:rPr>
          <w:rPr>
            <w:rFonts w:ascii="Cambria Math" w:hAnsi="Cambria Math" w:cs="Times New Roman"/>
            <w:sz w:val="24"/>
            <w:szCs w:val="24"/>
          </w:rPr>
          <m:t xml:space="preserve"> </m:t>
        </m:r>
        <m:r>
          <w:rPr>
            <w:rFonts w:ascii="Cambria Math" w:hAnsi="Cambria Math" w:cs="Times New Roman"/>
            <w:sz w:val="24"/>
            <w:szCs w:val="24"/>
          </w:rPr>
          <m:t>(k))</m:t>
        </m:r>
        <m:r>
          <m:rPr>
            <m:sty m:val="p"/>
          </m:rPr>
          <w:rPr>
            <w:rFonts w:ascii="Cambria Math" w:hAnsi="Cambria Math" w:cs="Times New Roman"/>
            <w:sz w:val="24"/>
            <w:szCs w:val="24"/>
          </w:rPr>
          <m:t>⁡</m:t>
        </m:r>
        <m:r>
          <w:rPr>
            <w:rFonts w:ascii="Cambria Math" w:hAnsi="Cambria Math" w:cs="Times New Roman"/>
            <w:sz w:val="24"/>
            <w:szCs w:val="24"/>
          </w:rPr>
          <m:t xml:space="preserve"> </m:t>
        </m:r>
        <m:r>
          <w:rPr>
            <w:rFonts w:ascii="Cambria Math" w:eastAsiaTheme="minorEastAsia" w:hAnsi="Cambria Math" w:cs="Times New Roman"/>
            <w:sz w:val="24"/>
            <w:szCs w:val="24"/>
          </w:rPr>
          <m:t xml:space="preserve">    </m:t>
        </m:r>
      </m:oMath>
      <w:r>
        <w:rPr>
          <w:rFonts w:ascii="Times New Roman" w:eastAsiaTheme="minorEastAsia" w:hAnsi="Times New Roman" w:cs="Times New Roman"/>
          <w:sz w:val="24"/>
          <w:szCs w:val="24"/>
        </w:rPr>
        <w:t xml:space="preserve">                                                  (</w:t>
      </w:r>
      <w:r w:rsidR="005517EE">
        <w:rPr>
          <w:rFonts w:ascii="Times New Roman" w:eastAsiaTheme="minorEastAsia" w:hAnsi="Times New Roman" w:cs="Times New Roman"/>
          <w:sz w:val="24"/>
          <w:szCs w:val="24"/>
        </w:rPr>
        <w:t>S</w:t>
      </w:r>
      <w:r w:rsidR="00817FB5" w:rsidRPr="00B96C53">
        <w:rPr>
          <w:rFonts w:ascii="Times New Roman" w:eastAsiaTheme="minorEastAsia" w:hAnsi="Times New Roman" w:cs="Times New Roman"/>
          <w:i/>
          <w:iCs/>
          <w:sz w:val="24"/>
          <w:szCs w:val="24"/>
        </w:rPr>
        <w:t>7</w:t>
      </w:r>
      <w:r>
        <w:rPr>
          <w:rFonts w:ascii="Times New Roman" w:eastAsiaTheme="minorEastAsia" w:hAnsi="Times New Roman" w:cs="Times New Roman"/>
          <w:sz w:val="24"/>
          <w:szCs w:val="24"/>
        </w:rPr>
        <w:t>)</w:t>
      </w:r>
    </w:p>
    <w:p w14:paraId="451041BD" w14:textId="77777777" w:rsidR="0033378F" w:rsidRDefault="0033378F" w:rsidP="0033378F">
      <w:pPr>
        <w:spacing w:line="480" w:lineRule="auto"/>
        <w:jc w:val="both"/>
        <w:rPr>
          <w:rFonts w:ascii="Times New Roman" w:eastAsiaTheme="minorEastAsia" w:hAnsi="Times New Roman" w:cs="Times New Roman"/>
          <w:sz w:val="24"/>
          <w:szCs w:val="24"/>
        </w:rPr>
      </w:pPr>
      <w:proofErr w:type="gramStart"/>
      <w:r>
        <w:rPr>
          <w:rFonts w:ascii="Times New Roman" w:eastAsiaTheme="minorEastAsia" w:hAnsi="Times New Roman" w:cs="Times New Roman"/>
          <w:sz w:val="24"/>
          <w:szCs w:val="24"/>
        </w:rPr>
        <w:t>Where</w:t>
      </w:r>
      <w:proofErr w:type="gramEnd"/>
      <w:r>
        <w:rPr>
          <w:rFonts w:ascii="Times New Roman" w:eastAsiaTheme="minorEastAsia" w:hAnsi="Times New Roman" w:cs="Times New Roman"/>
          <w:sz w:val="24"/>
          <w:szCs w:val="24"/>
        </w:rPr>
        <w:t xml:space="preserve">, </w:t>
      </w:r>
    </w:p>
    <w:p w14:paraId="1BB6BEDD" w14:textId="77777777" w:rsidR="0033378F" w:rsidRDefault="00535628" w:rsidP="0033378F">
      <w:pPr>
        <w:spacing w:line="480" w:lineRule="auto"/>
        <w:ind w:left="360"/>
        <w:jc w:val="both"/>
        <w:rPr>
          <w:rFonts w:ascii="Times New Roman" w:eastAsiaTheme="minorEastAsia" w:hAnsi="Times New Roman" w:cs="Times New Roman"/>
          <w:sz w:val="24"/>
          <w:szCs w:val="24"/>
        </w:rPr>
      </w:pP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SSE</m:t>
            </m:r>
          </m:e>
          <m:sub>
            <m:r>
              <w:rPr>
                <w:rFonts w:ascii="Cambria Math" w:eastAsiaTheme="minorEastAsia" w:hAnsi="Cambria Math" w:cs="Times New Roman"/>
                <w:sz w:val="24"/>
                <w:szCs w:val="24"/>
              </w:rPr>
              <m:t>ref</m:t>
            </m:r>
          </m:sub>
        </m:sSub>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b</m:t>
            </m:r>
            <m:r>
              <w:rPr>
                <w:rFonts w:ascii="Cambria Math" w:eastAsiaTheme="minorEastAsia" w:hAnsi="Cambria Math" w:cs="Times New Roman"/>
                <w:sz w:val="24"/>
                <w:szCs w:val="24"/>
              </w:rPr>
              <m:t>,</m:t>
            </m:r>
            <m:r>
              <w:rPr>
                <w:rFonts w:ascii="Cambria Math" w:eastAsiaTheme="minorEastAsia" w:hAnsi="Cambria Math" w:cs="Times New Roman"/>
                <w:sz w:val="24"/>
                <w:szCs w:val="24"/>
              </w:rPr>
              <m:t>k</m:t>
            </m:r>
          </m:e>
        </m:d>
        <m:r>
          <w:rPr>
            <w:rFonts w:ascii="Cambria Math" w:eastAsiaTheme="minorEastAsia" w:hAnsi="Cambria Math" w:cs="Times New Roman"/>
            <w:sz w:val="24"/>
            <w:szCs w:val="24"/>
          </w:rPr>
          <m:t xml:space="preserve">= </m:t>
        </m:r>
      </m:oMath>
      <w:r w:rsidR="0033378F">
        <w:rPr>
          <w:rFonts w:ascii="Times New Roman" w:eastAsiaTheme="minorEastAsia" w:hAnsi="Times New Roman" w:cs="Times New Roman"/>
          <w:sz w:val="24"/>
          <w:szCs w:val="24"/>
        </w:rPr>
        <w:t xml:space="preserve"> The SSE for a reference (random) datasets b partitioned into k clusters</w:t>
      </w:r>
    </w:p>
    <w:p w14:paraId="4CC4E300" w14:textId="77777777" w:rsidR="0033378F" w:rsidRPr="001332A0" w:rsidRDefault="00535628" w:rsidP="0033378F">
      <w:pPr>
        <w:spacing w:line="480" w:lineRule="auto"/>
        <w:ind w:left="360"/>
        <w:jc w:val="both"/>
        <w:rPr>
          <w:rFonts w:ascii="Times New Roman" w:eastAsiaTheme="minorEastAsia" w:hAnsi="Times New Roman" w:cs="Times New Roman"/>
          <w:sz w:val="24"/>
          <w:szCs w:val="24"/>
        </w:rPr>
      </w:pP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SSE</m:t>
            </m:r>
          </m:e>
          <m:sub>
            <m:r>
              <w:rPr>
                <w:rFonts w:ascii="Cambria Math" w:eastAsiaTheme="minorEastAsia" w:hAnsi="Cambria Math" w:cs="Times New Roman"/>
                <w:sz w:val="24"/>
                <w:szCs w:val="24"/>
              </w:rPr>
              <m:t>obs</m:t>
            </m:r>
          </m:sub>
        </m:sSub>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k</m:t>
            </m:r>
          </m:e>
        </m:d>
      </m:oMath>
      <w:r w:rsidR="0033378F">
        <w:rPr>
          <w:rFonts w:ascii="Times New Roman" w:eastAsiaTheme="minorEastAsia" w:hAnsi="Times New Roman" w:cs="Times New Roman"/>
          <w:sz w:val="24"/>
          <w:szCs w:val="24"/>
        </w:rPr>
        <w:t xml:space="preserve"> = The sum of the squared error for the observed data when it is portioned into k clusters </w:t>
      </w:r>
    </w:p>
    <w:p w14:paraId="71011A00" w14:textId="3484A4DB" w:rsidR="00817FB5" w:rsidRPr="00457789" w:rsidRDefault="0033378F" w:rsidP="00457789">
      <w:pPr>
        <w:spacing w:line="480" w:lineRule="auto"/>
        <w:ind w:left="360"/>
        <w:jc w:val="both"/>
        <w:rPr>
          <w:rFonts w:ascii="Times New Roman" w:eastAsiaTheme="minorEastAsia" w:hAnsi="Times New Roman" w:cs="Times New Roman"/>
          <w:sz w:val="24"/>
          <w:szCs w:val="24"/>
        </w:rPr>
      </w:pPr>
      <m:oMath>
        <m:r>
          <w:rPr>
            <w:rFonts w:ascii="Cambria Math" w:hAnsi="Cambria Math" w:cs="Times New Roman"/>
            <w:sz w:val="24"/>
            <w:szCs w:val="24"/>
          </w:rPr>
          <w:lastRenderedPageBreak/>
          <m:t>B</m:t>
        </m:r>
      </m:oMath>
      <w:r>
        <w:rPr>
          <w:rFonts w:ascii="Times New Roman" w:eastAsiaTheme="minorEastAsia" w:hAnsi="Times New Roman" w:cs="Times New Roman"/>
          <w:sz w:val="24"/>
          <w:szCs w:val="24"/>
        </w:rPr>
        <w:t xml:space="preserve"> = The number of reference datasets generated </w:t>
      </w:r>
    </w:p>
    <w:p w14:paraId="1BA6E2F7" w14:textId="1822BF89" w:rsidR="00237FCA" w:rsidRDefault="00237FCA" w:rsidP="00237FCA">
      <w:pPr>
        <w:spacing w:line="480" w:lineRule="auto"/>
        <w:jc w:val="both"/>
        <w:rPr>
          <w:rFonts w:ascii="Times New Roman" w:hAnsi="Times New Roman" w:cs="Times New Roman"/>
          <w:sz w:val="24"/>
          <w:szCs w:val="24"/>
        </w:rPr>
      </w:pPr>
      <w:r w:rsidRPr="00984FA9">
        <w:rPr>
          <w:rFonts w:ascii="Times New Roman" w:hAnsi="Times New Roman" w:cs="Times New Roman"/>
          <w:noProof/>
          <w:sz w:val="24"/>
          <w:szCs w:val="24"/>
        </w:rPr>
        <mc:AlternateContent>
          <mc:Choice Requires="wpg">
            <w:drawing>
              <wp:inline distT="0" distB="0" distL="0" distR="0" wp14:anchorId="6837F884" wp14:editId="6D268E76">
                <wp:extent cx="5160221" cy="3022500"/>
                <wp:effectExtent l="0" t="0" r="0" b="6985"/>
                <wp:docPr id="827827365" name="Group 20"/>
                <wp:cNvGraphicFramePr/>
                <a:graphic xmlns:a="http://schemas.openxmlformats.org/drawingml/2006/main">
                  <a:graphicData uri="http://schemas.microsoft.com/office/word/2010/wordprocessingGroup">
                    <wpg:wgp>
                      <wpg:cNvGrpSpPr/>
                      <wpg:grpSpPr>
                        <a:xfrm>
                          <a:off x="0" y="0"/>
                          <a:ext cx="5160221" cy="3022500"/>
                          <a:chOff x="666307" y="146304"/>
                          <a:chExt cx="4799842" cy="3080387"/>
                        </a:xfrm>
                      </wpg:grpSpPr>
                      <pic:pic xmlns:pic="http://schemas.openxmlformats.org/drawingml/2006/picture">
                        <pic:nvPicPr>
                          <pic:cNvPr id="1419554522" name="Picture 1" descr="A graph of a graph&#10;&#10;Description automatically generated with medium confidence"/>
                          <pic:cNvPicPr>
                            <a:picLocks noChangeAspect="1"/>
                          </pic:cNvPicPr>
                        </pic:nvPicPr>
                        <pic:blipFill rotWithShape="1">
                          <a:blip r:embed="rId7">
                            <a:extLst>
                              <a:ext uri="{28A0092B-C50C-407E-A947-70E740481C1C}">
                                <a14:useLocalDpi xmlns:a14="http://schemas.microsoft.com/office/drawing/2010/main" val="0"/>
                              </a:ext>
                            </a:extLst>
                          </a:blip>
                          <a:srcRect l="2155" t="4016" r="2927" b="12"/>
                          <a:stretch/>
                        </pic:blipFill>
                        <pic:spPr>
                          <a:xfrm>
                            <a:off x="666307" y="146304"/>
                            <a:ext cx="4734274" cy="3080387"/>
                          </a:xfrm>
                          <a:prstGeom prst="rect">
                            <a:avLst/>
                          </a:prstGeom>
                        </pic:spPr>
                      </pic:pic>
                      <wpg:grpSp>
                        <wpg:cNvPr id="1268986074" name="Group 19"/>
                        <wpg:cNvGrpSpPr/>
                        <wpg:grpSpPr>
                          <a:xfrm>
                            <a:off x="1560576" y="426720"/>
                            <a:ext cx="3905573" cy="2335843"/>
                            <a:chOff x="0" y="0"/>
                            <a:chExt cx="3905573" cy="2335843"/>
                          </a:xfrm>
                        </wpg:grpSpPr>
                        <wpg:grpSp>
                          <wpg:cNvPr id="536601375" name="Group 16"/>
                          <wpg:cNvGrpSpPr/>
                          <wpg:grpSpPr>
                            <a:xfrm>
                              <a:off x="0" y="0"/>
                              <a:ext cx="1535728" cy="2335843"/>
                              <a:chOff x="0" y="0"/>
                              <a:chExt cx="1535728" cy="2335843"/>
                            </a:xfrm>
                          </wpg:grpSpPr>
                          <wps:wsp>
                            <wps:cNvPr id="1354421372" name="Text Box 5"/>
                            <wps:cNvSpPr txBox="1"/>
                            <wps:spPr>
                              <a:xfrm>
                                <a:off x="0" y="0"/>
                                <a:ext cx="1355111" cy="263525"/>
                              </a:xfrm>
                              <a:prstGeom prst="rect">
                                <a:avLst/>
                              </a:prstGeom>
                              <a:noFill/>
                              <a:ln w="6350">
                                <a:noFill/>
                              </a:ln>
                            </wps:spPr>
                            <wps:txbx>
                              <w:txbxContent>
                                <w:p w14:paraId="0CEDFEE9" w14:textId="77777777" w:rsidR="00237FCA" w:rsidRPr="00E0352A" w:rsidRDefault="00237FCA" w:rsidP="00237FCA">
                                  <w:pPr>
                                    <w:rPr>
                                      <w:rFonts w:ascii="Times New Roman" w:hAnsi="Times New Roman" w:cs="Times New Roman"/>
                                      <w:b/>
                                      <w:bCs/>
                                      <w:color w:val="FFFFFF" w:themeColor="background1"/>
                                      <w:sz w:val="24"/>
                                      <w:szCs w:val="24"/>
                                    </w:rPr>
                                  </w:pPr>
                                  <w:r w:rsidRPr="00E0352A">
                                    <w:rPr>
                                      <w:rFonts w:ascii="Times New Roman" w:hAnsi="Times New Roman" w:cs="Times New Roman"/>
                                      <w:b/>
                                      <w:bCs/>
                                      <w:color w:val="FFFFFF" w:themeColor="background1"/>
                                      <w:sz w:val="24"/>
                                      <w:szCs w:val="24"/>
                                    </w:rPr>
                                    <w:t>Cluster 1= 0.55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444250287" name="Text Box 5"/>
                            <wps:cNvSpPr txBox="1"/>
                            <wps:spPr>
                              <a:xfrm>
                                <a:off x="67656" y="1078787"/>
                                <a:ext cx="1180450" cy="263525"/>
                              </a:xfrm>
                              <a:prstGeom prst="rect">
                                <a:avLst/>
                              </a:prstGeom>
                              <a:noFill/>
                              <a:ln w="6350">
                                <a:noFill/>
                              </a:ln>
                            </wps:spPr>
                            <wps:txbx>
                              <w:txbxContent>
                                <w:p w14:paraId="68C45B7C" w14:textId="77777777" w:rsidR="00237FCA" w:rsidRPr="00E0352A" w:rsidRDefault="00237FCA" w:rsidP="00237FCA">
                                  <w:pPr>
                                    <w:rPr>
                                      <w:rFonts w:ascii="Times New Roman" w:hAnsi="Times New Roman" w:cs="Times New Roman"/>
                                      <w:b/>
                                      <w:bCs/>
                                      <w:color w:val="FFFFFF" w:themeColor="background1"/>
                                      <w:sz w:val="24"/>
                                      <w:szCs w:val="24"/>
                                    </w:rPr>
                                  </w:pPr>
                                  <w:r w:rsidRPr="00E0352A">
                                    <w:rPr>
                                      <w:rFonts w:ascii="Times New Roman" w:hAnsi="Times New Roman" w:cs="Times New Roman"/>
                                      <w:b/>
                                      <w:bCs/>
                                      <w:color w:val="FFFFFF" w:themeColor="background1"/>
                                      <w:sz w:val="24"/>
                                      <w:szCs w:val="24"/>
                                    </w:rPr>
                                    <w:t>Cluster 2= 0.50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83655031" name="Text Box 5"/>
                            <wps:cNvSpPr txBox="1"/>
                            <wps:spPr>
                              <a:xfrm>
                                <a:off x="97299" y="1575936"/>
                                <a:ext cx="1180450" cy="263525"/>
                              </a:xfrm>
                              <a:prstGeom prst="rect">
                                <a:avLst/>
                              </a:prstGeom>
                              <a:noFill/>
                              <a:ln w="6350">
                                <a:noFill/>
                              </a:ln>
                            </wps:spPr>
                            <wps:txbx>
                              <w:txbxContent>
                                <w:p w14:paraId="4286CE40" w14:textId="77777777" w:rsidR="00237FCA" w:rsidRPr="00E0352A" w:rsidRDefault="00237FCA" w:rsidP="00237FCA">
                                  <w:pPr>
                                    <w:rPr>
                                      <w:rFonts w:ascii="Times New Roman" w:hAnsi="Times New Roman" w:cs="Times New Roman"/>
                                      <w:b/>
                                      <w:bCs/>
                                      <w:color w:val="FFFFFF" w:themeColor="background1"/>
                                      <w:sz w:val="24"/>
                                      <w:szCs w:val="24"/>
                                    </w:rPr>
                                  </w:pPr>
                                  <w:r w:rsidRPr="00E0352A">
                                    <w:rPr>
                                      <w:rFonts w:ascii="Times New Roman" w:hAnsi="Times New Roman" w:cs="Times New Roman"/>
                                      <w:b/>
                                      <w:bCs/>
                                      <w:color w:val="FFFFFF" w:themeColor="background1"/>
                                      <w:sz w:val="24"/>
                                      <w:szCs w:val="24"/>
                                    </w:rPr>
                                    <w:t>Cluster 3= 0.52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2483447" name="Text Box 5"/>
                            <wps:cNvSpPr txBox="1"/>
                            <wps:spPr>
                              <a:xfrm>
                                <a:off x="220633" y="2016354"/>
                                <a:ext cx="1315095" cy="319489"/>
                              </a:xfrm>
                              <a:prstGeom prst="rect">
                                <a:avLst/>
                              </a:prstGeom>
                              <a:noFill/>
                              <a:ln w="6350">
                                <a:noFill/>
                              </a:ln>
                            </wps:spPr>
                            <wps:txbx>
                              <w:txbxContent>
                                <w:p w14:paraId="3D1E75AE" w14:textId="77777777" w:rsidR="00237FCA" w:rsidRPr="00E0352A" w:rsidRDefault="00237FCA" w:rsidP="00237FCA">
                                  <w:pPr>
                                    <w:rPr>
                                      <w:rFonts w:ascii="Times New Roman" w:hAnsi="Times New Roman" w:cs="Times New Roman"/>
                                      <w:b/>
                                      <w:bCs/>
                                      <w:color w:val="FFFFFF" w:themeColor="background1"/>
                                      <w:sz w:val="24"/>
                                      <w:szCs w:val="24"/>
                                    </w:rPr>
                                  </w:pPr>
                                  <w:r w:rsidRPr="00E0352A">
                                    <w:rPr>
                                      <w:rFonts w:ascii="Times New Roman" w:hAnsi="Times New Roman" w:cs="Times New Roman"/>
                                      <w:b/>
                                      <w:bCs/>
                                      <w:color w:val="FFFFFF" w:themeColor="background1"/>
                                      <w:sz w:val="24"/>
                                      <w:szCs w:val="24"/>
                                    </w:rPr>
                                    <w:t>Cluster 4 = 0.53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1045360371" name="Text Box 5"/>
                          <wps:cNvSpPr txBox="1"/>
                          <wps:spPr>
                            <a:xfrm>
                              <a:off x="2423614" y="263525"/>
                              <a:ext cx="1481959" cy="693683"/>
                            </a:xfrm>
                            <a:prstGeom prst="rect">
                              <a:avLst/>
                            </a:prstGeom>
                            <a:noFill/>
                            <a:ln w="6350">
                              <a:noFill/>
                            </a:ln>
                          </wps:spPr>
                          <wps:txbx>
                            <w:txbxContent>
                              <w:p w14:paraId="0349FECC" w14:textId="77777777" w:rsidR="00237FCA" w:rsidRPr="00BF7016" w:rsidRDefault="00237FCA" w:rsidP="00237FCA">
                                <w:pPr>
                                  <w:rPr>
                                    <w:rFonts w:ascii="Times New Roman" w:hAnsi="Times New Roman" w:cs="Times New Roman"/>
                                    <w:color w:val="000000" w:themeColor="text1"/>
                                    <w:sz w:val="24"/>
                                    <w:szCs w:val="24"/>
                                  </w:rPr>
                                </w:pPr>
                                <w:r w:rsidRPr="00BF7016">
                                  <w:rPr>
                                    <w:rFonts w:ascii="Times New Roman" w:hAnsi="Times New Roman" w:cs="Times New Roman"/>
                                    <w:color w:val="000000" w:themeColor="text1"/>
                                    <w:sz w:val="24"/>
                                    <w:szCs w:val="24"/>
                                  </w:rPr>
                                  <w:t>Average Silhouette value = 0.53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wgp>
                  </a:graphicData>
                </a:graphic>
              </wp:inline>
            </w:drawing>
          </mc:Choice>
          <mc:Fallback>
            <w:pict>
              <v:group w14:anchorId="6837F884" id="Group 20" o:spid="_x0000_s1026" style="width:406.3pt;height:238pt;mso-position-horizontal-relative:char;mso-position-vertical-relative:line" coordorigin="6663,1463" coordsize="47998,3080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7" type="#_x0000_t75" alt="A graph of a graph&#10;&#10;Description automatically generated with medium confidence" style="position:absolute;left:6663;top:1463;width:47342;height:308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">
                  <v:imagedata r:id="rId8" o:title="A graph of a graph&#10;&#10;Description automatically generated with medium confidence" croptop="2632f" cropbottom="8f" cropleft="1412f" cropright="1918f"/>
                </v:shape>
                <v:group id="Group 19" o:spid="_x0000_s1028" style="position:absolute;left:15605;top:4267;width:39056;height:23358" coordsize="39055,233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">
                  <v:group id="Group 16" o:spid="_x0000_s1029" style="position:absolute;width:15357;height:23358" coordsize="15357,233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">
                    <v:shapetype id="_x0000_t202" coordsize="21600,21600" o:spt="202" path="m,l,21600r21600,l21600,xe">
                      <v:stroke joinstyle="miter"/>
                      <v:path gradientshapeok="t" o:connecttype="rect"/>
                    </v:shapetype>
                    <v:shape id="_x0000_s1030" type="#_x0000_t202" style="position:absolute;width:13551;height:26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" filled="f" stroked="f" strokeweight=".5pt">
                      <v:textbox>
                        <w:txbxContent>
                          <w:p w14:paraId="0CEDFEE9" w14:textId="77777777" w:rsidR="00237FCA" w:rsidRPr="00E0352A" w:rsidRDefault="00237FCA" w:rsidP="00237FCA">
                            <w:pPr>
                              <w:rPr>
                                <w:rFonts w:ascii="Times New Roman" w:hAnsi="Times New Roman" w:cs="Times New Roman"/>
                                <w:b/>
                                <w:bCs/>
                                <w:color w:val="FFFFFF" w:themeColor="background1"/>
                                <w:sz w:val="24"/>
                                <w:szCs w:val="24"/>
                              </w:rPr>
                            </w:pPr>
                            <w:r w:rsidRPr="00E0352A">
                              <w:rPr>
                                <w:rFonts w:ascii="Times New Roman" w:hAnsi="Times New Roman" w:cs="Times New Roman"/>
                                <w:b/>
                                <w:bCs/>
                                <w:color w:val="FFFFFF" w:themeColor="background1"/>
                                <w:sz w:val="24"/>
                                <w:szCs w:val="24"/>
                              </w:rPr>
                              <w:t>Cluster 1= 0.55</w:t>
                            </w:r>
                          </w:p>
                        </w:txbxContent>
                      </v:textbox>
                    </v:shape>
                    <v:shape id="_x0000_s1031" type="#_x0000_t202" style="position:absolute;left:676;top:10787;width:11805;height:26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" filled="f" stroked="f" strokeweight=".5pt">
                      <v:textbox>
                        <w:txbxContent>
                          <w:p w14:paraId="68C45B7C" w14:textId="77777777" w:rsidR="00237FCA" w:rsidRPr="00E0352A" w:rsidRDefault="00237FCA" w:rsidP="00237FCA">
                            <w:pPr>
                              <w:rPr>
                                <w:rFonts w:ascii="Times New Roman" w:hAnsi="Times New Roman" w:cs="Times New Roman"/>
                                <w:b/>
                                <w:bCs/>
                                <w:color w:val="FFFFFF" w:themeColor="background1"/>
                                <w:sz w:val="24"/>
                                <w:szCs w:val="24"/>
                              </w:rPr>
                            </w:pPr>
                            <w:r w:rsidRPr="00E0352A">
                              <w:rPr>
                                <w:rFonts w:ascii="Times New Roman" w:hAnsi="Times New Roman" w:cs="Times New Roman"/>
                                <w:b/>
                                <w:bCs/>
                                <w:color w:val="FFFFFF" w:themeColor="background1"/>
                                <w:sz w:val="24"/>
                                <w:szCs w:val="24"/>
                              </w:rPr>
                              <w:t>Cluster 2= 0.50</w:t>
                            </w:r>
                          </w:p>
                        </w:txbxContent>
                      </v:textbox>
                    </v:shape>
                    <v:shape id="_x0000_s1032" type="#_x0000_t202" style="position:absolute;left:972;top:15759;width:11805;height:26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" filled="f" stroked="f" strokeweight=".5pt">
                      <v:textbox>
                        <w:txbxContent>
                          <w:p w14:paraId="4286CE40" w14:textId="77777777" w:rsidR="00237FCA" w:rsidRPr="00E0352A" w:rsidRDefault="00237FCA" w:rsidP="00237FCA">
                            <w:pPr>
                              <w:rPr>
                                <w:rFonts w:ascii="Times New Roman" w:hAnsi="Times New Roman" w:cs="Times New Roman"/>
                                <w:b/>
                                <w:bCs/>
                                <w:color w:val="FFFFFF" w:themeColor="background1"/>
                                <w:sz w:val="24"/>
                                <w:szCs w:val="24"/>
                              </w:rPr>
                            </w:pPr>
                            <w:r w:rsidRPr="00E0352A">
                              <w:rPr>
                                <w:rFonts w:ascii="Times New Roman" w:hAnsi="Times New Roman" w:cs="Times New Roman"/>
                                <w:b/>
                                <w:bCs/>
                                <w:color w:val="FFFFFF" w:themeColor="background1"/>
                                <w:sz w:val="24"/>
                                <w:szCs w:val="24"/>
                              </w:rPr>
                              <w:t>Cluster 3= 0.52</w:t>
                            </w:r>
                          </w:p>
                        </w:txbxContent>
                      </v:textbox>
                    </v:shape>
                    <v:shape id="_x0000_s1033" type="#_x0000_t202" style="position:absolute;left:2206;top:20163;width:13151;height:31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" filled="f" stroked="f" strokeweight=".5pt">
                      <v:textbox>
                        <w:txbxContent>
                          <w:p w14:paraId="3D1E75AE" w14:textId="77777777" w:rsidR="00237FCA" w:rsidRPr="00E0352A" w:rsidRDefault="00237FCA" w:rsidP="00237FCA">
                            <w:pPr>
                              <w:rPr>
                                <w:rFonts w:ascii="Times New Roman" w:hAnsi="Times New Roman" w:cs="Times New Roman"/>
                                <w:b/>
                                <w:bCs/>
                                <w:color w:val="FFFFFF" w:themeColor="background1"/>
                                <w:sz w:val="24"/>
                                <w:szCs w:val="24"/>
                              </w:rPr>
                            </w:pPr>
                            <w:r w:rsidRPr="00E0352A">
                              <w:rPr>
                                <w:rFonts w:ascii="Times New Roman" w:hAnsi="Times New Roman" w:cs="Times New Roman"/>
                                <w:b/>
                                <w:bCs/>
                                <w:color w:val="FFFFFF" w:themeColor="background1"/>
                                <w:sz w:val="24"/>
                                <w:szCs w:val="24"/>
                              </w:rPr>
                              <w:t>Cluster 4 = 0.53</w:t>
                            </w:r>
                          </w:p>
                        </w:txbxContent>
                      </v:textbox>
                    </v:shape>
                  </v:group>
                  <v:shape id="_x0000_s1034" type="#_x0000_t202" style="position:absolute;left:24236;top:2635;width:14819;height:69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" filled="f" stroked="f" strokeweight=".5pt">
                    <v:textbox>
                      <w:txbxContent>
                        <w:p w14:paraId="0349FECC" w14:textId="77777777" w:rsidR="00237FCA" w:rsidRPr="00BF7016" w:rsidRDefault="00237FCA" w:rsidP="00237FCA">
                          <w:pPr>
                            <w:rPr>
                              <w:rFonts w:ascii="Times New Roman" w:hAnsi="Times New Roman" w:cs="Times New Roman"/>
                              <w:color w:val="000000" w:themeColor="text1"/>
                              <w:sz w:val="24"/>
                              <w:szCs w:val="24"/>
                            </w:rPr>
                          </w:pPr>
                          <w:r w:rsidRPr="00BF7016">
                            <w:rPr>
                              <w:rFonts w:ascii="Times New Roman" w:hAnsi="Times New Roman" w:cs="Times New Roman"/>
                              <w:color w:val="000000" w:themeColor="text1"/>
                              <w:sz w:val="24"/>
                              <w:szCs w:val="24"/>
                            </w:rPr>
                            <w:t>Average Silhouette value = 0.53</w:t>
                          </w:r>
                        </w:p>
                      </w:txbxContent>
                    </v:textbox>
                  </v:shape>
                </v:group>
                <w10:anchorlock/>
              </v:group>
            </w:pict>
          </mc:Fallback>
        </mc:AlternateContent>
      </w:r>
    </w:p>
    <w:p w14:paraId="6C5DDEC4" w14:textId="6CF09EAE" w:rsidR="00237FCA" w:rsidRDefault="00237FCA" w:rsidP="00237FCA">
      <w:pPr>
        <w:spacing w:line="480" w:lineRule="auto"/>
        <w:jc w:val="center"/>
        <w:rPr>
          <w:rFonts w:ascii="Times New Roman" w:hAnsi="Times New Roman" w:cs="Times New Roman"/>
          <w:sz w:val="24"/>
          <w:szCs w:val="24"/>
        </w:rPr>
      </w:pPr>
      <w:r w:rsidRPr="00015F75">
        <w:rPr>
          <w:rFonts w:ascii="Times New Roman" w:hAnsi="Times New Roman" w:cs="Times New Roman"/>
          <w:b/>
          <w:bCs/>
          <w:sz w:val="24"/>
          <w:szCs w:val="24"/>
        </w:rPr>
        <w:t>Fi</w:t>
      </w:r>
      <w:r w:rsidR="00F705E4">
        <w:rPr>
          <w:rFonts w:ascii="Times New Roman" w:hAnsi="Times New Roman" w:cs="Times New Roman"/>
          <w:b/>
          <w:bCs/>
          <w:sz w:val="24"/>
          <w:szCs w:val="24"/>
        </w:rPr>
        <w:t xml:space="preserve">g. </w:t>
      </w:r>
      <w:r w:rsidRPr="00015F75">
        <w:rPr>
          <w:rFonts w:ascii="Times New Roman" w:hAnsi="Times New Roman" w:cs="Times New Roman"/>
          <w:b/>
          <w:bCs/>
          <w:sz w:val="24"/>
          <w:szCs w:val="24"/>
        </w:rPr>
        <w:t xml:space="preserve"> </w:t>
      </w:r>
      <w:r w:rsidR="00BA5020">
        <w:rPr>
          <w:rFonts w:ascii="Times New Roman" w:hAnsi="Times New Roman" w:cs="Times New Roman"/>
          <w:b/>
          <w:bCs/>
          <w:sz w:val="24"/>
          <w:szCs w:val="24"/>
        </w:rPr>
        <w:t>S</w:t>
      </w:r>
      <w:r w:rsidR="00457789">
        <w:rPr>
          <w:rFonts w:ascii="Times New Roman" w:hAnsi="Times New Roman" w:cs="Times New Roman"/>
          <w:b/>
          <w:bCs/>
          <w:sz w:val="24"/>
          <w:szCs w:val="24"/>
        </w:rPr>
        <w:t>.1</w:t>
      </w:r>
      <w:r w:rsidRPr="00015F75">
        <w:rPr>
          <w:rFonts w:ascii="Times New Roman" w:hAnsi="Times New Roman" w:cs="Times New Roman"/>
          <w:b/>
          <w:bCs/>
          <w:sz w:val="24"/>
          <w:szCs w:val="24"/>
        </w:rPr>
        <w:t>.</w:t>
      </w:r>
      <w:r w:rsidRPr="00015F75">
        <w:rPr>
          <w:rFonts w:ascii="Times New Roman" w:hAnsi="Times New Roman" w:cs="Times New Roman"/>
          <w:sz w:val="24"/>
          <w:szCs w:val="24"/>
        </w:rPr>
        <w:t xml:space="preserve">  </w:t>
      </w:r>
      <w:r w:rsidRPr="00015F75">
        <w:rPr>
          <w:rFonts w:ascii="Times New Roman" w:hAnsi="Times New Roman" w:cs="Times New Roman"/>
          <w:noProof/>
          <w:sz w:val="24"/>
          <w:szCs w:val="24"/>
        </w:rPr>
        <w:t>Silhouette plot of  k-means clustering for BS-</w:t>
      </w:r>
      <w:r>
        <w:rPr>
          <w:rFonts w:ascii="Times New Roman" w:hAnsi="Times New Roman" w:cs="Times New Roman"/>
          <w:noProof/>
          <w:sz w:val="24"/>
          <w:szCs w:val="24"/>
        </w:rPr>
        <w:t xml:space="preserve">VI </w:t>
      </w:r>
      <w:r w:rsidRPr="00015F75">
        <w:rPr>
          <w:rFonts w:ascii="Times New Roman" w:hAnsi="Times New Roman" w:cs="Times New Roman"/>
          <w:noProof/>
          <w:sz w:val="24"/>
          <w:szCs w:val="24"/>
        </w:rPr>
        <w:t xml:space="preserve"> petrol car</w:t>
      </w:r>
    </w:p>
    <w:p w14:paraId="3EBFDFA6" w14:textId="081AA0A6" w:rsidR="00237FCA" w:rsidRDefault="00817FB5" w:rsidP="00237FCA">
      <w:pPr>
        <w:rPr>
          <w:noProof/>
          <w:sz w:val="24"/>
          <w:szCs w:val="24"/>
        </w:rPr>
      </w:pPr>
      <w:r>
        <w:rPr>
          <w:noProof/>
          <w14:ligatures w14:val="standardContextual"/>
        </w:rPr>
        <mc:AlternateContent>
          <mc:Choice Requires="wps">
            <w:drawing>
              <wp:anchor distT="0" distB="0" distL="114300" distR="114300" simplePos="0" relativeHeight="251665408" behindDoc="0" locked="0" layoutInCell="1" allowOverlap="1" wp14:anchorId="7513106E" wp14:editId="386C53C5">
                <wp:simplePos x="0" y="0"/>
                <wp:positionH relativeFrom="column">
                  <wp:posOffset>3608832</wp:posOffset>
                </wp:positionH>
                <wp:positionV relativeFrom="paragraph">
                  <wp:posOffset>1090041</wp:posOffset>
                </wp:positionV>
                <wp:extent cx="1593181" cy="680540"/>
                <wp:effectExtent l="0" t="0" r="0" b="0"/>
                <wp:wrapNone/>
                <wp:docPr id="2139173242" name="Text Box 5"/>
                <wp:cNvGraphicFramePr/>
                <a:graphic xmlns:a="http://schemas.openxmlformats.org/drawingml/2006/main">
                  <a:graphicData uri="http://schemas.microsoft.com/office/word/2010/wordprocessingShape">
                    <wps:wsp>
                      <wps:cNvSpPr txBox="1"/>
                      <wps:spPr>
                        <a:xfrm>
                          <a:off x="0" y="0"/>
                          <a:ext cx="1593181" cy="680540"/>
                        </a:xfrm>
                        <a:prstGeom prst="rect">
                          <a:avLst/>
                        </a:prstGeom>
                        <a:noFill/>
                        <a:ln w="6350">
                          <a:noFill/>
                        </a:ln>
                      </wps:spPr>
                      <wps:txbx>
                        <w:txbxContent>
                          <w:p w14:paraId="0F614562" w14:textId="58C55080" w:rsidR="00817FB5" w:rsidRPr="00BF7016" w:rsidRDefault="00817FB5" w:rsidP="00817FB5">
                            <w:pPr>
                              <w:rPr>
                                <w:rFonts w:ascii="Times New Roman" w:hAnsi="Times New Roman" w:cs="Times New Roman"/>
                                <w:color w:val="000000" w:themeColor="text1"/>
                                <w:sz w:val="24"/>
                                <w:szCs w:val="24"/>
                              </w:rPr>
                            </w:pPr>
                            <w:r w:rsidRPr="00BF7016">
                              <w:rPr>
                                <w:rFonts w:ascii="Times New Roman" w:hAnsi="Times New Roman" w:cs="Times New Roman"/>
                                <w:color w:val="000000" w:themeColor="text1"/>
                                <w:sz w:val="24"/>
                                <w:szCs w:val="24"/>
                              </w:rPr>
                              <w:t>Average Silhouette value = 0.</w:t>
                            </w:r>
                            <w:r>
                              <w:rPr>
                                <w:rFonts w:ascii="Times New Roman" w:hAnsi="Times New Roman" w:cs="Times New Roman"/>
                                <w:color w:val="000000" w:themeColor="text1"/>
                                <w:sz w:val="24"/>
                                <w:szCs w:val="24"/>
                              </w:rPr>
                              <w:t>46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513106E" id="Text Box 5" o:spid="_x0000_s1035" type="#_x0000_t202" style="position:absolute;margin-left:284.15pt;margin-top:85.85pt;width:125.45pt;height:53.6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" filled="f" stroked="f" strokeweight=".5pt">
                <v:textbox>
                  <w:txbxContent>
                    <w:p w14:paraId="0F614562" w14:textId="58C55080" w:rsidR="00817FB5" w:rsidRPr="00BF7016" w:rsidRDefault="00817FB5" w:rsidP="00817FB5">
                      <w:pPr>
                        <w:rPr>
                          <w:rFonts w:ascii="Times New Roman" w:hAnsi="Times New Roman" w:cs="Times New Roman"/>
                          <w:color w:val="000000" w:themeColor="text1"/>
                          <w:sz w:val="24"/>
                          <w:szCs w:val="24"/>
                        </w:rPr>
                      </w:pPr>
                      <w:r w:rsidRPr="00BF7016">
                        <w:rPr>
                          <w:rFonts w:ascii="Times New Roman" w:hAnsi="Times New Roman" w:cs="Times New Roman"/>
                          <w:color w:val="000000" w:themeColor="text1"/>
                          <w:sz w:val="24"/>
                          <w:szCs w:val="24"/>
                        </w:rPr>
                        <w:t>Average Silhouette value = 0.</w:t>
                      </w:r>
                      <w:r>
                        <w:rPr>
                          <w:rFonts w:ascii="Times New Roman" w:hAnsi="Times New Roman" w:cs="Times New Roman"/>
                          <w:color w:val="000000" w:themeColor="text1"/>
                          <w:sz w:val="24"/>
                          <w:szCs w:val="24"/>
                        </w:rPr>
                        <w:t>46</w:t>
                      </w:r>
                    </w:p>
                  </w:txbxContent>
                </v:textbox>
              </v:shape>
            </w:pict>
          </mc:Fallback>
        </mc:AlternateContent>
      </w:r>
      <w:r>
        <w:rPr>
          <w:noProof/>
          <w14:ligatures w14:val="standardContextual"/>
        </w:rPr>
        <mc:AlternateContent>
          <mc:Choice Requires="wps">
            <w:drawing>
              <wp:anchor distT="0" distB="0" distL="114300" distR="114300" simplePos="0" relativeHeight="251663360" behindDoc="0" locked="0" layoutInCell="1" allowOverlap="1" wp14:anchorId="51679148" wp14:editId="02EFAB9B">
                <wp:simplePos x="0" y="0"/>
                <wp:positionH relativeFrom="column">
                  <wp:posOffset>1306531</wp:posOffset>
                </wp:positionH>
                <wp:positionV relativeFrom="paragraph">
                  <wp:posOffset>2556797</wp:posOffset>
                </wp:positionV>
                <wp:extent cx="1633351" cy="313574"/>
                <wp:effectExtent l="0" t="0" r="0" b="0"/>
                <wp:wrapNone/>
                <wp:docPr id="1036481463" name="Text Box 5"/>
                <wp:cNvGraphicFramePr/>
                <a:graphic xmlns:a="http://schemas.openxmlformats.org/drawingml/2006/main">
                  <a:graphicData uri="http://schemas.microsoft.com/office/word/2010/wordprocessingShape">
                    <wps:wsp>
                      <wps:cNvSpPr txBox="1"/>
                      <wps:spPr>
                        <a:xfrm>
                          <a:off x="0" y="0"/>
                          <a:ext cx="1633351" cy="313574"/>
                        </a:xfrm>
                        <a:prstGeom prst="rect">
                          <a:avLst/>
                        </a:prstGeom>
                        <a:noFill/>
                        <a:ln w="6350">
                          <a:noFill/>
                        </a:ln>
                      </wps:spPr>
                      <wps:txbx>
                        <w:txbxContent>
                          <w:p w14:paraId="3B2BC7C6" w14:textId="18C9EC75" w:rsidR="00817FB5" w:rsidRPr="0015051A" w:rsidRDefault="00817FB5" w:rsidP="00817FB5">
                            <w:pPr>
                              <w:rPr>
                                <w:rFonts w:ascii="Times New Roman" w:hAnsi="Times New Roman" w:cs="Times New Roman"/>
                                <w:b/>
                                <w:bCs/>
                                <w:color w:val="FFFFFF" w:themeColor="background1"/>
                              </w:rPr>
                            </w:pPr>
                            <w:r w:rsidRPr="0015051A">
                              <w:rPr>
                                <w:rFonts w:ascii="Times New Roman" w:hAnsi="Times New Roman" w:cs="Times New Roman"/>
                                <w:b/>
                                <w:bCs/>
                                <w:color w:val="FFFFFF" w:themeColor="background1"/>
                              </w:rPr>
                              <w:t>Cluster 3 = 0.</w:t>
                            </w:r>
                            <w:r>
                              <w:rPr>
                                <w:rFonts w:ascii="Times New Roman" w:hAnsi="Times New Roman" w:cs="Times New Roman"/>
                                <w:b/>
                                <w:bCs/>
                                <w:color w:val="FFFFFF" w:themeColor="background1"/>
                              </w:rPr>
                              <w:t>49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1679148" id="_x0000_s1036" type="#_x0000_t202" style="position:absolute;margin-left:102.9pt;margin-top:201.3pt;width:128.6pt;height:24.7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" filled="f" stroked="f" strokeweight=".5pt">
                <v:textbox>
                  <w:txbxContent>
                    <w:p w14:paraId="3B2BC7C6" w14:textId="18C9EC75" w:rsidR="00817FB5" w:rsidRPr="0015051A" w:rsidRDefault="00817FB5" w:rsidP="00817FB5">
                      <w:pPr>
                        <w:rPr>
                          <w:rFonts w:ascii="Times New Roman" w:hAnsi="Times New Roman" w:cs="Times New Roman"/>
                          <w:b/>
                          <w:bCs/>
                          <w:color w:val="FFFFFF" w:themeColor="background1"/>
                        </w:rPr>
                      </w:pPr>
                      <w:r w:rsidRPr="0015051A">
                        <w:rPr>
                          <w:rFonts w:ascii="Times New Roman" w:hAnsi="Times New Roman" w:cs="Times New Roman"/>
                          <w:b/>
                          <w:bCs/>
                          <w:color w:val="FFFFFF" w:themeColor="background1"/>
                        </w:rPr>
                        <w:t>Cluster 3 = 0.</w:t>
                      </w:r>
                      <w:r>
                        <w:rPr>
                          <w:rFonts w:ascii="Times New Roman" w:hAnsi="Times New Roman" w:cs="Times New Roman"/>
                          <w:b/>
                          <w:bCs/>
                          <w:color w:val="FFFFFF" w:themeColor="background1"/>
                        </w:rPr>
                        <w:t>49</w:t>
                      </w:r>
                    </w:p>
                  </w:txbxContent>
                </v:textbox>
              </v:shape>
            </w:pict>
          </mc:Fallback>
        </mc:AlternateContent>
      </w:r>
      <w:r w:rsidR="00237FCA" w:rsidRPr="00984FA9">
        <w:rPr>
          <w:b/>
          <w:bCs/>
          <w:noProof/>
          <w:sz w:val="24"/>
          <w:szCs w:val="24"/>
        </w:rPr>
        <mc:AlternateContent>
          <mc:Choice Requires="wpg">
            <w:drawing>
              <wp:inline distT="0" distB="0" distL="0" distR="0" wp14:anchorId="5D029941" wp14:editId="3938B1C2">
                <wp:extent cx="5010912" cy="3398774"/>
                <wp:effectExtent l="0" t="0" r="0" b="0"/>
                <wp:docPr id="340385506" name="Group 21"/>
                <wp:cNvGraphicFramePr/>
                <a:graphic xmlns:a="http://schemas.openxmlformats.org/drawingml/2006/main">
                  <a:graphicData uri="http://schemas.microsoft.com/office/word/2010/wordprocessingGroup">
                    <wpg:wgp>
                      <wpg:cNvGrpSpPr/>
                      <wpg:grpSpPr>
                        <a:xfrm>
                          <a:off x="0" y="0"/>
                          <a:ext cx="5010912" cy="3398774"/>
                          <a:chOff x="637550" y="1"/>
                          <a:chExt cx="3826097" cy="2942224"/>
                        </a:xfrm>
                      </wpg:grpSpPr>
                      <pic:pic xmlns:pic="http://schemas.openxmlformats.org/drawingml/2006/picture">
                        <pic:nvPicPr>
                          <pic:cNvPr id="1507116642" name="Picture 1" descr="A graph of a graph&#10;&#10;Description automatically generated with medium confidence"/>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637550" y="1"/>
                            <a:ext cx="3826097" cy="2942224"/>
                          </a:xfrm>
                          <a:prstGeom prst="rect">
                            <a:avLst/>
                          </a:prstGeom>
                        </pic:spPr>
                      </pic:pic>
                      <wpg:grpSp>
                        <wpg:cNvPr id="1401080440" name="Group 15"/>
                        <wpg:cNvGrpSpPr/>
                        <wpg:grpSpPr>
                          <a:xfrm>
                            <a:off x="1070861" y="146304"/>
                            <a:ext cx="1409984" cy="2587607"/>
                            <a:chOff x="-12797" y="0"/>
                            <a:chExt cx="1268314" cy="2517826"/>
                          </a:xfrm>
                        </wpg:grpSpPr>
                        <wps:wsp>
                          <wps:cNvPr id="485012432" name="Text Box 5"/>
                          <wps:cNvSpPr txBox="1"/>
                          <wps:spPr>
                            <a:xfrm>
                              <a:off x="133648" y="0"/>
                              <a:ext cx="1067581" cy="264151"/>
                            </a:xfrm>
                            <a:prstGeom prst="rect">
                              <a:avLst/>
                            </a:prstGeom>
                            <a:noFill/>
                            <a:ln w="6350">
                              <a:noFill/>
                            </a:ln>
                          </wps:spPr>
                          <wps:txbx>
                            <w:txbxContent>
                              <w:p w14:paraId="1BF6C45F" w14:textId="77777777" w:rsidR="00237FCA" w:rsidRPr="0015051A" w:rsidRDefault="00237FCA" w:rsidP="00237FCA">
                                <w:pPr>
                                  <w:rPr>
                                    <w:rFonts w:ascii="Times New Roman" w:hAnsi="Times New Roman" w:cs="Times New Roman"/>
                                    <w:b/>
                                    <w:bCs/>
                                    <w:color w:val="FFFFFF" w:themeColor="background1"/>
                                  </w:rPr>
                                </w:pPr>
                                <w:r w:rsidRPr="0015051A">
                                  <w:rPr>
                                    <w:rFonts w:ascii="Times New Roman" w:hAnsi="Times New Roman" w:cs="Times New Roman"/>
                                    <w:b/>
                                    <w:bCs/>
                                    <w:color w:val="FFFFFF" w:themeColor="background1"/>
                                  </w:rPr>
                                  <w:t>Cluster 1= 0.37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832750885" name="Text Box 5"/>
                          <wps:cNvSpPr txBox="1"/>
                          <wps:spPr>
                            <a:xfrm>
                              <a:off x="-12797" y="399339"/>
                              <a:ext cx="1121869" cy="264151"/>
                            </a:xfrm>
                            <a:prstGeom prst="rect">
                              <a:avLst/>
                            </a:prstGeom>
                            <a:noFill/>
                            <a:ln w="6350">
                              <a:noFill/>
                            </a:ln>
                          </wps:spPr>
                          <wps:txbx>
                            <w:txbxContent>
                              <w:p w14:paraId="5517197E" w14:textId="77777777" w:rsidR="00237FCA" w:rsidRPr="0015051A" w:rsidRDefault="00237FCA" w:rsidP="00237FCA">
                                <w:pPr>
                                  <w:jc w:val="center"/>
                                  <w:rPr>
                                    <w:rFonts w:ascii="Times New Roman" w:hAnsi="Times New Roman" w:cs="Times New Roman"/>
                                    <w:b/>
                                    <w:bCs/>
                                    <w:color w:val="FFFFFF" w:themeColor="background1"/>
                                  </w:rPr>
                                </w:pPr>
                                <w:r w:rsidRPr="0015051A">
                                  <w:rPr>
                                    <w:rFonts w:ascii="Times New Roman" w:hAnsi="Times New Roman" w:cs="Times New Roman"/>
                                    <w:b/>
                                    <w:bCs/>
                                    <w:color w:val="FFFFFF" w:themeColor="background1"/>
                                  </w:rPr>
                                  <w:t>Cluster 2 = 0.67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926056907" name="Text Box 5"/>
                          <wps:cNvSpPr txBox="1"/>
                          <wps:spPr>
                            <a:xfrm>
                              <a:off x="133648" y="1526394"/>
                              <a:ext cx="1121869" cy="264151"/>
                            </a:xfrm>
                            <a:prstGeom prst="rect">
                              <a:avLst/>
                            </a:prstGeom>
                            <a:noFill/>
                            <a:ln w="6350">
                              <a:noFill/>
                            </a:ln>
                          </wps:spPr>
                          <wps:txbx>
                            <w:txbxContent>
                              <w:p w14:paraId="2FDF5EE1" w14:textId="77777777" w:rsidR="00237FCA" w:rsidRPr="0015051A" w:rsidRDefault="00237FCA" w:rsidP="00237FCA">
                                <w:pPr>
                                  <w:rPr>
                                    <w:rFonts w:ascii="Times New Roman" w:hAnsi="Times New Roman" w:cs="Times New Roman"/>
                                    <w:b/>
                                    <w:bCs/>
                                    <w:color w:val="FFFFFF" w:themeColor="background1"/>
                                  </w:rPr>
                                </w:pPr>
                                <w:r w:rsidRPr="0015051A">
                                  <w:rPr>
                                    <w:rFonts w:ascii="Times New Roman" w:hAnsi="Times New Roman" w:cs="Times New Roman"/>
                                    <w:b/>
                                    <w:bCs/>
                                    <w:color w:val="FFFFFF" w:themeColor="background1"/>
                                  </w:rPr>
                                  <w:t>Cluster 3 = 0.34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797809599" name="Text Box 5"/>
                          <wps:cNvSpPr txBox="1"/>
                          <wps:spPr>
                            <a:xfrm>
                              <a:off x="133648" y="2253675"/>
                              <a:ext cx="1121869" cy="264151"/>
                            </a:xfrm>
                            <a:prstGeom prst="rect">
                              <a:avLst/>
                            </a:prstGeom>
                            <a:noFill/>
                            <a:ln w="6350">
                              <a:noFill/>
                            </a:ln>
                          </wps:spPr>
                          <wps:txbx>
                            <w:txbxContent>
                              <w:p w14:paraId="045D85D2" w14:textId="77777777" w:rsidR="00237FCA" w:rsidRPr="0015051A" w:rsidRDefault="00237FCA" w:rsidP="00237FCA">
                                <w:pPr>
                                  <w:rPr>
                                    <w:rFonts w:ascii="Times New Roman" w:hAnsi="Times New Roman" w:cs="Times New Roman"/>
                                    <w:b/>
                                    <w:bCs/>
                                    <w:color w:val="FFFFFF" w:themeColor="background1"/>
                                  </w:rPr>
                                </w:pPr>
                                <w:r w:rsidRPr="0015051A">
                                  <w:rPr>
                                    <w:rFonts w:ascii="Times New Roman" w:hAnsi="Times New Roman" w:cs="Times New Roman"/>
                                    <w:b/>
                                    <w:bCs/>
                                    <w:color w:val="FFFFFF" w:themeColor="background1"/>
                                  </w:rPr>
                                  <w:t>Cluster 4 = 0.49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wgp>
                  </a:graphicData>
                </a:graphic>
              </wp:inline>
            </w:drawing>
          </mc:Choice>
          <mc:Fallback>
            <w:pict>
              <v:group w14:anchorId="5D029941" id="Group 21" o:spid="_x0000_s1037" style="width:394.55pt;height:267.6pt;mso-position-horizontal-relative:char;mso-position-vertical-relative:line" coordorigin="6375" coordsize="38260,2942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">
                <v:shape id="Picture 1" o:spid="_x0000_s1038" type="#_x0000_t75" alt="A graph of a graph&#10;&#10;Description automatically generated with medium confidence" style="position:absolute;left:6375;width:38261;height:294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">
                  <v:imagedata r:id="rId10" o:title="A graph of a graph&#10;&#10;Description automatically generated with medium confidence"/>
                </v:shape>
                <v:group id="Group 15" o:spid="_x0000_s1039" style="position:absolute;left:10708;top:1463;width:14100;height:25876" coordorigin="-127" coordsize="12683,251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">
                  <v:shape id="_x0000_s1040" type="#_x0000_t202" style="position:absolute;left:1336;width:10676;height:26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" filled="f" stroked="f" strokeweight=".5pt">
                    <v:textbox>
                      <w:txbxContent>
                        <w:p w14:paraId="1BF6C45F" w14:textId="77777777" w:rsidR="00237FCA" w:rsidRPr="0015051A" w:rsidRDefault="00237FCA" w:rsidP="00237FCA">
                          <w:pPr>
                            <w:rPr>
                              <w:rFonts w:ascii="Times New Roman" w:hAnsi="Times New Roman" w:cs="Times New Roman"/>
                              <w:b/>
                              <w:bCs/>
                              <w:color w:val="FFFFFF" w:themeColor="background1"/>
                            </w:rPr>
                          </w:pPr>
                          <w:r w:rsidRPr="0015051A">
                            <w:rPr>
                              <w:rFonts w:ascii="Times New Roman" w:hAnsi="Times New Roman" w:cs="Times New Roman"/>
                              <w:b/>
                              <w:bCs/>
                              <w:color w:val="FFFFFF" w:themeColor="background1"/>
                            </w:rPr>
                            <w:t>Cluster 1= 0.37</w:t>
                          </w:r>
                        </w:p>
                      </w:txbxContent>
                    </v:textbox>
                  </v:shape>
                  <v:shape id="_x0000_s1041" type="#_x0000_t202" style="position:absolute;left:-127;top:3993;width:11217;height:26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" filled="f" stroked="f" strokeweight=".5pt">
                    <v:textbox>
                      <w:txbxContent>
                        <w:p w14:paraId="5517197E" w14:textId="77777777" w:rsidR="00237FCA" w:rsidRPr="0015051A" w:rsidRDefault="00237FCA" w:rsidP="00237FCA">
                          <w:pPr>
                            <w:jc w:val="center"/>
                            <w:rPr>
                              <w:rFonts w:ascii="Times New Roman" w:hAnsi="Times New Roman" w:cs="Times New Roman"/>
                              <w:b/>
                              <w:bCs/>
                              <w:color w:val="FFFFFF" w:themeColor="background1"/>
                            </w:rPr>
                          </w:pPr>
                          <w:r w:rsidRPr="0015051A">
                            <w:rPr>
                              <w:rFonts w:ascii="Times New Roman" w:hAnsi="Times New Roman" w:cs="Times New Roman"/>
                              <w:b/>
                              <w:bCs/>
                              <w:color w:val="FFFFFF" w:themeColor="background1"/>
                            </w:rPr>
                            <w:t>Cluster 2 = 0.67</w:t>
                          </w:r>
                        </w:p>
                      </w:txbxContent>
                    </v:textbox>
                  </v:shape>
                  <v:shape id="_x0000_s1042" type="#_x0000_t202" style="position:absolute;left:1336;top:15263;width:11219;height:26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" filled="f" stroked="f" strokeweight=".5pt">
                    <v:textbox>
                      <w:txbxContent>
                        <w:p w14:paraId="2FDF5EE1" w14:textId="77777777" w:rsidR="00237FCA" w:rsidRPr="0015051A" w:rsidRDefault="00237FCA" w:rsidP="00237FCA">
                          <w:pPr>
                            <w:rPr>
                              <w:rFonts w:ascii="Times New Roman" w:hAnsi="Times New Roman" w:cs="Times New Roman"/>
                              <w:b/>
                              <w:bCs/>
                              <w:color w:val="FFFFFF" w:themeColor="background1"/>
                            </w:rPr>
                          </w:pPr>
                          <w:r w:rsidRPr="0015051A">
                            <w:rPr>
                              <w:rFonts w:ascii="Times New Roman" w:hAnsi="Times New Roman" w:cs="Times New Roman"/>
                              <w:b/>
                              <w:bCs/>
                              <w:color w:val="FFFFFF" w:themeColor="background1"/>
                            </w:rPr>
                            <w:t>Cluster 3 = 0.34</w:t>
                          </w:r>
                        </w:p>
                      </w:txbxContent>
                    </v:textbox>
                  </v:shape>
                  <v:shape id="_x0000_s1043" type="#_x0000_t202" style="position:absolute;left:1336;top:22536;width:11219;height:26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" filled="f" stroked="f" strokeweight=".5pt">
                    <v:textbox>
                      <w:txbxContent>
                        <w:p w14:paraId="045D85D2" w14:textId="77777777" w:rsidR="00237FCA" w:rsidRPr="0015051A" w:rsidRDefault="00237FCA" w:rsidP="00237FCA">
                          <w:pPr>
                            <w:rPr>
                              <w:rFonts w:ascii="Times New Roman" w:hAnsi="Times New Roman" w:cs="Times New Roman"/>
                              <w:b/>
                              <w:bCs/>
                              <w:color w:val="FFFFFF" w:themeColor="background1"/>
                            </w:rPr>
                          </w:pPr>
                          <w:r w:rsidRPr="0015051A">
                            <w:rPr>
                              <w:rFonts w:ascii="Times New Roman" w:hAnsi="Times New Roman" w:cs="Times New Roman"/>
                              <w:b/>
                              <w:bCs/>
                              <w:color w:val="FFFFFF" w:themeColor="background1"/>
                            </w:rPr>
                            <w:t>Cluster 4 = 0.49</w:t>
                          </w:r>
                        </w:p>
                      </w:txbxContent>
                    </v:textbox>
                  </v:shape>
                </v:group>
                <w10:anchorlock/>
              </v:group>
            </w:pict>
          </mc:Fallback>
        </mc:AlternateContent>
      </w:r>
      <w:r w:rsidR="00237FCA" w:rsidRPr="00984FA9">
        <w:rPr>
          <w:noProof/>
          <w:sz w:val="24"/>
          <w:szCs w:val="24"/>
        </w:rPr>
        <w:t xml:space="preserve">       </w:t>
      </w:r>
    </w:p>
    <w:p w14:paraId="3CB285A1" w14:textId="0493FAE9" w:rsidR="000605BE" w:rsidRPr="00817FB5" w:rsidRDefault="00237FCA" w:rsidP="00817FB5">
      <w:pPr>
        <w:jc w:val="center"/>
        <w:rPr>
          <w:rFonts w:ascii="Times New Roman" w:hAnsi="Times New Roman" w:cs="Times New Roman"/>
          <w:noProof/>
          <w:sz w:val="24"/>
          <w:szCs w:val="24"/>
        </w:rPr>
      </w:pPr>
      <w:r w:rsidRPr="002A7FFD">
        <w:rPr>
          <w:rFonts w:ascii="Times New Roman" w:hAnsi="Times New Roman" w:cs="Times New Roman"/>
          <w:b/>
          <w:bCs/>
          <w:noProof/>
          <w:sz w:val="24"/>
          <w:szCs w:val="24"/>
        </w:rPr>
        <w:t>Fig</w:t>
      </w:r>
      <w:r w:rsidR="00457789">
        <w:rPr>
          <w:rFonts w:ascii="Times New Roman" w:hAnsi="Times New Roman" w:cs="Times New Roman"/>
          <w:b/>
          <w:bCs/>
          <w:noProof/>
          <w:sz w:val="24"/>
          <w:szCs w:val="24"/>
        </w:rPr>
        <w:t xml:space="preserve"> </w:t>
      </w:r>
      <w:r w:rsidR="00BA5020">
        <w:rPr>
          <w:rFonts w:ascii="Times New Roman" w:hAnsi="Times New Roman" w:cs="Times New Roman"/>
          <w:noProof/>
          <w:sz w:val="24"/>
          <w:szCs w:val="24"/>
        </w:rPr>
        <w:t>S</w:t>
      </w:r>
      <w:r w:rsidR="00457789">
        <w:rPr>
          <w:rFonts w:ascii="Times New Roman" w:hAnsi="Times New Roman" w:cs="Times New Roman"/>
          <w:b/>
          <w:bCs/>
          <w:noProof/>
          <w:sz w:val="24"/>
          <w:szCs w:val="24"/>
        </w:rPr>
        <w:t>.2</w:t>
      </w:r>
      <w:r w:rsidRPr="004162C4">
        <w:rPr>
          <w:rFonts w:ascii="Times New Roman" w:hAnsi="Times New Roman" w:cs="Times New Roman"/>
          <w:noProof/>
          <w:sz w:val="24"/>
          <w:szCs w:val="24"/>
        </w:rPr>
        <w:t xml:space="preserve">. </w:t>
      </w:r>
      <w:r w:rsidRPr="00015F75">
        <w:rPr>
          <w:rFonts w:ascii="Times New Roman" w:hAnsi="Times New Roman" w:cs="Times New Roman"/>
          <w:noProof/>
          <w:sz w:val="24"/>
          <w:szCs w:val="24"/>
        </w:rPr>
        <w:t>Silhouette plot of  k-means clustering for BS-IV petrol car</w:t>
      </w:r>
    </w:p>
    <w:p w14:paraId="1121AB62" w14:textId="58D19D96" w:rsidR="00237FCA" w:rsidRDefault="00237FCA" w:rsidP="00237FCA">
      <w:pPr>
        <w:spacing w:line="480" w:lineRule="auto"/>
        <w:jc w:val="center"/>
        <w:rPr>
          <w:rFonts w:ascii="Times New Roman" w:eastAsiaTheme="minorEastAsia" w:hAnsi="Times New Roman" w:cs="Times New Roman"/>
          <w:sz w:val="24"/>
          <w:szCs w:val="24"/>
        </w:rPr>
      </w:pPr>
      <w:r>
        <w:rPr>
          <w:noProof/>
          <w14:ligatures w14:val="standardContextual"/>
        </w:rPr>
        <w:lastRenderedPageBreak/>
        <w:drawing>
          <wp:inline distT="0" distB="0" distL="0" distR="0" wp14:anchorId="7C977707" wp14:editId="466EB18D">
            <wp:extent cx="4991331" cy="3197073"/>
            <wp:effectExtent l="0" t="0" r="0" b="3810"/>
            <wp:docPr id="144278088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2780883" name=""/>
                    <pic:cNvPicPr/>
                  </pic:nvPicPr>
                  <pic:blipFill rotWithShape="1">
                    <a:blip r:embed="rId11"/>
                    <a:srcRect l="5385" r="3243" b="8919"/>
                    <a:stretch/>
                  </pic:blipFill>
                  <pic:spPr bwMode="auto">
                    <a:xfrm>
                      <a:off x="0" y="0"/>
                      <a:ext cx="5005648" cy="3206243"/>
                    </a:xfrm>
                    <a:prstGeom prst="rect">
                      <a:avLst/>
                    </a:prstGeom>
                    <a:ln>
                      <a:noFill/>
                    </a:ln>
                    <a:extLst>
                      <a:ext uri="{53640926-AAD7-44D8-BBD7-CCE9431645EC}">
                        <a14:shadowObscured xmlns:a14="http://schemas.microsoft.com/office/drawing/2010/main"/>
                      </a:ext>
                    </a:extLst>
                  </pic:spPr>
                </pic:pic>
              </a:graphicData>
            </a:graphic>
          </wp:inline>
        </w:drawing>
      </w:r>
    </w:p>
    <w:p w14:paraId="315FF3CC" w14:textId="6C2874B2" w:rsidR="00457789" w:rsidRPr="00457789" w:rsidRDefault="00457789" w:rsidP="00457789">
      <w:pPr>
        <w:jc w:val="center"/>
        <w:rPr>
          <w:rFonts w:ascii="Times New Roman" w:hAnsi="Times New Roman" w:cs="Times New Roman"/>
          <w:noProof/>
          <w:sz w:val="24"/>
          <w:szCs w:val="24"/>
        </w:rPr>
      </w:pPr>
      <w:r w:rsidRPr="002A7FFD">
        <w:rPr>
          <w:rFonts w:ascii="Times New Roman" w:hAnsi="Times New Roman" w:cs="Times New Roman"/>
          <w:b/>
          <w:bCs/>
          <w:noProof/>
          <w:sz w:val="24"/>
          <w:szCs w:val="24"/>
        </w:rPr>
        <w:t>Fig</w:t>
      </w:r>
      <w:r>
        <w:rPr>
          <w:rFonts w:ascii="Times New Roman" w:hAnsi="Times New Roman" w:cs="Times New Roman"/>
          <w:b/>
          <w:bCs/>
          <w:noProof/>
          <w:sz w:val="24"/>
          <w:szCs w:val="24"/>
        </w:rPr>
        <w:t xml:space="preserve"> </w:t>
      </w:r>
      <w:r w:rsidR="00BA5020">
        <w:rPr>
          <w:rFonts w:ascii="Times New Roman" w:hAnsi="Times New Roman" w:cs="Times New Roman"/>
          <w:noProof/>
          <w:sz w:val="24"/>
          <w:szCs w:val="24"/>
        </w:rPr>
        <w:t>S</w:t>
      </w:r>
      <w:r>
        <w:rPr>
          <w:rFonts w:ascii="Times New Roman" w:hAnsi="Times New Roman" w:cs="Times New Roman"/>
          <w:b/>
          <w:bCs/>
          <w:noProof/>
          <w:sz w:val="24"/>
          <w:szCs w:val="24"/>
        </w:rPr>
        <w:t>.3</w:t>
      </w:r>
      <w:r w:rsidRPr="004162C4">
        <w:rPr>
          <w:rFonts w:ascii="Times New Roman" w:hAnsi="Times New Roman" w:cs="Times New Roman"/>
          <w:noProof/>
          <w:sz w:val="24"/>
          <w:szCs w:val="24"/>
        </w:rPr>
        <w:t xml:space="preserve">. </w:t>
      </w:r>
      <w:r w:rsidRPr="00015F75">
        <w:rPr>
          <w:rFonts w:ascii="Times New Roman" w:hAnsi="Times New Roman" w:cs="Times New Roman"/>
          <w:noProof/>
          <w:sz w:val="24"/>
          <w:szCs w:val="24"/>
        </w:rPr>
        <w:t>Silhouette plot of  k-means clustering for BS-IV petrol car</w:t>
      </w:r>
    </w:p>
    <w:p w14:paraId="0A67C25F" w14:textId="77777777" w:rsidR="001B29B3" w:rsidRDefault="001B29B3">
      <w:pPr>
        <w:rPr>
          <w:rFonts w:ascii="Times New Roman" w:hAnsi="Times New Roman" w:cs="Times New Roman"/>
          <w:b/>
          <w:bCs/>
          <w:sz w:val="24"/>
          <w:szCs w:val="24"/>
          <w:u w:val="single"/>
        </w:rPr>
      </w:pPr>
    </w:p>
    <w:p w14:paraId="583C447F" w14:textId="77777777" w:rsidR="00F046F4" w:rsidRDefault="00F046F4">
      <w:pPr>
        <w:rPr>
          <w:rFonts w:ascii="Times New Roman" w:hAnsi="Times New Roman" w:cs="Times New Roman"/>
          <w:sz w:val="24"/>
          <w:szCs w:val="24"/>
        </w:rPr>
      </w:pPr>
    </w:p>
    <w:p w14:paraId="7773FFEF" w14:textId="227D2AD9" w:rsidR="00695870" w:rsidRDefault="00535628" w:rsidP="00695870">
      <w:pPr>
        <w:spacing w:line="480" w:lineRule="auto"/>
        <w:jc w:val="both"/>
        <w:rPr>
          <w:rFonts w:ascii="Times New Roman"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Ef</m:t>
            </m:r>
          </m:e>
          <m:sub>
            <m:r>
              <w:rPr>
                <w:rFonts w:ascii="Cambria Math" w:hAnsi="Cambria Math" w:cs="Times New Roman"/>
                <w:sz w:val="24"/>
                <w:szCs w:val="24"/>
              </w:rPr>
              <m:t>avg</m:t>
            </m:r>
          </m:sub>
        </m:sSub>
        <m:r>
          <w:rPr>
            <w:rFonts w:ascii="Cambria Math" w:hAnsi="Cambria Math" w:cs="Times New Roman"/>
            <w:sz w:val="24"/>
            <w:szCs w:val="24"/>
          </w:rPr>
          <m:t>=</m:t>
        </m:r>
        <m:r>
          <w:rPr>
            <w:rFonts w:ascii="Cambria Math" w:hAnsi="Cambria Math" w:cs="Times New Roman"/>
            <w:sz w:val="24"/>
            <w:szCs w:val="24"/>
          </w:rPr>
          <m:t>exp</m:t>
        </m:r>
        <m:r>
          <w:rPr>
            <w:rFonts w:ascii="Cambria Math" w:hAnsi="Cambria Math" w:cs="Times New Roman"/>
            <w:sz w:val="24"/>
            <w:szCs w:val="24"/>
          </w:rPr>
          <m:t xml:space="preserve"> (</m:t>
        </m:r>
        <m:r>
          <w:rPr>
            <w:rFonts w:ascii="Cambria Math" w:hAnsi="Cambria Math" w:cs="Times New Roman"/>
            <w:sz w:val="24"/>
            <w:szCs w:val="24"/>
          </w:rPr>
          <m:t>μ</m:t>
        </m:r>
        <m:r>
          <w:rPr>
            <w:rFonts w:ascii="Cambria Math" w:hAnsi="Cambria Math" w:cs="Times New Roman"/>
            <w:sz w:val="24"/>
            <w:szCs w:val="24"/>
          </w:rPr>
          <m:t xml:space="preserve">+ </m:t>
        </m:r>
        <m:f>
          <m:fPr>
            <m:ctrlPr>
              <w:rPr>
                <w:rFonts w:ascii="Cambria Math" w:hAnsi="Cambria Math" w:cs="Times New Roman"/>
                <w:i/>
                <w:sz w:val="24"/>
                <w:szCs w:val="24"/>
              </w:rPr>
            </m:ctrlPr>
          </m:fPr>
          <m:num>
            <m:sSup>
              <m:sSupPr>
                <m:ctrlPr>
                  <w:rPr>
                    <w:rFonts w:ascii="Cambria Math" w:hAnsi="Cambria Math" w:cs="Times New Roman"/>
                    <w:i/>
                    <w:sz w:val="24"/>
                    <w:szCs w:val="24"/>
                  </w:rPr>
                </m:ctrlPr>
              </m:sSupPr>
              <m:e>
                <m:r>
                  <w:rPr>
                    <w:rFonts w:ascii="Cambria Math" w:hAnsi="Cambria Math" w:cs="Times New Roman"/>
                    <w:sz w:val="24"/>
                    <w:szCs w:val="24"/>
                  </w:rPr>
                  <m:t>σ</m:t>
                </m:r>
                <m:r>
                  <w:rPr>
                    <w:rFonts w:ascii="Cambria Math" w:hAnsi="Cambria Math" w:cs="Times New Roman"/>
                    <w:sz w:val="24"/>
                    <w:szCs w:val="24"/>
                  </w:rPr>
                  <m:t> </m:t>
                </m:r>
              </m:e>
              <m:sup>
                <m:r>
                  <w:rPr>
                    <w:rFonts w:ascii="Cambria Math" w:hAnsi="Cambria Math" w:cs="Times New Roman"/>
                    <w:sz w:val="24"/>
                    <w:szCs w:val="24"/>
                  </w:rPr>
                  <m:t>2</m:t>
                </m:r>
              </m:sup>
            </m:sSup>
          </m:num>
          <m:den>
            <m:r>
              <w:rPr>
                <w:rFonts w:ascii="Cambria Math" w:hAnsi="Cambria Math" w:cs="Times New Roman"/>
                <w:sz w:val="24"/>
                <w:szCs w:val="24"/>
              </w:rPr>
              <m:t>2</m:t>
            </m:r>
          </m:den>
        </m:f>
      </m:oMath>
      <w:r w:rsidR="00695870">
        <w:rPr>
          <w:rFonts w:ascii="Times New Roman" w:hAnsi="Times New Roman" w:cs="Times New Roman"/>
          <w:sz w:val="24"/>
          <w:szCs w:val="24"/>
        </w:rPr>
        <w:t xml:space="preserve"> </w:t>
      </w:r>
      <w:proofErr w:type="gramStart"/>
      <w:r w:rsidR="00695870">
        <w:rPr>
          <w:rFonts w:ascii="Times New Roman" w:hAnsi="Times New Roman" w:cs="Times New Roman"/>
          <w:sz w:val="24"/>
          <w:szCs w:val="24"/>
        </w:rPr>
        <w:t xml:space="preserve">)   </w:t>
      </w:r>
      <w:proofErr w:type="gramEnd"/>
      <w:r w:rsidR="00695870">
        <w:rPr>
          <w:rFonts w:ascii="Times New Roman" w:hAnsi="Times New Roman" w:cs="Times New Roman"/>
          <w:sz w:val="24"/>
          <w:szCs w:val="24"/>
        </w:rPr>
        <w:t xml:space="preserve">                                                                                                              (</w:t>
      </w:r>
      <w:r w:rsidR="000740D6">
        <w:rPr>
          <w:rFonts w:ascii="Times New Roman" w:hAnsi="Times New Roman" w:cs="Times New Roman"/>
          <w:i/>
          <w:iCs/>
          <w:sz w:val="24"/>
          <w:szCs w:val="24"/>
        </w:rPr>
        <w:t>S8</w:t>
      </w:r>
      <w:r w:rsidR="00695870">
        <w:rPr>
          <w:rFonts w:ascii="Times New Roman" w:hAnsi="Times New Roman" w:cs="Times New Roman"/>
          <w:sz w:val="24"/>
          <w:szCs w:val="24"/>
        </w:rPr>
        <w:t xml:space="preserve">) </w:t>
      </w:r>
    </w:p>
    <w:p w14:paraId="382E7A52" w14:textId="77777777" w:rsidR="00695870" w:rsidRDefault="00695870" w:rsidP="00695870">
      <w:pPr>
        <w:spacing w:line="480" w:lineRule="auto"/>
        <w:jc w:val="both"/>
        <w:rPr>
          <w:rFonts w:ascii="Times New Roman" w:hAnsi="Times New Roman" w:cs="Times New Roman"/>
          <w:sz w:val="24"/>
          <w:szCs w:val="24"/>
        </w:rPr>
      </w:pPr>
      <w:proofErr w:type="gramStart"/>
      <w:r>
        <w:rPr>
          <w:rFonts w:ascii="Times New Roman" w:hAnsi="Times New Roman" w:cs="Times New Roman"/>
          <w:sz w:val="24"/>
          <w:szCs w:val="24"/>
        </w:rPr>
        <w:t>Where</w:t>
      </w:r>
      <w:proofErr w:type="gramEnd"/>
      <w:r>
        <w:rPr>
          <w:rFonts w:ascii="Times New Roman" w:hAnsi="Times New Roman" w:cs="Times New Roman"/>
          <w:sz w:val="24"/>
          <w:szCs w:val="24"/>
        </w:rPr>
        <w:t xml:space="preserve">,                                                   </w:t>
      </w:r>
    </w:p>
    <w:p w14:paraId="6A17776D" w14:textId="77777777" w:rsidR="00695870" w:rsidRDefault="00695870" w:rsidP="00695870">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Ef</m:t>
            </m:r>
          </m:e>
          <m:sub>
            <m:r>
              <w:rPr>
                <w:rFonts w:ascii="Cambria Math" w:hAnsi="Cambria Math" w:cs="Times New Roman"/>
                <w:sz w:val="24"/>
                <w:szCs w:val="24"/>
              </w:rPr>
              <m:t>avg</m:t>
            </m:r>
          </m:sub>
        </m:sSub>
      </m:oMath>
      <w:r>
        <w:rPr>
          <w:rFonts w:ascii="Times New Roman" w:hAnsi="Times New Roman" w:cs="Times New Roman"/>
          <w:sz w:val="24"/>
          <w:szCs w:val="24"/>
        </w:rPr>
        <w:t xml:space="preserve">  = average emissions factor </w:t>
      </w:r>
    </w:p>
    <w:p w14:paraId="214D700F" w14:textId="77777777" w:rsidR="00695870" w:rsidRDefault="00695870" w:rsidP="00695870">
      <w:pPr>
        <w:spacing w:line="480" w:lineRule="auto"/>
        <w:jc w:val="both"/>
        <w:rPr>
          <w:rFonts w:ascii="Times New Roman" w:eastAsiaTheme="minorEastAsia" w:hAnsi="Times New Roman" w:cs="Times New Roman"/>
          <w:sz w:val="24"/>
          <w:szCs w:val="24"/>
        </w:rPr>
      </w:pPr>
      <m:oMath>
        <m:r>
          <w:rPr>
            <w:rFonts w:ascii="Cambria Math" w:hAnsi="Cambria Math" w:cs="Times New Roman"/>
            <w:sz w:val="24"/>
            <w:szCs w:val="24"/>
          </w:rPr>
          <m:t xml:space="preserve">μ= </m:t>
        </m:r>
      </m:oMath>
      <w:r>
        <w:rPr>
          <w:rFonts w:ascii="Times New Roman" w:eastAsiaTheme="minorEastAsia" w:hAnsi="Times New Roman" w:cs="Times New Roman"/>
          <w:sz w:val="24"/>
          <w:szCs w:val="24"/>
        </w:rPr>
        <w:t xml:space="preserve">mean of the lognormal distribution </w:t>
      </w:r>
    </w:p>
    <w:p w14:paraId="32D0B2A9" w14:textId="77777777" w:rsidR="00695870" w:rsidRDefault="00695870" w:rsidP="00695870">
      <w:pPr>
        <w:spacing w:line="480" w:lineRule="auto"/>
        <w:jc w:val="both"/>
        <w:rPr>
          <w:rFonts w:ascii="Times New Roman" w:eastAsiaTheme="minorEastAsia" w:hAnsi="Times New Roman" w:cs="Times New Roman"/>
          <w:sz w:val="24"/>
          <w:szCs w:val="24"/>
        </w:rPr>
      </w:pPr>
      <m:oMath>
        <m:r>
          <w:rPr>
            <w:rFonts w:ascii="Cambria Math" w:eastAsiaTheme="minorEastAsia" w:hAnsi="Cambria Math" w:cs="Times New Roman"/>
            <w:sz w:val="24"/>
            <w:szCs w:val="24"/>
          </w:rPr>
          <m:t>σ</m:t>
        </m:r>
      </m:oMath>
      <w:r>
        <w:rPr>
          <w:rFonts w:ascii="Times New Roman" w:eastAsiaTheme="minorEastAsia" w:hAnsi="Times New Roman" w:cs="Times New Roman"/>
          <w:sz w:val="24"/>
          <w:szCs w:val="24"/>
        </w:rPr>
        <w:t xml:space="preserve"> = standard deviation of the lognormal distribution parameter </w:t>
      </w:r>
      <w:proofErr w:type="gramStart"/>
      <w:r>
        <w:rPr>
          <w:rFonts w:ascii="Times New Roman" w:eastAsiaTheme="minorEastAsia" w:hAnsi="Times New Roman" w:cs="Times New Roman"/>
          <w:sz w:val="24"/>
          <w:szCs w:val="24"/>
        </w:rPr>
        <w:t>estimate</w:t>
      </w:r>
      <w:proofErr w:type="gramEnd"/>
      <w:r>
        <w:rPr>
          <w:rFonts w:ascii="Times New Roman" w:eastAsiaTheme="minorEastAsia" w:hAnsi="Times New Roman" w:cs="Times New Roman"/>
          <w:sz w:val="24"/>
          <w:szCs w:val="24"/>
        </w:rPr>
        <w:t xml:space="preserve">. </w:t>
      </w:r>
    </w:p>
    <w:p w14:paraId="0B62D49D" w14:textId="7745F460" w:rsidR="00695870" w:rsidRDefault="00695870" w:rsidP="00695870">
      <w:pPr>
        <w:spacing w:line="480" w:lineRule="auto"/>
        <w:jc w:val="both"/>
        <w:rPr>
          <w:rFonts w:ascii="Times New Roman" w:eastAsiaTheme="minorEastAsia" w:hAnsi="Times New Roman" w:cs="Times New Roman"/>
          <w:sz w:val="24"/>
          <w:szCs w:val="24"/>
        </w:rPr>
      </w:pPr>
      <m:oMath>
        <m:r>
          <w:rPr>
            <w:rFonts w:ascii="Cambria Math" w:eastAsiaTheme="minorEastAsia" w:hAnsi="Cambria Math" w:cs="Times New Roman"/>
            <w:sz w:val="24"/>
            <w:szCs w:val="24"/>
          </w:rPr>
          <m:t>E (x) = µ</m:t>
        </m:r>
      </m:oMath>
      <w:r>
        <w:rPr>
          <w:rFonts w:ascii="Times New Roman" w:eastAsiaTheme="minorEastAsia" w:hAnsi="Times New Roman" w:cs="Times New Roman"/>
          <w:sz w:val="24"/>
          <w:szCs w:val="24"/>
        </w:rPr>
        <w:t xml:space="preserve">                                                                                                                                        (</w:t>
      </w:r>
      <w:r w:rsidR="000740D6">
        <w:rPr>
          <w:rFonts w:ascii="Times New Roman" w:eastAsiaTheme="minorEastAsia" w:hAnsi="Times New Roman" w:cs="Times New Roman"/>
          <w:i/>
          <w:iCs/>
          <w:sz w:val="24"/>
          <w:szCs w:val="24"/>
        </w:rPr>
        <w:t>S9</w:t>
      </w:r>
      <w:r>
        <w:rPr>
          <w:rFonts w:ascii="Times New Roman" w:eastAsiaTheme="minorEastAsia" w:hAnsi="Times New Roman" w:cs="Times New Roman"/>
          <w:sz w:val="24"/>
          <w:szCs w:val="24"/>
        </w:rPr>
        <w:t>)</w:t>
      </w:r>
    </w:p>
    <w:p w14:paraId="69834EFE" w14:textId="77777777" w:rsidR="00695870" w:rsidRDefault="00695870" w:rsidP="00695870">
      <w:pPr>
        <w:spacing w:line="480" w:lineRule="auto"/>
        <w:jc w:val="both"/>
        <w:rPr>
          <w:rFonts w:ascii="Times New Roman" w:eastAsiaTheme="minorEastAsia" w:hAnsi="Times New Roman" w:cs="Times New Roman"/>
          <w:sz w:val="24"/>
          <w:szCs w:val="24"/>
        </w:rPr>
      </w:pPr>
      <w:proofErr w:type="gramStart"/>
      <w:r>
        <w:rPr>
          <w:rFonts w:ascii="Times New Roman" w:eastAsiaTheme="minorEastAsia" w:hAnsi="Times New Roman" w:cs="Times New Roman"/>
          <w:sz w:val="24"/>
          <w:szCs w:val="24"/>
        </w:rPr>
        <w:t>Where</w:t>
      </w:r>
      <w:proofErr w:type="gramEnd"/>
      <w:r>
        <w:rPr>
          <w:rFonts w:ascii="Times New Roman" w:eastAsiaTheme="minorEastAsia" w:hAnsi="Times New Roman" w:cs="Times New Roman"/>
          <w:sz w:val="24"/>
          <w:szCs w:val="24"/>
        </w:rPr>
        <w:t xml:space="preserve">, </w:t>
      </w:r>
    </w:p>
    <w:p w14:paraId="6D7A5CCF" w14:textId="77777777" w:rsidR="00695870" w:rsidRDefault="00695870" w:rsidP="00695870">
      <w:pPr>
        <w:spacing w:line="480" w:lineRule="auto"/>
        <w:jc w:val="both"/>
        <w:rPr>
          <w:rFonts w:ascii="Times New Roman" w:eastAsiaTheme="minorEastAsia" w:hAnsi="Times New Roman" w:cs="Times New Roman"/>
          <w:sz w:val="24"/>
          <w:szCs w:val="24"/>
        </w:rPr>
      </w:pPr>
      <m:oMath>
        <m:r>
          <w:rPr>
            <w:rFonts w:ascii="Cambria Math" w:eastAsiaTheme="minorEastAsia" w:hAnsi="Cambria Math" w:cs="Times New Roman"/>
            <w:sz w:val="24"/>
            <w:szCs w:val="24"/>
          </w:rPr>
          <m:t>µ</m:t>
        </m:r>
      </m:oMath>
      <w:r>
        <w:rPr>
          <w:rFonts w:ascii="Times New Roman" w:eastAsiaTheme="minorEastAsia" w:hAnsi="Times New Roman" w:cs="Times New Roman"/>
          <w:sz w:val="24"/>
          <w:szCs w:val="24"/>
        </w:rPr>
        <w:t xml:space="preserve"> = mean of the normal distribution </w:t>
      </w:r>
    </w:p>
    <w:p w14:paraId="469C1F8C" w14:textId="39117507" w:rsidR="00695870" w:rsidRPr="00984FA9" w:rsidRDefault="00BD51C0" w:rsidP="00695870">
      <w:pPr>
        <w:jc w:val="center"/>
        <w:rPr>
          <w:b/>
          <w:bCs/>
          <w:sz w:val="24"/>
          <w:szCs w:val="24"/>
        </w:rPr>
      </w:pPr>
      <w:r>
        <w:rPr>
          <w:noProof/>
          <w:sz w:val="24"/>
          <w:szCs w:val="24"/>
        </w:rPr>
        <w:lastRenderedPageBreak/>
        <mc:AlternateContent>
          <mc:Choice Requires="wps">
            <w:drawing>
              <wp:anchor distT="0" distB="0" distL="114300" distR="114300" simplePos="0" relativeHeight="251667456" behindDoc="0" locked="0" layoutInCell="1" allowOverlap="1" wp14:anchorId="3ACE3A2D" wp14:editId="3A0522E6">
                <wp:simplePos x="0" y="0"/>
                <wp:positionH relativeFrom="column">
                  <wp:posOffset>5089525</wp:posOffset>
                </wp:positionH>
                <wp:positionV relativeFrom="paragraph">
                  <wp:posOffset>1297940</wp:posOffset>
                </wp:positionV>
                <wp:extent cx="492125" cy="379730"/>
                <wp:effectExtent l="0" t="0" r="0" b="1270"/>
                <wp:wrapNone/>
                <wp:docPr id="622010780" name="Text Box 51"/>
                <wp:cNvGraphicFramePr/>
                <a:graphic xmlns:a="http://schemas.openxmlformats.org/drawingml/2006/main">
                  <a:graphicData uri="http://schemas.microsoft.com/office/word/2010/wordprocessingShape">
                    <wps:wsp>
                      <wps:cNvSpPr txBox="1"/>
                      <wps:spPr>
                        <a:xfrm>
                          <a:off x="0" y="0"/>
                          <a:ext cx="492125" cy="379730"/>
                        </a:xfrm>
                        <a:prstGeom prst="rect">
                          <a:avLst/>
                        </a:prstGeom>
                        <a:noFill/>
                        <a:ln w="6350">
                          <a:noFill/>
                        </a:ln>
                      </wps:spPr>
                      <wps:txbx>
                        <w:txbxContent>
                          <w:p w14:paraId="07D0E0EF" w14:textId="33BE4E5D" w:rsidR="00BD51C0" w:rsidRPr="00A876D4" w:rsidRDefault="00BD51C0" w:rsidP="00BD51C0">
                            <w:pPr>
                              <w:rPr>
                                <w:rFonts w:ascii="Times New Roman" w:hAnsi="Times New Roman" w:cs="Times New Roman"/>
                                <w:sz w:val="24"/>
                                <w:szCs w:val="24"/>
                              </w:rPr>
                            </w:pPr>
                            <w:r w:rsidRPr="00A876D4">
                              <w:rPr>
                                <w:rFonts w:ascii="Times New Roman" w:hAnsi="Times New Roman" w:cs="Times New Roman"/>
                                <w:sz w:val="24"/>
                                <w:szCs w:val="24"/>
                              </w:rPr>
                              <w:t>(</w:t>
                            </w:r>
                            <w:r>
                              <w:rPr>
                                <w:rFonts w:ascii="Times New Roman" w:hAnsi="Times New Roman" w:cs="Times New Roman"/>
                                <w:sz w:val="24"/>
                                <w:szCs w:val="24"/>
                              </w:rPr>
                              <w:t>b</w:t>
                            </w:r>
                            <w:r w:rsidRPr="00A876D4">
                              <w:rPr>
                                <w:rFonts w:ascii="Times New Roman" w:hAnsi="Times New Roman" w:cs="Times New Roman"/>
                                <w:sz w:val="24"/>
                                <w:szCs w:val="24"/>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ACE3A2D" id="Text Box 51" o:spid="_x0000_s1044" type="#_x0000_t202" style="position:absolute;left:0;text-align:left;margin-left:400.75pt;margin-top:102.2pt;width:38.75pt;height:29.9pt;z-index:251667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" filled="f" stroked="f" strokeweight=".5pt">
                <v:textbox>
                  <w:txbxContent>
                    <w:p w14:paraId="07D0E0EF" w14:textId="33BE4E5D" w:rsidR="00BD51C0" w:rsidRPr="00A876D4" w:rsidRDefault="00BD51C0" w:rsidP="00BD51C0">
                      <w:pPr>
                        <w:rPr>
                          <w:rFonts w:ascii="Times New Roman" w:hAnsi="Times New Roman" w:cs="Times New Roman"/>
                          <w:sz w:val="24"/>
                          <w:szCs w:val="24"/>
                        </w:rPr>
                      </w:pPr>
                      <w:r w:rsidRPr="00A876D4">
                        <w:rPr>
                          <w:rFonts w:ascii="Times New Roman" w:hAnsi="Times New Roman" w:cs="Times New Roman"/>
                          <w:sz w:val="24"/>
                          <w:szCs w:val="24"/>
                        </w:rPr>
                        <w:t>(</w:t>
                      </w:r>
                      <w:r>
                        <w:rPr>
                          <w:rFonts w:ascii="Times New Roman" w:hAnsi="Times New Roman" w:cs="Times New Roman"/>
                          <w:sz w:val="24"/>
                          <w:szCs w:val="24"/>
                        </w:rPr>
                        <w:t>b</w:t>
                      </w:r>
                      <w:r w:rsidRPr="00A876D4">
                        <w:rPr>
                          <w:rFonts w:ascii="Times New Roman" w:hAnsi="Times New Roman" w:cs="Times New Roman"/>
                          <w:sz w:val="24"/>
                          <w:szCs w:val="24"/>
                        </w:rPr>
                        <w:t xml:space="preserve">) </w:t>
                      </w:r>
                    </w:p>
                  </w:txbxContent>
                </v:textbox>
              </v:shape>
            </w:pict>
          </mc:Fallback>
        </mc:AlternateContent>
      </w:r>
      <w:r>
        <w:rPr>
          <w:noProof/>
          <w:sz w:val="24"/>
          <w:szCs w:val="24"/>
        </w:rPr>
        <mc:AlternateContent>
          <mc:Choice Requires="wps">
            <w:drawing>
              <wp:anchor distT="0" distB="0" distL="114300" distR="114300" simplePos="0" relativeHeight="251659264" behindDoc="0" locked="0" layoutInCell="1" allowOverlap="1" wp14:anchorId="01583BB4" wp14:editId="383109D2">
                <wp:simplePos x="0" y="0"/>
                <wp:positionH relativeFrom="column">
                  <wp:posOffset>5080508</wp:posOffset>
                </wp:positionH>
                <wp:positionV relativeFrom="paragraph">
                  <wp:posOffset>161925</wp:posOffset>
                </wp:positionV>
                <wp:extent cx="492369" cy="379828"/>
                <wp:effectExtent l="0" t="0" r="0" b="1270"/>
                <wp:wrapNone/>
                <wp:docPr id="226473375" name="Text Box 51"/>
                <wp:cNvGraphicFramePr/>
                <a:graphic xmlns:a="http://schemas.openxmlformats.org/drawingml/2006/main">
                  <a:graphicData uri="http://schemas.microsoft.com/office/word/2010/wordprocessingShape">
                    <wps:wsp>
                      <wps:cNvSpPr txBox="1"/>
                      <wps:spPr>
                        <a:xfrm>
                          <a:off x="0" y="0"/>
                          <a:ext cx="492369" cy="379828"/>
                        </a:xfrm>
                        <a:prstGeom prst="rect">
                          <a:avLst/>
                        </a:prstGeom>
                        <a:noFill/>
                        <a:ln w="6350">
                          <a:noFill/>
                        </a:ln>
                      </wps:spPr>
                      <wps:txbx>
                        <w:txbxContent>
                          <w:p w14:paraId="229022CA" w14:textId="77777777" w:rsidR="00695870" w:rsidRPr="00A876D4" w:rsidRDefault="00695870" w:rsidP="00695870">
                            <w:pPr>
                              <w:rPr>
                                <w:rFonts w:ascii="Times New Roman" w:hAnsi="Times New Roman" w:cs="Times New Roman"/>
                                <w:sz w:val="24"/>
                                <w:szCs w:val="24"/>
                              </w:rPr>
                            </w:pPr>
                            <w:r w:rsidRPr="00A876D4">
                              <w:rPr>
                                <w:rFonts w:ascii="Times New Roman" w:hAnsi="Times New Roman" w:cs="Times New Roman"/>
                                <w:sz w:val="24"/>
                                <w:szCs w:val="24"/>
                              </w:rPr>
                              <w:t xml:space="preserve">(a)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1583BB4" id="_x0000_s1045" type="#_x0000_t202" style="position:absolute;left:0;text-align:left;margin-left:400.05pt;margin-top:12.75pt;width:38.75pt;height:29.9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" filled="f" stroked="f" strokeweight=".5pt">
                <v:textbox>
                  <w:txbxContent>
                    <w:p w14:paraId="229022CA" w14:textId="77777777" w:rsidR="00695870" w:rsidRPr="00A876D4" w:rsidRDefault="00695870" w:rsidP="00695870">
                      <w:pPr>
                        <w:rPr>
                          <w:rFonts w:ascii="Times New Roman" w:hAnsi="Times New Roman" w:cs="Times New Roman"/>
                          <w:sz w:val="24"/>
                          <w:szCs w:val="24"/>
                        </w:rPr>
                      </w:pPr>
                      <w:r w:rsidRPr="00A876D4">
                        <w:rPr>
                          <w:rFonts w:ascii="Times New Roman" w:hAnsi="Times New Roman" w:cs="Times New Roman"/>
                          <w:sz w:val="24"/>
                          <w:szCs w:val="24"/>
                        </w:rPr>
                        <w:t xml:space="preserve">(a) </w:t>
                      </w:r>
                    </w:p>
                  </w:txbxContent>
                </v:textbox>
              </v:shape>
            </w:pict>
          </mc:Fallback>
        </mc:AlternateContent>
      </w:r>
      <w:r>
        <w:rPr>
          <w:noProof/>
          <w:sz w:val="24"/>
          <w:szCs w:val="24"/>
        </w:rPr>
        <mc:AlternateContent>
          <mc:Choice Requires="wps">
            <w:drawing>
              <wp:anchor distT="0" distB="0" distL="114300" distR="114300" simplePos="0" relativeHeight="251669504" behindDoc="0" locked="0" layoutInCell="1" allowOverlap="1" wp14:anchorId="6DCBC93D" wp14:editId="6B5D36AF">
                <wp:simplePos x="0" y="0"/>
                <wp:positionH relativeFrom="column">
                  <wp:posOffset>5138420</wp:posOffset>
                </wp:positionH>
                <wp:positionV relativeFrom="paragraph">
                  <wp:posOffset>2383409</wp:posOffset>
                </wp:positionV>
                <wp:extent cx="492369" cy="379828"/>
                <wp:effectExtent l="0" t="0" r="0" b="1270"/>
                <wp:wrapNone/>
                <wp:docPr id="149756906" name="Text Box 51"/>
                <wp:cNvGraphicFramePr/>
                <a:graphic xmlns:a="http://schemas.openxmlformats.org/drawingml/2006/main">
                  <a:graphicData uri="http://schemas.microsoft.com/office/word/2010/wordprocessingShape">
                    <wps:wsp>
                      <wps:cNvSpPr txBox="1"/>
                      <wps:spPr>
                        <a:xfrm>
                          <a:off x="0" y="0"/>
                          <a:ext cx="492369" cy="379828"/>
                        </a:xfrm>
                        <a:prstGeom prst="rect">
                          <a:avLst/>
                        </a:prstGeom>
                        <a:noFill/>
                        <a:ln w="6350">
                          <a:noFill/>
                        </a:ln>
                      </wps:spPr>
                      <wps:txbx>
                        <w:txbxContent>
                          <w:p w14:paraId="3C92BE59" w14:textId="6CE33C32" w:rsidR="00BD51C0" w:rsidRPr="00A876D4" w:rsidRDefault="00BD51C0" w:rsidP="00BD51C0">
                            <w:pPr>
                              <w:rPr>
                                <w:rFonts w:ascii="Times New Roman" w:hAnsi="Times New Roman" w:cs="Times New Roman"/>
                                <w:sz w:val="24"/>
                                <w:szCs w:val="24"/>
                              </w:rPr>
                            </w:pPr>
                            <w:r w:rsidRPr="00A876D4">
                              <w:rPr>
                                <w:rFonts w:ascii="Times New Roman" w:hAnsi="Times New Roman" w:cs="Times New Roman"/>
                                <w:sz w:val="24"/>
                                <w:szCs w:val="24"/>
                              </w:rPr>
                              <w:t>(</w:t>
                            </w:r>
                            <w:r>
                              <w:rPr>
                                <w:rFonts w:ascii="Times New Roman" w:hAnsi="Times New Roman" w:cs="Times New Roman"/>
                                <w:sz w:val="24"/>
                                <w:szCs w:val="24"/>
                              </w:rPr>
                              <w:t>c</w:t>
                            </w:r>
                            <w:r w:rsidRPr="00A876D4">
                              <w:rPr>
                                <w:rFonts w:ascii="Times New Roman" w:hAnsi="Times New Roman" w:cs="Times New Roman"/>
                                <w:sz w:val="24"/>
                                <w:szCs w:val="24"/>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DCBC93D" id="_x0000_s1046" type="#_x0000_t202" style="position:absolute;left:0;text-align:left;margin-left:404.6pt;margin-top:187.65pt;width:38.75pt;height:29.9pt;z-index:2516695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" filled="f" stroked="f" strokeweight=".5pt">
                <v:textbox>
                  <w:txbxContent>
                    <w:p w14:paraId="3C92BE59" w14:textId="6CE33C32" w:rsidR="00BD51C0" w:rsidRPr="00A876D4" w:rsidRDefault="00BD51C0" w:rsidP="00BD51C0">
                      <w:pPr>
                        <w:rPr>
                          <w:rFonts w:ascii="Times New Roman" w:hAnsi="Times New Roman" w:cs="Times New Roman"/>
                          <w:sz w:val="24"/>
                          <w:szCs w:val="24"/>
                        </w:rPr>
                      </w:pPr>
                      <w:r w:rsidRPr="00A876D4">
                        <w:rPr>
                          <w:rFonts w:ascii="Times New Roman" w:hAnsi="Times New Roman" w:cs="Times New Roman"/>
                          <w:sz w:val="24"/>
                          <w:szCs w:val="24"/>
                        </w:rPr>
                        <w:t>(</w:t>
                      </w:r>
                      <w:r>
                        <w:rPr>
                          <w:rFonts w:ascii="Times New Roman" w:hAnsi="Times New Roman" w:cs="Times New Roman"/>
                          <w:sz w:val="24"/>
                          <w:szCs w:val="24"/>
                        </w:rPr>
                        <w:t>c</w:t>
                      </w:r>
                      <w:r w:rsidRPr="00A876D4">
                        <w:rPr>
                          <w:rFonts w:ascii="Times New Roman" w:hAnsi="Times New Roman" w:cs="Times New Roman"/>
                          <w:sz w:val="24"/>
                          <w:szCs w:val="24"/>
                        </w:rPr>
                        <w:t xml:space="preserve">) </w:t>
                      </w:r>
                    </w:p>
                  </w:txbxContent>
                </v:textbox>
              </v:shape>
            </w:pict>
          </mc:Fallback>
        </mc:AlternateContent>
      </w:r>
      <w:r w:rsidR="00695870" w:rsidRPr="00984FA9">
        <w:rPr>
          <w:noProof/>
          <w:sz w:val="24"/>
          <w:szCs w:val="24"/>
        </w:rPr>
        <w:drawing>
          <wp:inline distT="0" distB="0" distL="0" distR="0" wp14:anchorId="1F79F4B9" wp14:editId="00D01BF1">
            <wp:extent cx="5829300" cy="3339392"/>
            <wp:effectExtent l="0" t="0" r="0" b="0"/>
            <wp:docPr id="796656743" name="Picture 1" descr="A diagram of a normal distributi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6656743" name="Picture 1" descr="A diagram of a normal distribution&#10;&#10;Description automatically generated with medium confidence"/>
                    <pic:cNvPicPr/>
                  </pic:nvPicPr>
                  <pic:blipFill>
                    <a:blip r:embed="rId12"/>
                    <a:stretch>
                      <a:fillRect/>
                    </a:stretch>
                  </pic:blipFill>
                  <pic:spPr>
                    <a:xfrm>
                      <a:off x="0" y="0"/>
                      <a:ext cx="5845373" cy="3348600"/>
                    </a:xfrm>
                    <a:prstGeom prst="rect">
                      <a:avLst/>
                    </a:prstGeom>
                  </pic:spPr>
                </pic:pic>
              </a:graphicData>
            </a:graphic>
          </wp:inline>
        </w:drawing>
      </w:r>
    </w:p>
    <w:p w14:paraId="486B077B" w14:textId="2D3CFE94" w:rsidR="002759BE" w:rsidRPr="001B29B3" w:rsidRDefault="00695870" w:rsidP="001B29B3">
      <w:pPr>
        <w:spacing w:line="240" w:lineRule="auto"/>
        <w:jc w:val="center"/>
        <w:rPr>
          <w:rFonts w:ascii="Times New Roman" w:hAnsi="Times New Roman" w:cs="Times New Roman"/>
          <w:sz w:val="24"/>
          <w:szCs w:val="24"/>
        </w:rPr>
      </w:pPr>
      <w:r>
        <w:rPr>
          <w:rFonts w:ascii="Times New Roman" w:hAnsi="Times New Roman" w:cs="Times New Roman"/>
          <w:b/>
          <w:bCs/>
          <w:sz w:val="24"/>
          <w:szCs w:val="24"/>
        </w:rPr>
        <w:t>Fig</w:t>
      </w:r>
      <w:r w:rsidR="00457789">
        <w:rPr>
          <w:rFonts w:ascii="Times New Roman" w:hAnsi="Times New Roman" w:cs="Times New Roman"/>
          <w:b/>
          <w:bCs/>
          <w:sz w:val="24"/>
          <w:szCs w:val="24"/>
        </w:rPr>
        <w:t xml:space="preserve"> </w:t>
      </w:r>
      <w:r w:rsidR="000740D6">
        <w:rPr>
          <w:rFonts w:ascii="Times New Roman" w:hAnsi="Times New Roman" w:cs="Times New Roman"/>
          <w:b/>
          <w:bCs/>
          <w:sz w:val="24"/>
          <w:szCs w:val="24"/>
        </w:rPr>
        <w:t>S4</w:t>
      </w:r>
      <w:r>
        <w:rPr>
          <w:rFonts w:ascii="Times New Roman" w:hAnsi="Times New Roman" w:cs="Times New Roman"/>
          <w:b/>
          <w:bCs/>
          <w:sz w:val="24"/>
          <w:szCs w:val="24"/>
        </w:rPr>
        <w:t xml:space="preserve">. </w:t>
      </w:r>
      <w:r w:rsidRPr="00A0119E">
        <w:rPr>
          <w:rFonts w:ascii="Times New Roman" w:hAnsi="Times New Roman" w:cs="Times New Roman"/>
          <w:sz w:val="24"/>
          <w:szCs w:val="24"/>
        </w:rPr>
        <w:t xml:space="preserve">Distribution fit of </w:t>
      </w:r>
      <w:r>
        <w:rPr>
          <w:rFonts w:ascii="Times New Roman" w:hAnsi="Times New Roman" w:cs="Times New Roman"/>
          <w:sz w:val="24"/>
          <w:szCs w:val="24"/>
        </w:rPr>
        <w:t>NO</w:t>
      </w:r>
      <w:r w:rsidRPr="00522FB5">
        <w:rPr>
          <w:rFonts w:ascii="Times New Roman" w:hAnsi="Times New Roman" w:cs="Times New Roman"/>
          <w:sz w:val="24"/>
          <w:szCs w:val="24"/>
          <w:vertAlign w:val="subscript"/>
        </w:rPr>
        <w:t>x</w:t>
      </w:r>
      <w:r w:rsidRPr="00A0119E">
        <w:rPr>
          <w:rFonts w:ascii="Times New Roman" w:hAnsi="Times New Roman" w:cs="Times New Roman"/>
          <w:sz w:val="24"/>
          <w:szCs w:val="24"/>
        </w:rPr>
        <w:t xml:space="preserve"> emissions factors for </w:t>
      </w:r>
      <w:r>
        <w:rPr>
          <w:rFonts w:ascii="Times New Roman" w:hAnsi="Times New Roman" w:cs="Times New Roman"/>
          <w:sz w:val="24"/>
          <w:szCs w:val="24"/>
        </w:rPr>
        <w:t xml:space="preserve">(a) </w:t>
      </w:r>
      <w:r w:rsidRPr="00A0119E">
        <w:rPr>
          <w:rFonts w:ascii="Times New Roman" w:hAnsi="Times New Roman" w:cs="Times New Roman"/>
          <w:sz w:val="24"/>
          <w:szCs w:val="24"/>
        </w:rPr>
        <w:t xml:space="preserve">BS-IV petrol, </w:t>
      </w:r>
      <w:r>
        <w:rPr>
          <w:rFonts w:ascii="Times New Roman" w:hAnsi="Times New Roman" w:cs="Times New Roman"/>
          <w:sz w:val="24"/>
          <w:szCs w:val="24"/>
        </w:rPr>
        <w:t>(b)</w:t>
      </w:r>
      <w:r w:rsidRPr="00A0119E">
        <w:rPr>
          <w:rFonts w:ascii="Times New Roman" w:hAnsi="Times New Roman" w:cs="Times New Roman"/>
          <w:sz w:val="24"/>
          <w:szCs w:val="24"/>
        </w:rPr>
        <w:t>BS-IV diesel</w:t>
      </w:r>
      <w:r>
        <w:rPr>
          <w:rFonts w:ascii="Times New Roman" w:hAnsi="Times New Roman" w:cs="Times New Roman"/>
          <w:sz w:val="24"/>
          <w:szCs w:val="24"/>
        </w:rPr>
        <w:t>,</w:t>
      </w:r>
      <w:r w:rsidRPr="00A0119E">
        <w:rPr>
          <w:rFonts w:ascii="Times New Roman" w:hAnsi="Times New Roman" w:cs="Times New Roman"/>
          <w:sz w:val="24"/>
          <w:szCs w:val="24"/>
        </w:rPr>
        <w:t xml:space="preserve"> and </w:t>
      </w:r>
      <w:r>
        <w:rPr>
          <w:rFonts w:ascii="Times New Roman" w:hAnsi="Times New Roman" w:cs="Times New Roman"/>
          <w:sz w:val="24"/>
          <w:szCs w:val="24"/>
        </w:rPr>
        <w:t xml:space="preserve">(c) </w:t>
      </w:r>
      <w:r w:rsidRPr="00A0119E">
        <w:rPr>
          <w:rFonts w:ascii="Times New Roman" w:hAnsi="Times New Roman" w:cs="Times New Roman"/>
          <w:sz w:val="24"/>
          <w:szCs w:val="24"/>
        </w:rPr>
        <w:t>BS-VI petrol car</w:t>
      </w:r>
    </w:p>
    <w:p w14:paraId="39D3DE94" w14:textId="5B4121F6" w:rsidR="00695870" w:rsidRPr="00CA2A07" w:rsidRDefault="00695870" w:rsidP="00695870">
      <w:pPr>
        <w:jc w:val="center"/>
        <w:rPr>
          <w:rFonts w:ascii="Times New Roman" w:hAnsi="Times New Roman" w:cs="Times New Roman"/>
          <w:sz w:val="24"/>
          <w:szCs w:val="24"/>
        </w:rPr>
      </w:pPr>
      <w:r w:rsidRPr="00065061">
        <w:rPr>
          <w:rFonts w:ascii="Times New Roman" w:hAnsi="Times New Roman" w:cs="Times New Roman"/>
          <w:b/>
          <w:bCs/>
          <w:sz w:val="24"/>
          <w:szCs w:val="24"/>
        </w:rPr>
        <w:t>Table</w:t>
      </w:r>
      <w:r>
        <w:rPr>
          <w:rFonts w:ascii="Times New Roman" w:hAnsi="Times New Roman" w:cs="Times New Roman"/>
          <w:b/>
          <w:bCs/>
          <w:sz w:val="24"/>
          <w:szCs w:val="24"/>
        </w:rPr>
        <w:t xml:space="preserve"> </w:t>
      </w:r>
      <w:r w:rsidR="000740D6">
        <w:rPr>
          <w:rFonts w:ascii="Times New Roman" w:hAnsi="Times New Roman" w:cs="Times New Roman"/>
          <w:b/>
          <w:bCs/>
          <w:sz w:val="24"/>
          <w:szCs w:val="24"/>
        </w:rPr>
        <w:t>S</w:t>
      </w:r>
      <w:r w:rsidR="00457789">
        <w:rPr>
          <w:rFonts w:ascii="Times New Roman" w:hAnsi="Times New Roman" w:cs="Times New Roman"/>
          <w:b/>
          <w:bCs/>
          <w:sz w:val="24"/>
          <w:szCs w:val="24"/>
        </w:rPr>
        <w:t>1</w:t>
      </w:r>
      <w:r>
        <w:rPr>
          <w:rFonts w:ascii="Times New Roman" w:hAnsi="Times New Roman" w:cs="Times New Roman"/>
          <w:b/>
          <w:bCs/>
          <w:sz w:val="24"/>
          <w:szCs w:val="24"/>
        </w:rPr>
        <w:t xml:space="preserve">.  </w:t>
      </w:r>
      <w:r w:rsidRPr="00CA2A07">
        <w:rPr>
          <w:rFonts w:ascii="Times New Roman" w:hAnsi="Times New Roman" w:cs="Times New Roman"/>
          <w:sz w:val="24"/>
          <w:szCs w:val="24"/>
        </w:rPr>
        <w:t xml:space="preserve">AIC and BIC </w:t>
      </w:r>
      <w:r>
        <w:rPr>
          <w:rFonts w:ascii="Times New Roman" w:hAnsi="Times New Roman" w:cs="Times New Roman"/>
          <w:sz w:val="24"/>
          <w:szCs w:val="24"/>
        </w:rPr>
        <w:t>values</w:t>
      </w:r>
      <w:r w:rsidRPr="00CA2A07">
        <w:rPr>
          <w:rFonts w:ascii="Times New Roman" w:hAnsi="Times New Roman" w:cs="Times New Roman"/>
          <w:sz w:val="24"/>
          <w:szCs w:val="24"/>
        </w:rPr>
        <w:t xml:space="preserve"> for different fit</w:t>
      </w:r>
    </w:p>
    <w:tbl>
      <w:tblPr>
        <w:tblStyle w:val="TableGrid"/>
        <w:tblW w:w="94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54"/>
        <w:gridCol w:w="1182"/>
        <w:gridCol w:w="903"/>
        <w:gridCol w:w="952"/>
        <w:gridCol w:w="1308"/>
        <w:gridCol w:w="1183"/>
        <w:gridCol w:w="903"/>
        <w:gridCol w:w="952"/>
        <w:gridCol w:w="1307"/>
      </w:tblGrid>
      <w:tr w:rsidR="00695870" w:rsidRPr="00A0119E" w14:paraId="2261E0BD" w14:textId="77777777" w:rsidTr="00374A17">
        <w:trPr>
          <w:trHeight w:val="576"/>
        </w:trPr>
        <w:tc>
          <w:tcPr>
            <w:tcW w:w="5099" w:type="dxa"/>
            <w:gridSpan w:val="5"/>
            <w:tcBorders>
              <w:top w:val="single" w:sz="4" w:space="0" w:color="auto"/>
              <w:bottom w:val="single" w:sz="4" w:space="0" w:color="auto"/>
            </w:tcBorders>
            <w:vAlign w:val="center"/>
          </w:tcPr>
          <w:p w14:paraId="100E9D0C" w14:textId="77777777" w:rsidR="00695870" w:rsidRPr="00A0119E" w:rsidRDefault="00695870" w:rsidP="00374A17">
            <w:pPr>
              <w:spacing w:line="276" w:lineRule="auto"/>
              <w:jc w:val="center"/>
              <w:rPr>
                <w:rFonts w:ascii="Times New Roman" w:hAnsi="Times New Roman" w:cs="Times New Roman"/>
                <w:b/>
                <w:bCs/>
                <w:sz w:val="21"/>
                <w:szCs w:val="21"/>
              </w:rPr>
            </w:pPr>
            <w:r w:rsidRPr="00A0119E">
              <w:rPr>
                <w:rFonts w:ascii="Times New Roman" w:hAnsi="Times New Roman" w:cs="Times New Roman"/>
                <w:b/>
                <w:bCs/>
                <w:sz w:val="21"/>
                <w:szCs w:val="21"/>
              </w:rPr>
              <w:t>AIC values</w:t>
            </w:r>
          </w:p>
        </w:tc>
        <w:tc>
          <w:tcPr>
            <w:tcW w:w="4345" w:type="dxa"/>
            <w:gridSpan w:val="4"/>
            <w:tcBorders>
              <w:top w:val="single" w:sz="4" w:space="0" w:color="auto"/>
              <w:bottom w:val="single" w:sz="4" w:space="0" w:color="auto"/>
            </w:tcBorders>
            <w:vAlign w:val="center"/>
          </w:tcPr>
          <w:p w14:paraId="1BABA190" w14:textId="77777777" w:rsidR="00695870" w:rsidRPr="00A0119E" w:rsidRDefault="00695870" w:rsidP="00374A17">
            <w:pPr>
              <w:spacing w:line="276" w:lineRule="auto"/>
              <w:jc w:val="center"/>
              <w:rPr>
                <w:rFonts w:ascii="Times New Roman" w:hAnsi="Times New Roman" w:cs="Times New Roman"/>
                <w:b/>
                <w:bCs/>
                <w:sz w:val="21"/>
                <w:szCs w:val="21"/>
              </w:rPr>
            </w:pPr>
            <w:r w:rsidRPr="00A0119E">
              <w:rPr>
                <w:rFonts w:ascii="Times New Roman" w:hAnsi="Times New Roman" w:cs="Times New Roman"/>
                <w:b/>
                <w:bCs/>
                <w:sz w:val="21"/>
                <w:szCs w:val="21"/>
              </w:rPr>
              <w:t>BIC values</w:t>
            </w:r>
          </w:p>
        </w:tc>
      </w:tr>
      <w:tr w:rsidR="00695870" w:rsidRPr="00A0119E" w14:paraId="77EDE2DB" w14:textId="77777777" w:rsidTr="00374A17">
        <w:trPr>
          <w:trHeight w:val="576"/>
        </w:trPr>
        <w:tc>
          <w:tcPr>
            <w:tcW w:w="754" w:type="dxa"/>
            <w:tcBorders>
              <w:top w:val="single" w:sz="4" w:space="0" w:color="auto"/>
              <w:bottom w:val="single" w:sz="4" w:space="0" w:color="auto"/>
            </w:tcBorders>
            <w:vAlign w:val="center"/>
          </w:tcPr>
          <w:p w14:paraId="1FF77AD2" w14:textId="77777777" w:rsidR="00695870" w:rsidRPr="00A0119E" w:rsidRDefault="00695870" w:rsidP="00374A17">
            <w:pPr>
              <w:spacing w:line="276" w:lineRule="auto"/>
              <w:rPr>
                <w:rFonts w:ascii="Times New Roman" w:hAnsi="Times New Roman" w:cs="Times New Roman"/>
                <w:sz w:val="21"/>
                <w:szCs w:val="21"/>
              </w:rPr>
            </w:pPr>
            <w:r>
              <w:rPr>
                <w:rFonts w:ascii="Times New Roman" w:hAnsi="Times New Roman" w:cs="Times New Roman"/>
                <w:sz w:val="21"/>
                <w:szCs w:val="21"/>
              </w:rPr>
              <w:t>Car</w:t>
            </w:r>
            <w:r w:rsidRPr="00A0119E">
              <w:rPr>
                <w:rFonts w:ascii="Times New Roman" w:hAnsi="Times New Roman" w:cs="Times New Roman"/>
                <w:sz w:val="21"/>
                <w:szCs w:val="21"/>
              </w:rPr>
              <w:t xml:space="preserve"> type</w:t>
            </w:r>
            <w:r>
              <w:rPr>
                <w:rFonts w:ascii="Times New Roman" w:hAnsi="Times New Roman" w:cs="Times New Roman"/>
                <w:sz w:val="21"/>
                <w:szCs w:val="21"/>
              </w:rPr>
              <w:t>s</w:t>
            </w:r>
          </w:p>
        </w:tc>
        <w:tc>
          <w:tcPr>
            <w:tcW w:w="1182" w:type="dxa"/>
            <w:tcBorders>
              <w:top w:val="single" w:sz="4" w:space="0" w:color="auto"/>
              <w:bottom w:val="single" w:sz="4" w:space="0" w:color="auto"/>
            </w:tcBorders>
            <w:vAlign w:val="center"/>
          </w:tcPr>
          <w:p w14:paraId="742F7AB1" w14:textId="77777777" w:rsidR="00695870" w:rsidRPr="00A0119E" w:rsidRDefault="00695870" w:rsidP="00374A17">
            <w:pPr>
              <w:spacing w:line="276" w:lineRule="auto"/>
              <w:rPr>
                <w:rFonts w:ascii="Times New Roman" w:hAnsi="Times New Roman" w:cs="Times New Roman"/>
                <w:b/>
                <w:bCs/>
                <w:sz w:val="21"/>
                <w:szCs w:val="21"/>
              </w:rPr>
            </w:pPr>
            <w:r w:rsidRPr="00A0119E">
              <w:rPr>
                <w:rFonts w:ascii="Times New Roman" w:hAnsi="Times New Roman" w:cs="Times New Roman"/>
                <w:b/>
                <w:bCs/>
                <w:sz w:val="21"/>
                <w:szCs w:val="21"/>
              </w:rPr>
              <w:t xml:space="preserve">lognormal    </w:t>
            </w:r>
          </w:p>
        </w:tc>
        <w:tc>
          <w:tcPr>
            <w:tcW w:w="903" w:type="dxa"/>
            <w:tcBorders>
              <w:top w:val="single" w:sz="4" w:space="0" w:color="auto"/>
              <w:bottom w:val="single" w:sz="4" w:space="0" w:color="auto"/>
            </w:tcBorders>
            <w:vAlign w:val="center"/>
          </w:tcPr>
          <w:p w14:paraId="5C82BF2D" w14:textId="77777777" w:rsidR="00695870" w:rsidRPr="00A0119E" w:rsidRDefault="00695870" w:rsidP="00374A17">
            <w:pPr>
              <w:spacing w:line="276" w:lineRule="auto"/>
              <w:rPr>
                <w:rFonts w:ascii="Times New Roman" w:hAnsi="Times New Roman" w:cs="Times New Roman"/>
                <w:b/>
                <w:bCs/>
                <w:sz w:val="21"/>
                <w:szCs w:val="21"/>
              </w:rPr>
            </w:pPr>
            <w:r w:rsidRPr="00A0119E">
              <w:rPr>
                <w:rFonts w:ascii="Times New Roman" w:hAnsi="Times New Roman" w:cs="Times New Roman"/>
                <w:b/>
                <w:bCs/>
                <w:sz w:val="21"/>
                <w:szCs w:val="21"/>
              </w:rPr>
              <w:t>normal</w:t>
            </w:r>
          </w:p>
        </w:tc>
        <w:tc>
          <w:tcPr>
            <w:tcW w:w="952" w:type="dxa"/>
            <w:tcBorders>
              <w:top w:val="single" w:sz="4" w:space="0" w:color="auto"/>
              <w:bottom w:val="single" w:sz="4" w:space="0" w:color="auto"/>
            </w:tcBorders>
            <w:vAlign w:val="center"/>
          </w:tcPr>
          <w:p w14:paraId="1EED0A53" w14:textId="77777777" w:rsidR="00695870" w:rsidRPr="00A0119E" w:rsidRDefault="00695870" w:rsidP="00374A17">
            <w:pPr>
              <w:spacing w:line="276" w:lineRule="auto"/>
              <w:rPr>
                <w:rFonts w:ascii="Times New Roman" w:hAnsi="Times New Roman" w:cs="Times New Roman"/>
                <w:b/>
                <w:bCs/>
                <w:sz w:val="21"/>
                <w:szCs w:val="21"/>
              </w:rPr>
            </w:pPr>
            <w:r w:rsidRPr="00A0119E">
              <w:rPr>
                <w:rFonts w:ascii="Times New Roman" w:hAnsi="Times New Roman" w:cs="Times New Roman"/>
                <w:b/>
                <w:bCs/>
                <w:sz w:val="21"/>
                <w:szCs w:val="21"/>
              </w:rPr>
              <w:t>Weibull</w:t>
            </w:r>
          </w:p>
        </w:tc>
        <w:tc>
          <w:tcPr>
            <w:tcW w:w="1306" w:type="dxa"/>
            <w:tcBorders>
              <w:top w:val="single" w:sz="4" w:space="0" w:color="auto"/>
              <w:bottom w:val="single" w:sz="4" w:space="0" w:color="auto"/>
              <w:right w:val="single" w:sz="4" w:space="0" w:color="auto"/>
            </w:tcBorders>
            <w:vAlign w:val="center"/>
          </w:tcPr>
          <w:p w14:paraId="06B1D7FD" w14:textId="77777777" w:rsidR="00695870" w:rsidRPr="00A0119E" w:rsidRDefault="00695870" w:rsidP="00374A17">
            <w:pPr>
              <w:spacing w:line="276" w:lineRule="auto"/>
              <w:rPr>
                <w:rFonts w:ascii="Times New Roman" w:hAnsi="Times New Roman" w:cs="Times New Roman"/>
                <w:b/>
                <w:bCs/>
                <w:sz w:val="21"/>
                <w:szCs w:val="21"/>
              </w:rPr>
            </w:pPr>
            <w:r w:rsidRPr="00A0119E">
              <w:rPr>
                <w:rFonts w:ascii="Times New Roman" w:hAnsi="Times New Roman" w:cs="Times New Roman"/>
                <w:b/>
                <w:bCs/>
                <w:sz w:val="21"/>
                <w:szCs w:val="21"/>
              </w:rPr>
              <w:t>exponential</w:t>
            </w:r>
          </w:p>
        </w:tc>
        <w:tc>
          <w:tcPr>
            <w:tcW w:w="1183" w:type="dxa"/>
            <w:tcBorders>
              <w:top w:val="single" w:sz="4" w:space="0" w:color="auto"/>
              <w:left w:val="single" w:sz="4" w:space="0" w:color="auto"/>
              <w:bottom w:val="single" w:sz="4" w:space="0" w:color="auto"/>
            </w:tcBorders>
            <w:vAlign w:val="center"/>
          </w:tcPr>
          <w:p w14:paraId="6FB7C379" w14:textId="77777777" w:rsidR="00695870" w:rsidRPr="00A0119E" w:rsidRDefault="00695870" w:rsidP="00374A17">
            <w:pPr>
              <w:spacing w:line="276" w:lineRule="auto"/>
              <w:rPr>
                <w:rFonts w:ascii="Times New Roman" w:hAnsi="Times New Roman" w:cs="Times New Roman"/>
                <w:b/>
                <w:bCs/>
                <w:sz w:val="21"/>
                <w:szCs w:val="21"/>
              </w:rPr>
            </w:pPr>
            <w:r w:rsidRPr="00A0119E">
              <w:rPr>
                <w:rFonts w:ascii="Times New Roman" w:hAnsi="Times New Roman" w:cs="Times New Roman"/>
                <w:b/>
                <w:bCs/>
                <w:sz w:val="21"/>
                <w:szCs w:val="21"/>
              </w:rPr>
              <w:t xml:space="preserve">lognormal    </w:t>
            </w:r>
          </w:p>
        </w:tc>
        <w:tc>
          <w:tcPr>
            <w:tcW w:w="903" w:type="dxa"/>
            <w:tcBorders>
              <w:top w:val="single" w:sz="4" w:space="0" w:color="auto"/>
              <w:bottom w:val="single" w:sz="4" w:space="0" w:color="auto"/>
            </w:tcBorders>
            <w:vAlign w:val="center"/>
          </w:tcPr>
          <w:p w14:paraId="77D2EC7E" w14:textId="77777777" w:rsidR="00695870" w:rsidRPr="00A0119E" w:rsidRDefault="00695870" w:rsidP="00374A17">
            <w:pPr>
              <w:spacing w:line="276" w:lineRule="auto"/>
              <w:rPr>
                <w:rFonts w:ascii="Times New Roman" w:hAnsi="Times New Roman" w:cs="Times New Roman"/>
                <w:b/>
                <w:bCs/>
                <w:sz w:val="21"/>
                <w:szCs w:val="21"/>
              </w:rPr>
            </w:pPr>
            <w:r w:rsidRPr="00A0119E">
              <w:rPr>
                <w:rFonts w:ascii="Times New Roman" w:hAnsi="Times New Roman" w:cs="Times New Roman"/>
                <w:b/>
                <w:bCs/>
                <w:sz w:val="21"/>
                <w:szCs w:val="21"/>
              </w:rPr>
              <w:t>normal</w:t>
            </w:r>
          </w:p>
        </w:tc>
        <w:tc>
          <w:tcPr>
            <w:tcW w:w="952" w:type="dxa"/>
            <w:tcBorders>
              <w:top w:val="single" w:sz="4" w:space="0" w:color="auto"/>
              <w:bottom w:val="single" w:sz="4" w:space="0" w:color="auto"/>
            </w:tcBorders>
            <w:vAlign w:val="center"/>
          </w:tcPr>
          <w:p w14:paraId="71C7A192" w14:textId="77777777" w:rsidR="00695870" w:rsidRPr="00A0119E" w:rsidRDefault="00695870" w:rsidP="00374A17">
            <w:pPr>
              <w:spacing w:line="276" w:lineRule="auto"/>
              <w:rPr>
                <w:rFonts w:ascii="Times New Roman" w:hAnsi="Times New Roman" w:cs="Times New Roman"/>
                <w:b/>
                <w:bCs/>
                <w:sz w:val="21"/>
                <w:szCs w:val="21"/>
              </w:rPr>
            </w:pPr>
            <w:r w:rsidRPr="00A0119E">
              <w:rPr>
                <w:rFonts w:ascii="Times New Roman" w:hAnsi="Times New Roman" w:cs="Times New Roman"/>
                <w:b/>
                <w:bCs/>
                <w:sz w:val="21"/>
                <w:szCs w:val="21"/>
              </w:rPr>
              <w:t>Weibull</w:t>
            </w:r>
          </w:p>
        </w:tc>
        <w:tc>
          <w:tcPr>
            <w:tcW w:w="1306" w:type="dxa"/>
            <w:tcBorders>
              <w:top w:val="single" w:sz="4" w:space="0" w:color="auto"/>
              <w:bottom w:val="single" w:sz="4" w:space="0" w:color="auto"/>
            </w:tcBorders>
            <w:vAlign w:val="center"/>
          </w:tcPr>
          <w:p w14:paraId="128E4B5D" w14:textId="77777777" w:rsidR="00695870" w:rsidRPr="00A0119E" w:rsidRDefault="00695870" w:rsidP="00374A17">
            <w:pPr>
              <w:spacing w:line="276" w:lineRule="auto"/>
              <w:rPr>
                <w:rFonts w:ascii="Times New Roman" w:hAnsi="Times New Roman" w:cs="Times New Roman"/>
                <w:b/>
                <w:bCs/>
                <w:sz w:val="21"/>
                <w:szCs w:val="21"/>
              </w:rPr>
            </w:pPr>
            <w:r w:rsidRPr="00A0119E">
              <w:rPr>
                <w:rFonts w:ascii="Times New Roman" w:hAnsi="Times New Roman" w:cs="Times New Roman"/>
                <w:b/>
                <w:bCs/>
                <w:sz w:val="21"/>
                <w:szCs w:val="21"/>
              </w:rPr>
              <w:t>exponential</w:t>
            </w:r>
          </w:p>
        </w:tc>
      </w:tr>
      <w:tr w:rsidR="00695870" w:rsidRPr="00A0119E" w14:paraId="41AB2022" w14:textId="77777777" w:rsidTr="00374A17">
        <w:trPr>
          <w:trHeight w:val="576"/>
        </w:trPr>
        <w:tc>
          <w:tcPr>
            <w:tcW w:w="754" w:type="dxa"/>
            <w:tcBorders>
              <w:top w:val="single" w:sz="4" w:space="0" w:color="auto"/>
            </w:tcBorders>
            <w:vAlign w:val="center"/>
          </w:tcPr>
          <w:p w14:paraId="7C24F4F9" w14:textId="77777777" w:rsidR="00695870" w:rsidRPr="00A0119E" w:rsidRDefault="00695870" w:rsidP="00374A17">
            <w:pPr>
              <w:spacing w:line="276" w:lineRule="auto"/>
              <w:rPr>
                <w:rFonts w:ascii="Times New Roman" w:hAnsi="Times New Roman" w:cs="Times New Roman"/>
                <w:sz w:val="21"/>
                <w:szCs w:val="21"/>
              </w:rPr>
            </w:pPr>
            <w:r w:rsidRPr="00A0119E">
              <w:rPr>
                <w:rFonts w:ascii="Times New Roman" w:hAnsi="Times New Roman" w:cs="Times New Roman"/>
                <w:sz w:val="21"/>
                <w:szCs w:val="21"/>
              </w:rPr>
              <w:t xml:space="preserve">BS IV diesel     </w:t>
            </w:r>
          </w:p>
        </w:tc>
        <w:tc>
          <w:tcPr>
            <w:tcW w:w="1182" w:type="dxa"/>
            <w:tcBorders>
              <w:top w:val="single" w:sz="4" w:space="0" w:color="auto"/>
            </w:tcBorders>
            <w:vAlign w:val="center"/>
          </w:tcPr>
          <w:p w14:paraId="30D6F9C1" w14:textId="77777777" w:rsidR="00695870" w:rsidRPr="00A0119E" w:rsidRDefault="00695870" w:rsidP="00374A17">
            <w:pPr>
              <w:spacing w:line="276" w:lineRule="auto"/>
              <w:rPr>
                <w:rFonts w:ascii="Times New Roman" w:hAnsi="Times New Roman" w:cs="Times New Roman"/>
                <w:b/>
                <w:bCs/>
                <w:sz w:val="21"/>
                <w:szCs w:val="21"/>
              </w:rPr>
            </w:pPr>
            <w:r w:rsidRPr="00A0119E">
              <w:rPr>
                <w:rFonts w:ascii="Times New Roman" w:hAnsi="Times New Roman" w:cs="Times New Roman"/>
                <w:b/>
                <w:bCs/>
                <w:sz w:val="21"/>
                <w:szCs w:val="21"/>
              </w:rPr>
              <w:t xml:space="preserve">6183.3      </w:t>
            </w:r>
          </w:p>
        </w:tc>
        <w:tc>
          <w:tcPr>
            <w:tcW w:w="903" w:type="dxa"/>
            <w:tcBorders>
              <w:top w:val="single" w:sz="4" w:space="0" w:color="auto"/>
            </w:tcBorders>
            <w:vAlign w:val="center"/>
          </w:tcPr>
          <w:p w14:paraId="42384059" w14:textId="77777777" w:rsidR="00695870" w:rsidRPr="00A0119E" w:rsidRDefault="00695870" w:rsidP="00374A17">
            <w:pPr>
              <w:spacing w:line="276" w:lineRule="auto"/>
              <w:rPr>
                <w:rFonts w:ascii="Times New Roman" w:hAnsi="Times New Roman" w:cs="Times New Roman"/>
                <w:sz w:val="21"/>
                <w:szCs w:val="21"/>
              </w:rPr>
            </w:pPr>
            <w:r w:rsidRPr="00A0119E">
              <w:rPr>
                <w:rFonts w:ascii="Times New Roman" w:hAnsi="Times New Roman" w:cs="Times New Roman"/>
                <w:sz w:val="21"/>
                <w:szCs w:val="21"/>
              </w:rPr>
              <w:t xml:space="preserve">7008.2    </w:t>
            </w:r>
          </w:p>
        </w:tc>
        <w:tc>
          <w:tcPr>
            <w:tcW w:w="952" w:type="dxa"/>
            <w:tcBorders>
              <w:top w:val="single" w:sz="4" w:space="0" w:color="auto"/>
            </w:tcBorders>
            <w:vAlign w:val="center"/>
          </w:tcPr>
          <w:p w14:paraId="03096B01" w14:textId="77777777" w:rsidR="00695870" w:rsidRPr="00A0119E" w:rsidRDefault="00695870" w:rsidP="00374A17">
            <w:pPr>
              <w:spacing w:line="276" w:lineRule="auto"/>
              <w:rPr>
                <w:rFonts w:ascii="Times New Roman" w:hAnsi="Times New Roman" w:cs="Times New Roman"/>
                <w:sz w:val="21"/>
                <w:szCs w:val="21"/>
              </w:rPr>
            </w:pPr>
            <w:r w:rsidRPr="00A0119E">
              <w:rPr>
                <w:rFonts w:ascii="Times New Roman" w:hAnsi="Times New Roman" w:cs="Times New Roman"/>
                <w:sz w:val="21"/>
                <w:szCs w:val="21"/>
              </w:rPr>
              <w:t xml:space="preserve">6373.7       </w:t>
            </w:r>
          </w:p>
        </w:tc>
        <w:tc>
          <w:tcPr>
            <w:tcW w:w="1306" w:type="dxa"/>
            <w:tcBorders>
              <w:top w:val="single" w:sz="4" w:space="0" w:color="auto"/>
              <w:right w:val="single" w:sz="4" w:space="0" w:color="auto"/>
            </w:tcBorders>
            <w:vAlign w:val="center"/>
          </w:tcPr>
          <w:p w14:paraId="1B5AC295" w14:textId="77777777" w:rsidR="00695870" w:rsidRPr="00A0119E" w:rsidRDefault="00695870" w:rsidP="00374A17">
            <w:pPr>
              <w:spacing w:line="276" w:lineRule="auto"/>
              <w:rPr>
                <w:rFonts w:ascii="Times New Roman" w:hAnsi="Times New Roman" w:cs="Times New Roman"/>
                <w:sz w:val="21"/>
                <w:szCs w:val="21"/>
              </w:rPr>
            </w:pPr>
            <w:r w:rsidRPr="00A0119E">
              <w:rPr>
                <w:rFonts w:ascii="Times New Roman" w:hAnsi="Times New Roman" w:cs="Times New Roman"/>
                <w:sz w:val="21"/>
                <w:szCs w:val="21"/>
              </w:rPr>
              <w:t xml:space="preserve">6669.9   </w:t>
            </w:r>
          </w:p>
        </w:tc>
        <w:tc>
          <w:tcPr>
            <w:tcW w:w="1183" w:type="dxa"/>
            <w:tcBorders>
              <w:top w:val="single" w:sz="4" w:space="0" w:color="auto"/>
              <w:left w:val="single" w:sz="4" w:space="0" w:color="auto"/>
            </w:tcBorders>
            <w:vAlign w:val="center"/>
          </w:tcPr>
          <w:p w14:paraId="03E790F9" w14:textId="77777777" w:rsidR="00695870" w:rsidRPr="00A0119E" w:rsidRDefault="00695870" w:rsidP="00374A17">
            <w:pPr>
              <w:spacing w:line="276" w:lineRule="auto"/>
              <w:rPr>
                <w:rFonts w:ascii="Times New Roman" w:hAnsi="Times New Roman" w:cs="Times New Roman"/>
                <w:b/>
                <w:bCs/>
                <w:sz w:val="21"/>
                <w:szCs w:val="21"/>
              </w:rPr>
            </w:pPr>
            <w:r w:rsidRPr="00A0119E">
              <w:rPr>
                <w:rFonts w:ascii="Times New Roman" w:hAnsi="Times New Roman" w:cs="Times New Roman"/>
                <w:b/>
                <w:bCs/>
                <w:sz w:val="21"/>
                <w:szCs w:val="21"/>
              </w:rPr>
              <w:t>619.35</w:t>
            </w:r>
          </w:p>
        </w:tc>
        <w:tc>
          <w:tcPr>
            <w:tcW w:w="903" w:type="dxa"/>
            <w:tcBorders>
              <w:top w:val="single" w:sz="4" w:space="0" w:color="auto"/>
            </w:tcBorders>
            <w:vAlign w:val="center"/>
          </w:tcPr>
          <w:p w14:paraId="65B14578" w14:textId="77777777" w:rsidR="00695870" w:rsidRPr="00A0119E" w:rsidRDefault="00695870" w:rsidP="00374A17">
            <w:pPr>
              <w:spacing w:line="276" w:lineRule="auto"/>
              <w:rPr>
                <w:rFonts w:ascii="Times New Roman" w:hAnsi="Times New Roman" w:cs="Times New Roman"/>
                <w:sz w:val="21"/>
                <w:szCs w:val="21"/>
              </w:rPr>
            </w:pPr>
            <w:r w:rsidRPr="00A0119E">
              <w:rPr>
                <w:rFonts w:ascii="Times New Roman" w:hAnsi="Times New Roman" w:cs="Times New Roman"/>
                <w:sz w:val="21"/>
                <w:szCs w:val="21"/>
              </w:rPr>
              <w:t xml:space="preserve">7018.4    </w:t>
            </w:r>
          </w:p>
        </w:tc>
        <w:tc>
          <w:tcPr>
            <w:tcW w:w="952" w:type="dxa"/>
            <w:tcBorders>
              <w:top w:val="single" w:sz="4" w:space="0" w:color="auto"/>
            </w:tcBorders>
            <w:vAlign w:val="center"/>
          </w:tcPr>
          <w:p w14:paraId="5CC30274" w14:textId="77777777" w:rsidR="00695870" w:rsidRPr="00A0119E" w:rsidRDefault="00695870" w:rsidP="00374A17">
            <w:pPr>
              <w:spacing w:line="276" w:lineRule="auto"/>
              <w:rPr>
                <w:rFonts w:ascii="Times New Roman" w:hAnsi="Times New Roman" w:cs="Times New Roman"/>
                <w:sz w:val="21"/>
                <w:szCs w:val="21"/>
              </w:rPr>
            </w:pPr>
            <w:r w:rsidRPr="00A0119E">
              <w:rPr>
                <w:rFonts w:ascii="Times New Roman" w:hAnsi="Times New Roman" w:cs="Times New Roman"/>
                <w:sz w:val="21"/>
                <w:szCs w:val="21"/>
              </w:rPr>
              <w:t xml:space="preserve">6383.9         </w:t>
            </w:r>
          </w:p>
        </w:tc>
        <w:tc>
          <w:tcPr>
            <w:tcW w:w="1306" w:type="dxa"/>
            <w:tcBorders>
              <w:top w:val="single" w:sz="4" w:space="0" w:color="auto"/>
            </w:tcBorders>
            <w:vAlign w:val="center"/>
          </w:tcPr>
          <w:p w14:paraId="404211A1" w14:textId="77777777" w:rsidR="00695870" w:rsidRPr="00A0119E" w:rsidRDefault="00695870" w:rsidP="00374A17">
            <w:pPr>
              <w:spacing w:line="276" w:lineRule="auto"/>
              <w:rPr>
                <w:rFonts w:ascii="Times New Roman" w:hAnsi="Times New Roman" w:cs="Times New Roman"/>
                <w:sz w:val="21"/>
                <w:szCs w:val="21"/>
              </w:rPr>
            </w:pPr>
            <w:r w:rsidRPr="00A0119E">
              <w:rPr>
                <w:rFonts w:ascii="Times New Roman" w:hAnsi="Times New Roman" w:cs="Times New Roman"/>
                <w:sz w:val="21"/>
                <w:szCs w:val="21"/>
              </w:rPr>
              <w:t>6675</w:t>
            </w:r>
          </w:p>
        </w:tc>
      </w:tr>
      <w:tr w:rsidR="00695870" w:rsidRPr="00A0119E" w14:paraId="7713C02F" w14:textId="77777777" w:rsidTr="00374A17">
        <w:trPr>
          <w:trHeight w:val="576"/>
        </w:trPr>
        <w:tc>
          <w:tcPr>
            <w:tcW w:w="754" w:type="dxa"/>
            <w:vAlign w:val="center"/>
          </w:tcPr>
          <w:p w14:paraId="5CFC9F9A" w14:textId="77777777" w:rsidR="00695870" w:rsidRPr="00A0119E" w:rsidRDefault="00695870" w:rsidP="00374A17">
            <w:pPr>
              <w:spacing w:line="276" w:lineRule="auto"/>
              <w:rPr>
                <w:rFonts w:ascii="Times New Roman" w:hAnsi="Times New Roman" w:cs="Times New Roman"/>
                <w:sz w:val="21"/>
                <w:szCs w:val="21"/>
              </w:rPr>
            </w:pPr>
            <w:r w:rsidRPr="00A0119E">
              <w:rPr>
                <w:rFonts w:ascii="Times New Roman" w:hAnsi="Times New Roman" w:cs="Times New Roman"/>
                <w:sz w:val="21"/>
                <w:szCs w:val="21"/>
              </w:rPr>
              <w:t xml:space="preserve">BS IV </w:t>
            </w:r>
          </w:p>
          <w:p w14:paraId="6283BC52" w14:textId="77777777" w:rsidR="00695870" w:rsidRPr="00A0119E" w:rsidRDefault="00695870" w:rsidP="00374A17">
            <w:pPr>
              <w:spacing w:line="276" w:lineRule="auto"/>
              <w:rPr>
                <w:rFonts w:ascii="Times New Roman" w:hAnsi="Times New Roman" w:cs="Times New Roman"/>
                <w:sz w:val="21"/>
                <w:szCs w:val="21"/>
              </w:rPr>
            </w:pPr>
            <w:r w:rsidRPr="00A0119E">
              <w:rPr>
                <w:rFonts w:ascii="Times New Roman" w:hAnsi="Times New Roman" w:cs="Times New Roman"/>
                <w:sz w:val="21"/>
                <w:szCs w:val="21"/>
              </w:rPr>
              <w:t xml:space="preserve">petrol     </w:t>
            </w:r>
          </w:p>
        </w:tc>
        <w:tc>
          <w:tcPr>
            <w:tcW w:w="1182" w:type="dxa"/>
            <w:vAlign w:val="center"/>
          </w:tcPr>
          <w:p w14:paraId="72DC8CC6" w14:textId="77777777" w:rsidR="00695870" w:rsidRPr="00A0119E" w:rsidRDefault="00695870" w:rsidP="00374A17">
            <w:pPr>
              <w:spacing w:line="276" w:lineRule="auto"/>
              <w:rPr>
                <w:rFonts w:ascii="Times New Roman" w:hAnsi="Times New Roman" w:cs="Times New Roman"/>
                <w:b/>
                <w:bCs/>
                <w:sz w:val="21"/>
                <w:szCs w:val="21"/>
              </w:rPr>
            </w:pPr>
            <w:r w:rsidRPr="00A0119E">
              <w:rPr>
                <w:rFonts w:ascii="Times New Roman" w:hAnsi="Times New Roman" w:cs="Times New Roman"/>
                <w:b/>
                <w:bCs/>
                <w:sz w:val="21"/>
                <w:szCs w:val="21"/>
              </w:rPr>
              <w:t xml:space="preserve">3819.2        </w:t>
            </w:r>
          </w:p>
        </w:tc>
        <w:tc>
          <w:tcPr>
            <w:tcW w:w="903" w:type="dxa"/>
            <w:vAlign w:val="center"/>
          </w:tcPr>
          <w:p w14:paraId="121172DB" w14:textId="77777777" w:rsidR="00695870" w:rsidRPr="00A0119E" w:rsidRDefault="00695870" w:rsidP="00374A17">
            <w:pPr>
              <w:spacing w:line="276" w:lineRule="auto"/>
              <w:rPr>
                <w:rFonts w:ascii="Times New Roman" w:hAnsi="Times New Roman" w:cs="Times New Roman"/>
                <w:sz w:val="21"/>
                <w:szCs w:val="21"/>
              </w:rPr>
            </w:pPr>
            <w:r w:rsidRPr="00A0119E">
              <w:rPr>
                <w:rFonts w:ascii="Times New Roman" w:hAnsi="Times New Roman" w:cs="Times New Roman"/>
                <w:sz w:val="21"/>
                <w:szCs w:val="21"/>
              </w:rPr>
              <w:t xml:space="preserve">4568.0    </w:t>
            </w:r>
          </w:p>
        </w:tc>
        <w:tc>
          <w:tcPr>
            <w:tcW w:w="952" w:type="dxa"/>
            <w:vAlign w:val="center"/>
          </w:tcPr>
          <w:p w14:paraId="426FF6D4" w14:textId="77777777" w:rsidR="00695870" w:rsidRPr="00A0119E" w:rsidRDefault="00695870" w:rsidP="00374A17">
            <w:pPr>
              <w:spacing w:line="276" w:lineRule="auto"/>
              <w:rPr>
                <w:rFonts w:ascii="Times New Roman" w:hAnsi="Times New Roman" w:cs="Times New Roman"/>
                <w:sz w:val="21"/>
                <w:szCs w:val="21"/>
              </w:rPr>
            </w:pPr>
            <w:r w:rsidRPr="00A0119E">
              <w:rPr>
                <w:rFonts w:ascii="Times New Roman" w:hAnsi="Times New Roman" w:cs="Times New Roman"/>
                <w:sz w:val="21"/>
                <w:szCs w:val="21"/>
              </w:rPr>
              <w:t xml:space="preserve">3835.9       </w:t>
            </w:r>
          </w:p>
        </w:tc>
        <w:tc>
          <w:tcPr>
            <w:tcW w:w="1306" w:type="dxa"/>
            <w:tcBorders>
              <w:right w:val="single" w:sz="4" w:space="0" w:color="auto"/>
            </w:tcBorders>
            <w:vAlign w:val="center"/>
          </w:tcPr>
          <w:p w14:paraId="5C5CF07D" w14:textId="77777777" w:rsidR="00695870" w:rsidRPr="00A0119E" w:rsidRDefault="00695870" w:rsidP="00374A17">
            <w:pPr>
              <w:spacing w:line="276" w:lineRule="auto"/>
              <w:rPr>
                <w:rFonts w:ascii="Times New Roman" w:hAnsi="Times New Roman" w:cs="Times New Roman"/>
                <w:sz w:val="21"/>
                <w:szCs w:val="21"/>
              </w:rPr>
            </w:pPr>
            <w:r w:rsidRPr="00A0119E">
              <w:rPr>
                <w:rFonts w:ascii="Times New Roman" w:hAnsi="Times New Roman" w:cs="Times New Roman"/>
                <w:sz w:val="21"/>
                <w:szCs w:val="21"/>
              </w:rPr>
              <w:t xml:space="preserve">3899.5   </w:t>
            </w:r>
          </w:p>
        </w:tc>
        <w:tc>
          <w:tcPr>
            <w:tcW w:w="1183" w:type="dxa"/>
            <w:tcBorders>
              <w:left w:val="single" w:sz="4" w:space="0" w:color="auto"/>
            </w:tcBorders>
            <w:vAlign w:val="center"/>
          </w:tcPr>
          <w:p w14:paraId="7482E491" w14:textId="77777777" w:rsidR="00695870" w:rsidRPr="00A0119E" w:rsidRDefault="00695870" w:rsidP="00374A17">
            <w:pPr>
              <w:spacing w:line="276" w:lineRule="auto"/>
              <w:rPr>
                <w:rFonts w:ascii="Times New Roman" w:hAnsi="Times New Roman" w:cs="Times New Roman"/>
                <w:sz w:val="21"/>
                <w:szCs w:val="21"/>
              </w:rPr>
            </w:pPr>
            <w:r w:rsidRPr="00A0119E">
              <w:rPr>
                <w:rFonts w:ascii="Times New Roman" w:hAnsi="Times New Roman" w:cs="Times New Roman"/>
                <w:sz w:val="21"/>
                <w:szCs w:val="21"/>
              </w:rPr>
              <w:t>3892.4</w:t>
            </w:r>
          </w:p>
        </w:tc>
        <w:tc>
          <w:tcPr>
            <w:tcW w:w="903" w:type="dxa"/>
            <w:vAlign w:val="center"/>
          </w:tcPr>
          <w:p w14:paraId="5C8783DD" w14:textId="77777777" w:rsidR="00695870" w:rsidRPr="00A0119E" w:rsidRDefault="00695870" w:rsidP="00374A17">
            <w:pPr>
              <w:spacing w:line="276" w:lineRule="auto"/>
              <w:rPr>
                <w:rFonts w:ascii="Times New Roman" w:hAnsi="Times New Roman" w:cs="Times New Roman"/>
                <w:b/>
                <w:bCs/>
                <w:sz w:val="21"/>
                <w:szCs w:val="21"/>
              </w:rPr>
            </w:pPr>
            <w:r w:rsidRPr="00A0119E">
              <w:rPr>
                <w:rFonts w:ascii="Times New Roman" w:hAnsi="Times New Roman" w:cs="Times New Roman"/>
                <w:b/>
                <w:bCs/>
                <w:sz w:val="21"/>
                <w:szCs w:val="21"/>
              </w:rPr>
              <w:t xml:space="preserve">4578.2    </w:t>
            </w:r>
          </w:p>
        </w:tc>
        <w:tc>
          <w:tcPr>
            <w:tcW w:w="952" w:type="dxa"/>
            <w:vAlign w:val="center"/>
          </w:tcPr>
          <w:p w14:paraId="55DA926C" w14:textId="77777777" w:rsidR="00695870" w:rsidRPr="00A0119E" w:rsidRDefault="00695870" w:rsidP="00374A17">
            <w:pPr>
              <w:spacing w:line="276" w:lineRule="auto"/>
              <w:rPr>
                <w:rFonts w:ascii="Times New Roman" w:hAnsi="Times New Roman" w:cs="Times New Roman"/>
                <w:sz w:val="21"/>
                <w:szCs w:val="21"/>
              </w:rPr>
            </w:pPr>
            <w:r w:rsidRPr="00A0119E">
              <w:rPr>
                <w:rFonts w:ascii="Times New Roman" w:hAnsi="Times New Roman" w:cs="Times New Roman"/>
                <w:sz w:val="21"/>
                <w:szCs w:val="21"/>
              </w:rPr>
              <w:t xml:space="preserve">3846.1       </w:t>
            </w:r>
          </w:p>
        </w:tc>
        <w:tc>
          <w:tcPr>
            <w:tcW w:w="1306" w:type="dxa"/>
            <w:vAlign w:val="center"/>
          </w:tcPr>
          <w:p w14:paraId="3D300A9B" w14:textId="77777777" w:rsidR="00695870" w:rsidRPr="00A0119E" w:rsidRDefault="00695870" w:rsidP="00374A17">
            <w:pPr>
              <w:spacing w:line="276" w:lineRule="auto"/>
              <w:rPr>
                <w:rFonts w:ascii="Times New Roman" w:hAnsi="Times New Roman" w:cs="Times New Roman"/>
                <w:sz w:val="21"/>
                <w:szCs w:val="21"/>
              </w:rPr>
            </w:pPr>
            <w:r w:rsidRPr="00A0119E">
              <w:rPr>
                <w:rFonts w:ascii="Times New Roman" w:hAnsi="Times New Roman" w:cs="Times New Roman"/>
                <w:sz w:val="21"/>
                <w:szCs w:val="21"/>
              </w:rPr>
              <w:t xml:space="preserve">3904.6   </w:t>
            </w:r>
          </w:p>
        </w:tc>
      </w:tr>
      <w:tr w:rsidR="00695870" w:rsidRPr="00A0119E" w14:paraId="5D7D80B9" w14:textId="77777777" w:rsidTr="00374A17">
        <w:trPr>
          <w:trHeight w:val="576"/>
        </w:trPr>
        <w:tc>
          <w:tcPr>
            <w:tcW w:w="754" w:type="dxa"/>
            <w:tcBorders>
              <w:bottom w:val="single" w:sz="4" w:space="0" w:color="auto"/>
            </w:tcBorders>
            <w:vAlign w:val="center"/>
          </w:tcPr>
          <w:p w14:paraId="4BC0D025" w14:textId="77777777" w:rsidR="00695870" w:rsidRPr="00A0119E" w:rsidRDefault="00695870" w:rsidP="00374A17">
            <w:pPr>
              <w:spacing w:line="276" w:lineRule="auto"/>
              <w:rPr>
                <w:rFonts w:ascii="Times New Roman" w:hAnsi="Times New Roman" w:cs="Times New Roman"/>
                <w:sz w:val="21"/>
                <w:szCs w:val="21"/>
              </w:rPr>
            </w:pPr>
            <w:r w:rsidRPr="00A0119E">
              <w:rPr>
                <w:rFonts w:ascii="Times New Roman" w:hAnsi="Times New Roman" w:cs="Times New Roman"/>
                <w:sz w:val="21"/>
                <w:szCs w:val="21"/>
              </w:rPr>
              <w:t>BSVI</w:t>
            </w:r>
          </w:p>
          <w:p w14:paraId="3EFE0C0F" w14:textId="77777777" w:rsidR="00695870" w:rsidRPr="00A0119E" w:rsidRDefault="00695870" w:rsidP="00374A17">
            <w:pPr>
              <w:spacing w:line="276" w:lineRule="auto"/>
              <w:rPr>
                <w:rFonts w:ascii="Times New Roman" w:hAnsi="Times New Roman" w:cs="Times New Roman"/>
                <w:sz w:val="21"/>
                <w:szCs w:val="21"/>
              </w:rPr>
            </w:pPr>
            <w:r w:rsidRPr="00A0119E">
              <w:rPr>
                <w:rFonts w:ascii="Times New Roman" w:hAnsi="Times New Roman" w:cs="Times New Roman"/>
                <w:sz w:val="21"/>
                <w:szCs w:val="21"/>
              </w:rPr>
              <w:t>petrol</w:t>
            </w:r>
          </w:p>
        </w:tc>
        <w:tc>
          <w:tcPr>
            <w:tcW w:w="1182" w:type="dxa"/>
            <w:tcBorders>
              <w:bottom w:val="single" w:sz="4" w:space="0" w:color="auto"/>
            </w:tcBorders>
            <w:vAlign w:val="center"/>
          </w:tcPr>
          <w:p w14:paraId="33217584" w14:textId="77777777" w:rsidR="00695870" w:rsidRPr="00A0119E" w:rsidRDefault="00695870" w:rsidP="00374A17">
            <w:pPr>
              <w:spacing w:line="276" w:lineRule="auto"/>
              <w:rPr>
                <w:rFonts w:ascii="Times New Roman" w:hAnsi="Times New Roman" w:cs="Times New Roman"/>
                <w:b/>
                <w:bCs/>
                <w:sz w:val="21"/>
                <w:szCs w:val="21"/>
              </w:rPr>
            </w:pPr>
            <w:r w:rsidRPr="00A0119E">
              <w:rPr>
                <w:rFonts w:ascii="Times New Roman" w:hAnsi="Times New Roman" w:cs="Times New Roman"/>
                <w:b/>
                <w:bCs/>
                <w:sz w:val="21"/>
                <w:szCs w:val="21"/>
              </w:rPr>
              <w:t xml:space="preserve">648.96      </w:t>
            </w:r>
          </w:p>
        </w:tc>
        <w:tc>
          <w:tcPr>
            <w:tcW w:w="903" w:type="dxa"/>
            <w:tcBorders>
              <w:bottom w:val="single" w:sz="4" w:space="0" w:color="auto"/>
            </w:tcBorders>
            <w:vAlign w:val="center"/>
          </w:tcPr>
          <w:p w14:paraId="25A6092B" w14:textId="77777777" w:rsidR="00695870" w:rsidRPr="00A0119E" w:rsidRDefault="00695870" w:rsidP="00374A17">
            <w:pPr>
              <w:spacing w:line="276" w:lineRule="auto"/>
              <w:rPr>
                <w:rFonts w:ascii="Times New Roman" w:hAnsi="Times New Roman" w:cs="Times New Roman"/>
                <w:sz w:val="21"/>
                <w:szCs w:val="21"/>
              </w:rPr>
            </w:pPr>
            <w:r w:rsidRPr="00A0119E">
              <w:rPr>
                <w:rFonts w:ascii="Times New Roman" w:hAnsi="Times New Roman" w:cs="Times New Roman"/>
                <w:sz w:val="21"/>
                <w:szCs w:val="21"/>
              </w:rPr>
              <w:t xml:space="preserve">235.23    </w:t>
            </w:r>
          </w:p>
        </w:tc>
        <w:tc>
          <w:tcPr>
            <w:tcW w:w="952" w:type="dxa"/>
            <w:tcBorders>
              <w:bottom w:val="single" w:sz="4" w:space="0" w:color="auto"/>
            </w:tcBorders>
            <w:vAlign w:val="center"/>
          </w:tcPr>
          <w:p w14:paraId="6DBA83A5" w14:textId="77777777" w:rsidR="00695870" w:rsidRPr="00A0119E" w:rsidRDefault="00695870" w:rsidP="00374A17">
            <w:pPr>
              <w:spacing w:line="276" w:lineRule="auto"/>
              <w:rPr>
                <w:rFonts w:ascii="Times New Roman" w:hAnsi="Times New Roman" w:cs="Times New Roman"/>
                <w:sz w:val="21"/>
                <w:szCs w:val="21"/>
              </w:rPr>
            </w:pPr>
            <w:r w:rsidRPr="00A0119E">
              <w:rPr>
                <w:rFonts w:ascii="Times New Roman" w:hAnsi="Times New Roman" w:cs="Times New Roman"/>
                <w:sz w:val="21"/>
                <w:szCs w:val="21"/>
              </w:rPr>
              <w:t xml:space="preserve">308.04       </w:t>
            </w:r>
          </w:p>
        </w:tc>
        <w:tc>
          <w:tcPr>
            <w:tcW w:w="1306" w:type="dxa"/>
            <w:tcBorders>
              <w:bottom w:val="single" w:sz="4" w:space="0" w:color="auto"/>
              <w:right w:val="single" w:sz="4" w:space="0" w:color="auto"/>
            </w:tcBorders>
            <w:vAlign w:val="center"/>
          </w:tcPr>
          <w:p w14:paraId="275946A8" w14:textId="77777777" w:rsidR="00695870" w:rsidRPr="00A0119E" w:rsidRDefault="00695870" w:rsidP="00374A17">
            <w:pPr>
              <w:spacing w:line="276" w:lineRule="auto"/>
              <w:rPr>
                <w:rFonts w:ascii="Times New Roman" w:hAnsi="Times New Roman" w:cs="Times New Roman"/>
                <w:sz w:val="21"/>
                <w:szCs w:val="21"/>
              </w:rPr>
            </w:pPr>
            <w:r w:rsidRPr="00A0119E">
              <w:rPr>
                <w:rFonts w:ascii="Times New Roman" w:hAnsi="Times New Roman" w:cs="Times New Roman"/>
                <w:sz w:val="21"/>
                <w:szCs w:val="21"/>
              </w:rPr>
              <w:t xml:space="preserve">1663.9   </w:t>
            </w:r>
          </w:p>
        </w:tc>
        <w:tc>
          <w:tcPr>
            <w:tcW w:w="1183" w:type="dxa"/>
            <w:tcBorders>
              <w:left w:val="single" w:sz="4" w:space="0" w:color="auto"/>
              <w:bottom w:val="single" w:sz="4" w:space="0" w:color="auto"/>
            </w:tcBorders>
            <w:vAlign w:val="center"/>
          </w:tcPr>
          <w:p w14:paraId="26F85C4C" w14:textId="77777777" w:rsidR="00695870" w:rsidRPr="00A0119E" w:rsidRDefault="00695870" w:rsidP="00374A17">
            <w:pPr>
              <w:spacing w:line="276" w:lineRule="auto"/>
              <w:rPr>
                <w:rFonts w:ascii="Times New Roman" w:hAnsi="Times New Roman" w:cs="Times New Roman"/>
                <w:b/>
                <w:bCs/>
                <w:sz w:val="21"/>
                <w:szCs w:val="21"/>
              </w:rPr>
            </w:pPr>
            <w:r w:rsidRPr="00A0119E">
              <w:rPr>
                <w:rFonts w:ascii="Times New Roman" w:hAnsi="Times New Roman" w:cs="Times New Roman"/>
                <w:b/>
                <w:bCs/>
                <w:sz w:val="21"/>
                <w:szCs w:val="21"/>
              </w:rPr>
              <w:t>659.14</w:t>
            </w:r>
          </w:p>
        </w:tc>
        <w:tc>
          <w:tcPr>
            <w:tcW w:w="903" w:type="dxa"/>
            <w:tcBorders>
              <w:bottom w:val="single" w:sz="4" w:space="0" w:color="auto"/>
            </w:tcBorders>
            <w:vAlign w:val="center"/>
          </w:tcPr>
          <w:p w14:paraId="20F98B1B" w14:textId="77777777" w:rsidR="00695870" w:rsidRPr="00A0119E" w:rsidRDefault="00695870" w:rsidP="00374A17">
            <w:pPr>
              <w:spacing w:line="276" w:lineRule="auto"/>
              <w:rPr>
                <w:rFonts w:ascii="Times New Roman" w:hAnsi="Times New Roman" w:cs="Times New Roman"/>
                <w:sz w:val="21"/>
                <w:szCs w:val="21"/>
              </w:rPr>
            </w:pPr>
            <w:r w:rsidRPr="00A0119E">
              <w:rPr>
                <w:rFonts w:ascii="Times New Roman" w:hAnsi="Times New Roman" w:cs="Times New Roman"/>
                <w:sz w:val="21"/>
                <w:szCs w:val="21"/>
              </w:rPr>
              <w:t xml:space="preserve">245.41    </w:t>
            </w:r>
          </w:p>
        </w:tc>
        <w:tc>
          <w:tcPr>
            <w:tcW w:w="952" w:type="dxa"/>
            <w:tcBorders>
              <w:bottom w:val="single" w:sz="4" w:space="0" w:color="auto"/>
            </w:tcBorders>
            <w:vAlign w:val="center"/>
          </w:tcPr>
          <w:p w14:paraId="205A46D4" w14:textId="77777777" w:rsidR="00695870" w:rsidRPr="00A0119E" w:rsidRDefault="00695870" w:rsidP="00374A17">
            <w:pPr>
              <w:spacing w:line="276" w:lineRule="auto"/>
              <w:rPr>
                <w:rFonts w:ascii="Times New Roman" w:hAnsi="Times New Roman" w:cs="Times New Roman"/>
                <w:sz w:val="21"/>
                <w:szCs w:val="21"/>
              </w:rPr>
            </w:pPr>
            <w:r w:rsidRPr="00A0119E">
              <w:rPr>
                <w:rFonts w:ascii="Times New Roman" w:hAnsi="Times New Roman" w:cs="Times New Roman"/>
                <w:sz w:val="21"/>
                <w:szCs w:val="21"/>
              </w:rPr>
              <w:t xml:space="preserve">318.23         </w:t>
            </w:r>
          </w:p>
        </w:tc>
        <w:tc>
          <w:tcPr>
            <w:tcW w:w="1306" w:type="dxa"/>
            <w:tcBorders>
              <w:bottom w:val="single" w:sz="4" w:space="0" w:color="auto"/>
            </w:tcBorders>
            <w:vAlign w:val="center"/>
          </w:tcPr>
          <w:p w14:paraId="425BF973" w14:textId="77777777" w:rsidR="00695870" w:rsidRPr="00A0119E" w:rsidRDefault="00695870" w:rsidP="00374A17">
            <w:pPr>
              <w:spacing w:line="276" w:lineRule="auto"/>
              <w:rPr>
                <w:rFonts w:ascii="Times New Roman" w:hAnsi="Times New Roman" w:cs="Times New Roman"/>
                <w:sz w:val="21"/>
                <w:szCs w:val="21"/>
              </w:rPr>
            </w:pPr>
            <w:r w:rsidRPr="00A0119E">
              <w:rPr>
                <w:rFonts w:ascii="Times New Roman" w:hAnsi="Times New Roman" w:cs="Times New Roman"/>
                <w:sz w:val="21"/>
                <w:szCs w:val="21"/>
              </w:rPr>
              <w:t>1669</w:t>
            </w:r>
          </w:p>
        </w:tc>
      </w:tr>
    </w:tbl>
    <w:p w14:paraId="32C03224" w14:textId="77777777" w:rsidR="00695870" w:rsidRDefault="00695870" w:rsidP="00695870">
      <w:pPr>
        <w:spacing w:line="240" w:lineRule="auto"/>
        <w:rPr>
          <w:rFonts w:ascii="Times New Roman" w:hAnsi="Times New Roman" w:cs="Times New Roman"/>
          <w:b/>
          <w:bCs/>
          <w:sz w:val="24"/>
          <w:szCs w:val="24"/>
        </w:rPr>
      </w:pPr>
    </w:p>
    <w:p w14:paraId="32D5DA48" w14:textId="14B2800C" w:rsidR="00695870" w:rsidRDefault="00BD51C0" w:rsidP="00695870">
      <w:pPr>
        <w:rPr>
          <w:rFonts w:ascii="Times New Roman" w:hAnsi="Times New Roman" w:cs="Times New Roman"/>
          <w:b/>
          <w:bCs/>
          <w:sz w:val="24"/>
          <w:szCs w:val="24"/>
        </w:rPr>
      </w:pPr>
      <w:r>
        <w:rPr>
          <w:noProof/>
          <w:sz w:val="24"/>
          <w:szCs w:val="24"/>
        </w:rPr>
        <w:lastRenderedPageBreak/>
        <mc:AlternateContent>
          <mc:Choice Requires="wps">
            <w:drawing>
              <wp:anchor distT="0" distB="0" distL="114300" distR="114300" simplePos="0" relativeHeight="251675648" behindDoc="0" locked="0" layoutInCell="1" allowOverlap="1" wp14:anchorId="1EE70156" wp14:editId="6023FB00">
                <wp:simplePos x="0" y="0"/>
                <wp:positionH relativeFrom="column">
                  <wp:posOffset>5203825</wp:posOffset>
                </wp:positionH>
                <wp:positionV relativeFrom="paragraph">
                  <wp:posOffset>2602611</wp:posOffset>
                </wp:positionV>
                <wp:extent cx="492369" cy="379828"/>
                <wp:effectExtent l="0" t="0" r="0" b="1270"/>
                <wp:wrapNone/>
                <wp:docPr id="2008091469" name="Text Box 51"/>
                <wp:cNvGraphicFramePr/>
                <a:graphic xmlns:a="http://schemas.openxmlformats.org/drawingml/2006/main">
                  <a:graphicData uri="http://schemas.microsoft.com/office/word/2010/wordprocessingShape">
                    <wps:wsp>
                      <wps:cNvSpPr txBox="1"/>
                      <wps:spPr>
                        <a:xfrm>
                          <a:off x="0" y="0"/>
                          <a:ext cx="492369" cy="379828"/>
                        </a:xfrm>
                        <a:prstGeom prst="rect">
                          <a:avLst/>
                        </a:prstGeom>
                        <a:noFill/>
                        <a:ln w="6350">
                          <a:noFill/>
                        </a:ln>
                      </wps:spPr>
                      <wps:txbx>
                        <w:txbxContent>
                          <w:p w14:paraId="061BB9B1" w14:textId="2D515B97" w:rsidR="00BD51C0" w:rsidRPr="00A876D4" w:rsidRDefault="00BD51C0" w:rsidP="00BD51C0">
                            <w:pPr>
                              <w:rPr>
                                <w:rFonts w:ascii="Times New Roman" w:hAnsi="Times New Roman" w:cs="Times New Roman"/>
                                <w:sz w:val="24"/>
                                <w:szCs w:val="24"/>
                              </w:rPr>
                            </w:pPr>
                            <w:r w:rsidRPr="00A876D4">
                              <w:rPr>
                                <w:rFonts w:ascii="Times New Roman" w:hAnsi="Times New Roman" w:cs="Times New Roman"/>
                                <w:sz w:val="24"/>
                                <w:szCs w:val="24"/>
                              </w:rPr>
                              <w:t>(</w:t>
                            </w:r>
                            <w:r>
                              <w:rPr>
                                <w:rFonts w:ascii="Times New Roman" w:hAnsi="Times New Roman" w:cs="Times New Roman"/>
                                <w:sz w:val="24"/>
                                <w:szCs w:val="24"/>
                              </w:rPr>
                              <w:t>c</w:t>
                            </w:r>
                            <w:r w:rsidRPr="00A876D4">
                              <w:rPr>
                                <w:rFonts w:ascii="Times New Roman" w:hAnsi="Times New Roman" w:cs="Times New Roman"/>
                                <w:sz w:val="24"/>
                                <w:szCs w:val="24"/>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EE70156" id="_x0000_s1047" type="#_x0000_t202" style="position:absolute;margin-left:409.75pt;margin-top:204.95pt;width:38.75pt;height:29.9pt;z-index:2516756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" filled="f" stroked="f" strokeweight=".5pt">
                <v:textbox>
                  <w:txbxContent>
                    <w:p w14:paraId="061BB9B1" w14:textId="2D515B97" w:rsidR="00BD51C0" w:rsidRPr="00A876D4" w:rsidRDefault="00BD51C0" w:rsidP="00BD51C0">
                      <w:pPr>
                        <w:rPr>
                          <w:rFonts w:ascii="Times New Roman" w:hAnsi="Times New Roman" w:cs="Times New Roman"/>
                          <w:sz w:val="24"/>
                          <w:szCs w:val="24"/>
                        </w:rPr>
                      </w:pPr>
                      <w:r w:rsidRPr="00A876D4">
                        <w:rPr>
                          <w:rFonts w:ascii="Times New Roman" w:hAnsi="Times New Roman" w:cs="Times New Roman"/>
                          <w:sz w:val="24"/>
                          <w:szCs w:val="24"/>
                        </w:rPr>
                        <w:t>(</w:t>
                      </w:r>
                      <w:r>
                        <w:rPr>
                          <w:rFonts w:ascii="Times New Roman" w:hAnsi="Times New Roman" w:cs="Times New Roman"/>
                          <w:sz w:val="24"/>
                          <w:szCs w:val="24"/>
                        </w:rPr>
                        <w:t>c</w:t>
                      </w:r>
                      <w:r w:rsidRPr="00A876D4">
                        <w:rPr>
                          <w:rFonts w:ascii="Times New Roman" w:hAnsi="Times New Roman" w:cs="Times New Roman"/>
                          <w:sz w:val="24"/>
                          <w:szCs w:val="24"/>
                        </w:rPr>
                        <w:t xml:space="preserve">) </w:t>
                      </w:r>
                    </w:p>
                  </w:txbxContent>
                </v:textbox>
              </v:shape>
            </w:pict>
          </mc:Fallback>
        </mc:AlternateContent>
      </w:r>
      <w:r>
        <w:rPr>
          <w:noProof/>
          <w:sz w:val="24"/>
          <w:szCs w:val="24"/>
        </w:rPr>
        <mc:AlternateContent>
          <mc:Choice Requires="wps">
            <w:drawing>
              <wp:anchor distT="0" distB="0" distL="114300" distR="114300" simplePos="0" relativeHeight="251673600" behindDoc="0" locked="0" layoutInCell="1" allowOverlap="1" wp14:anchorId="2F36D1EC" wp14:editId="0F3546BE">
                <wp:simplePos x="0" y="0"/>
                <wp:positionH relativeFrom="column">
                  <wp:posOffset>5235956</wp:posOffset>
                </wp:positionH>
                <wp:positionV relativeFrom="paragraph">
                  <wp:posOffset>1383665</wp:posOffset>
                </wp:positionV>
                <wp:extent cx="492369" cy="379828"/>
                <wp:effectExtent l="0" t="0" r="0" b="1270"/>
                <wp:wrapNone/>
                <wp:docPr id="1875737957" name="Text Box 51"/>
                <wp:cNvGraphicFramePr/>
                <a:graphic xmlns:a="http://schemas.openxmlformats.org/drawingml/2006/main">
                  <a:graphicData uri="http://schemas.microsoft.com/office/word/2010/wordprocessingShape">
                    <wps:wsp>
                      <wps:cNvSpPr txBox="1"/>
                      <wps:spPr>
                        <a:xfrm>
                          <a:off x="0" y="0"/>
                          <a:ext cx="492369" cy="379828"/>
                        </a:xfrm>
                        <a:prstGeom prst="rect">
                          <a:avLst/>
                        </a:prstGeom>
                        <a:noFill/>
                        <a:ln w="6350">
                          <a:noFill/>
                        </a:ln>
                      </wps:spPr>
                      <wps:txbx>
                        <w:txbxContent>
                          <w:p w14:paraId="1C1AF5BE" w14:textId="1815D008" w:rsidR="00BD51C0" w:rsidRPr="00A876D4" w:rsidRDefault="00BD51C0" w:rsidP="00BD51C0">
                            <w:pPr>
                              <w:rPr>
                                <w:rFonts w:ascii="Times New Roman" w:hAnsi="Times New Roman" w:cs="Times New Roman"/>
                                <w:sz w:val="24"/>
                                <w:szCs w:val="24"/>
                              </w:rPr>
                            </w:pPr>
                            <w:r w:rsidRPr="00A876D4">
                              <w:rPr>
                                <w:rFonts w:ascii="Times New Roman" w:hAnsi="Times New Roman" w:cs="Times New Roman"/>
                                <w:sz w:val="24"/>
                                <w:szCs w:val="24"/>
                              </w:rPr>
                              <w:t>(</w:t>
                            </w:r>
                            <w:r>
                              <w:rPr>
                                <w:rFonts w:ascii="Times New Roman" w:hAnsi="Times New Roman" w:cs="Times New Roman"/>
                                <w:sz w:val="24"/>
                                <w:szCs w:val="24"/>
                              </w:rPr>
                              <w:t>b</w:t>
                            </w:r>
                            <w:r w:rsidRPr="00A876D4">
                              <w:rPr>
                                <w:rFonts w:ascii="Times New Roman" w:hAnsi="Times New Roman" w:cs="Times New Roman"/>
                                <w:sz w:val="24"/>
                                <w:szCs w:val="24"/>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F36D1EC" id="_x0000_s1048" type="#_x0000_t202" style="position:absolute;margin-left:412.3pt;margin-top:108.95pt;width:38.75pt;height:29.9pt;z-index:2516736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" filled="f" stroked="f" strokeweight=".5pt">
                <v:textbox>
                  <w:txbxContent>
                    <w:p w14:paraId="1C1AF5BE" w14:textId="1815D008" w:rsidR="00BD51C0" w:rsidRPr="00A876D4" w:rsidRDefault="00BD51C0" w:rsidP="00BD51C0">
                      <w:pPr>
                        <w:rPr>
                          <w:rFonts w:ascii="Times New Roman" w:hAnsi="Times New Roman" w:cs="Times New Roman"/>
                          <w:sz w:val="24"/>
                          <w:szCs w:val="24"/>
                        </w:rPr>
                      </w:pPr>
                      <w:r w:rsidRPr="00A876D4">
                        <w:rPr>
                          <w:rFonts w:ascii="Times New Roman" w:hAnsi="Times New Roman" w:cs="Times New Roman"/>
                          <w:sz w:val="24"/>
                          <w:szCs w:val="24"/>
                        </w:rPr>
                        <w:t>(</w:t>
                      </w:r>
                      <w:r>
                        <w:rPr>
                          <w:rFonts w:ascii="Times New Roman" w:hAnsi="Times New Roman" w:cs="Times New Roman"/>
                          <w:sz w:val="24"/>
                          <w:szCs w:val="24"/>
                        </w:rPr>
                        <w:t>b</w:t>
                      </w:r>
                      <w:r w:rsidRPr="00A876D4">
                        <w:rPr>
                          <w:rFonts w:ascii="Times New Roman" w:hAnsi="Times New Roman" w:cs="Times New Roman"/>
                          <w:sz w:val="24"/>
                          <w:szCs w:val="24"/>
                        </w:rPr>
                        <w:t xml:space="preserve">) </w:t>
                      </w:r>
                    </w:p>
                  </w:txbxContent>
                </v:textbox>
              </v:shape>
            </w:pict>
          </mc:Fallback>
        </mc:AlternateContent>
      </w:r>
      <w:r>
        <w:rPr>
          <w:noProof/>
          <w:sz w:val="24"/>
          <w:szCs w:val="24"/>
        </w:rPr>
        <mc:AlternateContent>
          <mc:Choice Requires="wps">
            <w:drawing>
              <wp:anchor distT="0" distB="0" distL="114300" distR="114300" simplePos="0" relativeHeight="251671552" behindDoc="0" locked="0" layoutInCell="1" allowOverlap="1" wp14:anchorId="2AE22D12" wp14:editId="3AA92466">
                <wp:simplePos x="0" y="0"/>
                <wp:positionH relativeFrom="column">
                  <wp:posOffset>5236210</wp:posOffset>
                </wp:positionH>
                <wp:positionV relativeFrom="paragraph">
                  <wp:posOffset>190373</wp:posOffset>
                </wp:positionV>
                <wp:extent cx="492369" cy="379828"/>
                <wp:effectExtent l="0" t="0" r="0" b="1270"/>
                <wp:wrapNone/>
                <wp:docPr id="494019190" name="Text Box 51"/>
                <wp:cNvGraphicFramePr/>
                <a:graphic xmlns:a="http://schemas.openxmlformats.org/drawingml/2006/main">
                  <a:graphicData uri="http://schemas.microsoft.com/office/word/2010/wordprocessingShape">
                    <wps:wsp>
                      <wps:cNvSpPr txBox="1"/>
                      <wps:spPr>
                        <a:xfrm>
                          <a:off x="0" y="0"/>
                          <a:ext cx="492369" cy="379828"/>
                        </a:xfrm>
                        <a:prstGeom prst="rect">
                          <a:avLst/>
                        </a:prstGeom>
                        <a:noFill/>
                        <a:ln w="6350">
                          <a:noFill/>
                        </a:ln>
                      </wps:spPr>
                      <wps:txbx>
                        <w:txbxContent>
                          <w:p w14:paraId="40D20266" w14:textId="77777777" w:rsidR="00BD51C0" w:rsidRPr="00A876D4" w:rsidRDefault="00BD51C0" w:rsidP="00BD51C0">
                            <w:pPr>
                              <w:rPr>
                                <w:rFonts w:ascii="Times New Roman" w:hAnsi="Times New Roman" w:cs="Times New Roman"/>
                                <w:sz w:val="24"/>
                                <w:szCs w:val="24"/>
                              </w:rPr>
                            </w:pPr>
                            <w:r w:rsidRPr="00A876D4">
                              <w:rPr>
                                <w:rFonts w:ascii="Times New Roman" w:hAnsi="Times New Roman" w:cs="Times New Roman"/>
                                <w:sz w:val="24"/>
                                <w:szCs w:val="24"/>
                              </w:rPr>
                              <w:t xml:space="preserve">(a)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AE22D12" id="_x0000_s1049" type="#_x0000_t202" style="position:absolute;margin-left:412.3pt;margin-top:15pt;width:38.75pt;height:29.9pt;z-index:2516715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" filled="f" stroked="f" strokeweight=".5pt">
                <v:textbox>
                  <w:txbxContent>
                    <w:p w14:paraId="40D20266" w14:textId="77777777" w:rsidR="00BD51C0" w:rsidRPr="00A876D4" w:rsidRDefault="00BD51C0" w:rsidP="00BD51C0">
                      <w:pPr>
                        <w:rPr>
                          <w:rFonts w:ascii="Times New Roman" w:hAnsi="Times New Roman" w:cs="Times New Roman"/>
                          <w:sz w:val="24"/>
                          <w:szCs w:val="24"/>
                        </w:rPr>
                      </w:pPr>
                      <w:r w:rsidRPr="00A876D4">
                        <w:rPr>
                          <w:rFonts w:ascii="Times New Roman" w:hAnsi="Times New Roman" w:cs="Times New Roman"/>
                          <w:sz w:val="24"/>
                          <w:szCs w:val="24"/>
                        </w:rPr>
                        <w:t xml:space="preserve">(a) </w:t>
                      </w:r>
                    </w:p>
                  </w:txbxContent>
                </v:textbox>
              </v:shape>
            </w:pict>
          </mc:Fallback>
        </mc:AlternateContent>
      </w:r>
      <w:r w:rsidR="00695870" w:rsidRPr="00984FA9">
        <w:rPr>
          <w:noProof/>
          <w:sz w:val="24"/>
          <w:szCs w:val="24"/>
        </w:rPr>
        <w:drawing>
          <wp:inline distT="0" distB="0" distL="0" distR="0" wp14:anchorId="5DABB3B7" wp14:editId="7D50D67A">
            <wp:extent cx="5936015" cy="3474720"/>
            <wp:effectExtent l="0" t="0" r="7620" b="0"/>
            <wp:docPr id="756420853" name="Picture 1" descr="A graph of a number of gas emission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5675698" name="Picture 1" descr="A graph of a number of gas emissions&#10;&#10;Description automatically generated with medium confidence"/>
                    <pic:cNvPicPr/>
                  </pic:nvPicPr>
                  <pic:blipFill>
                    <a:blip r:embed="rId13"/>
                    <a:stretch>
                      <a:fillRect/>
                    </a:stretch>
                  </pic:blipFill>
                  <pic:spPr>
                    <a:xfrm>
                      <a:off x="0" y="0"/>
                      <a:ext cx="5936015" cy="3474720"/>
                    </a:xfrm>
                    <a:prstGeom prst="rect">
                      <a:avLst/>
                    </a:prstGeom>
                  </pic:spPr>
                </pic:pic>
              </a:graphicData>
            </a:graphic>
          </wp:inline>
        </w:drawing>
      </w:r>
    </w:p>
    <w:p w14:paraId="5123D9E4" w14:textId="77777777" w:rsidR="00695870" w:rsidRDefault="00695870" w:rsidP="00695870">
      <w:pPr>
        <w:spacing w:line="240" w:lineRule="auto"/>
        <w:rPr>
          <w:rFonts w:ascii="Times New Roman" w:hAnsi="Times New Roman" w:cs="Times New Roman"/>
          <w:b/>
          <w:bCs/>
          <w:sz w:val="24"/>
          <w:szCs w:val="24"/>
        </w:rPr>
      </w:pPr>
    </w:p>
    <w:p w14:paraId="12506F5D" w14:textId="72880640" w:rsidR="00695870" w:rsidRPr="00496B7B" w:rsidRDefault="00695870" w:rsidP="00496B7B">
      <w:pPr>
        <w:spacing w:line="240" w:lineRule="auto"/>
        <w:jc w:val="center"/>
        <w:rPr>
          <w:rFonts w:ascii="Times New Roman" w:hAnsi="Times New Roman" w:cs="Times New Roman"/>
          <w:sz w:val="24"/>
          <w:szCs w:val="24"/>
        </w:rPr>
      </w:pPr>
      <w:r w:rsidRPr="002A7FFD">
        <w:rPr>
          <w:rFonts w:ascii="Times New Roman" w:hAnsi="Times New Roman" w:cs="Times New Roman"/>
          <w:b/>
          <w:bCs/>
          <w:sz w:val="24"/>
          <w:szCs w:val="24"/>
        </w:rPr>
        <w:t>Fig</w:t>
      </w:r>
      <w:r w:rsidR="00457789">
        <w:rPr>
          <w:rFonts w:ascii="Times New Roman" w:hAnsi="Times New Roman" w:cs="Times New Roman"/>
          <w:b/>
          <w:bCs/>
          <w:sz w:val="24"/>
          <w:szCs w:val="24"/>
        </w:rPr>
        <w:t xml:space="preserve"> </w:t>
      </w:r>
      <w:r w:rsidR="000740D6">
        <w:rPr>
          <w:rFonts w:ascii="Times New Roman" w:hAnsi="Times New Roman" w:cs="Times New Roman"/>
          <w:b/>
          <w:bCs/>
          <w:sz w:val="24"/>
          <w:szCs w:val="24"/>
        </w:rPr>
        <w:t>S</w:t>
      </w:r>
      <w:proofErr w:type="gramStart"/>
      <w:r w:rsidR="000740D6">
        <w:rPr>
          <w:rFonts w:ascii="Times New Roman" w:hAnsi="Times New Roman" w:cs="Times New Roman"/>
          <w:b/>
          <w:bCs/>
          <w:sz w:val="24"/>
          <w:szCs w:val="24"/>
        </w:rPr>
        <w:t>5</w:t>
      </w:r>
      <w:r w:rsidR="00457789">
        <w:rPr>
          <w:rFonts w:ascii="Times New Roman" w:hAnsi="Times New Roman" w:cs="Times New Roman"/>
          <w:b/>
          <w:bCs/>
          <w:sz w:val="24"/>
          <w:szCs w:val="24"/>
        </w:rPr>
        <w:t xml:space="preserve"> </w:t>
      </w:r>
      <w:r>
        <w:rPr>
          <w:rFonts w:ascii="Times New Roman" w:hAnsi="Times New Roman" w:cs="Times New Roman"/>
          <w:sz w:val="24"/>
          <w:szCs w:val="24"/>
        </w:rPr>
        <w:t>.</w:t>
      </w:r>
      <w:proofErr w:type="gramEnd"/>
      <w:r>
        <w:rPr>
          <w:rFonts w:ascii="Times New Roman" w:hAnsi="Times New Roman" w:cs="Times New Roman"/>
          <w:sz w:val="24"/>
          <w:szCs w:val="24"/>
        </w:rPr>
        <w:t xml:space="preserve"> </w:t>
      </w:r>
      <w:r w:rsidRPr="00A0119E">
        <w:rPr>
          <w:rFonts w:ascii="Times New Roman" w:hAnsi="Times New Roman" w:cs="Times New Roman"/>
          <w:sz w:val="24"/>
          <w:szCs w:val="24"/>
        </w:rPr>
        <w:t>Distribution fit of CO</w:t>
      </w:r>
      <w:r w:rsidRPr="00A0119E">
        <w:rPr>
          <w:rFonts w:ascii="Times New Roman" w:hAnsi="Times New Roman" w:cs="Times New Roman"/>
          <w:sz w:val="24"/>
          <w:szCs w:val="24"/>
          <w:vertAlign w:val="subscript"/>
        </w:rPr>
        <w:t>2</w:t>
      </w:r>
      <w:r w:rsidRPr="00A0119E">
        <w:rPr>
          <w:rFonts w:ascii="Times New Roman" w:hAnsi="Times New Roman" w:cs="Times New Roman"/>
          <w:sz w:val="24"/>
          <w:szCs w:val="24"/>
        </w:rPr>
        <w:t xml:space="preserve"> emissions factors for </w:t>
      </w:r>
      <w:r>
        <w:rPr>
          <w:rFonts w:ascii="Times New Roman" w:hAnsi="Times New Roman" w:cs="Times New Roman"/>
          <w:sz w:val="24"/>
          <w:szCs w:val="24"/>
        </w:rPr>
        <w:t xml:space="preserve">(a) </w:t>
      </w:r>
      <w:r w:rsidRPr="00A0119E">
        <w:rPr>
          <w:rFonts w:ascii="Times New Roman" w:hAnsi="Times New Roman" w:cs="Times New Roman"/>
          <w:sz w:val="24"/>
          <w:szCs w:val="24"/>
        </w:rPr>
        <w:t xml:space="preserve">BS-IV petrol, </w:t>
      </w:r>
      <w:r>
        <w:rPr>
          <w:rFonts w:ascii="Times New Roman" w:hAnsi="Times New Roman" w:cs="Times New Roman"/>
          <w:sz w:val="24"/>
          <w:szCs w:val="24"/>
        </w:rPr>
        <w:t xml:space="preserve">(b) </w:t>
      </w:r>
      <w:r w:rsidRPr="00A0119E">
        <w:rPr>
          <w:rFonts w:ascii="Times New Roman" w:hAnsi="Times New Roman" w:cs="Times New Roman"/>
          <w:sz w:val="24"/>
          <w:szCs w:val="24"/>
        </w:rPr>
        <w:t>BS-IV diesel</w:t>
      </w:r>
      <w:r>
        <w:rPr>
          <w:rFonts w:ascii="Times New Roman" w:hAnsi="Times New Roman" w:cs="Times New Roman"/>
          <w:sz w:val="24"/>
          <w:szCs w:val="24"/>
        </w:rPr>
        <w:t>,</w:t>
      </w:r>
      <w:r w:rsidRPr="00A0119E">
        <w:rPr>
          <w:rFonts w:ascii="Times New Roman" w:hAnsi="Times New Roman" w:cs="Times New Roman"/>
          <w:sz w:val="24"/>
          <w:szCs w:val="24"/>
        </w:rPr>
        <w:t xml:space="preserve"> and </w:t>
      </w:r>
      <w:r>
        <w:rPr>
          <w:rFonts w:ascii="Times New Roman" w:hAnsi="Times New Roman" w:cs="Times New Roman"/>
          <w:sz w:val="24"/>
          <w:szCs w:val="24"/>
        </w:rPr>
        <w:t xml:space="preserve">(c) </w:t>
      </w:r>
      <w:r w:rsidRPr="00A0119E">
        <w:rPr>
          <w:rFonts w:ascii="Times New Roman" w:hAnsi="Times New Roman" w:cs="Times New Roman"/>
          <w:sz w:val="24"/>
          <w:szCs w:val="24"/>
        </w:rPr>
        <w:t>BS-VI petrol cars</w:t>
      </w:r>
    </w:p>
    <w:p w14:paraId="4318DD70" w14:textId="49490AF1" w:rsidR="00695870" w:rsidRPr="00695870" w:rsidRDefault="00695870" w:rsidP="00695870">
      <w:pPr>
        <w:spacing w:line="240" w:lineRule="auto"/>
        <w:rPr>
          <w:rFonts w:ascii="Times New Roman" w:hAnsi="Times New Roman" w:cs="Times New Roman"/>
          <w:b/>
          <w:bCs/>
          <w:sz w:val="24"/>
          <w:szCs w:val="24"/>
        </w:rPr>
      </w:pPr>
    </w:p>
    <w:p w14:paraId="2BF3E443" w14:textId="735F1EE3" w:rsidR="00695870" w:rsidRDefault="00695870" w:rsidP="00695870">
      <w:pPr>
        <w:jc w:val="center"/>
        <w:rPr>
          <w:rFonts w:ascii="Times New Roman" w:hAnsi="Times New Roman" w:cs="Times New Roman"/>
          <w:b/>
          <w:bCs/>
          <w:sz w:val="24"/>
          <w:szCs w:val="24"/>
        </w:rPr>
      </w:pPr>
      <w:r>
        <w:rPr>
          <w:rFonts w:ascii="Times New Roman" w:hAnsi="Times New Roman" w:cs="Times New Roman"/>
          <w:b/>
          <w:bCs/>
          <w:sz w:val="24"/>
          <w:szCs w:val="24"/>
        </w:rPr>
        <w:t xml:space="preserve">Table </w:t>
      </w:r>
      <w:r w:rsidR="000740D6">
        <w:rPr>
          <w:rFonts w:ascii="Times New Roman" w:hAnsi="Times New Roman" w:cs="Times New Roman"/>
          <w:b/>
          <w:bCs/>
          <w:sz w:val="24"/>
          <w:szCs w:val="24"/>
        </w:rPr>
        <w:t>S</w:t>
      </w:r>
      <w:proofErr w:type="gramStart"/>
      <w:r w:rsidR="00457789">
        <w:rPr>
          <w:rFonts w:ascii="Times New Roman" w:hAnsi="Times New Roman" w:cs="Times New Roman"/>
          <w:b/>
          <w:bCs/>
          <w:sz w:val="24"/>
          <w:szCs w:val="24"/>
        </w:rPr>
        <w:t>2</w:t>
      </w:r>
      <w:r>
        <w:rPr>
          <w:rFonts w:ascii="Times New Roman" w:hAnsi="Times New Roman" w:cs="Times New Roman"/>
          <w:b/>
          <w:bCs/>
          <w:sz w:val="24"/>
          <w:szCs w:val="24"/>
        </w:rPr>
        <w:t xml:space="preserve">  </w:t>
      </w:r>
      <w:r w:rsidRPr="00CA2A07">
        <w:rPr>
          <w:rFonts w:ascii="Times New Roman" w:hAnsi="Times New Roman" w:cs="Times New Roman"/>
          <w:sz w:val="24"/>
          <w:szCs w:val="24"/>
        </w:rPr>
        <w:t>AIC</w:t>
      </w:r>
      <w:proofErr w:type="gramEnd"/>
      <w:r w:rsidRPr="00CA2A07">
        <w:rPr>
          <w:rFonts w:ascii="Times New Roman" w:hAnsi="Times New Roman" w:cs="Times New Roman"/>
          <w:sz w:val="24"/>
          <w:szCs w:val="24"/>
        </w:rPr>
        <w:t xml:space="preserve"> and BIC values for different fit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47"/>
        <w:gridCol w:w="1171"/>
        <w:gridCol w:w="894"/>
        <w:gridCol w:w="943"/>
        <w:gridCol w:w="1293"/>
        <w:gridCol w:w="1172"/>
        <w:gridCol w:w="894"/>
        <w:gridCol w:w="943"/>
        <w:gridCol w:w="1293"/>
      </w:tblGrid>
      <w:tr w:rsidR="00695870" w:rsidRPr="00C66573" w14:paraId="764CE991" w14:textId="77777777" w:rsidTr="00374A17">
        <w:trPr>
          <w:trHeight w:val="521"/>
        </w:trPr>
        <w:tc>
          <w:tcPr>
            <w:tcW w:w="5048" w:type="dxa"/>
            <w:gridSpan w:val="5"/>
            <w:tcBorders>
              <w:top w:val="single" w:sz="4" w:space="0" w:color="auto"/>
              <w:bottom w:val="single" w:sz="4" w:space="0" w:color="auto"/>
            </w:tcBorders>
            <w:vAlign w:val="center"/>
          </w:tcPr>
          <w:p w14:paraId="46889842" w14:textId="77777777" w:rsidR="00695870" w:rsidRPr="00DF20E3" w:rsidRDefault="00695870" w:rsidP="00374A17">
            <w:pPr>
              <w:jc w:val="center"/>
              <w:rPr>
                <w:rFonts w:ascii="Times New Roman" w:hAnsi="Times New Roman" w:cs="Times New Roman"/>
                <w:b/>
                <w:bCs/>
                <w:sz w:val="21"/>
                <w:szCs w:val="21"/>
              </w:rPr>
            </w:pPr>
            <w:r w:rsidRPr="00DF20E3">
              <w:rPr>
                <w:rFonts w:ascii="Times New Roman" w:hAnsi="Times New Roman" w:cs="Times New Roman"/>
                <w:b/>
                <w:bCs/>
                <w:sz w:val="21"/>
                <w:szCs w:val="21"/>
              </w:rPr>
              <w:t>AIC values</w:t>
            </w:r>
          </w:p>
        </w:tc>
        <w:tc>
          <w:tcPr>
            <w:tcW w:w="4302" w:type="dxa"/>
            <w:gridSpan w:val="4"/>
            <w:tcBorders>
              <w:top w:val="single" w:sz="4" w:space="0" w:color="auto"/>
              <w:bottom w:val="single" w:sz="4" w:space="0" w:color="auto"/>
            </w:tcBorders>
            <w:vAlign w:val="center"/>
          </w:tcPr>
          <w:p w14:paraId="0146057B" w14:textId="77777777" w:rsidR="00695870" w:rsidRPr="00DF20E3" w:rsidRDefault="00695870" w:rsidP="00374A17">
            <w:pPr>
              <w:jc w:val="center"/>
              <w:rPr>
                <w:rFonts w:ascii="Times New Roman" w:hAnsi="Times New Roman" w:cs="Times New Roman"/>
                <w:b/>
                <w:bCs/>
                <w:sz w:val="21"/>
                <w:szCs w:val="21"/>
              </w:rPr>
            </w:pPr>
            <w:r w:rsidRPr="00DF20E3">
              <w:rPr>
                <w:rFonts w:ascii="Times New Roman" w:hAnsi="Times New Roman" w:cs="Times New Roman"/>
                <w:b/>
                <w:bCs/>
                <w:sz w:val="21"/>
                <w:szCs w:val="21"/>
              </w:rPr>
              <w:t>BIC values</w:t>
            </w:r>
          </w:p>
        </w:tc>
      </w:tr>
      <w:tr w:rsidR="00695870" w:rsidRPr="00C66573" w14:paraId="7AF10EDD" w14:textId="77777777" w:rsidTr="00374A17">
        <w:trPr>
          <w:trHeight w:val="576"/>
        </w:trPr>
        <w:tc>
          <w:tcPr>
            <w:tcW w:w="747" w:type="dxa"/>
            <w:tcBorders>
              <w:top w:val="single" w:sz="4" w:space="0" w:color="auto"/>
              <w:bottom w:val="single" w:sz="4" w:space="0" w:color="auto"/>
            </w:tcBorders>
            <w:vAlign w:val="center"/>
          </w:tcPr>
          <w:p w14:paraId="7FA94E1E" w14:textId="77777777" w:rsidR="00695870" w:rsidRPr="00C66573" w:rsidRDefault="00695870" w:rsidP="00374A17">
            <w:pPr>
              <w:rPr>
                <w:rFonts w:ascii="Times New Roman" w:hAnsi="Times New Roman" w:cs="Times New Roman"/>
                <w:sz w:val="21"/>
                <w:szCs w:val="21"/>
              </w:rPr>
            </w:pPr>
            <w:r>
              <w:rPr>
                <w:rFonts w:ascii="Times New Roman" w:hAnsi="Times New Roman" w:cs="Times New Roman"/>
                <w:sz w:val="21"/>
                <w:szCs w:val="21"/>
              </w:rPr>
              <w:t xml:space="preserve">Car type </w:t>
            </w:r>
          </w:p>
        </w:tc>
        <w:tc>
          <w:tcPr>
            <w:tcW w:w="1171" w:type="dxa"/>
            <w:tcBorders>
              <w:top w:val="single" w:sz="4" w:space="0" w:color="auto"/>
              <w:bottom w:val="single" w:sz="4" w:space="0" w:color="auto"/>
            </w:tcBorders>
            <w:vAlign w:val="center"/>
          </w:tcPr>
          <w:p w14:paraId="1D26D69A" w14:textId="77777777" w:rsidR="00695870" w:rsidRPr="00DF20E3" w:rsidRDefault="00695870" w:rsidP="00374A17">
            <w:pPr>
              <w:rPr>
                <w:rFonts w:ascii="Times New Roman" w:hAnsi="Times New Roman" w:cs="Times New Roman"/>
                <w:b/>
                <w:bCs/>
                <w:sz w:val="21"/>
                <w:szCs w:val="21"/>
              </w:rPr>
            </w:pPr>
            <w:r w:rsidRPr="00DF20E3">
              <w:rPr>
                <w:rFonts w:ascii="Times New Roman" w:hAnsi="Times New Roman" w:cs="Times New Roman"/>
                <w:b/>
                <w:bCs/>
                <w:sz w:val="21"/>
                <w:szCs w:val="21"/>
              </w:rPr>
              <w:t xml:space="preserve">lognormal    </w:t>
            </w:r>
          </w:p>
        </w:tc>
        <w:tc>
          <w:tcPr>
            <w:tcW w:w="894" w:type="dxa"/>
            <w:tcBorders>
              <w:top w:val="single" w:sz="4" w:space="0" w:color="auto"/>
              <w:bottom w:val="single" w:sz="4" w:space="0" w:color="auto"/>
            </w:tcBorders>
            <w:vAlign w:val="center"/>
          </w:tcPr>
          <w:p w14:paraId="7603959A" w14:textId="77777777" w:rsidR="00695870" w:rsidRPr="00DF20E3" w:rsidRDefault="00695870" w:rsidP="00374A17">
            <w:pPr>
              <w:rPr>
                <w:rFonts w:ascii="Times New Roman" w:hAnsi="Times New Roman" w:cs="Times New Roman"/>
                <w:b/>
                <w:bCs/>
                <w:sz w:val="21"/>
                <w:szCs w:val="21"/>
              </w:rPr>
            </w:pPr>
            <w:r w:rsidRPr="00DF20E3">
              <w:rPr>
                <w:rFonts w:ascii="Times New Roman" w:hAnsi="Times New Roman" w:cs="Times New Roman"/>
                <w:b/>
                <w:bCs/>
                <w:sz w:val="21"/>
                <w:szCs w:val="21"/>
              </w:rPr>
              <w:t>normal</w:t>
            </w:r>
          </w:p>
        </w:tc>
        <w:tc>
          <w:tcPr>
            <w:tcW w:w="943" w:type="dxa"/>
            <w:tcBorders>
              <w:top w:val="single" w:sz="4" w:space="0" w:color="auto"/>
              <w:bottom w:val="single" w:sz="4" w:space="0" w:color="auto"/>
            </w:tcBorders>
            <w:vAlign w:val="center"/>
          </w:tcPr>
          <w:p w14:paraId="028F35FA" w14:textId="77777777" w:rsidR="00695870" w:rsidRPr="00DF20E3" w:rsidRDefault="00695870" w:rsidP="00374A17">
            <w:pPr>
              <w:rPr>
                <w:rFonts w:ascii="Times New Roman" w:hAnsi="Times New Roman" w:cs="Times New Roman"/>
                <w:b/>
                <w:bCs/>
                <w:sz w:val="21"/>
                <w:szCs w:val="21"/>
              </w:rPr>
            </w:pPr>
            <w:r w:rsidRPr="00DF20E3">
              <w:rPr>
                <w:rFonts w:ascii="Times New Roman" w:hAnsi="Times New Roman" w:cs="Times New Roman"/>
                <w:b/>
                <w:bCs/>
                <w:sz w:val="21"/>
                <w:szCs w:val="21"/>
              </w:rPr>
              <w:t>Weibull</w:t>
            </w:r>
          </w:p>
        </w:tc>
        <w:tc>
          <w:tcPr>
            <w:tcW w:w="1293" w:type="dxa"/>
            <w:tcBorders>
              <w:top w:val="single" w:sz="4" w:space="0" w:color="auto"/>
              <w:bottom w:val="single" w:sz="4" w:space="0" w:color="auto"/>
              <w:right w:val="single" w:sz="4" w:space="0" w:color="auto"/>
            </w:tcBorders>
            <w:vAlign w:val="center"/>
          </w:tcPr>
          <w:p w14:paraId="4B166334" w14:textId="77777777" w:rsidR="00695870" w:rsidRPr="00DF20E3" w:rsidRDefault="00695870" w:rsidP="00374A17">
            <w:pPr>
              <w:rPr>
                <w:rFonts w:ascii="Times New Roman" w:hAnsi="Times New Roman" w:cs="Times New Roman"/>
                <w:b/>
                <w:bCs/>
                <w:sz w:val="21"/>
                <w:szCs w:val="21"/>
              </w:rPr>
            </w:pPr>
            <w:r w:rsidRPr="00DF20E3">
              <w:rPr>
                <w:rFonts w:ascii="Times New Roman" w:hAnsi="Times New Roman" w:cs="Times New Roman"/>
                <w:b/>
                <w:bCs/>
                <w:sz w:val="21"/>
                <w:szCs w:val="21"/>
              </w:rPr>
              <w:t>exponential</w:t>
            </w:r>
          </w:p>
        </w:tc>
        <w:tc>
          <w:tcPr>
            <w:tcW w:w="1172" w:type="dxa"/>
            <w:tcBorders>
              <w:top w:val="single" w:sz="4" w:space="0" w:color="auto"/>
              <w:left w:val="single" w:sz="4" w:space="0" w:color="auto"/>
              <w:bottom w:val="single" w:sz="4" w:space="0" w:color="auto"/>
            </w:tcBorders>
            <w:vAlign w:val="center"/>
          </w:tcPr>
          <w:p w14:paraId="34E8A240" w14:textId="77777777" w:rsidR="00695870" w:rsidRPr="00DF20E3" w:rsidRDefault="00695870" w:rsidP="00374A17">
            <w:pPr>
              <w:rPr>
                <w:rFonts w:ascii="Times New Roman" w:hAnsi="Times New Roman" w:cs="Times New Roman"/>
                <w:b/>
                <w:bCs/>
                <w:sz w:val="21"/>
                <w:szCs w:val="21"/>
              </w:rPr>
            </w:pPr>
            <w:r w:rsidRPr="00DF20E3">
              <w:rPr>
                <w:rFonts w:ascii="Times New Roman" w:hAnsi="Times New Roman" w:cs="Times New Roman"/>
                <w:b/>
                <w:bCs/>
                <w:sz w:val="21"/>
                <w:szCs w:val="21"/>
              </w:rPr>
              <w:t xml:space="preserve">lognormal    </w:t>
            </w:r>
          </w:p>
        </w:tc>
        <w:tc>
          <w:tcPr>
            <w:tcW w:w="894" w:type="dxa"/>
            <w:tcBorders>
              <w:top w:val="single" w:sz="4" w:space="0" w:color="auto"/>
              <w:bottom w:val="single" w:sz="4" w:space="0" w:color="auto"/>
            </w:tcBorders>
            <w:vAlign w:val="center"/>
          </w:tcPr>
          <w:p w14:paraId="5BA5525B" w14:textId="77777777" w:rsidR="00695870" w:rsidRPr="00DF20E3" w:rsidRDefault="00695870" w:rsidP="00374A17">
            <w:pPr>
              <w:rPr>
                <w:rFonts w:ascii="Times New Roman" w:hAnsi="Times New Roman" w:cs="Times New Roman"/>
                <w:b/>
                <w:bCs/>
                <w:sz w:val="21"/>
                <w:szCs w:val="21"/>
              </w:rPr>
            </w:pPr>
            <w:r w:rsidRPr="00DF20E3">
              <w:rPr>
                <w:rFonts w:ascii="Times New Roman" w:hAnsi="Times New Roman" w:cs="Times New Roman"/>
                <w:b/>
                <w:bCs/>
                <w:sz w:val="21"/>
                <w:szCs w:val="21"/>
              </w:rPr>
              <w:t>normal</w:t>
            </w:r>
          </w:p>
        </w:tc>
        <w:tc>
          <w:tcPr>
            <w:tcW w:w="943" w:type="dxa"/>
            <w:tcBorders>
              <w:top w:val="single" w:sz="4" w:space="0" w:color="auto"/>
              <w:bottom w:val="single" w:sz="4" w:space="0" w:color="auto"/>
            </w:tcBorders>
            <w:vAlign w:val="center"/>
          </w:tcPr>
          <w:p w14:paraId="7055567B" w14:textId="77777777" w:rsidR="00695870" w:rsidRPr="00DF20E3" w:rsidRDefault="00695870" w:rsidP="00374A17">
            <w:pPr>
              <w:rPr>
                <w:rFonts w:ascii="Times New Roman" w:hAnsi="Times New Roman" w:cs="Times New Roman"/>
                <w:b/>
                <w:bCs/>
                <w:sz w:val="21"/>
                <w:szCs w:val="21"/>
              </w:rPr>
            </w:pPr>
            <w:r w:rsidRPr="00DF20E3">
              <w:rPr>
                <w:rFonts w:ascii="Times New Roman" w:hAnsi="Times New Roman" w:cs="Times New Roman"/>
                <w:b/>
                <w:bCs/>
                <w:sz w:val="21"/>
                <w:szCs w:val="21"/>
              </w:rPr>
              <w:t>Weibull</w:t>
            </w:r>
          </w:p>
        </w:tc>
        <w:tc>
          <w:tcPr>
            <w:tcW w:w="1293" w:type="dxa"/>
            <w:tcBorders>
              <w:top w:val="single" w:sz="4" w:space="0" w:color="auto"/>
              <w:bottom w:val="single" w:sz="4" w:space="0" w:color="auto"/>
            </w:tcBorders>
            <w:vAlign w:val="center"/>
          </w:tcPr>
          <w:p w14:paraId="14E39C54" w14:textId="77777777" w:rsidR="00695870" w:rsidRPr="00DF20E3" w:rsidRDefault="00695870" w:rsidP="00374A17">
            <w:pPr>
              <w:rPr>
                <w:rFonts w:ascii="Times New Roman" w:hAnsi="Times New Roman" w:cs="Times New Roman"/>
                <w:b/>
                <w:bCs/>
                <w:sz w:val="21"/>
                <w:szCs w:val="21"/>
              </w:rPr>
            </w:pPr>
            <w:r w:rsidRPr="00DF20E3">
              <w:rPr>
                <w:rFonts w:ascii="Times New Roman" w:hAnsi="Times New Roman" w:cs="Times New Roman"/>
                <w:b/>
                <w:bCs/>
                <w:sz w:val="21"/>
                <w:szCs w:val="21"/>
              </w:rPr>
              <w:t>exponential</w:t>
            </w:r>
          </w:p>
        </w:tc>
      </w:tr>
      <w:tr w:rsidR="00695870" w:rsidRPr="00C66573" w14:paraId="7A209DEC" w14:textId="77777777" w:rsidTr="00374A17">
        <w:trPr>
          <w:trHeight w:val="576"/>
        </w:trPr>
        <w:tc>
          <w:tcPr>
            <w:tcW w:w="747" w:type="dxa"/>
            <w:tcBorders>
              <w:top w:val="single" w:sz="4" w:space="0" w:color="auto"/>
            </w:tcBorders>
            <w:vAlign w:val="center"/>
          </w:tcPr>
          <w:p w14:paraId="0CD43803" w14:textId="77777777" w:rsidR="00695870" w:rsidRPr="00C66573" w:rsidRDefault="00695870" w:rsidP="00374A17">
            <w:pPr>
              <w:rPr>
                <w:rFonts w:ascii="Times New Roman" w:hAnsi="Times New Roman" w:cs="Times New Roman"/>
                <w:sz w:val="21"/>
                <w:szCs w:val="21"/>
              </w:rPr>
            </w:pPr>
            <w:r w:rsidRPr="00492727">
              <w:rPr>
                <w:rFonts w:ascii="Times New Roman" w:hAnsi="Times New Roman" w:cs="Times New Roman"/>
                <w:sz w:val="21"/>
                <w:szCs w:val="21"/>
              </w:rPr>
              <w:t>BS</w:t>
            </w:r>
            <w:r>
              <w:rPr>
                <w:rFonts w:ascii="Times New Roman" w:hAnsi="Times New Roman" w:cs="Times New Roman"/>
                <w:sz w:val="21"/>
                <w:szCs w:val="21"/>
              </w:rPr>
              <w:t xml:space="preserve"> IV</w:t>
            </w:r>
            <w:r w:rsidRPr="00492727">
              <w:rPr>
                <w:rFonts w:ascii="Times New Roman" w:hAnsi="Times New Roman" w:cs="Times New Roman"/>
                <w:sz w:val="21"/>
                <w:szCs w:val="21"/>
              </w:rPr>
              <w:t xml:space="preserve"> </w:t>
            </w:r>
            <w:r>
              <w:rPr>
                <w:rFonts w:ascii="Times New Roman" w:hAnsi="Times New Roman" w:cs="Times New Roman"/>
                <w:sz w:val="21"/>
                <w:szCs w:val="21"/>
              </w:rPr>
              <w:t xml:space="preserve">diesel </w:t>
            </w:r>
            <w:r w:rsidRPr="00492727">
              <w:rPr>
                <w:rFonts w:ascii="Times New Roman" w:hAnsi="Times New Roman" w:cs="Times New Roman"/>
                <w:sz w:val="21"/>
                <w:szCs w:val="21"/>
              </w:rPr>
              <w:t xml:space="preserve">    </w:t>
            </w:r>
            <w:r w:rsidRPr="00C66573">
              <w:rPr>
                <w:rFonts w:ascii="Times New Roman" w:hAnsi="Times New Roman" w:cs="Times New Roman"/>
                <w:sz w:val="21"/>
                <w:szCs w:val="21"/>
              </w:rPr>
              <w:t xml:space="preserve">  </w:t>
            </w:r>
          </w:p>
        </w:tc>
        <w:tc>
          <w:tcPr>
            <w:tcW w:w="1171" w:type="dxa"/>
            <w:tcBorders>
              <w:top w:val="single" w:sz="4" w:space="0" w:color="auto"/>
            </w:tcBorders>
            <w:vAlign w:val="center"/>
          </w:tcPr>
          <w:p w14:paraId="44758B27" w14:textId="77777777" w:rsidR="00695870" w:rsidRPr="00C66573" w:rsidRDefault="00695870" w:rsidP="00374A17">
            <w:pPr>
              <w:rPr>
                <w:rFonts w:ascii="Times New Roman" w:hAnsi="Times New Roman" w:cs="Times New Roman"/>
                <w:b/>
                <w:bCs/>
                <w:sz w:val="21"/>
                <w:szCs w:val="21"/>
              </w:rPr>
            </w:pPr>
            <w:r w:rsidRPr="00C66573">
              <w:rPr>
                <w:rFonts w:ascii="Times New Roman" w:hAnsi="Times New Roman" w:cs="Times New Roman"/>
                <w:b/>
                <w:bCs/>
                <w:sz w:val="21"/>
                <w:szCs w:val="21"/>
              </w:rPr>
              <w:t>15077</w:t>
            </w:r>
          </w:p>
        </w:tc>
        <w:tc>
          <w:tcPr>
            <w:tcW w:w="894" w:type="dxa"/>
            <w:tcBorders>
              <w:top w:val="single" w:sz="4" w:space="0" w:color="auto"/>
            </w:tcBorders>
            <w:vAlign w:val="center"/>
          </w:tcPr>
          <w:p w14:paraId="6C683C9E" w14:textId="77777777" w:rsidR="00695870" w:rsidRPr="00C66573" w:rsidRDefault="00695870" w:rsidP="00374A17">
            <w:pPr>
              <w:rPr>
                <w:rFonts w:ascii="Times New Roman" w:hAnsi="Times New Roman" w:cs="Times New Roman"/>
                <w:sz w:val="21"/>
                <w:szCs w:val="21"/>
              </w:rPr>
            </w:pPr>
            <w:r w:rsidRPr="00C66573">
              <w:rPr>
                <w:rFonts w:ascii="Times New Roman" w:hAnsi="Times New Roman" w:cs="Times New Roman"/>
                <w:sz w:val="21"/>
                <w:szCs w:val="21"/>
              </w:rPr>
              <w:t>15672</w:t>
            </w:r>
          </w:p>
        </w:tc>
        <w:tc>
          <w:tcPr>
            <w:tcW w:w="943" w:type="dxa"/>
            <w:tcBorders>
              <w:top w:val="single" w:sz="4" w:space="0" w:color="auto"/>
            </w:tcBorders>
            <w:vAlign w:val="center"/>
          </w:tcPr>
          <w:p w14:paraId="75EA775A" w14:textId="77777777" w:rsidR="00695870" w:rsidRPr="00C66573" w:rsidRDefault="00695870" w:rsidP="00374A17">
            <w:pPr>
              <w:rPr>
                <w:rFonts w:ascii="Times New Roman" w:hAnsi="Times New Roman" w:cs="Times New Roman"/>
                <w:sz w:val="21"/>
                <w:szCs w:val="21"/>
              </w:rPr>
            </w:pPr>
            <w:r w:rsidRPr="00C66573">
              <w:rPr>
                <w:rFonts w:ascii="Times New Roman" w:hAnsi="Times New Roman" w:cs="Times New Roman"/>
                <w:sz w:val="21"/>
                <w:szCs w:val="21"/>
              </w:rPr>
              <w:t>15294</w:t>
            </w:r>
          </w:p>
        </w:tc>
        <w:tc>
          <w:tcPr>
            <w:tcW w:w="1293" w:type="dxa"/>
            <w:tcBorders>
              <w:top w:val="single" w:sz="4" w:space="0" w:color="auto"/>
              <w:right w:val="single" w:sz="4" w:space="0" w:color="auto"/>
            </w:tcBorders>
            <w:vAlign w:val="center"/>
          </w:tcPr>
          <w:p w14:paraId="3EF19E92" w14:textId="77777777" w:rsidR="00695870" w:rsidRPr="00C66573" w:rsidRDefault="00695870" w:rsidP="00374A17">
            <w:pPr>
              <w:rPr>
                <w:rFonts w:ascii="Times New Roman" w:hAnsi="Times New Roman" w:cs="Times New Roman"/>
                <w:sz w:val="21"/>
                <w:szCs w:val="21"/>
              </w:rPr>
            </w:pPr>
            <w:r w:rsidRPr="00C66573">
              <w:rPr>
                <w:rFonts w:ascii="Times New Roman" w:hAnsi="Times New Roman" w:cs="Times New Roman"/>
                <w:sz w:val="21"/>
                <w:szCs w:val="21"/>
              </w:rPr>
              <w:t>15905</w:t>
            </w:r>
          </w:p>
        </w:tc>
        <w:tc>
          <w:tcPr>
            <w:tcW w:w="1172" w:type="dxa"/>
            <w:tcBorders>
              <w:top w:val="single" w:sz="4" w:space="0" w:color="auto"/>
              <w:left w:val="single" w:sz="4" w:space="0" w:color="auto"/>
            </w:tcBorders>
            <w:vAlign w:val="center"/>
          </w:tcPr>
          <w:p w14:paraId="565D3003" w14:textId="77777777" w:rsidR="00695870" w:rsidRPr="00C66573" w:rsidRDefault="00695870" w:rsidP="00374A17">
            <w:pPr>
              <w:rPr>
                <w:rFonts w:ascii="Times New Roman" w:hAnsi="Times New Roman" w:cs="Times New Roman"/>
                <w:b/>
                <w:bCs/>
                <w:sz w:val="21"/>
                <w:szCs w:val="21"/>
              </w:rPr>
            </w:pPr>
            <w:r w:rsidRPr="00C66573">
              <w:rPr>
                <w:rFonts w:ascii="Times New Roman" w:hAnsi="Times New Roman" w:cs="Times New Roman"/>
                <w:b/>
                <w:bCs/>
                <w:sz w:val="21"/>
                <w:szCs w:val="21"/>
              </w:rPr>
              <w:t>15088</w:t>
            </w:r>
          </w:p>
        </w:tc>
        <w:tc>
          <w:tcPr>
            <w:tcW w:w="894" w:type="dxa"/>
            <w:tcBorders>
              <w:top w:val="single" w:sz="4" w:space="0" w:color="auto"/>
            </w:tcBorders>
            <w:vAlign w:val="center"/>
          </w:tcPr>
          <w:p w14:paraId="5007CF49" w14:textId="77777777" w:rsidR="00695870" w:rsidRPr="00C66573" w:rsidRDefault="00695870" w:rsidP="00374A17">
            <w:pPr>
              <w:rPr>
                <w:rFonts w:ascii="Times New Roman" w:hAnsi="Times New Roman" w:cs="Times New Roman"/>
                <w:sz w:val="21"/>
                <w:szCs w:val="21"/>
              </w:rPr>
            </w:pPr>
            <w:r w:rsidRPr="00C66573">
              <w:rPr>
                <w:rFonts w:ascii="Times New Roman" w:hAnsi="Times New Roman" w:cs="Times New Roman"/>
                <w:sz w:val="21"/>
                <w:szCs w:val="21"/>
              </w:rPr>
              <w:t>15682</w:t>
            </w:r>
          </w:p>
        </w:tc>
        <w:tc>
          <w:tcPr>
            <w:tcW w:w="943" w:type="dxa"/>
            <w:tcBorders>
              <w:top w:val="single" w:sz="4" w:space="0" w:color="auto"/>
            </w:tcBorders>
            <w:vAlign w:val="center"/>
          </w:tcPr>
          <w:p w14:paraId="56A80872" w14:textId="77777777" w:rsidR="00695870" w:rsidRPr="00C66573" w:rsidRDefault="00695870" w:rsidP="00374A17">
            <w:pPr>
              <w:rPr>
                <w:rFonts w:ascii="Times New Roman" w:hAnsi="Times New Roman" w:cs="Times New Roman"/>
                <w:sz w:val="21"/>
                <w:szCs w:val="21"/>
              </w:rPr>
            </w:pPr>
            <w:r w:rsidRPr="00C66573">
              <w:rPr>
                <w:rFonts w:ascii="Times New Roman" w:hAnsi="Times New Roman" w:cs="Times New Roman"/>
                <w:sz w:val="21"/>
                <w:szCs w:val="21"/>
              </w:rPr>
              <w:t>15304</w:t>
            </w:r>
          </w:p>
        </w:tc>
        <w:tc>
          <w:tcPr>
            <w:tcW w:w="1293" w:type="dxa"/>
            <w:tcBorders>
              <w:top w:val="single" w:sz="4" w:space="0" w:color="auto"/>
            </w:tcBorders>
            <w:vAlign w:val="center"/>
          </w:tcPr>
          <w:p w14:paraId="0758F0F5" w14:textId="77777777" w:rsidR="00695870" w:rsidRPr="00C66573" w:rsidRDefault="00695870" w:rsidP="00374A17">
            <w:pPr>
              <w:rPr>
                <w:rFonts w:ascii="Times New Roman" w:hAnsi="Times New Roman" w:cs="Times New Roman"/>
                <w:sz w:val="21"/>
                <w:szCs w:val="21"/>
              </w:rPr>
            </w:pPr>
            <w:r w:rsidRPr="00C66573">
              <w:rPr>
                <w:rFonts w:ascii="Times New Roman" w:hAnsi="Times New Roman" w:cs="Times New Roman"/>
                <w:sz w:val="21"/>
                <w:szCs w:val="21"/>
              </w:rPr>
              <w:t>15911</w:t>
            </w:r>
          </w:p>
        </w:tc>
      </w:tr>
      <w:tr w:rsidR="00695870" w:rsidRPr="00C66573" w14:paraId="29EF5534" w14:textId="77777777" w:rsidTr="00374A17">
        <w:trPr>
          <w:trHeight w:val="576"/>
        </w:trPr>
        <w:tc>
          <w:tcPr>
            <w:tcW w:w="747" w:type="dxa"/>
            <w:vAlign w:val="center"/>
          </w:tcPr>
          <w:p w14:paraId="50576C68" w14:textId="77777777" w:rsidR="00695870" w:rsidRDefault="00695870" w:rsidP="00374A17">
            <w:pPr>
              <w:rPr>
                <w:rFonts w:ascii="Times New Roman" w:hAnsi="Times New Roman" w:cs="Times New Roman"/>
                <w:sz w:val="21"/>
                <w:szCs w:val="21"/>
              </w:rPr>
            </w:pPr>
            <w:r w:rsidRPr="00492727">
              <w:rPr>
                <w:rFonts w:ascii="Times New Roman" w:hAnsi="Times New Roman" w:cs="Times New Roman"/>
                <w:sz w:val="21"/>
                <w:szCs w:val="21"/>
              </w:rPr>
              <w:t>BS</w:t>
            </w:r>
            <w:r>
              <w:rPr>
                <w:rFonts w:ascii="Times New Roman" w:hAnsi="Times New Roman" w:cs="Times New Roman"/>
                <w:sz w:val="21"/>
                <w:szCs w:val="21"/>
              </w:rPr>
              <w:t xml:space="preserve"> IV </w:t>
            </w:r>
          </w:p>
          <w:p w14:paraId="44E6AD6B" w14:textId="77777777" w:rsidR="00695870" w:rsidRPr="00C66573" w:rsidRDefault="00695870" w:rsidP="00374A17">
            <w:pPr>
              <w:rPr>
                <w:rFonts w:ascii="Times New Roman" w:hAnsi="Times New Roman" w:cs="Times New Roman"/>
                <w:sz w:val="21"/>
                <w:szCs w:val="21"/>
              </w:rPr>
            </w:pPr>
            <w:r>
              <w:rPr>
                <w:rFonts w:ascii="Times New Roman" w:hAnsi="Times New Roman" w:cs="Times New Roman"/>
                <w:sz w:val="21"/>
                <w:szCs w:val="21"/>
              </w:rPr>
              <w:t>petrol</w:t>
            </w:r>
            <w:r w:rsidRPr="00492727">
              <w:rPr>
                <w:rFonts w:ascii="Times New Roman" w:hAnsi="Times New Roman" w:cs="Times New Roman"/>
                <w:sz w:val="21"/>
                <w:szCs w:val="21"/>
              </w:rPr>
              <w:t xml:space="preserve">     </w:t>
            </w:r>
            <w:r w:rsidRPr="00C66573">
              <w:rPr>
                <w:rFonts w:ascii="Times New Roman" w:hAnsi="Times New Roman" w:cs="Times New Roman"/>
                <w:sz w:val="21"/>
                <w:szCs w:val="21"/>
              </w:rPr>
              <w:t xml:space="preserve">  </w:t>
            </w:r>
          </w:p>
        </w:tc>
        <w:tc>
          <w:tcPr>
            <w:tcW w:w="1171" w:type="dxa"/>
            <w:vAlign w:val="center"/>
          </w:tcPr>
          <w:p w14:paraId="6097C154" w14:textId="77777777" w:rsidR="00695870" w:rsidRPr="00C66573" w:rsidRDefault="00695870" w:rsidP="00374A17">
            <w:pPr>
              <w:rPr>
                <w:rFonts w:ascii="Times New Roman" w:hAnsi="Times New Roman" w:cs="Times New Roman"/>
                <w:b/>
                <w:bCs/>
                <w:sz w:val="21"/>
                <w:szCs w:val="21"/>
              </w:rPr>
            </w:pPr>
            <w:r w:rsidRPr="00C66573">
              <w:rPr>
                <w:rFonts w:ascii="Times New Roman" w:hAnsi="Times New Roman" w:cs="Times New Roman"/>
                <w:b/>
                <w:bCs/>
                <w:sz w:val="21"/>
                <w:szCs w:val="21"/>
              </w:rPr>
              <w:t>17236</w:t>
            </w:r>
          </w:p>
        </w:tc>
        <w:tc>
          <w:tcPr>
            <w:tcW w:w="894" w:type="dxa"/>
            <w:vAlign w:val="center"/>
          </w:tcPr>
          <w:p w14:paraId="38E09D17" w14:textId="77777777" w:rsidR="00695870" w:rsidRPr="00C66573" w:rsidRDefault="00695870" w:rsidP="00374A17">
            <w:pPr>
              <w:rPr>
                <w:rFonts w:ascii="Times New Roman" w:hAnsi="Times New Roman" w:cs="Times New Roman"/>
                <w:sz w:val="21"/>
                <w:szCs w:val="21"/>
              </w:rPr>
            </w:pPr>
            <w:r w:rsidRPr="00C66573">
              <w:rPr>
                <w:rFonts w:ascii="Times New Roman" w:hAnsi="Times New Roman" w:cs="Times New Roman"/>
                <w:sz w:val="21"/>
                <w:szCs w:val="21"/>
              </w:rPr>
              <w:t>18586</w:t>
            </w:r>
          </w:p>
        </w:tc>
        <w:tc>
          <w:tcPr>
            <w:tcW w:w="943" w:type="dxa"/>
            <w:vAlign w:val="center"/>
          </w:tcPr>
          <w:p w14:paraId="1BF75293" w14:textId="77777777" w:rsidR="00695870" w:rsidRPr="00C66573" w:rsidRDefault="00695870" w:rsidP="00374A17">
            <w:pPr>
              <w:rPr>
                <w:rFonts w:ascii="Times New Roman" w:hAnsi="Times New Roman" w:cs="Times New Roman"/>
                <w:sz w:val="21"/>
                <w:szCs w:val="21"/>
              </w:rPr>
            </w:pPr>
            <w:r w:rsidRPr="00C66573">
              <w:rPr>
                <w:rFonts w:ascii="Times New Roman" w:hAnsi="Times New Roman" w:cs="Times New Roman"/>
                <w:sz w:val="21"/>
                <w:szCs w:val="21"/>
              </w:rPr>
              <w:t>17765</w:t>
            </w:r>
          </w:p>
        </w:tc>
        <w:tc>
          <w:tcPr>
            <w:tcW w:w="1293" w:type="dxa"/>
            <w:tcBorders>
              <w:right w:val="single" w:sz="4" w:space="0" w:color="auto"/>
            </w:tcBorders>
            <w:vAlign w:val="center"/>
          </w:tcPr>
          <w:p w14:paraId="7A27955C" w14:textId="77777777" w:rsidR="00695870" w:rsidRPr="00C66573" w:rsidRDefault="00695870" w:rsidP="00374A17">
            <w:pPr>
              <w:rPr>
                <w:rFonts w:ascii="Times New Roman" w:hAnsi="Times New Roman" w:cs="Times New Roman"/>
                <w:sz w:val="21"/>
                <w:szCs w:val="21"/>
              </w:rPr>
            </w:pPr>
            <w:r w:rsidRPr="00C66573">
              <w:rPr>
                <w:rFonts w:ascii="Times New Roman" w:hAnsi="Times New Roman" w:cs="Times New Roman"/>
                <w:sz w:val="21"/>
                <w:szCs w:val="21"/>
              </w:rPr>
              <w:t>18153</w:t>
            </w:r>
          </w:p>
        </w:tc>
        <w:tc>
          <w:tcPr>
            <w:tcW w:w="1172" w:type="dxa"/>
            <w:tcBorders>
              <w:left w:val="single" w:sz="4" w:space="0" w:color="auto"/>
            </w:tcBorders>
            <w:vAlign w:val="center"/>
          </w:tcPr>
          <w:p w14:paraId="5B99E0F5" w14:textId="77777777" w:rsidR="00695870" w:rsidRPr="00C66573" w:rsidRDefault="00695870" w:rsidP="00374A17">
            <w:pPr>
              <w:rPr>
                <w:rFonts w:ascii="Times New Roman" w:hAnsi="Times New Roman" w:cs="Times New Roman"/>
                <w:b/>
                <w:bCs/>
                <w:sz w:val="21"/>
                <w:szCs w:val="21"/>
              </w:rPr>
            </w:pPr>
            <w:r w:rsidRPr="00C66573">
              <w:rPr>
                <w:rFonts w:ascii="Times New Roman" w:hAnsi="Times New Roman" w:cs="Times New Roman"/>
                <w:b/>
                <w:bCs/>
                <w:sz w:val="21"/>
                <w:szCs w:val="21"/>
              </w:rPr>
              <w:t>17246</w:t>
            </w:r>
          </w:p>
        </w:tc>
        <w:tc>
          <w:tcPr>
            <w:tcW w:w="894" w:type="dxa"/>
            <w:vAlign w:val="center"/>
          </w:tcPr>
          <w:p w14:paraId="3957FEA1" w14:textId="77777777" w:rsidR="00695870" w:rsidRPr="00C66573" w:rsidRDefault="00695870" w:rsidP="00374A17">
            <w:pPr>
              <w:rPr>
                <w:rFonts w:ascii="Times New Roman" w:hAnsi="Times New Roman" w:cs="Times New Roman"/>
                <w:sz w:val="21"/>
                <w:szCs w:val="21"/>
              </w:rPr>
            </w:pPr>
            <w:r w:rsidRPr="00C66573">
              <w:rPr>
                <w:rFonts w:ascii="Times New Roman" w:hAnsi="Times New Roman" w:cs="Times New Roman"/>
                <w:sz w:val="21"/>
                <w:szCs w:val="21"/>
              </w:rPr>
              <w:t>18596</w:t>
            </w:r>
          </w:p>
        </w:tc>
        <w:tc>
          <w:tcPr>
            <w:tcW w:w="943" w:type="dxa"/>
            <w:vAlign w:val="center"/>
          </w:tcPr>
          <w:p w14:paraId="7FD04857" w14:textId="77777777" w:rsidR="00695870" w:rsidRPr="00C66573" w:rsidRDefault="00695870" w:rsidP="00374A17">
            <w:pPr>
              <w:rPr>
                <w:rFonts w:ascii="Times New Roman" w:hAnsi="Times New Roman" w:cs="Times New Roman"/>
                <w:sz w:val="21"/>
                <w:szCs w:val="21"/>
              </w:rPr>
            </w:pPr>
            <w:r w:rsidRPr="00C66573">
              <w:rPr>
                <w:rFonts w:ascii="Times New Roman" w:hAnsi="Times New Roman" w:cs="Times New Roman"/>
                <w:sz w:val="21"/>
                <w:szCs w:val="21"/>
              </w:rPr>
              <w:t>17775</w:t>
            </w:r>
          </w:p>
        </w:tc>
        <w:tc>
          <w:tcPr>
            <w:tcW w:w="1293" w:type="dxa"/>
            <w:vAlign w:val="center"/>
          </w:tcPr>
          <w:p w14:paraId="74743A59" w14:textId="77777777" w:rsidR="00695870" w:rsidRPr="00C66573" w:rsidRDefault="00695870" w:rsidP="00374A17">
            <w:pPr>
              <w:rPr>
                <w:rFonts w:ascii="Times New Roman" w:hAnsi="Times New Roman" w:cs="Times New Roman"/>
                <w:sz w:val="21"/>
                <w:szCs w:val="21"/>
              </w:rPr>
            </w:pPr>
            <w:r w:rsidRPr="00C66573">
              <w:rPr>
                <w:rFonts w:ascii="Times New Roman" w:hAnsi="Times New Roman" w:cs="Times New Roman"/>
                <w:sz w:val="21"/>
                <w:szCs w:val="21"/>
              </w:rPr>
              <w:t>18158</w:t>
            </w:r>
          </w:p>
        </w:tc>
      </w:tr>
      <w:tr w:rsidR="00695870" w:rsidRPr="00C66573" w14:paraId="70E86BBC" w14:textId="77777777" w:rsidTr="00374A17">
        <w:trPr>
          <w:trHeight w:val="576"/>
        </w:trPr>
        <w:tc>
          <w:tcPr>
            <w:tcW w:w="747" w:type="dxa"/>
            <w:tcBorders>
              <w:bottom w:val="single" w:sz="4" w:space="0" w:color="auto"/>
            </w:tcBorders>
            <w:vAlign w:val="center"/>
          </w:tcPr>
          <w:p w14:paraId="5DA482E2" w14:textId="77777777" w:rsidR="00695870" w:rsidRDefault="00695870" w:rsidP="00374A17">
            <w:pPr>
              <w:rPr>
                <w:rFonts w:ascii="Times New Roman" w:hAnsi="Times New Roman" w:cs="Times New Roman"/>
                <w:sz w:val="21"/>
                <w:szCs w:val="21"/>
              </w:rPr>
            </w:pPr>
            <w:r>
              <w:rPr>
                <w:rFonts w:ascii="Times New Roman" w:hAnsi="Times New Roman" w:cs="Times New Roman"/>
                <w:sz w:val="21"/>
                <w:szCs w:val="21"/>
              </w:rPr>
              <w:t>BSVI</w:t>
            </w:r>
          </w:p>
          <w:p w14:paraId="0B3DED86" w14:textId="77777777" w:rsidR="00695870" w:rsidRPr="00C66573" w:rsidRDefault="00695870" w:rsidP="00374A17">
            <w:pPr>
              <w:rPr>
                <w:rFonts w:ascii="Times New Roman" w:hAnsi="Times New Roman" w:cs="Times New Roman"/>
                <w:sz w:val="21"/>
                <w:szCs w:val="21"/>
              </w:rPr>
            </w:pPr>
            <w:r>
              <w:rPr>
                <w:rFonts w:ascii="Times New Roman" w:hAnsi="Times New Roman" w:cs="Times New Roman"/>
                <w:sz w:val="21"/>
                <w:szCs w:val="21"/>
              </w:rPr>
              <w:t>petrol</w:t>
            </w:r>
          </w:p>
        </w:tc>
        <w:tc>
          <w:tcPr>
            <w:tcW w:w="1171" w:type="dxa"/>
            <w:tcBorders>
              <w:bottom w:val="single" w:sz="4" w:space="0" w:color="auto"/>
            </w:tcBorders>
            <w:vAlign w:val="center"/>
          </w:tcPr>
          <w:p w14:paraId="61CDE3DA" w14:textId="77777777" w:rsidR="00695870" w:rsidRPr="00C66573" w:rsidRDefault="00695870" w:rsidP="00374A17">
            <w:pPr>
              <w:rPr>
                <w:rFonts w:ascii="Times New Roman" w:hAnsi="Times New Roman" w:cs="Times New Roman"/>
                <w:b/>
                <w:bCs/>
                <w:sz w:val="21"/>
                <w:szCs w:val="21"/>
              </w:rPr>
            </w:pPr>
            <w:r w:rsidRPr="00C66573">
              <w:rPr>
                <w:rFonts w:ascii="Times New Roman" w:hAnsi="Times New Roman" w:cs="Times New Roman"/>
                <w:b/>
                <w:bCs/>
                <w:sz w:val="21"/>
                <w:szCs w:val="21"/>
              </w:rPr>
              <w:t>16142</w:t>
            </w:r>
          </w:p>
        </w:tc>
        <w:tc>
          <w:tcPr>
            <w:tcW w:w="894" w:type="dxa"/>
            <w:tcBorders>
              <w:bottom w:val="single" w:sz="4" w:space="0" w:color="auto"/>
            </w:tcBorders>
            <w:vAlign w:val="center"/>
          </w:tcPr>
          <w:p w14:paraId="32AB088C" w14:textId="77777777" w:rsidR="00695870" w:rsidRPr="00C66573" w:rsidRDefault="00695870" w:rsidP="00374A17">
            <w:pPr>
              <w:rPr>
                <w:rFonts w:ascii="Times New Roman" w:hAnsi="Times New Roman" w:cs="Times New Roman"/>
                <w:sz w:val="21"/>
                <w:szCs w:val="21"/>
              </w:rPr>
            </w:pPr>
            <w:r w:rsidRPr="00C66573">
              <w:rPr>
                <w:rFonts w:ascii="Times New Roman" w:hAnsi="Times New Roman" w:cs="Times New Roman"/>
                <w:sz w:val="21"/>
                <w:szCs w:val="21"/>
              </w:rPr>
              <w:t>16286</w:t>
            </w:r>
          </w:p>
        </w:tc>
        <w:tc>
          <w:tcPr>
            <w:tcW w:w="943" w:type="dxa"/>
            <w:tcBorders>
              <w:bottom w:val="single" w:sz="4" w:space="0" w:color="auto"/>
            </w:tcBorders>
            <w:vAlign w:val="center"/>
          </w:tcPr>
          <w:p w14:paraId="6673C158" w14:textId="77777777" w:rsidR="00695870" w:rsidRPr="00C66573" w:rsidRDefault="00695870" w:rsidP="00374A17">
            <w:pPr>
              <w:rPr>
                <w:rFonts w:ascii="Times New Roman" w:hAnsi="Times New Roman" w:cs="Times New Roman"/>
                <w:sz w:val="21"/>
                <w:szCs w:val="21"/>
              </w:rPr>
            </w:pPr>
            <w:r w:rsidRPr="00C66573">
              <w:rPr>
                <w:rFonts w:ascii="Times New Roman" w:hAnsi="Times New Roman" w:cs="Times New Roman"/>
                <w:sz w:val="21"/>
                <w:szCs w:val="21"/>
              </w:rPr>
              <w:t>16287</w:t>
            </w:r>
          </w:p>
        </w:tc>
        <w:tc>
          <w:tcPr>
            <w:tcW w:w="1293" w:type="dxa"/>
            <w:tcBorders>
              <w:bottom w:val="single" w:sz="4" w:space="0" w:color="auto"/>
              <w:right w:val="single" w:sz="4" w:space="0" w:color="auto"/>
            </w:tcBorders>
            <w:vAlign w:val="center"/>
          </w:tcPr>
          <w:p w14:paraId="01CD28AF" w14:textId="77777777" w:rsidR="00695870" w:rsidRPr="00C66573" w:rsidRDefault="00695870" w:rsidP="00374A17">
            <w:pPr>
              <w:rPr>
                <w:rFonts w:ascii="Times New Roman" w:hAnsi="Times New Roman" w:cs="Times New Roman"/>
                <w:sz w:val="21"/>
                <w:szCs w:val="21"/>
              </w:rPr>
            </w:pPr>
            <w:r w:rsidRPr="00C66573">
              <w:rPr>
                <w:rFonts w:ascii="Times New Roman" w:hAnsi="Times New Roman" w:cs="Times New Roman"/>
                <w:sz w:val="21"/>
                <w:szCs w:val="21"/>
              </w:rPr>
              <w:t>17678</w:t>
            </w:r>
          </w:p>
        </w:tc>
        <w:tc>
          <w:tcPr>
            <w:tcW w:w="1172" w:type="dxa"/>
            <w:tcBorders>
              <w:left w:val="single" w:sz="4" w:space="0" w:color="auto"/>
              <w:bottom w:val="single" w:sz="4" w:space="0" w:color="auto"/>
            </w:tcBorders>
            <w:vAlign w:val="center"/>
          </w:tcPr>
          <w:p w14:paraId="369E81A4" w14:textId="77777777" w:rsidR="00695870" w:rsidRPr="00C66573" w:rsidRDefault="00695870" w:rsidP="00374A17">
            <w:pPr>
              <w:rPr>
                <w:rFonts w:ascii="Times New Roman" w:hAnsi="Times New Roman" w:cs="Times New Roman"/>
                <w:b/>
                <w:bCs/>
                <w:sz w:val="21"/>
                <w:szCs w:val="21"/>
              </w:rPr>
            </w:pPr>
            <w:r w:rsidRPr="00C66573">
              <w:rPr>
                <w:rFonts w:ascii="Times New Roman" w:hAnsi="Times New Roman" w:cs="Times New Roman"/>
                <w:b/>
                <w:bCs/>
                <w:sz w:val="21"/>
                <w:szCs w:val="21"/>
              </w:rPr>
              <w:t>16152</w:t>
            </w:r>
          </w:p>
        </w:tc>
        <w:tc>
          <w:tcPr>
            <w:tcW w:w="894" w:type="dxa"/>
            <w:tcBorders>
              <w:bottom w:val="single" w:sz="4" w:space="0" w:color="auto"/>
            </w:tcBorders>
            <w:vAlign w:val="center"/>
          </w:tcPr>
          <w:p w14:paraId="79E02FAB" w14:textId="77777777" w:rsidR="00695870" w:rsidRPr="00C66573" w:rsidRDefault="00695870" w:rsidP="00374A17">
            <w:pPr>
              <w:rPr>
                <w:rFonts w:ascii="Times New Roman" w:hAnsi="Times New Roman" w:cs="Times New Roman"/>
                <w:sz w:val="21"/>
                <w:szCs w:val="21"/>
              </w:rPr>
            </w:pPr>
            <w:r w:rsidRPr="00C66573">
              <w:rPr>
                <w:rFonts w:ascii="Times New Roman" w:hAnsi="Times New Roman" w:cs="Times New Roman"/>
                <w:sz w:val="21"/>
                <w:szCs w:val="21"/>
              </w:rPr>
              <w:t>16296</w:t>
            </w:r>
          </w:p>
        </w:tc>
        <w:tc>
          <w:tcPr>
            <w:tcW w:w="943" w:type="dxa"/>
            <w:tcBorders>
              <w:bottom w:val="single" w:sz="4" w:space="0" w:color="auto"/>
            </w:tcBorders>
            <w:vAlign w:val="center"/>
          </w:tcPr>
          <w:p w14:paraId="2891A1B8" w14:textId="77777777" w:rsidR="00695870" w:rsidRPr="00C66573" w:rsidRDefault="00695870" w:rsidP="00374A17">
            <w:pPr>
              <w:rPr>
                <w:rFonts w:ascii="Times New Roman" w:hAnsi="Times New Roman" w:cs="Times New Roman"/>
                <w:sz w:val="21"/>
                <w:szCs w:val="21"/>
              </w:rPr>
            </w:pPr>
            <w:r w:rsidRPr="00C66573">
              <w:rPr>
                <w:rFonts w:ascii="Times New Roman" w:hAnsi="Times New Roman" w:cs="Times New Roman"/>
                <w:sz w:val="21"/>
                <w:szCs w:val="21"/>
              </w:rPr>
              <w:t>16297</w:t>
            </w:r>
          </w:p>
        </w:tc>
        <w:tc>
          <w:tcPr>
            <w:tcW w:w="1293" w:type="dxa"/>
            <w:tcBorders>
              <w:bottom w:val="single" w:sz="4" w:space="0" w:color="auto"/>
            </w:tcBorders>
            <w:vAlign w:val="center"/>
          </w:tcPr>
          <w:p w14:paraId="75F5C736" w14:textId="77777777" w:rsidR="00695870" w:rsidRPr="00C66573" w:rsidRDefault="00695870" w:rsidP="00374A17">
            <w:pPr>
              <w:rPr>
                <w:rFonts w:ascii="Times New Roman" w:hAnsi="Times New Roman" w:cs="Times New Roman"/>
                <w:sz w:val="21"/>
                <w:szCs w:val="21"/>
              </w:rPr>
            </w:pPr>
            <w:r w:rsidRPr="00C66573">
              <w:rPr>
                <w:rFonts w:ascii="Times New Roman" w:hAnsi="Times New Roman" w:cs="Times New Roman"/>
                <w:sz w:val="21"/>
                <w:szCs w:val="21"/>
              </w:rPr>
              <w:t>17683</w:t>
            </w:r>
          </w:p>
        </w:tc>
      </w:tr>
    </w:tbl>
    <w:p w14:paraId="7108BE28" w14:textId="77777777" w:rsidR="00695870" w:rsidRDefault="00695870">
      <w:pPr>
        <w:rPr>
          <w:rFonts w:ascii="Times New Roman" w:hAnsi="Times New Roman" w:cs="Times New Roman"/>
          <w:sz w:val="24"/>
          <w:szCs w:val="24"/>
        </w:rPr>
      </w:pPr>
    </w:p>
    <w:p w14:paraId="0AEB1CEC" w14:textId="3807ACF7" w:rsidR="00B177EC" w:rsidRPr="00496B7B" w:rsidRDefault="00B177EC">
      <w:pPr>
        <w:rPr>
          <w:rFonts w:ascii="Times New Roman" w:hAnsi="Times New Roman" w:cs="Times New Roman"/>
          <w:b/>
          <w:bCs/>
        </w:rPr>
      </w:pPr>
      <w:r w:rsidRPr="00496B7B">
        <w:rPr>
          <w:rFonts w:ascii="Times New Roman" w:hAnsi="Times New Roman" w:cs="Times New Roman"/>
          <w:b/>
          <w:bCs/>
        </w:rPr>
        <w:t xml:space="preserve">References </w:t>
      </w:r>
    </w:p>
    <w:p w14:paraId="12EA6B5C" w14:textId="77777777" w:rsidR="00B177EC" w:rsidRPr="00496B7B" w:rsidRDefault="00B177EC" w:rsidP="00B177EC">
      <w:pPr>
        <w:spacing w:line="240" w:lineRule="auto"/>
        <w:jc w:val="both"/>
        <w:rPr>
          <w:rFonts w:ascii="Times New Roman" w:hAnsi="Times New Roman" w:cs="Times New Roman"/>
        </w:rPr>
      </w:pPr>
      <w:proofErr w:type="spellStart"/>
      <w:r w:rsidRPr="00496B7B">
        <w:rPr>
          <w:rFonts w:ascii="Times New Roman" w:hAnsi="Times New Roman" w:cs="Times New Roman"/>
        </w:rPr>
        <w:t>Sofwan</w:t>
      </w:r>
      <w:proofErr w:type="spellEnd"/>
      <w:r w:rsidRPr="00496B7B">
        <w:rPr>
          <w:rFonts w:ascii="Times New Roman" w:hAnsi="Times New Roman" w:cs="Times New Roman"/>
        </w:rPr>
        <w:t>, N. M., &amp; Latif, M. T. (2021). Characteristics of the real-driving emissions from gasoline passenger vehicles in the Kuala Lumpur urban environment. Atmospheric Pollution Research, 12(1), 306-315.</w:t>
      </w:r>
    </w:p>
    <w:p w14:paraId="6723DD73" w14:textId="77777777" w:rsidR="00B177EC" w:rsidRPr="00496B7B" w:rsidRDefault="00B177EC" w:rsidP="00B177EC">
      <w:pPr>
        <w:spacing w:line="240" w:lineRule="auto"/>
        <w:jc w:val="both"/>
        <w:rPr>
          <w:rFonts w:ascii="Times New Roman" w:hAnsi="Times New Roman" w:cs="Times New Roman"/>
        </w:rPr>
      </w:pPr>
      <w:proofErr w:type="spellStart"/>
      <w:r w:rsidRPr="00496B7B">
        <w:rPr>
          <w:rFonts w:ascii="Times New Roman" w:hAnsi="Times New Roman" w:cs="Times New Roman"/>
        </w:rPr>
        <w:t>Mohammadnazar</w:t>
      </w:r>
      <w:proofErr w:type="spellEnd"/>
      <w:r w:rsidRPr="00496B7B">
        <w:rPr>
          <w:rFonts w:ascii="Times New Roman" w:hAnsi="Times New Roman" w:cs="Times New Roman"/>
        </w:rPr>
        <w:t>, A., Khattak, Z. H., &amp; Khattak, A. J. (2024). Assessing driving behavior influence on fuel efficiency using machine-learning and drive-cycle simulations. </w:t>
      </w:r>
      <w:r w:rsidRPr="00496B7B">
        <w:rPr>
          <w:rFonts w:ascii="Times New Roman" w:hAnsi="Times New Roman" w:cs="Times New Roman"/>
          <w:i/>
          <w:iCs/>
        </w:rPr>
        <w:t>Transportation Research Part D: Transport and Environment</w:t>
      </w:r>
      <w:r w:rsidRPr="00496B7B">
        <w:rPr>
          <w:rFonts w:ascii="Times New Roman" w:hAnsi="Times New Roman" w:cs="Times New Roman"/>
        </w:rPr>
        <w:t>, </w:t>
      </w:r>
      <w:r w:rsidRPr="00496B7B">
        <w:rPr>
          <w:rFonts w:ascii="Times New Roman" w:hAnsi="Times New Roman" w:cs="Times New Roman"/>
          <w:i/>
          <w:iCs/>
        </w:rPr>
        <w:t>126</w:t>
      </w:r>
      <w:r w:rsidRPr="00496B7B">
        <w:rPr>
          <w:rFonts w:ascii="Times New Roman" w:hAnsi="Times New Roman" w:cs="Times New Roman"/>
        </w:rPr>
        <w:t>, 104025.</w:t>
      </w:r>
    </w:p>
    <w:sectPr w:rsidR="00B177EC" w:rsidRPr="00496B7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42DA"/>
    <w:rsid w:val="000252AB"/>
    <w:rsid w:val="000605BE"/>
    <w:rsid w:val="000740D6"/>
    <w:rsid w:val="0017169E"/>
    <w:rsid w:val="001A42DA"/>
    <w:rsid w:val="001B29B3"/>
    <w:rsid w:val="00237FCA"/>
    <w:rsid w:val="002759BE"/>
    <w:rsid w:val="00324CD5"/>
    <w:rsid w:val="0033378F"/>
    <w:rsid w:val="0033482F"/>
    <w:rsid w:val="003875EE"/>
    <w:rsid w:val="003910DC"/>
    <w:rsid w:val="003F11C3"/>
    <w:rsid w:val="00457789"/>
    <w:rsid w:val="004843E9"/>
    <w:rsid w:val="004910FA"/>
    <w:rsid w:val="00496B7B"/>
    <w:rsid w:val="004A75D8"/>
    <w:rsid w:val="00504616"/>
    <w:rsid w:val="00515C25"/>
    <w:rsid w:val="00535628"/>
    <w:rsid w:val="005517EE"/>
    <w:rsid w:val="00677084"/>
    <w:rsid w:val="00695870"/>
    <w:rsid w:val="006A2A46"/>
    <w:rsid w:val="006E174E"/>
    <w:rsid w:val="007B1921"/>
    <w:rsid w:val="007B1F39"/>
    <w:rsid w:val="007E550D"/>
    <w:rsid w:val="00817FB5"/>
    <w:rsid w:val="008A7CC8"/>
    <w:rsid w:val="008B0E5F"/>
    <w:rsid w:val="009B372B"/>
    <w:rsid w:val="00A11648"/>
    <w:rsid w:val="00A2467F"/>
    <w:rsid w:val="00AD5A60"/>
    <w:rsid w:val="00B177EC"/>
    <w:rsid w:val="00B96C53"/>
    <w:rsid w:val="00BA1769"/>
    <w:rsid w:val="00BA5020"/>
    <w:rsid w:val="00BC5EE6"/>
    <w:rsid w:val="00BD51C0"/>
    <w:rsid w:val="00CA1753"/>
    <w:rsid w:val="00D24445"/>
    <w:rsid w:val="00D518B9"/>
    <w:rsid w:val="00DD459E"/>
    <w:rsid w:val="00DE128D"/>
    <w:rsid w:val="00E9519F"/>
    <w:rsid w:val="00EA7D24"/>
    <w:rsid w:val="00F046F4"/>
    <w:rsid w:val="00F705E4"/>
    <w:rsid w:val="00F937CC"/>
    <w:rsid w:val="00FC5465"/>
    <w:rsid w:val="00FD69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3AD32F5"/>
  <w15:chartTrackingRefBased/>
  <w15:docId w15:val="{A14B4F63-3634-4338-B1D6-7337A0DE13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42DA"/>
    <w:pPr>
      <w:spacing w:line="259" w:lineRule="auto"/>
    </w:pPr>
    <w:rPr>
      <w:kern w:val="0"/>
      <w:sz w:val="22"/>
      <w:szCs w:val="22"/>
      <w14:ligatures w14:val="none"/>
    </w:rPr>
  </w:style>
  <w:style w:type="paragraph" w:styleId="Heading1">
    <w:name w:val="heading 1"/>
    <w:basedOn w:val="Normal"/>
    <w:next w:val="Normal"/>
    <w:link w:val="Heading1Char"/>
    <w:uiPriority w:val="9"/>
    <w:qFormat/>
    <w:rsid w:val="001A42DA"/>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1A42DA"/>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1A42DA"/>
    <w:pPr>
      <w:keepNext/>
      <w:keepLines/>
      <w:spacing w:before="160" w:after="80" w:line="278" w:lineRule="auto"/>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1A42DA"/>
    <w:pPr>
      <w:keepNext/>
      <w:keepLines/>
      <w:spacing w:before="80" w:after="40" w:line="278" w:lineRule="auto"/>
      <w:outlineLvl w:val="3"/>
    </w:pPr>
    <w:rPr>
      <w:rFonts w:eastAsiaTheme="majorEastAsia"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1A42DA"/>
    <w:pPr>
      <w:keepNext/>
      <w:keepLines/>
      <w:spacing w:before="80" w:after="40" w:line="278" w:lineRule="auto"/>
      <w:outlineLvl w:val="4"/>
    </w:pPr>
    <w:rPr>
      <w:rFonts w:eastAsiaTheme="majorEastAsia"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1A42DA"/>
    <w:pPr>
      <w:keepNext/>
      <w:keepLines/>
      <w:spacing w:before="40" w:after="0" w:line="278" w:lineRule="auto"/>
      <w:outlineLvl w:val="5"/>
    </w:pPr>
    <w:rPr>
      <w:rFonts w:eastAsiaTheme="majorEastAsia"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1A42DA"/>
    <w:pPr>
      <w:keepNext/>
      <w:keepLines/>
      <w:spacing w:before="40" w:after="0" w:line="278" w:lineRule="auto"/>
      <w:outlineLvl w:val="6"/>
    </w:pPr>
    <w:rPr>
      <w:rFonts w:eastAsiaTheme="majorEastAsia"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1A42DA"/>
    <w:pPr>
      <w:keepNext/>
      <w:keepLines/>
      <w:spacing w:after="0" w:line="278" w:lineRule="auto"/>
      <w:outlineLvl w:val="7"/>
    </w:pPr>
    <w:rPr>
      <w:rFonts w:eastAsiaTheme="majorEastAsia"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1A42DA"/>
    <w:pPr>
      <w:keepNext/>
      <w:keepLines/>
      <w:spacing w:after="0" w:line="278" w:lineRule="auto"/>
      <w:outlineLvl w:val="8"/>
    </w:pPr>
    <w:rPr>
      <w:rFonts w:eastAsiaTheme="majorEastAsia"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A42D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A42D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A42D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A42D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A42D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A42D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A42D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A42D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A42DA"/>
    <w:rPr>
      <w:rFonts w:eastAsiaTheme="majorEastAsia" w:cstheme="majorBidi"/>
      <w:color w:val="272727" w:themeColor="text1" w:themeTint="D8"/>
    </w:rPr>
  </w:style>
  <w:style w:type="paragraph" w:styleId="Title">
    <w:name w:val="Title"/>
    <w:basedOn w:val="Normal"/>
    <w:next w:val="Normal"/>
    <w:link w:val="TitleChar"/>
    <w:uiPriority w:val="10"/>
    <w:qFormat/>
    <w:rsid w:val="001A42DA"/>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1A42D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A42DA"/>
    <w:pPr>
      <w:numPr>
        <w:ilvl w:val="1"/>
      </w:numPr>
      <w:spacing w:line="278"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1A42D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A42DA"/>
    <w:pPr>
      <w:spacing w:before="160" w:line="278" w:lineRule="auto"/>
      <w:jc w:val="center"/>
    </w:pPr>
    <w:rPr>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1A42DA"/>
    <w:rPr>
      <w:i/>
      <w:iCs/>
      <w:color w:val="404040" w:themeColor="text1" w:themeTint="BF"/>
    </w:rPr>
  </w:style>
  <w:style w:type="paragraph" w:styleId="ListParagraph">
    <w:name w:val="List Paragraph"/>
    <w:basedOn w:val="Normal"/>
    <w:uiPriority w:val="34"/>
    <w:qFormat/>
    <w:rsid w:val="001A42DA"/>
    <w:pPr>
      <w:spacing w:line="278" w:lineRule="auto"/>
      <w:ind w:left="720"/>
      <w:contextualSpacing/>
    </w:pPr>
    <w:rPr>
      <w:kern w:val="2"/>
      <w:sz w:val="24"/>
      <w:szCs w:val="24"/>
      <w14:ligatures w14:val="standardContextual"/>
    </w:rPr>
  </w:style>
  <w:style w:type="character" w:styleId="IntenseEmphasis">
    <w:name w:val="Intense Emphasis"/>
    <w:basedOn w:val="DefaultParagraphFont"/>
    <w:uiPriority w:val="21"/>
    <w:qFormat/>
    <w:rsid w:val="001A42DA"/>
    <w:rPr>
      <w:i/>
      <w:iCs/>
      <w:color w:val="0F4761" w:themeColor="accent1" w:themeShade="BF"/>
    </w:rPr>
  </w:style>
  <w:style w:type="paragraph" w:styleId="IntenseQuote">
    <w:name w:val="Intense Quote"/>
    <w:basedOn w:val="Normal"/>
    <w:next w:val="Normal"/>
    <w:link w:val="IntenseQuoteChar"/>
    <w:uiPriority w:val="30"/>
    <w:qFormat/>
    <w:rsid w:val="001A42DA"/>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1A42DA"/>
    <w:rPr>
      <w:i/>
      <w:iCs/>
      <w:color w:val="0F4761" w:themeColor="accent1" w:themeShade="BF"/>
    </w:rPr>
  </w:style>
  <w:style w:type="character" w:styleId="IntenseReference">
    <w:name w:val="Intense Reference"/>
    <w:basedOn w:val="DefaultParagraphFont"/>
    <w:uiPriority w:val="32"/>
    <w:qFormat/>
    <w:rsid w:val="001A42DA"/>
    <w:rPr>
      <w:b/>
      <w:bCs/>
      <w:smallCaps/>
      <w:color w:val="0F4761" w:themeColor="accent1" w:themeShade="BF"/>
      <w:spacing w:val="5"/>
    </w:rPr>
  </w:style>
  <w:style w:type="character" w:styleId="Hyperlink">
    <w:name w:val="Hyperlink"/>
    <w:basedOn w:val="DefaultParagraphFont"/>
    <w:uiPriority w:val="99"/>
    <w:unhideWhenUsed/>
    <w:rsid w:val="001A42DA"/>
    <w:rPr>
      <w:color w:val="467886" w:themeColor="hyperlink"/>
      <w:u w:val="single"/>
    </w:rPr>
  </w:style>
  <w:style w:type="table" w:styleId="TableGrid">
    <w:name w:val="Table Grid"/>
    <w:basedOn w:val="TableNormal"/>
    <w:uiPriority w:val="39"/>
    <w:rsid w:val="00695870"/>
    <w:pPr>
      <w:spacing w:after="0" w:line="240" w:lineRule="auto"/>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237FCA"/>
    <w:rPr>
      <w:sz w:val="16"/>
      <w:szCs w:val="16"/>
    </w:rPr>
  </w:style>
  <w:style w:type="paragraph" w:styleId="CommentText">
    <w:name w:val="annotation text"/>
    <w:basedOn w:val="Normal"/>
    <w:link w:val="CommentTextChar"/>
    <w:uiPriority w:val="99"/>
    <w:unhideWhenUsed/>
    <w:rsid w:val="00237FCA"/>
    <w:pPr>
      <w:spacing w:line="240" w:lineRule="auto"/>
    </w:pPr>
    <w:rPr>
      <w:kern w:val="2"/>
      <w:sz w:val="20"/>
      <w:szCs w:val="20"/>
      <w14:ligatures w14:val="standardContextual"/>
    </w:rPr>
  </w:style>
  <w:style w:type="character" w:customStyle="1" w:styleId="CommentTextChar">
    <w:name w:val="Comment Text Char"/>
    <w:basedOn w:val="DefaultParagraphFont"/>
    <w:link w:val="CommentText"/>
    <w:uiPriority w:val="99"/>
    <w:rsid w:val="00237FCA"/>
    <w:rPr>
      <w:sz w:val="20"/>
      <w:szCs w:val="20"/>
    </w:rPr>
  </w:style>
  <w:style w:type="character" w:styleId="UnresolvedMention">
    <w:name w:val="Unresolved Mention"/>
    <w:basedOn w:val="DefaultParagraphFont"/>
    <w:uiPriority w:val="99"/>
    <w:semiHidden/>
    <w:unhideWhenUsed/>
    <w:rsid w:val="004843E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webSettings" Target="webSettings.xml"/><Relationship Id="rId7" Type="http://schemas.openxmlformats.org/officeDocument/2006/relationships/image" Target="media/image1.png"/><Relationship Id="rId12" Type="http://schemas.openxmlformats.org/officeDocument/2006/relationships/image" Target="media/image6.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dspawar@ce.iith.ac.in" TargetMode="External"/><Relationship Id="rId11" Type="http://schemas.openxmlformats.org/officeDocument/2006/relationships/image" Target="media/image5.png"/><Relationship Id="rId5" Type="http://schemas.openxmlformats.org/officeDocument/2006/relationships/hyperlink" Target="mailto:pritha@ce.iith.ac.in" TargetMode="Externa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hyperlink" Target="mailto:ce18resch11009@iith.ac.in" TargetMode="Externa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1324</Words>
  <Characters>7551</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chandrashekar  c</dc:creator>
  <cp:keywords/>
  <dc:description/>
  <cp:lastModifiedBy>chandrashekar c</cp:lastModifiedBy>
  <cp:revision>2</cp:revision>
  <dcterms:created xsi:type="dcterms:W3CDTF">2025-04-03T10:05:00Z</dcterms:created>
  <dcterms:modified xsi:type="dcterms:W3CDTF">2025-04-03T10:05:00Z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81eb97be-c8a7-44af-a96f-85931ae5ef6b</vt:lpwstr>
  </property>
</Properties>
</file>