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BAA8EF" w14:textId="163EF070" w:rsidR="002071EB" w:rsidRDefault="002071EB" w:rsidP="002071EB">
      <w:pPr>
        <w:pStyle w:val="Titolo"/>
        <w:rPr>
          <w:lang w:val="en-US"/>
        </w:rPr>
      </w:pPr>
      <w:r>
        <w:rPr>
          <w:lang w:val="en-US"/>
        </w:rPr>
        <w:t>Appendix</w:t>
      </w:r>
    </w:p>
    <w:p w14:paraId="079AA6EC" w14:textId="77777777" w:rsidR="002B2379" w:rsidRPr="002B2379" w:rsidRDefault="002B2379" w:rsidP="002B2379">
      <w:pPr>
        <w:rPr>
          <w:lang w:val="en-US"/>
        </w:rPr>
      </w:pPr>
    </w:p>
    <w:bookmarkStart w:id="0" w:name="_Toc23090482" w:displacedByCustomXml="next"/>
    <w:sdt>
      <w:sdtPr>
        <w:rPr>
          <w:rFonts w:ascii="Times New Roman" w:eastAsiaTheme="minorHAnsi" w:hAnsi="Times New Roman" w:cstheme="minorBidi"/>
          <w:b w:val="0"/>
          <w:color w:val="auto"/>
          <w:sz w:val="22"/>
          <w:szCs w:val="22"/>
          <w:lang w:val="en-US"/>
        </w:rPr>
        <w:id w:val="1904332552"/>
        <w:docPartObj>
          <w:docPartGallery w:val="Table of Contents"/>
          <w:docPartUnique/>
        </w:docPartObj>
      </w:sdtPr>
      <w:sdtEndPr>
        <w:rPr>
          <w:rFonts w:cs="Times New Roman"/>
          <w:bCs/>
          <w:lang w:val="it-IT"/>
        </w:rPr>
      </w:sdtEndPr>
      <w:sdtContent>
        <w:p w14:paraId="4B03CA4F" w14:textId="47D7A447" w:rsidR="007A6F44" w:rsidRDefault="007A6F44" w:rsidP="007A6F44">
          <w:pPr>
            <w:pStyle w:val="Titolo1"/>
            <w:rPr>
              <w:lang w:val="en-US"/>
            </w:rPr>
          </w:pPr>
          <w:r w:rsidRPr="007A6F44">
            <w:rPr>
              <w:lang w:val="en-US"/>
            </w:rPr>
            <w:t>Outline</w:t>
          </w:r>
          <w:bookmarkEnd w:id="0"/>
        </w:p>
        <w:p w14:paraId="36C62078" w14:textId="77777777" w:rsidR="00694FC4" w:rsidRPr="00F91810" w:rsidRDefault="00694FC4" w:rsidP="00694FC4">
          <w:pPr>
            <w:rPr>
              <w:rFonts w:cs="Times New Roman"/>
              <w:lang w:val="en-US"/>
            </w:rPr>
          </w:pPr>
        </w:p>
        <w:p w14:paraId="47AD3DE3" w14:textId="1FC6DD98" w:rsidR="003C2D58" w:rsidRPr="003C2D58" w:rsidRDefault="007A6F44">
          <w:pPr>
            <w:pStyle w:val="Sommario1"/>
            <w:tabs>
              <w:tab w:val="right" w:leader="dot" w:pos="9628"/>
            </w:tabs>
            <w:rPr>
              <w:rFonts w:ascii="Times New Roman" w:hAnsi="Times New Roman"/>
              <w:noProof/>
            </w:rPr>
          </w:pPr>
          <w:r w:rsidRPr="00F91810">
            <w:rPr>
              <w:rFonts w:ascii="Times New Roman" w:hAnsi="Times New Roman"/>
            </w:rPr>
            <w:fldChar w:fldCharType="begin"/>
          </w:r>
          <w:r w:rsidRPr="00F91810">
            <w:rPr>
              <w:rFonts w:ascii="Times New Roman" w:hAnsi="Times New Roman"/>
            </w:rPr>
            <w:instrText xml:space="preserve"> TOC \o "1-3" \h \z \u </w:instrText>
          </w:r>
          <w:r w:rsidRPr="00F91810">
            <w:rPr>
              <w:rFonts w:ascii="Times New Roman" w:hAnsi="Times New Roman"/>
            </w:rPr>
            <w:fldChar w:fldCharType="separate"/>
          </w:r>
          <w:hyperlink w:anchor="_Toc23090482" w:history="1">
            <w:r w:rsidR="003C2D58" w:rsidRPr="003C2D58">
              <w:rPr>
                <w:rStyle w:val="Collegamentoipertestuale"/>
                <w:rFonts w:ascii="Times New Roman" w:hAnsi="Times New Roman"/>
                <w:noProof/>
                <w:lang w:val="en-US"/>
              </w:rPr>
              <w:t>Outline</w:t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tab/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instrText xml:space="preserve"> PAGEREF _Toc23090482 \h </w:instrText>
            </w:r>
            <w:r w:rsidR="003C2D58" w:rsidRPr="003C2D58">
              <w:rPr>
                <w:rFonts w:ascii="Times New Roman" w:hAnsi="Times New Roman"/>
                <w:noProof/>
                <w:webHidden/>
              </w:rPr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t>1</w:t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14:paraId="5C2BF58B" w14:textId="3386381D" w:rsidR="003C2D58" w:rsidRPr="003C2D58" w:rsidRDefault="00016D7C">
          <w:pPr>
            <w:pStyle w:val="Sommario1"/>
            <w:tabs>
              <w:tab w:val="right" w:leader="dot" w:pos="9628"/>
            </w:tabs>
            <w:rPr>
              <w:rFonts w:ascii="Times New Roman" w:hAnsi="Times New Roman"/>
              <w:noProof/>
            </w:rPr>
          </w:pPr>
          <w:hyperlink w:anchor="_Toc23090483" w:history="1">
            <w:r w:rsidR="003C2D58" w:rsidRPr="003C2D58">
              <w:rPr>
                <w:rStyle w:val="Collegamentoipertestuale"/>
                <w:rFonts w:ascii="Times New Roman" w:hAnsi="Times New Roman"/>
                <w:noProof/>
                <w:lang w:val="en-US"/>
              </w:rPr>
              <w:t>Methods</w:t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tab/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instrText xml:space="preserve"> PAGEREF _Toc23090483 \h </w:instrText>
            </w:r>
            <w:r w:rsidR="003C2D58" w:rsidRPr="003C2D58">
              <w:rPr>
                <w:rFonts w:ascii="Times New Roman" w:hAnsi="Times New Roman"/>
                <w:noProof/>
                <w:webHidden/>
              </w:rPr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t>2</w:t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14:paraId="1D77CBA9" w14:textId="35FAEE8F" w:rsidR="003C2D58" w:rsidRPr="003C2D58" w:rsidRDefault="00016D7C">
          <w:pPr>
            <w:pStyle w:val="Sommario2"/>
            <w:tabs>
              <w:tab w:val="right" w:leader="dot" w:pos="9628"/>
            </w:tabs>
            <w:rPr>
              <w:rFonts w:ascii="Times New Roman" w:hAnsi="Times New Roman"/>
              <w:noProof/>
            </w:rPr>
          </w:pPr>
          <w:hyperlink w:anchor="_Toc23090484" w:history="1">
            <w:r w:rsidR="003C2D58" w:rsidRPr="003C2D58">
              <w:rPr>
                <w:rStyle w:val="Collegamentoipertestuale"/>
                <w:rFonts w:ascii="Times New Roman" w:hAnsi="Times New Roman"/>
                <w:noProof/>
                <w:lang w:val="en-US"/>
              </w:rPr>
              <w:t>Appendix 1. Prescription drivers</w:t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tab/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instrText xml:space="preserve"> PAGEREF _Toc23090484 \h </w:instrText>
            </w:r>
            <w:r w:rsidR="003C2D58" w:rsidRPr="003C2D58">
              <w:rPr>
                <w:rFonts w:ascii="Times New Roman" w:hAnsi="Times New Roman"/>
                <w:noProof/>
                <w:webHidden/>
              </w:rPr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t>2</w:t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14:paraId="17CCD708" w14:textId="2C39517A" w:rsidR="003C2D58" w:rsidRPr="003C2D58" w:rsidRDefault="00016D7C">
          <w:pPr>
            <w:pStyle w:val="Sommario2"/>
            <w:tabs>
              <w:tab w:val="right" w:leader="dot" w:pos="9628"/>
            </w:tabs>
            <w:rPr>
              <w:rFonts w:ascii="Times New Roman" w:hAnsi="Times New Roman"/>
              <w:noProof/>
            </w:rPr>
          </w:pPr>
          <w:hyperlink w:anchor="_Toc23090485" w:history="1">
            <w:r w:rsidR="003C2D58" w:rsidRPr="003C2D58">
              <w:rPr>
                <w:rStyle w:val="Collegamentoipertestuale"/>
                <w:rFonts w:ascii="Times New Roman" w:hAnsi="Times New Roman"/>
                <w:noProof/>
                <w:lang w:val="en-US"/>
              </w:rPr>
              <w:t>Appendix 2. Symptoms-related patient discomfort and AR severity classification</w:t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tab/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instrText xml:space="preserve"> PAGEREF _Toc23090485 \h </w:instrText>
            </w:r>
            <w:r w:rsidR="003C2D58" w:rsidRPr="003C2D58">
              <w:rPr>
                <w:rFonts w:ascii="Times New Roman" w:hAnsi="Times New Roman"/>
                <w:noProof/>
                <w:webHidden/>
              </w:rPr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t>3</w:t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14:paraId="28621012" w14:textId="5E7EFE33" w:rsidR="003C2D58" w:rsidRPr="003C2D58" w:rsidRDefault="00016D7C">
          <w:pPr>
            <w:pStyle w:val="Sommario2"/>
            <w:tabs>
              <w:tab w:val="right" w:leader="dot" w:pos="9628"/>
            </w:tabs>
            <w:rPr>
              <w:rFonts w:ascii="Times New Roman" w:hAnsi="Times New Roman"/>
              <w:noProof/>
            </w:rPr>
          </w:pPr>
          <w:hyperlink w:anchor="_Toc23090486" w:history="1">
            <w:r w:rsidR="003C2D58" w:rsidRPr="003C2D58">
              <w:rPr>
                <w:rStyle w:val="Collegamentoipertestuale"/>
                <w:rFonts w:ascii="Times New Roman" w:hAnsi="Times New Roman"/>
                <w:noProof/>
                <w:lang w:val="en-US"/>
              </w:rPr>
              <w:t>Appendix 3. Therapy management</w:t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tab/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instrText xml:space="preserve"> PAGEREF _Toc23090486 \h </w:instrText>
            </w:r>
            <w:r w:rsidR="003C2D58" w:rsidRPr="003C2D58">
              <w:rPr>
                <w:rFonts w:ascii="Times New Roman" w:hAnsi="Times New Roman"/>
                <w:noProof/>
                <w:webHidden/>
              </w:rPr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t>4</w:t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14:paraId="550F44ED" w14:textId="699AEF99" w:rsidR="003C2D58" w:rsidRPr="003C2D58" w:rsidRDefault="00016D7C">
          <w:pPr>
            <w:pStyle w:val="Sommario2"/>
            <w:tabs>
              <w:tab w:val="right" w:leader="dot" w:pos="9628"/>
            </w:tabs>
            <w:rPr>
              <w:rFonts w:ascii="Times New Roman" w:hAnsi="Times New Roman"/>
              <w:noProof/>
            </w:rPr>
          </w:pPr>
          <w:hyperlink w:anchor="_Toc23090487" w:history="1">
            <w:r w:rsidR="003C2D58" w:rsidRPr="003C2D58">
              <w:rPr>
                <w:rStyle w:val="Collegamentoipertestuale"/>
                <w:rFonts w:ascii="Times New Roman" w:hAnsi="Times New Roman"/>
                <w:noProof/>
                <w:lang w:val="en-US"/>
              </w:rPr>
              <w:t>Appendix 4. Prescription drivers based on patients’ characteristics</w:t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tab/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instrText xml:space="preserve"> PAGEREF _Toc23090487 \h </w:instrText>
            </w:r>
            <w:r w:rsidR="003C2D58" w:rsidRPr="003C2D58">
              <w:rPr>
                <w:rFonts w:ascii="Times New Roman" w:hAnsi="Times New Roman"/>
                <w:noProof/>
                <w:webHidden/>
              </w:rPr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t>7</w:t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14:paraId="45D40F64" w14:textId="704D43D6" w:rsidR="003C2D58" w:rsidRPr="003C2D58" w:rsidRDefault="00016D7C">
          <w:pPr>
            <w:pStyle w:val="Sommario2"/>
            <w:tabs>
              <w:tab w:val="right" w:leader="dot" w:pos="9628"/>
            </w:tabs>
            <w:rPr>
              <w:rFonts w:ascii="Times New Roman" w:hAnsi="Times New Roman"/>
              <w:noProof/>
            </w:rPr>
          </w:pPr>
          <w:hyperlink w:anchor="_Toc23090488" w:history="1">
            <w:r w:rsidR="003C2D58" w:rsidRPr="003C2D58">
              <w:rPr>
                <w:rStyle w:val="Collegamentoipertestuale"/>
                <w:rFonts w:ascii="Times New Roman" w:hAnsi="Times New Roman"/>
                <w:noProof/>
                <w:lang w:val="en-US"/>
              </w:rPr>
              <w:t>Appendix 5. Patients’ adherence to treatment</w:t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tab/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instrText xml:space="preserve"> PAGEREF _Toc23090488 \h </w:instrText>
            </w:r>
            <w:r w:rsidR="003C2D58" w:rsidRPr="003C2D58">
              <w:rPr>
                <w:rFonts w:ascii="Times New Roman" w:hAnsi="Times New Roman"/>
                <w:noProof/>
                <w:webHidden/>
              </w:rPr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t>8</w:t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14:paraId="735F3A41" w14:textId="3BF0278B" w:rsidR="003C2D58" w:rsidRPr="003C2D58" w:rsidRDefault="00016D7C">
          <w:pPr>
            <w:pStyle w:val="Sommario2"/>
            <w:tabs>
              <w:tab w:val="right" w:leader="dot" w:pos="9628"/>
            </w:tabs>
            <w:rPr>
              <w:rFonts w:ascii="Times New Roman" w:hAnsi="Times New Roman"/>
              <w:noProof/>
            </w:rPr>
          </w:pPr>
          <w:hyperlink w:anchor="_Toc23090489" w:history="1">
            <w:r w:rsidR="003C2D58" w:rsidRPr="003C2D58">
              <w:rPr>
                <w:rStyle w:val="Collegamentoipertestuale"/>
                <w:rFonts w:ascii="Times New Roman" w:hAnsi="Times New Roman"/>
                <w:noProof/>
                <w:lang w:val="en-US"/>
              </w:rPr>
              <w:t>Appendix 6. AR impact on patients’ working life</w:t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tab/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instrText xml:space="preserve"> PAGEREF _Toc23090489 \h </w:instrText>
            </w:r>
            <w:r w:rsidR="003C2D58" w:rsidRPr="003C2D58">
              <w:rPr>
                <w:rFonts w:ascii="Times New Roman" w:hAnsi="Times New Roman"/>
                <w:noProof/>
                <w:webHidden/>
              </w:rPr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t>9</w:t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14:paraId="274AC208" w14:textId="379C66E1" w:rsidR="003C2D58" w:rsidRPr="003C2D58" w:rsidRDefault="00016D7C">
          <w:pPr>
            <w:pStyle w:val="Sommario1"/>
            <w:tabs>
              <w:tab w:val="right" w:leader="dot" w:pos="9628"/>
            </w:tabs>
            <w:rPr>
              <w:rFonts w:ascii="Times New Roman" w:hAnsi="Times New Roman"/>
              <w:noProof/>
            </w:rPr>
          </w:pPr>
          <w:hyperlink w:anchor="_Toc23090490" w:history="1">
            <w:r w:rsidR="003C2D58" w:rsidRPr="003C2D58">
              <w:rPr>
                <w:rStyle w:val="Collegamentoipertestuale"/>
                <w:rFonts w:ascii="Times New Roman" w:hAnsi="Times New Roman"/>
                <w:noProof/>
                <w:lang w:val="en-US"/>
              </w:rPr>
              <w:t>Results</w:t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tab/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instrText xml:space="preserve"> PAGEREF _Toc23090490 \h </w:instrText>
            </w:r>
            <w:r w:rsidR="003C2D58" w:rsidRPr="003C2D58">
              <w:rPr>
                <w:rFonts w:ascii="Times New Roman" w:hAnsi="Times New Roman"/>
                <w:noProof/>
                <w:webHidden/>
              </w:rPr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t>10</w:t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14:paraId="7A026E77" w14:textId="122C87BD" w:rsidR="003C2D58" w:rsidRPr="003C2D58" w:rsidRDefault="00016D7C">
          <w:pPr>
            <w:pStyle w:val="Sommario2"/>
            <w:tabs>
              <w:tab w:val="right" w:leader="dot" w:pos="9628"/>
            </w:tabs>
            <w:rPr>
              <w:rFonts w:ascii="Times New Roman" w:hAnsi="Times New Roman"/>
              <w:noProof/>
            </w:rPr>
          </w:pPr>
          <w:hyperlink w:anchor="_Toc23090491" w:history="1">
            <w:r w:rsidR="003C2D58" w:rsidRPr="003C2D58">
              <w:rPr>
                <w:rStyle w:val="Collegamentoipertestuale"/>
                <w:rFonts w:ascii="Times New Roman" w:hAnsi="Times New Roman"/>
                <w:noProof/>
                <w:lang w:val="en-US"/>
              </w:rPr>
              <w:t>Appendix 7. AR impact on patients’ working life</w:t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tab/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instrText xml:space="preserve"> PAGEREF _Toc23090491 \h </w:instrText>
            </w:r>
            <w:r w:rsidR="003C2D58" w:rsidRPr="003C2D58">
              <w:rPr>
                <w:rFonts w:ascii="Times New Roman" w:hAnsi="Times New Roman"/>
                <w:noProof/>
                <w:webHidden/>
              </w:rPr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t>10</w:t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14:paraId="4A54C8F6" w14:textId="3F7B47BF" w:rsidR="003C2D58" w:rsidRPr="003C2D58" w:rsidRDefault="00016D7C">
          <w:pPr>
            <w:pStyle w:val="Sommario2"/>
            <w:tabs>
              <w:tab w:val="right" w:leader="dot" w:pos="9628"/>
            </w:tabs>
            <w:rPr>
              <w:rFonts w:ascii="Times New Roman" w:hAnsi="Times New Roman"/>
              <w:noProof/>
            </w:rPr>
          </w:pPr>
          <w:hyperlink w:anchor="_Toc23090492" w:history="1">
            <w:r w:rsidR="003C2D58" w:rsidRPr="003C2D58">
              <w:rPr>
                <w:rStyle w:val="Collegamentoipertestuale"/>
                <w:rFonts w:ascii="Times New Roman" w:hAnsi="Times New Roman"/>
                <w:noProof/>
                <w:lang w:val="en-US"/>
              </w:rPr>
              <w:t>Appendix 8. AR therapy management based on patients’ severity</w:t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tab/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instrText xml:space="preserve"> PAGEREF _Toc23090492 \h </w:instrText>
            </w:r>
            <w:r w:rsidR="003C2D58" w:rsidRPr="003C2D58">
              <w:rPr>
                <w:rFonts w:ascii="Times New Roman" w:hAnsi="Times New Roman"/>
                <w:noProof/>
                <w:webHidden/>
              </w:rPr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t>11</w:t>
            </w:r>
            <w:r w:rsidR="003C2D58" w:rsidRPr="003C2D58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14:paraId="6B7509C5" w14:textId="6971A3FE" w:rsidR="007A6F44" w:rsidRPr="007A6F44" w:rsidRDefault="007A6F44">
          <w:pPr>
            <w:rPr>
              <w:rFonts w:cs="Times New Roman"/>
            </w:rPr>
          </w:pPr>
          <w:r w:rsidRPr="00F91810">
            <w:rPr>
              <w:rFonts w:cs="Times New Roman"/>
              <w:b/>
              <w:bCs/>
            </w:rPr>
            <w:fldChar w:fldCharType="end"/>
          </w:r>
        </w:p>
      </w:sdtContent>
    </w:sdt>
    <w:p w14:paraId="2177B61C" w14:textId="4EAD1449" w:rsidR="007A6F44" w:rsidRPr="007A6F44" w:rsidRDefault="007A6F44" w:rsidP="007A6F44">
      <w:pPr>
        <w:sectPr w:rsidR="007A6F44" w:rsidRPr="007A6F44">
          <w:footerReference w:type="default" r:id="rId10"/>
          <w:pgSz w:w="11906" w:h="16838"/>
          <w:pgMar w:top="1417" w:right="1134" w:bottom="1134" w:left="1134" w:header="708" w:footer="708" w:gutter="0"/>
          <w:cols w:space="708"/>
          <w:docGrid w:linePitch="360"/>
        </w:sectPr>
      </w:pPr>
    </w:p>
    <w:p w14:paraId="6145EBD3" w14:textId="6E828D68" w:rsidR="00606384" w:rsidRDefault="00606384" w:rsidP="00606384">
      <w:pPr>
        <w:pStyle w:val="Titolo1"/>
        <w:rPr>
          <w:lang w:val="en-US"/>
        </w:rPr>
      </w:pPr>
      <w:bookmarkStart w:id="1" w:name="_Toc23090483"/>
      <w:r>
        <w:rPr>
          <w:lang w:val="en-US"/>
        </w:rPr>
        <w:lastRenderedPageBreak/>
        <w:t>Methods</w:t>
      </w:r>
      <w:bookmarkEnd w:id="1"/>
    </w:p>
    <w:p w14:paraId="44F9DFB6" w14:textId="4A54EAAA" w:rsidR="002071EB" w:rsidRPr="002071EB" w:rsidRDefault="002071EB" w:rsidP="00E92475">
      <w:pPr>
        <w:pStyle w:val="Titolo2"/>
        <w:rPr>
          <w:lang w:val="en-US"/>
        </w:rPr>
      </w:pPr>
      <w:bookmarkStart w:id="2" w:name="_Toc23090484"/>
      <w:r>
        <w:rPr>
          <w:lang w:val="en-US"/>
        </w:rPr>
        <w:t xml:space="preserve">Appendix </w:t>
      </w:r>
      <w:r w:rsidR="00E00E76">
        <w:rPr>
          <w:lang w:val="en-US"/>
        </w:rPr>
        <w:t>1</w:t>
      </w:r>
      <w:r w:rsidR="0018799D">
        <w:rPr>
          <w:lang w:val="en-US"/>
        </w:rPr>
        <w:t>. Prescription drivers</w:t>
      </w:r>
      <w:bookmarkEnd w:id="2"/>
      <w:r w:rsidR="0018799D">
        <w:rPr>
          <w:lang w:val="en-US"/>
        </w:rPr>
        <w:t xml:space="preserve"> </w:t>
      </w:r>
    </w:p>
    <w:p w14:paraId="4108207C" w14:textId="086F8C28" w:rsidR="002071EB" w:rsidRDefault="002071EB" w:rsidP="002071EB">
      <w:pPr>
        <w:rPr>
          <w:lang w:val="en-US"/>
        </w:rPr>
      </w:pPr>
      <w:r w:rsidRPr="002071EB">
        <w:rPr>
          <w:lang w:val="en-US"/>
        </w:rPr>
        <w:t xml:space="preserve">S10. When you have to choose an allergic rhinitis treatment for your patients, how important are each of the aspects below?  </w:t>
      </w:r>
    </w:p>
    <w:p w14:paraId="3A608FF5" w14:textId="6267B6E9" w:rsidR="001B5B38" w:rsidRPr="002071EB" w:rsidRDefault="001B5B38" w:rsidP="002071EB">
      <w:pPr>
        <w:rPr>
          <w:lang w:val="en-US"/>
        </w:rPr>
      </w:pPr>
      <w:r>
        <w:rPr>
          <w:lang w:val="en-US"/>
        </w:rPr>
        <w:t xml:space="preserve">Ratings occur along a </w:t>
      </w:r>
      <w:r w:rsidRPr="00F228CC">
        <w:rPr>
          <w:lang w:val="en-US"/>
        </w:rPr>
        <w:t>10-point Likert scale (1= Not important at all; 10=Extremely important)</w:t>
      </w:r>
      <w:r>
        <w:rPr>
          <w:lang w:val="en-US"/>
        </w:rPr>
        <w:t>.</w:t>
      </w:r>
    </w:p>
    <w:p w14:paraId="6FD306F1" w14:textId="77777777" w:rsidR="002071EB" w:rsidRPr="002071EB" w:rsidRDefault="002071EB" w:rsidP="002071EB">
      <w:pPr>
        <w:rPr>
          <w:lang w:val="en-US"/>
        </w:rPr>
      </w:pPr>
    </w:p>
    <w:p w14:paraId="55BDFBB1" w14:textId="77777777" w:rsidR="002071EB" w:rsidRPr="002071EB" w:rsidRDefault="002071EB" w:rsidP="002071EB">
      <w:pPr>
        <w:rPr>
          <w:lang w:val="en-US"/>
        </w:rPr>
      </w:pPr>
      <w:r w:rsidRPr="002071EB">
        <w:rPr>
          <w:lang w:val="en-US"/>
        </w:rPr>
        <w:t>1.</w:t>
      </w:r>
      <w:r w:rsidRPr="002071EB">
        <w:rPr>
          <w:lang w:val="en-US"/>
        </w:rPr>
        <w:tab/>
      </w:r>
      <w:r w:rsidRPr="002071EB">
        <w:rPr>
          <w:lang w:val="en-US"/>
        </w:rPr>
        <w:tab/>
        <w:t>That it works fast on the symptoms</w:t>
      </w:r>
      <w:r w:rsidRPr="002071EB">
        <w:rPr>
          <w:lang w:val="en-US"/>
        </w:rPr>
        <w:tab/>
      </w:r>
    </w:p>
    <w:p w14:paraId="746DA88A" w14:textId="77777777" w:rsidR="002071EB" w:rsidRPr="002071EB" w:rsidRDefault="002071EB" w:rsidP="002071EB">
      <w:pPr>
        <w:rPr>
          <w:lang w:val="en-US"/>
        </w:rPr>
      </w:pPr>
      <w:r w:rsidRPr="002071EB">
        <w:rPr>
          <w:lang w:val="en-US"/>
        </w:rPr>
        <w:t>2.</w:t>
      </w:r>
      <w:r w:rsidRPr="002071EB">
        <w:rPr>
          <w:lang w:val="en-US"/>
        </w:rPr>
        <w:tab/>
      </w:r>
      <w:r w:rsidRPr="002071EB">
        <w:rPr>
          <w:lang w:val="en-US"/>
        </w:rPr>
        <w:tab/>
        <w:t>That it has a price that is affordable for the patient</w:t>
      </w:r>
      <w:r w:rsidRPr="002071EB">
        <w:rPr>
          <w:lang w:val="en-US"/>
        </w:rPr>
        <w:tab/>
      </w:r>
    </w:p>
    <w:p w14:paraId="2DE79DE9" w14:textId="77777777" w:rsidR="002071EB" w:rsidRPr="002071EB" w:rsidRDefault="002071EB" w:rsidP="002071EB">
      <w:pPr>
        <w:rPr>
          <w:lang w:val="en-US"/>
        </w:rPr>
      </w:pPr>
      <w:r w:rsidRPr="002071EB">
        <w:rPr>
          <w:lang w:val="en-US"/>
        </w:rPr>
        <w:t>3.</w:t>
      </w:r>
      <w:r w:rsidRPr="002071EB">
        <w:rPr>
          <w:lang w:val="en-US"/>
        </w:rPr>
        <w:tab/>
      </w:r>
      <w:r w:rsidRPr="002071EB">
        <w:rPr>
          <w:lang w:val="en-US"/>
        </w:rPr>
        <w:tab/>
        <w:t>That it is has an easy form of administration</w:t>
      </w:r>
      <w:r w:rsidRPr="002071EB">
        <w:rPr>
          <w:lang w:val="en-US"/>
        </w:rPr>
        <w:tab/>
      </w:r>
    </w:p>
    <w:p w14:paraId="29A1BD27" w14:textId="77777777" w:rsidR="002071EB" w:rsidRPr="002071EB" w:rsidRDefault="002071EB" w:rsidP="002071EB">
      <w:pPr>
        <w:rPr>
          <w:lang w:val="en-US"/>
        </w:rPr>
      </w:pPr>
      <w:r w:rsidRPr="002071EB">
        <w:rPr>
          <w:lang w:val="en-US"/>
        </w:rPr>
        <w:t>4.</w:t>
      </w:r>
      <w:r w:rsidRPr="002071EB">
        <w:rPr>
          <w:lang w:val="en-US"/>
        </w:rPr>
        <w:tab/>
      </w:r>
      <w:r w:rsidRPr="002071EB">
        <w:rPr>
          <w:lang w:val="en-US"/>
        </w:rPr>
        <w:tab/>
        <w:t xml:space="preserve">That it is effective with the smallest number of drugs </w:t>
      </w:r>
      <w:r w:rsidRPr="002071EB">
        <w:rPr>
          <w:lang w:val="en-US"/>
        </w:rPr>
        <w:tab/>
      </w:r>
    </w:p>
    <w:p w14:paraId="3CE23BEA" w14:textId="77777777" w:rsidR="002071EB" w:rsidRPr="002071EB" w:rsidRDefault="002071EB" w:rsidP="002071EB">
      <w:pPr>
        <w:rPr>
          <w:lang w:val="en-US"/>
        </w:rPr>
      </w:pPr>
      <w:r w:rsidRPr="002071EB">
        <w:rPr>
          <w:lang w:val="en-US"/>
        </w:rPr>
        <w:t>5.</w:t>
      </w:r>
      <w:r w:rsidRPr="002071EB">
        <w:rPr>
          <w:lang w:val="en-US"/>
        </w:rPr>
        <w:tab/>
      </w:r>
      <w:r w:rsidRPr="002071EB">
        <w:rPr>
          <w:lang w:val="en-US"/>
        </w:rPr>
        <w:tab/>
        <w:t>That it is supported by valid scientific literature</w:t>
      </w:r>
      <w:r w:rsidRPr="002071EB">
        <w:rPr>
          <w:lang w:val="en-US"/>
        </w:rPr>
        <w:tab/>
      </w:r>
    </w:p>
    <w:p w14:paraId="4E214311" w14:textId="77777777" w:rsidR="002071EB" w:rsidRPr="002071EB" w:rsidRDefault="002071EB" w:rsidP="002071EB">
      <w:pPr>
        <w:rPr>
          <w:lang w:val="en-US"/>
        </w:rPr>
      </w:pPr>
      <w:r w:rsidRPr="002071EB">
        <w:rPr>
          <w:lang w:val="en-US"/>
        </w:rPr>
        <w:t>6.</w:t>
      </w:r>
      <w:r w:rsidRPr="002071EB">
        <w:rPr>
          <w:lang w:val="en-US"/>
        </w:rPr>
        <w:tab/>
      </w:r>
      <w:r w:rsidRPr="002071EB">
        <w:rPr>
          <w:lang w:val="en-US"/>
        </w:rPr>
        <w:tab/>
        <w:t>That it is effective on all allergic rhinitis symptoms</w:t>
      </w:r>
      <w:r w:rsidRPr="002071EB">
        <w:rPr>
          <w:lang w:val="en-US"/>
        </w:rPr>
        <w:tab/>
      </w:r>
    </w:p>
    <w:p w14:paraId="6D16D2D1" w14:textId="77777777" w:rsidR="002071EB" w:rsidRPr="002071EB" w:rsidRDefault="002071EB" w:rsidP="002071EB">
      <w:pPr>
        <w:rPr>
          <w:lang w:val="en-US"/>
        </w:rPr>
      </w:pPr>
      <w:r w:rsidRPr="002071EB">
        <w:rPr>
          <w:lang w:val="en-US"/>
        </w:rPr>
        <w:t>7.</w:t>
      </w:r>
      <w:r w:rsidRPr="002071EB">
        <w:rPr>
          <w:lang w:val="en-US"/>
        </w:rPr>
        <w:tab/>
      </w:r>
      <w:r w:rsidRPr="002071EB">
        <w:rPr>
          <w:lang w:val="en-US"/>
        </w:rPr>
        <w:tab/>
        <w:t xml:space="preserve">That it has long- lasting efficacy </w:t>
      </w:r>
      <w:r w:rsidRPr="002071EB">
        <w:rPr>
          <w:lang w:val="en-US"/>
        </w:rPr>
        <w:tab/>
      </w:r>
    </w:p>
    <w:p w14:paraId="1FA28E7E" w14:textId="77777777" w:rsidR="002071EB" w:rsidRPr="002071EB" w:rsidRDefault="002071EB" w:rsidP="002071EB">
      <w:pPr>
        <w:rPr>
          <w:lang w:val="en-US"/>
        </w:rPr>
      </w:pPr>
      <w:r w:rsidRPr="002071EB">
        <w:rPr>
          <w:lang w:val="en-US"/>
        </w:rPr>
        <w:t>8.</w:t>
      </w:r>
      <w:r w:rsidRPr="002071EB">
        <w:rPr>
          <w:lang w:val="en-US"/>
        </w:rPr>
        <w:tab/>
      </w:r>
      <w:r w:rsidRPr="002071EB">
        <w:rPr>
          <w:lang w:val="en-US"/>
        </w:rPr>
        <w:tab/>
        <w:t xml:space="preserve">That it doesn’t cause side effects </w:t>
      </w:r>
      <w:r w:rsidRPr="002071EB">
        <w:rPr>
          <w:lang w:val="en-US"/>
        </w:rPr>
        <w:tab/>
      </w:r>
    </w:p>
    <w:p w14:paraId="3A414746" w14:textId="77777777" w:rsidR="002071EB" w:rsidRPr="002071EB" w:rsidRDefault="002071EB" w:rsidP="002071EB">
      <w:pPr>
        <w:rPr>
          <w:lang w:val="en-US"/>
        </w:rPr>
      </w:pPr>
      <w:r w:rsidRPr="002071EB">
        <w:rPr>
          <w:lang w:val="en-US"/>
        </w:rPr>
        <w:t>9.</w:t>
      </w:r>
      <w:r w:rsidRPr="002071EB">
        <w:rPr>
          <w:lang w:val="en-US"/>
        </w:rPr>
        <w:tab/>
      </w:r>
      <w:r w:rsidRPr="002071EB">
        <w:rPr>
          <w:lang w:val="en-US"/>
        </w:rPr>
        <w:tab/>
        <w:t>That it ensures better patient compliance</w:t>
      </w:r>
      <w:r w:rsidRPr="002071EB">
        <w:rPr>
          <w:lang w:val="en-US"/>
        </w:rPr>
        <w:tab/>
      </w:r>
    </w:p>
    <w:p w14:paraId="7558178D" w14:textId="77777777" w:rsidR="002071EB" w:rsidRPr="002071EB" w:rsidRDefault="002071EB" w:rsidP="002071EB">
      <w:pPr>
        <w:rPr>
          <w:lang w:val="en-US"/>
        </w:rPr>
      </w:pPr>
      <w:r w:rsidRPr="002071EB">
        <w:rPr>
          <w:lang w:val="en-US"/>
        </w:rPr>
        <w:t>10.</w:t>
      </w:r>
      <w:r w:rsidRPr="002071EB">
        <w:rPr>
          <w:lang w:val="en-US"/>
        </w:rPr>
        <w:tab/>
      </w:r>
      <w:r w:rsidRPr="002071EB">
        <w:rPr>
          <w:lang w:val="en-US"/>
        </w:rPr>
        <w:tab/>
        <w:t>That it is refundable</w:t>
      </w:r>
      <w:r w:rsidRPr="002071EB">
        <w:rPr>
          <w:lang w:val="en-US"/>
        </w:rPr>
        <w:tab/>
      </w:r>
    </w:p>
    <w:p w14:paraId="4F8C753B" w14:textId="77777777" w:rsidR="002071EB" w:rsidRPr="002071EB" w:rsidRDefault="002071EB" w:rsidP="002071EB">
      <w:pPr>
        <w:rPr>
          <w:lang w:val="en-US"/>
        </w:rPr>
      </w:pPr>
    </w:p>
    <w:p w14:paraId="433FC041" w14:textId="77777777" w:rsidR="0064327E" w:rsidRDefault="0064327E" w:rsidP="006E07BC">
      <w:pPr>
        <w:pStyle w:val="Titolo2"/>
        <w:rPr>
          <w:lang w:val="en-US"/>
        </w:rPr>
        <w:sectPr w:rsidR="0064327E">
          <w:pgSz w:w="11906" w:h="16838"/>
          <w:pgMar w:top="1417" w:right="1134" w:bottom="1134" w:left="1134" w:header="708" w:footer="708" w:gutter="0"/>
          <w:cols w:space="708"/>
          <w:docGrid w:linePitch="360"/>
        </w:sectPr>
      </w:pPr>
    </w:p>
    <w:p w14:paraId="0B1BE4DF" w14:textId="275A035D" w:rsidR="00244780" w:rsidRDefault="00244780" w:rsidP="006E07BC">
      <w:pPr>
        <w:pStyle w:val="Titolo2"/>
        <w:rPr>
          <w:lang w:val="en-US"/>
        </w:rPr>
      </w:pPr>
      <w:bookmarkStart w:id="3" w:name="_Toc23090485"/>
      <w:r>
        <w:rPr>
          <w:lang w:val="en-US"/>
        </w:rPr>
        <w:lastRenderedPageBreak/>
        <w:t xml:space="preserve">Appendix </w:t>
      </w:r>
      <w:r w:rsidR="0064327E">
        <w:rPr>
          <w:lang w:val="en-US"/>
        </w:rPr>
        <w:t>2</w:t>
      </w:r>
      <w:r w:rsidR="004A5687">
        <w:rPr>
          <w:lang w:val="en-US"/>
        </w:rPr>
        <w:t>. Symptoms-related patient discomfort</w:t>
      </w:r>
      <w:r w:rsidR="001B4B55">
        <w:rPr>
          <w:lang w:val="en-US"/>
        </w:rPr>
        <w:t xml:space="preserve"> and AR severity classification</w:t>
      </w:r>
      <w:bookmarkEnd w:id="3"/>
    </w:p>
    <w:p w14:paraId="3294EA67" w14:textId="36AC4A1A" w:rsidR="00927A84" w:rsidRPr="00927A84" w:rsidRDefault="00927A84" w:rsidP="00927A84">
      <w:pPr>
        <w:rPr>
          <w:lang w:val="en-US"/>
        </w:rPr>
      </w:pPr>
      <w:r w:rsidRPr="00927A84">
        <w:rPr>
          <w:lang w:val="en-US"/>
        </w:rPr>
        <w:t xml:space="preserve">P6. How bothersome are this patient’s allergic symptoms? </w:t>
      </w:r>
    </w:p>
    <w:p w14:paraId="384B2A8E" w14:textId="4A58393F" w:rsidR="00927A84" w:rsidRDefault="00927A84" w:rsidP="00927A84">
      <w:pPr>
        <w:rPr>
          <w:lang w:val="en-US"/>
        </w:rPr>
      </w:pPr>
      <w:r>
        <w:rPr>
          <w:lang w:val="en-US"/>
        </w:rPr>
        <w:t xml:space="preserve">Ratings occur along a </w:t>
      </w:r>
      <w:r w:rsidRPr="00F228CC">
        <w:rPr>
          <w:lang w:val="en-US"/>
        </w:rPr>
        <w:t>10-point Likert scale (1</w:t>
      </w:r>
      <w:r w:rsidR="00CF4F4B">
        <w:rPr>
          <w:lang w:val="en-US"/>
        </w:rPr>
        <w:t>-4</w:t>
      </w:r>
      <w:r w:rsidRPr="00F228CC">
        <w:rPr>
          <w:lang w:val="en-US"/>
        </w:rPr>
        <w:t xml:space="preserve">= Not </w:t>
      </w:r>
      <w:r w:rsidR="00967F8D">
        <w:rPr>
          <w:lang w:val="en-US"/>
        </w:rPr>
        <w:t>bothersome</w:t>
      </w:r>
      <w:r w:rsidRPr="00F228CC">
        <w:rPr>
          <w:lang w:val="en-US"/>
        </w:rPr>
        <w:t xml:space="preserve"> at all; </w:t>
      </w:r>
      <w:r w:rsidR="00CF4F4B">
        <w:rPr>
          <w:lang w:val="en-US"/>
        </w:rPr>
        <w:t>5-6=moderately bothersome; 7-</w:t>
      </w:r>
      <w:r w:rsidRPr="00F228CC">
        <w:rPr>
          <w:lang w:val="en-US"/>
        </w:rPr>
        <w:t xml:space="preserve">10=Extremely </w:t>
      </w:r>
      <w:r w:rsidR="00967F8D">
        <w:rPr>
          <w:lang w:val="en-US"/>
        </w:rPr>
        <w:t>bothersome</w:t>
      </w:r>
      <w:r w:rsidRPr="00F228CC">
        <w:rPr>
          <w:lang w:val="en-US"/>
        </w:rPr>
        <w:t>)</w:t>
      </w:r>
      <w:r>
        <w:rPr>
          <w:lang w:val="en-US"/>
        </w:rPr>
        <w:t>.</w:t>
      </w:r>
    </w:p>
    <w:p w14:paraId="11D13BC1" w14:textId="77777777" w:rsidR="00927A84" w:rsidRPr="00927A84" w:rsidRDefault="00927A84" w:rsidP="00927A84">
      <w:pPr>
        <w:rPr>
          <w:lang w:val="en-US"/>
        </w:rPr>
      </w:pPr>
    </w:p>
    <w:p w14:paraId="221A03E0" w14:textId="20D4F50E" w:rsidR="00927A84" w:rsidRPr="00927A84" w:rsidRDefault="00927A84" w:rsidP="00927A84">
      <w:pPr>
        <w:rPr>
          <w:lang w:val="en-US"/>
        </w:rPr>
      </w:pPr>
      <w:r w:rsidRPr="00927A84">
        <w:rPr>
          <w:lang w:val="en-US"/>
        </w:rPr>
        <w:t xml:space="preserve">P7. What is the level of severity of this patient’s allergic rhinitis now? </w:t>
      </w:r>
    </w:p>
    <w:p w14:paraId="5B13607F" w14:textId="77777777" w:rsidR="00927A84" w:rsidRPr="00927A84" w:rsidRDefault="00927A84" w:rsidP="00927A84">
      <w:pPr>
        <w:rPr>
          <w:lang w:val="en-US"/>
        </w:rPr>
      </w:pPr>
      <w:r w:rsidRPr="00927A84">
        <w:rPr>
          <w:lang w:val="en-US"/>
        </w:rPr>
        <w:t>1.</w:t>
      </w:r>
      <w:r w:rsidRPr="00927A84">
        <w:rPr>
          <w:lang w:val="en-US"/>
        </w:rPr>
        <w:tab/>
        <w:t xml:space="preserve">Mild </w:t>
      </w:r>
    </w:p>
    <w:p w14:paraId="1169C3DA" w14:textId="77777777" w:rsidR="00927A84" w:rsidRPr="00927A84" w:rsidRDefault="00927A84" w:rsidP="00927A84">
      <w:pPr>
        <w:rPr>
          <w:lang w:val="en-US"/>
        </w:rPr>
      </w:pPr>
      <w:r w:rsidRPr="00927A84">
        <w:rPr>
          <w:lang w:val="en-US"/>
        </w:rPr>
        <w:t>2.</w:t>
      </w:r>
      <w:r w:rsidRPr="00927A84">
        <w:rPr>
          <w:lang w:val="en-US"/>
        </w:rPr>
        <w:tab/>
        <w:t>Moderate/severe</w:t>
      </w:r>
    </w:p>
    <w:p w14:paraId="218B4243" w14:textId="77777777" w:rsidR="00927A84" w:rsidRPr="00927A84" w:rsidRDefault="00927A84" w:rsidP="00927A84">
      <w:pPr>
        <w:rPr>
          <w:lang w:val="en-US"/>
        </w:rPr>
      </w:pPr>
      <w:r w:rsidRPr="00927A84">
        <w:rPr>
          <w:lang w:val="en-US"/>
        </w:rPr>
        <w:t>3.</w:t>
      </w:r>
      <w:r w:rsidRPr="00927A84">
        <w:rPr>
          <w:lang w:val="en-US"/>
        </w:rPr>
        <w:tab/>
        <w:t>Severe</w:t>
      </w:r>
    </w:p>
    <w:p w14:paraId="523DDFDC" w14:textId="68DCE40C" w:rsidR="00927A84" w:rsidRDefault="00927A84">
      <w:pPr>
        <w:rPr>
          <w:lang w:val="en-US"/>
        </w:rPr>
      </w:pPr>
    </w:p>
    <w:p w14:paraId="3A388686" w14:textId="77777777" w:rsidR="00F0287E" w:rsidRDefault="00F0287E" w:rsidP="00F0287E">
      <w:pPr>
        <w:pStyle w:val="Titolo2"/>
        <w:rPr>
          <w:lang w:val="en-US"/>
        </w:rPr>
        <w:sectPr w:rsidR="00F0287E">
          <w:pgSz w:w="11906" w:h="16838"/>
          <w:pgMar w:top="1417" w:right="1134" w:bottom="1134" w:left="1134" w:header="708" w:footer="708" w:gutter="0"/>
          <w:cols w:space="708"/>
          <w:docGrid w:linePitch="360"/>
        </w:sectPr>
      </w:pPr>
    </w:p>
    <w:p w14:paraId="2D7586EF" w14:textId="4C7EDEDC" w:rsidR="00F0287E" w:rsidRDefault="00F0287E" w:rsidP="00F0287E">
      <w:pPr>
        <w:pStyle w:val="Titolo2"/>
        <w:rPr>
          <w:lang w:val="en-US"/>
        </w:rPr>
      </w:pPr>
      <w:bookmarkStart w:id="4" w:name="_Toc23090486"/>
      <w:r>
        <w:rPr>
          <w:lang w:val="en-US"/>
        </w:rPr>
        <w:lastRenderedPageBreak/>
        <w:t>Appendix 3. Therapy management</w:t>
      </w:r>
      <w:bookmarkEnd w:id="4"/>
    </w:p>
    <w:p w14:paraId="3F52B058" w14:textId="1C434597" w:rsidR="00F0287E" w:rsidRPr="00F0287E" w:rsidRDefault="00F0287E" w:rsidP="00F0287E">
      <w:pPr>
        <w:rPr>
          <w:lang w:val="en-US"/>
        </w:rPr>
      </w:pPr>
      <w:r w:rsidRPr="00F0287E">
        <w:rPr>
          <w:lang w:val="en-US"/>
        </w:rPr>
        <w:t xml:space="preserve">P14. What treatment specific for ALLERGIC RHINITIS did you prescribe to this patient? </w:t>
      </w:r>
    </w:p>
    <w:p w14:paraId="6243EAF8" w14:textId="77777777" w:rsidR="00F0287E" w:rsidRPr="00F0287E" w:rsidRDefault="00F0287E" w:rsidP="00F0287E">
      <w:pPr>
        <w:rPr>
          <w:lang w:val="en-US"/>
        </w:rPr>
      </w:pPr>
      <w:r w:rsidRPr="00F0287E">
        <w:rPr>
          <w:lang w:val="en-US"/>
        </w:rPr>
        <w:t>1.</w:t>
      </w:r>
      <w:r w:rsidRPr="00F0287E">
        <w:rPr>
          <w:lang w:val="en-US"/>
        </w:rPr>
        <w:tab/>
        <w:t>One drug only</w:t>
      </w:r>
    </w:p>
    <w:p w14:paraId="629A257A" w14:textId="77777777" w:rsidR="00F0287E" w:rsidRPr="00F0287E" w:rsidRDefault="00F0287E" w:rsidP="00F0287E">
      <w:pPr>
        <w:rPr>
          <w:lang w:val="en-US"/>
        </w:rPr>
      </w:pPr>
      <w:r w:rsidRPr="00F0287E">
        <w:rPr>
          <w:lang w:val="en-US"/>
        </w:rPr>
        <w:t>2.</w:t>
      </w:r>
      <w:r w:rsidRPr="00F0287E">
        <w:rPr>
          <w:lang w:val="en-US"/>
        </w:rPr>
        <w:tab/>
        <w:t xml:space="preserve">Several drugs in combination, to be taken in the same period </w:t>
      </w:r>
    </w:p>
    <w:p w14:paraId="4E9C9D0D" w14:textId="77777777" w:rsidR="00F0287E" w:rsidRPr="00F0287E" w:rsidRDefault="00F0287E" w:rsidP="00F0287E">
      <w:pPr>
        <w:rPr>
          <w:lang w:val="en-US"/>
        </w:rPr>
      </w:pPr>
      <w:r w:rsidRPr="00F0287E">
        <w:rPr>
          <w:lang w:val="en-US"/>
        </w:rPr>
        <w:t>3.</w:t>
      </w:r>
      <w:r w:rsidRPr="00F0287E">
        <w:rPr>
          <w:lang w:val="en-US"/>
        </w:rPr>
        <w:tab/>
        <w:t>Several drugs to be taken consecutively (i.e. one in a specific period and one in the following period)</w:t>
      </w:r>
    </w:p>
    <w:p w14:paraId="6941CC7E" w14:textId="77777777" w:rsidR="00F0287E" w:rsidRPr="00F0287E" w:rsidRDefault="00F0287E" w:rsidP="00F0287E">
      <w:pPr>
        <w:rPr>
          <w:lang w:val="en-US"/>
        </w:rPr>
      </w:pPr>
      <w:r w:rsidRPr="00F0287E">
        <w:rPr>
          <w:lang w:val="en-US"/>
        </w:rPr>
        <w:t>4.</w:t>
      </w:r>
      <w:r w:rsidRPr="00F0287E">
        <w:rPr>
          <w:lang w:val="en-US"/>
        </w:rPr>
        <w:tab/>
        <w:t>Several drugs, some in cycles/in an ongoing manner and some as needed, in the same period</w:t>
      </w:r>
    </w:p>
    <w:p w14:paraId="1C4EF6A3" w14:textId="77777777" w:rsidR="00F0287E" w:rsidRPr="00F0287E" w:rsidRDefault="00F0287E" w:rsidP="00F0287E">
      <w:pPr>
        <w:rPr>
          <w:lang w:val="en-US"/>
        </w:rPr>
      </w:pPr>
    </w:p>
    <w:p w14:paraId="1C587E2B" w14:textId="77777777" w:rsidR="00F0287E" w:rsidRPr="00F0287E" w:rsidRDefault="00F0287E" w:rsidP="00F0287E">
      <w:pPr>
        <w:rPr>
          <w:lang w:val="en-US"/>
        </w:rPr>
      </w:pPr>
      <w:r w:rsidRPr="00F0287E">
        <w:rPr>
          <w:lang w:val="en-US"/>
        </w:rPr>
        <w:t xml:space="preserve">P15. Please indicate the drug/drugs for ALLERGIC RHINITIS you prescribed to this patient:  </w:t>
      </w:r>
    </w:p>
    <w:p w14:paraId="27AECBA4" w14:textId="77777777" w:rsidR="00F0287E" w:rsidRPr="0053358F" w:rsidRDefault="00F0287E" w:rsidP="00F0287E">
      <w:r w:rsidRPr="0053358F">
        <w:t>A-ANTIHISTAMINES</w:t>
      </w:r>
    </w:p>
    <w:p w14:paraId="77C7109E" w14:textId="77777777" w:rsidR="00F0287E" w:rsidRPr="0053358F" w:rsidRDefault="00F0287E" w:rsidP="00F0287E">
      <w:r w:rsidRPr="0053358F">
        <w:t>1.</w:t>
      </w:r>
      <w:r w:rsidRPr="0053358F">
        <w:tab/>
      </w:r>
      <w:proofErr w:type="spellStart"/>
      <w:r w:rsidRPr="0053358F">
        <w:t>Aerinaze</w:t>
      </w:r>
      <w:proofErr w:type="spellEnd"/>
      <w:r w:rsidRPr="0053358F">
        <w:t xml:space="preserve"> (</w:t>
      </w:r>
      <w:proofErr w:type="spellStart"/>
      <w:r w:rsidRPr="0053358F">
        <w:t>desloradatina</w:t>
      </w:r>
      <w:proofErr w:type="spellEnd"/>
      <w:r w:rsidRPr="0053358F">
        <w:t xml:space="preserve">) – </w:t>
      </w:r>
      <w:proofErr w:type="spellStart"/>
      <w:r w:rsidRPr="0053358F">
        <w:t>oral</w:t>
      </w:r>
      <w:proofErr w:type="spellEnd"/>
    </w:p>
    <w:p w14:paraId="2AD56686" w14:textId="77777777" w:rsidR="00F0287E" w:rsidRPr="0053358F" w:rsidRDefault="00F0287E" w:rsidP="00F0287E">
      <w:r w:rsidRPr="0053358F">
        <w:t>2.</w:t>
      </w:r>
      <w:r w:rsidRPr="0053358F">
        <w:tab/>
      </w:r>
      <w:proofErr w:type="spellStart"/>
      <w:r w:rsidRPr="0053358F">
        <w:t>Aerius</w:t>
      </w:r>
      <w:proofErr w:type="spellEnd"/>
      <w:r w:rsidRPr="0053358F">
        <w:t xml:space="preserve"> (</w:t>
      </w:r>
      <w:proofErr w:type="spellStart"/>
      <w:r w:rsidRPr="0053358F">
        <w:t>desloradatina</w:t>
      </w:r>
      <w:proofErr w:type="spellEnd"/>
      <w:r w:rsidRPr="0053358F">
        <w:t xml:space="preserve">) – </w:t>
      </w:r>
      <w:proofErr w:type="spellStart"/>
      <w:r w:rsidRPr="0053358F">
        <w:t>oral</w:t>
      </w:r>
      <w:proofErr w:type="spellEnd"/>
    </w:p>
    <w:p w14:paraId="57CAF686" w14:textId="77777777" w:rsidR="00F0287E" w:rsidRPr="0053358F" w:rsidRDefault="00F0287E" w:rsidP="00F0287E">
      <w:r w:rsidRPr="0053358F">
        <w:t>3.</w:t>
      </w:r>
      <w:r w:rsidRPr="0053358F">
        <w:tab/>
      </w:r>
      <w:proofErr w:type="spellStart"/>
      <w:r w:rsidRPr="0053358F">
        <w:t>Allergodil</w:t>
      </w:r>
      <w:proofErr w:type="spellEnd"/>
      <w:r w:rsidRPr="0053358F">
        <w:t xml:space="preserve"> (</w:t>
      </w:r>
      <w:proofErr w:type="spellStart"/>
      <w:r w:rsidRPr="0053358F">
        <w:t>azelastina</w:t>
      </w:r>
      <w:proofErr w:type="spellEnd"/>
      <w:r w:rsidRPr="0053358F">
        <w:t xml:space="preserve">) – </w:t>
      </w:r>
      <w:proofErr w:type="spellStart"/>
      <w:r w:rsidRPr="0053358F">
        <w:t>nasal</w:t>
      </w:r>
      <w:proofErr w:type="spellEnd"/>
      <w:r w:rsidRPr="0053358F">
        <w:t xml:space="preserve"> spray</w:t>
      </w:r>
    </w:p>
    <w:p w14:paraId="20605656" w14:textId="5BD18519" w:rsidR="00F0287E" w:rsidRPr="0053358F" w:rsidRDefault="00F0287E" w:rsidP="00F0287E">
      <w:r w:rsidRPr="0053358F">
        <w:t>4.</w:t>
      </w:r>
      <w:r w:rsidRPr="0053358F">
        <w:tab/>
      </w:r>
      <w:proofErr w:type="spellStart"/>
      <w:r w:rsidRPr="0053358F">
        <w:t>Allerwet</w:t>
      </w:r>
      <w:proofErr w:type="spellEnd"/>
      <w:r w:rsidRPr="0053358F">
        <w:t xml:space="preserve"> (</w:t>
      </w:r>
      <w:proofErr w:type="spellStart"/>
      <w:r w:rsidRPr="0053358F">
        <w:t>levocetiriziana</w:t>
      </w:r>
      <w:proofErr w:type="spellEnd"/>
      <w:r w:rsidRPr="0053358F">
        <w:t xml:space="preserve">) </w:t>
      </w:r>
      <w:proofErr w:type="spellStart"/>
      <w:r w:rsidRPr="0053358F">
        <w:t>oral</w:t>
      </w:r>
      <w:proofErr w:type="spellEnd"/>
    </w:p>
    <w:p w14:paraId="2ADCEB0C" w14:textId="77777777" w:rsidR="00F0287E" w:rsidRPr="0053358F" w:rsidRDefault="00F0287E" w:rsidP="00F0287E">
      <w:r w:rsidRPr="0053358F">
        <w:t>5.</w:t>
      </w:r>
      <w:r w:rsidRPr="0053358F">
        <w:tab/>
      </w:r>
      <w:proofErr w:type="spellStart"/>
      <w:r w:rsidRPr="0053358F">
        <w:t>Allespray</w:t>
      </w:r>
      <w:proofErr w:type="spellEnd"/>
      <w:r w:rsidRPr="0053358F">
        <w:t xml:space="preserve"> (</w:t>
      </w:r>
      <w:proofErr w:type="spellStart"/>
      <w:r w:rsidRPr="0053358F">
        <w:t>azelastina</w:t>
      </w:r>
      <w:proofErr w:type="spellEnd"/>
      <w:r w:rsidRPr="0053358F">
        <w:t xml:space="preserve">) – </w:t>
      </w:r>
      <w:proofErr w:type="spellStart"/>
      <w:r w:rsidRPr="0053358F">
        <w:t>nasal</w:t>
      </w:r>
      <w:proofErr w:type="spellEnd"/>
      <w:r w:rsidRPr="0053358F">
        <w:t xml:space="preserve"> spray</w:t>
      </w:r>
    </w:p>
    <w:p w14:paraId="783201F9" w14:textId="0FEC08B8" w:rsidR="00F0287E" w:rsidRPr="0053358F" w:rsidRDefault="00F0287E" w:rsidP="00F0287E">
      <w:r w:rsidRPr="0053358F">
        <w:t>6.</w:t>
      </w:r>
      <w:r w:rsidRPr="0053358F">
        <w:tab/>
      </w:r>
      <w:proofErr w:type="spellStart"/>
      <w:r w:rsidRPr="0053358F">
        <w:t>Ayrinal</w:t>
      </w:r>
      <w:proofErr w:type="spellEnd"/>
      <w:r w:rsidRPr="0053358F">
        <w:t xml:space="preserve"> (</w:t>
      </w:r>
      <w:proofErr w:type="spellStart"/>
      <w:r w:rsidRPr="0053358F">
        <w:t>bilastina</w:t>
      </w:r>
      <w:proofErr w:type="spellEnd"/>
      <w:r w:rsidRPr="0053358F">
        <w:t xml:space="preserve">) – </w:t>
      </w:r>
      <w:proofErr w:type="spellStart"/>
      <w:r w:rsidRPr="0053358F">
        <w:t>oral</w:t>
      </w:r>
      <w:proofErr w:type="spellEnd"/>
    </w:p>
    <w:p w14:paraId="3182ACC3" w14:textId="77777777" w:rsidR="00F0287E" w:rsidRPr="0053358F" w:rsidRDefault="00F0287E" w:rsidP="00F0287E">
      <w:r w:rsidRPr="0053358F">
        <w:t>7.</w:t>
      </w:r>
      <w:r w:rsidRPr="0053358F">
        <w:tab/>
      </w:r>
      <w:proofErr w:type="spellStart"/>
      <w:r w:rsidRPr="0053358F">
        <w:t>Azomyr</w:t>
      </w:r>
      <w:proofErr w:type="spellEnd"/>
      <w:r w:rsidRPr="0053358F">
        <w:t xml:space="preserve"> (</w:t>
      </w:r>
      <w:proofErr w:type="spellStart"/>
      <w:r w:rsidRPr="0053358F">
        <w:t>desloradatina</w:t>
      </w:r>
      <w:proofErr w:type="spellEnd"/>
      <w:r w:rsidRPr="0053358F">
        <w:t xml:space="preserve">) – </w:t>
      </w:r>
      <w:proofErr w:type="spellStart"/>
      <w:r w:rsidRPr="0053358F">
        <w:t>oral</w:t>
      </w:r>
      <w:proofErr w:type="spellEnd"/>
    </w:p>
    <w:p w14:paraId="7D2A7FB1" w14:textId="77777777" w:rsidR="00F0287E" w:rsidRPr="0053358F" w:rsidRDefault="00F0287E" w:rsidP="00F0287E">
      <w:r w:rsidRPr="0053358F">
        <w:t>8.</w:t>
      </w:r>
      <w:r w:rsidRPr="0053358F">
        <w:tab/>
        <w:t>Cerchio (</w:t>
      </w:r>
      <w:proofErr w:type="spellStart"/>
      <w:r w:rsidRPr="0053358F">
        <w:t>ceterizina</w:t>
      </w:r>
      <w:proofErr w:type="spellEnd"/>
      <w:r w:rsidRPr="0053358F">
        <w:t xml:space="preserve">) – </w:t>
      </w:r>
      <w:proofErr w:type="spellStart"/>
      <w:r w:rsidRPr="0053358F">
        <w:t>oral</w:t>
      </w:r>
      <w:proofErr w:type="spellEnd"/>
    </w:p>
    <w:p w14:paraId="627194BF" w14:textId="77777777" w:rsidR="00F0287E" w:rsidRPr="0053358F" w:rsidRDefault="00F0287E" w:rsidP="00F0287E">
      <w:r w:rsidRPr="0053358F">
        <w:t>9.</w:t>
      </w:r>
      <w:r w:rsidRPr="0053358F">
        <w:tab/>
      </w:r>
      <w:proofErr w:type="spellStart"/>
      <w:r w:rsidRPr="0053358F">
        <w:t>Ceteris</w:t>
      </w:r>
      <w:proofErr w:type="spellEnd"/>
      <w:r w:rsidRPr="0053358F">
        <w:t xml:space="preserve"> (</w:t>
      </w:r>
      <w:proofErr w:type="spellStart"/>
      <w:r w:rsidRPr="0053358F">
        <w:t>ceterizina</w:t>
      </w:r>
      <w:proofErr w:type="spellEnd"/>
      <w:r w:rsidRPr="0053358F">
        <w:t xml:space="preserve">) – </w:t>
      </w:r>
      <w:proofErr w:type="spellStart"/>
      <w:r w:rsidRPr="0053358F">
        <w:t>oral</w:t>
      </w:r>
      <w:proofErr w:type="spellEnd"/>
    </w:p>
    <w:p w14:paraId="3A644F82" w14:textId="77777777" w:rsidR="00F0287E" w:rsidRPr="0053358F" w:rsidRDefault="00F0287E" w:rsidP="00F0287E">
      <w:r w:rsidRPr="0053358F">
        <w:t>10.</w:t>
      </w:r>
      <w:r w:rsidRPr="0053358F">
        <w:tab/>
      </w:r>
      <w:proofErr w:type="spellStart"/>
      <w:r w:rsidRPr="0053358F">
        <w:t>cetirizina</w:t>
      </w:r>
      <w:proofErr w:type="spellEnd"/>
      <w:r w:rsidRPr="0053358F">
        <w:t xml:space="preserve"> – </w:t>
      </w:r>
      <w:proofErr w:type="spellStart"/>
      <w:r w:rsidRPr="0053358F">
        <w:t>oral</w:t>
      </w:r>
      <w:proofErr w:type="spellEnd"/>
    </w:p>
    <w:p w14:paraId="354B0C30" w14:textId="77777777" w:rsidR="00F0287E" w:rsidRPr="0053358F" w:rsidRDefault="00F0287E" w:rsidP="00F0287E">
      <w:r w:rsidRPr="0053358F">
        <w:t>11.</w:t>
      </w:r>
      <w:r w:rsidRPr="0053358F">
        <w:tab/>
      </w:r>
      <w:proofErr w:type="spellStart"/>
      <w:r w:rsidRPr="0053358F">
        <w:t>Clarityn</w:t>
      </w:r>
      <w:proofErr w:type="spellEnd"/>
      <w:r w:rsidRPr="0053358F">
        <w:t xml:space="preserve"> (</w:t>
      </w:r>
      <w:proofErr w:type="spellStart"/>
      <w:r w:rsidRPr="0053358F">
        <w:t>loratadina</w:t>
      </w:r>
      <w:proofErr w:type="spellEnd"/>
      <w:r w:rsidRPr="0053358F">
        <w:t xml:space="preserve">) – </w:t>
      </w:r>
      <w:proofErr w:type="spellStart"/>
      <w:r w:rsidRPr="0053358F">
        <w:t>oral</w:t>
      </w:r>
      <w:proofErr w:type="spellEnd"/>
    </w:p>
    <w:p w14:paraId="1B1F5EBD" w14:textId="77777777" w:rsidR="00F0287E" w:rsidRPr="0053358F" w:rsidRDefault="00F0287E" w:rsidP="00F0287E">
      <w:r w:rsidRPr="0053358F">
        <w:t>12.</w:t>
      </w:r>
      <w:r w:rsidRPr="0053358F">
        <w:tab/>
      </w:r>
      <w:proofErr w:type="spellStart"/>
      <w:r w:rsidRPr="0053358F">
        <w:t>Clever</w:t>
      </w:r>
      <w:proofErr w:type="spellEnd"/>
      <w:r w:rsidRPr="0053358F">
        <w:t xml:space="preserve"> (</w:t>
      </w:r>
      <w:proofErr w:type="spellStart"/>
      <w:r w:rsidRPr="0053358F">
        <w:t>ebastina</w:t>
      </w:r>
      <w:proofErr w:type="spellEnd"/>
      <w:r w:rsidRPr="0053358F">
        <w:t xml:space="preserve">) – </w:t>
      </w:r>
      <w:proofErr w:type="spellStart"/>
      <w:r w:rsidRPr="0053358F">
        <w:t>oral</w:t>
      </w:r>
      <w:proofErr w:type="spellEnd"/>
    </w:p>
    <w:p w14:paraId="1D822F36" w14:textId="77777777" w:rsidR="00F0287E" w:rsidRPr="0053358F" w:rsidRDefault="00F0287E" w:rsidP="00F0287E">
      <w:r w:rsidRPr="0053358F">
        <w:t>13.</w:t>
      </w:r>
      <w:r w:rsidRPr="0053358F">
        <w:tab/>
      </w:r>
      <w:proofErr w:type="spellStart"/>
      <w:r w:rsidRPr="0053358F">
        <w:t>Dasselta</w:t>
      </w:r>
      <w:proofErr w:type="spellEnd"/>
      <w:r w:rsidRPr="0053358F">
        <w:t xml:space="preserve"> (</w:t>
      </w:r>
      <w:proofErr w:type="spellStart"/>
      <w:r w:rsidRPr="0053358F">
        <w:t>desloradatina</w:t>
      </w:r>
      <w:proofErr w:type="spellEnd"/>
      <w:r w:rsidRPr="0053358F">
        <w:t xml:space="preserve">) – </w:t>
      </w:r>
      <w:proofErr w:type="spellStart"/>
      <w:r w:rsidRPr="0053358F">
        <w:t>oral</w:t>
      </w:r>
      <w:proofErr w:type="spellEnd"/>
    </w:p>
    <w:p w14:paraId="2659E716" w14:textId="77777777" w:rsidR="00F0287E" w:rsidRPr="0053358F" w:rsidRDefault="00F0287E" w:rsidP="00F0287E">
      <w:r w:rsidRPr="0053358F">
        <w:t>14.</w:t>
      </w:r>
      <w:r w:rsidRPr="0053358F">
        <w:tab/>
      </w:r>
      <w:proofErr w:type="spellStart"/>
      <w:r w:rsidRPr="0053358F">
        <w:t>desloratadina</w:t>
      </w:r>
      <w:proofErr w:type="spellEnd"/>
      <w:r w:rsidRPr="0053358F">
        <w:t xml:space="preserve"> – </w:t>
      </w:r>
      <w:proofErr w:type="spellStart"/>
      <w:r w:rsidRPr="0053358F">
        <w:t>oral</w:t>
      </w:r>
      <w:proofErr w:type="spellEnd"/>
    </w:p>
    <w:p w14:paraId="620300DF" w14:textId="77777777" w:rsidR="00F0287E" w:rsidRPr="0053358F" w:rsidRDefault="00F0287E" w:rsidP="00F0287E">
      <w:r w:rsidRPr="0053358F">
        <w:t>15.</w:t>
      </w:r>
      <w:r w:rsidRPr="0053358F">
        <w:tab/>
      </w:r>
      <w:proofErr w:type="spellStart"/>
      <w:r w:rsidRPr="0053358F">
        <w:t>ebastina</w:t>
      </w:r>
      <w:proofErr w:type="spellEnd"/>
      <w:r w:rsidRPr="0053358F">
        <w:t xml:space="preserve"> – </w:t>
      </w:r>
      <w:proofErr w:type="spellStart"/>
      <w:r w:rsidRPr="0053358F">
        <w:t>oral</w:t>
      </w:r>
      <w:proofErr w:type="spellEnd"/>
    </w:p>
    <w:p w14:paraId="28454899" w14:textId="77777777" w:rsidR="00F0287E" w:rsidRPr="0053358F" w:rsidRDefault="00F0287E" w:rsidP="00F0287E">
      <w:r w:rsidRPr="0053358F">
        <w:t>16.</w:t>
      </w:r>
      <w:r w:rsidRPr="0053358F">
        <w:tab/>
      </w:r>
      <w:proofErr w:type="spellStart"/>
      <w:r w:rsidRPr="0053358F">
        <w:t>Efestad</w:t>
      </w:r>
      <w:proofErr w:type="spellEnd"/>
      <w:r w:rsidRPr="0053358F">
        <w:t xml:space="preserve"> (</w:t>
      </w:r>
      <w:proofErr w:type="spellStart"/>
      <w:r w:rsidRPr="0053358F">
        <w:t>desloradatina</w:t>
      </w:r>
      <w:proofErr w:type="spellEnd"/>
      <w:r w:rsidRPr="0053358F">
        <w:t xml:space="preserve">) – </w:t>
      </w:r>
      <w:proofErr w:type="spellStart"/>
      <w:r w:rsidRPr="0053358F">
        <w:t>oral</w:t>
      </w:r>
      <w:proofErr w:type="spellEnd"/>
    </w:p>
    <w:p w14:paraId="04FEEA68" w14:textId="77777777" w:rsidR="00F0287E" w:rsidRPr="0053358F" w:rsidRDefault="00F0287E" w:rsidP="00F0287E">
      <w:r w:rsidRPr="0053358F">
        <w:t>17.</w:t>
      </w:r>
      <w:r w:rsidRPr="0053358F">
        <w:tab/>
      </w:r>
      <w:proofErr w:type="spellStart"/>
      <w:r w:rsidRPr="0053358F">
        <w:t>Fexallegra</w:t>
      </w:r>
      <w:proofErr w:type="spellEnd"/>
      <w:r w:rsidRPr="0053358F">
        <w:t xml:space="preserve"> (</w:t>
      </w:r>
      <w:proofErr w:type="spellStart"/>
      <w:r w:rsidRPr="0053358F">
        <w:t>fexofenadina</w:t>
      </w:r>
      <w:proofErr w:type="spellEnd"/>
      <w:r w:rsidRPr="0053358F">
        <w:t xml:space="preserve">) – </w:t>
      </w:r>
      <w:proofErr w:type="spellStart"/>
      <w:r w:rsidRPr="0053358F">
        <w:t>oral</w:t>
      </w:r>
      <w:proofErr w:type="spellEnd"/>
    </w:p>
    <w:p w14:paraId="42733C92" w14:textId="77777777" w:rsidR="00F0287E" w:rsidRPr="0053358F" w:rsidRDefault="00F0287E" w:rsidP="00F0287E">
      <w:r w:rsidRPr="0053358F">
        <w:t>18.</w:t>
      </w:r>
      <w:r w:rsidRPr="0053358F">
        <w:tab/>
      </w:r>
      <w:proofErr w:type="spellStart"/>
      <w:r w:rsidRPr="0053358F">
        <w:t>Fixodin</w:t>
      </w:r>
      <w:proofErr w:type="spellEnd"/>
      <w:r w:rsidRPr="0053358F">
        <w:t xml:space="preserve"> (</w:t>
      </w:r>
      <w:proofErr w:type="spellStart"/>
      <w:r w:rsidRPr="0053358F">
        <w:t>fexofenadina</w:t>
      </w:r>
      <w:proofErr w:type="spellEnd"/>
      <w:r w:rsidRPr="0053358F">
        <w:t xml:space="preserve">) – </w:t>
      </w:r>
      <w:proofErr w:type="spellStart"/>
      <w:r w:rsidRPr="0053358F">
        <w:t>oral</w:t>
      </w:r>
      <w:proofErr w:type="spellEnd"/>
    </w:p>
    <w:p w14:paraId="59E78DFF" w14:textId="77777777" w:rsidR="00F0287E" w:rsidRPr="0053358F" w:rsidRDefault="00F0287E" w:rsidP="00F0287E">
      <w:r w:rsidRPr="0053358F">
        <w:t>19.</w:t>
      </w:r>
      <w:r w:rsidRPr="0053358F">
        <w:tab/>
      </w:r>
      <w:proofErr w:type="spellStart"/>
      <w:r w:rsidRPr="0053358F">
        <w:t>Formistin</w:t>
      </w:r>
      <w:proofErr w:type="spellEnd"/>
      <w:r w:rsidRPr="0053358F">
        <w:t xml:space="preserve"> (</w:t>
      </w:r>
      <w:proofErr w:type="spellStart"/>
      <w:r w:rsidRPr="0053358F">
        <w:t>ceterizina</w:t>
      </w:r>
      <w:proofErr w:type="spellEnd"/>
      <w:r w:rsidRPr="0053358F">
        <w:t xml:space="preserve">) – </w:t>
      </w:r>
      <w:proofErr w:type="spellStart"/>
      <w:r w:rsidRPr="0053358F">
        <w:t>oral</w:t>
      </w:r>
      <w:proofErr w:type="spellEnd"/>
    </w:p>
    <w:p w14:paraId="233F4B20" w14:textId="77777777" w:rsidR="00F0287E" w:rsidRPr="0053358F" w:rsidRDefault="00F0287E" w:rsidP="00F0287E">
      <w:r w:rsidRPr="0053358F">
        <w:t>20.</w:t>
      </w:r>
      <w:r w:rsidRPr="0053358F">
        <w:tab/>
      </w:r>
      <w:proofErr w:type="spellStart"/>
      <w:r w:rsidRPr="0053358F">
        <w:t>Fristamin</w:t>
      </w:r>
      <w:proofErr w:type="spellEnd"/>
      <w:r w:rsidRPr="0053358F">
        <w:t xml:space="preserve"> (</w:t>
      </w:r>
      <w:proofErr w:type="spellStart"/>
      <w:r w:rsidRPr="0053358F">
        <w:t>loratadina</w:t>
      </w:r>
      <w:proofErr w:type="spellEnd"/>
      <w:r w:rsidRPr="0053358F">
        <w:t xml:space="preserve">) – </w:t>
      </w:r>
      <w:proofErr w:type="spellStart"/>
      <w:r w:rsidRPr="0053358F">
        <w:t>oral</w:t>
      </w:r>
      <w:proofErr w:type="spellEnd"/>
    </w:p>
    <w:p w14:paraId="4E31DC25" w14:textId="77777777" w:rsidR="00F0287E" w:rsidRPr="0053358F" w:rsidRDefault="00F0287E" w:rsidP="00F0287E">
      <w:r w:rsidRPr="0053358F">
        <w:t>21.</w:t>
      </w:r>
      <w:r w:rsidRPr="0053358F">
        <w:tab/>
      </w:r>
      <w:proofErr w:type="spellStart"/>
      <w:r w:rsidRPr="0053358F">
        <w:t>Kestine</w:t>
      </w:r>
      <w:proofErr w:type="spellEnd"/>
      <w:r w:rsidRPr="0053358F">
        <w:t xml:space="preserve"> (</w:t>
      </w:r>
      <w:proofErr w:type="spellStart"/>
      <w:r w:rsidRPr="0053358F">
        <w:t>ebastina</w:t>
      </w:r>
      <w:proofErr w:type="spellEnd"/>
      <w:r w:rsidRPr="0053358F">
        <w:t xml:space="preserve">) – </w:t>
      </w:r>
      <w:proofErr w:type="spellStart"/>
      <w:r w:rsidRPr="0053358F">
        <w:t>oral</w:t>
      </w:r>
      <w:proofErr w:type="spellEnd"/>
    </w:p>
    <w:p w14:paraId="69D76941" w14:textId="77777777" w:rsidR="00F0287E" w:rsidRPr="0053358F" w:rsidRDefault="00F0287E" w:rsidP="00F0287E">
      <w:r w:rsidRPr="0053358F">
        <w:t>22.</w:t>
      </w:r>
      <w:r w:rsidRPr="0053358F">
        <w:tab/>
      </w:r>
      <w:proofErr w:type="spellStart"/>
      <w:r w:rsidRPr="0053358F">
        <w:t>Levoreact</w:t>
      </w:r>
      <w:proofErr w:type="spellEnd"/>
      <w:r w:rsidRPr="0053358F">
        <w:t xml:space="preserve"> (</w:t>
      </w:r>
      <w:proofErr w:type="spellStart"/>
      <w:r w:rsidRPr="0053358F">
        <w:t>levocabastina</w:t>
      </w:r>
      <w:proofErr w:type="spellEnd"/>
      <w:r w:rsidRPr="0053358F">
        <w:t xml:space="preserve">)- </w:t>
      </w:r>
      <w:proofErr w:type="spellStart"/>
      <w:r w:rsidRPr="0053358F">
        <w:t>nasal</w:t>
      </w:r>
      <w:proofErr w:type="spellEnd"/>
      <w:r w:rsidRPr="0053358F">
        <w:t xml:space="preserve"> spray</w:t>
      </w:r>
    </w:p>
    <w:p w14:paraId="07EDDF73" w14:textId="6D173F40" w:rsidR="00F0287E" w:rsidRPr="0053358F" w:rsidRDefault="00F0287E" w:rsidP="00F0287E">
      <w:r w:rsidRPr="0053358F">
        <w:t>23.</w:t>
      </w:r>
      <w:r w:rsidRPr="0053358F">
        <w:tab/>
      </w:r>
      <w:proofErr w:type="spellStart"/>
      <w:r w:rsidRPr="0053358F">
        <w:t>Levostab</w:t>
      </w:r>
      <w:proofErr w:type="spellEnd"/>
      <w:r w:rsidRPr="0053358F">
        <w:t xml:space="preserve"> (</w:t>
      </w:r>
      <w:proofErr w:type="spellStart"/>
      <w:r w:rsidRPr="0053358F">
        <w:t>levocabastina</w:t>
      </w:r>
      <w:proofErr w:type="spellEnd"/>
      <w:r w:rsidRPr="0053358F">
        <w:t xml:space="preserve">)- </w:t>
      </w:r>
      <w:proofErr w:type="spellStart"/>
      <w:r w:rsidRPr="0053358F">
        <w:t>nasal</w:t>
      </w:r>
      <w:proofErr w:type="spellEnd"/>
      <w:r w:rsidRPr="0053358F">
        <w:t xml:space="preserve"> spray</w:t>
      </w:r>
    </w:p>
    <w:p w14:paraId="4BA1E36B" w14:textId="77777777" w:rsidR="00F0287E" w:rsidRPr="0053358F" w:rsidRDefault="00F0287E" w:rsidP="00F0287E"/>
    <w:p w14:paraId="708AA7CA" w14:textId="77777777" w:rsidR="00F0287E" w:rsidRPr="0053358F" w:rsidRDefault="00F0287E" w:rsidP="00F0287E">
      <w:r w:rsidRPr="0053358F">
        <w:lastRenderedPageBreak/>
        <w:t>24.</w:t>
      </w:r>
      <w:r w:rsidRPr="0053358F">
        <w:tab/>
      </w:r>
      <w:proofErr w:type="spellStart"/>
      <w:r w:rsidRPr="0053358F">
        <w:t>levocetirizina</w:t>
      </w:r>
      <w:proofErr w:type="spellEnd"/>
    </w:p>
    <w:p w14:paraId="1C9E52E5" w14:textId="77777777" w:rsidR="00F0287E" w:rsidRPr="0053358F" w:rsidRDefault="00F0287E" w:rsidP="00F0287E">
      <w:r w:rsidRPr="0053358F">
        <w:t>25.</w:t>
      </w:r>
      <w:r w:rsidRPr="0053358F">
        <w:tab/>
      </w:r>
      <w:proofErr w:type="spellStart"/>
      <w:r w:rsidRPr="0053358F">
        <w:t>Mizollen</w:t>
      </w:r>
      <w:proofErr w:type="spellEnd"/>
      <w:r w:rsidRPr="0053358F">
        <w:t xml:space="preserve"> (</w:t>
      </w:r>
      <w:proofErr w:type="spellStart"/>
      <w:r w:rsidRPr="0053358F">
        <w:t>mizolastina</w:t>
      </w:r>
      <w:proofErr w:type="spellEnd"/>
      <w:r w:rsidRPr="0053358F">
        <w:t xml:space="preserve">) – </w:t>
      </w:r>
      <w:proofErr w:type="spellStart"/>
      <w:r w:rsidRPr="0053358F">
        <w:t>oral</w:t>
      </w:r>
      <w:proofErr w:type="spellEnd"/>
    </w:p>
    <w:p w14:paraId="00DED890" w14:textId="77777777" w:rsidR="00F0287E" w:rsidRPr="0053358F" w:rsidRDefault="00F0287E" w:rsidP="00F0287E">
      <w:r w:rsidRPr="0053358F">
        <w:t>26.</w:t>
      </w:r>
      <w:r w:rsidRPr="0053358F">
        <w:tab/>
      </w:r>
      <w:proofErr w:type="spellStart"/>
      <w:r w:rsidRPr="0053358F">
        <w:t>Mostaxyl</w:t>
      </w:r>
      <w:proofErr w:type="spellEnd"/>
      <w:r w:rsidRPr="0053358F">
        <w:t xml:space="preserve"> (</w:t>
      </w:r>
      <w:proofErr w:type="spellStart"/>
      <w:r w:rsidRPr="0053358F">
        <w:t>rupatadina</w:t>
      </w:r>
      <w:proofErr w:type="spellEnd"/>
      <w:r w:rsidRPr="0053358F">
        <w:t xml:space="preserve">) – </w:t>
      </w:r>
      <w:proofErr w:type="spellStart"/>
      <w:r w:rsidRPr="0053358F">
        <w:t>oral</w:t>
      </w:r>
      <w:proofErr w:type="spellEnd"/>
    </w:p>
    <w:p w14:paraId="0026B6BA" w14:textId="77777777" w:rsidR="00F0287E" w:rsidRPr="0053358F" w:rsidRDefault="00F0287E" w:rsidP="00F0287E">
      <w:r w:rsidRPr="0053358F">
        <w:t>27.</w:t>
      </w:r>
      <w:r w:rsidRPr="0053358F">
        <w:tab/>
      </w:r>
      <w:proofErr w:type="spellStart"/>
      <w:r w:rsidRPr="0053358F">
        <w:t>Neoclarityn</w:t>
      </w:r>
      <w:proofErr w:type="spellEnd"/>
      <w:r w:rsidRPr="0053358F">
        <w:t xml:space="preserve"> (</w:t>
      </w:r>
      <w:proofErr w:type="spellStart"/>
      <w:r w:rsidRPr="0053358F">
        <w:t>desloradatina</w:t>
      </w:r>
      <w:proofErr w:type="spellEnd"/>
      <w:r w:rsidRPr="0053358F">
        <w:t xml:space="preserve">) – </w:t>
      </w:r>
      <w:proofErr w:type="spellStart"/>
      <w:r w:rsidRPr="0053358F">
        <w:t>oral</w:t>
      </w:r>
      <w:proofErr w:type="spellEnd"/>
    </w:p>
    <w:p w14:paraId="683CA9B4" w14:textId="77777777" w:rsidR="00F0287E" w:rsidRPr="0053358F" w:rsidRDefault="00F0287E" w:rsidP="00F0287E">
      <w:r w:rsidRPr="0053358F">
        <w:t>28.</w:t>
      </w:r>
      <w:r w:rsidRPr="0053358F">
        <w:tab/>
      </w:r>
      <w:proofErr w:type="spellStart"/>
      <w:r w:rsidRPr="0053358F">
        <w:t>Netan</w:t>
      </w:r>
      <w:proofErr w:type="spellEnd"/>
      <w:r w:rsidRPr="0053358F">
        <w:t xml:space="preserve"> (</w:t>
      </w:r>
      <w:proofErr w:type="spellStart"/>
      <w:r w:rsidRPr="0053358F">
        <w:t>ebastina</w:t>
      </w:r>
      <w:proofErr w:type="spellEnd"/>
      <w:r w:rsidRPr="0053358F">
        <w:t xml:space="preserve">) – </w:t>
      </w:r>
      <w:proofErr w:type="spellStart"/>
      <w:r w:rsidRPr="0053358F">
        <w:t>oral</w:t>
      </w:r>
      <w:proofErr w:type="spellEnd"/>
    </w:p>
    <w:p w14:paraId="7A474334" w14:textId="77777777" w:rsidR="00F0287E" w:rsidRPr="0053358F" w:rsidRDefault="00F0287E" w:rsidP="00F0287E">
      <w:r w:rsidRPr="0053358F">
        <w:t>29.</w:t>
      </w:r>
      <w:r w:rsidRPr="0053358F">
        <w:tab/>
      </w:r>
      <w:proofErr w:type="spellStart"/>
      <w:r w:rsidRPr="0053358F">
        <w:t>Olisir</w:t>
      </w:r>
      <w:proofErr w:type="spellEnd"/>
      <w:r w:rsidRPr="0053358F">
        <w:t xml:space="preserve"> (</w:t>
      </w:r>
      <w:proofErr w:type="spellStart"/>
      <w:r w:rsidRPr="0053358F">
        <w:t>bilastina</w:t>
      </w:r>
      <w:proofErr w:type="spellEnd"/>
      <w:r w:rsidRPr="0053358F">
        <w:t xml:space="preserve">) – </w:t>
      </w:r>
      <w:proofErr w:type="spellStart"/>
      <w:r w:rsidRPr="0053358F">
        <w:t>oral</w:t>
      </w:r>
      <w:proofErr w:type="spellEnd"/>
    </w:p>
    <w:p w14:paraId="1AEA0A0B" w14:textId="77777777" w:rsidR="00F0287E" w:rsidRPr="0053358F" w:rsidRDefault="00F0287E" w:rsidP="00F0287E">
      <w:r w:rsidRPr="0053358F">
        <w:t>30.</w:t>
      </w:r>
      <w:r w:rsidRPr="0053358F">
        <w:tab/>
      </w:r>
      <w:proofErr w:type="spellStart"/>
      <w:r w:rsidRPr="0053358F">
        <w:t>Pafinur</w:t>
      </w:r>
      <w:proofErr w:type="spellEnd"/>
      <w:r w:rsidRPr="0053358F">
        <w:t xml:space="preserve"> (</w:t>
      </w:r>
      <w:proofErr w:type="spellStart"/>
      <w:r w:rsidRPr="0053358F">
        <w:t>rupatadina</w:t>
      </w:r>
      <w:proofErr w:type="spellEnd"/>
      <w:r w:rsidRPr="0053358F">
        <w:t xml:space="preserve">) – </w:t>
      </w:r>
      <w:proofErr w:type="spellStart"/>
      <w:r w:rsidRPr="0053358F">
        <w:t>oral</w:t>
      </w:r>
      <w:proofErr w:type="spellEnd"/>
    </w:p>
    <w:p w14:paraId="1F900E0E" w14:textId="77777777" w:rsidR="00F0287E" w:rsidRPr="0053358F" w:rsidRDefault="00F0287E" w:rsidP="00F0287E">
      <w:r w:rsidRPr="0053358F">
        <w:t>31.</w:t>
      </w:r>
      <w:r w:rsidRPr="0053358F">
        <w:tab/>
      </w:r>
      <w:proofErr w:type="spellStart"/>
      <w:r w:rsidRPr="0053358F">
        <w:t>Reactine</w:t>
      </w:r>
      <w:proofErr w:type="spellEnd"/>
      <w:r w:rsidRPr="0053358F">
        <w:t xml:space="preserve"> (</w:t>
      </w:r>
      <w:proofErr w:type="spellStart"/>
      <w:r w:rsidRPr="0053358F">
        <w:t>ceterizina+pseudoefedrina</w:t>
      </w:r>
      <w:proofErr w:type="spellEnd"/>
      <w:r w:rsidRPr="0053358F">
        <w:t xml:space="preserve">) – </w:t>
      </w:r>
      <w:proofErr w:type="spellStart"/>
      <w:r w:rsidRPr="0053358F">
        <w:t>oral</w:t>
      </w:r>
      <w:proofErr w:type="spellEnd"/>
    </w:p>
    <w:p w14:paraId="7478028E" w14:textId="77777777" w:rsidR="00F0287E" w:rsidRPr="0053358F" w:rsidRDefault="00F0287E" w:rsidP="00F0287E">
      <w:r w:rsidRPr="0053358F">
        <w:t>32.</w:t>
      </w:r>
      <w:r w:rsidRPr="0053358F">
        <w:tab/>
      </w:r>
      <w:proofErr w:type="spellStart"/>
      <w:r w:rsidRPr="0053358F">
        <w:t>Rinazina</w:t>
      </w:r>
      <w:proofErr w:type="spellEnd"/>
      <w:r w:rsidRPr="0053358F">
        <w:t xml:space="preserve"> antiallergica (</w:t>
      </w:r>
      <w:proofErr w:type="spellStart"/>
      <w:r w:rsidRPr="0053358F">
        <w:t>azelastina</w:t>
      </w:r>
      <w:proofErr w:type="spellEnd"/>
      <w:r w:rsidRPr="0053358F">
        <w:t xml:space="preserve">) – </w:t>
      </w:r>
      <w:proofErr w:type="spellStart"/>
      <w:r w:rsidRPr="0053358F">
        <w:t>nasal</w:t>
      </w:r>
      <w:proofErr w:type="spellEnd"/>
      <w:r w:rsidRPr="0053358F">
        <w:t xml:space="preserve"> spray</w:t>
      </w:r>
    </w:p>
    <w:p w14:paraId="3B06E8C3" w14:textId="2FE2743C" w:rsidR="00F0287E" w:rsidRPr="0053358F" w:rsidRDefault="00F0287E" w:rsidP="00F0287E">
      <w:r w:rsidRPr="0053358F">
        <w:t>33.</w:t>
      </w:r>
      <w:r w:rsidRPr="0053358F">
        <w:tab/>
      </w:r>
      <w:proofErr w:type="spellStart"/>
      <w:r w:rsidRPr="0053358F">
        <w:t>Robilas</w:t>
      </w:r>
      <w:proofErr w:type="spellEnd"/>
      <w:r w:rsidRPr="0053358F">
        <w:t xml:space="preserve"> (</w:t>
      </w:r>
      <w:proofErr w:type="spellStart"/>
      <w:r w:rsidRPr="0053358F">
        <w:t>bilastina</w:t>
      </w:r>
      <w:proofErr w:type="spellEnd"/>
      <w:r w:rsidRPr="0053358F">
        <w:t xml:space="preserve">) – </w:t>
      </w:r>
      <w:proofErr w:type="spellStart"/>
      <w:r w:rsidRPr="0053358F">
        <w:t>oral</w:t>
      </w:r>
      <w:proofErr w:type="spellEnd"/>
    </w:p>
    <w:p w14:paraId="131C5F54" w14:textId="77777777" w:rsidR="00F0287E" w:rsidRPr="0053358F" w:rsidRDefault="00F0287E" w:rsidP="00F0287E">
      <w:r w:rsidRPr="0053358F">
        <w:t>34.</w:t>
      </w:r>
      <w:r w:rsidRPr="0053358F">
        <w:tab/>
      </w:r>
      <w:proofErr w:type="spellStart"/>
      <w:r w:rsidRPr="0053358F">
        <w:t>Rupafin</w:t>
      </w:r>
      <w:proofErr w:type="spellEnd"/>
      <w:r w:rsidRPr="0053358F">
        <w:t xml:space="preserve"> (</w:t>
      </w:r>
      <w:proofErr w:type="spellStart"/>
      <w:r w:rsidRPr="0053358F">
        <w:t>rupatadina</w:t>
      </w:r>
      <w:proofErr w:type="spellEnd"/>
      <w:r w:rsidRPr="0053358F">
        <w:t xml:space="preserve">) – </w:t>
      </w:r>
      <w:proofErr w:type="spellStart"/>
      <w:r w:rsidRPr="0053358F">
        <w:t>oral</w:t>
      </w:r>
      <w:proofErr w:type="spellEnd"/>
    </w:p>
    <w:p w14:paraId="4281CEDD" w14:textId="77777777" w:rsidR="00F0287E" w:rsidRPr="0053358F" w:rsidRDefault="00F0287E" w:rsidP="00F0287E">
      <w:r w:rsidRPr="0053358F">
        <w:t>35.</w:t>
      </w:r>
      <w:r w:rsidRPr="0053358F">
        <w:tab/>
      </w:r>
      <w:proofErr w:type="spellStart"/>
      <w:r w:rsidRPr="0053358F">
        <w:t>Stamidix</w:t>
      </w:r>
      <w:proofErr w:type="spellEnd"/>
      <w:r w:rsidRPr="0053358F">
        <w:t xml:space="preserve"> (</w:t>
      </w:r>
      <w:proofErr w:type="spellStart"/>
      <w:r w:rsidRPr="0053358F">
        <w:t>ceterizina</w:t>
      </w:r>
      <w:proofErr w:type="spellEnd"/>
      <w:r w:rsidRPr="0053358F">
        <w:t xml:space="preserve">) – </w:t>
      </w:r>
      <w:proofErr w:type="spellStart"/>
      <w:r w:rsidRPr="0053358F">
        <w:t>oral</w:t>
      </w:r>
      <w:proofErr w:type="spellEnd"/>
    </w:p>
    <w:p w14:paraId="08E9DAB7" w14:textId="77777777" w:rsidR="00F0287E" w:rsidRPr="0053358F" w:rsidRDefault="00F0287E" w:rsidP="00F0287E">
      <w:r w:rsidRPr="0053358F">
        <w:t>36.</w:t>
      </w:r>
      <w:r w:rsidRPr="0053358F">
        <w:tab/>
      </w:r>
      <w:proofErr w:type="spellStart"/>
      <w:r w:rsidRPr="0053358F">
        <w:t>Suspiria</w:t>
      </w:r>
      <w:proofErr w:type="spellEnd"/>
      <w:r w:rsidRPr="0053358F">
        <w:t xml:space="preserve"> (</w:t>
      </w:r>
      <w:proofErr w:type="spellStart"/>
      <w:r w:rsidRPr="0053358F">
        <w:t>ceterizina</w:t>
      </w:r>
      <w:proofErr w:type="spellEnd"/>
      <w:r w:rsidRPr="0053358F">
        <w:t xml:space="preserve">) – </w:t>
      </w:r>
      <w:proofErr w:type="spellStart"/>
      <w:r w:rsidRPr="0053358F">
        <w:t>oral</w:t>
      </w:r>
      <w:proofErr w:type="spellEnd"/>
    </w:p>
    <w:p w14:paraId="0E785D93" w14:textId="77777777" w:rsidR="00F0287E" w:rsidRPr="0053358F" w:rsidRDefault="00F0287E" w:rsidP="00F0287E">
      <w:r w:rsidRPr="0053358F">
        <w:t>37.</w:t>
      </w:r>
      <w:r w:rsidRPr="0053358F">
        <w:tab/>
      </w:r>
      <w:proofErr w:type="spellStart"/>
      <w:r w:rsidRPr="0053358F">
        <w:t>Telfast</w:t>
      </w:r>
      <w:proofErr w:type="spellEnd"/>
      <w:r w:rsidRPr="0053358F">
        <w:t xml:space="preserve"> (</w:t>
      </w:r>
      <w:proofErr w:type="spellStart"/>
      <w:r w:rsidRPr="0053358F">
        <w:t>fexofenadina</w:t>
      </w:r>
      <w:proofErr w:type="spellEnd"/>
      <w:r w:rsidRPr="0053358F">
        <w:t xml:space="preserve">) – </w:t>
      </w:r>
      <w:proofErr w:type="spellStart"/>
      <w:r w:rsidRPr="0053358F">
        <w:t>oral</w:t>
      </w:r>
      <w:proofErr w:type="spellEnd"/>
    </w:p>
    <w:p w14:paraId="3AAA81A2" w14:textId="77777777" w:rsidR="00F0287E" w:rsidRPr="0053358F" w:rsidRDefault="00F0287E" w:rsidP="00F0287E">
      <w:r w:rsidRPr="0053358F">
        <w:t>38.</w:t>
      </w:r>
      <w:r w:rsidRPr="0053358F">
        <w:tab/>
      </w:r>
      <w:proofErr w:type="spellStart"/>
      <w:r w:rsidRPr="0053358F">
        <w:t>Tinset</w:t>
      </w:r>
      <w:proofErr w:type="spellEnd"/>
      <w:r w:rsidRPr="0053358F">
        <w:t xml:space="preserve"> (</w:t>
      </w:r>
      <w:proofErr w:type="spellStart"/>
      <w:r w:rsidRPr="0053358F">
        <w:t>oxatomide</w:t>
      </w:r>
      <w:proofErr w:type="spellEnd"/>
      <w:r w:rsidRPr="0053358F">
        <w:t xml:space="preserve">) - </w:t>
      </w:r>
      <w:proofErr w:type="spellStart"/>
      <w:r w:rsidRPr="0053358F">
        <w:t>oral</w:t>
      </w:r>
      <w:proofErr w:type="spellEnd"/>
    </w:p>
    <w:p w14:paraId="3A3BE44A" w14:textId="77777777" w:rsidR="00F0287E" w:rsidRPr="0053358F" w:rsidRDefault="00F0287E" w:rsidP="00F0287E">
      <w:r w:rsidRPr="0053358F">
        <w:t>39.</w:t>
      </w:r>
      <w:r w:rsidRPr="0053358F">
        <w:tab/>
      </w:r>
      <w:proofErr w:type="spellStart"/>
      <w:r w:rsidRPr="0053358F">
        <w:t>Xyzal</w:t>
      </w:r>
      <w:proofErr w:type="spellEnd"/>
      <w:r w:rsidRPr="0053358F">
        <w:t xml:space="preserve"> (</w:t>
      </w:r>
      <w:proofErr w:type="spellStart"/>
      <w:r w:rsidRPr="0053358F">
        <w:t>levocetirizina</w:t>
      </w:r>
      <w:proofErr w:type="spellEnd"/>
      <w:r w:rsidRPr="0053358F">
        <w:t xml:space="preserve">) </w:t>
      </w:r>
      <w:proofErr w:type="spellStart"/>
      <w:r w:rsidRPr="0053358F">
        <w:t>oral</w:t>
      </w:r>
      <w:proofErr w:type="spellEnd"/>
    </w:p>
    <w:p w14:paraId="26B1CCD1" w14:textId="77777777" w:rsidR="00F0287E" w:rsidRPr="0053358F" w:rsidRDefault="00F0287E" w:rsidP="00F0287E">
      <w:r w:rsidRPr="0053358F">
        <w:t>40.</w:t>
      </w:r>
      <w:r w:rsidRPr="0053358F">
        <w:tab/>
      </w:r>
      <w:proofErr w:type="spellStart"/>
      <w:r w:rsidRPr="0053358F">
        <w:t>Zirtec</w:t>
      </w:r>
      <w:proofErr w:type="spellEnd"/>
      <w:r w:rsidRPr="0053358F">
        <w:t xml:space="preserve"> (</w:t>
      </w:r>
      <w:proofErr w:type="spellStart"/>
      <w:r w:rsidRPr="0053358F">
        <w:t>ceterizina</w:t>
      </w:r>
      <w:proofErr w:type="spellEnd"/>
      <w:r w:rsidRPr="0053358F">
        <w:t xml:space="preserve">) – </w:t>
      </w:r>
      <w:proofErr w:type="spellStart"/>
      <w:r w:rsidRPr="0053358F">
        <w:t>oral</w:t>
      </w:r>
      <w:proofErr w:type="spellEnd"/>
    </w:p>
    <w:p w14:paraId="0E0B30EA" w14:textId="77777777" w:rsidR="00F0287E" w:rsidRPr="00F0287E" w:rsidRDefault="00F0287E" w:rsidP="00F0287E">
      <w:pPr>
        <w:rPr>
          <w:lang w:val="en-US"/>
        </w:rPr>
      </w:pPr>
      <w:r w:rsidRPr="00F0287E">
        <w:rPr>
          <w:lang w:val="en-US"/>
        </w:rPr>
        <w:t>41.</w:t>
      </w:r>
      <w:r w:rsidRPr="00F0287E">
        <w:rPr>
          <w:lang w:val="en-US"/>
        </w:rPr>
        <w:tab/>
      </w:r>
      <w:proofErr w:type="spellStart"/>
      <w:r w:rsidRPr="00F0287E">
        <w:rPr>
          <w:lang w:val="en-US"/>
        </w:rPr>
        <w:t>Zolistam</w:t>
      </w:r>
      <w:proofErr w:type="spellEnd"/>
      <w:r w:rsidRPr="00F0287E">
        <w:rPr>
          <w:lang w:val="en-US"/>
        </w:rPr>
        <w:t xml:space="preserve"> (</w:t>
      </w:r>
      <w:proofErr w:type="spellStart"/>
      <w:r w:rsidRPr="00F0287E">
        <w:rPr>
          <w:lang w:val="en-US"/>
        </w:rPr>
        <w:t>mizolastina</w:t>
      </w:r>
      <w:proofErr w:type="spellEnd"/>
      <w:r w:rsidRPr="00F0287E">
        <w:rPr>
          <w:lang w:val="en-US"/>
        </w:rPr>
        <w:t>) – oral</w:t>
      </w:r>
    </w:p>
    <w:p w14:paraId="5E604351" w14:textId="77777777" w:rsidR="00F0287E" w:rsidRPr="00F0287E" w:rsidRDefault="00F0287E" w:rsidP="00F0287E">
      <w:pPr>
        <w:rPr>
          <w:lang w:val="en-US"/>
        </w:rPr>
      </w:pPr>
    </w:p>
    <w:p w14:paraId="2E03711D" w14:textId="77777777" w:rsidR="00F0287E" w:rsidRPr="00F0287E" w:rsidRDefault="00F0287E" w:rsidP="00F0287E">
      <w:pPr>
        <w:rPr>
          <w:lang w:val="en-US"/>
        </w:rPr>
      </w:pPr>
      <w:r w:rsidRPr="00F0287E">
        <w:rPr>
          <w:lang w:val="en-US"/>
        </w:rPr>
        <w:t>B- CORTICOSTEROIDS</w:t>
      </w:r>
    </w:p>
    <w:p w14:paraId="55173495" w14:textId="77777777" w:rsidR="00F0287E" w:rsidRPr="00F0287E" w:rsidRDefault="00F0287E" w:rsidP="00F0287E">
      <w:pPr>
        <w:rPr>
          <w:lang w:val="en-US"/>
        </w:rPr>
      </w:pPr>
      <w:r w:rsidRPr="00F0287E">
        <w:rPr>
          <w:lang w:val="en-US"/>
        </w:rPr>
        <w:t>1.</w:t>
      </w:r>
      <w:r w:rsidRPr="00F0287E">
        <w:rPr>
          <w:lang w:val="en-US"/>
        </w:rPr>
        <w:tab/>
      </w:r>
      <w:proofErr w:type="spellStart"/>
      <w:r w:rsidRPr="00F0287E">
        <w:rPr>
          <w:lang w:val="en-US"/>
        </w:rPr>
        <w:t>Aircort</w:t>
      </w:r>
      <w:proofErr w:type="spellEnd"/>
      <w:r w:rsidRPr="00F0287E">
        <w:rPr>
          <w:lang w:val="en-US"/>
        </w:rPr>
        <w:t xml:space="preserve"> (budesonide) – nasal spray</w:t>
      </w:r>
    </w:p>
    <w:p w14:paraId="76492A2B" w14:textId="77777777" w:rsidR="00F0287E" w:rsidRPr="00F0287E" w:rsidRDefault="00F0287E" w:rsidP="00F0287E">
      <w:pPr>
        <w:rPr>
          <w:lang w:val="en-US"/>
        </w:rPr>
      </w:pPr>
      <w:r w:rsidRPr="00F0287E">
        <w:rPr>
          <w:lang w:val="en-US"/>
        </w:rPr>
        <w:t>2.</w:t>
      </w:r>
      <w:r w:rsidRPr="00F0287E">
        <w:rPr>
          <w:lang w:val="en-US"/>
        </w:rPr>
        <w:tab/>
      </w:r>
      <w:proofErr w:type="spellStart"/>
      <w:r w:rsidRPr="00F0287E">
        <w:rPr>
          <w:lang w:val="en-US"/>
        </w:rPr>
        <w:t>Avamys</w:t>
      </w:r>
      <w:proofErr w:type="spellEnd"/>
      <w:r w:rsidRPr="00F0287E">
        <w:rPr>
          <w:lang w:val="en-US"/>
        </w:rPr>
        <w:t xml:space="preserve"> (fluticasone) – nasal spray</w:t>
      </w:r>
    </w:p>
    <w:p w14:paraId="6FE39EFE" w14:textId="77777777" w:rsidR="00F0287E" w:rsidRPr="00F0287E" w:rsidRDefault="00F0287E" w:rsidP="00F0287E">
      <w:pPr>
        <w:rPr>
          <w:lang w:val="en-US"/>
        </w:rPr>
      </w:pPr>
      <w:r w:rsidRPr="00F0287E">
        <w:rPr>
          <w:lang w:val="en-US"/>
        </w:rPr>
        <w:t>3.</w:t>
      </w:r>
      <w:r w:rsidRPr="00F0287E">
        <w:rPr>
          <w:lang w:val="en-US"/>
        </w:rPr>
        <w:tab/>
      </w:r>
      <w:proofErr w:type="spellStart"/>
      <w:r w:rsidRPr="00F0287E">
        <w:rPr>
          <w:lang w:val="en-US"/>
        </w:rPr>
        <w:t>Bentelan</w:t>
      </w:r>
      <w:proofErr w:type="spellEnd"/>
      <w:r w:rsidRPr="00F0287E">
        <w:rPr>
          <w:lang w:val="en-US"/>
        </w:rPr>
        <w:t xml:space="preserve"> (</w:t>
      </w:r>
      <w:proofErr w:type="spellStart"/>
      <w:r w:rsidRPr="00F0287E">
        <w:rPr>
          <w:lang w:val="en-US"/>
        </w:rPr>
        <w:t>betametasone</w:t>
      </w:r>
      <w:proofErr w:type="spellEnd"/>
      <w:r w:rsidRPr="00F0287E">
        <w:rPr>
          <w:lang w:val="en-US"/>
        </w:rPr>
        <w:t>) – nasal spray</w:t>
      </w:r>
    </w:p>
    <w:p w14:paraId="0A575B5B" w14:textId="77777777" w:rsidR="00F0287E" w:rsidRPr="00F0287E" w:rsidRDefault="00F0287E" w:rsidP="00F0287E">
      <w:pPr>
        <w:rPr>
          <w:lang w:val="en-US"/>
        </w:rPr>
      </w:pPr>
      <w:r w:rsidRPr="00F0287E">
        <w:rPr>
          <w:lang w:val="en-US"/>
        </w:rPr>
        <w:t>4.</w:t>
      </w:r>
      <w:r w:rsidRPr="00F0287E">
        <w:rPr>
          <w:lang w:val="en-US"/>
        </w:rPr>
        <w:tab/>
      </w:r>
      <w:proofErr w:type="spellStart"/>
      <w:r w:rsidRPr="00F0287E">
        <w:rPr>
          <w:lang w:val="en-US"/>
        </w:rPr>
        <w:t>Brusonex</w:t>
      </w:r>
      <w:proofErr w:type="spellEnd"/>
      <w:r w:rsidRPr="00F0287E">
        <w:rPr>
          <w:lang w:val="en-US"/>
        </w:rPr>
        <w:t xml:space="preserve"> (mometasone) – nasal spray</w:t>
      </w:r>
    </w:p>
    <w:p w14:paraId="545866E2" w14:textId="77777777" w:rsidR="00F0287E" w:rsidRPr="00F0287E" w:rsidRDefault="00F0287E" w:rsidP="00F0287E">
      <w:pPr>
        <w:rPr>
          <w:lang w:val="en-US"/>
        </w:rPr>
      </w:pPr>
      <w:r w:rsidRPr="00F0287E">
        <w:rPr>
          <w:lang w:val="en-US"/>
        </w:rPr>
        <w:t>5.</w:t>
      </w:r>
      <w:r w:rsidRPr="00F0287E">
        <w:rPr>
          <w:lang w:val="en-US"/>
        </w:rPr>
        <w:tab/>
      </w:r>
      <w:proofErr w:type="spellStart"/>
      <w:r w:rsidRPr="00F0287E">
        <w:rPr>
          <w:lang w:val="en-US"/>
        </w:rPr>
        <w:t>Eltair</w:t>
      </w:r>
      <w:proofErr w:type="spellEnd"/>
      <w:r w:rsidRPr="00F0287E">
        <w:rPr>
          <w:lang w:val="en-US"/>
        </w:rPr>
        <w:t xml:space="preserve"> (budesonide) – nasal spray</w:t>
      </w:r>
    </w:p>
    <w:p w14:paraId="5E6FC81D" w14:textId="77777777" w:rsidR="00F0287E" w:rsidRPr="00F0287E" w:rsidRDefault="00F0287E" w:rsidP="00F0287E">
      <w:pPr>
        <w:rPr>
          <w:lang w:val="en-US"/>
        </w:rPr>
      </w:pPr>
      <w:r w:rsidRPr="00F0287E">
        <w:rPr>
          <w:lang w:val="en-US"/>
        </w:rPr>
        <w:t>6.</w:t>
      </w:r>
      <w:r w:rsidRPr="00F0287E">
        <w:rPr>
          <w:lang w:val="en-US"/>
        </w:rPr>
        <w:tab/>
      </w:r>
      <w:proofErr w:type="spellStart"/>
      <w:r w:rsidRPr="00F0287E">
        <w:rPr>
          <w:lang w:val="en-US"/>
        </w:rPr>
        <w:t>Flixonase</w:t>
      </w:r>
      <w:proofErr w:type="spellEnd"/>
      <w:r w:rsidRPr="00F0287E">
        <w:rPr>
          <w:lang w:val="en-US"/>
        </w:rPr>
        <w:t xml:space="preserve"> (fluticasone) – nasal spray</w:t>
      </w:r>
    </w:p>
    <w:p w14:paraId="015CDC7A" w14:textId="77777777" w:rsidR="00F0287E" w:rsidRPr="00F0287E" w:rsidRDefault="00F0287E" w:rsidP="00F0287E">
      <w:pPr>
        <w:rPr>
          <w:lang w:val="en-US"/>
        </w:rPr>
      </w:pPr>
      <w:r w:rsidRPr="00F0287E">
        <w:rPr>
          <w:lang w:val="en-US"/>
        </w:rPr>
        <w:t>7.</w:t>
      </w:r>
      <w:r w:rsidRPr="00F0287E">
        <w:rPr>
          <w:lang w:val="en-US"/>
        </w:rPr>
        <w:tab/>
      </w:r>
      <w:proofErr w:type="spellStart"/>
      <w:r w:rsidRPr="00F0287E">
        <w:rPr>
          <w:lang w:val="en-US"/>
        </w:rPr>
        <w:t>Flixotide</w:t>
      </w:r>
      <w:proofErr w:type="spellEnd"/>
      <w:r w:rsidRPr="00F0287E">
        <w:rPr>
          <w:lang w:val="en-US"/>
        </w:rPr>
        <w:t xml:space="preserve"> (fluticasone) – nasal spray</w:t>
      </w:r>
    </w:p>
    <w:p w14:paraId="6282E2ED" w14:textId="77777777" w:rsidR="00F0287E" w:rsidRPr="00F0287E" w:rsidRDefault="00F0287E" w:rsidP="00F0287E">
      <w:pPr>
        <w:rPr>
          <w:lang w:val="en-US"/>
        </w:rPr>
      </w:pPr>
      <w:r w:rsidRPr="00F0287E">
        <w:rPr>
          <w:lang w:val="en-US"/>
        </w:rPr>
        <w:t>8.</w:t>
      </w:r>
      <w:r w:rsidRPr="00F0287E">
        <w:rPr>
          <w:lang w:val="en-US"/>
        </w:rPr>
        <w:tab/>
      </w:r>
      <w:proofErr w:type="spellStart"/>
      <w:r w:rsidRPr="00F0287E">
        <w:rPr>
          <w:lang w:val="en-US"/>
        </w:rPr>
        <w:t>Fluspiral</w:t>
      </w:r>
      <w:proofErr w:type="spellEnd"/>
      <w:r w:rsidRPr="00F0287E">
        <w:rPr>
          <w:lang w:val="en-US"/>
        </w:rPr>
        <w:t xml:space="preserve"> (fluticasone) – nasal spray</w:t>
      </w:r>
    </w:p>
    <w:p w14:paraId="52487730" w14:textId="77777777" w:rsidR="00F0287E" w:rsidRPr="00F0287E" w:rsidRDefault="00F0287E" w:rsidP="00F0287E">
      <w:pPr>
        <w:rPr>
          <w:lang w:val="en-US"/>
        </w:rPr>
      </w:pPr>
      <w:r w:rsidRPr="00F0287E">
        <w:rPr>
          <w:lang w:val="en-US"/>
        </w:rPr>
        <w:t>9.</w:t>
      </w:r>
      <w:r w:rsidRPr="00F0287E">
        <w:rPr>
          <w:lang w:val="en-US"/>
        </w:rPr>
        <w:tab/>
        <w:t>fluticasone – nasal spray</w:t>
      </w:r>
    </w:p>
    <w:p w14:paraId="4111509E" w14:textId="77777777" w:rsidR="00F0287E" w:rsidRPr="00F0287E" w:rsidRDefault="00F0287E" w:rsidP="00F0287E">
      <w:pPr>
        <w:rPr>
          <w:lang w:val="en-US"/>
        </w:rPr>
      </w:pPr>
      <w:r w:rsidRPr="00F0287E">
        <w:rPr>
          <w:lang w:val="en-US"/>
        </w:rPr>
        <w:t>10.</w:t>
      </w:r>
      <w:r w:rsidRPr="00F0287E">
        <w:rPr>
          <w:lang w:val="en-US"/>
        </w:rPr>
        <w:tab/>
      </w:r>
      <w:proofErr w:type="spellStart"/>
      <w:r w:rsidRPr="00F0287E">
        <w:rPr>
          <w:lang w:val="en-US"/>
        </w:rPr>
        <w:t>Nasofan</w:t>
      </w:r>
      <w:proofErr w:type="spellEnd"/>
      <w:r w:rsidRPr="00F0287E">
        <w:rPr>
          <w:lang w:val="en-US"/>
        </w:rPr>
        <w:t xml:space="preserve"> (fluticasone) – nasal spray</w:t>
      </w:r>
    </w:p>
    <w:p w14:paraId="504E919E" w14:textId="77777777" w:rsidR="00F0287E" w:rsidRPr="00F0287E" w:rsidRDefault="00F0287E" w:rsidP="00F0287E">
      <w:pPr>
        <w:rPr>
          <w:lang w:val="en-US"/>
        </w:rPr>
      </w:pPr>
      <w:r w:rsidRPr="00F0287E">
        <w:rPr>
          <w:lang w:val="en-US"/>
        </w:rPr>
        <w:t>11.</w:t>
      </w:r>
      <w:r w:rsidRPr="00F0287E">
        <w:rPr>
          <w:lang w:val="en-US"/>
        </w:rPr>
        <w:tab/>
        <w:t>Nasonex (mometasone) – nasal spray</w:t>
      </w:r>
    </w:p>
    <w:p w14:paraId="71353A87" w14:textId="77777777" w:rsidR="00F0287E" w:rsidRPr="00F0287E" w:rsidRDefault="00F0287E" w:rsidP="00F0287E">
      <w:pPr>
        <w:rPr>
          <w:lang w:val="en-US"/>
        </w:rPr>
      </w:pPr>
      <w:r w:rsidRPr="00F0287E">
        <w:rPr>
          <w:lang w:val="en-US"/>
        </w:rPr>
        <w:t>12.</w:t>
      </w:r>
      <w:r w:rsidRPr="00F0287E">
        <w:rPr>
          <w:lang w:val="en-US"/>
        </w:rPr>
        <w:tab/>
      </w:r>
      <w:proofErr w:type="spellStart"/>
      <w:r w:rsidRPr="00F0287E">
        <w:rPr>
          <w:lang w:val="en-US"/>
        </w:rPr>
        <w:t>Rinelon</w:t>
      </w:r>
      <w:proofErr w:type="spellEnd"/>
      <w:r w:rsidRPr="00F0287E">
        <w:rPr>
          <w:lang w:val="en-US"/>
        </w:rPr>
        <w:t xml:space="preserve"> (mometasone) – nasal spray</w:t>
      </w:r>
    </w:p>
    <w:p w14:paraId="22134EF9" w14:textId="77777777" w:rsidR="00F0287E" w:rsidRPr="00F0287E" w:rsidRDefault="00F0287E" w:rsidP="00F0287E">
      <w:pPr>
        <w:rPr>
          <w:lang w:val="en-US"/>
        </w:rPr>
      </w:pPr>
      <w:r w:rsidRPr="00F0287E">
        <w:rPr>
          <w:lang w:val="en-US"/>
        </w:rPr>
        <w:t>13.</w:t>
      </w:r>
      <w:r w:rsidRPr="00F0287E">
        <w:rPr>
          <w:lang w:val="en-US"/>
        </w:rPr>
        <w:tab/>
      </w:r>
      <w:proofErr w:type="spellStart"/>
      <w:r w:rsidRPr="00F0287E">
        <w:rPr>
          <w:lang w:val="en-US"/>
        </w:rPr>
        <w:t>Rinoclenil</w:t>
      </w:r>
      <w:proofErr w:type="spellEnd"/>
      <w:r w:rsidRPr="00F0287E">
        <w:rPr>
          <w:lang w:val="en-US"/>
        </w:rPr>
        <w:t xml:space="preserve"> (beclomethasone </w:t>
      </w:r>
      <w:proofErr w:type="spellStart"/>
      <w:r w:rsidRPr="00F0287E">
        <w:rPr>
          <w:lang w:val="en-US"/>
        </w:rPr>
        <w:t>dipropionato</w:t>
      </w:r>
      <w:proofErr w:type="spellEnd"/>
      <w:r w:rsidRPr="00F0287E">
        <w:rPr>
          <w:lang w:val="en-US"/>
        </w:rPr>
        <w:t>) – nasal spray</w:t>
      </w:r>
    </w:p>
    <w:p w14:paraId="59C958BC" w14:textId="77777777" w:rsidR="00F0287E" w:rsidRPr="00F0287E" w:rsidRDefault="00F0287E" w:rsidP="00F0287E">
      <w:pPr>
        <w:rPr>
          <w:lang w:val="en-US"/>
        </w:rPr>
      </w:pPr>
      <w:r w:rsidRPr="00F0287E">
        <w:rPr>
          <w:lang w:val="en-US"/>
        </w:rPr>
        <w:lastRenderedPageBreak/>
        <w:t>14.</w:t>
      </w:r>
      <w:r w:rsidRPr="00F0287E">
        <w:rPr>
          <w:lang w:val="en-US"/>
        </w:rPr>
        <w:tab/>
      </w:r>
      <w:proofErr w:type="spellStart"/>
      <w:r w:rsidRPr="00F0287E">
        <w:rPr>
          <w:lang w:val="en-US"/>
        </w:rPr>
        <w:t>Zhekort</w:t>
      </w:r>
      <w:proofErr w:type="spellEnd"/>
      <w:r w:rsidRPr="00F0287E">
        <w:rPr>
          <w:lang w:val="en-US"/>
        </w:rPr>
        <w:t xml:space="preserve"> (mometasone) – nasal spray</w:t>
      </w:r>
    </w:p>
    <w:p w14:paraId="1C5DF991" w14:textId="77777777" w:rsidR="00F0287E" w:rsidRPr="00F0287E" w:rsidRDefault="00F0287E" w:rsidP="00F0287E">
      <w:pPr>
        <w:rPr>
          <w:lang w:val="en-US"/>
        </w:rPr>
      </w:pPr>
      <w:r w:rsidRPr="00F0287E">
        <w:rPr>
          <w:lang w:val="en-US"/>
        </w:rPr>
        <w:t>15.</w:t>
      </w:r>
      <w:r w:rsidRPr="00F0287E">
        <w:rPr>
          <w:lang w:val="en-US"/>
        </w:rPr>
        <w:tab/>
        <w:t>mometasone – nasal spray</w:t>
      </w:r>
    </w:p>
    <w:p w14:paraId="5C3BFE46" w14:textId="77777777" w:rsidR="00F0287E" w:rsidRPr="00F0287E" w:rsidRDefault="00F0287E" w:rsidP="00F0287E">
      <w:pPr>
        <w:rPr>
          <w:lang w:val="en-US"/>
        </w:rPr>
      </w:pPr>
    </w:p>
    <w:p w14:paraId="0496B207" w14:textId="77777777" w:rsidR="00F0287E" w:rsidRPr="00B05291" w:rsidRDefault="00F0287E" w:rsidP="00F0287E">
      <w:pPr>
        <w:rPr>
          <w:lang w:val="en-US"/>
        </w:rPr>
      </w:pPr>
      <w:r w:rsidRPr="00B05291">
        <w:rPr>
          <w:lang w:val="en-US"/>
        </w:rPr>
        <w:t>C - CORTICOSTEROIDS+ANTIHISTAMINES</w:t>
      </w:r>
    </w:p>
    <w:p w14:paraId="24386DEB" w14:textId="77777777" w:rsidR="00F0287E" w:rsidRPr="00B05291" w:rsidRDefault="00F0287E" w:rsidP="00F0287E">
      <w:pPr>
        <w:rPr>
          <w:lang w:val="en-US"/>
        </w:rPr>
      </w:pPr>
      <w:r w:rsidRPr="00B05291">
        <w:rPr>
          <w:lang w:val="en-US"/>
        </w:rPr>
        <w:t>1.</w:t>
      </w:r>
      <w:r w:rsidRPr="00B05291">
        <w:rPr>
          <w:lang w:val="en-US"/>
        </w:rPr>
        <w:tab/>
      </w:r>
      <w:proofErr w:type="spellStart"/>
      <w:r w:rsidRPr="00B05291">
        <w:rPr>
          <w:lang w:val="en-US"/>
        </w:rPr>
        <w:t>Dymista</w:t>
      </w:r>
      <w:proofErr w:type="spellEnd"/>
      <w:r w:rsidRPr="00B05291">
        <w:rPr>
          <w:lang w:val="en-US"/>
        </w:rPr>
        <w:t xml:space="preserve"> (</w:t>
      </w:r>
      <w:proofErr w:type="spellStart"/>
      <w:r w:rsidRPr="00B05291">
        <w:rPr>
          <w:lang w:val="en-US"/>
        </w:rPr>
        <w:t>azelastina</w:t>
      </w:r>
      <w:proofErr w:type="spellEnd"/>
      <w:r w:rsidRPr="00B05291">
        <w:rPr>
          <w:lang w:val="en-US"/>
        </w:rPr>
        <w:t xml:space="preserve"> </w:t>
      </w:r>
      <w:proofErr w:type="spellStart"/>
      <w:r w:rsidRPr="00B05291">
        <w:rPr>
          <w:lang w:val="en-US"/>
        </w:rPr>
        <w:t>cloridrato</w:t>
      </w:r>
      <w:proofErr w:type="spellEnd"/>
      <w:r w:rsidRPr="00B05291">
        <w:rPr>
          <w:lang w:val="en-US"/>
        </w:rPr>
        <w:t xml:space="preserve"> + fluticasone </w:t>
      </w:r>
      <w:proofErr w:type="spellStart"/>
      <w:r w:rsidRPr="00B05291">
        <w:rPr>
          <w:lang w:val="en-US"/>
        </w:rPr>
        <w:t>propionato</w:t>
      </w:r>
      <w:proofErr w:type="spellEnd"/>
      <w:r w:rsidRPr="00B05291">
        <w:rPr>
          <w:lang w:val="en-US"/>
        </w:rPr>
        <w:t xml:space="preserve">) – nasal spray </w:t>
      </w:r>
    </w:p>
    <w:p w14:paraId="23DD8CC4" w14:textId="77777777" w:rsidR="00F0287E" w:rsidRPr="00B05291" w:rsidRDefault="00F0287E" w:rsidP="00F0287E">
      <w:pPr>
        <w:rPr>
          <w:lang w:val="en-US"/>
        </w:rPr>
      </w:pPr>
    </w:p>
    <w:p w14:paraId="056DFE1E" w14:textId="77777777" w:rsidR="00F0287E" w:rsidRPr="00B05291" w:rsidRDefault="00F0287E" w:rsidP="00F0287E">
      <w:pPr>
        <w:rPr>
          <w:lang w:val="en-US"/>
        </w:rPr>
      </w:pPr>
      <w:r w:rsidRPr="00B05291">
        <w:rPr>
          <w:lang w:val="en-US"/>
        </w:rPr>
        <w:t xml:space="preserve">D -DECONGESTANTS </w:t>
      </w:r>
    </w:p>
    <w:p w14:paraId="67BA803D" w14:textId="77777777" w:rsidR="00F0287E" w:rsidRPr="00B05291" w:rsidRDefault="00F0287E" w:rsidP="00F0287E">
      <w:pPr>
        <w:rPr>
          <w:lang w:val="en-US"/>
        </w:rPr>
      </w:pPr>
      <w:r w:rsidRPr="00B05291">
        <w:rPr>
          <w:lang w:val="en-US"/>
        </w:rPr>
        <w:t>1.</w:t>
      </w:r>
      <w:r w:rsidRPr="00B05291">
        <w:rPr>
          <w:lang w:val="en-US"/>
        </w:rPr>
        <w:tab/>
      </w:r>
      <w:proofErr w:type="spellStart"/>
      <w:proofErr w:type="gramStart"/>
      <w:r w:rsidRPr="00B05291">
        <w:rPr>
          <w:lang w:val="en-US"/>
        </w:rPr>
        <w:t>Actidue</w:t>
      </w:r>
      <w:proofErr w:type="spellEnd"/>
      <w:r w:rsidRPr="00B05291">
        <w:rPr>
          <w:lang w:val="en-US"/>
        </w:rPr>
        <w:t xml:space="preserve">  (</w:t>
      </w:r>
      <w:proofErr w:type="spellStart"/>
      <w:proofErr w:type="gramEnd"/>
      <w:r w:rsidRPr="00B05291">
        <w:rPr>
          <w:lang w:val="en-US"/>
        </w:rPr>
        <w:t>pseudoefedrina</w:t>
      </w:r>
      <w:proofErr w:type="spellEnd"/>
      <w:r w:rsidRPr="00B05291">
        <w:rPr>
          <w:lang w:val="en-US"/>
        </w:rPr>
        <w:t xml:space="preserve"> </w:t>
      </w:r>
      <w:proofErr w:type="spellStart"/>
      <w:r w:rsidRPr="00B05291">
        <w:rPr>
          <w:lang w:val="en-US"/>
        </w:rPr>
        <w:t>cloridrato</w:t>
      </w:r>
      <w:proofErr w:type="spellEnd"/>
      <w:r w:rsidRPr="00B05291">
        <w:rPr>
          <w:lang w:val="en-US"/>
        </w:rPr>
        <w:t>) - oral</w:t>
      </w:r>
    </w:p>
    <w:p w14:paraId="78D69EF7" w14:textId="77777777" w:rsidR="00F0287E" w:rsidRPr="00B05291" w:rsidRDefault="00F0287E" w:rsidP="00F0287E">
      <w:pPr>
        <w:rPr>
          <w:lang w:val="en-US"/>
        </w:rPr>
      </w:pPr>
      <w:r w:rsidRPr="00B05291">
        <w:rPr>
          <w:lang w:val="en-US"/>
        </w:rPr>
        <w:t>2.</w:t>
      </w:r>
      <w:r w:rsidRPr="00B05291">
        <w:rPr>
          <w:lang w:val="en-US"/>
        </w:rPr>
        <w:tab/>
        <w:t>Actifed (</w:t>
      </w:r>
      <w:proofErr w:type="spellStart"/>
      <w:r w:rsidRPr="00B05291">
        <w:rPr>
          <w:lang w:val="en-US"/>
        </w:rPr>
        <w:t>pseudoefedrina</w:t>
      </w:r>
      <w:proofErr w:type="spellEnd"/>
      <w:r w:rsidRPr="00B05291">
        <w:rPr>
          <w:lang w:val="en-US"/>
        </w:rPr>
        <w:t xml:space="preserve"> </w:t>
      </w:r>
      <w:proofErr w:type="spellStart"/>
      <w:r w:rsidRPr="00B05291">
        <w:rPr>
          <w:lang w:val="en-US"/>
        </w:rPr>
        <w:t>cloridrato</w:t>
      </w:r>
      <w:proofErr w:type="spellEnd"/>
      <w:r w:rsidRPr="00B05291">
        <w:rPr>
          <w:lang w:val="en-US"/>
        </w:rPr>
        <w:t>) – oral</w:t>
      </w:r>
    </w:p>
    <w:p w14:paraId="5C9D5EC4" w14:textId="77777777" w:rsidR="00F0287E" w:rsidRPr="00B05291" w:rsidRDefault="00F0287E" w:rsidP="00F0287E">
      <w:pPr>
        <w:rPr>
          <w:lang w:val="en-US"/>
        </w:rPr>
      </w:pPr>
      <w:r w:rsidRPr="00B05291">
        <w:rPr>
          <w:lang w:val="en-US"/>
        </w:rPr>
        <w:t>3.</w:t>
      </w:r>
      <w:r w:rsidRPr="00B05291">
        <w:rPr>
          <w:lang w:val="en-US"/>
        </w:rPr>
        <w:tab/>
      </w:r>
      <w:proofErr w:type="spellStart"/>
      <w:r w:rsidRPr="00B05291">
        <w:rPr>
          <w:lang w:val="en-US"/>
        </w:rPr>
        <w:t>Actigrip</w:t>
      </w:r>
      <w:proofErr w:type="spellEnd"/>
      <w:r w:rsidRPr="00B05291">
        <w:rPr>
          <w:lang w:val="en-US"/>
        </w:rPr>
        <w:t xml:space="preserve"> (</w:t>
      </w:r>
      <w:proofErr w:type="spellStart"/>
      <w:r w:rsidRPr="00B05291">
        <w:rPr>
          <w:lang w:val="en-US"/>
        </w:rPr>
        <w:t>pseudoefedrina</w:t>
      </w:r>
      <w:proofErr w:type="spellEnd"/>
      <w:r w:rsidRPr="00B05291">
        <w:rPr>
          <w:lang w:val="en-US"/>
        </w:rPr>
        <w:t xml:space="preserve"> </w:t>
      </w:r>
      <w:proofErr w:type="spellStart"/>
      <w:r w:rsidRPr="00B05291">
        <w:rPr>
          <w:lang w:val="en-US"/>
        </w:rPr>
        <w:t>cloridrato</w:t>
      </w:r>
      <w:proofErr w:type="spellEnd"/>
      <w:r w:rsidRPr="00B05291">
        <w:rPr>
          <w:lang w:val="en-US"/>
        </w:rPr>
        <w:t xml:space="preserve">) – oral </w:t>
      </w:r>
    </w:p>
    <w:p w14:paraId="1C497AEB" w14:textId="77777777" w:rsidR="00F0287E" w:rsidRPr="00B05291" w:rsidRDefault="00F0287E" w:rsidP="00F0287E">
      <w:pPr>
        <w:rPr>
          <w:lang w:val="en-US"/>
        </w:rPr>
      </w:pPr>
      <w:r w:rsidRPr="00B05291">
        <w:rPr>
          <w:lang w:val="en-US"/>
        </w:rPr>
        <w:t>4.</w:t>
      </w:r>
      <w:r w:rsidRPr="00B05291">
        <w:rPr>
          <w:lang w:val="en-US"/>
        </w:rPr>
        <w:tab/>
      </w:r>
      <w:proofErr w:type="spellStart"/>
      <w:r w:rsidRPr="00B05291">
        <w:rPr>
          <w:lang w:val="en-US"/>
        </w:rPr>
        <w:t>Naristar</w:t>
      </w:r>
      <w:proofErr w:type="spellEnd"/>
      <w:r w:rsidRPr="00B05291">
        <w:rPr>
          <w:lang w:val="en-US"/>
        </w:rPr>
        <w:t xml:space="preserve"> (</w:t>
      </w:r>
      <w:proofErr w:type="spellStart"/>
      <w:r w:rsidRPr="00B05291">
        <w:rPr>
          <w:lang w:val="en-US"/>
        </w:rPr>
        <w:t>pseudoefedrina</w:t>
      </w:r>
      <w:proofErr w:type="spellEnd"/>
      <w:r w:rsidRPr="00B05291">
        <w:rPr>
          <w:lang w:val="en-US"/>
        </w:rPr>
        <w:t xml:space="preserve"> </w:t>
      </w:r>
      <w:proofErr w:type="spellStart"/>
      <w:r w:rsidRPr="00B05291">
        <w:rPr>
          <w:lang w:val="en-US"/>
        </w:rPr>
        <w:t>cloridrato</w:t>
      </w:r>
      <w:proofErr w:type="spellEnd"/>
      <w:r w:rsidRPr="00B05291">
        <w:rPr>
          <w:lang w:val="en-US"/>
        </w:rPr>
        <w:t>) - oral</w:t>
      </w:r>
    </w:p>
    <w:p w14:paraId="49FD4A8F" w14:textId="77777777" w:rsidR="00F0287E" w:rsidRPr="0053358F" w:rsidRDefault="00F0287E" w:rsidP="00F0287E">
      <w:r w:rsidRPr="0053358F">
        <w:t>5.</w:t>
      </w:r>
      <w:r w:rsidRPr="0053358F">
        <w:tab/>
      </w:r>
      <w:proofErr w:type="spellStart"/>
      <w:r w:rsidRPr="0053358F">
        <w:t>Narixan</w:t>
      </w:r>
      <w:proofErr w:type="spellEnd"/>
      <w:r w:rsidRPr="0053358F">
        <w:t xml:space="preserve"> (</w:t>
      </w:r>
      <w:proofErr w:type="spellStart"/>
      <w:r w:rsidRPr="0053358F">
        <w:t>pseudoefedrina</w:t>
      </w:r>
      <w:proofErr w:type="spellEnd"/>
      <w:r w:rsidRPr="0053358F">
        <w:t xml:space="preserve"> cloridrato) - </w:t>
      </w:r>
      <w:proofErr w:type="spellStart"/>
      <w:r w:rsidRPr="0053358F">
        <w:t>oral</w:t>
      </w:r>
      <w:proofErr w:type="spellEnd"/>
    </w:p>
    <w:p w14:paraId="15222AD7" w14:textId="77777777" w:rsidR="00F0287E" w:rsidRPr="0053358F" w:rsidRDefault="00F0287E" w:rsidP="00F0287E">
      <w:r w:rsidRPr="0053358F">
        <w:t>6.</w:t>
      </w:r>
      <w:r w:rsidRPr="0053358F">
        <w:tab/>
      </w:r>
      <w:proofErr w:type="spellStart"/>
      <w:r w:rsidRPr="0053358F">
        <w:t>Nurofen</w:t>
      </w:r>
      <w:proofErr w:type="spellEnd"/>
      <w:r w:rsidRPr="0053358F">
        <w:t xml:space="preserve"> influenza e raffreddore (</w:t>
      </w:r>
      <w:proofErr w:type="spellStart"/>
      <w:r w:rsidRPr="0053358F">
        <w:t>pseudoefedrina</w:t>
      </w:r>
      <w:proofErr w:type="spellEnd"/>
      <w:r w:rsidRPr="0053358F">
        <w:t xml:space="preserve"> cloridrato) - </w:t>
      </w:r>
      <w:proofErr w:type="spellStart"/>
      <w:r w:rsidRPr="0053358F">
        <w:t>oral</w:t>
      </w:r>
      <w:proofErr w:type="spellEnd"/>
    </w:p>
    <w:p w14:paraId="5AD23A3E" w14:textId="77777777" w:rsidR="00F0287E" w:rsidRPr="00F0287E" w:rsidRDefault="00F0287E" w:rsidP="00F0287E">
      <w:pPr>
        <w:rPr>
          <w:lang w:val="en-US"/>
        </w:rPr>
      </w:pPr>
      <w:r w:rsidRPr="00F0287E">
        <w:rPr>
          <w:lang w:val="en-US"/>
        </w:rPr>
        <w:t>7.</w:t>
      </w:r>
      <w:r w:rsidRPr="00F0287E">
        <w:rPr>
          <w:lang w:val="en-US"/>
        </w:rPr>
        <w:tab/>
        <w:t>Vicks Flu-action (</w:t>
      </w:r>
      <w:proofErr w:type="spellStart"/>
      <w:r w:rsidRPr="00F0287E">
        <w:rPr>
          <w:lang w:val="en-US"/>
        </w:rPr>
        <w:t>pseudoefedrina</w:t>
      </w:r>
      <w:proofErr w:type="spellEnd"/>
      <w:r w:rsidRPr="00F0287E">
        <w:rPr>
          <w:lang w:val="en-US"/>
        </w:rPr>
        <w:t xml:space="preserve"> </w:t>
      </w:r>
      <w:proofErr w:type="spellStart"/>
      <w:r w:rsidRPr="00F0287E">
        <w:rPr>
          <w:lang w:val="en-US"/>
        </w:rPr>
        <w:t>cloridrato</w:t>
      </w:r>
      <w:proofErr w:type="spellEnd"/>
      <w:r w:rsidRPr="00F0287E">
        <w:rPr>
          <w:lang w:val="en-US"/>
        </w:rPr>
        <w:t>) - oral</w:t>
      </w:r>
    </w:p>
    <w:p w14:paraId="4E1148F2" w14:textId="77777777" w:rsidR="00F0287E" w:rsidRPr="00F0287E" w:rsidRDefault="00F0287E" w:rsidP="00F0287E">
      <w:pPr>
        <w:rPr>
          <w:lang w:val="en-US"/>
        </w:rPr>
      </w:pPr>
    </w:p>
    <w:p w14:paraId="08283F63" w14:textId="77777777" w:rsidR="00F0287E" w:rsidRPr="00F0287E" w:rsidRDefault="00F0287E" w:rsidP="00F0287E">
      <w:pPr>
        <w:rPr>
          <w:lang w:val="en-US"/>
        </w:rPr>
      </w:pPr>
      <w:r w:rsidRPr="00F0287E">
        <w:rPr>
          <w:lang w:val="en-US"/>
        </w:rPr>
        <w:t>E - ANTILEUKOTRIENE</w:t>
      </w:r>
    </w:p>
    <w:p w14:paraId="0B1479C8" w14:textId="77777777" w:rsidR="00F0287E" w:rsidRPr="00F0287E" w:rsidRDefault="00F0287E" w:rsidP="00F0287E">
      <w:pPr>
        <w:rPr>
          <w:lang w:val="en-US"/>
        </w:rPr>
      </w:pPr>
      <w:r w:rsidRPr="00F0287E">
        <w:rPr>
          <w:lang w:val="en-US"/>
        </w:rPr>
        <w:t>1.</w:t>
      </w:r>
      <w:r w:rsidRPr="00F0287E">
        <w:rPr>
          <w:lang w:val="en-US"/>
        </w:rPr>
        <w:tab/>
        <w:t>Airing (montelukast)- oral</w:t>
      </w:r>
    </w:p>
    <w:p w14:paraId="2B90A5B4" w14:textId="77777777" w:rsidR="00F0287E" w:rsidRPr="00F0287E" w:rsidRDefault="00F0287E" w:rsidP="00F0287E">
      <w:pPr>
        <w:rPr>
          <w:lang w:val="en-US"/>
        </w:rPr>
      </w:pPr>
      <w:r w:rsidRPr="00F0287E">
        <w:rPr>
          <w:lang w:val="en-US"/>
        </w:rPr>
        <w:t>2.</w:t>
      </w:r>
      <w:r w:rsidRPr="00F0287E">
        <w:rPr>
          <w:lang w:val="en-US"/>
        </w:rPr>
        <w:tab/>
      </w:r>
      <w:proofErr w:type="spellStart"/>
      <w:r w:rsidRPr="00F0287E">
        <w:rPr>
          <w:lang w:val="en-US"/>
        </w:rPr>
        <w:t>Montegen</w:t>
      </w:r>
      <w:proofErr w:type="spellEnd"/>
      <w:r w:rsidRPr="00F0287E">
        <w:rPr>
          <w:lang w:val="en-US"/>
        </w:rPr>
        <w:t xml:space="preserve"> (</w:t>
      </w:r>
      <w:proofErr w:type="spellStart"/>
      <w:r w:rsidRPr="00F0287E">
        <w:rPr>
          <w:lang w:val="en-US"/>
        </w:rPr>
        <w:t>montelukast</w:t>
      </w:r>
      <w:proofErr w:type="spellEnd"/>
      <w:r w:rsidRPr="00F0287E">
        <w:rPr>
          <w:lang w:val="en-US"/>
        </w:rPr>
        <w:t>) – oral</w:t>
      </w:r>
    </w:p>
    <w:p w14:paraId="6731BF22" w14:textId="77777777" w:rsidR="00F0287E" w:rsidRPr="00F0287E" w:rsidRDefault="00F0287E" w:rsidP="00F0287E">
      <w:pPr>
        <w:rPr>
          <w:lang w:val="en-US"/>
        </w:rPr>
      </w:pPr>
      <w:r w:rsidRPr="00F0287E">
        <w:rPr>
          <w:lang w:val="en-US"/>
        </w:rPr>
        <w:t>3.</w:t>
      </w:r>
      <w:r w:rsidRPr="00F0287E">
        <w:rPr>
          <w:lang w:val="en-US"/>
        </w:rPr>
        <w:tab/>
      </w:r>
      <w:proofErr w:type="spellStart"/>
      <w:r w:rsidRPr="00F0287E">
        <w:rPr>
          <w:lang w:val="en-US"/>
        </w:rPr>
        <w:t>Singulair</w:t>
      </w:r>
      <w:proofErr w:type="spellEnd"/>
      <w:r w:rsidRPr="00F0287E">
        <w:rPr>
          <w:lang w:val="en-US"/>
        </w:rPr>
        <w:t xml:space="preserve"> (</w:t>
      </w:r>
      <w:proofErr w:type="spellStart"/>
      <w:r w:rsidRPr="00F0287E">
        <w:rPr>
          <w:lang w:val="en-US"/>
        </w:rPr>
        <w:t>montelukast</w:t>
      </w:r>
      <w:proofErr w:type="spellEnd"/>
      <w:r w:rsidRPr="00F0287E">
        <w:rPr>
          <w:lang w:val="en-US"/>
        </w:rPr>
        <w:t>)- oral</w:t>
      </w:r>
    </w:p>
    <w:p w14:paraId="5E180DA2" w14:textId="77777777" w:rsidR="00F0287E" w:rsidRPr="00F0287E" w:rsidRDefault="00F0287E" w:rsidP="00F0287E">
      <w:pPr>
        <w:rPr>
          <w:lang w:val="en-US"/>
        </w:rPr>
      </w:pPr>
    </w:p>
    <w:p w14:paraId="5BCFDB0A" w14:textId="77777777" w:rsidR="00F0287E" w:rsidRPr="00F0287E" w:rsidRDefault="00F0287E" w:rsidP="00F0287E">
      <w:pPr>
        <w:rPr>
          <w:lang w:val="en-US"/>
        </w:rPr>
      </w:pPr>
      <w:r w:rsidRPr="00F0287E">
        <w:rPr>
          <w:lang w:val="en-US"/>
        </w:rPr>
        <w:t>F - OTHER DRUGS</w:t>
      </w:r>
    </w:p>
    <w:p w14:paraId="5012EAA5" w14:textId="77777777" w:rsidR="00F0287E" w:rsidRPr="0053358F" w:rsidRDefault="00F0287E" w:rsidP="00F0287E">
      <w:r w:rsidRPr="0053358F">
        <w:t>1.</w:t>
      </w:r>
      <w:r w:rsidRPr="0053358F">
        <w:tab/>
      </w:r>
      <w:proofErr w:type="spellStart"/>
      <w:r w:rsidRPr="0053358F">
        <w:t>Atem</w:t>
      </w:r>
      <w:proofErr w:type="spellEnd"/>
      <w:r w:rsidRPr="0053358F">
        <w:t xml:space="preserve"> (</w:t>
      </w:r>
      <w:proofErr w:type="spellStart"/>
      <w:r w:rsidRPr="0053358F">
        <w:t>ipratropio</w:t>
      </w:r>
      <w:proofErr w:type="spellEnd"/>
      <w:r w:rsidRPr="0053358F">
        <w:t xml:space="preserve"> bromuro) – </w:t>
      </w:r>
      <w:proofErr w:type="spellStart"/>
      <w:r w:rsidRPr="0053358F">
        <w:t>nasal</w:t>
      </w:r>
      <w:proofErr w:type="spellEnd"/>
      <w:r w:rsidRPr="0053358F">
        <w:t xml:space="preserve"> spray</w:t>
      </w:r>
    </w:p>
    <w:p w14:paraId="00C097E2" w14:textId="77777777" w:rsidR="00F0287E" w:rsidRPr="0053358F" w:rsidRDefault="00F0287E" w:rsidP="00F0287E">
      <w:r w:rsidRPr="0053358F">
        <w:t>2.</w:t>
      </w:r>
      <w:r w:rsidRPr="0053358F">
        <w:tab/>
      </w:r>
      <w:proofErr w:type="spellStart"/>
      <w:r w:rsidRPr="0053358F">
        <w:t>Atrovent</w:t>
      </w:r>
      <w:proofErr w:type="spellEnd"/>
      <w:r w:rsidRPr="0053358F">
        <w:t xml:space="preserve"> (</w:t>
      </w:r>
      <w:proofErr w:type="spellStart"/>
      <w:r w:rsidRPr="0053358F">
        <w:t>ipratropio</w:t>
      </w:r>
      <w:proofErr w:type="spellEnd"/>
      <w:r w:rsidRPr="0053358F">
        <w:t xml:space="preserve"> bromuro) – </w:t>
      </w:r>
      <w:proofErr w:type="spellStart"/>
      <w:r w:rsidRPr="0053358F">
        <w:t>nasal</w:t>
      </w:r>
      <w:proofErr w:type="spellEnd"/>
      <w:r w:rsidRPr="0053358F">
        <w:t xml:space="preserve"> spray</w:t>
      </w:r>
    </w:p>
    <w:p w14:paraId="778F67B4" w14:textId="77777777" w:rsidR="00F0287E" w:rsidRPr="0053358F" w:rsidRDefault="00F0287E" w:rsidP="00F0287E">
      <w:r w:rsidRPr="0053358F">
        <w:t>3.</w:t>
      </w:r>
      <w:r w:rsidRPr="0053358F">
        <w:tab/>
      </w:r>
      <w:proofErr w:type="spellStart"/>
      <w:r w:rsidRPr="0053358F">
        <w:t>Broncovaleas</w:t>
      </w:r>
      <w:proofErr w:type="spellEnd"/>
      <w:r w:rsidRPr="0053358F">
        <w:t xml:space="preserve"> (</w:t>
      </w:r>
      <w:proofErr w:type="spellStart"/>
      <w:r w:rsidRPr="0053358F">
        <w:t>salbutamolo</w:t>
      </w:r>
      <w:proofErr w:type="spellEnd"/>
      <w:r w:rsidRPr="0053358F">
        <w:t xml:space="preserve"> solfato) – </w:t>
      </w:r>
      <w:proofErr w:type="spellStart"/>
      <w:r w:rsidRPr="0053358F">
        <w:t>nasal</w:t>
      </w:r>
      <w:proofErr w:type="spellEnd"/>
      <w:r w:rsidRPr="0053358F">
        <w:t xml:space="preserve"> spray</w:t>
      </w:r>
    </w:p>
    <w:p w14:paraId="538A63D8" w14:textId="77777777" w:rsidR="00F0287E" w:rsidRPr="0053358F" w:rsidRDefault="00F0287E" w:rsidP="00F0287E">
      <w:r w:rsidRPr="0053358F">
        <w:t>4.</w:t>
      </w:r>
      <w:r w:rsidRPr="0053358F">
        <w:tab/>
      </w:r>
      <w:proofErr w:type="spellStart"/>
      <w:r w:rsidRPr="0053358F">
        <w:t>Kovinal</w:t>
      </w:r>
      <w:proofErr w:type="spellEnd"/>
      <w:r w:rsidRPr="0053358F">
        <w:t xml:space="preserve"> (sodio </w:t>
      </w:r>
      <w:proofErr w:type="spellStart"/>
      <w:r w:rsidRPr="0053358F">
        <w:t>nedocromile</w:t>
      </w:r>
      <w:proofErr w:type="spellEnd"/>
      <w:r w:rsidRPr="0053358F">
        <w:t xml:space="preserve">) – </w:t>
      </w:r>
      <w:proofErr w:type="spellStart"/>
      <w:r w:rsidRPr="0053358F">
        <w:t>nasal</w:t>
      </w:r>
      <w:proofErr w:type="spellEnd"/>
      <w:r w:rsidRPr="0053358F">
        <w:t xml:space="preserve"> spray</w:t>
      </w:r>
    </w:p>
    <w:p w14:paraId="7F2539CB" w14:textId="77777777" w:rsidR="00F0287E" w:rsidRPr="0053358F" w:rsidRDefault="00F0287E" w:rsidP="00F0287E">
      <w:r w:rsidRPr="0053358F">
        <w:t>5.</w:t>
      </w:r>
      <w:r w:rsidRPr="0053358F">
        <w:tab/>
      </w:r>
      <w:proofErr w:type="spellStart"/>
      <w:r w:rsidRPr="0053358F">
        <w:t>Lomudal</w:t>
      </w:r>
      <w:proofErr w:type="spellEnd"/>
      <w:r w:rsidRPr="0053358F">
        <w:t xml:space="preserve"> (sodio </w:t>
      </w:r>
      <w:proofErr w:type="spellStart"/>
      <w:r w:rsidRPr="0053358F">
        <w:t>cromoglicato</w:t>
      </w:r>
      <w:proofErr w:type="spellEnd"/>
      <w:r w:rsidRPr="0053358F">
        <w:t xml:space="preserve">) – </w:t>
      </w:r>
      <w:proofErr w:type="spellStart"/>
      <w:r w:rsidRPr="0053358F">
        <w:t>nasal</w:t>
      </w:r>
      <w:proofErr w:type="spellEnd"/>
      <w:r w:rsidRPr="0053358F">
        <w:t xml:space="preserve"> spray</w:t>
      </w:r>
    </w:p>
    <w:p w14:paraId="52272944" w14:textId="77777777" w:rsidR="00F0287E" w:rsidRPr="0053358F" w:rsidRDefault="00F0287E" w:rsidP="00F0287E">
      <w:r w:rsidRPr="0053358F">
        <w:t>6.</w:t>
      </w:r>
      <w:r w:rsidRPr="0053358F">
        <w:tab/>
      </w:r>
      <w:proofErr w:type="spellStart"/>
      <w:r w:rsidRPr="0053358F">
        <w:t>Tilarin</w:t>
      </w:r>
      <w:proofErr w:type="spellEnd"/>
      <w:r w:rsidRPr="0053358F">
        <w:t xml:space="preserve"> (sodio </w:t>
      </w:r>
      <w:proofErr w:type="spellStart"/>
      <w:r w:rsidRPr="0053358F">
        <w:t>nedocromile</w:t>
      </w:r>
      <w:proofErr w:type="spellEnd"/>
      <w:r w:rsidRPr="0053358F">
        <w:t xml:space="preserve">) – </w:t>
      </w:r>
      <w:proofErr w:type="spellStart"/>
      <w:r w:rsidRPr="0053358F">
        <w:t>nasal</w:t>
      </w:r>
      <w:proofErr w:type="spellEnd"/>
      <w:r w:rsidRPr="0053358F">
        <w:t xml:space="preserve"> spray</w:t>
      </w:r>
    </w:p>
    <w:p w14:paraId="4366EDBE" w14:textId="1402FC49" w:rsidR="00F0287E" w:rsidRPr="0053358F" w:rsidRDefault="00F0287E" w:rsidP="00F0287E">
      <w:r w:rsidRPr="0053358F">
        <w:t>7.</w:t>
      </w:r>
      <w:r w:rsidRPr="0053358F">
        <w:tab/>
      </w:r>
      <w:proofErr w:type="spellStart"/>
      <w:r w:rsidRPr="0053358F">
        <w:t>Ventolin</w:t>
      </w:r>
      <w:proofErr w:type="spellEnd"/>
      <w:r w:rsidRPr="0053358F">
        <w:t xml:space="preserve"> (</w:t>
      </w:r>
      <w:proofErr w:type="spellStart"/>
      <w:r w:rsidRPr="0053358F">
        <w:t>salbutamolo</w:t>
      </w:r>
      <w:proofErr w:type="spellEnd"/>
      <w:r w:rsidRPr="0053358F">
        <w:t xml:space="preserve">) - </w:t>
      </w:r>
      <w:proofErr w:type="spellStart"/>
      <w:r w:rsidRPr="0053358F">
        <w:t>nasal</w:t>
      </w:r>
      <w:proofErr w:type="spellEnd"/>
      <w:r w:rsidRPr="0053358F">
        <w:t xml:space="preserve"> spray</w:t>
      </w:r>
    </w:p>
    <w:p w14:paraId="519532B1" w14:textId="63C696A7" w:rsidR="00C42E44" w:rsidRPr="0053358F" w:rsidRDefault="00C42E44" w:rsidP="00F0287E"/>
    <w:p w14:paraId="15DC18D9" w14:textId="0E92783D" w:rsidR="00C42E44" w:rsidRPr="00C42E44" w:rsidRDefault="00C42E44" w:rsidP="00C42E44">
      <w:pPr>
        <w:rPr>
          <w:lang w:val="en-US"/>
        </w:rPr>
      </w:pPr>
      <w:r w:rsidRPr="00C42E44">
        <w:rPr>
          <w:lang w:val="en-US"/>
        </w:rPr>
        <w:t xml:space="preserve">P22. Every how often, more or less, do you see this patient for check-ups for allergic rhinitis?  </w:t>
      </w:r>
    </w:p>
    <w:p w14:paraId="37B1EBB3" w14:textId="77777777" w:rsidR="00C42E44" w:rsidRPr="00C42E44" w:rsidRDefault="00C42E44" w:rsidP="00C42E44">
      <w:pPr>
        <w:rPr>
          <w:lang w:val="en-US"/>
        </w:rPr>
      </w:pPr>
      <w:r w:rsidRPr="00C42E44">
        <w:rPr>
          <w:lang w:val="en-US"/>
        </w:rPr>
        <w:t>1.</w:t>
      </w:r>
      <w:r w:rsidRPr="00C42E44">
        <w:rPr>
          <w:lang w:val="en-US"/>
        </w:rPr>
        <w:tab/>
        <w:t>Every _______ months</w:t>
      </w:r>
    </w:p>
    <w:p w14:paraId="3FAC1053" w14:textId="77777777" w:rsidR="00C42E44" w:rsidRPr="00C42E44" w:rsidRDefault="00C42E44" w:rsidP="00C42E44">
      <w:pPr>
        <w:rPr>
          <w:lang w:val="en-US"/>
        </w:rPr>
      </w:pPr>
      <w:r w:rsidRPr="00C42E44">
        <w:rPr>
          <w:lang w:val="en-US"/>
        </w:rPr>
        <w:t>2.</w:t>
      </w:r>
      <w:r w:rsidRPr="00C42E44">
        <w:rPr>
          <w:lang w:val="en-US"/>
        </w:rPr>
        <w:tab/>
        <w:t>Once a year</w:t>
      </w:r>
    </w:p>
    <w:p w14:paraId="7CDCC55F" w14:textId="4FB6A2E8" w:rsidR="001A78AB" w:rsidRDefault="00C42E44" w:rsidP="001A78AB">
      <w:pPr>
        <w:rPr>
          <w:lang w:val="en-US"/>
        </w:rPr>
      </w:pPr>
      <w:r w:rsidRPr="00C42E44">
        <w:rPr>
          <w:lang w:val="en-US"/>
        </w:rPr>
        <w:t>3.</w:t>
      </w:r>
      <w:r w:rsidRPr="00C42E44">
        <w:rPr>
          <w:lang w:val="en-US"/>
        </w:rPr>
        <w:tab/>
        <w:t>Every _____ years</w:t>
      </w:r>
    </w:p>
    <w:p w14:paraId="09915DD3" w14:textId="77777777" w:rsidR="00162FA2" w:rsidRDefault="00162FA2" w:rsidP="00162FA2">
      <w:pPr>
        <w:pStyle w:val="Titolo2"/>
        <w:rPr>
          <w:lang w:val="en-US"/>
        </w:rPr>
        <w:sectPr w:rsidR="00162FA2">
          <w:pgSz w:w="11906" w:h="16838"/>
          <w:pgMar w:top="1417" w:right="1134" w:bottom="1134" w:left="1134" w:header="708" w:footer="708" w:gutter="0"/>
          <w:cols w:space="708"/>
          <w:docGrid w:linePitch="360"/>
        </w:sectPr>
      </w:pPr>
    </w:p>
    <w:p w14:paraId="62E46CFE" w14:textId="5055E079" w:rsidR="00162FA2" w:rsidRDefault="00162FA2" w:rsidP="00162FA2">
      <w:pPr>
        <w:pStyle w:val="Titolo2"/>
        <w:rPr>
          <w:lang w:val="en-US"/>
        </w:rPr>
      </w:pPr>
      <w:bookmarkStart w:id="5" w:name="_Toc23090487"/>
      <w:r>
        <w:rPr>
          <w:lang w:val="en-US"/>
        </w:rPr>
        <w:lastRenderedPageBreak/>
        <w:t>Appendix 4. Prescription drivers based on patients’ characteristics</w:t>
      </w:r>
      <w:bookmarkEnd w:id="5"/>
    </w:p>
    <w:p w14:paraId="19FF930B" w14:textId="04A9B04A" w:rsidR="001A78AB" w:rsidRPr="001A78AB" w:rsidRDefault="001A78AB" w:rsidP="001A78AB">
      <w:pPr>
        <w:rPr>
          <w:lang w:val="en-US"/>
        </w:rPr>
      </w:pPr>
      <w:r w:rsidRPr="001A78AB">
        <w:rPr>
          <w:lang w:val="en-US"/>
        </w:rPr>
        <w:t xml:space="preserve">P17. What are the main reasons you prescribed this treatment, overall, to this patient? Please select the main 3 reasons </w:t>
      </w:r>
    </w:p>
    <w:p w14:paraId="7CB8C557" w14:textId="77777777" w:rsidR="001A78AB" w:rsidRPr="001A78AB" w:rsidRDefault="001A78AB" w:rsidP="001A78AB">
      <w:pPr>
        <w:rPr>
          <w:lang w:val="en-US"/>
        </w:rPr>
      </w:pPr>
      <w:r w:rsidRPr="001A78AB">
        <w:rPr>
          <w:lang w:val="en-US"/>
        </w:rPr>
        <w:t>1.</w:t>
      </w:r>
      <w:r w:rsidRPr="001A78AB">
        <w:rPr>
          <w:lang w:val="en-US"/>
        </w:rPr>
        <w:tab/>
        <w:t>It works fast on the symptoms</w:t>
      </w:r>
    </w:p>
    <w:p w14:paraId="57778B39" w14:textId="77777777" w:rsidR="001A78AB" w:rsidRPr="001A78AB" w:rsidRDefault="001A78AB" w:rsidP="001A78AB">
      <w:pPr>
        <w:rPr>
          <w:lang w:val="en-US"/>
        </w:rPr>
      </w:pPr>
      <w:r w:rsidRPr="001A78AB">
        <w:rPr>
          <w:lang w:val="en-US"/>
        </w:rPr>
        <w:t>2.</w:t>
      </w:r>
      <w:r w:rsidRPr="001A78AB">
        <w:rPr>
          <w:lang w:val="en-US"/>
        </w:rPr>
        <w:tab/>
        <w:t>It has a price that is affordable for the patient</w:t>
      </w:r>
    </w:p>
    <w:p w14:paraId="2024E3D9" w14:textId="77777777" w:rsidR="001A78AB" w:rsidRPr="001A78AB" w:rsidRDefault="001A78AB" w:rsidP="001A78AB">
      <w:pPr>
        <w:rPr>
          <w:lang w:val="en-US"/>
        </w:rPr>
      </w:pPr>
      <w:r w:rsidRPr="001A78AB">
        <w:rPr>
          <w:lang w:val="en-US"/>
        </w:rPr>
        <w:t>3.</w:t>
      </w:r>
      <w:r w:rsidRPr="001A78AB">
        <w:rPr>
          <w:lang w:val="en-US"/>
        </w:rPr>
        <w:tab/>
        <w:t>It has an easy form of administration</w:t>
      </w:r>
    </w:p>
    <w:p w14:paraId="4245C304" w14:textId="77777777" w:rsidR="001A78AB" w:rsidRPr="001A78AB" w:rsidRDefault="001A78AB" w:rsidP="001A78AB">
      <w:pPr>
        <w:rPr>
          <w:lang w:val="en-US"/>
        </w:rPr>
      </w:pPr>
      <w:r w:rsidRPr="001A78AB">
        <w:rPr>
          <w:lang w:val="en-US"/>
        </w:rPr>
        <w:t>4.</w:t>
      </w:r>
      <w:r w:rsidRPr="001A78AB">
        <w:rPr>
          <w:lang w:val="en-US"/>
        </w:rPr>
        <w:tab/>
        <w:t>It is effective with the smallest number of drugs</w:t>
      </w:r>
    </w:p>
    <w:p w14:paraId="0957395D" w14:textId="77777777" w:rsidR="001A78AB" w:rsidRPr="001A78AB" w:rsidRDefault="001A78AB" w:rsidP="001A78AB">
      <w:pPr>
        <w:rPr>
          <w:lang w:val="en-US"/>
        </w:rPr>
      </w:pPr>
      <w:r w:rsidRPr="001A78AB">
        <w:rPr>
          <w:lang w:val="en-US"/>
        </w:rPr>
        <w:t>5.</w:t>
      </w:r>
      <w:r w:rsidRPr="001A78AB">
        <w:rPr>
          <w:lang w:val="en-US"/>
        </w:rPr>
        <w:tab/>
        <w:t>It is supported by valid scientific literature</w:t>
      </w:r>
    </w:p>
    <w:p w14:paraId="72404E25" w14:textId="77777777" w:rsidR="001A78AB" w:rsidRPr="001A78AB" w:rsidRDefault="001A78AB" w:rsidP="001A78AB">
      <w:pPr>
        <w:rPr>
          <w:lang w:val="en-US"/>
        </w:rPr>
      </w:pPr>
      <w:r w:rsidRPr="001A78AB">
        <w:rPr>
          <w:lang w:val="en-US"/>
        </w:rPr>
        <w:t>6.</w:t>
      </w:r>
      <w:r w:rsidRPr="001A78AB">
        <w:rPr>
          <w:lang w:val="en-US"/>
        </w:rPr>
        <w:tab/>
        <w:t>It is effective on all allergic rhinitis symptoms</w:t>
      </w:r>
    </w:p>
    <w:p w14:paraId="2802C579" w14:textId="77777777" w:rsidR="001A78AB" w:rsidRPr="001A78AB" w:rsidRDefault="001A78AB" w:rsidP="001A78AB">
      <w:pPr>
        <w:rPr>
          <w:lang w:val="en-US"/>
        </w:rPr>
      </w:pPr>
      <w:r w:rsidRPr="001A78AB">
        <w:rPr>
          <w:lang w:val="en-US"/>
        </w:rPr>
        <w:t>7.</w:t>
      </w:r>
      <w:r w:rsidRPr="001A78AB">
        <w:rPr>
          <w:lang w:val="en-US"/>
        </w:rPr>
        <w:tab/>
        <w:t>It gives long- lasting efficacy</w:t>
      </w:r>
    </w:p>
    <w:p w14:paraId="0D5E7951" w14:textId="77777777" w:rsidR="001A78AB" w:rsidRPr="001A78AB" w:rsidRDefault="001A78AB" w:rsidP="001A78AB">
      <w:pPr>
        <w:rPr>
          <w:lang w:val="en-US"/>
        </w:rPr>
      </w:pPr>
      <w:r w:rsidRPr="001A78AB">
        <w:rPr>
          <w:lang w:val="en-US"/>
        </w:rPr>
        <w:t>8.</w:t>
      </w:r>
      <w:r w:rsidRPr="001A78AB">
        <w:rPr>
          <w:lang w:val="en-US"/>
        </w:rPr>
        <w:tab/>
        <w:t xml:space="preserve">It has few/no side effects </w:t>
      </w:r>
    </w:p>
    <w:p w14:paraId="7C60E167" w14:textId="77777777" w:rsidR="001A78AB" w:rsidRPr="001A78AB" w:rsidRDefault="001A78AB" w:rsidP="001A78AB">
      <w:pPr>
        <w:rPr>
          <w:lang w:val="en-US"/>
        </w:rPr>
      </w:pPr>
      <w:r w:rsidRPr="001A78AB">
        <w:rPr>
          <w:lang w:val="en-US"/>
        </w:rPr>
        <w:t>9.</w:t>
      </w:r>
      <w:r w:rsidRPr="001A78AB">
        <w:rPr>
          <w:lang w:val="en-US"/>
        </w:rPr>
        <w:tab/>
        <w:t>It ensures better patient compliance</w:t>
      </w:r>
    </w:p>
    <w:p w14:paraId="2BB4297A" w14:textId="77777777" w:rsidR="001A78AB" w:rsidRPr="001A78AB" w:rsidRDefault="001A78AB" w:rsidP="001A78AB">
      <w:pPr>
        <w:rPr>
          <w:lang w:val="en-US"/>
        </w:rPr>
      </w:pPr>
      <w:r w:rsidRPr="001A78AB">
        <w:rPr>
          <w:lang w:val="en-US"/>
        </w:rPr>
        <w:t>10.</w:t>
      </w:r>
      <w:r w:rsidRPr="001A78AB">
        <w:rPr>
          <w:lang w:val="en-US"/>
        </w:rPr>
        <w:tab/>
        <w:t>It is refundable</w:t>
      </w:r>
    </w:p>
    <w:p w14:paraId="36BDFC73" w14:textId="77777777" w:rsidR="00F0287E" w:rsidRPr="00F0287E" w:rsidRDefault="00F0287E" w:rsidP="00F0287E">
      <w:pPr>
        <w:pStyle w:val="Titolo2"/>
        <w:rPr>
          <w:lang w:val="en-US"/>
        </w:rPr>
      </w:pPr>
    </w:p>
    <w:p w14:paraId="4FCE6EA9" w14:textId="77777777" w:rsidR="00C677B9" w:rsidRDefault="00C677B9" w:rsidP="006E07BC">
      <w:pPr>
        <w:pStyle w:val="Titolo2"/>
        <w:rPr>
          <w:lang w:val="en-US"/>
        </w:rPr>
        <w:sectPr w:rsidR="00C677B9">
          <w:pgSz w:w="11906" w:h="16838"/>
          <w:pgMar w:top="1417" w:right="1134" w:bottom="1134" w:left="1134" w:header="708" w:footer="708" w:gutter="0"/>
          <w:cols w:space="708"/>
          <w:docGrid w:linePitch="360"/>
        </w:sectPr>
      </w:pPr>
    </w:p>
    <w:p w14:paraId="18EA43A6" w14:textId="0C3A2FEA" w:rsidR="006E07BC" w:rsidRPr="002071EB" w:rsidRDefault="006E07BC" w:rsidP="006E07BC">
      <w:pPr>
        <w:pStyle w:val="Titolo2"/>
        <w:rPr>
          <w:lang w:val="en-US"/>
        </w:rPr>
      </w:pPr>
      <w:bookmarkStart w:id="6" w:name="_Toc23090488"/>
      <w:r>
        <w:rPr>
          <w:lang w:val="en-US"/>
        </w:rPr>
        <w:lastRenderedPageBreak/>
        <w:t xml:space="preserve">Appendix </w:t>
      </w:r>
      <w:r w:rsidR="00C42E44">
        <w:rPr>
          <w:lang w:val="en-US"/>
        </w:rPr>
        <w:t>5</w:t>
      </w:r>
      <w:r>
        <w:rPr>
          <w:lang w:val="en-US"/>
        </w:rPr>
        <w:t>. Patients’ adherence to treatment</w:t>
      </w:r>
      <w:bookmarkEnd w:id="6"/>
    </w:p>
    <w:p w14:paraId="694BFBA2" w14:textId="77777777" w:rsidR="00502337" w:rsidRPr="00502337" w:rsidRDefault="00502337" w:rsidP="00502337">
      <w:pPr>
        <w:rPr>
          <w:lang w:val="en-US"/>
        </w:rPr>
      </w:pPr>
      <w:r w:rsidRPr="00502337">
        <w:rPr>
          <w:lang w:val="en-US"/>
        </w:rPr>
        <w:t>P19. In your opinion, how compliant will this patient be and follow the treatment for its entire duration?</w:t>
      </w:r>
    </w:p>
    <w:p w14:paraId="2D4823E2" w14:textId="54FF1A0B" w:rsidR="00007062" w:rsidRDefault="00007062" w:rsidP="00007062">
      <w:pPr>
        <w:rPr>
          <w:lang w:val="en-US"/>
        </w:rPr>
      </w:pPr>
      <w:r>
        <w:rPr>
          <w:lang w:val="en-US"/>
        </w:rPr>
        <w:t xml:space="preserve">Ratings occur along a </w:t>
      </w:r>
      <w:r w:rsidRPr="00F228CC">
        <w:rPr>
          <w:lang w:val="en-US"/>
        </w:rPr>
        <w:t>10-point Likert scale (1= Not at all; 10=Extremely)</w:t>
      </w:r>
      <w:r>
        <w:rPr>
          <w:lang w:val="en-US"/>
        </w:rPr>
        <w:t>.</w:t>
      </w:r>
    </w:p>
    <w:p w14:paraId="54739F66" w14:textId="77777777" w:rsidR="00502337" w:rsidRPr="00502337" w:rsidRDefault="00502337" w:rsidP="00502337">
      <w:pPr>
        <w:rPr>
          <w:lang w:val="en-US"/>
        </w:rPr>
      </w:pPr>
    </w:p>
    <w:p w14:paraId="7089B23C" w14:textId="10318F78" w:rsidR="00502337" w:rsidRPr="00502337" w:rsidRDefault="00502337" w:rsidP="00502337">
      <w:pPr>
        <w:rPr>
          <w:lang w:val="en-US"/>
        </w:rPr>
      </w:pPr>
      <w:r w:rsidRPr="00502337">
        <w:rPr>
          <w:lang w:val="en-US"/>
        </w:rPr>
        <w:t>P20. In your opinion, why might this patient not be completely compliant</w:t>
      </w:r>
    </w:p>
    <w:p w14:paraId="6D87AA65" w14:textId="77777777" w:rsidR="00502337" w:rsidRPr="00502337" w:rsidRDefault="00502337" w:rsidP="00502337">
      <w:pPr>
        <w:rPr>
          <w:lang w:val="en-US"/>
        </w:rPr>
      </w:pPr>
      <w:r w:rsidRPr="00502337">
        <w:rPr>
          <w:lang w:val="en-US"/>
        </w:rPr>
        <w:t>1.</w:t>
      </w:r>
      <w:r w:rsidRPr="00502337">
        <w:rPr>
          <w:lang w:val="en-US"/>
        </w:rPr>
        <w:tab/>
      </w:r>
      <w:bookmarkStart w:id="7" w:name="OLE_LINK3"/>
      <w:r w:rsidRPr="00502337">
        <w:rPr>
          <w:lang w:val="en-US"/>
        </w:rPr>
        <w:t xml:space="preserve">Because the symptoms will be less bothersome and he will feel better  </w:t>
      </w:r>
    </w:p>
    <w:p w14:paraId="08A0D59D" w14:textId="77777777" w:rsidR="00502337" w:rsidRPr="00502337" w:rsidRDefault="00502337" w:rsidP="00502337">
      <w:pPr>
        <w:rPr>
          <w:lang w:val="en-US"/>
        </w:rPr>
      </w:pPr>
      <w:r w:rsidRPr="00502337">
        <w:rPr>
          <w:lang w:val="en-US"/>
        </w:rPr>
        <w:t>2.</w:t>
      </w:r>
      <w:r w:rsidRPr="00502337">
        <w:rPr>
          <w:lang w:val="en-US"/>
        </w:rPr>
        <w:tab/>
        <w:t xml:space="preserve">Because the treatment is expensive  </w:t>
      </w:r>
    </w:p>
    <w:p w14:paraId="1D2F9153" w14:textId="77777777" w:rsidR="00502337" w:rsidRPr="00502337" w:rsidRDefault="00502337" w:rsidP="00502337">
      <w:pPr>
        <w:rPr>
          <w:lang w:val="en-US"/>
        </w:rPr>
      </w:pPr>
      <w:r w:rsidRPr="00502337">
        <w:rPr>
          <w:lang w:val="en-US"/>
        </w:rPr>
        <w:t>3.</w:t>
      </w:r>
      <w:r w:rsidRPr="00502337">
        <w:rPr>
          <w:lang w:val="en-US"/>
        </w:rPr>
        <w:tab/>
        <w:t>Because it isn’t easy to find the drugs</w:t>
      </w:r>
    </w:p>
    <w:p w14:paraId="44E6D3DA" w14:textId="77777777" w:rsidR="00502337" w:rsidRPr="00502337" w:rsidRDefault="00502337" w:rsidP="00502337">
      <w:pPr>
        <w:rPr>
          <w:lang w:val="en-US"/>
        </w:rPr>
      </w:pPr>
      <w:r w:rsidRPr="00502337">
        <w:rPr>
          <w:lang w:val="en-US"/>
        </w:rPr>
        <w:t>4.</w:t>
      </w:r>
      <w:r w:rsidRPr="00502337">
        <w:rPr>
          <w:lang w:val="en-US"/>
        </w:rPr>
        <w:tab/>
        <w:t xml:space="preserve">Because he fears the possible side effects  </w:t>
      </w:r>
    </w:p>
    <w:p w14:paraId="665A1C99" w14:textId="77777777" w:rsidR="00502337" w:rsidRPr="00502337" w:rsidRDefault="00502337" w:rsidP="00502337">
      <w:pPr>
        <w:rPr>
          <w:lang w:val="en-US"/>
        </w:rPr>
      </w:pPr>
      <w:r w:rsidRPr="00502337">
        <w:rPr>
          <w:lang w:val="en-US"/>
        </w:rPr>
        <w:t>5.</w:t>
      </w:r>
      <w:r w:rsidRPr="00502337">
        <w:rPr>
          <w:lang w:val="en-US"/>
        </w:rPr>
        <w:tab/>
        <w:t>Because he fears possible interaction with other drugs</w:t>
      </w:r>
    </w:p>
    <w:p w14:paraId="504C446F" w14:textId="27956365" w:rsidR="006E07BC" w:rsidRDefault="00502337" w:rsidP="00502337">
      <w:pPr>
        <w:rPr>
          <w:lang w:val="en-US"/>
        </w:rPr>
      </w:pPr>
      <w:r w:rsidRPr="00502337">
        <w:rPr>
          <w:lang w:val="en-US"/>
        </w:rPr>
        <w:t>6.</w:t>
      </w:r>
      <w:r w:rsidRPr="00502337">
        <w:rPr>
          <w:lang w:val="en-US"/>
        </w:rPr>
        <w:tab/>
        <w:t>Other reason</w:t>
      </w:r>
      <w:bookmarkEnd w:id="7"/>
    </w:p>
    <w:p w14:paraId="2912EBE4" w14:textId="1670E67D" w:rsidR="00D020B4" w:rsidRDefault="00D020B4" w:rsidP="00502337">
      <w:pPr>
        <w:rPr>
          <w:lang w:val="en-US"/>
        </w:rPr>
      </w:pPr>
    </w:p>
    <w:p w14:paraId="25F69238" w14:textId="77777777" w:rsidR="00C677B9" w:rsidRDefault="00C677B9" w:rsidP="00D020B4">
      <w:pPr>
        <w:pStyle w:val="Titolo2"/>
        <w:rPr>
          <w:lang w:val="en-US"/>
        </w:rPr>
        <w:sectPr w:rsidR="00C677B9">
          <w:pgSz w:w="11906" w:h="16838"/>
          <w:pgMar w:top="1417" w:right="1134" w:bottom="1134" w:left="1134" w:header="708" w:footer="708" w:gutter="0"/>
          <w:cols w:space="708"/>
          <w:docGrid w:linePitch="360"/>
        </w:sectPr>
      </w:pPr>
    </w:p>
    <w:p w14:paraId="342C4D72" w14:textId="32009CF5" w:rsidR="00D020B4" w:rsidRPr="002071EB" w:rsidRDefault="00D020B4" w:rsidP="00D020B4">
      <w:pPr>
        <w:pStyle w:val="Titolo2"/>
        <w:rPr>
          <w:lang w:val="en-US"/>
        </w:rPr>
      </w:pPr>
      <w:bookmarkStart w:id="8" w:name="_Toc23090489"/>
      <w:r>
        <w:rPr>
          <w:lang w:val="en-US"/>
        </w:rPr>
        <w:lastRenderedPageBreak/>
        <w:t xml:space="preserve">Appendix </w:t>
      </w:r>
      <w:r w:rsidR="00C42E44">
        <w:rPr>
          <w:lang w:val="en-US"/>
        </w:rPr>
        <w:t>6</w:t>
      </w:r>
      <w:r>
        <w:rPr>
          <w:lang w:val="en-US"/>
        </w:rPr>
        <w:t>. AR impact on patients’ working life</w:t>
      </w:r>
      <w:bookmarkEnd w:id="8"/>
    </w:p>
    <w:p w14:paraId="08F3E033" w14:textId="77777777" w:rsidR="00D020B4" w:rsidRPr="00D020B4" w:rsidRDefault="00D020B4" w:rsidP="00D020B4">
      <w:pPr>
        <w:rPr>
          <w:lang w:val="en-US"/>
        </w:rPr>
      </w:pPr>
      <w:r w:rsidRPr="00D020B4">
        <w:rPr>
          <w:lang w:val="en-US"/>
        </w:rPr>
        <w:t>P8.  Does this patient complain for productivity impact due to Allergic Rhinitis?</w:t>
      </w:r>
    </w:p>
    <w:p w14:paraId="0EECA75F" w14:textId="77777777" w:rsidR="00D020B4" w:rsidRPr="00D020B4" w:rsidRDefault="00D020B4" w:rsidP="00D020B4">
      <w:pPr>
        <w:rPr>
          <w:lang w:val="en-US"/>
        </w:rPr>
      </w:pPr>
      <w:r w:rsidRPr="00D020B4">
        <w:rPr>
          <w:lang w:val="en-US"/>
        </w:rPr>
        <w:t>1.</w:t>
      </w:r>
      <w:r w:rsidRPr="00D020B4">
        <w:rPr>
          <w:lang w:val="en-US"/>
        </w:rPr>
        <w:tab/>
        <w:t>Yes</w:t>
      </w:r>
    </w:p>
    <w:p w14:paraId="27DDACBF" w14:textId="77777777" w:rsidR="00D020B4" w:rsidRPr="00D020B4" w:rsidRDefault="00D020B4" w:rsidP="00D020B4">
      <w:pPr>
        <w:rPr>
          <w:lang w:val="en-US"/>
        </w:rPr>
      </w:pPr>
      <w:r w:rsidRPr="00D020B4">
        <w:rPr>
          <w:lang w:val="en-US"/>
        </w:rPr>
        <w:t>2.</w:t>
      </w:r>
      <w:r w:rsidRPr="00D020B4">
        <w:rPr>
          <w:lang w:val="en-US"/>
        </w:rPr>
        <w:tab/>
        <w:t>No</w:t>
      </w:r>
    </w:p>
    <w:p w14:paraId="7E38EEEE" w14:textId="77777777" w:rsidR="00D020B4" w:rsidRPr="00D020B4" w:rsidRDefault="00D020B4" w:rsidP="00D020B4">
      <w:pPr>
        <w:rPr>
          <w:lang w:val="en-US"/>
        </w:rPr>
      </w:pPr>
    </w:p>
    <w:p w14:paraId="0EA8C472" w14:textId="2226EA84" w:rsidR="00D020B4" w:rsidRPr="00D020B4" w:rsidRDefault="00D020B4" w:rsidP="00D020B4">
      <w:pPr>
        <w:rPr>
          <w:lang w:val="en-US"/>
        </w:rPr>
      </w:pPr>
      <w:r w:rsidRPr="00D020B4">
        <w:rPr>
          <w:lang w:val="en-US"/>
        </w:rPr>
        <w:t>P9. And which level of productivity impact due to Allergic Rhinitis can we consider?</w:t>
      </w:r>
      <w:r w:rsidR="00A06C7A" w:rsidRPr="00A06C7A">
        <w:rPr>
          <w:lang w:val="en-US"/>
        </w:rPr>
        <w:t xml:space="preserve"> </w:t>
      </w:r>
      <w:r w:rsidR="00A06C7A">
        <w:rPr>
          <w:lang w:val="en-US"/>
        </w:rPr>
        <w:t xml:space="preserve">Ratings occur along a </w:t>
      </w:r>
      <w:r w:rsidR="00A06C7A" w:rsidRPr="00F228CC">
        <w:rPr>
          <w:lang w:val="en-US"/>
        </w:rPr>
        <w:t xml:space="preserve">10-point Likert scale (1= </w:t>
      </w:r>
      <w:bookmarkStart w:id="9" w:name="OLE_LINK1"/>
      <w:r w:rsidR="00A06C7A" w:rsidRPr="00F228CC">
        <w:rPr>
          <w:lang w:val="en-US"/>
        </w:rPr>
        <w:t>No</w:t>
      </w:r>
      <w:r w:rsidR="00A06C7A">
        <w:rPr>
          <w:lang w:val="en-US"/>
        </w:rPr>
        <w:t xml:space="preserve"> productivity impact at all</w:t>
      </w:r>
      <w:r w:rsidR="00A06C7A" w:rsidRPr="00F228CC">
        <w:rPr>
          <w:lang w:val="en-US"/>
        </w:rPr>
        <w:t>; 10=Extreme</w:t>
      </w:r>
      <w:r w:rsidR="00A06C7A">
        <w:rPr>
          <w:lang w:val="en-US"/>
        </w:rPr>
        <w:t xml:space="preserve"> productivity impact</w:t>
      </w:r>
      <w:bookmarkEnd w:id="9"/>
      <w:r w:rsidR="00A06C7A" w:rsidRPr="00F228CC">
        <w:rPr>
          <w:lang w:val="en-US"/>
        </w:rPr>
        <w:t>)</w:t>
      </w:r>
      <w:r w:rsidR="00A06C7A">
        <w:rPr>
          <w:lang w:val="en-US"/>
        </w:rPr>
        <w:t>.</w:t>
      </w:r>
    </w:p>
    <w:p w14:paraId="7B8501D5" w14:textId="77777777" w:rsidR="00D020B4" w:rsidRPr="00D020B4" w:rsidRDefault="00D020B4" w:rsidP="00D020B4">
      <w:pPr>
        <w:rPr>
          <w:lang w:val="en-US"/>
        </w:rPr>
      </w:pPr>
    </w:p>
    <w:p w14:paraId="1D9E0732" w14:textId="77777777" w:rsidR="00D020B4" w:rsidRPr="00D020B4" w:rsidRDefault="00D020B4" w:rsidP="00D020B4">
      <w:pPr>
        <w:rPr>
          <w:lang w:val="en-US"/>
        </w:rPr>
      </w:pPr>
      <w:r w:rsidRPr="00D020B4">
        <w:rPr>
          <w:lang w:val="en-US"/>
        </w:rPr>
        <w:t>P10. Does this patient complain for absenteeism at work?</w:t>
      </w:r>
    </w:p>
    <w:p w14:paraId="5286C3E8" w14:textId="77777777" w:rsidR="00D020B4" w:rsidRPr="00D020B4" w:rsidRDefault="00D020B4" w:rsidP="00D020B4">
      <w:pPr>
        <w:rPr>
          <w:lang w:val="en-US"/>
        </w:rPr>
      </w:pPr>
      <w:r w:rsidRPr="00D020B4">
        <w:rPr>
          <w:lang w:val="en-US"/>
        </w:rPr>
        <w:t>1.</w:t>
      </w:r>
      <w:r w:rsidRPr="00D020B4">
        <w:rPr>
          <w:lang w:val="en-US"/>
        </w:rPr>
        <w:tab/>
        <w:t>Yes</w:t>
      </w:r>
    </w:p>
    <w:p w14:paraId="171684B5" w14:textId="77777777" w:rsidR="00D020B4" w:rsidRPr="00D020B4" w:rsidRDefault="00D020B4" w:rsidP="00D020B4">
      <w:pPr>
        <w:rPr>
          <w:lang w:val="en-US"/>
        </w:rPr>
      </w:pPr>
      <w:r w:rsidRPr="00D020B4">
        <w:rPr>
          <w:lang w:val="en-US"/>
        </w:rPr>
        <w:t>2.</w:t>
      </w:r>
      <w:r w:rsidRPr="00D020B4">
        <w:rPr>
          <w:lang w:val="en-US"/>
        </w:rPr>
        <w:tab/>
        <w:t>No</w:t>
      </w:r>
    </w:p>
    <w:p w14:paraId="55EDDD08" w14:textId="77777777" w:rsidR="00D020B4" w:rsidRPr="00D020B4" w:rsidRDefault="00D020B4" w:rsidP="00D020B4">
      <w:pPr>
        <w:rPr>
          <w:lang w:val="en-US"/>
        </w:rPr>
      </w:pPr>
    </w:p>
    <w:p w14:paraId="7FABE761" w14:textId="49FF8033" w:rsidR="00D020B4" w:rsidRPr="00D020B4" w:rsidRDefault="00D020B4" w:rsidP="00D020B4">
      <w:pPr>
        <w:rPr>
          <w:lang w:val="en-US"/>
        </w:rPr>
      </w:pPr>
      <w:r w:rsidRPr="00D020B4">
        <w:rPr>
          <w:lang w:val="en-US"/>
        </w:rPr>
        <w:t xml:space="preserve">P11. How many days per year of absenteeism at work due to Allergic Rhinitis? </w:t>
      </w:r>
    </w:p>
    <w:p w14:paraId="00D862C3" w14:textId="77777777" w:rsidR="00D020B4" w:rsidRPr="00D020B4" w:rsidRDefault="00D020B4" w:rsidP="00D020B4">
      <w:pPr>
        <w:rPr>
          <w:lang w:val="en-US"/>
        </w:rPr>
      </w:pPr>
      <w:r w:rsidRPr="00D020B4">
        <w:rPr>
          <w:lang w:val="en-US"/>
        </w:rPr>
        <w:t>1.</w:t>
      </w:r>
      <w:r w:rsidRPr="00D020B4">
        <w:rPr>
          <w:lang w:val="en-US"/>
        </w:rPr>
        <w:tab/>
        <w:t>1-5 days</w:t>
      </w:r>
    </w:p>
    <w:p w14:paraId="08518352" w14:textId="77777777" w:rsidR="00D020B4" w:rsidRPr="00D020B4" w:rsidRDefault="00D020B4" w:rsidP="00D020B4">
      <w:pPr>
        <w:rPr>
          <w:lang w:val="en-US"/>
        </w:rPr>
      </w:pPr>
      <w:r w:rsidRPr="00D020B4">
        <w:rPr>
          <w:lang w:val="en-US"/>
        </w:rPr>
        <w:t>2.</w:t>
      </w:r>
      <w:r w:rsidRPr="00D020B4">
        <w:rPr>
          <w:lang w:val="en-US"/>
        </w:rPr>
        <w:tab/>
        <w:t>6-10 days</w:t>
      </w:r>
    </w:p>
    <w:p w14:paraId="3A27A846" w14:textId="77777777" w:rsidR="00D020B4" w:rsidRPr="00D020B4" w:rsidRDefault="00D020B4" w:rsidP="00D020B4">
      <w:pPr>
        <w:rPr>
          <w:lang w:val="en-US"/>
        </w:rPr>
      </w:pPr>
      <w:r w:rsidRPr="00D020B4">
        <w:rPr>
          <w:lang w:val="en-US"/>
        </w:rPr>
        <w:t>3.</w:t>
      </w:r>
      <w:r w:rsidRPr="00D020B4">
        <w:rPr>
          <w:lang w:val="en-US"/>
        </w:rPr>
        <w:tab/>
        <w:t>11-15 days</w:t>
      </w:r>
    </w:p>
    <w:p w14:paraId="1E6F4F59" w14:textId="77777777" w:rsidR="00D020B4" w:rsidRPr="00D020B4" w:rsidRDefault="00D020B4" w:rsidP="00D020B4">
      <w:pPr>
        <w:rPr>
          <w:lang w:val="en-US"/>
        </w:rPr>
      </w:pPr>
      <w:r w:rsidRPr="00D020B4">
        <w:rPr>
          <w:lang w:val="en-US"/>
        </w:rPr>
        <w:t>4.</w:t>
      </w:r>
      <w:r w:rsidRPr="00D020B4">
        <w:rPr>
          <w:lang w:val="en-US"/>
        </w:rPr>
        <w:tab/>
        <w:t>&gt;15 days</w:t>
      </w:r>
    </w:p>
    <w:p w14:paraId="7DEAF9CE" w14:textId="77777777" w:rsidR="00D020B4" w:rsidRDefault="00D020B4" w:rsidP="00502337">
      <w:pPr>
        <w:rPr>
          <w:lang w:val="en-US"/>
        </w:rPr>
      </w:pPr>
    </w:p>
    <w:p w14:paraId="06D76E8B" w14:textId="11B87BF4" w:rsidR="00606384" w:rsidRDefault="00606384" w:rsidP="00502337">
      <w:pPr>
        <w:rPr>
          <w:lang w:val="en-US"/>
        </w:rPr>
      </w:pPr>
    </w:p>
    <w:p w14:paraId="0CD93B39" w14:textId="77777777" w:rsidR="00D020B4" w:rsidRDefault="00D020B4" w:rsidP="00606384">
      <w:pPr>
        <w:pStyle w:val="Titolo1"/>
        <w:rPr>
          <w:lang w:val="en-US"/>
        </w:rPr>
        <w:sectPr w:rsidR="00D020B4">
          <w:pgSz w:w="11906" w:h="16838"/>
          <w:pgMar w:top="1417" w:right="1134" w:bottom="1134" w:left="1134" w:header="708" w:footer="708" w:gutter="0"/>
          <w:cols w:space="708"/>
          <w:docGrid w:linePitch="360"/>
        </w:sectPr>
      </w:pPr>
    </w:p>
    <w:p w14:paraId="6BC8BCE9" w14:textId="370DC18D" w:rsidR="00606384" w:rsidRDefault="00606384" w:rsidP="00606384">
      <w:pPr>
        <w:pStyle w:val="Titolo1"/>
        <w:rPr>
          <w:lang w:val="en-US"/>
        </w:rPr>
      </w:pPr>
      <w:bookmarkStart w:id="10" w:name="_Toc23090490"/>
      <w:r>
        <w:rPr>
          <w:lang w:val="en-US"/>
        </w:rPr>
        <w:lastRenderedPageBreak/>
        <w:t>Results</w:t>
      </w:r>
      <w:bookmarkEnd w:id="10"/>
    </w:p>
    <w:p w14:paraId="25C6FE83" w14:textId="77777777" w:rsidR="00D65FD8" w:rsidRPr="00D65FD8" w:rsidRDefault="00D65FD8" w:rsidP="00D65FD8">
      <w:pPr>
        <w:rPr>
          <w:lang w:val="en-US"/>
        </w:rPr>
      </w:pPr>
      <w:bookmarkStart w:id="11" w:name="_GoBack"/>
      <w:bookmarkEnd w:id="11"/>
    </w:p>
    <w:p w14:paraId="3075B414" w14:textId="5E9FAA5B" w:rsidR="006C7613" w:rsidRDefault="006C7613" w:rsidP="006C7613">
      <w:pPr>
        <w:pStyle w:val="Titolo2"/>
        <w:rPr>
          <w:color w:val="auto"/>
          <w:lang w:val="en-US"/>
        </w:rPr>
      </w:pPr>
      <w:bookmarkStart w:id="12" w:name="_Toc23090491"/>
      <w:r>
        <w:rPr>
          <w:color w:val="auto"/>
          <w:lang w:val="en-US"/>
        </w:rPr>
        <w:t xml:space="preserve">Appendix 7. </w:t>
      </w:r>
      <w:r w:rsidRPr="00B25A18">
        <w:rPr>
          <w:color w:val="auto"/>
          <w:lang w:val="en-US"/>
        </w:rPr>
        <w:t>AR impact on patients’ working life</w:t>
      </w:r>
      <w:bookmarkEnd w:id="12"/>
    </w:p>
    <w:p w14:paraId="2E8A23C8" w14:textId="77777777" w:rsidR="006C7613" w:rsidRDefault="006C7613" w:rsidP="006C7613">
      <w:pPr>
        <w:rPr>
          <w:lang w:val="en-US"/>
        </w:rPr>
      </w:pPr>
    </w:p>
    <w:p w14:paraId="048B7232" w14:textId="77777777" w:rsidR="006C7613" w:rsidRDefault="006C7613" w:rsidP="006C7613">
      <w:pPr>
        <w:rPr>
          <w:lang w:val="en-US"/>
        </w:rPr>
      </w:pPr>
      <w:r>
        <w:rPr>
          <w:lang w:val="en-US"/>
        </w:rPr>
        <w:t>Panel A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0"/>
        <w:gridCol w:w="3265"/>
        <w:gridCol w:w="1486"/>
        <w:gridCol w:w="210"/>
        <w:gridCol w:w="1444"/>
        <w:gridCol w:w="1093"/>
        <w:gridCol w:w="1093"/>
        <w:gridCol w:w="837"/>
      </w:tblGrid>
      <w:tr w:rsidR="006C7613" w:rsidRPr="003065D9" w14:paraId="74BCF824" w14:textId="77777777" w:rsidTr="00F25432">
        <w:trPr>
          <w:trHeight w:val="276"/>
        </w:trPr>
        <w:tc>
          <w:tcPr>
            <w:tcW w:w="10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8A707" w14:textId="77777777" w:rsidR="006C7613" w:rsidRPr="003065D9" w:rsidRDefault="006C7613" w:rsidP="007E0AF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6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CA099" w14:textId="77777777" w:rsidR="006C7613" w:rsidRPr="003065D9" w:rsidRDefault="006C7613" w:rsidP="007E0AF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77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9B42C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Whole sample</w:t>
            </w:r>
          </w:p>
        </w:tc>
        <w:tc>
          <w:tcPr>
            <w:tcW w:w="10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1C45D" w14:textId="77777777" w:rsidR="006C7613" w:rsidRPr="003065D9" w:rsidRDefault="006C7613" w:rsidP="007E0AF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7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70F75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3065D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Allergologists</w:t>
            </w:r>
            <w:proofErr w:type="spellEnd"/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8D605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3065D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ENTs</w:t>
            </w:r>
            <w:proofErr w:type="spellEnd"/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7417A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3065D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GPs</w:t>
            </w:r>
            <w:proofErr w:type="spellEnd"/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7BFFC" w14:textId="77777777" w:rsidR="006C7613" w:rsidRPr="003065D9" w:rsidRDefault="006C7613" w:rsidP="007E0AF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6C7613" w:rsidRPr="003065D9" w14:paraId="78BBCCEC" w14:textId="77777777" w:rsidTr="00F25432">
        <w:trPr>
          <w:trHeight w:val="276"/>
        </w:trPr>
        <w:tc>
          <w:tcPr>
            <w:tcW w:w="180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8875DE" w14:textId="77777777" w:rsidR="006C7613" w:rsidRPr="003065D9" w:rsidRDefault="006C7613" w:rsidP="007E0AF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Item</w:t>
            </w:r>
          </w:p>
        </w:tc>
        <w:tc>
          <w:tcPr>
            <w:tcW w:w="7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1E71A1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N=1038</w:t>
            </w:r>
          </w:p>
        </w:tc>
        <w:tc>
          <w:tcPr>
            <w:tcW w:w="1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FA1F3B" w14:textId="77777777" w:rsidR="006C7613" w:rsidRPr="003065D9" w:rsidRDefault="006C7613" w:rsidP="007E0AF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8CE9EF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N=364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F744F4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N=230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1CF0EC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N=471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5374FD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 xml:space="preserve">p </w:t>
            </w:r>
            <w:proofErr w:type="spellStart"/>
            <w:r w:rsidRPr="003065D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value</w:t>
            </w:r>
            <w:proofErr w:type="spellEnd"/>
          </w:p>
        </w:tc>
      </w:tr>
      <w:tr w:rsidR="006C7613" w:rsidRPr="003065D9" w14:paraId="2798288E" w14:textId="77777777" w:rsidTr="00F25432">
        <w:trPr>
          <w:trHeight w:val="276"/>
        </w:trPr>
        <w:tc>
          <w:tcPr>
            <w:tcW w:w="1803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170B8" w14:textId="77777777" w:rsidR="006C7613" w:rsidRPr="003065D9" w:rsidRDefault="006C7613" w:rsidP="007E0AF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3065D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Reduced</w:t>
            </w:r>
            <w:proofErr w:type="spellEnd"/>
            <w:r w:rsidRPr="003065D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3065D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productivity</w:t>
            </w:r>
            <w:proofErr w:type="spellEnd"/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E2DC4" w14:textId="77777777" w:rsidR="006C7613" w:rsidRPr="003065D9" w:rsidRDefault="006C7613" w:rsidP="007E0AF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E99C2" w14:textId="77777777" w:rsidR="006C7613" w:rsidRPr="003065D9" w:rsidRDefault="006C7613" w:rsidP="007E0AF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D9459" w14:textId="77777777" w:rsidR="006C7613" w:rsidRPr="003065D9" w:rsidRDefault="006C7613" w:rsidP="007E0AF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0F140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3F2B3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29DAF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0,346</w:t>
            </w:r>
          </w:p>
        </w:tc>
      </w:tr>
      <w:tr w:rsidR="006C7613" w:rsidRPr="003065D9" w14:paraId="2E0960D2" w14:textId="77777777" w:rsidTr="00F25432">
        <w:trPr>
          <w:trHeight w:val="276"/>
        </w:trPr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88B3B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6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22063" w14:textId="77777777" w:rsidR="006C7613" w:rsidRPr="003065D9" w:rsidRDefault="006C7613" w:rsidP="007E0AF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mild</w:t>
            </w:r>
            <w:proofErr w:type="spellEnd"/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15A84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72 (6,9%)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A7105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E720E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13 (4%)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A677E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11 (5%)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10F89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47 (10%)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DCE8A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6C7613" w:rsidRPr="003065D9" w14:paraId="00906954" w14:textId="77777777" w:rsidTr="00F25432">
        <w:trPr>
          <w:trHeight w:val="276"/>
        </w:trPr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42637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6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AE239" w14:textId="77777777" w:rsidR="006C7613" w:rsidRPr="003065D9" w:rsidRDefault="006C7613" w:rsidP="007E0AF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moderate</w:t>
            </w: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5812C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502 (48,4%)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92E02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6BEF8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161 (48%)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90B6E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105 (46%)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864EA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235 (50%)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41257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6C7613" w:rsidRPr="003065D9" w14:paraId="3C335ED3" w14:textId="77777777" w:rsidTr="00F25432">
        <w:trPr>
          <w:trHeight w:val="276"/>
        </w:trPr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56733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6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4E566" w14:textId="77777777" w:rsidR="006C7613" w:rsidRPr="003065D9" w:rsidRDefault="006C7613" w:rsidP="007E0AF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severe</w:t>
            </w: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13F24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736 (70,9%)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00DAF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9E8F7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275 (82%)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AFEE8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145 (63%)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1E671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315 (67%)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266EE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6C7613" w:rsidRPr="003065D9" w14:paraId="1C630FBF" w14:textId="77777777" w:rsidTr="00F25432">
        <w:trPr>
          <w:trHeight w:val="276"/>
        </w:trPr>
        <w:tc>
          <w:tcPr>
            <w:tcW w:w="180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99E7E" w14:textId="77777777" w:rsidR="006C7613" w:rsidRPr="003065D9" w:rsidRDefault="006C7613" w:rsidP="007E0AF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Productivity impact</w:t>
            </w: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21971" w14:textId="77777777" w:rsidR="006C7613" w:rsidRPr="003065D9" w:rsidRDefault="006C7613" w:rsidP="007E0AF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703CE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9C40F" w14:textId="77777777" w:rsidR="006C7613" w:rsidRPr="003065D9" w:rsidRDefault="006C7613" w:rsidP="007E0AF4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36591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C37A8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FE28D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0,869</w:t>
            </w:r>
          </w:p>
        </w:tc>
      </w:tr>
      <w:tr w:rsidR="006C7613" w:rsidRPr="003065D9" w14:paraId="3407C371" w14:textId="77777777" w:rsidTr="00F25432">
        <w:trPr>
          <w:trHeight w:val="390"/>
        </w:trPr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FC1AB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6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958833" w14:textId="77777777" w:rsidR="006C7613" w:rsidRPr="003065D9" w:rsidRDefault="006C7613" w:rsidP="00F517A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extreme</w:t>
            </w:r>
            <w:proofErr w:type="spellEnd"/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productivity</w:t>
            </w:r>
            <w:proofErr w:type="spellEnd"/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 xml:space="preserve"> impact (10-7)</w:t>
            </w: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96E683" w14:textId="77777777" w:rsidR="006C7613" w:rsidRPr="003065D9" w:rsidRDefault="006C7613" w:rsidP="00F517A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703 (67,7%)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16358F" w14:textId="77777777" w:rsidR="006C7613" w:rsidRPr="003065D9" w:rsidRDefault="006C7613" w:rsidP="00F517A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1A676" w14:textId="77777777" w:rsidR="006C7613" w:rsidRPr="003065D9" w:rsidRDefault="006C7613" w:rsidP="00F517A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228 (68%)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BCBEC" w14:textId="77777777" w:rsidR="006C7613" w:rsidRPr="003065D9" w:rsidRDefault="006C7613" w:rsidP="00F517A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158 (69%)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AC20D" w14:textId="77777777" w:rsidR="006C7613" w:rsidRPr="003065D9" w:rsidRDefault="006C7613" w:rsidP="00F517A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315 (67%)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331BB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6C7613" w:rsidRPr="003065D9" w14:paraId="5520C3A3" w14:textId="77777777" w:rsidTr="00F25432">
        <w:trPr>
          <w:trHeight w:val="426"/>
        </w:trPr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18272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6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561253" w14:textId="77777777" w:rsidR="006C7613" w:rsidRPr="003065D9" w:rsidRDefault="006C7613" w:rsidP="00F517A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 xml:space="preserve">moderate </w:t>
            </w:r>
            <w:proofErr w:type="spellStart"/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productivity</w:t>
            </w:r>
            <w:proofErr w:type="spellEnd"/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 xml:space="preserve"> impact (6-5)</w:t>
            </w: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09DBDB" w14:textId="77777777" w:rsidR="006C7613" w:rsidRPr="003065D9" w:rsidRDefault="006C7613" w:rsidP="00F517A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256 (24,7%)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445B5E" w14:textId="77777777" w:rsidR="006C7613" w:rsidRPr="003065D9" w:rsidRDefault="006C7613" w:rsidP="00F517A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1F3E5" w14:textId="77777777" w:rsidR="006C7613" w:rsidRPr="003065D9" w:rsidRDefault="006C7613" w:rsidP="00F517A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84 (25%)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694B9" w14:textId="77777777" w:rsidR="006C7613" w:rsidRPr="003065D9" w:rsidRDefault="006C7613" w:rsidP="00F517A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59 (26%)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452B3" w14:textId="77777777" w:rsidR="006C7613" w:rsidRPr="003065D9" w:rsidRDefault="006C7613" w:rsidP="00F517A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113 (24%)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58089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6C7613" w:rsidRPr="003065D9" w14:paraId="60659FC2" w14:textId="77777777" w:rsidTr="00F25432">
        <w:trPr>
          <w:trHeight w:val="418"/>
        </w:trPr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E2312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6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946819" w14:textId="77777777" w:rsidR="006C7613" w:rsidRPr="003065D9" w:rsidRDefault="006C7613" w:rsidP="00F517A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val="en-US" w:eastAsia="it-IT"/>
              </w:rPr>
              <w:t>no productivity impact at all (4-0)</w:t>
            </w: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6A328A" w14:textId="77777777" w:rsidR="006C7613" w:rsidRPr="003065D9" w:rsidRDefault="006C7613" w:rsidP="00F517A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77 (7,4%)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21BF76" w14:textId="77777777" w:rsidR="006C7613" w:rsidRPr="003065D9" w:rsidRDefault="006C7613" w:rsidP="00F517A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AD7DA" w14:textId="77777777" w:rsidR="006C7613" w:rsidRPr="003065D9" w:rsidRDefault="006C7613" w:rsidP="00F517A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23 (7%)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792B2" w14:textId="77777777" w:rsidR="006C7613" w:rsidRPr="003065D9" w:rsidRDefault="006C7613" w:rsidP="00F517A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11 (5%)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3A1F5" w14:textId="77777777" w:rsidR="006C7613" w:rsidRPr="003065D9" w:rsidRDefault="006C7613" w:rsidP="00F517AC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42 (9%)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93866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6C7613" w:rsidRPr="003065D9" w14:paraId="3FCA57A4" w14:textId="77777777" w:rsidTr="00F25432">
        <w:trPr>
          <w:trHeight w:val="276"/>
        </w:trPr>
        <w:tc>
          <w:tcPr>
            <w:tcW w:w="180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AEB550" w14:textId="77777777" w:rsidR="006C7613" w:rsidRPr="003065D9" w:rsidRDefault="006C7613" w:rsidP="007E0AF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Productivity impact scores</w:t>
            </w:r>
          </w:p>
        </w:tc>
        <w:tc>
          <w:tcPr>
            <w:tcW w:w="7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6E7DC1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7.0±1.9</w:t>
            </w:r>
          </w:p>
        </w:tc>
        <w:tc>
          <w:tcPr>
            <w:tcW w:w="1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DB17B9" w14:textId="77777777" w:rsidR="006C7613" w:rsidRPr="003065D9" w:rsidRDefault="006C7613" w:rsidP="007E0AF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2A0068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7,0±1,7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5E5458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7,0±1,5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D6A782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6,6±1,7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E503A9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0,256</w:t>
            </w:r>
          </w:p>
        </w:tc>
      </w:tr>
    </w:tbl>
    <w:p w14:paraId="722FAF0E" w14:textId="65764E4B" w:rsidR="004F3CBF" w:rsidRDefault="004F3CBF" w:rsidP="004F3CBF">
      <w:pPr>
        <w:jc w:val="both"/>
        <w:rPr>
          <w:lang w:val="en-US"/>
        </w:rPr>
      </w:pPr>
      <w:r w:rsidRPr="004F3CBF">
        <w:rPr>
          <w:lang w:val="en-US"/>
        </w:rPr>
        <w:t xml:space="preserve">Data are expressed as </w:t>
      </w:r>
      <w:proofErr w:type="spellStart"/>
      <w:r w:rsidRPr="004F3CBF">
        <w:rPr>
          <w:lang w:val="en-US"/>
        </w:rPr>
        <w:t>mean±SD</w:t>
      </w:r>
      <w:proofErr w:type="spellEnd"/>
      <w:r w:rsidRPr="004F3CBF">
        <w:rPr>
          <w:lang w:val="en-US"/>
        </w:rPr>
        <w:t xml:space="preserve"> or number of patients (%). Chi-squared test was used to investigate differences in the observed frequencies across specialty area. One-way Analysis of Variance </w:t>
      </w:r>
      <w:r>
        <w:rPr>
          <w:lang w:val="en-US"/>
        </w:rPr>
        <w:t>was used to investigate differences between ratings across specialty area</w:t>
      </w:r>
      <w:r w:rsidRPr="004F3CBF">
        <w:rPr>
          <w:lang w:val="en-US"/>
        </w:rPr>
        <w:t>.</w:t>
      </w:r>
    </w:p>
    <w:p w14:paraId="660B4D68" w14:textId="77777777" w:rsidR="006C7613" w:rsidRDefault="006C7613" w:rsidP="006C7613">
      <w:pPr>
        <w:rPr>
          <w:lang w:val="en-US"/>
        </w:rPr>
      </w:pPr>
    </w:p>
    <w:p w14:paraId="5AA56912" w14:textId="77777777" w:rsidR="006C7613" w:rsidRDefault="006C7613" w:rsidP="006C7613">
      <w:pPr>
        <w:rPr>
          <w:lang w:val="en-US"/>
        </w:rPr>
      </w:pPr>
      <w:r>
        <w:rPr>
          <w:lang w:val="en-US"/>
        </w:rPr>
        <w:t>Panel B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5"/>
        <w:gridCol w:w="1139"/>
        <w:gridCol w:w="1779"/>
        <w:gridCol w:w="1137"/>
        <w:gridCol w:w="1689"/>
        <w:gridCol w:w="1137"/>
        <w:gridCol w:w="1145"/>
        <w:gridCol w:w="1137"/>
      </w:tblGrid>
      <w:tr w:rsidR="006C7613" w:rsidRPr="003065D9" w14:paraId="4983070E" w14:textId="77777777" w:rsidTr="007E0AF4">
        <w:trPr>
          <w:trHeight w:val="276"/>
        </w:trPr>
        <w:tc>
          <w:tcPr>
            <w:tcW w:w="24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CACA9" w14:textId="77777777" w:rsidR="006C7613" w:rsidRPr="003065D9" w:rsidRDefault="006C7613" w:rsidP="007E0AF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5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8900E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9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B5FED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Whole sample</w:t>
            </w:r>
          </w:p>
        </w:tc>
        <w:tc>
          <w:tcPr>
            <w:tcW w:w="5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BBDB9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87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A25A4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3065D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Allergologists</w:t>
            </w:r>
            <w:proofErr w:type="spellEnd"/>
          </w:p>
        </w:tc>
        <w:tc>
          <w:tcPr>
            <w:tcW w:w="5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2F0B3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3065D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ENTs</w:t>
            </w:r>
            <w:proofErr w:type="spellEnd"/>
          </w:p>
        </w:tc>
        <w:tc>
          <w:tcPr>
            <w:tcW w:w="5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8E110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3065D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GPs</w:t>
            </w:r>
            <w:proofErr w:type="spellEnd"/>
          </w:p>
        </w:tc>
        <w:tc>
          <w:tcPr>
            <w:tcW w:w="5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EFB14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6C7613" w:rsidRPr="003065D9" w14:paraId="7998143B" w14:textId="77777777" w:rsidTr="007E0AF4">
        <w:trPr>
          <w:trHeight w:val="276"/>
        </w:trPr>
        <w:tc>
          <w:tcPr>
            <w:tcW w:w="83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B2874B" w14:textId="77777777" w:rsidR="006C7613" w:rsidRPr="003065D9" w:rsidRDefault="006C7613" w:rsidP="007E0AF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Item</w:t>
            </w:r>
          </w:p>
        </w:tc>
        <w:tc>
          <w:tcPr>
            <w:tcW w:w="9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FD0E9A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N=551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261949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8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A50294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N=155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60A150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N=109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1940B8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N=288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D4B7B3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 xml:space="preserve">p </w:t>
            </w:r>
            <w:proofErr w:type="spellStart"/>
            <w:r w:rsidRPr="003065D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value</w:t>
            </w:r>
            <w:proofErr w:type="spellEnd"/>
          </w:p>
        </w:tc>
      </w:tr>
      <w:tr w:rsidR="006C7613" w:rsidRPr="003065D9" w14:paraId="60F464A7" w14:textId="77777777" w:rsidTr="007E0AF4">
        <w:trPr>
          <w:trHeight w:val="276"/>
        </w:trPr>
        <w:tc>
          <w:tcPr>
            <w:tcW w:w="1759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D2334" w14:textId="77777777" w:rsidR="006C7613" w:rsidRPr="003065D9" w:rsidRDefault="006C7613" w:rsidP="007E0AF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 xml:space="preserve">Work </w:t>
            </w:r>
            <w:proofErr w:type="spellStart"/>
            <w:r w:rsidRPr="003065D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absenteeism</w:t>
            </w:r>
            <w:proofErr w:type="spellEnd"/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C60D3" w14:textId="77777777" w:rsidR="006C7613" w:rsidRPr="003065D9" w:rsidRDefault="006C7613" w:rsidP="007E0AF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B5DCF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AC244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B6C1E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F8454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0,407</w:t>
            </w:r>
          </w:p>
        </w:tc>
      </w:tr>
      <w:tr w:rsidR="006C7613" w:rsidRPr="003065D9" w14:paraId="0E3A2F6C" w14:textId="77777777" w:rsidTr="007E0AF4">
        <w:trPr>
          <w:trHeight w:val="276"/>
        </w:trPr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64837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D2EE3" w14:textId="77777777" w:rsidR="006C7613" w:rsidRPr="003065D9" w:rsidRDefault="006C7613" w:rsidP="007E0AF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mild</w:t>
            </w:r>
            <w:proofErr w:type="spellEnd"/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C8A31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15 (2,7%)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E3777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2BCE1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1 (1%)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4C5E6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2 (2%)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8F14E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11 (4%)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E14A1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6C7613" w:rsidRPr="003065D9" w14:paraId="3EBCB3BC" w14:textId="77777777" w:rsidTr="007E0AF4">
        <w:trPr>
          <w:trHeight w:val="276"/>
        </w:trPr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9E7EC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33095" w14:textId="77777777" w:rsidR="006C7613" w:rsidRPr="003065D9" w:rsidRDefault="006C7613" w:rsidP="007E0AF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moderate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BBAE4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140 (25,4%)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D92EB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A3643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30 (20%)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06999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22 (21%)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01ACD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86 (30%)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10D00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6C7613" w:rsidRPr="003065D9" w14:paraId="699F202A" w14:textId="77777777" w:rsidTr="007E0AF4">
        <w:trPr>
          <w:trHeight w:val="276"/>
        </w:trPr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7FB27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AE86D" w14:textId="77777777" w:rsidR="006C7613" w:rsidRPr="003065D9" w:rsidRDefault="006C7613" w:rsidP="007E0AF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severe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36E99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264 (47,9%)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6A4A0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634B8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83 (54%)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12FDB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37 (34%)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5B7E8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143 (50%)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D1FF1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6C7613" w:rsidRPr="003065D9" w14:paraId="3D966886" w14:textId="77777777" w:rsidTr="007E0AF4">
        <w:trPr>
          <w:trHeight w:val="276"/>
        </w:trPr>
        <w:tc>
          <w:tcPr>
            <w:tcW w:w="175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1CD44" w14:textId="77777777" w:rsidR="006C7613" w:rsidRPr="003065D9" w:rsidRDefault="006C7613" w:rsidP="007E0AF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 xml:space="preserve">Lost </w:t>
            </w:r>
            <w:proofErr w:type="spellStart"/>
            <w:r w:rsidRPr="003065D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working</w:t>
            </w:r>
            <w:proofErr w:type="spellEnd"/>
            <w:r w:rsidRPr="003065D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3065D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days</w:t>
            </w:r>
            <w:proofErr w:type="spellEnd"/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C73A9" w14:textId="77777777" w:rsidR="006C7613" w:rsidRPr="003065D9" w:rsidRDefault="006C7613" w:rsidP="007E0AF4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DD896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AC331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EFA54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645F4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0,332</w:t>
            </w:r>
          </w:p>
        </w:tc>
      </w:tr>
      <w:tr w:rsidR="006C7613" w:rsidRPr="003065D9" w14:paraId="773C7353" w14:textId="77777777" w:rsidTr="007E0AF4">
        <w:trPr>
          <w:trHeight w:val="276"/>
        </w:trPr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4B013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3A91C" w14:textId="77777777" w:rsidR="006C7613" w:rsidRPr="003065D9" w:rsidRDefault="006C7613" w:rsidP="007E0AF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&gt;15 d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B79B3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69 (12,6%)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8C2C3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47A8B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15 (10%)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E202D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10 (10%)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55DF4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43 (15%)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21A01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6C7613" w:rsidRPr="003065D9" w14:paraId="529DA01F" w14:textId="77777777" w:rsidTr="007E0AF4">
        <w:trPr>
          <w:trHeight w:val="276"/>
        </w:trPr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1249F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6D023" w14:textId="77777777" w:rsidR="006C7613" w:rsidRPr="003065D9" w:rsidRDefault="006C7613" w:rsidP="007E0AF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11-15 d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BA988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78 (14,1%)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37F93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21AF2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15 (10%)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08902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10 (10%)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4FC6C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51 (18%)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4AE40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6C7613" w:rsidRPr="003065D9" w14:paraId="37B24AB2" w14:textId="77777777" w:rsidTr="007E0AF4">
        <w:trPr>
          <w:trHeight w:val="276"/>
        </w:trPr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49B0F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D411A" w14:textId="77777777" w:rsidR="006C7613" w:rsidRPr="003065D9" w:rsidRDefault="006C7613" w:rsidP="007E0AF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6-10 d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75431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178 (32,3%)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5BC29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03B00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54 (35%)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43B21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34 (32%)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D2972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89 (31%)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BC6B0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6C7613" w:rsidRPr="003065D9" w14:paraId="6000E40D" w14:textId="77777777" w:rsidTr="007E0AF4">
        <w:trPr>
          <w:trHeight w:val="276"/>
        </w:trPr>
        <w:tc>
          <w:tcPr>
            <w:tcW w:w="2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E852C6" w14:textId="77777777" w:rsidR="006C7613" w:rsidRPr="003065D9" w:rsidRDefault="006C7613" w:rsidP="007E0AF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BC540A" w14:textId="77777777" w:rsidR="006C7613" w:rsidRPr="003065D9" w:rsidRDefault="006C7613" w:rsidP="007E0AF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1-5 d</w:t>
            </w:r>
          </w:p>
        </w:tc>
        <w:tc>
          <w:tcPr>
            <w:tcW w:w="9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F0E2DE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225 (40,9%)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3C3351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8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898E02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69 (45%)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19A58F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52 (48%)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F1600D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103 (36%)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FEAB5D" w14:textId="77777777" w:rsidR="006C7613" w:rsidRPr="003065D9" w:rsidRDefault="006C7613" w:rsidP="007E0AF4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3065D9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</w:tbl>
    <w:p w14:paraId="38CA6DC1" w14:textId="74679D79" w:rsidR="00010FC1" w:rsidRPr="00AA0C13" w:rsidRDefault="00010FC1" w:rsidP="00010FC1">
      <w:pPr>
        <w:rPr>
          <w:lang w:val="en-US"/>
        </w:rPr>
        <w:sectPr w:rsidR="00010FC1" w:rsidRPr="00AA0C13" w:rsidSect="00010FC1">
          <w:pgSz w:w="11906" w:h="16838"/>
          <w:pgMar w:top="1134" w:right="1134" w:bottom="1417" w:left="1134" w:header="708" w:footer="708" w:gutter="0"/>
          <w:cols w:space="708"/>
          <w:docGrid w:linePitch="360"/>
        </w:sectPr>
      </w:pPr>
      <w:r w:rsidRPr="00010FC1">
        <w:rPr>
          <w:lang w:val="en-US"/>
        </w:rPr>
        <w:t xml:space="preserve">Data are expressed as % of patients. Chi-squared test was used to investigate differences in the observed frequencies </w:t>
      </w:r>
      <w:r>
        <w:rPr>
          <w:lang w:val="en-US"/>
        </w:rPr>
        <w:t>across specialty area.</w:t>
      </w:r>
    </w:p>
    <w:p w14:paraId="7CCAF1AD" w14:textId="0F106E3A" w:rsidR="007B2B16" w:rsidRDefault="007B2B16" w:rsidP="00B25A18">
      <w:pPr>
        <w:pStyle w:val="Titolo2"/>
        <w:rPr>
          <w:color w:val="auto"/>
          <w:lang w:val="en-US"/>
        </w:rPr>
      </w:pPr>
      <w:bookmarkStart w:id="13" w:name="_Toc23090492"/>
      <w:r>
        <w:rPr>
          <w:color w:val="auto"/>
          <w:lang w:val="en-US"/>
        </w:rPr>
        <w:lastRenderedPageBreak/>
        <w:t xml:space="preserve">Appendix </w:t>
      </w:r>
      <w:r w:rsidR="006C7613">
        <w:rPr>
          <w:color w:val="auto"/>
          <w:lang w:val="en-US"/>
        </w:rPr>
        <w:t>8</w:t>
      </w:r>
      <w:r>
        <w:rPr>
          <w:color w:val="auto"/>
          <w:lang w:val="en-US"/>
        </w:rPr>
        <w:t xml:space="preserve">. </w:t>
      </w:r>
      <w:r w:rsidRPr="007B2B16">
        <w:rPr>
          <w:color w:val="auto"/>
          <w:lang w:val="en-US"/>
        </w:rPr>
        <w:t>AR therapy management based on patients’ severity</w:t>
      </w:r>
      <w:bookmarkEnd w:id="13"/>
    </w:p>
    <w:p w14:paraId="33677D53" w14:textId="77777777" w:rsidR="007B2B16" w:rsidRDefault="007B2B16" w:rsidP="00B25A18">
      <w:pPr>
        <w:pStyle w:val="Titolo2"/>
        <w:rPr>
          <w:color w:val="auto"/>
          <w:lang w:val="en-US"/>
        </w:rPr>
      </w:pP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0"/>
        <w:gridCol w:w="3169"/>
        <w:gridCol w:w="1074"/>
        <w:gridCol w:w="1562"/>
        <w:gridCol w:w="816"/>
        <w:gridCol w:w="1074"/>
        <w:gridCol w:w="1562"/>
        <w:gridCol w:w="816"/>
        <w:gridCol w:w="1174"/>
        <w:gridCol w:w="1562"/>
        <w:gridCol w:w="816"/>
      </w:tblGrid>
      <w:tr w:rsidR="007A53D4" w:rsidRPr="007A53D4" w14:paraId="2A790A5B" w14:textId="77777777" w:rsidTr="007A53D4">
        <w:trPr>
          <w:trHeight w:val="276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D9F00" w14:textId="77777777" w:rsidR="00AA0C13" w:rsidRPr="00B05291" w:rsidRDefault="00AA0C13" w:rsidP="00AA0C1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US" w:eastAsia="it-IT"/>
              </w:rPr>
            </w:pPr>
            <w:r w:rsidRPr="00B05291">
              <w:rPr>
                <w:rFonts w:eastAsia="Times New Roman" w:cs="Times New Roman"/>
                <w:color w:val="000000"/>
                <w:sz w:val="20"/>
                <w:szCs w:val="20"/>
                <w:lang w:val="en-US" w:eastAsia="it-IT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97D97" w14:textId="77777777" w:rsidR="00AA0C13" w:rsidRPr="00B05291" w:rsidRDefault="00AA0C13" w:rsidP="00AA0C1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US" w:eastAsia="it-IT"/>
              </w:rPr>
            </w:pPr>
            <w:r w:rsidRPr="00B05291">
              <w:rPr>
                <w:rFonts w:eastAsia="Times New Roman" w:cs="Times New Roman"/>
                <w:color w:val="000000"/>
                <w:sz w:val="20"/>
                <w:szCs w:val="20"/>
                <w:lang w:val="en-US" w:eastAsia="it-IT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40BB4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Allergologists</w:t>
            </w:r>
            <w:proofErr w:type="spellEnd"/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1F046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ENTs</w:t>
            </w:r>
            <w:proofErr w:type="spellEnd"/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B9F3F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GPs</w:t>
            </w:r>
            <w:proofErr w:type="spellEnd"/>
          </w:p>
        </w:tc>
      </w:tr>
      <w:tr w:rsidR="007A53D4" w:rsidRPr="007A53D4" w14:paraId="6CA375E1" w14:textId="77777777" w:rsidTr="007A53D4">
        <w:trPr>
          <w:trHeight w:val="55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F1011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808D6" w14:textId="77777777" w:rsidR="00AA0C13" w:rsidRPr="00AA0C13" w:rsidRDefault="00AA0C13" w:rsidP="00AA0C1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27B71C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Mild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A88972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Moderate/severe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DBB8E" w14:textId="77777777" w:rsidR="00AA0C13" w:rsidRPr="00AA0C13" w:rsidRDefault="00AA0C13" w:rsidP="00AA0C13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 xml:space="preserve">p </w:t>
            </w:r>
            <w:proofErr w:type="spellStart"/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value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0136B8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Mild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9CD555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Moderate/severe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10953" w14:textId="77777777" w:rsidR="00AA0C13" w:rsidRPr="00AA0C13" w:rsidRDefault="00AA0C13" w:rsidP="00AA0C13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 xml:space="preserve">p </w:t>
            </w:r>
            <w:proofErr w:type="spellStart"/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value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BFB820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Mild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0790F2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Moderate/severe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06E48" w14:textId="77777777" w:rsidR="00AA0C13" w:rsidRPr="00AA0C13" w:rsidRDefault="00AA0C13" w:rsidP="00AA0C13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 xml:space="preserve">p </w:t>
            </w:r>
            <w:proofErr w:type="spellStart"/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value</w:t>
            </w:r>
            <w:proofErr w:type="spellEnd"/>
          </w:p>
        </w:tc>
      </w:tr>
      <w:tr w:rsidR="00AA0C13" w:rsidRPr="007A53D4" w14:paraId="47CC9B0E" w14:textId="77777777" w:rsidTr="007A53D4">
        <w:trPr>
          <w:trHeight w:val="276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EE1BA5" w14:textId="77777777" w:rsidR="00AA0C13" w:rsidRPr="00AA0C13" w:rsidRDefault="00AA0C13" w:rsidP="00AA0C1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A759CA" w14:textId="77777777" w:rsidR="00AA0C13" w:rsidRPr="00AA0C13" w:rsidRDefault="00AA0C13" w:rsidP="00AA0C1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12C73D8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N=283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652106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N=626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B0D140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585792" w14:textId="77777777" w:rsidR="00AA0C13" w:rsidRPr="00AA0C13" w:rsidRDefault="00AA0C13" w:rsidP="00AA0C13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N=150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245548" w14:textId="77777777" w:rsidR="00AA0C13" w:rsidRPr="00AA0C13" w:rsidRDefault="00AA0C13" w:rsidP="00AA0C13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N=456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E86B72" w14:textId="77777777" w:rsidR="00AA0C13" w:rsidRPr="00AA0C13" w:rsidRDefault="00AA0C13" w:rsidP="00AA0C13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46EC869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N=484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0B2F5F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N=824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25376F" w14:textId="77777777" w:rsidR="00AA0C13" w:rsidRPr="00AA0C13" w:rsidRDefault="00AA0C13" w:rsidP="00AA0C1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AA0C13" w:rsidRPr="007A53D4" w14:paraId="6D9B2367" w14:textId="77777777" w:rsidTr="007A53D4">
        <w:trPr>
          <w:trHeight w:val="276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53A23" w14:textId="2FC145EC" w:rsidR="00AA0C13" w:rsidRPr="00AA0C13" w:rsidRDefault="00AA0C13" w:rsidP="00AA0C13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 xml:space="preserve">Treatment </w:t>
            </w:r>
            <w:proofErr w:type="spellStart"/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regimen</w:t>
            </w:r>
            <w:proofErr w:type="spellEnd"/>
            <w:r w:rsidR="00010FC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40038" w14:textId="77777777" w:rsidR="00AA0C13" w:rsidRPr="00AA0C13" w:rsidRDefault="00AA0C13" w:rsidP="00AA0C13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94454" w14:textId="77777777" w:rsidR="00AA0C13" w:rsidRPr="00AA0C13" w:rsidRDefault="00AA0C13" w:rsidP="00AA0C1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F1824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p&lt;0.001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DFDD0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EDB26" w14:textId="77777777" w:rsidR="00AA0C13" w:rsidRPr="00AA0C13" w:rsidRDefault="00AA0C13" w:rsidP="00AA0C1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9F854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p&lt;0.001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878D8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0D780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82BF5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p&lt;0.001</w:t>
            </w:r>
          </w:p>
        </w:tc>
      </w:tr>
      <w:tr w:rsidR="00AA0C13" w:rsidRPr="007A53D4" w14:paraId="3816EB7A" w14:textId="77777777" w:rsidTr="007A53D4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A189B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EEB9E" w14:textId="77777777" w:rsidR="00AA0C13" w:rsidRPr="00AA0C13" w:rsidRDefault="00AA0C13" w:rsidP="00AA0C1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monotherapy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1E93D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184 (65%)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D7EA8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119 (19%)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0E766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9EAE7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85 (56,6%)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57843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161 (35,3%)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35BBD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31A62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357 (73,7%)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7E855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264 (32%)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8F0B3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</w:p>
        </w:tc>
      </w:tr>
      <w:tr w:rsidR="00AA0C13" w:rsidRPr="007A53D4" w14:paraId="4B7524E8" w14:textId="77777777" w:rsidTr="007A53D4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4891A" w14:textId="77777777" w:rsidR="00AA0C13" w:rsidRPr="00AA0C13" w:rsidRDefault="00AA0C13" w:rsidP="00AA0C1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C85DB" w14:textId="77777777" w:rsidR="00AA0C13" w:rsidRPr="00AA0C13" w:rsidRDefault="00AA0C13" w:rsidP="00AA0C1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concomitant</w:t>
            </w:r>
            <w:proofErr w:type="spellEnd"/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polytherapy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8137A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74 (26,1%)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FFEE6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407 (65%)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26D49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7580C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45 (30%)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985A0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227 (49,7%)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8069E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2BDC8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103 (21,2%)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76817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406 (49,2%)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10A4E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</w:p>
        </w:tc>
      </w:tr>
      <w:tr w:rsidR="00AA0C13" w:rsidRPr="007A53D4" w14:paraId="31B0C01E" w14:textId="77777777" w:rsidTr="007A53D4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5B890" w14:textId="77777777" w:rsidR="00AA0C13" w:rsidRPr="00AA0C13" w:rsidRDefault="00AA0C13" w:rsidP="00AA0C1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655D0" w14:textId="77777777" w:rsidR="00AA0C13" w:rsidRPr="00AA0C13" w:rsidRDefault="00AA0C13" w:rsidP="00AA0C1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sequential</w:t>
            </w:r>
            <w:proofErr w:type="spellEnd"/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polytherapy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6DCD0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5 (1,7%)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1DFA5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21 (3,3%)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D8CBD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D19A8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6 (4%)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E2A8F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14 (3%)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37256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62489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4 (0,8%)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466B3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25 (3%)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4AD15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</w:p>
        </w:tc>
      </w:tr>
      <w:tr w:rsidR="00AA0C13" w:rsidRPr="007A53D4" w14:paraId="75631AC0" w14:textId="77777777" w:rsidTr="007A53D4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70F4B" w14:textId="77777777" w:rsidR="00AA0C13" w:rsidRPr="00AA0C13" w:rsidRDefault="00AA0C13" w:rsidP="00AA0C13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2ACA1" w14:textId="77777777" w:rsidR="00AA0C13" w:rsidRPr="00AA0C13" w:rsidRDefault="00AA0C13" w:rsidP="00AA0C1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polytherapy</w:t>
            </w:r>
            <w:proofErr w:type="spellEnd"/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 xml:space="preserve"> (</w:t>
            </w:r>
            <w:proofErr w:type="spellStart"/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continuous</w:t>
            </w:r>
            <w:proofErr w:type="spellEnd"/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 xml:space="preserve"> + </w:t>
            </w:r>
            <w:proofErr w:type="spellStart"/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as-needed</w:t>
            </w:r>
            <w:proofErr w:type="spellEnd"/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5640B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20 (7%)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BE5BD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79 (12,6%)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98B81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9B9D8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14 (9,3%)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B4F30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54 (11,8%)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9B55D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F6ADB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20 (4,1%)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324A2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129 (15,6%)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122DB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</w:p>
        </w:tc>
      </w:tr>
      <w:tr w:rsidR="00AA0C13" w:rsidRPr="007A53D4" w14:paraId="0039FA85" w14:textId="77777777" w:rsidTr="007A53D4">
        <w:trPr>
          <w:trHeight w:val="276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626DE" w14:textId="77777777" w:rsidR="00AA0C13" w:rsidRPr="00AA0C13" w:rsidRDefault="00AA0C13" w:rsidP="00AA0C13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Main</w:t>
            </w:r>
            <w:proofErr w:type="spellEnd"/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prescription</w:t>
            </w:r>
            <w:proofErr w:type="spellEnd"/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 xml:space="preserve"> driver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DFADF" w14:textId="77777777" w:rsidR="00AA0C13" w:rsidRPr="00AA0C13" w:rsidRDefault="00AA0C13" w:rsidP="00AA0C13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E3053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0CEE6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E12DD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682CD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4B621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C1103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59832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CBCF6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it-IT"/>
              </w:rPr>
            </w:pPr>
          </w:p>
        </w:tc>
      </w:tr>
      <w:tr w:rsidR="00AA0C13" w:rsidRPr="007A53D4" w14:paraId="7762FCF6" w14:textId="77777777" w:rsidTr="007A53D4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C68ED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2372C" w14:textId="77777777" w:rsidR="00AA0C13" w:rsidRPr="00AA0C13" w:rsidRDefault="00AA0C13" w:rsidP="00AA0C1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efficacy</w:t>
            </w:r>
            <w:proofErr w:type="spellEnd"/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 xml:space="preserve"> on </w:t>
            </w:r>
            <w:proofErr w:type="spellStart"/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rhinitis</w:t>
            </w:r>
            <w:proofErr w:type="spellEnd"/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symptoms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B6A80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52 (18,3%)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19056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188 (30%)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AF2EF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p&lt;0.001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767D6F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36 (24%)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6F785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107 (23,4%)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28E3F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p&lt;0.001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7D411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122 (25,2%)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F4719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217 (26,3%)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76964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p=0,047</w:t>
            </w:r>
          </w:p>
        </w:tc>
      </w:tr>
      <w:tr w:rsidR="00AA0C13" w:rsidRPr="007A53D4" w14:paraId="1048F022" w14:textId="77777777" w:rsidTr="007A53D4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F6F31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96E29" w14:textId="77777777" w:rsidR="00AA0C13" w:rsidRPr="00AA0C13" w:rsidRDefault="00AA0C13" w:rsidP="00AA0C1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quick</w:t>
            </w:r>
            <w:proofErr w:type="spellEnd"/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symptom</w:t>
            </w:r>
            <w:proofErr w:type="spellEnd"/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relief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4000C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49 (17,3%)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2AE70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109 (17,4%)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AF5FA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B31E4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19 (12,6%)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5C8E7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85 (18,6%)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90DEC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805ED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78 (16,1%)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84438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157 (19%)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DDA35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AA0C13" w:rsidRPr="007A53D4" w14:paraId="79823906" w14:textId="77777777" w:rsidTr="007A53D4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109C3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06DA2" w14:textId="77777777" w:rsidR="00AA0C13" w:rsidRPr="00AA0C13" w:rsidRDefault="00AA0C13" w:rsidP="00AA0C1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sustained</w:t>
            </w:r>
            <w:proofErr w:type="spellEnd"/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efficacy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AB9FE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24 (8,4%)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E0C75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78 (12,4%)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0AD69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964DF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7 (4,6%)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F7CAD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57 (12,5%)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EE57F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7069D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33 (6,8%)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587D5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79 (9,5%)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8C534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</w:p>
        </w:tc>
      </w:tr>
      <w:tr w:rsidR="00AA0C13" w:rsidRPr="007A53D4" w14:paraId="0A8215F4" w14:textId="77777777" w:rsidTr="007A53D4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292EB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AFF0A" w14:textId="77777777" w:rsidR="00AA0C13" w:rsidRPr="00AA0C13" w:rsidRDefault="00AA0C13" w:rsidP="00AA0C1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few</w:t>
            </w:r>
            <w:proofErr w:type="spellEnd"/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 xml:space="preserve">/no side </w:t>
            </w:r>
            <w:proofErr w:type="spellStart"/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effects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6E8EB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28 (9,8%)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24162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41 (6,5%)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32769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BED0A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11 (7,3%)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18940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24 (5,2%)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B3664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26183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38 (7,8%)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3A77F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50 (6%)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D82DC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AA0C13" w:rsidRPr="007A53D4" w14:paraId="1E34C553" w14:textId="77777777" w:rsidTr="007A53D4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0F7ED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4011C" w14:textId="77777777" w:rsidR="00AA0C13" w:rsidRPr="00AA0C13" w:rsidRDefault="00AA0C13" w:rsidP="00AA0C1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en-US" w:eastAsia="it-IT"/>
              </w:rPr>
            </w:pPr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val="en-US" w:eastAsia="it-IT"/>
              </w:rPr>
              <w:t>more efficacy with few drugs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B69FC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44 (15,5%)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DC815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64 (10,2%)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197D0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9B34C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21 (14%)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02EF1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63 (13,8%)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5C690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F7B8C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62 (12,8%)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37FA7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90 (10,9%)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502AF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AA0C13" w:rsidRPr="007A53D4" w14:paraId="71480800" w14:textId="77777777" w:rsidTr="007A53D4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2BB25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26AE8" w14:textId="77777777" w:rsidR="00AA0C13" w:rsidRPr="00AA0C13" w:rsidRDefault="00AA0C13" w:rsidP="00AA0C1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increased</w:t>
            </w:r>
            <w:proofErr w:type="spellEnd"/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adherence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C38C6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24 (8,4%)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ACC64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49 (7,8%)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FBE3F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226EA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28 (18,6%)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BC968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48 (10,5%)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A71EC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14E17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43 (8,8%)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D9CCE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89 (10,8%)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53325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AA0C13" w:rsidRPr="007A53D4" w14:paraId="794DEB61" w14:textId="77777777" w:rsidTr="007A53D4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7E7FA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B44F3" w14:textId="77777777" w:rsidR="00AA0C13" w:rsidRPr="00AA0C13" w:rsidRDefault="00AA0C13" w:rsidP="00AA0C1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easy to take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1041B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25 (8,8%)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753F5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21 (3,3%)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C90CF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C0E85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21 (14%)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5DC70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28 (6,1%)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664AE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13AF2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53 (10,9%)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F1BE5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56 (6,7%)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E130F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</w:p>
        </w:tc>
      </w:tr>
      <w:tr w:rsidR="00AA0C13" w:rsidRPr="007A53D4" w14:paraId="5B69E174" w14:textId="77777777" w:rsidTr="007A53D4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BECA3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2018F" w14:textId="77777777" w:rsidR="00AA0C13" w:rsidRPr="00AA0C13" w:rsidRDefault="00AA0C13" w:rsidP="00AA0C1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supported</w:t>
            </w:r>
            <w:proofErr w:type="spellEnd"/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 xml:space="preserve"> by </w:t>
            </w:r>
            <w:proofErr w:type="spellStart"/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scientific</w:t>
            </w:r>
            <w:proofErr w:type="spellEnd"/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literature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28458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25 (8,8%)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C030D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50 (7,9%)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DF6D2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29BBF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4 (2,6%)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DD6D6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  <w:t>33 (7,2%)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7B187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23D18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11 (2,2%)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E8C46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28 (3,3%)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82902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AA0C13" w:rsidRPr="007A53D4" w14:paraId="2CA3AC50" w14:textId="77777777" w:rsidTr="007A53D4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B1408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C382B" w14:textId="77777777" w:rsidR="00AA0C13" w:rsidRPr="00AA0C13" w:rsidRDefault="00AA0C13" w:rsidP="00AA0C1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affordable</w:t>
            </w:r>
            <w:proofErr w:type="spellEnd"/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price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3AB7B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3 (1%)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649B4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18 (2,8%)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644D3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B229A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2 (1,3%)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B4084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9 (1,9%)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6E83C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82F4D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19 (3,9%)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B46DB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26 (3,1%)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A2E00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</w:p>
        </w:tc>
      </w:tr>
      <w:tr w:rsidR="00AA0C13" w:rsidRPr="007A53D4" w14:paraId="1A5773F7" w14:textId="77777777" w:rsidTr="007A53D4">
        <w:trPr>
          <w:trHeight w:val="276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164BA3" w14:textId="77777777" w:rsidR="00AA0C13" w:rsidRPr="00AA0C13" w:rsidRDefault="00AA0C13" w:rsidP="00AA0C1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606622" w14:textId="77777777" w:rsidR="00AA0C13" w:rsidRPr="00AA0C13" w:rsidRDefault="00AA0C13" w:rsidP="00AA0C1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refundable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3B0FDB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9 (3,1%)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DBEE72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8 (1,2%)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57537F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2AFEF0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1 (0,6%)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8301D2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2 (0,4%)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E9BDD1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23BD50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25 (5,1%)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227D5B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32 (3,8%)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2FD6FC" w14:textId="77777777" w:rsidR="00AA0C13" w:rsidRPr="00AA0C13" w:rsidRDefault="00AA0C13" w:rsidP="00AA0C13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</w:pPr>
            <w:r w:rsidRPr="00AA0C13">
              <w:rPr>
                <w:rFonts w:eastAsia="Times New Roman" w:cs="Times New Roman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</w:tbl>
    <w:p w14:paraId="637D8035" w14:textId="77777777" w:rsidR="00010FC1" w:rsidRDefault="00010FC1" w:rsidP="00AA0C13">
      <w:pPr>
        <w:rPr>
          <w:lang w:val="en-US"/>
        </w:rPr>
      </w:pPr>
      <w:r>
        <w:rPr>
          <w:lang w:val="en-US"/>
        </w:rPr>
        <w:t>*</w:t>
      </w:r>
      <w:r w:rsidRPr="00010FC1">
        <w:rPr>
          <w:lang w:val="en-US"/>
        </w:rPr>
        <w:t xml:space="preserve">Monotherapy involves the use of a single drug, while polytherapy regimens are based on the use of different drugs. In particular, polytherapy includes the following regimens: concomitant polytherapy, in which different drugs are simultaneously used; sequential polytherapy, in which the use of a specific drug is sequential to the use of another drug; polytherapy, in which different drugs, of which some continuously and some as-needed, are used. </w:t>
      </w:r>
    </w:p>
    <w:p w14:paraId="638CFD63" w14:textId="78CCDDD1" w:rsidR="00B25A18" w:rsidRPr="00B25A18" w:rsidRDefault="00010FC1" w:rsidP="002D1976">
      <w:pPr>
        <w:rPr>
          <w:lang w:val="en-US"/>
        </w:rPr>
      </w:pPr>
      <w:r w:rsidRPr="00010FC1">
        <w:rPr>
          <w:lang w:val="en-US"/>
        </w:rPr>
        <w:t xml:space="preserve">Data are expressed as % of patients. Chi-squared test was used to investigate differences in the observed frequencies </w:t>
      </w:r>
      <w:r>
        <w:rPr>
          <w:lang w:val="en-US"/>
        </w:rPr>
        <w:t>between mild and moderate/severe classes</w:t>
      </w:r>
      <w:r w:rsidRPr="00010FC1">
        <w:rPr>
          <w:lang w:val="en-US"/>
        </w:rPr>
        <w:t>.</w:t>
      </w:r>
    </w:p>
    <w:sectPr w:rsidR="00B25A18" w:rsidRPr="00B25A18" w:rsidSect="00370B20">
      <w:pgSz w:w="16838" w:h="11906" w:orient="landscape"/>
      <w:pgMar w:top="1134" w:right="1134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19A692" w14:textId="77777777" w:rsidR="00016D7C" w:rsidRDefault="00016D7C" w:rsidP="00CC073A">
      <w:pPr>
        <w:spacing w:after="0" w:line="240" w:lineRule="auto"/>
      </w:pPr>
      <w:r>
        <w:separator/>
      </w:r>
    </w:p>
  </w:endnote>
  <w:endnote w:type="continuationSeparator" w:id="0">
    <w:p w14:paraId="3CD4F70B" w14:textId="77777777" w:rsidR="00016D7C" w:rsidRDefault="00016D7C" w:rsidP="00CC07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946308156"/>
      <w:docPartObj>
        <w:docPartGallery w:val="Page Numbers (Bottom of Page)"/>
        <w:docPartUnique/>
      </w:docPartObj>
    </w:sdtPr>
    <w:sdtEndPr/>
    <w:sdtContent>
      <w:p w14:paraId="24B6FA9D" w14:textId="48724BA4" w:rsidR="00CC073A" w:rsidRDefault="00CC073A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0B9E408" w14:textId="77777777" w:rsidR="00CC073A" w:rsidRDefault="00CC073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D0BFF0" w14:textId="77777777" w:rsidR="00016D7C" w:rsidRDefault="00016D7C" w:rsidP="00CC073A">
      <w:pPr>
        <w:spacing w:after="0" w:line="240" w:lineRule="auto"/>
      </w:pPr>
      <w:r>
        <w:separator/>
      </w:r>
    </w:p>
  </w:footnote>
  <w:footnote w:type="continuationSeparator" w:id="0">
    <w:p w14:paraId="378A1652" w14:textId="77777777" w:rsidR="00016D7C" w:rsidRDefault="00016D7C" w:rsidP="00CC073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71EB"/>
    <w:rsid w:val="00007062"/>
    <w:rsid w:val="00010FC1"/>
    <w:rsid w:val="00016D7C"/>
    <w:rsid w:val="00025923"/>
    <w:rsid w:val="00034203"/>
    <w:rsid w:val="0007264A"/>
    <w:rsid w:val="000C3432"/>
    <w:rsid w:val="00162FA2"/>
    <w:rsid w:val="0018799D"/>
    <w:rsid w:val="001A78AB"/>
    <w:rsid w:val="001B4B55"/>
    <w:rsid w:val="001B5B38"/>
    <w:rsid w:val="001E1531"/>
    <w:rsid w:val="002071EB"/>
    <w:rsid w:val="00244780"/>
    <w:rsid w:val="002B2379"/>
    <w:rsid w:val="002D1976"/>
    <w:rsid w:val="003065D9"/>
    <w:rsid w:val="00317106"/>
    <w:rsid w:val="00370B20"/>
    <w:rsid w:val="003B107E"/>
    <w:rsid w:val="003C2596"/>
    <w:rsid w:val="003C2D58"/>
    <w:rsid w:val="003F08C7"/>
    <w:rsid w:val="00411BAE"/>
    <w:rsid w:val="00453DA6"/>
    <w:rsid w:val="004A5687"/>
    <w:rsid w:val="004C3AD5"/>
    <w:rsid w:val="004F3CBF"/>
    <w:rsid w:val="004F7090"/>
    <w:rsid w:val="00502337"/>
    <w:rsid w:val="0053358F"/>
    <w:rsid w:val="00606384"/>
    <w:rsid w:val="0064327E"/>
    <w:rsid w:val="006642D1"/>
    <w:rsid w:val="00694FC4"/>
    <w:rsid w:val="006C7613"/>
    <w:rsid w:val="006E07BC"/>
    <w:rsid w:val="006F3CAA"/>
    <w:rsid w:val="00754BCB"/>
    <w:rsid w:val="00797D19"/>
    <w:rsid w:val="007A53D4"/>
    <w:rsid w:val="007A6F44"/>
    <w:rsid w:val="007B07EA"/>
    <w:rsid w:val="007B2379"/>
    <w:rsid w:val="007B2B16"/>
    <w:rsid w:val="00813750"/>
    <w:rsid w:val="008B06DA"/>
    <w:rsid w:val="008C66EC"/>
    <w:rsid w:val="00927A84"/>
    <w:rsid w:val="00967F8D"/>
    <w:rsid w:val="009700FB"/>
    <w:rsid w:val="009F3C6B"/>
    <w:rsid w:val="00A06C7A"/>
    <w:rsid w:val="00A8022D"/>
    <w:rsid w:val="00AA0C13"/>
    <w:rsid w:val="00AF5E86"/>
    <w:rsid w:val="00B05291"/>
    <w:rsid w:val="00B25A18"/>
    <w:rsid w:val="00B6357D"/>
    <w:rsid w:val="00B945EC"/>
    <w:rsid w:val="00BC3417"/>
    <w:rsid w:val="00BE657A"/>
    <w:rsid w:val="00C02BC0"/>
    <w:rsid w:val="00C42E44"/>
    <w:rsid w:val="00C538A9"/>
    <w:rsid w:val="00C677B9"/>
    <w:rsid w:val="00CC073A"/>
    <w:rsid w:val="00CE4915"/>
    <w:rsid w:val="00CF4F4B"/>
    <w:rsid w:val="00D01711"/>
    <w:rsid w:val="00D020B4"/>
    <w:rsid w:val="00D5358E"/>
    <w:rsid w:val="00D6010A"/>
    <w:rsid w:val="00D65FD8"/>
    <w:rsid w:val="00D93DEF"/>
    <w:rsid w:val="00DF2DEB"/>
    <w:rsid w:val="00E00E76"/>
    <w:rsid w:val="00E854BC"/>
    <w:rsid w:val="00E92475"/>
    <w:rsid w:val="00EA4033"/>
    <w:rsid w:val="00F0287E"/>
    <w:rsid w:val="00F25432"/>
    <w:rsid w:val="00F34951"/>
    <w:rsid w:val="00F517AC"/>
    <w:rsid w:val="00F91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7B3178"/>
  <w15:chartTrackingRefBased/>
  <w15:docId w15:val="{61F04551-F476-470D-8754-08764500B7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754BCB"/>
    <w:rPr>
      <w:rFonts w:ascii="Times New Roman" w:hAnsi="Times New Roman"/>
    </w:rPr>
  </w:style>
  <w:style w:type="paragraph" w:styleId="Titolo1">
    <w:name w:val="heading 1"/>
    <w:basedOn w:val="Normale"/>
    <w:next w:val="Normale"/>
    <w:link w:val="Titolo1Carattere"/>
    <w:autoRedefine/>
    <w:uiPriority w:val="9"/>
    <w:qFormat/>
    <w:rsid w:val="00754BC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2F5496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754BC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/>
      <w:color w:val="000000" w:themeColor="text1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54BCB"/>
    <w:rPr>
      <w:rFonts w:asciiTheme="majorHAnsi" w:eastAsiaTheme="majorEastAsia" w:hAnsiTheme="majorHAnsi" w:cstheme="majorBidi"/>
      <w:b/>
      <w:color w:val="2F5496" w:themeColor="accent1" w:themeShade="BF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rsid w:val="00754BCB"/>
    <w:rPr>
      <w:rFonts w:asciiTheme="majorHAnsi" w:eastAsiaTheme="majorEastAsia" w:hAnsiTheme="majorHAnsi" w:cstheme="majorBidi"/>
      <w:b/>
      <w:color w:val="000000" w:themeColor="text1"/>
      <w:sz w:val="26"/>
      <w:szCs w:val="26"/>
    </w:rPr>
  </w:style>
  <w:style w:type="paragraph" w:styleId="Titolo">
    <w:name w:val="Title"/>
    <w:basedOn w:val="Normale"/>
    <w:next w:val="Normale"/>
    <w:link w:val="TitoloCarattere"/>
    <w:uiPriority w:val="10"/>
    <w:qFormat/>
    <w:rsid w:val="002071E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2071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Intestazione">
    <w:name w:val="header"/>
    <w:basedOn w:val="Normale"/>
    <w:link w:val="IntestazioneCarattere"/>
    <w:uiPriority w:val="99"/>
    <w:unhideWhenUsed/>
    <w:rsid w:val="00CC073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C073A"/>
    <w:rPr>
      <w:rFonts w:ascii="Times New Roman" w:hAnsi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CC073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C073A"/>
    <w:rPr>
      <w:rFonts w:ascii="Times New Roman" w:hAnsi="Times New Roman"/>
    </w:rPr>
  </w:style>
  <w:style w:type="paragraph" w:styleId="Titolosommario">
    <w:name w:val="TOC Heading"/>
    <w:basedOn w:val="Titolo1"/>
    <w:next w:val="Normale"/>
    <w:uiPriority w:val="39"/>
    <w:unhideWhenUsed/>
    <w:qFormat/>
    <w:rsid w:val="007A6F44"/>
    <w:pPr>
      <w:outlineLvl w:val="9"/>
    </w:pPr>
    <w:rPr>
      <w:b w:val="0"/>
      <w:lang w:eastAsia="it-IT"/>
    </w:rPr>
  </w:style>
  <w:style w:type="paragraph" w:styleId="Sommario2">
    <w:name w:val="toc 2"/>
    <w:basedOn w:val="Normale"/>
    <w:next w:val="Normale"/>
    <w:autoRedefine/>
    <w:uiPriority w:val="39"/>
    <w:unhideWhenUsed/>
    <w:rsid w:val="007A6F44"/>
    <w:pPr>
      <w:spacing w:after="100"/>
      <w:ind w:left="220"/>
    </w:pPr>
    <w:rPr>
      <w:rFonts w:asciiTheme="minorHAnsi" w:eastAsiaTheme="minorEastAsia" w:hAnsiTheme="minorHAnsi" w:cs="Times New Roman"/>
      <w:lang w:eastAsia="it-IT"/>
    </w:rPr>
  </w:style>
  <w:style w:type="paragraph" w:styleId="Sommario1">
    <w:name w:val="toc 1"/>
    <w:basedOn w:val="Normale"/>
    <w:next w:val="Normale"/>
    <w:autoRedefine/>
    <w:uiPriority w:val="39"/>
    <w:unhideWhenUsed/>
    <w:rsid w:val="007A6F44"/>
    <w:pPr>
      <w:spacing w:after="100"/>
    </w:pPr>
    <w:rPr>
      <w:rFonts w:asciiTheme="minorHAnsi" w:eastAsiaTheme="minorEastAsia" w:hAnsiTheme="minorHAnsi" w:cs="Times New Roman"/>
      <w:lang w:eastAsia="it-IT"/>
    </w:rPr>
  </w:style>
  <w:style w:type="paragraph" w:styleId="Sommario3">
    <w:name w:val="toc 3"/>
    <w:basedOn w:val="Normale"/>
    <w:next w:val="Normale"/>
    <w:autoRedefine/>
    <w:uiPriority w:val="39"/>
    <w:unhideWhenUsed/>
    <w:rsid w:val="007A6F44"/>
    <w:pPr>
      <w:spacing w:after="100"/>
      <w:ind w:left="440"/>
    </w:pPr>
    <w:rPr>
      <w:rFonts w:asciiTheme="minorHAnsi" w:eastAsiaTheme="minorEastAsia" w:hAnsiTheme="minorHAnsi" w:cs="Times New Roman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7A6F44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B2B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B2B1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60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73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6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8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65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0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586281586DDAD4FBEF9A11C2EE4DB27" ma:contentTypeVersion="11" ma:contentTypeDescription="Creare un nuovo documento." ma:contentTypeScope="" ma:versionID="78873185d465fcf24086f02364f50166">
  <xsd:schema xmlns:xsd="http://www.w3.org/2001/XMLSchema" xmlns:xs="http://www.w3.org/2001/XMLSchema" xmlns:p="http://schemas.microsoft.com/office/2006/metadata/properties" xmlns:ns3="a64a638b-3cc3-4d57-b358-5911ad0b98f0" xmlns:ns4="42be5c45-a8a7-41a5-a92a-9ed5e23d2e1e" targetNamespace="http://schemas.microsoft.com/office/2006/metadata/properties" ma:root="true" ma:fieldsID="8249ee2f4c9ef56c92a08e4e33f5d089" ns3:_="" ns4:_="">
    <xsd:import namespace="a64a638b-3cc3-4d57-b358-5911ad0b98f0"/>
    <xsd:import namespace="42be5c45-a8a7-41a5-a92a-9ed5e23d2e1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4a638b-3cc3-4d57-b358-5911ad0b98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be5c45-a8a7-41a5-a92a-9ed5e23d2e1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ash suggerimento condivision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DA300B-8FAB-4B45-8AFB-51CCBF383F3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942CBCC-9C5A-48EA-BD8F-AF80AD28E2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64a638b-3cc3-4d57-b358-5911ad0b98f0"/>
    <ds:schemaRef ds:uri="42be5c45-a8a7-41a5-a92a-9ed5e23d2e1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61EBE6E-21CF-4BF9-8B9A-BFDC66E78BE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4AE106B-A660-7546-AAFB-51BD56B1F4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11</Pages>
  <Words>1701</Words>
  <Characters>9697</Characters>
  <Application>Microsoft Office Word</Application>
  <DocSecurity>0</DocSecurity>
  <Lines>80</Lines>
  <Paragraphs>22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Caterina Lonati</dc:creator>
  <cp:keywords/>
  <dc:description/>
  <cp:lastModifiedBy>Caterina Lonati</cp:lastModifiedBy>
  <cp:revision>10</cp:revision>
  <dcterms:created xsi:type="dcterms:W3CDTF">2019-10-28T17:19:00Z</dcterms:created>
  <dcterms:modified xsi:type="dcterms:W3CDTF">2020-05-28T14:10:00Z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0x010100D586281586DDAD4FBEF9A11C2EE4DB27</vt:lpwstr>
  </property>
</Properties>
</file>