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CF810" w14:textId="77777777" w:rsidR="005C7F2D" w:rsidRDefault="005C7F2D" w:rsidP="005C7F2D">
      <w:pPr>
        <w:pStyle w:val="Heading2"/>
        <w:rPr>
          <w:lang w:val="en-GB"/>
        </w:rPr>
      </w:pPr>
      <w:r>
        <w:rPr>
          <w:lang w:val="en-GB"/>
        </w:rPr>
        <w:t>Appendix</w:t>
      </w:r>
    </w:p>
    <w:p w14:paraId="0D35552F" w14:textId="77777777" w:rsidR="005C7F2D" w:rsidRPr="003667BE" w:rsidRDefault="005C7F2D" w:rsidP="005C7F2D">
      <w:pPr>
        <w:rPr>
          <w:rFonts w:asciiTheme="majorHAnsi" w:eastAsiaTheme="majorEastAsia" w:hAnsiTheme="majorHAnsi" w:cstheme="majorBidi"/>
          <w:color w:val="0A2F40" w:themeColor="accent1" w:themeShade="7F"/>
          <w:lang w:val="en-US"/>
        </w:rPr>
      </w:pPr>
    </w:p>
    <w:p w14:paraId="5211979B" w14:textId="77777777" w:rsidR="005C7F2D" w:rsidRPr="004B4F95" w:rsidRDefault="005C7F2D" w:rsidP="005C7F2D">
      <w:pPr>
        <w:pStyle w:val="ListParagraph"/>
        <w:numPr>
          <w:ilvl w:val="0"/>
          <w:numId w:val="13"/>
        </w:numPr>
        <w:rPr>
          <w:rFonts w:asciiTheme="majorHAnsi" w:eastAsiaTheme="majorEastAsia" w:hAnsiTheme="majorHAnsi" w:cstheme="majorBidi"/>
          <w:color w:val="0A2F40" w:themeColor="accent1" w:themeShade="7F"/>
          <w:lang w:val="en-US"/>
        </w:rPr>
      </w:pPr>
      <w:r>
        <w:rPr>
          <w:rFonts w:asciiTheme="majorHAnsi" w:eastAsiaTheme="majorEastAsia" w:hAnsiTheme="majorHAnsi" w:cstheme="majorBidi"/>
          <w:color w:val="0A2F40" w:themeColor="accent1" w:themeShade="7F"/>
          <w:lang w:val="en-US"/>
        </w:rPr>
        <w:t>Features</w:t>
      </w:r>
    </w:p>
    <w:tbl>
      <w:tblPr>
        <w:tblStyle w:val="TableGrid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5C7F2D" w14:paraId="74C94BDC" w14:textId="77777777" w:rsidTr="00D1433F">
        <w:tc>
          <w:tcPr>
            <w:tcW w:w="4528" w:type="dxa"/>
            <w:shd w:val="clear" w:color="auto" w:fill="auto"/>
          </w:tcPr>
          <w:p w14:paraId="07F2039B" w14:textId="77777777" w:rsidR="005C7F2D" w:rsidRPr="00AA168F" w:rsidRDefault="005C7F2D" w:rsidP="00D1433F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Feature</w:t>
            </w:r>
          </w:p>
        </w:tc>
        <w:tc>
          <w:tcPr>
            <w:tcW w:w="4528" w:type="dxa"/>
            <w:shd w:val="clear" w:color="auto" w:fill="auto"/>
          </w:tcPr>
          <w:p w14:paraId="6A81132B" w14:textId="77777777" w:rsidR="005C7F2D" w:rsidRPr="00AA168F" w:rsidRDefault="005C7F2D" w:rsidP="00D1433F">
            <w:pPr>
              <w:rPr>
                <w:b/>
                <w:bCs/>
                <w:lang w:val="en-GB"/>
              </w:rPr>
            </w:pPr>
            <w:r w:rsidRPr="00AA168F">
              <w:rPr>
                <w:b/>
                <w:bCs/>
                <w:lang w:val="en-GB"/>
              </w:rPr>
              <w:t>Explanation</w:t>
            </w:r>
          </w:p>
        </w:tc>
      </w:tr>
      <w:tr w:rsidR="005C7F2D" w:rsidRPr="00097B90" w14:paraId="4ADA7C83" w14:textId="77777777" w:rsidTr="00D1433F">
        <w:tc>
          <w:tcPr>
            <w:tcW w:w="4528" w:type="dxa"/>
            <w:shd w:val="clear" w:color="auto" w:fill="auto"/>
          </w:tcPr>
          <w:p w14:paraId="69701EB2" w14:textId="77777777" w:rsidR="005C7F2D" w:rsidRPr="008A5438" w:rsidRDefault="005C7F2D" w:rsidP="00D1433F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HRTS</w:t>
            </w:r>
            <w:r w:rsidRPr="008D3FB9">
              <w:rPr>
                <w:sz w:val="16"/>
                <w:szCs w:val="16"/>
                <w:lang w:val="en-GB"/>
              </w:rPr>
              <w:t xml:space="preserve"> </w:t>
            </w:r>
            <w:r>
              <w:rPr>
                <w:sz w:val="16"/>
                <w:szCs w:val="16"/>
                <w:lang w:val="en-GB"/>
              </w:rPr>
              <w:t>(Target)</w:t>
            </w:r>
          </w:p>
        </w:tc>
        <w:tc>
          <w:tcPr>
            <w:tcW w:w="4528" w:type="dxa"/>
            <w:shd w:val="clear" w:color="auto" w:fill="auto"/>
          </w:tcPr>
          <w:p w14:paraId="0D568289" w14:textId="77777777" w:rsidR="005C7F2D" w:rsidRPr="008A5438" w:rsidRDefault="005C7F2D" w:rsidP="00D1433F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A patient assessed with Red or Orange RETTS triage level by assessment on site.</w:t>
            </w:r>
          </w:p>
        </w:tc>
      </w:tr>
      <w:tr w:rsidR="005C7F2D" w:rsidRPr="00097B90" w14:paraId="4EE22180" w14:textId="77777777" w:rsidTr="00D1433F">
        <w:tc>
          <w:tcPr>
            <w:tcW w:w="4528" w:type="dxa"/>
            <w:shd w:val="clear" w:color="auto" w:fill="auto"/>
          </w:tcPr>
          <w:p w14:paraId="3AE79704" w14:textId="77777777" w:rsidR="005C7F2D" w:rsidRPr="008A5438" w:rsidRDefault="005C7F2D" w:rsidP="00D1433F">
            <w:pPr>
              <w:rPr>
                <w:sz w:val="16"/>
                <w:szCs w:val="16"/>
                <w:lang w:val="en-GB"/>
              </w:rPr>
            </w:pPr>
            <w:r w:rsidRPr="008A5438">
              <w:rPr>
                <w:sz w:val="16"/>
                <w:szCs w:val="16"/>
                <w:lang w:val="en-GB"/>
              </w:rPr>
              <w:t>Response time</w:t>
            </w:r>
          </w:p>
        </w:tc>
        <w:tc>
          <w:tcPr>
            <w:tcW w:w="4528" w:type="dxa"/>
            <w:shd w:val="clear" w:color="auto" w:fill="auto"/>
          </w:tcPr>
          <w:p w14:paraId="61993DBB" w14:textId="77777777" w:rsidR="005C7F2D" w:rsidRPr="008A5438" w:rsidRDefault="005C7F2D" w:rsidP="00D1433F">
            <w:pPr>
              <w:rPr>
                <w:sz w:val="16"/>
                <w:szCs w:val="16"/>
                <w:lang w:val="en-GB"/>
              </w:rPr>
            </w:pPr>
            <w:r w:rsidRPr="008A5438">
              <w:rPr>
                <w:sz w:val="16"/>
                <w:szCs w:val="16"/>
                <w:lang w:val="en-GB"/>
              </w:rPr>
              <w:t>A created</w:t>
            </w:r>
            <w:r>
              <w:rPr>
                <w:sz w:val="16"/>
                <w:szCs w:val="16"/>
                <w:lang w:val="en-GB"/>
              </w:rPr>
              <w:t xml:space="preserve"> feature </w:t>
            </w:r>
            <w:r w:rsidRPr="008A5438">
              <w:rPr>
                <w:sz w:val="16"/>
                <w:szCs w:val="16"/>
                <w:lang w:val="en-GB"/>
              </w:rPr>
              <w:t>using the time difference between when the EMCC call was received, and the first EMS resource arrival at scene of incident. The response time is a result of call handling time and travel time.</w:t>
            </w:r>
          </w:p>
        </w:tc>
      </w:tr>
      <w:tr w:rsidR="005C7F2D" w:rsidRPr="00097B90" w14:paraId="3B037A62" w14:textId="77777777" w:rsidTr="00D1433F">
        <w:tc>
          <w:tcPr>
            <w:tcW w:w="4528" w:type="dxa"/>
            <w:shd w:val="clear" w:color="auto" w:fill="auto"/>
          </w:tcPr>
          <w:p w14:paraId="542BFAEC" w14:textId="77777777" w:rsidR="005C7F2D" w:rsidRPr="008A5438" w:rsidRDefault="005C7F2D" w:rsidP="00D1433F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Avg Response time H</w:t>
            </w:r>
          </w:p>
        </w:tc>
        <w:tc>
          <w:tcPr>
            <w:tcW w:w="4528" w:type="dxa"/>
            <w:shd w:val="clear" w:color="auto" w:fill="auto"/>
          </w:tcPr>
          <w:p w14:paraId="36461E41" w14:textId="77777777" w:rsidR="005C7F2D" w:rsidRPr="008A5438" w:rsidRDefault="005C7F2D" w:rsidP="00D1433F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Average Response Time current hour</w:t>
            </w:r>
          </w:p>
        </w:tc>
      </w:tr>
      <w:tr w:rsidR="005C7F2D" w:rsidRPr="00097B90" w14:paraId="06A4768E" w14:textId="77777777" w:rsidTr="00D1433F">
        <w:tc>
          <w:tcPr>
            <w:tcW w:w="4528" w:type="dxa"/>
            <w:shd w:val="clear" w:color="auto" w:fill="auto"/>
          </w:tcPr>
          <w:p w14:paraId="0F7AC21E" w14:textId="77777777" w:rsidR="005C7F2D" w:rsidRPr="008A5438" w:rsidRDefault="005C7F2D" w:rsidP="00D1433F">
            <w:pPr>
              <w:rPr>
                <w:sz w:val="16"/>
                <w:szCs w:val="16"/>
                <w:lang w:val="en-GB"/>
              </w:rPr>
            </w:pPr>
            <w:r w:rsidRPr="008A5438">
              <w:rPr>
                <w:sz w:val="16"/>
                <w:szCs w:val="16"/>
                <w:lang w:val="en-GB"/>
              </w:rPr>
              <w:t>Hour</w:t>
            </w:r>
          </w:p>
        </w:tc>
        <w:tc>
          <w:tcPr>
            <w:tcW w:w="4528" w:type="dxa"/>
            <w:shd w:val="clear" w:color="auto" w:fill="auto"/>
          </w:tcPr>
          <w:p w14:paraId="7375BB6F" w14:textId="77777777" w:rsidR="005C7F2D" w:rsidRPr="008A5438" w:rsidRDefault="005C7F2D" w:rsidP="00D1433F">
            <w:pPr>
              <w:rPr>
                <w:sz w:val="16"/>
                <w:szCs w:val="16"/>
                <w:lang w:val="en-GB"/>
              </w:rPr>
            </w:pPr>
            <w:r w:rsidRPr="008A5438">
              <w:rPr>
                <w:sz w:val="16"/>
                <w:szCs w:val="16"/>
                <w:lang w:val="en-GB"/>
              </w:rPr>
              <w:t>The hour of day is used to investigate differences in response time between hour of day. Differences related to hour might indicate EMS allocation out of tune.</w:t>
            </w:r>
          </w:p>
        </w:tc>
      </w:tr>
      <w:tr w:rsidR="005C7F2D" w:rsidRPr="00097B90" w14:paraId="1A502C49" w14:textId="77777777" w:rsidTr="00D1433F">
        <w:tc>
          <w:tcPr>
            <w:tcW w:w="4528" w:type="dxa"/>
            <w:shd w:val="clear" w:color="auto" w:fill="auto"/>
          </w:tcPr>
          <w:p w14:paraId="6E64E858" w14:textId="77777777" w:rsidR="005C7F2D" w:rsidRPr="008A5438" w:rsidRDefault="005C7F2D" w:rsidP="00D1433F">
            <w:pPr>
              <w:rPr>
                <w:sz w:val="16"/>
                <w:szCs w:val="16"/>
                <w:lang w:val="en-GB"/>
              </w:rPr>
            </w:pPr>
            <w:r w:rsidRPr="008A5438">
              <w:rPr>
                <w:sz w:val="16"/>
                <w:szCs w:val="16"/>
                <w:lang w:val="en-GB"/>
              </w:rPr>
              <w:t>Month</w:t>
            </w:r>
          </w:p>
        </w:tc>
        <w:tc>
          <w:tcPr>
            <w:tcW w:w="4528" w:type="dxa"/>
            <w:shd w:val="clear" w:color="auto" w:fill="auto"/>
          </w:tcPr>
          <w:p w14:paraId="3032721A" w14:textId="77777777" w:rsidR="005C7F2D" w:rsidRPr="008A5438" w:rsidRDefault="005C7F2D" w:rsidP="00D1433F">
            <w:pPr>
              <w:rPr>
                <w:sz w:val="16"/>
                <w:szCs w:val="16"/>
                <w:lang w:val="en-GB"/>
              </w:rPr>
            </w:pPr>
            <w:r w:rsidRPr="008A5438">
              <w:rPr>
                <w:sz w:val="16"/>
                <w:szCs w:val="16"/>
                <w:lang w:val="en-GB"/>
              </w:rPr>
              <w:t>The month of year is used to investigate differences between month of year. Differences related to month might indicate EMS allocation out of tune.</w:t>
            </w:r>
          </w:p>
        </w:tc>
      </w:tr>
      <w:tr w:rsidR="005C7F2D" w:rsidRPr="008D4CFB" w14:paraId="71169A22" w14:textId="77777777" w:rsidTr="00D1433F">
        <w:tc>
          <w:tcPr>
            <w:tcW w:w="4528" w:type="dxa"/>
            <w:shd w:val="clear" w:color="auto" w:fill="auto"/>
          </w:tcPr>
          <w:p w14:paraId="10BFA206" w14:textId="77777777" w:rsidR="005C7F2D" w:rsidRPr="008A5438" w:rsidRDefault="005C7F2D" w:rsidP="00D1433F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Age</w:t>
            </w:r>
          </w:p>
        </w:tc>
        <w:tc>
          <w:tcPr>
            <w:tcW w:w="4528" w:type="dxa"/>
            <w:shd w:val="clear" w:color="auto" w:fill="auto"/>
          </w:tcPr>
          <w:p w14:paraId="22B767D2" w14:textId="77777777" w:rsidR="005C7F2D" w:rsidRPr="008A5438" w:rsidRDefault="005C7F2D" w:rsidP="00D1433F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Age of the patient</w:t>
            </w:r>
          </w:p>
        </w:tc>
      </w:tr>
    </w:tbl>
    <w:p w14:paraId="0B24090F" w14:textId="77777777" w:rsidR="005C7F2D" w:rsidRDefault="005C7F2D" w:rsidP="005C7F2D">
      <w:pPr>
        <w:rPr>
          <w:rFonts w:asciiTheme="majorHAnsi" w:eastAsiaTheme="majorEastAsia" w:hAnsiTheme="majorHAnsi" w:cstheme="majorBidi"/>
          <w:color w:val="0A2F40" w:themeColor="accent1" w:themeShade="7F"/>
          <w:lang w:val="en-US"/>
        </w:rPr>
      </w:pPr>
      <w:bookmarkStart w:id="0" w:name="_Hlk181701131"/>
    </w:p>
    <w:p w14:paraId="007C3DEC" w14:textId="77777777" w:rsidR="005C7F2D" w:rsidRPr="00E4586B" w:rsidRDefault="005C7F2D" w:rsidP="005C7F2D">
      <w:pPr>
        <w:rPr>
          <w:rFonts w:asciiTheme="majorHAnsi" w:eastAsiaTheme="majorEastAsia" w:hAnsiTheme="majorHAnsi" w:cstheme="majorBidi"/>
          <w:color w:val="0A2F40" w:themeColor="accent1" w:themeShade="7F"/>
          <w:lang w:val="en-US"/>
        </w:rPr>
      </w:pPr>
    </w:p>
    <w:p w14:paraId="3960466D" w14:textId="77777777" w:rsidR="005C7F2D" w:rsidRDefault="005C7F2D" w:rsidP="005C7F2D">
      <w:pPr>
        <w:pStyle w:val="ListParagraph"/>
        <w:numPr>
          <w:ilvl w:val="0"/>
          <w:numId w:val="13"/>
        </w:numPr>
        <w:rPr>
          <w:rFonts w:asciiTheme="majorHAnsi" w:eastAsiaTheme="majorEastAsia" w:hAnsiTheme="majorHAnsi" w:cstheme="majorBidi"/>
          <w:color w:val="0A2F40" w:themeColor="accent1" w:themeShade="7F"/>
          <w:lang w:val="en-US"/>
        </w:rPr>
      </w:pPr>
      <w:r>
        <w:rPr>
          <w:rFonts w:asciiTheme="majorHAnsi" w:eastAsiaTheme="majorEastAsia" w:hAnsiTheme="majorHAnsi" w:cstheme="majorBidi"/>
          <w:color w:val="0A2F40" w:themeColor="accent1" w:themeShade="7F"/>
          <w:lang w:val="en-US"/>
        </w:rPr>
        <w:t>SAS Code</w:t>
      </w:r>
    </w:p>
    <w:bookmarkEnd w:id="0"/>
    <w:p w14:paraId="3D7A8636" w14:textId="77777777" w:rsidR="005C7F2D" w:rsidRDefault="005C7F2D" w:rsidP="005C7F2D">
      <w:pPr>
        <w:pStyle w:val="Heading3"/>
        <w:numPr>
          <w:ilvl w:val="1"/>
          <w:numId w:val="13"/>
        </w:numPr>
        <w:rPr>
          <w:lang w:val="en-US"/>
        </w:rPr>
      </w:pPr>
      <w:r w:rsidRPr="00DC0698">
        <w:rPr>
          <w:lang w:val="en-US"/>
        </w:rPr>
        <w:t xml:space="preserve">SAS code </w:t>
      </w:r>
      <w:r>
        <w:rPr>
          <w:lang w:val="en-US"/>
        </w:rPr>
        <w:t>from feature engineering in SAS Enterprise Guide 8.2</w:t>
      </w:r>
    </w:p>
    <w:p w14:paraId="207B96EB" w14:textId="77777777" w:rsidR="005C7F2D" w:rsidRPr="00016C51" w:rsidRDefault="005C7F2D" w:rsidP="005C7F2D">
      <w:pPr>
        <w:rPr>
          <w:lang w:val="en-US"/>
        </w:rPr>
      </w:pPr>
    </w:p>
    <w:p w14:paraId="40596BEB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1B7A1B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1B7A1B"/>
          <w:sz w:val="22"/>
          <w:szCs w:val="22"/>
          <w:shd w:val="clear" w:color="auto" w:fill="FFFFFF"/>
        </w:rPr>
        <w:t>/* ----------------------------------------</w:t>
      </w:r>
    </w:p>
    <w:p w14:paraId="418DF934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1B7A1B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1B7A1B"/>
          <w:sz w:val="22"/>
          <w:szCs w:val="22"/>
          <w:shd w:val="clear" w:color="auto" w:fill="FFFFFF"/>
        </w:rPr>
        <w:t>Kod exporterad från SAS Enterprise Guide</w:t>
      </w:r>
    </w:p>
    <w:p w14:paraId="7E9E09C4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1B7A1B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1B7A1B"/>
          <w:sz w:val="22"/>
          <w:szCs w:val="22"/>
          <w:shd w:val="clear" w:color="auto" w:fill="FFFFFF"/>
        </w:rPr>
        <w:t>DATUM: den 5 november 2024     TID: 11:31:51</w:t>
      </w:r>
    </w:p>
    <w:p w14:paraId="0FE9A828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1B7A1B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1B7A1B"/>
          <w:sz w:val="22"/>
          <w:szCs w:val="22"/>
          <w:shd w:val="clear" w:color="auto" w:fill="FFFFFF"/>
        </w:rPr>
        <w:t>PROJEKT: Study II 4.0</w:t>
      </w:r>
    </w:p>
    <w:p w14:paraId="11E4B511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1B7A1B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1B7A1B"/>
          <w:sz w:val="22"/>
          <w:szCs w:val="22"/>
          <w:shd w:val="clear" w:color="auto" w:fill="FFFFFF"/>
        </w:rPr>
        <w:t>PROJEKTSÖKVÄG: C:\Users\4khw\OneDrive - Karolinska Institutet\General\Studie II\Analys\SAS\Study II 4.0.egp</w:t>
      </w:r>
    </w:p>
    <w:p w14:paraId="0E02F8F0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1B7A1B"/>
          <w:sz w:val="22"/>
          <w:szCs w:val="22"/>
          <w:shd w:val="clear" w:color="auto" w:fill="FFFFFF"/>
        </w:rPr>
        <w:t>---------------------------------------- */</w:t>
      </w:r>
    </w:p>
    <w:p w14:paraId="2314C5AA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</w:p>
    <w:p w14:paraId="6EEFC041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1B7A1B"/>
          <w:sz w:val="22"/>
          <w:szCs w:val="22"/>
          <w:shd w:val="clear" w:color="auto" w:fill="FFFFFF"/>
        </w:rPr>
        <w:t>/* Bibliotekstilldelning för SASAppUser.BI_KFA */</w:t>
      </w:r>
    </w:p>
    <w:p w14:paraId="7EAF71F9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Libname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BI_KFA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META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LIBURI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=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"SASLibrary?*[@Name='BI_KFA'][DeployedComponents/ServerContext[@Name='SASAppUser']]"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METAOUT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=DATA;</w:t>
      </w:r>
    </w:p>
    <w:p w14:paraId="2BB4611C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1B7A1B"/>
          <w:sz w:val="22"/>
          <w:szCs w:val="22"/>
          <w:shd w:val="clear" w:color="auto" w:fill="FFFFFF"/>
        </w:rPr>
        <w:t>/* Bibliotekstilldelning för SASAppUser.BI_KFA */</w:t>
      </w:r>
    </w:p>
    <w:p w14:paraId="41FE2831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Libname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BI_KFA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META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LIBURI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=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"SASLibrary?*[@Name='BI_KFA'][DeployedComponents/ServerContext[@Name='SASAppUser']]"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METAOUT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=DATA;</w:t>
      </w:r>
    </w:p>
    <w:p w14:paraId="4E58C268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1B7A1B"/>
          <w:sz w:val="22"/>
          <w:szCs w:val="22"/>
          <w:shd w:val="clear" w:color="auto" w:fill="FFFFFF"/>
        </w:rPr>
        <w:t>/* Bibliotekstilldelning för SASAppUser.BI_KFA */</w:t>
      </w:r>
    </w:p>
    <w:p w14:paraId="3E26EB1F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Libname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BI_KFA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META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LIBURI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=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"SASLibrary?*[@Name='BI_KFA'][DeployedComponents/ServerContext[@Name='SASAppUser']]"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METAOUT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=DATA;</w:t>
      </w:r>
    </w:p>
    <w:p w14:paraId="7616C7D8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1B7A1B"/>
          <w:sz w:val="22"/>
          <w:szCs w:val="22"/>
          <w:shd w:val="clear" w:color="auto" w:fill="FFFFFF"/>
        </w:rPr>
        <w:t>/* Bibliotekstilldelning för SASAppUser.BI_KFA */</w:t>
      </w:r>
    </w:p>
    <w:p w14:paraId="62FDA386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Libname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BI_KFA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META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LIBURI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=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"SASLibrary?*[@Name='BI_KFA'][DeployedComponents/ServerContext[@Name='SASAppUser']]"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METAOUT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=DATA;</w:t>
      </w:r>
    </w:p>
    <w:p w14:paraId="377747D6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1B7A1B"/>
          <w:sz w:val="22"/>
          <w:szCs w:val="22"/>
          <w:shd w:val="clear" w:color="auto" w:fill="FFFFFF"/>
        </w:rPr>
        <w:t>/* Bibliotekstilldelning för SASAppUser.J */</w:t>
      </w:r>
    </w:p>
    <w:p w14:paraId="760BB5C1" w14:textId="77777777" w:rsidR="005C7F2D" w:rsidRPr="00097B90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 w:rsidRPr="00097B90"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Libname</w:t>
      </w:r>
      <w:r w:rsidRPr="00097B90"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J </w:t>
      </w:r>
      <w:r w:rsidRPr="00097B90"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V9</w:t>
      </w:r>
      <w:r w:rsidRPr="00097B90"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 w:rsidRPr="00097B90"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'/home2/S4KHW'</w:t>
      </w:r>
      <w:r w:rsidRPr="00097B90"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;</w:t>
      </w:r>
    </w:p>
    <w:p w14:paraId="3A48A539" w14:textId="77777777" w:rsidR="005C7F2D" w:rsidRPr="00097B90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</w:p>
    <w:p w14:paraId="0FF75C25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1B7A1B"/>
          <w:sz w:val="22"/>
          <w:szCs w:val="22"/>
          <w:shd w:val="clear" w:color="auto" w:fill="FFFFFF"/>
          <w:lang w:val="en-GB"/>
        </w:rPr>
        <w:t>/* Conditionally delete set of tables or views, if they exists          */</w:t>
      </w:r>
    </w:p>
    <w:p w14:paraId="1F96A227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1B7A1B"/>
          <w:sz w:val="22"/>
          <w:szCs w:val="22"/>
          <w:shd w:val="clear" w:color="auto" w:fill="FFFFFF"/>
          <w:lang w:val="en-GB"/>
        </w:rPr>
        <w:t>/* If the member does not exist, then no action is performed   */</w:t>
      </w:r>
    </w:p>
    <w:p w14:paraId="70D77A2C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b/>
          <w:bCs/>
          <w:color w:val="000080"/>
          <w:sz w:val="22"/>
          <w:szCs w:val="22"/>
          <w:shd w:val="clear" w:color="auto" w:fill="FFFFFF"/>
          <w:lang w:val="en-GB"/>
        </w:rPr>
        <w:t>%macro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b/>
          <w:bCs/>
          <w:i/>
          <w:iCs/>
          <w:color w:val="686868"/>
          <w:sz w:val="22"/>
          <w:szCs w:val="22"/>
          <w:shd w:val="clear" w:color="auto" w:fill="FFFFFF"/>
          <w:lang w:val="en-GB"/>
        </w:rPr>
        <w:t>_eg_conditional_dropds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/parmbuff;</w:t>
      </w:r>
    </w:p>
    <w:p w14:paraId="1576D92E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lastRenderedPageBreak/>
        <w:tab/>
      </w:r>
    </w:p>
    <w:p w14:paraId="0B768278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%local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num;</w:t>
      </w:r>
    </w:p>
    <w:p w14:paraId="5C77F761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%local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stepneeded;</w:t>
      </w:r>
    </w:p>
    <w:p w14:paraId="015A3084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%local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stepstarted;</w:t>
      </w:r>
    </w:p>
    <w:p w14:paraId="7C03D71F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%local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dsname;</w:t>
      </w:r>
    </w:p>
    <w:p w14:paraId="3A60AFAF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%local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name;</w:t>
      </w:r>
    </w:p>
    <w:p w14:paraId="2A408F7D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</w:p>
    <w:p w14:paraId="09CD69C2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num=1;</w:t>
      </w:r>
    </w:p>
    <w:p w14:paraId="285EE58F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1B7A1B"/>
          <w:sz w:val="22"/>
          <w:szCs w:val="22"/>
          <w:shd w:val="clear" w:color="auto" w:fill="FFFFFF"/>
          <w:lang w:val="en-GB"/>
        </w:rPr>
        <w:t>/* flags to determine whether a PROC SQL step is needed */</w:t>
      </w:r>
    </w:p>
    <w:p w14:paraId="5B996D9F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1B7A1B"/>
          <w:sz w:val="22"/>
          <w:szCs w:val="22"/>
          <w:shd w:val="clear" w:color="auto" w:fill="FFFFFF"/>
          <w:lang w:val="en-GB"/>
        </w:rPr>
        <w:t>/* or even started yet                                  */</w:t>
      </w:r>
    </w:p>
    <w:p w14:paraId="280F6253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stepneeded=0;</w:t>
      </w:r>
    </w:p>
    <w:p w14:paraId="713BE3C4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stepstarted=0;</w:t>
      </w:r>
    </w:p>
    <w:p w14:paraId="219DB956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dsname=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%qscan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(&amp;syspbuff,&amp;num,',()');</w:t>
      </w:r>
    </w:p>
    <w:p w14:paraId="3ADBD7B5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%do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%while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(&amp;dsname ne);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</w:p>
    <w:p w14:paraId="1EEF0ED3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name =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%sysfunc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(left(&amp;dsname));</w:t>
      </w:r>
    </w:p>
    <w:p w14:paraId="541886D9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%if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%qsysfunc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(exist(&amp;name))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%do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4BFA16A3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stepneeded=1;</w:t>
      </w:r>
    </w:p>
    <w:p w14:paraId="544342F4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%if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(&amp;stepstarted eq </w:t>
      </w:r>
      <w:r w:rsidRPr="00DB7CCF">
        <w:rPr>
          <w:rFonts w:ascii="Courier New" w:hAnsi="Courier New" w:cs="Courier New"/>
          <w:b/>
          <w:bCs/>
          <w:color w:val="08726D"/>
          <w:sz w:val="22"/>
          <w:szCs w:val="22"/>
          <w:shd w:val="clear" w:color="auto" w:fill="FFFFFF"/>
          <w:lang w:val="en-GB"/>
        </w:rPr>
        <w:t>0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)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%do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336C7F61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  <w:t>proc sql;</w:t>
      </w:r>
    </w:p>
    <w:p w14:paraId="645F85ED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stepstarted=1;</w:t>
      </w:r>
    </w:p>
    <w:p w14:paraId="3FA1BF32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</w:p>
    <w:p w14:paraId="3B30C2CC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%end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58ADD996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  <w:t>drop table &amp;name;</w:t>
      </w:r>
    </w:p>
    <w:p w14:paraId="2081224A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%end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150D3FB6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</w:p>
    <w:p w14:paraId="3851DFE4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%if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%sysfunc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(exist(&amp;name,view))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%do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3806FF33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stepneeded=1;</w:t>
      </w:r>
    </w:p>
    <w:p w14:paraId="7F792B67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%if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(&amp;stepstarted eq </w:t>
      </w:r>
      <w:r w:rsidRPr="00DB7CCF">
        <w:rPr>
          <w:rFonts w:ascii="Courier New" w:hAnsi="Courier New" w:cs="Courier New"/>
          <w:b/>
          <w:bCs/>
          <w:color w:val="08726D"/>
          <w:sz w:val="22"/>
          <w:szCs w:val="22"/>
          <w:shd w:val="clear" w:color="auto" w:fill="FFFFFF"/>
          <w:lang w:val="en-GB"/>
        </w:rPr>
        <w:t>0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)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%do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6683137D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  <w:t>proc sql;</w:t>
      </w:r>
    </w:p>
    <w:p w14:paraId="4D8F9307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stepstarted=1;</w:t>
      </w:r>
    </w:p>
    <w:p w14:paraId="18084D9C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%end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119619E3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  <w:t>drop view &amp;name;</w:t>
      </w:r>
    </w:p>
    <w:p w14:paraId="466BE67E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%end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34763F20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num=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%eval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(&amp;num+1);</w:t>
      </w:r>
    </w:p>
    <w:p w14:paraId="37606FD0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dsname=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%qscan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(&amp;syspbuff,&amp;num,',()');</w:t>
      </w:r>
    </w:p>
    <w:p w14:paraId="09AE5974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%end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00AA7749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%if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&amp;stepstarted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%do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26AECB37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  <w:t>quit;</w:t>
      </w:r>
    </w:p>
    <w:p w14:paraId="1AB6D074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%end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7267BE74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b/>
          <w:bCs/>
          <w:color w:val="000080"/>
          <w:sz w:val="22"/>
          <w:szCs w:val="22"/>
          <w:shd w:val="clear" w:color="auto" w:fill="FFFFFF"/>
          <w:lang w:val="en-GB"/>
        </w:rPr>
        <w:t>%mend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_eg_conditional_dropds;</w:t>
      </w:r>
    </w:p>
    <w:p w14:paraId="11025534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</w:p>
    <w:p w14:paraId="218B5AB9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</w:p>
    <w:p w14:paraId="7A2432D6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1B7A1B"/>
          <w:sz w:val="22"/>
          <w:szCs w:val="22"/>
          <w:shd w:val="clear" w:color="auto" w:fill="FFFFFF"/>
          <w:lang w:val="en-GB"/>
        </w:rPr>
        <w:t>/* Build where clauses from stored process parameters */</w:t>
      </w:r>
    </w:p>
    <w:p w14:paraId="59BF2E75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b/>
          <w:bCs/>
          <w:color w:val="000080"/>
          <w:sz w:val="22"/>
          <w:szCs w:val="22"/>
          <w:shd w:val="clear" w:color="auto" w:fill="FFFFFF"/>
          <w:lang w:val="en-GB"/>
        </w:rPr>
        <w:t>%macro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_eg_WhereParam( COLUMN, PARM, OPERATOR, TYPE=S, MATCHALL=_ALL_VALUES_, MATCHALL_CLAUSE=</w:t>
      </w:r>
      <w:r w:rsidRPr="00DB7CCF">
        <w:rPr>
          <w:rFonts w:ascii="Courier New" w:hAnsi="Courier New" w:cs="Courier New"/>
          <w:b/>
          <w:bCs/>
          <w:color w:val="08726D"/>
          <w:sz w:val="22"/>
          <w:szCs w:val="22"/>
          <w:shd w:val="clear" w:color="auto" w:fill="FFFFFF"/>
          <w:lang w:val="en-GB"/>
        </w:rPr>
        <w:t>1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, MAX= , IS_EXPLICIT=</w:t>
      </w:r>
      <w:r w:rsidRPr="00DB7CCF">
        <w:rPr>
          <w:rFonts w:ascii="Courier New" w:hAnsi="Courier New" w:cs="Courier New"/>
          <w:b/>
          <w:bCs/>
          <w:color w:val="08726D"/>
          <w:sz w:val="22"/>
          <w:szCs w:val="22"/>
          <w:shd w:val="clear" w:color="auto" w:fill="FFFFFF"/>
          <w:lang w:val="en-GB"/>
        </w:rPr>
        <w:t>0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, MATCH_CASE=</w:t>
      </w:r>
      <w:r w:rsidRPr="00DB7CCF">
        <w:rPr>
          <w:rFonts w:ascii="Courier New" w:hAnsi="Courier New" w:cs="Courier New"/>
          <w:b/>
          <w:bCs/>
          <w:color w:val="08726D"/>
          <w:sz w:val="22"/>
          <w:szCs w:val="22"/>
          <w:shd w:val="clear" w:color="auto" w:fill="FFFFFF"/>
          <w:lang w:val="en-GB"/>
        </w:rPr>
        <w:t>1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);</w:t>
      </w:r>
    </w:p>
    <w:p w14:paraId="16661BF1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</w:p>
    <w:p w14:paraId="664AB36E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%local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q1 q2 sq1 sq2;</w:t>
      </w:r>
    </w:p>
    <w:p w14:paraId="5AD27CB8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%local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isEmpty;</w:t>
      </w:r>
    </w:p>
    <w:p w14:paraId="58077F0D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%local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isEqual isNotEqual;</w:t>
      </w:r>
    </w:p>
    <w:p w14:paraId="32A1F841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%local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isIn isNotIn;</w:t>
      </w:r>
    </w:p>
    <w:p w14:paraId="0ABDA9FC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%local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isString;</w:t>
      </w:r>
    </w:p>
    <w:p w14:paraId="292EF041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%local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isBetween;</w:t>
      </w:r>
    </w:p>
    <w:p w14:paraId="08C3C0F0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</w:p>
    <w:p w14:paraId="58CD6A10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isEqual = ("%QUPCASE(&amp;OPERATOR)" = "EQ" OR "&amp;OPERATOR" = "=");</w:t>
      </w:r>
    </w:p>
    <w:p w14:paraId="5B6ACE77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lastRenderedPageBreak/>
        <w:t xml:space="preserve">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isNotEqual = ("%QUPCASE(&amp;OPERATOR)" = "NE" OR "&amp;OPERATOR" = "&lt;&gt;");</w:t>
      </w:r>
    </w:p>
    <w:p w14:paraId="2B7F7F3A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isIn = ("%QUPCASE(&amp;OPERATOR)" = "IN");</w:t>
      </w:r>
    </w:p>
    <w:p w14:paraId="55409F4C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isNotIn = ("%QUPCASE(&amp;OPERATOR)" = "NOT IN");</w:t>
      </w:r>
    </w:p>
    <w:p w14:paraId="2B2C0E89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isString = (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%QUPCASE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(&amp;TYPE) eq S or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%QUPCASE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(&amp;TYPE) eq STRING );</w:t>
      </w:r>
    </w:p>
    <w:p w14:paraId="54367523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%if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&amp;isString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%then</w:t>
      </w:r>
    </w:p>
    <w:p w14:paraId="4838919C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%do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3D36FBF8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%if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"&amp;MATCH_CASE"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eq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"0"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%do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016D1AF6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COLUMN =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%str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(UPPER%(&amp;COLUMN%));</w:t>
      </w:r>
    </w:p>
    <w:p w14:paraId="51AFF5E1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%end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6678A083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q1=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%str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(%");</w:t>
      </w:r>
    </w:p>
    <w:p w14:paraId="3CB2BCD9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q2=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%str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(%");</w:t>
      </w:r>
    </w:p>
    <w:p w14:paraId="3003A2F4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sq1=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%str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(%'); </w:t>
      </w:r>
    </w:p>
    <w:p w14:paraId="168F477B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sq2=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%str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(%'); </w:t>
      </w:r>
    </w:p>
    <w:p w14:paraId="11B5EF30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%end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0BA5AC14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%else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%if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%QUPCASE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(&amp;TYPE) eq D or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%QUPCASE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(&amp;TYPE) eq DATE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</w:p>
    <w:p w14:paraId="6DC7321C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%do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0DDA5AE1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q1=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%str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(%");</w:t>
      </w:r>
    </w:p>
    <w:p w14:paraId="0CDD2336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q2=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%str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(%"d);</w:t>
      </w:r>
    </w:p>
    <w:p w14:paraId="1A9C8E4F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sq1=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%str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(%'); </w:t>
      </w:r>
    </w:p>
    <w:p w14:paraId="030C2F51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sq2=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%str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(%'); </w:t>
      </w:r>
    </w:p>
    <w:p w14:paraId="057FD5E6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%end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143D9720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%else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%if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%QUPCASE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(&amp;TYPE) eq T or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%QUPCASE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(&amp;TYPE) eq TIME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%then</w:t>
      </w:r>
    </w:p>
    <w:p w14:paraId="19DB646F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%do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10A8BB4D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q1=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%str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(%");</w:t>
      </w:r>
    </w:p>
    <w:p w14:paraId="342620F3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q2=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%str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(%"t);</w:t>
      </w:r>
    </w:p>
    <w:p w14:paraId="35CACD4D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sq1=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%str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(%'); </w:t>
      </w:r>
    </w:p>
    <w:p w14:paraId="4032DBF3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sq2=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%str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(%'); </w:t>
      </w:r>
    </w:p>
    <w:p w14:paraId="7A2CDAAE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%end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25CE4A83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%else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%if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%QUPCASE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(&amp;TYPE) eq DT or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%QUPCASE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(&amp;TYPE) eq DATETIME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%then</w:t>
      </w:r>
    </w:p>
    <w:p w14:paraId="760D3C75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%do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74D54F89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q1=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%str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(%");</w:t>
      </w:r>
    </w:p>
    <w:p w14:paraId="36591E80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q2=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%str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(%"dt);</w:t>
      </w:r>
    </w:p>
    <w:p w14:paraId="13F3E55A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sq1=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%str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(%'); </w:t>
      </w:r>
    </w:p>
    <w:p w14:paraId="0EB260CD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sq2=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%str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(%'); </w:t>
      </w:r>
    </w:p>
    <w:p w14:paraId="6C38474D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%end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461442F8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%else</w:t>
      </w:r>
    </w:p>
    <w:p w14:paraId="1259F073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%do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1F6A22C7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q1=;</w:t>
      </w:r>
    </w:p>
    <w:p w14:paraId="45C4EC35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q2=;</w:t>
      </w:r>
    </w:p>
    <w:p w14:paraId="2EA684C6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sq1=;</w:t>
      </w:r>
    </w:p>
    <w:p w14:paraId="45405966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sq2=;</w:t>
      </w:r>
    </w:p>
    <w:p w14:paraId="50B2841B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%end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6B82E8C8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</w:t>
      </w:r>
    </w:p>
    <w:p w14:paraId="18292CDB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%if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"&amp;PARM"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=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""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PARM=&amp;COLUMN;</w:t>
      </w:r>
    </w:p>
    <w:p w14:paraId="7EAA8C1F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</w:p>
    <w:p w14:paraId="6FCE74CC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isBetween = ("%QUPCASE(&amp;OPERATOR)"="BETWEEN" or "%QUPCASE(&amp;OPERATOR)"="NOT BETWEEN");</w:t>
      </w:r>
    </w:p>
    <w:p w14:paraId="5E63B9E8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</w:p>
    <w:p w14:paraId="32DFE69A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%if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"&amp;MAX"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=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""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%do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529E7C4F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MAX = &amp;parm._MAX;</w:t>
      </w:r>
    </w:p>
    <w:p w14:paraId="2513BECA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%if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&amp;isBetween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PARM = &amp;parm._MIN;</w:t>
      </w:r>
    </w:p>
    <w:p w14:paraId="018B07EE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%end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4DBBDFF2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</w:p>
    <w:p w14:paraId="3B8B2061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lastRenderedPageBreak/>
        <w:t xml:space="preserve">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%if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not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%symexist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(&amp;PARM) or (&amp;isBetween and not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%symexist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(&amp;MAX))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%do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636609E5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%if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&amp;IS_EXPLICIT=</w:t>
      </w:r>
      <w:r w:rsidRPr="00DB7CCF">
        <w:rPr>
          <w:rFonts w:ascii="Courier New" w:hAnsi="Courier New" w:cs="Courier New"/>
          <w:b/>
          <w:bCs/>
          <w:color w:val="08726D"/>
          <w:sz w:val="22"/>
          <w:szCs w:val="22"/>
          <w:shd w:val="clear" w:color="auto" w:fill="FFFFFF"/>
          <w:lang w:val="en-GB"/>
        </w:rPr>
        <w:t>0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%do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5C967C2B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  <w:t>not &amp;MATCHALL_CLAUSE</w:t>
      </w:r>
    </w:p>
    <w:p w14:paraId="14265FA1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%end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1F2F6D72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%else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%do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79866C9A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  <w:t xml:space="preserve">    not </w:t>
      </w:r>
      <w:r w:rsidRPr="00DB7CCF">
        <w:rPr>
          <w:rFonts w:ascii="Courier New" w:hAnsi="Courier New" w:cs="Courier New"/>
          <w:b/>
          <w:bCs/>
          <w:color w:val="08726D"/>
          <w:sz w:val="22"/>
          <w:szCs w:val="22"/>
          <w:shd w:val="clear" w:color="auto" w:fill="FFFFFF"/>
          <w:lang w:val="en-GB"/>
        </w:rPr>
        <w:t>1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=</w:t>
      </w:r>
      <w:r w:rsidRPr="00DB7CCF">
        <w:rPr>
          <w:rFonts w:ascii="Courier New" w:hAnsi="Courier New" w:cs="Courier New"/>
          <w:b/>
          <w:bCs/>
          <w:color w:val="08726D"/>
          <w:sz w:val="22"/>
          <w:szCs w:val="22"/>
          <w:shd w:val="clear" w:color="auto" w:fill="FFFFFF"/>
          <w:lang w:val="en-GB"/>
        </w:rPr>
        <w:t>1</w:t>
      </w:r>
    </w:p>
    <w:p w14:paraId="35014702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%end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0D0DE355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%end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68D6F1EB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%else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%if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"%qupcase(&amp;&amp;&amp;PARM)"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=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"%qupcase(&amp;MATCHALL)"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%do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190BAD80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%if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&amp;IS_EXPLICIT=</w:t>
      </w:r>
      <w:r w:rsidRPr="00DB7CCF">
        <w:rPr>
          <w:rFonts w:ascii="Courier New" w:hAnsi="Courier New" w:cs="Courier New"/>
          <w:b/>
          <w:bCs/>
          <w:color w:val="08726D"/>
          <w:sz w:val="22"/>
          <w:szCs w:val="22"/>
          <w:shd w:val="clear" w:color="auto" w:fill="FFFFFF"/>
          <w:lang w:val="en-GB"/>
        </w:rPr>
        <w:t>0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%do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700BB4E7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  <w:t xml:space="preserve">    &amp;MATCHALL_CLAUSE</w:t>
      </w:r>
    </w:p>
    <w:p w14:paraId="0C2804F9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%end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76536C17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%else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%do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7966B1ED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  <w:t xml:space="preserve">    </w:t>
      </w:r>
      <w:r w:rsidRPr="00DB7CCF">
        <w:rPr>
          <w:rFonts w:ascii="Courier New" w:hAnsi="Courier New" w:cs="Courier New"/>
          <w:b/>
          <w:bCs/>
          <w:color w:val="08726D"/>
          <w:sz w:val="22"/>
          <w:szCs w:val="22"/>
          <w:shd w:val="clear" w:color="auto" w:fill="FFFFFF"/>
          <w:lang w:val="en-GB"/>
        </w:rPr>
        <w:t>1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=</w:t>
      </w:r>
      <w:r w:rsidRPr="00DB7CCF">
        <w:rPr>
          <w:rFonts w:ascii="Courier New" w:hAnsi="Courier New" w:cs="Courier New"/>
          <w:b/>
          <w:bCs/>
          <w:color w:val="08726D"/>
          <w:sz w:val="22"/>
          <w:szCs w:val="22"/>
          <w:shd w:val="clear" w:color="auto" w:fill="FFFFFF"/>
          <w:lang w:val="en-GB"/>
        </w:rPr>
        <w:t>1</w:t>
      </w:r>
    </w:p>
    <w:p w14:paraId="73C4CFCC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%end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</w:p>
    <w:p w14:paraId="6064CB4E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%end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15D85577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%else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%if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(not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%symexist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(&amp;PARM._count)) or &amp;isBetween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%do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27537FD0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isEmpty = ("&amp;&amp;&amp;PARM" = "");</w:t>
      </w:r>
    </w:p>
    <w:p w14:paraId="495B1046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%if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(&amp;isEqual AND &amp;isEmpty AND &amp;isString)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%then</w:t>
      </w:r>
    </w:p>
    <w:p w14:paraId="458C32BC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&amp;COLUMN is null;</w:t>
      </w:r>
    </w:p>
    <w:p w14:paraId="2E831FF4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%else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%if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(&amp;isNotEqual AND &amp;isEmpty AND &amp;isString)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%then</w:t>
      </w:r>
    </w:p>
    <w:p w14:paraId="776D9C51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&amp;COLUMN is not null;</w:t>
      </w:r>
    </w:p>
    <w:p w14:paraId="4312D6F9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%else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%do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44CDD890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  <w:t xml:space="preserve">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%if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&amp;IS_EXPLICIT=</w:t>
      </w:r>
      <w:r w:rsidRPr="00DB7CCF">
        <w:rPr>
          <w:rFonts w:ascii="Courier New" w:hAnsi="Courier New" w:cs="Courier New"/>
          <w:b/>
          <w:bCs/>
          <w:color w:val="08726D"/>
          <w:sz w:val="22"/>
          <w:szCs w:val="22"/>
          <w:shd w:val="clear" w:color="auto" w:fill="FFFFFF"/>
          <w:lang w:val="en-GB"/>
        </w:rPr>
        <w:t>0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%do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27F9D871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&amp;COLUMN &amp;OPERATOR </w:t>
      </w:r>
    </w:p>
    <w:p w14:paraId="36F12F82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%if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"&amp;MATCH_CASE"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eq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"0"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%do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5DB85A81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%unquote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(&amp;q1)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%QUPCASE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(&amp;&amp;&amp;PARM)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%unquote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(&amp;q2)</w:t>
      </w:r>
    </w:p>
    <w:p w14:paraId="0474DD42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%end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1258F104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%else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%do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7922D73A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%unquote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(&amp;q1)&amp;&amp;&amp;PARM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%unquote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(&amp;q2)</w:t>
      </w:r>
    </w:p>
    <w:p w14:paraId="48A7D5CA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%end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69C17AD3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  <w:t xml:space="preserve">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%end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3E91E5B1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  <w:t xml:space="preserve">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%else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%do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7E25867F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  <w:t xml:space="preserve">       &amp;COLUMN &amp;OPERATOR </w:t>
      </w:r>
    </w:p>
    <w:p w14:paraId="00A5B61E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%if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"&amp;MATCH_CASE"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eq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"0"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%do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704859AA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%unquote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(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%nrstr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(&amp;sq1))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%QUPCASE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(&amp;&amp;&amp;PARM)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%unquote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(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%nrstr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(&amp;sq2))</w:t>
      </w:r>
    </w:p>
    <w:p w14:paraId="22A4B484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%end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23ADDE3B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%else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%do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603352B3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%unquote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(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%nrstr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(&amp;sq1))&amp;&amp;&amp;PARM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%unquote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(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%nrstr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(&amp;sq2))</w:t>
      </w:r>
    </w:p>
    <w:p w14:paraId="2BF891FE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%end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7A058580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  <w:t xml:space="preserve">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%end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40DF8399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%if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&amp;isBetween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</w:p>
    <w:p w14:paraId="59C86769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AND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%unquote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(&amp;q1)&amp;&amp;&amp;MAX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%unquote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(&amp;q2);</w:t>
      </w:r>
    </w:p>
    <w:p w14:paraId="78341762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%end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01720E8E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%end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0FA50C1F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%else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</w:p>
    <w:p w14:paraId="49CEAD05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%do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18D08128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%local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emptyList;</w:t>
      </w:r>
    </w:p>
    <w:p w14:paraId="11F79FB8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emptyList =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%symexist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(&amp;PARM._count);</w:t>
      </w:r>
    </w:p>
    <w:p w14:paraId="63B7148F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%if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&amp;emptyList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emptyList = &amp;&amp;&amp;PARM._count = 0;</w:t>
      </w:r>
    </w:p>
    <w:p w14:paraId="019C8D11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%if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(&amp;emptyList)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%then</w:t>
      </w:r>
    </w:p>
    <w:p w14:paraId="6DDC73DB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%do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3D55789E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%if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(&amp;isNotin)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%then</w:t>
      </w:r>
    </w:p>
    <w:p w14:paraId="13012589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lastRenderedPageBreak/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  <w:t xml:space="preserve">   </w:t>
      </w:r>
      <w:r w:rsidRPr="00DB7CCF">
        <w:rPr>
          <w:rFonts w:ascii="Courier New" w:hAnsi="Courier New" w:cs="Courier New"/>
          <w:b/>
          <w:bCs/>
          <w:color w:val="08726D"/>
          <w:sz w:val="22"/>
          <w:szCs w:val="22"/>
          <w:shd w:val="clear" w:color="auto" w:fill="FFFFFF"/>
          <w:lang w:val="en-GB"/>
        </w:rPr>
        <w:t>1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2E09ADF8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%else</w:t>
      </w:r>
    </w:p>
    <w:p w14:paraId="4463DB96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b/>
          <w:bCs/>
          <w:color w:val="08726D"/>
          <w:sz w:val="22"/>
          <w:szCs w:val="22"/>
          <w:shd w:val="clear" w:color="auto" w:fill="FFFFFF"/>
          <w:lang w:val="en-GB"/>
        </w:rPr>
        <w:t>0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45EBD0D3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%end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02B70580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%else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%if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(&amp;&amp;&amp;PARM._count = </w:t>
      </w:r>
      <w:r w:rsidRPr="00DB7CCF">
        <w:rPr>
          <w:rFonts w:ascii="Courier New" w:hAnsi="Courier New" w:cs="Courier New"/>
          <w:b/>
          <w:bCs/>
          <w:color w:val="08726D"/>
          <w:sz w:val="22"/>
          <w:szCs w:val="22"/>
          <w:shd w:val="clear" w:color="auto" w:fill="FFFFFF"/>
          <w:lang w:val="en-GB"/>
        </w:rPr>
        <w:t>1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)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</w:p>
    <w:p w14:paraId="425AA09E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%do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29D0B22E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isEmpty = ("&amp;&amp;&amp;PARM" = "");</w:t>
      </w:r>
    </w:p>
    <w:p w14:paraId="465064F4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%if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(&amp;isIn AND &amp;isEmpty AND &amp;isString)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%then</w:t>
      </w:r>
    </w:p>
    <w:p w14:paraId="153DC11B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&amp;COLUMN is null;</w:t>
      </w:r>
    </w:p>
    <w:p w14:paraId="7D25E1D3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%else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%if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(&amp;isNotin AND &amp;isEmpty AND &amp;isString)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%then</w:t>
      </w:r>
    </w:p>
    <w:p w14:paraId="3155649F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&amp;COLUMN is not null;</w:t>
      </w:r>
    </w:p>
    <w:p w14:paraId="3402031A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%else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%do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4C3DC008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  <w:t xml:space="preserve">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%if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&amp;IS_EXPLICIT=</w:t>
      </w:r>
      <w:r w:rsidRPr="00DB7CCF">
        <w:rPr>
          <w:rFonts w:ascii="Courier New" w:hAnsi="Courier New" w:cs="Courier New"/>
          <w:b/>
          <w:bCs/>
          <w:color w:val="08726D"/>
          <w:sz w:val="22"/>
          <w:szCs w:val="22"/>
          <w:shd w:val="clear" w:color="auto" w:fill="FFFFFF"/>
          <w:lang w:val="en-GB"/>
        </w:rPr>
        <w:t>0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%do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77FCC699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%if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"&amp;MATCH_CASE"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eq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"0"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%do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375BD7AA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  <w:t>&amp;COLUMN &amp;OPERATOR (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%unquote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(&amp;q1)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%QUPCASE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(&amp;&amp;&amp;PARM)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%unquote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(&amp;q2))</w:t>
      </w:r>
    </w:p>
    <w:p w14:paraId="596D66CE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%end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550DC2B4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%else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%do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0BF35361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  <w:t>&amp;COLUMN &amp;OPERATOR (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%unquote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(&amp;q1)&amp;&amp;&amp;PARM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%unquote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(&amp;q2))</w:t>
      </w:r>
    </w:p>
    <w:p w14:paraId="10D25781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%end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7073AA3B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  <w:t xml:space="preserve">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%end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20568662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%else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%do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326E1546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  <w:t xml:space="preserve">    &amp;COLUMN &amp;OPERATOR (</w:t>
      </w:r>
    </w:p>
    <w:p w14:paraId="4432F6B2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%if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"&amp;MATCH_CASE"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eq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"0"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%do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722EE374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%unquote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(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%nrstr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(&amp;sq1))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%QUPCASE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(&amp;&amp;&amp;PARM)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%unquote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(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%nrstr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(&amp;sq2)))</w:t>
      </w:r>
    </w:p>
    <w:p w14:paraId="0BD8BC59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%end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14BE68B1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%else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%do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67C31747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%unquote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(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%nrstr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(&amp;sq1))&amp;&amp;&amp;PARM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%unquote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(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%nrstr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(&amp;sq2)))</w:t>
      </w:r>
    </w:p>
    <w:p w14:paraId="4260FBD9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%end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1DAA93BE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%end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33F2A6AF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  <w:t xml:space="preserve">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%end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7EF14610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%end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0919C063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%else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</w:p>
    <w:p w14:paraId="3BF65115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%do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73917887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%local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addIsNull addIsNotNull addComma;</w:t>
      </w:r>
    </w:p>
    <w:p w14:paraId="2EC9D472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addIsNull =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%eval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(0);</w:t>
      </w:r>
    </w:p>
    <w:p w14:paraId="0FE7E791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addIsNotNull =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%eval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(0);</w:t>
      </w:r>
    </w:p>
    <w:p w14:paraId="4EAB6A76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addComma =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%eval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(0);</w:t>
      </w:r>
    </w:p>
    <w:p w14:paraId="212000F8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(&amp;COLUMN &amp;OPERATOR ( </w:t>
      </w:r>
    </w:p>
    <w:p w14:paraId="63D1E43C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%do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i=1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%to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&amp;&amp;&amp;PARM._count; </w:t>
      </w:r>
    </w:p>
    <w:p w14:paraId="062DD034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isEmpty = ("&amp;&amp;&amp;PARM&amp;i" = "");</w:t>
      </w:r>
    </w:p>
    <w:p w14:paraId="26991EC7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%if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(&amp;isString AND &amp;isEmpty AND (&amp;isIn OR &amp;isNotIn))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%then</w:t>
      </w:r>
    </w:p>
    <w:p w14:paraId="5B3E817F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%do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07FAD0BD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%if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(&amp;isIn)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addIsNull = 1;</w:t>
      </w:r>
    </w:p>
    <w:p w14:paraId="3C268FD8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%else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addIsNotNull = 1;</w:t>
      </w:r>
    </w:p>
    <w:p w14:paraId="2E691940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%end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10FA868B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%else</w:t>
      </w:r>
    </w:p>
    <w:p w14:paraId="76083140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%do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  <w:t xml:space="preserve">     </w:t>
      </w:r>
    </w:p>
    <w:p w14:paraId="33564B47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%if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&amp;addComma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%do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;,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%end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1092B358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%if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&amp;IS_EXPLICIT=</w:t>
      </w:r>
      <w:r w:rsidRPr="00DB7CCF">
        <w:rPr>
          <w:rFonts w:ascii="Courier New" w:hAnsi="Courier New" w:cs="Courier New"/>
          <w:b/>
          <w:bCs/>
          <w:color w:val="08726D"/>
          <w:sz w:val="22"/>
          <w:szCs w:val="22"/>
          <w:shd w:val="clear" w:color="auto" w:fill="FFFFFF"/>
          <w:lang w:val="en-GB"/>
        </w:rPr>
        <w:t>0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%do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66F6F48F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%if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"&amp;MATCH_CASE"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eq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"0"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%do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2B10F7A1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%unquote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(&amp;q1)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%QUPCASE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(&amp;&amp;&amp;PARM&amp;i)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%unquote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(&amp;q2)</w:t>
      </w:r>
    </w:p>
    <w:p w14:paraId="44F8A19F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lastRenderedPageBreak/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%end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115D2B34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%else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%do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3E4F2695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%unquote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(&amp;q1)&amp;&amp;&amp;PARM&amp;i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%unquote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(&amp;q2)</w:t>
      </w:r>
    </w:p>
    <w:p w14:paraId="7D8800E9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%end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6597E23A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%end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0ECEC761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%else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%do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2DC394D4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%if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"&amp;MATCH_CASE"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eq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"0"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%do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43315285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%unquote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(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%nrstr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(&amp;sq1))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%QUPCASE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(&amp;&amp;&amp;PARM&amp;i)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%unquote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(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%nrstr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(&amp;sq2))</w:t>
      </w:r>
    </w:p>
    <w:p w14:paraId="5637996C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%end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2E05ADA9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%else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%do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2AE3F5AD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%unquote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(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%nrstr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(&amp;sq1))&amp;&amp;&amp;PARM&amp;i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%unquote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(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%nrstr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(&amp;sq2))</w:t>
      </w:r>
    </w:p>
    <w:p w14:paraId="0654BA0E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%end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; </w:t>
      </w:r>
    </w:p>
    <w:p w14:paraId="7B725425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%end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6C12FDF5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addComma =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%eval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(1);</w:t>
      </w:r>
    </w:p>
    <w:p w14:paraId="2FA59D36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%end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7F8CE82C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%end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;) </w:t>
      </w:r>
    </w:p>
    <w:p w14:paraId="5BB3CBBB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%if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&amp;addIsNull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OR &amp;COLUMN is null;</w:t>
      </w:r>
    </w:p>
    <w:p w14:paraId="1B9BA691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%else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%if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&amp;addIsNotNull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AND &amp;COLUMN is not null;</w:t>
      </w:r>
    </w:p>
    <w:p w14:paraId="3D51D627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%do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;)</w:t>
      </w:r>
    </w:p>
    <w:p w14:paraId="079168F8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%end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70749A8D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%end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445A16B9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%end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4F2688A7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b/>
          <w:bCs/>
          <w:color w:val="000080"/>
          <w:sz w:val="22"/>
          <w:szCs w:val="22"/>
          <w:shd w:val="clear" w:color="auto" w:fill="FFFFFF"/>
          <w:lang w:val="en-GB"/>
        </w:rPr>
        <w:t>%mend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_eg_WhereParam;</w:t>
      </w:r>
    </w:p>
    <w:p w14:paraId="14555985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</w:p>
    <w:p w14:paraId="2957F78B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</w:p>
    <w:p w14:paraId="2EC05A20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1B7A1B"/>
          <w:sz w:val="22"/>
          <w:szCs w:val="22"/>
          <w:shd w:val="clear" w:color="auto" w:fill="FFFFFF"/>
          <w:lang w:val="en-GB"/>
        </w:rPr>
        <w:t>/* ---------------------------------- */</w:t>
      </w:r>
    </w:p>
    <w:p w14:paraId="244E542B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1B7A1B"/>
          <w:sz w:val="22"/>
          <w:szCs w:val="22"/>
          <w:shd w:val="clear" w:color="auto" w:fill="FFFFFF"/>
          <w:lang w:val="en-GB"/>
        </w:rPr>
        <w:t>/* MACRO: enterpriseguide             */</w:t>
      </w:r>
    </w:p>
    <w:p w14:paraId="6BFFC797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1B7A1B"/>
          <w:sz w:val="22"/>
          <w:szCs w:val="22"/>
          <w:shd w:val="clear" w:color="auto" w:fill="FFFFFF"/>
          <w:lang w:val="en-GB"/>
        </w:rPr>
        <w:t>/* PURPOSE: define a macro variable   */</w:t>
      </w:r>
    </w:p>
    <w:p w14:paraId="4E98E11E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1B7A1B"/>
          <w:sz w:val="22"/>
          <w:szCs w:val="22"/>
          <w:shd w:val="clear" w:color="auto" w:fill="FFFFFF"/>
          <w:lang w:val="en-GB"/>
        </w:rPr>
        <w:t>/*   that contains the file system    */</w:t>
      </w:r>
    </w:p>
    <w:p w14:paraId="5A012014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1B7A1B"/>
          <w:sz w:val="22"/>
          <w:szCs w:val="22"/>
          <w:shd w:val="clear" w:color="auto" w:fill="FFFFFF"/>
          <w:lang w:val="en-GB"/>
        </w:rPr>
        <w:t>/*   path of the WORK library on the  */</w:t>
      </w:r>
    </w:p>
    <w:p w14:paraId="7838737B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1B7A1B"/>
          <w:sz w:val="22"/>
          <w:szCs w:val="22"/>
          <w:shd w:val="clear" w:color="auto" w:fill="FFFFFF"/>
          <w:lang w:val="en-GB"/>
        </w:rPr>
        <w:t>/*   server.  Note that different     */</w:t>
      </w:r>
    </w:p>
    <w:p w14:paraId="28B33C2E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1B7A1B"/>
          <w:sz w:val="22"/>
          <w:szCs w:val="22"/>
          <w:shd w:val="clear" w:color="auto" w:fill="FFFFFF"/>
          <w:lang w:val="en-GB"/>
        </w:rPr>
        <w:t>/*   logic is needed depending on the */</w:t>
      </w:r>
    </w:p>
    <w:p w14:paraId="7F188C58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1B7A1B"/>
          <w:sz w:val="22"/>
          <w:szCs w:val="22"/>
          <w:shd w:val="clear" w:color="auto" w:fill="FFFFFF"/>
          <w:lang w:val="en-GB"/>
        </w:rPr>
        <w:t>/*   server type.                     */</w:t>
      </w:r>
    </w:p>
    <w:p w14:paraId="6BCD11CA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1B7A1B"/>
          <w:sz w:val="22"/>
          <w:szCs w:val="22"/>
          <w:shd w:val="clear" w:color="auto" w:fill="FFFFFF"/>
          <w:lang w:val="en-GB"/>
        </w:rPr>
        <w:t>/* ---------------------------------- */</w:t>
      </w:r>
    </w:p>
    <w:p w14:paraId="35305C1C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b/>
          <w:bCs/>
          <w:color w:val="000080"/>
          <w:sz w:val="22"/>
          <w:szCs w:val="22"/>
          <w:shd w:val="clear" w:color="auto" w:fill="FFFFFF"/>
          <w:lang w:val="en-GB"/>
        </w:rPr>
        <w:t>%macro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b/>
          <w:bCs/>
          <w:i/>
          <w:iCs/>
          <w:color w:val="686868"/>
          <w:sz w:val="22"/>
          <w:szCs w:val="22"/>
          <w:shd w:val="clear" w:color="auto" w:fill="FFFFFF"/>
          <w:lang w:val="en-GB"/>
        </w:rPr>
        <w:t>enterpriseguide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1B4A5D0A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%global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sasworklocation;</w:t>
      </w:r>
    </w:p>
    <w:p w14:paraId="0EE00B53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%local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tempdsn unique_dsn path;</w:t>
      </w:r>
    </w:p>
    <w:p w14:paraId="441F1597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</w:p>
    <w:p w14:paraId="778C22A9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%if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&amp;sysscp=OS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%do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; </w:t>
      </w:r>
      <w:r w:rsidRPr="00DB7CCF">
        <w:rPr>
          <w:rFonts w:ascii="Courier New" w:hAnsi="Courier New" w:cs="Courier New"/>
          <w:color w:val="1B7A1B"/>
          <w:sz w:val="22"/>
          <w:szCs w:val="22"/>
          <w:shd w:val="clear" w:color="auto" w:fill="FFFFFF"/>
          <w:lang w:val="en-GB"/>
        </w:rPr>
        <w:t>/* MVS Server */</w:t>
      </w:r>
    </w:p>
    <w:p w14:paraId="561AA14F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%if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%sysfunc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(getoption(filesystem))=MVS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%do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56AB2D8A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</w:t>
      </w:r>
      <w:r w:rsidRPr="00DB7CCF">
        <w:rPr>
          <w:rFonts w:ascii="Courier New" w:hAnsi="Courier New" w:cs="Courier New"/>
          <w:color w:val="1B7A1B"/>
          <w:sz w:val="22"/>
          <w:szCs w:val="22"/>
          <w:shd w:val="clear" w:color="auto" w:fill="FFFFFF"/>
          <w:lang w:val="en-GB"/>
        </w:rPr>
        <w:t>/* By default, physical file name will be considered a classic MVS data set. */</w:t>
      </w:r>
    </w:p>
    <w:p w14:paraId="7FFED8CD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  <w:t xml:space="preserve">    </w:t>
      </w:r>
      <w:r w:rsidRPr="00DB7CCF">
        <w:rPr>
          <w:rFonts w:ascii="Courier New" w:hAnsi="Courier New" w:cs="Courier New"/>
          <w:color w:val="1B7A1B"/>
          <w:sz w:val="22"/>
          <w:szCs w:val="22"/>
          <w:shd w:val="clear" w:color="auto" w:fill="FFFFFF"/>
          <w:lang w:val="en-GB"/>
        </w:rPr>
        <w:t>/* Construct dsn that will be unique for each concurrent session under a particular account: */</w:t>
      </w:r>
    </w:p>
    <w:p w14:paraId="6ED03039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  <w:t xml:space="preserve">filename egtemp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'&amp;egtemp'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disp=(new,delete); </w:t>
      </w:r>
      <w:r w:rsidRPr="00DB7CCF">
        <w:rPr>
          <w:rFonts w:ascii="Courier New" w:hAnsi="Courier New" w:cs="Courier New"/>
          <w:color w:val="1B7A1B"/>
          <w:sz w:val="22"/>
          <w:szCs w:val="22"/>
          <w:shd w:val="clear" w:color="auto" w:fill="FFFFFF"/>
          <w:lang w:val="en-GB"/>
        </w:rPr>
        <w:t>/* create a temporary data set */</w:t>
      </w:r>
    </w:p>
    <w:p w14:paraId="43D6EF5F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tempdsn=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%sysfunc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(pathname(egtemp)); </w:t>
      </w:r>
      <w:r w:rsidRPr="00DB7CCF">
        <w:rPr>
          <w:rFonts w:ascii="Courier New" w:hAnsi="Courier New" w:cs="Courier New"/>
          <w:color w:val="1B7A1B"/>
          <w:sz w:val="22"/>
          <w:szCs w:val="22"/>
          <w:shd w:val="clear" w:color="auto" w:fill="FFFFFF"/>
          <w:lang w:val="en-GB"/>
        </w:rPr>
        <w:t>/* get dsn */</w:t>
      </w:r>
    </w:p>
    <w:p w14:paraId="27A9E24F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  <w:t xml:space="preserve">filename egtemp clear; </w:t>
      </w:r>
      <w:r w:rsidRPr="00DB7CCF">
        <w:rPr>
          <w:rFonts w:ascii="Courier New" w:hAnsi="Courier New" w:cs="Courier New"/>
          <w:color w:val="1B7A1B"/>
          <w:sz w:val="22"/>
          <w:szCs w:val="22"/>
          <w:shd w:val="clear" w:color="auto" w:fill="FFFFFF"/>
          <w:lang w:val="en-GB"/>
        </w:rPr>
        <w:t>/* get rid of data set - we only wanted its name */</w:t>
      </w:r>
    </w:p>
    <w:p w14:paraId="3B5BBF86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unique_dsn=".EGTEMP.%substr(&amp;tempdsn, 1, 16).PDSE"; </w:t>
      </w:r>
    </w:p>
    <w:p w14:paraId="49CF54D1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  <w:t>filename egtmpdir &amp;unique_dsn</w:t>
      </w:r>
    </w:p>
    <w:p w14:paraId="31F5A74D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  <w:t>disp=(new,delete,delete) space=(cyl,(</w:t>
      </w:r>
      <w:r w:rsidRPr="00DB7CCF">
        <w:rPr>
          <w:rFonts w:ascii="Courier New" w:hAnsi="Courier New" w:cs="Courier New"/>
          <w:b/>
          <w:bCs/>
          <w:color w:val="08726D"/>
          <w:sz w:val="22"/>
          <w:szCs w:val="22"/>
          <w:shd w:val="clear" w:color="auto" w:fill="FFFFFF"/>
          <w:lang w:val="en-GB"/>
        </w:rPr>
        <w:t>5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,</w:t>
      </w:r>
      <w:r w:rsidRPr="00DB7CCF">
        <w:rPr>
          <w:rFonts w:ascii="Courier New" w:hAnsi="Courier New" w:cs="Courier New"/>
          <w:b/>
          <w:bCs/>
          <w:color w:val="08726D"/>
          <w:sz w:val="22"/>
          <w:szCs w:val="22"/>
          <w:shd w:val="clear" w:color="auto" w:fill="FFFFFF"/>
          <w:lang w:val="en-GB"/>
        </w:rPr>
        <w:t>5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,</w:t>
      </w:r>
      <w:r w:rsidRPr="00DB7CCF">
        <w:rPr>
          <w:rFonts w:ascii="Courier New" w:hAnsi="Courier New" w:cs="Courier New"/>
          <w:b/>
          <w:bCs/>
          <w:color w:val="08726D"/>
          <w:sz w:val="22"/>
          <w:szCs w:val="22"/>
          <w:shd w:val="clear" w:color="auto" w:fill="FFFFFF"/>
          <w:lang w:val="en-GB"/>
        </w:rPr>
        <w:t>50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))</w:t>
      </w:r>
    </w:p>
    <w:p w14:paraId="381FF27D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  <w:t>dsorg=po dsntype=library recfm=vb</w:t>
      </w:r>
    </w:p>
    <w:p w14:paraId="3CA6841F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  <w:t>lrecl=</w:t>
      </w:r>
      <w:r w:rsidRPr="00DB7CCF">
        <w:rPr>
          <w:rFonts w:ascii="Courier New" w:hAnsi="Courier New" w:cs="Courier New"/>
          <w:b/>
          <w:bCs/>
          <w:color w:val="08726D"/>
          <w:sz w:val="22"/>
          <w:szCs w:val="22"/>
          <w:shd w:val="clear" w:color="auto" w:fill="FFFFFF"/>
          <w:lang w:val="en-GB"/>
        </w:rPr>
        <w:t>8000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blksize=</w:t>
      </w:r>
      <w:r w:rsidRPr="00DB7CCF">
        <w:rPr>
          <w:rFonts w:ascii="Courier New" w:hAnsi="Courier New" w:cs="Courier New"/>
          <w:b/>
          <w:bCs/>
          <w:color w:val="08726D"/>
          <w:sz w:val="22"/>
          <w:szCs w:val="22"/>
          <w:shd w:val="clear" w:color="auto" w:fill="FFFFFF"/>
          <w:lang w:val="en-GB"/>
        </w:rPr>
        <w:t>8004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;</w:t>
      </w:r>
    </w:p>
    <w:p w14:paraId="5B276384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lastRenderedPageBreak/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  <w:t>options fileext=ignore ;</w:t>
      </w:r>
    </w:p>
    <w:p w14:paraId="11219905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%end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; </w:t>
      </w:r>
    </w:p>
    <w:p w14:paraId="50F81507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%else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%do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; </w:t>
      </w:r>
    </w:p>
    <w:p w14:paraId="584BA0EE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1B7A1B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</w:t>
      </w:r>
      <w:r w:rsidRPr="00DB7CCF">
        <w:rPr>
          <w:rFonts w:ascii="Courier New" w:hAnsi="Courier New" w:cs="Courier New"/>
          <w:color w:val="1B7A1B"/>
          <w:sz w:val="22"/>
          <w:szCs w:val="22"/>
          <w:shd w:val="clear" w:color="auto" w:fill="FFFFFF"/>
          <w:lang w:val="en-GB"/>
        </w:rPr>
        <w:t xml:space="preserve">/* </w:t>
      </w:r>
    </w:p>
    <w:p w14:paraId="6869C02C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1B7A1B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1B7A1B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1B7A1B"/>
          <w:sz w:val="22"/>
          <w:szCs w:val="22"/>
          <w:shd w:val="clear" w:color="auto" w:fill="FFFFFF"/>
          <w:lang w:val="en-GB"/>
        </w:rPr>
        <w:tab/>
        <w:t xml:space="preserve">By default, physical file name will be considered an HFS </w:t>
      </w:r>
    </w:p>
    <w:p w14:paraId="3BFE3F89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1B7A1B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1B7A1B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1B7A1B"/>
          <w:sz w:val="22"/>
          <w:szCs w:val="22"/>
          <w:shd w:val="clear" w:color="auto" w:fill="FFFFFF"/>
          <w:lang w:val="en-GB"/>
        </w:rPr>
        <w:tab/>
        <w:t xml:space="preserve">(hierarchical file system) file. </w:t>
      </w:r>
    </w:p>
    <w:p w14:paraId="23D845A9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1B7A1B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1B7A1B"/>
          <w:sz w:val="22"/>
          <w:szCs w:val="22"/>
          <w:shd w:val="clear" w:color="auto" w:fill="FFFFFF"/>
          <w:lang w:val="en-GB"/>
        </w:rPr>
        <w:tab/>
        <w:t>*/</w:t>
      </w:r>
    </w:p>
    <w:p w14:paraId="3AF52489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%if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"%sysfunc(getoption(filetempdir))"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=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""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%do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698761D3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  <w:t xml:space="preserve">filename egtmpdir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'/tmp'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09C0D57D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%end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45CADD39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%else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%do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1295B21F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  <w:t xml:space="preserve">filename egtmpdir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"%sysfunc(getoption(filetempdir))"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13DEFDA5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%end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6CB56720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%end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; </w:t>
      </w:r>
    </w:p>
    <w:p w14:paraId="06421BB5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path=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%sysfunc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(pathname(egtmpdir));</w:t>
      </w:r>
    </w:p>
    <w:p w14:paraId="312DA394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sasworklocation=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%sysfunc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(quote(&amp;path));  </w:t>
      </w:r>
    </w:p>
    <w:p w14:paraId="3EE940C7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%end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; </w:t>
      </w:r>
      <w:r w:rsidRPr="00DB7CCF">
        <w:rPr>
          <w:rFonts w:ascii="Courier New" w:hAnsi="Courier New" w:cs="Courier New"/>
          <w:color w:val="1B7A1B"/>
          <w:sz w:val="22"/>
          <w:szCs w:val="22"/>
          <w:shd w:val="clear" w:color="auto" w:fill="FFFFFF"/>
          <w:lang w:val="en-GB"/>
        </w:rPr>
        <w:t>/* MVS Server */</w:t>
      </w:r>
    </w:p>
    <w:p w14:paraId="1566EE3C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%else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%do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28CE2267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sasworklocation = "%sysfunc(getoption(work))/";</w:t>
      </w:r>
    </w:p>
    <w:p w14:paraId="070AA283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%end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3E092DF1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%if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&amp;sysscp=VMS_AXP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%do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; </w:t>
      </w:r>
      <w:r w:rsidRPr="00DB7CCF">
        <w:rPr>
          <w:rFonts w:ascii="Courier New" w:hAnsi="Courier New" w:cs="Courier New"/>
          <w:color w:val="1B7A1B"/>
          <w:sz w:val="22"/>
          <w:szCs w:val="22"/>
          <w:shd w:val="clear" w:color="auto" w:fill="FFFFFF"/>
          <w:lang w:val="en-GB"/>
        </w:rPr>
        <w:t>/* Alpha VMS server */</w:t>
      </w:r>
    </w:p>
    <w:p w14:paraId="013452CB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sasworklocation = "%sysfunc(getoption(work))";                         </w:t>
      </w:r>
    </w:p>
    <w:p w14:paraId="4F58D9DC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%end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1EAABBE5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%if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&amp;sysscp=CMS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%do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; </w:t>
      </w:r>
    </w:p>
    <w:p w14:paraId="16F6FF82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path =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%sysfunc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(getoption(work));                         </w:t>
      </w:r>
    </w:p>
    <w:p w14:paraId="1CB4E45D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sasworklocation = "%substr(&amp;path, %index(&amp;path,%str( )))";</w:t>
      </w:r>
    </w:p>
    <w:p w14:paraId="62A977DC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%end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1A6815FB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b/>
          <w:bCs/>
          <w:color w:val="000080"/>
          <w:sz w:val="22"/>
          <w:szCs w:val="22"/>
          <w:shd w:val="clear" w:color="auto" w:fill="FFFFFF"/>
          <w:lang w:val="en-GB"/>
        </w:rPr>
        <w:t>%mend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enterpriseguide;</w:t>
      </w:r>
    </w:p>
    <w:p w14:paraId="261FF69B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</w:p>
    <w:p w14:paraId="33446988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%</w:t>
      </w:r>
      <w:r w:rsidRPr="00DB7CCF">
        <w:rPr>
          <w:rFonts w:ascii="Courier New" w:hAnsi="Courier New" w:cs="Courier New"/>
          <w:b/>
          <w:bCs/>
          <w:i/>
          <w:iCs/>
          <w:color w:val="686868"/>
          <w:sz w:val="22"/>
          <w:szCs w:val="22"/>
          <w:shd w:val="clear" w:color="auto" w:fill="FFFFFF"/>
          <w:lang w:val="en-GB"/>
        </w:rPr>
        <w:t>enterpriseguide</w:t>
      </w:r>
    </w:p>
    <w:p w14:paraId="62915C59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</w:p>
    <w:p w14:paraId="7D90A948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</w:p>
    <w:p w14:paraId="31BB1F07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1B7A1B"/>
          <w:sz w:val="22"/>
          <w:szCs w:val="22"/>
          <w:shd w:val="clear" w:color="auto" w:fill="FFFFFF"/>
          <w:lang w:val="en-GB"/>
        </w:rPr>
        <w:t>/* save the current settings of XPIXELS and YPIXELS */</w:t>
      </w:r>
    </w:p>
    <w:p w14:paraId="72A20A5C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1B7A1B"/>
          <w:sz w:val="22"/>
          <w:szCs w:val="22"/>
          <w:shd w:val="clear" w:color="auto" w:fill="FFFFFF"/>
          <w:lang w:val="en-GB"/>
        </w:rPr>
        <w:t>/* so that they can be restored later               */</w:t>
      </w:r>
    </w:p>
    <w:p w14:paraId="4D745BD0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b/>
          <w:bCs/>
          <w:color w:val="000080"/>
          <w:sz w:val="22"/>
          <w:szCs w:val="22"/>
          <w:shd w:val="clear" w:color="auto" w:fill="FFFFFF"/>
          <w:lang w:val="en-GB"/>
        </w:rPr>
        <w:t>%macro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_sas_pushchartsize(new_xsize, new_ysize);</w:t>
      </w:r>
    </w:p>
    <w:p w14:paraId="03F32617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%global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_savedxpixels _savedypixels;</w:t>
      </w:r>
    </w:p>
    <w:p w14:paraId="2208E692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  <w:t>options nonotes;</w:t>
      </w:r>
    </w:p>
    <w:p w14:paraId="4A823AF1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  <w:t>proc sql noprint;</w:t>
      </w:r>
    </w:p>
    <w:p w14:paraId="011C0978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  <w:t>select setting into :_savedxpixels</w:t>
      </w:r>
    </w:p>
    <w:p w14:paraId="2BA3F2DF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  <w:t>from sashelp.vgopt</w:t>
      </w:r>
    </w:p>
    <w:p w14:paraId="4BA92A48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  <w:t xml:space="preserve">where optname eq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"XPIXELS"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33C7E642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  <w:t>select setting into :_savedypixels</w:t>
      </w:r>
    </w:p>
    <w:p w14:paraId="16D948E5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  <w:t>from sashelp.vgopt</w:t>
      </w:r>
    </w:p>
    <w:p w14:paraId="28CE47A5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  <w:t xml:space="preserve">where optname eq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"YPIXELS"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0C9F3F3D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  <w:t>quit;</w:t>
      </w:r>
    </w:p>
    <w:p w14:paraId="5449C6C6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  <w:t>options notes;</w:t>
      </w:r>
    </w:p>
    <w:p w14:paraId="2D5B7BF0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  <w:t>GOPTIONS XPIXELS=&amp;new_xsize YPIXELS=&amp;new_ysize;</w:t>
      </w:r>
    </w:p>
    <w:p w14:paraId="29AE7025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b/>
          <w:bCs/>
          <w:color w:val="000080"/>
          <w:sz w:val="22"/>
          <w:szCs w:val="22"/>
          <w:shd w:val="clear" w:color="auto" w:fill="FFFFFF"/>
          <w:lang w:val="en-GB"/>
        </w:rPr>
        <w:t>%mend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_sas_pushchartsize;</w:t>
      </w:r>
    </w:p>
    <w:p w14:paraId="2410F9A2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</w:p>
    <w:p w14:paraId="3A458C8D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1B7A1B"/>
          <w:sz w:val="22"/>
          <w:szCs w:val="22"/>
          <w:shd w:val="clear" w:color="auto" w:fill="FFFFFF"/>
          <w:lang w:val="en-GB"/>
        </w:rPr>
        <w:t>/* restore the previous values for XPIXELS and YPIXELS */</w:t>
      </w:r>
    </w:p>
    <w:p w14:paraId="192DC8C1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b/>
          <w:bCs/>
          <w:color w:val="000080"/>
          <w:sz w:val="22"/>
          <w:szCs w:val="22"/>
          <w:shd w:val="clear" w:color="auto" w:fill="FFFFFF"/>
          <w:lang w:val="en-GB"/>
        </w:rPr>
        <w:t>%macro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b/>
          <w:bCs/>
          <w:i/>
          <w:iCs/>
          <w:color w:val="686868"/>
          <w:sz w:val="22"/>
          <w:szCs w:val="22"/>
          <w:shd w:val="clear" w:color="auto" w:fill="FFFFFF"/>
          <w:lang w:val="en-GB"/>
        </w:rPr>
        <w:t>_sas_popchartsize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0C7B4B30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%if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%symexist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(_savedxpixels)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%do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71003751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  <w:t>GOPTIONS XPIXELS=&amp;_savedxpixels YPIXELS=&amp;_savedypixels;</w:t>
      </w:r>
    </w:p>
    <w:p w14:paraId="3057182F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%symdel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_savedxpixels / nowarn;</w:t>
      </w:r>
    </w:p>
    <w:p w14:paraId="1847A35C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%symdel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_savedypixels / nowarn;</w:t>
      </w:r>
    </w:p>
    <w:p w14:paraId="0F52C390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lastRenderedPageBreak/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%end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75251532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b/>
          <w:bCs/>
          <w:color w:val="000080"/>
          <w:sz w:val="22"/>
          <w:szCs w:val="22"/>
          <w:shd w:val="clear" w:color="auto" w:fill="FFFFFF"/>
          <w:lang w:val="en-GB"/>
        </w:rPr>
        <w:t>%mend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_sas_popchartsize;</w:t>
      </w:r>
    </w:p>
    <w:p w14:paraId="2AAB0D9C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</w:p>
    <w:p w14:paraId="7F35E99E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</w:p>
    <w:p w14:paraId="52504B55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ODS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PROCTITLE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6D66DC4F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OPTIONS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DEV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=SVG;</w:t>
      </w:r>
    </w:p>
    <w:p w14:paraId="1E1EBA23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GOPTIONS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XPIXELS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=</w:t>
      </w:r>
      <w:r w:rsidRPr="00DB7CCF">
        <w:rPr>
          <w:rFonts w:ascii="Courier New" w:hAnsi="Courier New" w:cs="Courier New"/>
          <w:b/>
          <w:bCs/>
          <w:color w:val="08726D"/>
          <w:sz w:val="22"/>
          <w:szCs w:val="22"/>
          <w:shd w:val="clear" w:color="auto" w:fill="FFFFFF"/>
          <w:lang w:val="en-GB"/>
        </w:rPr>
        <w:t>0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YPIXELS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=</w:t>
      </w:r>
      <w:r w:rsidRPr="00DB7CCF">
        <w:rPr>
          <w:rFonts w:ascii="Courier New" w:hAnsi="Courier New" w:cs="Courier New"/>
          <w:b/>
          <w:bCs/>
          <w:color w:val="08726D"/>
          <w:sz w:val="22"/>
          <w:szCs w:val="22"/>
          <w:shd w:val="clear" w:color="auto" w:fill="FFFFFF"/>
          <w:lang w:val="en-GB"/>
        </w:rPr>
        <w:t>0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1BD798E0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b/>
          <w:bCs/>
          <w:color w:val="000080"/>
          <w:sz w:val="22"/>
          <w:szCs w:val="22"/>
          <w:shd w:val="clear" w:color="auto" w:fill="FFFFFF"/>
          <w:lang w:val="en-GB"/>
        </w:rPr>
        <w:t>%macro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b/>
          <w:bCs/>
          <w:i/>
          <w:iCs/>
          <w:color w:val="686868"/>
          <w:sz w:val="22"/>
          <w:szCs w:val="22"/>
          <w:shd w:val="clear" w:color="auto" w:fill="FFFFFF"/>
          <w:lang w:val="en-GB"/>
        </w:rPr>
        <w:t>HTML5AccessibleGraphSupported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391079C8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%if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%</w:t>
      </w:r>
      <w:r w:rsidRPr="00DB7CCF">
        <w:rPr>
          <w:rFonts w:ascii="Courier New" w:hAnsi="Courier New" w:cs="Courier New"/>
          <w:b/>
          <w:bCs/>
          <w:i/>
          <w:iCs/>
          <w:color w:val="686868"/>
          <w:sz w:val="22"/>
          <w:szCs w:val="22"/>
          <w:shd w:val="clear" w:color="auto" w:fill="FFFFFF"/>
          <w:lang w:val="en-GB"/>
        </w:rPr>
        <w:t>_SAS_VERCOMP_FV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(</w:t>
      </w:r>
      <w:r w:rsidRPr="00DB7CCF">
        <w:rPr>
          <w:rFonts w:ascii="Courier New" w:hAnsi="Courier New" w:cs="Courier New"/>
          <w:b/>
          <w:bCs/>
          <w:color w:val="08726D"/>
          <w:sz w:val="22"/>
          <w:szCs w:val="22"/>
          <w:shd w:val="clear" w:color="auto" w:fill="FFFFFF"/>
          <w:lang w:val="en-GB"/>
        </w:rPr>
        <w:t>9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,</w:t>
      </w:r>
      <w:r w:rsidRPr="00DB7CCF">
        <w:rPr>
          <w:rFonts w:ascii="Courier New" w:hAnsi="Courier New" w:cs="Courier New"/>
          <w:b/>
          <w:bCs/>
          <w:color w:val="08726D"/>
          <w:sz w:val="22"/>
          <w:szCs w:val="22"/>
          <w:shd w:val="clear" w:color="auto" w:fill="FFFFFF"/>
          <w:lang w:val="en-GB"/>
        </w:rPr>
        <w:t>4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,</w:t>
      </w:r>
      <w:r w:rsidRPr="00DB7CCF">
        <w:rPr>
          <w:rFonts w:ascii="Courier New" w:hAnsi="Courier New" w:cs="Courier New"/>
          <w:b/>
          <w:bCs/>
          <w:color w:val="08726D"/>
          <w:sz w:val="22"/>
          <w:szCs w:val="22"/>
          <w:shd w:val="clear" w:color="auto" w:fill="FFFFFF"/>
          <w:lang w:val="en-GB"/>
        </w:rPr>
        <w:t>4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, </w:t>
      </w:r>
      <w:r w:rsidRPr="00DB7CCF">
        <w:rPr>
          <w:rFonts w:ascii="Courier New" w:hAnsi="Courier New" w:cs="Courier New"/>
          <w:b/>
          <w:bCs/>
          <w:color w:val="08726D"/>
          <w:sz w:val="22"/>
          <w:szCs w:val="22"/>
          <w:shd w:val="clear" w:color="auto" w:fill="FFFFFF"/>
          <w:lang w:val="en-GB"/>
        </w:rPr>
        <w:t>0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,</w:t>
      </w:r>
      <w:r w:rsidRPr="00DB7CCF">
        <w:rPr>
          <w:rFonts w:ascii="Courier New" w:hAnsi="Courier New" w:cs="Courier New"/>
          <w:b/>
          <w:bCs/>
          <w:color w:val="08726D"/>
          <w:sz w:val="22"/>
          <w:szCs w:val="22"/>
          <w:shd w:val="clear" w:color="auto" w:fill="FFFFFF"/>
          <w:lang w:val="en-GB"/>
        </w:rPr>
        <w:t>0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,</w:t>
      </w:r>
      <w:r w:rsidRPr="00DB7CCF">
        <w:rPr>
          <w:rFonts w:ascii="Courier New" w:hAnsi="Courier New" w:cs="Courier New"/>
          <w:b/>
          <w:bCs/>
          <w:color w:val="08726D"/>
          <w:sz w:val="22"/>
          <w:szCs w:val="22"/>
          <w:shd w:val="clear" w:color="auto" w:fill="FFFFFF"/>
          <w:lang w:val="en-GB"/>
        </w:rPr>
        <w:t>0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) &gt;= </w:t>
      </w:r>
      <w:r w:rsidRPr="00DB7CCF">
        <w:rPr>
          <w:rFonts w:ascii="Courier New" w:hAnsi="Courier New" w:cs="Courier New"/>
          <w:b/>
          <w:bCs/>
          <w:color w:val="08726D"/>
          <w:sz w:val="22"/>
          <w:szCs w:val="22"/>
          <w:shd w:val="clear" w:color="auto" w:fill="FFFFFF"/>
          <w:lang w:val="en-GB"/>
        </w:rPr>
        <w:t>0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ACCESSIBLE_GRAPH;</w:t>
      </w:r>
    </w:p>
    <w:p w14:paraId="481CAE2B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b/>
          <w:bCs/>
          <w:color w:val="000080"/>
          <w:sz w:val="22"/>
          <w:szCs w:val="22"/>
          <w:shd w:val="clear" w:color="auto" w:fill="FFFFFF"/>
          <w:lang w:val="en-GB"/>
        </w:rPr>
        <w:t>%mend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0F529086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FILENAME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EGHTMLX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TEMP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6D7F238B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ODS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HTML5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(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ID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=EGHTMLX)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FILE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=EGHTMLX</w:t>
      </w:r>
    </w:p>
    <w:p w14:paraId="4183748C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OPTIONS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(BITMAP_MODE=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'INLINE'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)</w:t>
      </w:r>
    </w:p>
    <w:p w14:paraId="6B1AEBCF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%</w:t>
      </w:r>
      <w:r w:rsidRPr="00DB7CCF">
        <w:rPr>
          <w:rFonts w:ascii="Courier New" w:hAnsi="Courier New" w:cs="Courier New"/>
          <w:b/>
          <w:bCs/>
          <w:i/>
          <w:iCs/>
          <w:color w:val="686868"/>
          <w:sz w:val="22"/>
          <w:szCs w:val="22"/>
          <w:shd w:val="clear" w:color="auto" w:fill="FFFFFF"/>
          <w:lang w:val="en-GB"/>
        </w:rPr>
        <w:t>HTML5AccessibleGraphSupported</w:t>
      </w:r>
    </w:p>
    <w:p w14:paraId="02D552F3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ENCODING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=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'utf-8'</w:t>
      </w:r>
    </w:p>
    <w:p w14:paraId="4CDBD35F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STYLE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=HTMLBlue</w:t>
      </w:r>
    </w:p>
    <w:p w14:paraId="2848CBF7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NOGTITLE</w:t>
      </w:r>
    </w:p>
    <w:p w14:paraId="0BC59528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NOGFOOTNOTE</w:t>
      </w:r>
    </w:p>
    <w:p w14:paraId="35F7CB84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GPATH=&amp;sasworklocation</w:t>
      </w:r>
    </w:p>
    <w:p w14:paraId="7E475254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>;</w:t>
      </w:r>
    </w:p>
    <w:p w14:paraId="112E5662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</w:p>
    <w:p w14:paraId="39B49670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1B7A1B"/>
          <w:sz w:val="22"/>
          <w:szCs w:val="22"/>
          <w:shd w:val="clear" w:color="auto" w:fill="FFFFFF"/>
        </w:rPr>
        <w:t>/*   START PÅ NOD: Frågebyggare-Grundläggande filter   */</w:t>
      </w:r>
    </w:p>
    <w:p w14:paraId="5FFC204D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%LET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_CLIENTTASKLABEL='Frågebyggare-Grundläggande filter';</w:t>
      </w:r>
    </w:p>
    <w:p w14:paraId="66700D1A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_CLIENTPROCESSFLOWNAME='Processflöde';</w:t>
      </w:r>
    </w:p>
    <w:p w14:paraId="73B38432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_CLIENTPROJECTPATH='C:\Users\4khw\OneDrive - Karolinska Institutet\General\Studie II\Analys\SAS\Study II 4.0.egp';</w:t>
      </w:r>
    </w:p>
    <w:p w14:paraId="48E365A1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_CLIENTPROJECTPATHHOST='RSTPC00020406';</w:t>
      </w:r>
    </w:p>
    <w:p w14:paraId="56BEA7E1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_CLIENTPROJECTNAME='Study II 4.0.egp';</w:t>
      </w:r>
    </w:p>
    <w:p w14:paraId="6B3B4D22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</w:p>
    <w:p w14:paraId="5D0B0EDB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%</w:t>
      </w:r>
      <w:r w:rsidRPr="00DB7CCF">
        <w:rPr>
          <w:rFonts w:ascii="Courier New" w:hAnsi="Courier New" w:cs="Courier New"/>
          <w:b/>
          <w:bCs/>
          <w:i/>
          <w:iCs/>
          <w:color w:val="686868"/>
          <w:sz w:val="22"/>
          <w:szCs w:val="22"/>
          <w:shd w:val="clear" w:color="auto" w:fill="FFFFFF"/>
          <w:lang w:val="en-GB"/>
        </w:rPr>
        <w:t>_eg_conditional_dropds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(WORK.QUERY_FOR_DYNEMSALL_TASKLASTVALU);</w:t>
      </w:r>
    </w:p>
    <w:p w14:paraId="0C45CAFE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</w:p>
    <w:p w14:paraId="6C89272C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b/>
          <w:bCs/>
          <w:color w:val="000080"/>
          <w:sz w:val="22"/>
          <w:szCs w:val="22"/>
          <w:shd w:val="clear" w:color="auto" w:fill="FFFFFF"/>
          <w:lang w:val="en-GB"/>
        </w:rPr>
        <w:t>PROC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b/>
          <w:bCs/>
          <w:color w:val="000080"/>
          <w:sz w:val="22"/>
          <w:szCs w:val="22"/>
          <w:shd w:val="clear" w:color="auto" w:fill="FFFFFF"/>
          <w:lang w:val="en-GB"/>
        </w:rPr>
        <w:t>SQL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64B0A5F6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CREATE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TABLE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WORK.QUERY_FOR_DYNEMSALL_TASKLASTVALU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AS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</w:p>
    <w:p w14:paraId="67DBCC9F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SELECT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DISTINCT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1B7A1B"/>
          <w:sz w:val="22"/>
          <w:szCs w:val="22"/>
          <w:shd w:val="clear" w:color="auto" w:fill="FFFFFF"/>
          <w:lang w:val="en-GB"/>
        </w:rPr>
        <w:t>/* REDORANGE_YELLOWGREEN */</w:t>
      </w:r>
    </w:p>
    <w:p w14:paraId="7645CC12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          (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CASE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</w:p>
    <w:p w14:paraId="6EB2C659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       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WHEN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b/>
          <w:bCs/>
          <w:color w:val="08726D"/>
          <w:sz w:val="22"/>
          <w:szCs w:val="22"/>
          <w:shd w:val="clear" w:color="auto" w:fill="FFFFFF"/>
          <w:lang w:val="en-GB"/>
        </w:rPr>
        <w:t>1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= t5.RiskLevel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b/>
          <w:bCs/>
          <w:color w:val="08726D"/>
          <w:sz w:val="22"/>
          <w:szCs w:val="22"/>
          <w:shd w:val="clear" w:color="auto" w:fill="FFFFFF"/>
          <w:lang w:val="en-GB"/>
        </w:rPr>
        <w:t>1</w:t>
      </w:r>
    </w:p>
    <w:p w14:paraId="5B702F41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       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WHEN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b/>
          <w:bCs/>
          <w:color w:val="08726D"/>
          <w:sz w:val="22"/>
          <w:szCs w:val="22"/>
          <w:shd w:val="clear" w:color="auto" w:fill="FFFFFF"/>
          <w:lang w:val="en-GB"/>
        </w:rPr>
        <w:t>2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= t5.RiskLevel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b/>
          <w:bCs/>
          <w:color w:val="08726D"/>
          <w:sz w:val="22"/>
          <w:szCs w:val="22"/>
          <w:shd w:val="clear" w:color="auto" w:fill="FFFFFF"/>
          <w:lang w:val="en-GB"/>
        </w:rPr>
        <w:t>1</w:t>
      </w:r>
    </w:p>
    <w:p w14:paraId="79D1B23E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       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WHEN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b/>
          <w:bCs/>
          <w:color w:val="08726D"/>
          <w:sz w:val="22"/>
          <w:szCs w:val="22"/>
          <w:shd w:val="clear" w:color="auto" w:fill="FFFFFF"/>
          <w:lang w:val="en-GB"/>
        </w:rPr>
        <w:t>3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= t5.RiskLevel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b/>
          <w:bCs/>
          <w:color w:val="08726D"/>
          <w:sz w:val="22"/>
          <w:szCs w:val="22"/>
          <w:shd w:val="clear" w:color="auto" w:fill="FFFFFF"/>
          <w:lang w:val="en-GB"/>
        </w:rPr>
        <w:t>2</w:t>
      </w:r>
    </w:p>
    <w:p w14:paraId="7CAFE85C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       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WHEN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b/>
          <w:bCs/>
          <w:color w:val="08726D"/>
          <w:sz w:val="22"/>
          <w:szCs w:val="22"/>
          <w:shd w:val="clear" w:color="auto" w:fill="FFFFFF"/>
          <w:lang w:val="en-GB"/>
        </w:rPr>
        <w:t>4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= t5.RiskLevel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b/>
          <w:bCs/>
          <w:color w:val="08726D"/>
          <w:sz w:val="22"/>
          <w:szCs w:val="22"/>
          <w:shd w:val="clear" w:color="auto" w:fill="FFFFFF"/>
          <w:lang w:val="en-GB"/>
        </w:rPr>
        <w:t>2</w:t>
      </w:r>
    </w:p>
    <w:p w14:paraId="03720ABC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       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ELSE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t5.RiskLevel</w:t>
      </w:r>
    </w:p>
    <w:p w14:paraId="491284C5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    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END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) FORMAT=</w:t>
      </w:r>
      <w:r w:rsidRPr="00DB7CCF">
        <w:rPr>
          <w:rFonts w:ascii="Courier New" w:hAnsi="Courier New" w:cs="Courier New"/>
          <w:color w:val="08726D"/>
          <w:sz w:val="22"/>
          <w:szCs w:val="22"/>
          <w:shd w:val="clear" w:color="auto" w:fill="FFFFFF"/>
          <w:lang w:val="en-GB"/>
        </w:rPr>
        <w:t>NUMX12.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AS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REDORANGE_YELLOWGREEN, </w:t>
      </w:r>
    </w:p>
    <w:p w14:paraId="667C556D" w14:textId="77777777" w:rsidR="005C7F2D" w:rsidRPr="000232F8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</w:t>
      </w:r>
      <w:r w:rsidRPr="000232F8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t3.journalid_lopnr, </w:t>
      </w:r>
    </w:p>
    <w:p w14:paraId="4AE62AF6" w14:textId="77777777" w:rsidR="005C7F2D" w:rsidRPr="000232F8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0232F8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</w:t>
      </w:r>
      <w:r w:rsidRPr="000232F8">
        <w:rPr>
          <w:rFonts w:ascii="Courier New" w:hAnsi="Courier New" w:cs="Courier New"/>
          <w:color w:val="1B7A1B"/>
          <w:sz w:val="22"/>
          <w:szCs w:val="22"/>
          <w:shd w:val="clear" w:color="auto" w:fill="FFFFFF"/>
          <w:lang w:val="en-GB"/>
        </w:rPr>
        <w:t>/* Responsetime */</w:t>
      </w:r>
    </w:p>
    <w:p w14:paraId="7B0AFC93" w14:textId="77777777" w:rsidR="005C7F2D" w:rsidRPr="000232F8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0232F8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 (((INPUT(t1.MOTTAGEN,</w:t>
      </w:r>
      <w:r w:rsidRPr="000232F8">
        <w:rPr>
          <w:rFonts w:ascii="Courier New" w:hAnsi="Courier New" w:cs="Courier New"/>
          <w:color w:val="08726D"/>
          <w:sz w:val="22"/>
          <w:szCs w:val="22"/>
          <w:shd w:val="clear" w:color="auto" w:fill="FFFFFF"/>
          <w:lang w:val="en-GB"/>
        </w:rPr>
        <w:t>anydtdtm.</w:t>
      </w:r>
      <w:r w:rsidRPr="000232F8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))-(input(t1.LARMTIDAMBULANS, </w:t>
      </w:r>
      <w:r w:rsidRPr="000232F8">
        <w:rPr>
          <w:rFonts w:ascii="Courier New" w:hAnsi="Courier New" w:cs="Courier New"/>
          <w:color w:val="08726D"/>
          <w:sz w:val="22"/>
          <w:szCs w:val="22"/>
          <w:shd w:val="clear" w:color="auto" w:fill="FFFFFF"/>
          <w:lang w:val="en-GB"/>
        </w:rPr>
        <w:t>anydtdtm.</w:t>
      </w:r>
      <w:r w:rsidRPr="000232F8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)))+(t2.FirstFramme-t2.FirstMottaget)) </w:t>
      </w:r>
    </w:p>
    <w:p w14:paraId="6F88921A" w14:textId="77777777" w:rsidR="005C7F2D" w:rsidRPr="00E4586B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0232F8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 </w:t>
      </w:r>
      <w:r w:rsidRPr="00E4586B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FORMAT=</w:t>
      </w:r>
      <w:r w:rsidRPr="00E4586B">
        <w:rPr>
          <w:rFonts w:ascii="Courier New" w:hAnsi="Courier New" w:cs="Courier New"/>
          <w:color w:val="08726D"/>
          <w:sz w:val="22"/>
          <w:szCs w:val="22"/>
          <w:shd w:val="clear" w:color="auto" w:fill="FFFFFF"/>
          <w:lang w:val="en-GB"/>
        </w:rPr>
        <w:t>NUMX8.</w:t>
      </w:r>
      <w:r w:rsidRPr="00E4586B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E4586B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AS</w:t>
      </w:r>
      <w:r w:rsidRPr="00E4586B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Responsetime, </w:t>
      </w:r>
    </w:p>
    <w:p w14:paraId="6559F5A4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E4586B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t1.incidentid_lopnr, </w:t>
      </w:r>
    </w:p>
    <w:p w14:paraId="47317AB5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t3.IDNR_Lopnr, </w:t>
      </w:r>
    </w:p>
    <w:p w14:paraId="503D3B55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t1.taskid_lopnr, </w:t>
      </w:r>
    </w:p>
    <w:p w14:paraId="581A13F4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</w:t>
      </w:r>
      <w:r w:rsidRPr="00DB7CCF">
        <w:rPr>
          <w:rFonts w:ascii="Courier New" w:hAnsi="Courier New" w:cs="Courier New"/>
          <w:color w:val="1B7A1B"/>
          <w:sz w:val="22"/>
          <w:szCs w:val="22"/>
          <w:shd w:val="clear" w:color="auto" w:fill="FFFFFF"/>
          <w:lang w:val="en-GB"/>
        </w:rPr>
        <w:t>/* Date */</w:t>
      </w:r>
    </w:p>
    <w:p w14:paraId="7B7C5CF1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 (DATEPART(input(t1.LARMTIDAMBULANS, </w:t>
      </w:r>
      <w:r w:rsidRPr="00DB7CCF">
        <w:rPr>
          <w:rFonts w:ascii="Courier New" w:hAnsi="Courier New" w:cs="Courier New"/>
          <w:color w:val="08726D"/>
          <w:sz w:val="22"/>
          <w:szCs w:val="22"/>
          <w:shd w:val="clear" w:color="auto" w:fill="FFFFFF"/>
          <w:lang w:val="en-GB"/>
        </w:rPr>
        <w:t>anydtdtm.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))) FORMAT=</w:t>
      </w:r>
      <w:r w:rsidRPr="00DB7CCF">
        <w:rPr>
          <w:rFonts w:ascii="Courier New" w:hAnsi="Courier New" w:cs="Courier New"/>
          <w:color w:val="08726D"/>
          <w:sz w:val="22"/>
          <w:szCs w:val="22"/>
          <w:shd w:val="clear" w:color="auto" w:fill="FFFFFF"/>
          <w:lang w:val="en-GB"/>
        </w:rPr>
        <w:t>AFRDFDE7.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AS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Date, </w:t>
      </w:r>
    </w:p>
    <w:p w14:paraId="6D067991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</w:t>
      </w:r>
      <w:r w:rsidRPr="00DB7CCF">
        <w:rPr>
          <w:rFonts w:ascii="Courier New" w:hAnsi="Courier New" w:cs="Courier New"/>
          <w:color w:val="1B7A1B"/>
          <w:sz w:val="22"/>
          <w:szCs w:val="22"/>
          <w:shd w:val="clear" w:color="auto" w:fill="FFFFFF"/>
          <w:lang w:val="en-GB"/>
        </w:rPr>
        <w:t>/* MissionCancelled */</w:t>
      </w:r>
    </w:p>
    <w:p w14:paraId="2C729ECC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 (COUNT(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DISTINCT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t1.Avbrutet_uppdrag)) FORMAT=</w:t>
      </w:r>
      <w:r w:rsidRPr="00DB7CCF">
        <w:rPr>
          <w:rFonts w:ascii="Courier New" w:hAnsi="Courier New" w:cs="Courier New"/>
          <w:color w:val="08726D"/>
          <w:sz w:val="22"/>
          <w:szCs w:val="22"/>
          <w:shd w:val="clear" w:color="auto" w:fill="FFFFFF"/>
          <w:lang w:val="en-GB"/>
        </w:rPr>
        <w:t>NUMX12.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AS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MissionCancelled, </w:t>
      </w:r>
    </w:p>
    <w:p w14:paraId="4442B9F9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lastRenderedPageBreak/>
        <w:t xml:space="preserve">          t1.RakelIndex1, </w:t>
      </w:r>
    </w:p>
    <w:p w14:paraId="4EE55255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t2.KOMMUN, </w:t>
      </w:r>
    </w:p>
    <w:p w14:paraId="4E946EA7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t5.EssCodeKeywords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AS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LastEssCodeKeywords, </w:t>
      </w:r>
    </w:p>
    <w:p w14:paraId="2F65EC76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t3.KON, </w:t>
      </w:r>
    </w:p>
    <w:p w14:paraId="742D4501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</w:t>
      </w:r>
      <w:r w:rsidRPr="00DB7CCF">
        <w:rPr>
          <w:rFonts w:ascii="Courier New" w:hAnsi="Courier New" w:cs="Courier New"/>
          <w:color w:val="1B7A1B"/>
          <w:sz w:val="22"/>
          <w:szCs w:val="22"/>
          <w:shd w:val="clear" w:color="auto" w:fill="FFFFFF"/>
          <w:lang w:val="en-GB"/>
        </w:rPr>
        <w:t>/* Age */</w:t>
      </w:r>
    </w:p>
    <w:p w14:paraId="07BD24EA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 ((YEAR(DATEPART((input(t1.LARMTIDAMBULANS, </w:t>
      </w:r>
      <w:r w:rsidRPr="00DB7CCF">
        <w:rPr>
          <w:rFonts w:ascii="Courier New" w:hAnsi="Courier New" w:cs="Courier New"/>
          <w:color w:val="08726D"/>
          <w:sz w:val="22"/>
          <w:szCs w:val="22"/>
          <w:shd w:val="clear" w:color="auto" w:fill="FFFFFF"/>
          <w:lang w:val="en-GB"/>
        </w:rPr>
        <w:t>anydtdtm.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)))))-(input(SUBSTR(t3.Fmanad, </w:t>
      </w:r>
      <w:r w:rsidRPr="00DB7CCF">
        <w:rPr>
          <w:rFonts w:ascii="Courier New" w:hAnsi="Courier New" w:cs="Courier New"/>
          <w:b/>
          <w:bCs/>
          <w:color w:val="08726D"/>
          <w:sz w:val="22"/>
          <w:szCs w:val="22"/>
          <w:shd w:val="clear" w:color="auto" w:fill="FFFFFF"/>
          <w:lang w:val="en-GB"/>
        </w:rPr>
        <w:t>1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, </w:t>
      </w:r>
      <w:r w:rsidRPr="00DB7CCF">
        <w:rPr>
          <w:rFonts w:ascii="Courier New" w:hAnsi="Courier New" w:cs="Courier New"/>
          <w:b/>
          <w:bCs/>
          <w:color w:val="08726D"/>
          <w:sz w:val="22"/>
          <w:szCs w:val="22"/>
          <w:shd w:val="clear" w:color="auto" w:fill="FFFFFF"/>
          <w:lang w:val="en-GB"/>
        </w:rPr>
        <w:t>4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), </w:t>
      </w:r>
      <w:r w:rsidRPr="00DB7CCF">
        <w:rPr>
          <w:rFonts w:ascii="Courier New" w:hAnsi="Courier New" w:cs="Courier New"/>
          <w:color w:val="08726D"/>
          <w:sz w:val="22"/>
          <w:szCs w:val="22"/>
          <w:shd w:val="clear" w:color="auto" w:fill="FFFFFF"/>
          <w:lang w:val="en-GB"/>
        </w:rPr>
        <w:t>NUMX4.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))) </w:t>
      </w:r>
    </w:p>
    <w:p w14:paraId="7E3DC7B2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 FORMAT=</w:t>
      </w:r>
      <w:r w:rsidRPr="00DB7CCF">
        <w:rPr>
          <w:rFonts w:ascii="Courier New" w:hAnsi="Courier New" w:cs="Courier New"/>
          <w:color w:val="08726D"/>
          <w:sz w:val="22"/>
          <w:szCs w:val="22"/>
          <w:shd w:val="clear" w:color="auto" w:fill="FFFFFF"/>
          <w:lang w:val="en-GB"/>
        </w:rPr>
        <w:t>NUMX3.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AS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Age, </w:t>
      </w:r>
    </w:p>
    <w:p w14:paraId="2322FBB1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</w:t>
      </w:r>
      <w:r w:rsidRPr="00DB7CCF">
        <w:rPr>
          <w:rFonts w:ascii="Courier New" w:hAnsi="Courier New" w:cs="Courier New"/>
          <w:color w:val="1B7A1B"/>
          <w:sz w:val="22"/>
          <w:szCs w:val="22"/>
          <w:shd w:val="clear" w:color="auto" w:fill="FFFFFF"/>
          <w:lang w:val="en-GB"/>
        </w:rPr>
        <w:t>/* Reson of contact to EMCC */</w:t>
      </w:r>
    </w:p>
    <w:p w14:paraId="101E6AE1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 (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CASE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</w:p>
    <w:p w14:paraId="79F6E857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WHEN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''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= t1.RakelIndex1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'Fever/Infection'</w:t>
      </w:r>
    </w:p>
    <w:p w14:paraId="103C5110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WHEN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''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= t1.RakelIndex1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'Diarrhea'</w:t>
      </w:r>
    </w:p>
    <w:p w14:paraId="74FE853D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WHEN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''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= t1.RakelIndex1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'Change behavior'</w:t>
      </w:r>
    </w:p>
    <w:p w14:paraId="634A585D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WHEN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''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= t1.RakelIndex1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'Cardiac arrest'</w:t>
      </w:r>
    </w:p>
    <w:p w14:paraId="362CD482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WHEN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''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= t1.RakelIndex1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'Fever/Infection'</w:t>
      </w:r>
    </w:p>
    <w:p w14:paraId="70E14834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WHEN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''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= t1.RakelIndex1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'Minor Trauma/Wound'</w:t>
      </w:r>
    </w:p>
    <w:p w14:paraId="0D9BEFF3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   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WHEN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'Allergi'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= t1.RakelIndex1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'Allergy'</w:t>
      </w:r>
    </w:p>
    <w:p w14:paraId="3250F6E6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   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WHEN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'Allergi Barn 1-6 år'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= t1.RakelIndex1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'Allergy'</w:t>
      </w:r>
    </w:p>
    <w:p w14:paraId="671CA32E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   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WHEN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'Allergi Barn 7-15 år'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= t1.RakelIndex1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'Allergy'</w:t>
      </w:r>
    </w:p>
    <w:p w14:paraId="50ACFC71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   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WHEN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'Allergi Spädbarn'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= t1.RakelIndex1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'Allergy'</w:t>
      </w:r>
    </w:p>
    <w:p w14:paraId="175D6800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   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WHEN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'Allergi Vuxen'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= t1.RakelIndex1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'Allergy'</w:t>
      </w:r>
    </w:p>
    <w:p w14:paraId="756B7F85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   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WHEN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'Andningsbesvär'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= t1.RakelIndex1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'Breathing problems'</w:t>
      </w:r>
    </w:p>
    <w:p w14:paraId="38080202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   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WHEN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'Andningsbesvär Barn 1-6 år'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= t1.RakelIndex1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'Breathing problems'</w:t>
      </w:r>
    </w:p>
    <w:p w14:paraId="2641E7C3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   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WHEN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'Andningsbesvär Barn 7-15 år'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= t1.RakelIndex1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'Breathing problems'</w:t>
      </w:r>
    </w:p>
    <w:p w14:paraId="4964DFEF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   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WHEN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'Andningsbesvär Spädbarn'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= t1.RakelIndex1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'Breathing problems'</w:t>
      </w:r>
    </w:p>
    <w:p w14:paraId="3DEFA13A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   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WHEN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'Andningsbesvär Vuxen'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= t1.RakelIndex1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'Breathing problems'</w:t>
      </w:r>
    </w:p>
    <w:p w14:paraId="2D08F9E6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   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WHEN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'Andningssvårigheter'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= t1.RakelIndex1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'Breathing problems'</w:t>
      </w:r>
    </w:p>
    <w:p w14:paraId="4C67BF80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   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WHEN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'Barn-sjukdom'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= t1.RakelIndex1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'Child illness'</w:t>
      </w:r>
    </w:p>
    <w:p w14:paraId="432A6E43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   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WHEN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'Bett/Stick Barn 1-6 år'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= t1.RakelIndex1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'Insect bite'</w:t>
      </w:r>
    </w:p>
    <w:p w14:paraId="4DD4D53C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   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WHEN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'Bett/Stick Vuxen'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= t1.RakelIndex1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'Insect bite'</w:t>
      </w:r>
    </w:p>
    <w:p w14:paraId="790530EA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   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WHEN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'Blödning Ansikte'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= t1.RakelIndex1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'Bleeding'</w:t>
      </w:r>
    </w:p>
    <w:p w14:paraId="57328435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   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WHEN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'Blödning Ansikte Vuxen'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= t1.RakelIndex1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'Bleeding'</w:t>
      </w:r>
    </w:p>
    <w:p w14:paraId="4806C131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   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WHEN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'Blödning Barn 1-6 år'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= t1.RakelIndex1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'Bleeding'</w:t>
      </w:r>
    </w:p>
    <w:p w14:paraId="462E49C5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   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WHEN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'Blödning Barn 7-15 år'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= t1.RakelIndex1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'Bleeding'</w:t>
      </w:r>
    </w:p>
    <w:p w14:paraId="78D0E3A7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   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WHEN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'Blödning Barn 7-15år'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= t1.RakelIndex1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'Bleeding'</w:t>
      </w:r>
    </w:p>
    <w:p w14:paraId="00BA7CC0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   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WHEN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'Blödning Bål Vuxen'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= t1.RakelIndex1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'Bleeding'</w:t>
      </w:r>
    </w:p>
    <w:p w14:paraId="0D5087A0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   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WHEN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'Blödning Extremitet'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= t1.RakelIndex1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'Bleeding'</w:t>
      </w:r>
    </w:p>
    <w:p w14:paraId="656FCF9A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lastRenderedPageBreak/>
        <w:t xml:space="preserve">              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WHEN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'Blödning Extremitet Vuxen'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= t1.RakelIndex1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'Bleeding'</w:t>
      </w:r>
    </w:p>
    <w:p w14:paraId="0D7C416B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WHEN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'Blödning Mun'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= t1.RakelIndex1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'Bleeding'</w:t>
      </w:r>
    </w:p>
    <w:p w14:paraId="72E66868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WHEN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'Blödning Mun Vuxen'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= t1.RakelIndex1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'Bleeding'</w:t>
      </w:r>
    </w:p>
    <w:p w14:paraId="0C404303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WHEN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'Blödning Näsa'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= t1.RakelIndex1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'Bleeding'</w:t>
      </w:r>
    </w:p>
    <w:p w14:paraId="18578CDB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   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WHEN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'Blödning Näsa Vuxen'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= t1.RakelIndex1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'Bleeding'</w:t>
      </w:r>
    </w:p>
    <w:p w14:paraId="71C35AF6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   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WHEN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'Blödning Rektal'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= t1.RakelIndex1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'Bleeding'</w:t>
      </w:r>
    </w:p>
    <w:p w14:paraId="6E85926A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   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WHEN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'Blödning Rektal Vuxen'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= t1.RakelIndex1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'Bleeding'</w:t>
      </w:r>
    </w:p>
    <w:p w14:paraId="154EE0E0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   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WHEN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'Blödning Urinväg'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= t1.RakelIndex1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'Bleeding'</w:t>
      </w:r>
    </w:p>
    <w:p w14:paraId="0E15A84D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   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WHEN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'Blödning Urinväg Vuxen'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= t1.RakelIndex1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'Bleeding'</w:t>
      </w:r>
    </w:p>
    <w:p w14:paraId="6FE64AEA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   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WHEN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'Blödning Vaginal'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= t1.RakelIndex1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'Bleeding'</w:t>
      </w:r>
    </w:p>
    <w:p w14:paraId="70D4F501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   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WHEN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'Blödning Vaginal Vuxen'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= t1.RakelIndex1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'Bleeding'</w:t>
      </w:r>
    </w:p>
    <w:p w14:paraId="34C82D43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   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WHEN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'Blödning. ej trauma'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= t1.RakelIndex1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'Bleeding'</w:t>
      </w:r>
    </w:p>
    <w:p w14:paraId="7E7D2D97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   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WHEN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'Brännskada'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= t1.RakelIndex1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'Burn'</w:t>
      </w:r>
    </w:p>
    <w:p w14:paraId="234AFA49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   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WHEN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'Brännskada Barn 7-15år'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= t1.RakelIndex1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'Burn'</w:t>
      </w:r>
    </w:p>
    <w:p w14:paraId="0E7082E3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   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WHEN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'Brännskada Vuxen'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= t1.RakelIndex1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'Burn'</w:t>
      </w:r>
    </w:p>
    <w:p w14:paraId="0D59F311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   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WHEN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'Brännskada/Elolycka'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= t1.RakelIndex1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'Burn'</w:t>
      </w:r>
    </w:p>
    <w:p w14:paraId="4ECE9A48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   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WHEN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'Brännskada/Elolycka Barn 1-6 år'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= t1.RakelIndex1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'Burn'</w:t>
      </w:r>
    </w:p>
    <w:p w14:paraId="6701A474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   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WHEN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'Brännskada/Elskada'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= t1.RakelIndex1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'Burn'</w:t>
      </w:r>
    </w:p>
    <w:p w14:paraId="450EF059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   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WHEN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'Bröstsmärta/Hjärtsjukdom'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= t1.RakelIndex1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'Chest pain'</w:t>
      </w:r>
    </w:p>
    <w:p w14:paraId="692769FC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   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WHEN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'Bröstsmärtor/Hjärtsjukdom'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= t1.RakelIndex1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'Chest pain'</w:t>
      </w:r>
    </w:p>
    <w:p w14:paraId="2819D8B7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WHEN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'Buk/urinvägar'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= t1.RakelIndex1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'Abdominal pain/Urinal problem'</w:t>
      </w:r>
    </w:p>
    <w:p w14:paraId="029BBB1A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   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WHEN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'Diarré/Kräkning'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= t1.RakelIndex1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'Diarrhea'</w:t>
      </w:r>
    </w:p>
    <w:p w14:paraId="2B658706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   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WHEN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'Diarré/Kräkning Barn 1-6 år'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= t1.RakelIndex1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'Diarrhea'</w:t>
      </w:r>
    </w:p>
    <w:p w14:paraId="70F9BBF5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   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WHEN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'Diarré/Kräkning Barn 7-15 år'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= t1.RakelIndex1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'Diarrhea'</w:t>
      </w:r>
    </w:p>
    <w:p w14:paraId="37ACA17D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   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WHEN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'Diarré/Kräkning Spädbarn'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= t1.RakelIndex1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'Diarrhea'</w:t>
      </w:r>
    </w:p>
    <w:p w14:paraId="74BBF912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   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WHEN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'Diarré/Kräkning Vuxen'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= t1.RakelIndex1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'Diarrhea'</w:t>
      </w:r>
    </w:p>
    <w:p w14:paraId="6A4F1E60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   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WHEN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'Extremitet/Sårskador/Mindre trauma'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= t1.RakelIndex1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'Minor Trauma/Wound'</w:t>
      </w:r>
    </w:p>
    <w:p w14:paraId="784D2602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WHEN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'Feber'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= t1.RakelIndex1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'Fever/Infection'</w:t>
      </w:r>
    </w:p>
    <w:p w14:paraId="42B81276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WHEN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'Feber Barn 7-15 år'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= t1.RakelIndex1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'Fever/Infection'</w:t>
      </w:r>
    </w:p>
    <w:p w14:paraId="2AA91CE6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WHEN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'Feber Vuxen'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= t1.RakelIndex1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'Fever/Infection'</w:t>
      </w:r>
    </w:p>
    <w:p w14:paraId="34C669D7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lastRenderedPageBreak/>
        <w:t xml:space="preserve">         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WHEN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'Feber/Infektion'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= t1.RakelIndex1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'Fever/Infection'</w:t>
      </w:r>
    </w:p>
    <w:p w14:paraId="3AD71F1E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   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WHEN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'Förgiftning'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= t1.RakelIndex1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'Poisoning'</w:t>
      </w:r>
    </w:p>
    <w:p w14:paraId="69D19CB6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   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WHEN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'Förgiftning Barn 1-6 år'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= t1.RakelIndex1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'Poisoning'</w:t>
      </w:r>
    </w:p>
    <w:p w14:paraId="2975D1A7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   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WHEN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'Förgiftning Barn 7-15 år'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= t1.RakelIndex1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'Poisoning'</w:t>
      </w:r>
    </w:p>
    <w:p w14:paraId="27F8BDD9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   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WHEN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'Förgiftning Barn 7-15år'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= t1.RakelIndex1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'Poisoning'</w:t>
      </w:r>
    </w:p>
    <w:p w14:paraId="0C9800EE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   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WHEN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'Förgiftning Vuxen'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= t1.RakelIndex1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'Poisoning'</w:t>
      </w:r>
    </w:p>
    <w:p w14:paraId="3E686ECC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   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WHEN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'Förgiftning, överdos'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= t1.RakelIndex1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'Poisoning'</w:t>
      </w:r>
    </w:p>
    <w:p w14:paraId="476F54C3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   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WHEN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'Förändrat beteende'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= t1.RakelIndex1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'Change behavior'</w:t>
      </w:r>
    </w:p>
    <w:p w14:paraId="15138FB7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   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WHEN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'Förändrat beteende Barn 1-6 år'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= t1.RakelIndex1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'Change behavior'</w:t>
      </w:r>
    </w:p>
    <w:p w14:paraId="2A7D0EE9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   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WHEN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'Förändrat beteende Barn 7-15 år'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= t1.RakelIndex1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'Change behavior'</w:t>
      </w:r>
    </w:p>
    <w:p w14:paraId="1AB1D9A9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   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WHEN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'Förändrat beteende Spädbarn'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= t1.RakelIndex1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'Change behavior'</w:t>
      </w:r>
    </w:p>
    <w:p w14:paraId="33F7FA24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   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WHEN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'Förändrat beteende Vuxen'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= t1.RakelIndex1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'Change behavior'</w:t>
      </w:r>
    </w:p>
    <w:p w14:paraId="4B44176F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WHEN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'Hjärtstopp'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= t1.RakelIndex1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'Cardiac arrest'</w:t>
      </w:r>
    </w:p>
    <w:p w14:paraId="0E43EDCC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WHEN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'Hjärtstopp Barn 1-6 år'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= t1.RakelIndex1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'Cardiac arrest'</w:t>
      </w:r>
    </w:p>
    <w:p w14:paraId="5F0650DF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WHEN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'Hjärtstopp Spädbarn'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= t1.RakelIndex1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'Cardiac arrest'</w:t>
      </w:r>
    </w:p>
    <w:p w14:paraId="105969D5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WHEN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'Hjärtstopp Vuxen'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= t1.RakelIndex1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'Cardiac arrest'</w:t>
      </w:r>
    </w:p>
    <w:p w14:paraId="513DDCA8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WHEN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'Huvudvärk. Yrsel'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= t1.RakelIndex1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'Minor Trauma/Wound'</w:t>
      </w:r>
    </w:p>
    <w:p w14:paraId="4D46EF6C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WHEN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'Infektion'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= t1.RakelIndex1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'Fever/Infection'</w:t>
      </w:r>
    </w:p>
    <w:p w14:paraId="355BECA2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WHEN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'Infektion Barn 1-6 år'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= t1.RakelIndex1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'Fever/Infection'</w:t>
      </w:r>
    </w:p>
    <w:p w14:paraId="2291D9FF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   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WHEN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'Infektion Spädbarn'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= t1.RakelIndex1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'Fever/Infection'</w:t>
      </w:r>
    </w:p>
    <w:p w14:paraId="5064C8A1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   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WHEN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'Infektion/Misstanke om Sepsis Barn 7-15 år'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= t1.RakelIndex1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'Fever/Infection'</w:t>
      </w:r>
    </w:p>
    <w:p w14:paraId="45719CC8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   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WHEN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'Infektion/Misstanke om Sepsis Vuxen'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= t1.RakelIndex1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'Fever/Infection'</w:t>
      </w:r>
    </w:p>
    <w:p w14:paraId="32988BC2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WHEN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'Krampanfall'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= t1.RakelIndex1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'Convulsion'</w:t>
      </w:r>
    </w:p>
    <w:p w14:paraId="213668EC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WHEN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'Kramper/Epilepsi'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= t1.RakelIndex1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'Convulsion'</w:t>
      </w:r>
    </w:p>
    <w:p w14:paraId="3F63D83D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   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WHEN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'Kramper/Epilepsi Barn 1-6 år'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= t1.RakelIndex1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'Convulsion'</w:t>
      </w:r>
    </w:p>
    <w:p w14:paraId="746B5FF8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   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WHEN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'Kramper/Epilepsi Barn 7-15 år'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= t1.RakelIndex1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'Convulsion'</w:t>
      </w:r>
    </w:p>
    <w:p w14:paraId="564D95B1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   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WHEN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'Kramper/Epilepsi Barn 7-15år'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= t1.RakelIndex1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'Convulsion'</w:t>
      </w:r>
    </w:p>
    <w:p w14:paraId="79749704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   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WHEN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'Kramper/Epilepsi Spädbarn'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= t1.RakelIndex1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'Convulsion'</w:t>
      </w:r>
    </w:p>
    <w:p w14:paraId="08D26DFE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   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WHEN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'Kramper/Epilepsi Vuxen'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= t1.RakelIndex1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'Convulsion'</w:t>
      </w:r>
    </w:p>
    <w:p w14:paraId="0BD24E5E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lastRenderedPageBreak/>
        <w:t xml:space="preserve">         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WHEN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'Medvetandesänkt'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= t1.RakelIndex1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'Decreased conciousness'</w:t>
      </w:r>
    </w:p>
    <w:p w14:paraId="1E151C41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WHEN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'Medvetandesänkt Barn 1-6 år'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= t1.RakelIndex1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'Decreased conciousness'</w:t>
      </w:r>
    </w:p>
    <w:p w14:paraId="2AE9B49E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WHEN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'Medvetandesänkt Barn 7-15 år'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= t1.RakelIndex1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'Decreased conciousness'</w:t>
      </w:r>
    </w:p>
    <w:p w14:paraId="62C2E46B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WHEN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'Medvetandesänkt Spädbarn'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= t1.RakelIndex1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'Decreased conciousness'</w:t>
      </w:r>
    </w:p>
    <w:p w14:paraId="69C1C099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WHEN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'Medvetandesänkt Vuxen'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= t1.RakelIndex1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'Decreased conciousness'</w:t>
      </w:r>
    </w:p>
    <w:p w14:paraId="4906A4B8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WHEN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'Medvetslös'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= t1.RakelIndex1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'Decreased conciousness'</w:t>
      </w:r>
    </w:p>
    <w:p w14:paraId="1EE9F958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WHEN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'Medvetslös Barn 1-6 år'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= t1.RakelIndex1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'Decreased conciousness'</w:t>
      </w:r>
    </w:p>
    <w:p w14:paraId="110F57EC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WHEN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'Medvetslös Barn 7-15 år'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= t1.RakelIndex1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'Decreased conciousness'</w:t>
      </w:r>
    </w:p>
    <w:p w14:paraId="14ACBFFF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WHEN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'Medvetslös Spädbarn'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= t1.RakelIndex1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'Decreased conciousness'</w:t>
      </w:r>
    </w:p>
    <w:p w14:paraId="424E4326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WHEN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'Medvetslös vuxen'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= t1.RakelIndex1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'Decreased conciousness'</w:t>
      </w:r>
    </w:p>
    <w:p w14:paraId="4F72D468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WHEN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'Medvetslös Vuxen'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= t1.RakelIndex1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'Decreased conciousness'</w:t>
      </w:r>
    </w:p>
    <w:p w14:paraId="034B7E30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WHEN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'Medvetslös-barn'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= t1.RakelIndex1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'Decreased conciousness'</w:t>
      </w:r>
    </w:p>
    <w:p w14:paraId="0234BA34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WHEN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'Medvetslös-vuxen'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= t1.RakelIndex1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'Decreased conciousness'</w:t>
      </w:r>
    </w:p>
    <w:p w14:paraId="3BD80A4D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   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WHEN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'Mindre trauma (lågenergi)'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= t1.RakelIndex1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'Minor Trauma/Wound'</w:t>
      </w:r>
    </w:p>
    <w:p w14:paraId="6A0FF94B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   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WHEN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'Mindre trauma (lågenergi) Barn 1-6 år'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= t1.RakelIndex1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'Minor Trauma/Wound'</w:t>
      </w:r>
    </w:p>
    <w:p w14:paraId="01DB95D4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   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WHEN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'Mindre trauma (lågenergi) Barn 7-15 år'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= t1.RakelIndex1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'Minor Trauma/Wound'</w:t>
      </w:r>
    </w:p>
    <w:p w14:paraId="600FA8DA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   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WHEN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'Mindre trauma (lågenergi) Barn 7-15år'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= t1.RakelIndex1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'Minor Trauma/Wound'</w:t>
      </w:r>
    </w:p>
    <w:p w14:paraId="53CD8DEF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   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WHEN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'Mindre trauma (lågenergi) Spädbarn'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= t1.RakelIndex1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'Minor Trauma/Wound'</w:t>
      </w:r>
    </w:p>
    <w:p w14:paraId="0FCAF965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   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WHEN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'Mindre trauma (lågenergi) Vuxen'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= t1.RakelIndex1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'Minor Trauma/Wound'</w:t>
      </w:r>
    </w:p>
    <w:p w14:paraId="78CE5CEC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   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WHEN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'Misstanke om Sepsis'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= t1.RakelIndex1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'Fever/Infection'</w:t>
      </w:r>
    </w:p>
    <w:p w14:paraId="1FCFC3A5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   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WHEN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'Misstanke om stroke/TIA'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= t1.RakelIndex1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'Stroke'</w:t>
      </w:r>
    </w:p>
    <w:p w14:paraId="009158CD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   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WHEN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'Misstanke om Stroke/TIA'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= t1.RakelIndex1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'Stroke'</w:t>
      </w:r>
    </w:p>
    <w:p w14:paraId="63086B5D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   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WHEN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'Misstanke om Stroke/TIA Vuxen'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= t1.RakelIndex1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'Stroke'</w:t>
      </w:r>
    </w:p>
    <w:p w14:paraId="550BC625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WHEN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'Oklart vårdbehov'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= t1.RakelIndex1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'Uncertain need of care'</w:t>
      </w:r>
    </w:p>
    <w:p w14:paraId="3FBD6C4F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WHEN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'Oklart vårdbehov Barn 1-6 år'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= t1.RakelIndex1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'Uncertain need of care'</w:t>
      </w:r>
    </w:p>
    <w:p w14:paraId="60F0D7A2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WHEN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'Oklart vårdbehov Barn 7-15 år'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= t1.RakelIndex1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'Uncertain need of care'</w:t>
      </w:r>
    </w:p>
    <w:p w14:paraId="128D3FE4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WHEN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'Oklart vårdbehov Spädbarn'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= t1.RakelIndex1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'Uncertain need of care'</w:t>
      </w:r>
    </w:p>
    <w:p w14:paraId="4FD8BFBB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WHEN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'Oklart vårdbehov Vuxen'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= t1.RakelIndex1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'Uncertain need of care'</w:t>
      </w:r>
    </w:p>
    <w:p w14:paraId="494041B9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lastRenderedPageBreak/>
        <w:t xml:space="preserve">         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WHEN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'Osäkra uppgifter/Svårt sjuk patient'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= t1.RakelIndex1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'Uncertain need of care'</w:t>
      </w:r>
    </w:p>
    <w:p w14:paraId="4126396A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WHEN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'Ryggbesvär'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= t1.RakelIndex1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'Backpain'</w:t>
      </w:r>
    </w:p>
    <w:p w14:paraId="72755DDD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WHEN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'Slaganfall (Stroke)-förlamningar'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= t1.RakelIndex1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THEN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'Stroke'</w:t>
      </w:r>
    </w:p>
    <w:p w14:paraId="1B9ED6A2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   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WHEN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'Stroke -Förlamningar'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= t1.RakelIndex1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'Stroke'</w:t>
      </w:r>
    </w:p>
    <w:p w14:paraId="379CB555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ELSE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t1.RakelIndex1</w:t>
      </w:r>
    </w:p>
    <w:p w14:paraId="11E5455D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END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) FORMAT=</w:t>
      </w:r>
      <w:r w:rsidRPr="00DB7CCF">
        <w:rPr>
          <w:rFonts w:ascii="Courier New" w:hAnsi="Courier New" w:cs="Courier New"/>
          <w:color w:val="08726D"/>
          <w:sz w:val="22"/>
          <w:szCs w:val="22"/>
          <w:shd w:val="clear" w:color="auto" w:fill="FFFFFF"/>
          <w:lang w:val="en-GB"/>
        </w:rPr>
        <w:t>$CHAR18.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AS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'Reson of contact to EMCC'n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, </w:t>
      </w:r>
    </w:p>
    <w:p w14:paraId="23A2BF34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</w:t>
      </w:r>
      <w:r w:rsidRPr="00DB7CCF">
        <w:rPr>
          <w:rFonts w:ascii="Courier New" w:hAnsi="Courier New" w:cs="Courier New"/>
          <w:color w:val="1B7A1B"/>
          <w:sz w:val="22"/>
          <w:szCs w:val="22"/>
          <w:shd w:val="clear" w:color="auto" w:fill="FFFFFF"/>
          <w:lang w:val="en-GB"/>
        </w:rPr>
        <w:t>/* Hour */</w:t>
      </w:r>
    </w:p>
    <w:p w14:paraId="358DED22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 (HOUR((input(t1.LARMTIDAMBULANS, </w:t>
      </w:r>
      <w:r w:rsidRPr="00DB7CCF">
        <w:rPr>
          <w:rFonts w:ascii="Courier New" w:hAnsi="Courier New" w:cs="Courier New"/>
          <w:color w:val="08726D"/>
          <w:sz w:val="22"/>
          <w:szCs w:val="22"/>
          <w:shd w:val="clear" w:color="auto" w:fill="FFFFFF"/>
          <w:lang w:val="en-GB"/>
        </w:rPr>
        <w:t>anydtdtm.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)))) FORMAT=</w:t>
      </w:r>
      <w:r w:rsidRPr="00DB7CCF">
        <w:rPr>
          <w:rFonts w:ascii="Courier New" w:hAnsi="Courier New" w:cs="Courier New"/>
          <w:color w:val="08726D"/>
          <w:sz w:val="22"/>
          <w:szCs w:val="22"/>
          <w:shd w:val="clear" w:color="auto" w:fill="FFFFFF"/>
          <w:lang w:val="en-GB"/>
        </w:rPr>
        <w:t>NUMX12.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AS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Hour, </w:t>
      </w:r>
    </w:p>
    <w:p w14:paraId="20CEF085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</w:t>
      </w:r>
      <w:r w:rsidRPr="00DB7CCF">
        <w:rPr>
          <w:rFonts w:ascii="Courier New" w:hAnsi="Courier New" w:cs="Courier New"/>
          <w:color w:val="1B7A1B"/>
          <w:sz w:val="22"/>
          <w:szCs w:val="22"/>
          <w:shd w:val="clear" w:color="auto" w:fill="FFFFFF"/>
          <w:lang w:val="en-GB"/>
        </w:rPr>
        <w:t>/* Month */</w:t>
      </w:r>
    </w:p>
    <w:p w14:paraId="3DEDD683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 (MONTH(DATEPART((input(t1.LARMTIDAMBULANS, </w:t>
      </w:r>
      <w:r w:rsidRPr="00DB7CCF">
        <w:rPr>
          <w:rFonts w:ascii="Courier New" w:hAnsi="Courier New" w:cs="Courier New"/>
          <w:color w:val="08726D"/>
          <w:sz w:val="22"/>
          <w:szCs w:val="22"/>
          <w:shd w:val="clear" w:color="auto" w:fill="FFFFFF"/>
          <w:lang w:val="en-GB"/>
        </w:rPr>
        <w:t>anydtdtm.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))))) FORMAT=</w:t>
      </w:r>
      <w:r w:rsidRPr="00DB7CCF">
        <w:rPr>
          <w:rFonts w:ascii="Courier New" w:hAnsi="Courier New" w:cs="Courier New"/>
          <w:color w:val="08726D"/>
          <w:sz w:val="22"/>
          <w:szCs w:val="22"/>
          <w:shd w:val="clear" w:color="auto" w:fill="FFFFFF"/>
          <w:lang w:val="en-GB"/>
        </w:rPr>
        <w:t>NUMX12.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AS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Month, </w:t>
      </w:r>
    </w:p>
    <w:p w14:paraId="684B4245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t1.PRIORITETUT</w:t>
      </w:r>
    </w:p>
    <w:p w14:paraId="2A3A3360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FROM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BI_KFA.DYNEMSALL_JOURNALRETTSLAST t5</w:t>
      </w:r>
    </w:p>
    <w:p w14:paraId="15D1A958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RIGHT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JOIN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(BI_KFA.DYNEMSALL_JOURNALLASTVALUE t3</w:t>
      </w:r>
    </w:p>
    <w:p w14:paraId="275A42AD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LEFT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JOIN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BI_KFA.DYNEMSALL_TASKLASTVALUE t1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ON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(t3.taskid_lopnr = t1.taskid_lopnr))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ON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(t5.journalid_lopnr = </w:t>
      </w:r>
    </w:p>
    <w:p w14:paraId="4CBCB90B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t3.journalid_lopnr)</w:t>
      </w:r>
    </w:p>
    <w:p w14:paraId="7F13BECC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LEFT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JOIN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BI_KFA.DYNEMSALL_INCIDENTLASTVALUE t2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ON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(t3.incidentid_lopnr = t2.incidentid_lopnr)</w:t>
      </w:r>
    </w:p>
    <w:p w14:paraId="338B9637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WHERE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t1.RakelIndex1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NOT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IN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</w:p>
    <w:p w14:paraId="0D0E8A6F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(</w:t>
      </w:r>
    </w:p>
    <w:p w14:paraId="01E17E9F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'Sekundäruppdrag'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>,</w:t>
      </w:r>
    </w:p>
    <w:p w14:paraId="42C35960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'Sekundäruppdrag Barn 1-6 år'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>,</w:t>
      </w:r>
    </w:p>
    <w:p w14:paraId="5B4899E2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'Sekundäruppdrag Barn 7-15 år'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>,</w:t>
      </w:r>
    </w:p>
    <w:p w14:paraId="0B445410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'Sekundäruppdrag Spädbarn'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>,</w:t>
      </w:r>
    </w:p>
    <w:p w14:paraId="57599EF0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'Sekundäruppdrag Vuxen'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>,</w:t>
      </w:r>
    </w:p>
    <w:p w14:paraId="24332EB6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'Sjuktransporter'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>,</w:t>
      </w:r>
    </w:p>
    <w:p w14:paraId="5A93C792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'Beställt uppdrag mellan vårdenheter'</w:t>
      </w:r>
    </w:p>
    <w:p w14:paraId="725C0281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)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AND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t1.RakelIndex2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NOT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IN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</w:p>
    <w:p w14:paraId="4ED9003B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(</w:t>
      </w:r>
    </w:p>
    <w:p w14:paraId="75EAAA87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'Transport'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>,</w:t>
      </w:r>
    </w:p>
    <w:p w14:paraId="469CE7BE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'Transport mellan vårdenheter'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>,</w:t>
      </w:r>
    </w:p>
    <w:p w14:paraId="0C7330AE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'Transport till/från vårdenhet'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>,</w:t>
      </w:r>
    </w:p>
    <w:p w14:paraId="3A1F2FB8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</w:t>
      </w:r>
      <w:r>
        <w:rPr>
          <w:rFonts w:ascii="Courier New" w:hAnsi="Courier New" w:cs="Courier New"/>
          <w:color w:val="800080"/>
          <w:sz w:val="22"/>
          <w:szCs w:val="22"/>
          <w:shd w:val="clear" w:color="auto" w:fill="FFFFFF"/>
        </w:rPr>
        <w:t>'Transport till/från vårdenhet (DOLD)'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>,</w:t>
      </w:r>
    </w:p>
    <w:p w14:paraId="59767BA3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         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'Transportuppdrag'</w:t>
      </w:r>
    </w:p>
    <w:p w14:paraId="3171F53B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)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AND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t1.EmsUnitType =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'Akutambulans'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AND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(CALCULATED Responsetime)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BETWEEN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b/>
          <w:bCs/>
          <w:color w:val="08726D"/>
          <w:sz w:val="22"/>
          <w:szCs w:val="22"/>
          <w:shd w:val="clear" w:color="auto" w:fill="FFFFFF"/>
          <w:lang w:val="en-GB"/>
        </w:rPr>
        <w:t>0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AND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b/>
          <w:bCs/>
          <w:color w:val="08726D"/>
          <w:sz w:val="22"/>
          <w:szCs w:val="22"/>
          <w:shd w:val="clear" w:color="auto" w:fill="FFFFFF"/>
          <w:lang w:val="en-GB"/>
        </w:rPr>
        <w:t>36000</w:t>
      </w:r>
    </w:p>
    <w:p w14:paraId="7BD9AA2D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GROUP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BY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(CALCULATED REDORANGE_YELLOWGREEN),</w:t>
      </w:r>
    </w:p>
    <w:p w14:paraId="68628711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    t3.journalid_lopnr,</w:t>
      </w:r>
    </w:p>
    <w:p w14:paraId="26E487CB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    (CALCULATED Responsetime),</w:t>
      </w:r>
    </w:p>
    <w:p w14:paraId="283A50D0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    t1.incidentid_lopnr,</w:t>
      </w:r>
    </w:p>
    <w:p w14:paraId="603AFBC6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    t3.IDNR_Lopnr,</w:t>
      </w:r>
    </w:p>
    <w:p w14:paraId="51D9CE52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    t1.taskid_lopnr,</w:t>
      </w:r>
    </w:p>
    <w:p w14:paraId="2BCCEF24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    (CALCULATED Date),</w:t>
      </w:r>
    </w:p>
    <w:p w14:paraId="6FFEF943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    t1.RakelIndex1,</w:t>
      </w:r>
    </w:p>
    <w:p w14:paraId="23AD8098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    t2.KOMMUN,</w:t>
      </w:r>
    </w:p>
    <w:p w14:paraId="522B076E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    t5.EssCodeKeywords,</w:t>
      </w:r>
    </w:p>
    <w:p w14:paraId="57C8FA59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    t3.KON,</w:t>
      </w:r>
    </w:p>
    <w:p w14:paraId="54391E0B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    ((YEAR(DATEPART((input(t1.LARMTIDAMBULANS, </w:t>
      </w:r>
      <w:r w:rsidRPr="00DB7CCF">
        <w:rPr>
          <w:rFonts w:ascii="Courier New" w:hAnsi="Courier New" w:cs="Courier New"/>
          <w:color w:val="08726D"/>
          <w:sz w:val="22"/>
          <w:szCs w:val="22"/>
          <w:shd w:val="clear" w:color="auto" w:fill="FFFFFF"/>
          <w:lang w:val="en-GB"/>
        </w:rPr>
        <w:t>anydtdtm.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)))))-(YEAR((INPUT(t3.Fmanad,</w:t>
      </w:r>
      <w:r w:rsidRPr="00DB7CCF">
        <w:rPr>
          <w:rFonts w:ascii="Courier New" w:hAnsi="Courier New" w:cs="Courier New"/>
          <w:color w:val="08726D"/>
          <w:sz w:val="22"/>
          <w:szCs w:val="22"/>
          <w:shd w:val="clear" w:color="auto" w:fill="FFFFFF"/>
          <w:lang w:val="en-GB"/>
        </w:rPr>
        <w:t>ddmmyy8.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))))),</w:t>
      </w:r>
    </w:p>
    <w:p w14:paraId="2E42738C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    (CALCULATED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'Reson of contact to EMCC'n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),</w:t>
      </w:r>
    </w:p>
    <w:p w14:paraId="46579CBF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    (CALCULATED Hour),</w:t>
      </w:r>
    </w:p>
    <w:p w14:paraId="2A2531E4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lastRenderedPageBreak/>
        <w:t xml:space="preserve">               (CALCULATED Month),</w:t>
      </w:r>
    </w:p>
    <w:p w14:paraId="6FF7BDE2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    t1.PRIORITETUT</w:t>
      </w:r>
    </w:p>
    <w:p w14:paraId="0E3C80F0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ORDER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BY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t3.journalid_lopnr;</w:t>
      </w:r>
    </w:p>
    <w:p w14:paraId="422B3827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b/>
          <w:bCs/>
          <w:color w:val="000080"/>
          <w:sz w:val="22"/>
          <w:szCs w:val="22"/>
          <w:shd w:val="clear" w:color="auto" w:fill="FFFFFF"/>
          <w:lang w:val="en-GB"/>
        </w:rPr>
        <w:t>QUIT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0F15F628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</w:p>
    <w:p w14:paraId="589102AB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</w:p>
    <w:p w14:paraId="4E20456B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</w:p>
    <w:p w14:paraId="4713F7E8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</w:p>
    <w:p w14:paraId="641A578B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</w:p>
    <w:p w14:paraId="619D6EA6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</w:p>
    <w:p w14:paraId="6FAAB982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_CLIENTTASKLABEL=;</w:t>
      </w:r>
    </w:p>
    <w:p w14:paraId="039B9CF4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_CLIENTPROCESSFLOWNAME=;</w:t>
      </w:r>
    </w:p>
    <w:p w14:paraId="03E0DF56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_CLIENTPROJECTPATH=;</w:t>
      </w:r>
    </w:p>
    <w:p w14:paraId="64E49D8A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_CLIENTPROJECTPATHHOST=;</w:t>
      </w:r>
    </w:p>
    <w:p w14:paraId="317C92EC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_CLIENTPROJECTNAME=;</w:t>
      </w:r>
    </w:p>
    <w:p w14:paraId="131D2EC5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</w:p>
    <w:p w14:paraId="6197F689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</w:p>
    <w:p w14:paraId="1DD9BDBD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1B7A1B"/>
          <w:sz w:val="22"/>
          <w:szCs w:val="22"/>
          <w:shd w:val="clear" w:color="auto" w:fill="FFFFFF"/>
        </w:rPr>
        <w:t>/*   START PÅ NOD: Frågebyggare   */</w:t>
      </w:r>
    </w:p>
    <w:p w14:paraId="4550B894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%LET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_CLIENTTASKLABEL='Frågebyggare';</w:t>
      </w:r>
    </w:p>
    <w:p w14:paraId="44C5D317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_CLIENTPROCESSFLOWNAME='Processflöde';</w:t>
      </w:r>
    </w:p>
    <w:p w14:paraId="74400493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_CLIENTPROJECTPATH='C:\Users\4khw\OneDrive - Karolinska Institutet\General\Studie II\Analys\SAS\Study II 4.0.egp';</w:t>
      </w:r>
    </w:p>
    <w:p w14:paraId="56FC78D5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_CLIENTPROJECTPATHHOST='RSTPC00020406';</w:t>
      </w:r>
    </w:p>
    <w:p w14:paraId="2EB45FEB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_CLIENTPROJECTNAME='Study II 4.0.egp';</w:t>
      </w:r>
    </w:p>
    <w:p w14:paraId="58D07A5C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</w:p>
    <w:p w14:paraId="50F2F9E8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%</w:t>
      </w:r>
      <w:r w:rsidRPr="00DB7CCF">
        <w:rPr>
          <w:rFonts w:ascii="Courier New" w:hAnsi="Courier New" w:cs="Courier New"/>
          <w:b/>
          <w:bCs/>
          <w:i/>
          <w:iCs/>
          <w:color w:val="686868"/>
          <w:sz w:val="22"/>
          <w:szCs w:val="22"/>
          <w:shd w:val="clear" w:color="auto" w:fill="FFFFFF"/>
          <w:lang w:val="en-GB"/>
        </w:rPr>
        <w:t>_eg_conditional_dropds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(WORK.QUERY_FOR_DYNEMSALL_TASKLAS_0000);</w:t>
      </w:r>
    </w:p>
    <w:p w14:paraId="146A14FF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</w:p>
    <w:p w14:paraId="44B43AB3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b/>
          <w:bCs/>
          <w:color w:val="000080"/>
          <w:sz w:val="22"/>
          <w:szCs w:val="22"/>
          <w:shd w:val="clear" w:color="auto" w:fill="FFFFFF"/>
          <w:lang w:val="en-GB"/>
        </w:rPr>
        <w:t>PROC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b/>
          <w:bCs/>
          <w:color w:val="000080"/>
          <w:sz w:val="22"/>
          <w:szCs w:val="22"/>
          <w:shd w:val="clear" w:color="auto" w:fill="FFFFFF"/>
          <w:lang w:val="en-GB"/>
        </w:rPr>
        <w:t>SQL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513CCA7B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CREATE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TABLE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WORK.QUERY_FOR_DYNEMSALL_TASKLAS_0000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AS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</w:p>
    <w:p w14:paraId="2430A847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SELECT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t1.Date, </w:t>
      </w:r>
    </w:p>
    <w:p w14:paraId="79B46C3A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t1.Hour, </w:t>
      </w:r>
    </w:p>
    <w:p w14:paraId="19A8F55E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</w:t>
      </w:r>
      <w:r w:rsidRPr="00DB7CCF">
        <w:rPr>
          <w:rFonts w:ascii="Courier New" w:hAnsi="Courier New" w:cs="Courier New"/>
          <w:color w:val="1B7A1B"/>
          <w:sz w:val="22"/>
          <w:szCs w:val="22"/>
          <w:shd w:val="clear" w:color="auto" w:fill="FFFFFF"/>
          <w:lang w:val="en-GB"/>
        </w:rPr>
        <w:t>/* AvgResponsetimeH */</w:t>
      </w:r>
    </w:p>
    <w:p w14:paraId="01D9DA37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 (AVG(t1.Responsetime)) FORMAT=</w:t>
      </w:r>
      <w:r w:rsidRPr="00DB7CCF">
        <w:rPr>
          <w:rFonts w:ascii="Courier New" w:hAnsi="Courier New" w:cs="Courier New"/>
          <w:color w:val="08726D"/>
          <w:sz w:val="22"/>
          <w:szCs w:val="22"/>
          <w:shd w:val="clear" w:color="auto" w:fill="FFFFFF"/>
          <w:lang w:val="en-GB"/>
        </w:rPr>
        <w:t>NUMX8.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AS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AvgResponsetimeH</w:t>
      </w:r>
    </w:p>
    <w:p w14:paraId="1D9512E6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FROM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WORK.QUERY_FOR_DYNEMSALL_TASKLASTVALU t1</w:t>
      </w:r>
    </w:p>
    <w:p w14:paraId="7B02CDC1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WHERE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t1.PRIORITETUT = 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'2'</w:t>
      </w:r>
    </w:p>
    <w:p w14:paraId="359C71E8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GROUP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BY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t1.Date,</w:t>
      </w:r>
    </w:p>
    <w:p w14:paraId="4DCA9072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    t1.Hour;</w:t>
      </w:r>
    </w:p>
    <w:p w14:paraId="6F1443F9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b/>
          <w:bCs/>
          <w:color w:val="000080"/>
          <w:sz w:val="22"/>
          <w:szCs w:val="22"/>
          <w:shd w:val="clear" w:color="auto" w:fill="FFFFFF"/>
          <w:lang w:val="en-GB"/>
        </w:rPr>
        <w:t>QUIT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77808A22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</w:p>
    <w:p w14:paraId="19404319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</w:p>
    <w:p w14:paraId="515ADC97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</w:p>
    <w:p w14:paraId="25CD63C6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_CLIENTTASKLABEL=;</w:t>
      </w:r>
    </w:p>
    <w:p w14:paraId="53797161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_CLIENTPROCESSFLOWNAME=;</w:t>
      </w:r>
    </w:p>
    <w:p w14:paraId="74FF76E5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_CLIENTPROJECTPATH=;</w:t>
      </w:r>
    </w:p>
    <w:p w14:paraId="0781152C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_CLIENTPROJECTPATHHOST=;</w:t>
      </w:r>
    </w:p>
    <w:p w14:paraId="7E15F4B3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%LET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_CLIENTPROJECTNAME=;</w:t>
      </w:r>
    </w:p>
    <w:p w14:paraId="2B596E51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</w:p>
    <w:p w14:paraId="20E9D37F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</w:p>
    <w:p w14:paraId="45638036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1B7A1B"/>
          <w:sz w:val="22"/>
          <w:szCs w:val="22"/>
          <w:shd w:val="clear" w:color="auto" w:fill="FFFFFF"/>
        </w:rPr>
        <w:t>/*   START PÅ NOD: Frågebyggare 1   */</w:t>
      </w:r>
    </w:p>
    <w:p w14:paraId="153A5FA0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%LET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_CLIENTTASKLABEL='Frågebyggare 1';</w:t>
      </w:r>
    </w:p>
    <w:p w14:paraId="7B7345F4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_CLIENTPROCESSFLOWNAME='Processflöde';</w:t>
      </w:r>
    </w:p>
    <w:p w14:paraId="104F90C3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_CLIENTPROJECTPATH='C:\Users\4khw\OneDrive - Karolinska Institutet\General\Studie II\Analys\SAS\Study II 4.0.egp';</w:t>
      </w:r>
    </w:p>
    <w:p w14:paraId="57714AB3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_CLIENTPROJECTPATHHOST='RSTPC00020406';</w:t>
      </w:r>
    </w:p>
    <w:p w14:paraId="304BA845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_CLIENTPROJECTNAME='Study II 4.0.egp';</w:t>
      </w:r>
    </w:p>
    <w:p w14:paraId="6183207A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</w:p>
    <w:p w14:paraId="7E81D81C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lastRenderedPageBreak/>
        <w:t>%</w:t>
      </w:r>
      <w:r w:rsidRPr="00DB7CCF">
        <w:rPr>
          <w:rFonts w:ascii="Courier New" w:hAnsi="Courier New" w:cs="Courier New"/>
          <w:b/>
          <w:bCs/>
          <w:i/>
          <w:iCs/>
          <w:color w:val="686868"/>
          <w:sz w:val="22"/>
          <w:szCs w:val="22"/>
          <w:shd w:val="clear" w:color="auto" w:fill="FFFFFF"/>
          <w:lang w:val="en-GB"/>
        </w:rPr>
        <w:t>_eg_conditional_dropds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(J.VA_DEMSII);</w:t>
      </w:r>
    </w:p>
    <w:p w14:paraId="564CAAAC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</w:p>
    <w:p w14:paraId="563C761A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b/>
          <w:bCs/>
          <w:color w:val="000080"/>
          <w:sz w:val="22"/>
          <w:szCs w:val="22"/>
          <w:shd w:val="clear" w:color="auto" w:fill="FFFFFF"/>
          <w:lang w:val="en-GB"/>
        </w:rPr>
        <w:t>PROC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b/>
          <w:bCs/>
          <w:color w:val="000080"/>
          <w:sz w:val="22"/>
          <w:szCs w:val="22"/>
          <w:shd w:val="clear" w:color="auto" w:fill="FFFFFF"/>
          <w:lang w:val="en-GB"/>
        </w:rPr>
        <w:t>SQL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688BB9AE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CREATE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TABLE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J.VA_DEMSII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AS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</w:p>
    <w:p w14:paraId="535F3A2D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SELECT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t1.REDORANGE_YELLOWGREEN, </w:t>
      </w:r>
    </w:p>
    <w:p w14:paraId="0747B4C1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t1.journalid_lopnr, </w:t>
      </w:r>
    </w:p>
    <w:p w14:paraId="64EE12DF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t1.Age, </w:t>
      </w:r>
    </w:p>
    <w:p w14:paraId="1C56EF26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t1.Responsetime FORMAT=</w:t>
      </w:r>
      <w:r w:rsidRPr="00DB7CCF">
        <w:rPr>
          <w:rFonts w:ascii="Courier New" w:hAnsi="Courier New" w:cs="Courier New"/>
          <w:color w:val="08726D"/>
          <w:sz w:val="22"/>
          <w:szCs w:val="22"/>
          <w:shd w:val="clear" w:color="auto" w:fill="FFFFFF"/>
          <w:lang w:val="en-GB"/>
        </w:rPr>
        <w:t>NUMX12.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AS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Responsetime, </w:t>
      </w:r>
    </w:p>
    <w:p w14:paraId="4E213B21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t1.taskid_lopnr, </w:t>
      </w:r>
    </w:p>
    <w:p w14:paraId="6BE62EE9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t1.KON LABEL=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"Sex"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AS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Sex, </w:t>
      </w:r>
    </w:p>
    <w:p w14:paraId="78A29D3F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t1.'Reson of contact to EMCC'n, </w:t>
      </w:r>
    </w:p>
    <w:p w14:paraId="11777CCA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t1.Month, </w:t>
      </w:r>
    </w:p>
    <w:p w14:paraId="2FFB1173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t1.Hour, </w:t>
      </w:r>
    </w:p>
    <w:p w14:paraId="4DD927DE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t2.AvgResponsetimeH</w:t>
      </w:r>
    </w:p>
    <w:p w14:paraId="1EDB473E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FROM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WORK.QUERY_FOR_DYNEMSALL_TASKLASTVALU t1</w:t>
      </w:r>
    </w:p>
    <w:p w14:paraId="5D48D5F6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         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LEFT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JOIN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WORK.QUERY_FOR_DYNEMSALL_TASKLAS_0000 t2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ON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(t1.Date = t2.Date)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AND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(t1.Hour = t2.Hour);</w:t>
      </w:r>
    </w:p>
    <w:p w14:paraId="4E45204C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b/>
          <w:bCs/>
          <w:color w:val="000080"/>
          <w:sz w:val="22"/>
          <w:szCs w:val="22"/>
          <w:shd w:val="clear" w:color="auto" w:fill="FFFFFF"/>
          <w:lang w:val="en-GB"/>
        </w:rPr>
        <w:t>QUIT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4CF4ECF5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</w:p>
    <w:p w14:paraId="6B335BAD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</w:p>
    <w:p w14:paraId="2C50F289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</w:p>
    <w:p w14:paraId="387540D2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</w:p>
    <w:p w14:paraId="054483F8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_CLIENTTASKLABEL=;</w:t>
      </w:r>
    </w:p>
    <w:p w14:paraId="3087861B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_CLIENTPROCESSFLOWNAME=;</w:t>
      </w:r>
    </w:p>
    <w:p w14:paraId="5A307873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_CLIENTPROJECTPATH=;</w:t>
      </w:r>
    </w:p>
    <w:p w14:paraId="1089A7ED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_CLIENTPROJECTPATHHOST=;</w:t>
      </w:r>
    </w:p>
    <w:p w14:paraId="0BFBE1E7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_CLIENTPROJECTNAME=;</w:t>
      </w:r>
    </w:p>
    <w:p w14:paraId="5916143D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</w:p>
    <w:p w14:paraId="3F134047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</w:p>
    <w:p w14:paraId="6095AEA5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1B7A1B"/>
          <w:sz w:val="22"/>
          <w:szCs w:val="22"/>
          <w:shd w:val="clear" w:color="auto" w:fill="FFFFFF"/>
          <w:lang w:val="en-GB"/>
        </w:rPr>
        <w:t>/*   START PÅ NOD: Partition Data   */</w:t>
      </w:r>
    </w:p>
    <w:p w14:paraId="6959DB63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_CLIENTTASKLABEL='Partition Data';</w:t>
      </w:r>
    </w:p>
    <w:p w14:paraId="374250F0" w14:textId="77777777" w:rsidR="005C7F2D" w:rsidRPr="00FD24D0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FD24D0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FD24D0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_CLIENTPROCESSFLOWNAME='Processflöde';</w:t>
      </w:r>
    </w:p>
    <w:p w14:paraId="0627D737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_CLIENTPROJECTPATH='C:\Users\4khw\OneDrive - Karolinska Institutet\General\Studie II\Analys\SAS\Study II 4.0.egp';</w:t>
      </w:r>
    </w:p>
    <w:p w14:paraId="41780C28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_CLIENTPROJECTPATHHOST='RSTPC00020406';</w:t>
      </w:r>
    </w:p>
    <w:p w14:paraId="357736B2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_CLIENTPROJECTNAME='Study II 4.0.egp';</w:t>
      </w:r>
    </w:p>
    <w:p w14:paraId="397A0E2D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</w:p>
    <w:p w14:paraId="1A7EA114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b/>
          <w:bCs/>
          <w:color w:val="000080"/>
          <w:sz w:val="22"/>
          <w:szCs w:val="22"/>
          <w:shd w:val="clear" w:color="auto" w:fill="FFFFFF"/>
          <w:lang w:val="en-GB"/>
        </w:rPr>
        <w:t>%macro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b/>
          <w:bCs/>
          <w:i/>
          <w:iCs/>
          <w:color w:val="686868"/>
          <w:sz w:val="22"/>
          <w:szCs w:val="22"/>
          <w:shd w:val="clear" w:color="auto" w:fill="FFFFFF"/>
          <w:lang w:val="en-GB"/>
        </w:rPr>
        <w:t>web_drop_table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/ parmbuff;</w:t>
      </w:r>
      <w:r w:rsidRPr="00DB7CCF">
        <w:rPr>
          <w:rFonts w:ascii="Courier New" w:hAnsi="Courier New" w:cs="Courier New"/>
          <w:b/>
          <w:bCs/>
          <w:color w:val="000080"/>
          <w:sz w:val="22"/>
          <w:szCs w:val="22"/>
          <w:shd w:val="clear" w:color="auto" w:fill="FFFFFF"/>
          <w:lang w:val="en-GB"/>
        </w:rPr>
        <w:t>%mend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06F62FBF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b/>
          <w:bCs/>
          <w:color w:val="000080"/>
          <w:sz w:val="22"/>
          <w:szCs w:val="22"/>
          <w:shd w:val="clear" w:color="auto" w:fill="FFFFFF"/>
          <w:lang w:val="en-GB"/>
        </w:rPr>
        <w:t>%macro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b/>
          <w:bCs/>
          <w:i/>
          <w:iCs/>
          <w:color w:val="686868"/>
          <w:sz w:val="22"/>
          <w:szCs w:val="22"/>
          <w:shd w:val="clear" w:color="auto" w:fill="FFFFFF"/>
          <w:lang w:val="en-GB"/>
        </w:rPr>
        <w:t>web_open_table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/ parmbuff;</w:t>
      </w:r>
      <w:r w:rsidRPr="00DB7CCF">
        <w:rPr>
          <w:rFonts w:ascii="Courier New" w:hAnsi="Courier New" w:cs="Courier New"/>
          <w:b/>
          <w:bCs/>
          <w:color w:val="000080"/>
          <w:sz w:val="22"/>
          <w:szCs w:val="22"/>
          <w:shd w:val="clear" w:color="auto" w:fill="FFFFFF"/>
          <w:lang w:val="en-GB"/>
        </w:rPr>
        <w:t>%mend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2D925DB2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</w:p>
    <w:p w14:paraId="63214F0D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ODS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GRAPHICS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ON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0FE29A50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TITLE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FOOTNOTE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0346BAD2" w14:textId="77777777" w:rsidR="005C7F2D" w:rsidRPr="000232F8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0232F8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FOOTNOTE1</w:t>
      </w:r>
      <w:r w:rsidRPr="000232F8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0232F8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"Genererat av SAS (&amp;_SASSERVERNAME, &amp;SYSSCPL) %TRIM(%QSYSFUNC(DATE(), NLDATE20.)) %TRIM(%QSYSFUNC(TIME(), NLTIME.))"</w:t>
      </w:r>
      <w:r w:rsidRPr="000232F8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4B79AFE7" w14:textId="77777777" w:rsidR="005C7F2D" w:rsidRPr="000232F8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</w:p>
    <w:p w14:paraId="165E11CE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b/>
          <w:bCs/>
          <w:color w:val="000080"/>
          <w:sz w:val="22"/>
          <w:szCs w:val="22"/>
          <w:shd w:val="clear" w:color="auto" w:fill="FFFFFF"/>
          <w:lang w:val="en-GB"/>
        </w:rPr>
        <w:t>data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_null_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31DDD0FF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  <w:t>idMaxLength=length(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"Training"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);</w:t>
      </w:r>
    </w:p>
    <w:p w14:paraId="25A79337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  <w:t>idMaxLength=max(idMaxLength, length(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"Validation"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));</w:t>
      </w:r>
    </w:p>
    <w:p w14:paraId="28C770E2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  <w:t>idMaxLength=max(idMaxLength, length(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"Test"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));</w:t>
      </w:r>
    </w:p>
    <w:p w14:paraId="06426805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</w:p>
    <w:p w14:paraId="3C9D3A18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1B7A1B"/>
          <w:sz w:val="22"/>
          <w:szCs w:val="22"/>
          <w:shd w:val="clear" w:color="auto" w:fill="FFFFFF"/>
          <w:lang w:val="en-GB"/>
        </w:rPr>
        <w:t>/* Put it in a macro variable for use in the real code */</w:t>
      </w:r>
    </w:p>
    <w:p w14:paraId="76CA7FFC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call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symput(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'idLength'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, idMaxLength);</w:t>
      </w:r>
    </w:p>
    <w:p w14:paraId="519CDB82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b/>
          <w:bCs/>
          <w:color w:val="000080"/>
          <w:sz w:val="22"/>
          <w:szCs w:val="22"/>
          <w:shd w:val="clear" w:color="auto" w:fill="FFFFFF"/>
          <w:lang w:val="en-GB"/>
        </w:rPr>
        <w:t>run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099DF8E6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</w:p>
    <w:p w14:paraId="0C624DE6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b/>
          <w:bCs/>
          <w:color w:val="000080"/>
          <w:sz w:val="22"/>
          <w:szCs w:val="22"/>
          <w:shd w:val="clear" w:color="auto" w:fill="FFFFFF"/>
          <w:lang w:val="en-GB"/>
        </w:rPr>
        <w:t>proc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b/>
          <w:bCs/>
          <w:color w:val="000080"/>
          <w:sz w:val="22"/>
          <w:szCs w:val="22"/>
          <w:shd w:val="clear" w:color="auto" w:fill="FFFFFF"/>
          <w:lang w:val="en-GB"/>
        </w:rPr>
        <w:t>sql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noprint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325328D4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lastRenderedPageBreak/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select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count(*)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into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:count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from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J.VA_DEMSII;</w:t>
      </w:r>
    </w:p>
    <w:p w14:paraId="3B52104D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b/>
          <w:bCs/>
          <w:color w:val="000080"/>
          <w:sz w:val="22"/>
          <w:szCs w:val="22"/>
          <w:shd w:val="clear" w:color="auto" w:fill="FFFFFF"/>
          <w:lang w:val="en-GB"/>
        </w:rPr>
        <w:t>quit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56483828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</w:p>
    <w:p w14:paraId="2B9F3CBC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b/>
          <w:bCs/>
          <w:color w:val="000080"/>
          <w:sz w:val="22"/>
          <w:szCs w:val="22"/>
          <w:shd w:val="clear" w:color="auto" w:fill="FFFFFF"/>
          <w:lang w:val="en-GB"/>
        </w:rPr>
        <w:t>data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J.VA_DEMSIIP;</w:t>
      </w:r>
    </w:p>
    <w:p w14:paraId="16E9C8D9" w14:textId="77777777" w:rsidR="005C7F2D" w:rsidRPr="000232F8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0232F8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set</w:t>
      </w:r>
      <w:r w:rsidRPr="000232F8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J.VA_DEMSII;</w:t>
      </w:r>
    </w:p>
    <w:p w14:paraId="21CAEA6D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0232F8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length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_Partition_ $ &amp;idLength;</w:t>
      </w:r>
    </w:p>
    <w:p w14:paraId="009016EB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retain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__tmp1-__tmp%</w:t>
      </w:r>
      <w:r w:rsidRPr="00DB7CCF">
        <w:rPr>
          <w:rFonts w:ascii="Courier New" w:hAnsi="Courier New" w:cs="Courier New"/>
          <w:b/>
          <w:bCs/>
          <w:i/>
          <w:iCs/>
          <w:color w:val="686868"/>
          <w:sz w:val="22"/>
          <w:szCs w:val="22"/>
          <w:shd w:val="clear" w:color="auto" w:fill="FFFFFF"/>
          <w:lang w:val="en-GB"/>
        </w:rPr>
        <w:t>trim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(&amp;count) __nobs__ __nobs1__ __nobs2__ __nobs3__;</w:t>
      </w:r>
    </w:p>
    <w:p w14:paraId="32CBD524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drop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_i_ __seed__ __tmp1-__tmp%</w:t>
      </w:r>
      <w:r w:rsidRPr="00DB7CCF">
        <w:rPr>
          <w:rFonts w:ascii="Courier New" w:hAnsi="Courier New" w:cs="Courier New"/>
          <w:b/>
          <w:bCs/>
          <w:i/>
          <w:iCs/>
          <w:color w:val="686868"/>
          <w:sz w:val="22"/>
          <w:szCs w:val="22"/>
          <w:shd w:val="clear" w:color="auto" w:fill="FFFFFF"/>
          <w:lang w:val="en-GB"/>
        </w:rPr>
        <w:t>trim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(&amp;count);</w:t>
      </w:r>
    </w:p>
    <w:p w14:paraId="50BCA084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drop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_n1_ __nobs__ __nobs1__ __nobs2__ __nobs3__;</w:t>
      </w:r>
    </w:p>
    <w:p w14:paraId="6F66D682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array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__tmp(*) __tmp1-__tmp%</w:t>
      </w:r>
      <w:r w:rsidRPr="00DB7CCF">
        <w:rPr>
          <w:rFonts w:ascii="Courier New" w:hAnsi="Courier New" w:cs="Courier New"/>
          <w:b/>
          <w:bCs/>
          <w:i/>
          <w:iCs/>
          <w:color w:val="686868"/>
          <w:sz w:val="22"/>
          <w:szCs w:val="22"/>
          <w:shd w:val="clear" w:color="auto" w:fill="FFFFFF"/>
          <w:lang w:val="en-GB"/>
        </w:rPr>
        <w:t>trim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(&amp;count);</w:t>
      </w:r>
    </w:p>
    <w:p w14:paraId="5740269F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</w:p>
    <w:p w14:paraId="53168318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if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(_n_=</w:t>
      </w:r>
      <w:r w:rsidRPr="00DB7CCF">
        <w:rPr>
          <w:rFonts w:ascii="Courier New" w:hAnsi="Courier New" w:cs="Courier New"/>
          <w:b/>
          <w:bCs/>
          <w:color w:val="08726D"/>
          <w:sz w:val="22"/>
          <w:szCs w:val="22"/>
          <w:shd w:val="clear" w:color="auto" w:fill="FFFFFF"/>
          <w:lang w:val="en-GB"/>
        </w:rPr>
        <w:t>1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)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then</w:t>
      </w:r>
    </w:p>
    <w:p w14:paraId="21B007B0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do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7923A7DA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  <w:t>__seed__=-</w:t>
      </w:r>
      <w:r w:rsidRPr="00DB7CCF">
        <w:rPr>
          <w:rFonts w:ascii="Courier New" w:hAnsi="Courier New" w:cs="Courier New"/>
          <w:b/>
          <w:bCs/>
          <w:color w:val="08726D"/>
          <w:sz w:val="22"/>
          <w:szCs w:val="22"/>
          <w:shd w:val="clear" w:color="auto" w:fill="FFFFFF"/>
          <w:lang w:val="en-GB"/>
        </w:rPr>
        <w:t>1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67EB49E2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  <w:t>__nobs__=&amp;count;</w:t>
      </w:r>
    </w:p>
    <w:p w14:paraId="487E4E53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</w:p>
    <w:p w14:paraId="308F9D38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do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_i_=</w:t>
      </w:r>
      <w:r w:rsidRPr="00DB7CCF">
        <w:rPr>
          <w:rFonts w:ascii="Courier New" w:hAnsi="Courier New" w:cs="Courier New"/>
          <w:b/>
          <w:bCs/>
          <w:color w:val="08726D"/>
          <w:sz w:val="22"/>
          <w:szCs w:val="22"/>
          <w:shd w:val="clear" w:color="auto" w:fill="FFFFFF"/>
          <w:lang w:val="en-GB"/>
        </w:rPr>
        <w:t>1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to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dim(__tmp);</w:t>
      </w:r>
    </w:p>
    <w:p w14:paraId="108F49BC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  <w:t>__tmp(_i_)=_i_;</w:t>
      </w:r>
    </w:p>
    <w:p w14:paraId="640C6359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end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4A4C340F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call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ranperm(__seed__, of __tmp(*));</w:t>
      </w:r>
    </w:p>
    <w:p w14:paraId="6875FE69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  <w:t>__nobs1__=round(</w:t>
      </w:r>
      <w:r w:rsidRPr="00DB7CCF">
        <w:rPr>
          <w:rFonts w:ascii="Courier New" w:hAnsi="Courier New" w:cs="Courier New"/>
          <w:b/>
          <w:bCs/>
          <w:color w:val="08726D"/>
          <w:sz w:val="22"/>
          <w:szCs w:val="22"/>
          <w:shd w:val="clear" w:color="auto" w:fill="FFFFFF"/>
          <w:lang w:val="en-GB"/>
        </w:rPr>
        <w:t>0.6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*__nobs__);</w:t>
      </w:r>
    </w:p>
    <w:p w14:paraId="11ADEF9E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  <w:t>__nobs2__=round(</w:t>
      </w:r>
      <w:r w:rsidRPr="00DB7CCF">
        <w:rPr>
          <w:rFonts w:ascii="Courier New" w:hAnsi="Courier New" w:cs="Courier New"/>
          <w:b/>
          <w:bCs/>
          <w:color w:val="08726D"/>
          <w:sz w:val="22"/>
          <w:szCs w:val="22"/>
          <w:shd w:val="clear" w:color="auto" w:fill="FFFFFF"/>
          <w:lang w:val="en-GB"/>
        </w:rPr>
        <w:t>0.3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*__nobs__)+__nobs1__;</w:t>
      </w:r>
    </w:p>
    <w:p w14:paraId="58CE4256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  <w:t>__nobs3__=round(</w:t>
      </w:r>
      <w:r w:rsidRPr="00DB7CCF">
        <w:rPr>
          <w:rFonts w:ascii="Courier New" w:hAnsi="Courier New" w:cs="Courier New"/>
          <w:b/>
          <w:bCs/>
          <w:color w:val="08726D"/>
          <w:sz w:val="22"/>
          <w:szCs w:val="22"/>
          <w:shd w:val="clear" w:color="auto" w:fill="FFFFFF"/>
          <w:lang w:val="en-GB"/>
        </w:rPr>
        <w:t>0.1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*__nobs__)+__nobs2__;</w:t>
      </w:r>
    </w:p>
    <w:p w14:paraId="7BD3B115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end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033D7CA7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  <w:t>_n1_=_n_;</w:t>
      </w:r>
    </w:p>
    <w:p w14:paraId="68E3B642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</w:p>
    <w:p w14:paraId="02D3E689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if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(_n1_ &lt;=dim(__tmp))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then</w:t>
      </w:r>
    </w:p>
    <w:p w14:paraId="163FD71C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do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2A2C0FA3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</w:p>
    <w:p w14:paraId="7760AF1C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if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(__tmp(_n1_) &gt; </w:t>
      </w:r>
      <w:r w:rsidRPr="00DB7CCF">
        <w:rPr>
          <w:rFonts w:ascii="Courier New" w:hAnsi="Courier New" w:cs="Courier New"/>
          <w:b/>
          <w:bCs/>
          <w:color w:val="08726D"/>
          <w:sz w:val="22"/>
          <w:szCs w:val="22"/>
          <w:shd w:val="clear" w:color="auto" w:fill="FFFFFF"/>
          <w:lang w:val="en-GB"/>
        </w:rPr>
        <w:t>0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)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then</w:t>
      </w:r>
    </w:p>
    <w:p w14:paraId="532ACFA3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do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2C6C93D5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</w:p>
    <w:p w14:paraId="5C701045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if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(__tmp(_n1_) &lt;=__nobs1__)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then</w:t>
      </w:r>
    </w:p>
    <w:p w14:paraId="522D0241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do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23BC53A1" w14:textId="77777777" w:rsidR="005C7F2D" w:rsidRPr="004B4F95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4B4F95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_Partition_=</w:t>
      </w:r>
      <w:r w:rsidRPr="004B4F95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"Training"</w:t>
      </w:r>
      <w:r w:rsidRPr="004B4F95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0AE0FD11" w14:textId="77777777" w:rsidR="005C7F2D" w:rsidRPr="004B4F95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4B4F95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4B4F95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4B4F95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4B4F95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4B4F95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4B4F95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4B4F95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4B4F95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output</w:t>
      </w:r>
      <w:r w:rsidRPr="004B4F95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745923C7" w14:textId="77777777" w:rsidR="005C7F2D" w:rsidRPr="004B4F95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4B4F95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4B4F95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4B4F95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4B4F95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4B4F95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4B4F95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4B4F95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end</w:t>
      </w:r>
      <w:r w:rsidRPr="004B4F95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1ABE88C0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4B4F95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4B4F95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4B4F95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4B4F95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4B4F95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else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if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(__tmp(_n1_) &lt;=__nobs2__)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then</w:t>
      </w:r>
    </w:p>
    <w:p w14:paraId="1A90E02E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do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42F5018E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  <w:t>_Partition_=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"Validation"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4C496AF1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output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37988EE5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end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72AEBDE1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else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if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(__tmp(_n1_) &lt;=__nobs3__) 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then</w:t>
      </w:r>
    </w:p>
    <w:p w14:paraId="34B76703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do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7AF7A4BE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  <w:t>_Partition_=</w:t>
      </w:r>
      <w:r w:rsidRPr="00DB7CCF">
        <w:rPr>
          <w:rFonts w:ascii="Courier New" w:hAnsi="Courier New" w:cs="Courier New"/>
          <w:color w:val="800080"/>
          <w:sz w:val="22"/>
          <w:szCs w:val="22"/>
          <w:shd w:val="clear" w:color="auto" w:fill="FFFFFF"/>
          <w:lang w:val="en-GB"/>
        </w:rPr>
        <w:t>"Test"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0978183E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output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5F46C8E1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end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39954F15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end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3007AF52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ab/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end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31DDBCB3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b/>
          <w:bCs/>
          <w:color w:val="000080"/>
          <w:sz w:val="22"/>
          <w:szCs w:val="22"/>
          <w:shd w:val="clear" w:color="auto" w:fill="FFFFFF"/>
          <w:lang w:val="en-GB"/>
        </w:rPr>
        <w:t>run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229CE5B0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</w:p>
    <w:p w14:paraId="78244F6D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</w:p>
    <w:p w14:paraId="2407F52C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TITLE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FOOTNOTE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6055541A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</w:p>
    <w:p w14:paraId="44884F59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</w:p>
    <w:p w14:paraId="3C58E45F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</w:p>
    <w:p w14:paraId="393DDE96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_CLIENTTASKLABEL=;</w:t>
      </w:r>
    </w:p>
    <w:p w14:paraId="159104AD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_CLIENTPROCESSFLOWNAME=;</w:t>
      </w:r>
    </w:p>
    <w:p w14:paraId="776D0EB3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_CLIENTPROJECTPATH=;</w:t>
      </w:r>
    </w:p>
    <w:p w14:paraId="2DD9EF86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_CLIENTPROJECTPATHHOST=;</w:t>
      </w:r>
    </w:p>
    <w:p w14:paraId="1CC6C352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FF"/>
          <w:sz w:val="22"/>
          <w:szCs w:val="22"/>
          <w:shd w:val="clear" w:color="auto" w:fill="FFFFFF"/>
          <w:lang w:val="en-GB"/>
        </w:rPr>
        <w:t>%LET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 xml:space="preserve"> _CLIENTPROJECTNAME=;</w:t>
      </w:r>
    </w:p>
    <w:p w14:paraId="103FD9E3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</w:p>
    <w:p w14:paraId="7C969CAC" w14:textId="77777777" w:rsidR="005C7F2D" w:rsidRPr="00DB7CCF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</w:pP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  <w:r w:rsidRPr="00DB7CCF">
        <w:rPr>
          <w:rFonts w:ascii="Courier New" w:hAnsi="Courier New" w:cs="Courier New"/>
          <w:color w:val="1B7A1B"/>
          <w:sz w:val="22"/>
          <w:szCs w:val="22"/>
          <w:shd w:val="clear" w:color="auto" w:fill="FFFFFF"/>
          <w:lang w:val="en-GB"/>
        </w:rPr>
        <w:t>*';*";*/;</w:t>
      </w:r>
      <w:r w:rsidRPr="00DB7CCF">
        <w:rPr>
          <w:rFonts w:ascii="Courier New" w:hAnsi="Courier New" w:cs="Courier New"/>
          <w:b/>
          <w:bCs/>
          <w:color w:val="000080"/>
          <w:sz w:val="22"/>
          <w:szCs w:val="22"/>
          <w:shd w:val="clear" w:color="auto" w:fill="FFFFFF"/>
          <w:lang w:val="en-GB"/>
        </w:rPr>
        <w:t>quit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  <w:r w:rsidRPr="00DB7CCF">
        <w:rPr>
          <w:rFonts w:ascii="Courier New" w:hAnsi="Courier New" w:cs="Courier New"/>
          <w:b/>
          <w:bCs/>
          <w:color w:val="000080"/>
          <w:sz w:val="22"/>
          <w:szCs w:val="22"/>
          <w:shd w:val="clear" w:color="auto" w:fill="FFFFFF"/>
          <w:lang w:val="en-GB"/>
        </w:rPr>
        <w:t>run</w:t>
      </w:r>
      <w:r w:rsidRPr="00DB7CCF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en-GB"/>
        </w:rPr>
        <w:t>;</w:t>
      </w:r>
    </w:p>
    <w:p w14:paraId="39057011" w14:textId="77777777" w:rsidR="005C7F2D" w:rsidRDefault="005C7F2D" w:rsidP="005C7F2D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ODS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_ALL_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CLOSE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>;</w:t>
      </w:r>
    </w:p>
    <w:p w14:paraId="20A90023" w14:textId="77777777" w:rsidR="005C7F2D" w:rsidRPr="00BE401A" w:rsidRDefault="005C7F2D" w:rsidP="005C7F2D">
      <w:pPr>
        <w:rPr>
          <w:lang w:val="en-GB"/>
        </w:rPr>
      </w:pPr>
    </w:p>
    <w:p w14:paraId="0E770EE4" w14:textId="77777777" w:rsidR="005C7F2D" w:rsidRDefault="005C7F2D" w:rsidP="005C7F2D">
      <w:pPr>
        <w:ind w:left="567" w:hanging="567"/>
        <w:rPr>
          <w:lang w:val="en-GB"/>
        </w:rPr>
      </w:pPr>
    </w:p>
    <w:p w14:paraId="088301F2" w14:textId="77777777" w:rsidR="005C7F2D" w:rsidRDefault="005C7F2D" w:rsidP="005C7F2D">
      <w:pPr>
        <w:pStyle w:val="Heading3"/>
        <w:numPr>
          <w:ilvl w:val="1"/>
          <w:numId w:val="13"/>
        </w:numPr>
        <w:rPr>
          <w:lang w:val="en-US"/>
        </w:rPr>
      </w:pPr>
      <w:r w:rsidRPr="00831BBA">
        <w:rPr>
          <w:lang w:val="en-US"/>
        </w:rPr>
        <w:t>SAS code from analyses in SAS Model Studio 8.5</w:t>
      </w:r>
    </w:p>
    <w:p w14:paraId="24EE4E79" w14:textId="77777777" w:rsidR="005C7F2D" w:rsidRDefault="005C7F2D" w:rsidP="005C7F2D">
      <w:pPr>
        <w:pStyle w:val="Heading4"/>
        <w:rPr>
          <w:lang w:val="en-US"/>
        </w:rPr>
      </w:pPr>
      <w:r>
        <w:rPr>
          <w:lang w:val="en-US"/>
        </w:rPr>
        <w:t>Score code</w:t>
      </w:r>
    </w:p>
    <w:p w14:paraId="65453C37" w14:textId="77777777" w:rsidR="005C7F2D" w:rsidRPr="00514C19" w:rsidRDefault="005C7F2D" w:rsidP="005C7F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A3037"/>
          <w:lang w:val="en-GB" w:eastAsia="sv-SE"/>
        </w:rPr>
      </w:pPr>
      <w:r w:rsidRPr="00514C19">
        <w:rPr>
          <w:rFonts w:ascii="Courier New" w:eastAsia="Times New Roman" w:hAnsi="Courier New" w:cs="Courier New"/>
          <w:color w:val="2A3037"/>
          <w:lang w:val="en-GB" w:eastAsia="sv-SE"/>
        </w:rPr>
        <w:t>data sasep.out;</w:t>
      </w:r>
      <w:r w:rsidRPr="00514C19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dcl package score _B7C04JZNYHPNOS5YX3FFLGFR3();</w:t>
      </w:r>
      <w:r w:rsidRPr="00514C19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dcl double "P_REDORANGE_YELLOWGREEN1" having label n'Predicted: REDORANGE_YELLOWGREEN=1';</w:t>
      </w:r>
      <w:r w:rsidRPr="00514C19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dcl double "P_REDORANGE_YELLOWGREEN2" having label n'Predicted: REDORANGE_YELLOWGREEN=2';</w:t>
      </w:r>
      <w:r w:rsidRPr="00514C19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dcl nchar(32) "I_REDORANGE_YELLOWGREEN" having label n'Into: REDORANGE_YELLOWGREEN';</w:t>
      </w:r>
      <w:r w:rsidRPr="00514C19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dcl nchar(4) "_WARN_" having label n'Warnings';</w:t>
      </w:r>
      <w:r w:rsidRPr="00514C19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dcl double EM_EVENTPROBABILITY;</w:t>
      </w:r>
      <w:r w:rsidRPr="00514C19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dcl nchar(8) EM_CLASSIFICATION;</w:t>
      </w:r>
      <w:r w:rsidRPr="00514C19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dcl double EM_PROBABILITY;</w:t>
      </w:r>
      <w:r w:rsidRPr="00514C19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varlist allvars [_all_];</w:t>
      </w:r>
      <w:r w:rsidRPr="00514C19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</w:t>
      </w:r>
      <w:r w:rsidRPr="00514C19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</w:t>
      </w:r>
      <w:r w:rsidRPr="00514C19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method init();</w:t>
      </w:r>
      <w:r w:rsidRPr="00514C19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_B7C04JZNYHPNOS5YX3FFLGFR3.setvars(allvars);</w:t>
      </w:r>
      <w:r w:rsidRPr="00514C19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_B7C04JZNYHPNOS5YX3FFLGFR3.setkey(n'EEB99AC6A47D0B20597322B7F092ABBEAE1B1CB4');</w:t>
      </w:r>
      <w:r w:rsidRPr="00514C19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end;</w:t>
      </w:r>
      <w:r w:rsidRPr="00514C19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</w:t>
      </w:r>
      <w:r w:rsidRPr="00514C19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method post_B7C04JZNYHPNOS5YX3FFLGFR3();</w:t>
      </w:r>
      <w:r w:rsidRPr="00514C19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dcl double _P_;</w:t>
      </w:r>
      <w:r w:rsidRPr="00514C19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 </w:t>
      </w:r>
      <w:r w:rsidRPr="00514C19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if "P_REDORANGE_YELLOWGREEN1" = . then "P_REDORANGE_YELLOWGREEN1" = 0.4704105781;</w:t>
      </w:r>
      <w:r w:rsidRPr="00514C19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if "P_REDORANGE_YELLOWGREEN2" = . then "P_REDORANGE_YELLOWGREEN2" = 0.5295894219;</w:t>
      </w:r>
      <w:r w:rsidRPr="00514C19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if MISSING("I_REDORANGE_YELLOWGREEN") then do ;</w:t>
      </w:r>
      <w:r w:rsidRPr="00514C19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_P_ = 0.0;</w:t>
      </w:r>
      <w:r w:rsidRPr="00514C19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if "P_REDORANGE_YELLOWGREEN2" &gt; _P_ then do ;</w:t>
      </w:r>
      <w:r w:rsidRPr="00514C19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_P_ = "P_REDORANGE_YELLOWGREEN2";</w:t>
      </w:r>
      <w:r w:rsidRPr="00514C19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"I_REDORANGE_YELLOWGREEN" = '2';</w:t>
      </w:r>
      <w:r w:rsidRPr="00514C19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end;</w:t>
      </w:r>
      <w:r w:rsidRPr="00514C19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if "P_REDORANGE_YELLOWGREEN1" &gt; _P_ then do ;</w:t>
      </w:r>
      <w:r w:rsidRPr="00514C19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_P_ = "P_REDORANGE_YELLOWGREEN1";</w:t>
      </w:r>
      <w:r w:rsidRPr="00514C19">
        <w:rPr>
          <w:rFonts w:ascii="Courier New" w:eastAsia="Times New Roman" w:hAnsi="Courier New" w:cs="Courier New"/>
          <w:color w:val="2A3037"/>
          <w:lang w:val="en-GB" w:eastAsia="sv-SE"/>
        </w:rPr>
        <w:br/>
      </w:r>
      <w:r w:rsidRPr="00514C19">
        <w:rPr>
          <w:rFonts w:ascii="Courier New" w:eastAsia="Times New Roman" w:hAnsi="Courier New" w:cs="Courier New"/>
          <w:color w:val="2A3037"/>
          <w:lang w:val="en-GB" w:eastAsia="sv-SE"/>
        </w:rPr>
        <w:lastRenderedPageBreak/>
        <w:t xml:space="preserve">      "I_REDORANGE_YELLOWGREEN" = '1';</w:t>
      </w:r>
      <w:r w:rsidRPr="00514C19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end;</w:t>
      </w:r>
      <w:r w:rsidRPr="00514C19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end;</w:t>
      </w:r>
      <w:r w:rsidRPr="00514C19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if "P_REDORANGE_YELLOWGREEN2" &gt; 0.6 then do ;</w:t>
      </w:r>
      <w:r w:rsidRPr="00514C19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"I_REDORANGE_YELLOWGREEN" = '2';</w:t>
      </w:r>
      <w:r w:rsidRPr="00514C19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end;</w:t>
      </w:r>
      <w:r w:rsidRPr="00514C19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else do ;</w:t>
      </w:r>
      <w:r w:rsidRPr="00514C19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"I_REDORANGE_YELLOWGREEN" = '1';</w:t>
      </w:r>
      <w:r w:rsidRPr="00514C19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end;</w:t>
      </w:r>
      <w:r w:rsidRPr="00514C19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EM_EVENTPROBABILITY = "P_REDORANGE_YELLOWGREEN1";</w:t>
      </w:r>
      <w:r w:rsidRPr="00514C19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EM_CLASSIFICATION = "I_REDORANGE_YELLOWGREEN";</w:t>
      </w:r>
      <w:r w:rsidRPr="00514C19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EM_PROBABILITY = MAX("P_REDORANGE_YELLOWGREEN1", "P_REDORANGE_YELLOWGREEN2");</w:t>
      </w:r>
      <w:r w:rsidRPr="00514C19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</w:t>
      </w:r>
      <w:r w:rsidRPr="00514C19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end;</w:t>
      </w:r>
      <w:r w:rsidRPr="00514C19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</w:t>
      </w:r>
      <w:r w:rsidRPr="00514C19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</w:t>
      </w:r>
      <w:r w:rsidRPr="00514C19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method run();</w:t>
      </w:r>
      <w:r w:rsidRPr="00514C19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set SASEP.IN;</w:t>
      </w:r>
      <w:r w:rsidRPr="00514C19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_B7C04JZNYHPNOS5YX3FFLGFR3.scoreRecord();</w:t>
      </w:r>
      <w:r w:rsidRPr="00514C19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post_B7C04JZNYHPNOS5YX3FFLGFR3();</w:t>
      </w:r>
      <w:r w:rsidRPr="00514C19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end;</w:t>
      </w:r>
      <w:r w:rsidRPr="00514C19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</w:t>
      </w:r>
      <w:r w:rsidRPr="00514C19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method term();</w:t>
      </w:r>
      <w:r w:rsidRPr="00514C19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end;</w:t>
      </w:r>
      <w:r w:rsidRPr="00514C19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</w:t>
      </w:r>
      <w:r w:rsidRPr="00514C19">
        <w:rPr>
          <w:rFonts w:ascii="Courier New" w:eastAsia="Times New Roman" w:hAnsi="Courier New" w:cs="Courier New"/>
          <w:color w:val="2A3037"/>
          <w:lang w:val="en-GB" w:eastAsia="sv-SE"/>
        </w:rPr>
        <w:br/>
        <w:t>enddata;</w:t>
      </w:r>
    </w:p>
    <w:p w14:paraId="2C23F607" w14:textId="77777777" w:rsidR="005C7F2D" w:rsidRPr="00514C19" w:rsidRDefault="005C7F2D" w:rsidP="005C7F2D">
      <w:pPr>
        <w:rPr>
          <w:lang w:val="en-GB"/>
        </w:rPr>
      </w:pPr>
      <w:r>
        <w:rPr>
          <w:lang w:val="en-US"/>
        </w:rPr>
        <w:br/>
      </w:r>
    </w:p>
    <w:p w14:paraId="7AA24188" w14:textId="77777777" w:rsidR="005C7F2D" w:rsidRDefault="005C7F2D" w:rsidP="005C7F2D">
      <w:pPr>
        <w:pStyle w:val="Heading4"/>
        <w:rPr>
          <w:lang w:val="en-GB"/>
        </w:rPr>
      </w:pPr>
      <w:r>
        <w:rPr>
          <w:lang w:val="en-GB"/>
        </w:rPr>
        <w:t>DS2Package code</w:t>
      </w:r>
    </w:p>
    <w:p w14:paraId="3DB8FA30" w14:textId="77777777" w:rsidR="005C7F2D" w:rsidRPr="00147190" w:rsidRDefault="005C7F2D" w:rsidP="005C7F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A3037"/>
          <w:lang w:val="en-GB" w:eastAsia="sv-SE"/>
        </w:rPr>
      </w:pP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t>package MS_bd3e7ac5b11d441e8ccac7ea6d7b34bf_02DEC2024082230974 / overwrite=yes;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dcl package score _B7C04JZNYHPNOS5YX3FFLGFR3();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dcl double "P_REDORANGE_YELLOWGREEN1" having label n'Predicted: REDORANGE_YELLOWGREEN=1';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dcl double "P_REDORANGE_YELLOWGREEN2" having label n'Predicted: REDORANGE_YELLOWGREEN=2';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dcl nchar(32) "I_REDORANGE_YELLOWGREEN" having label n'Into: REDORANGE_YELLOWGREEN';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dcl nchar(4) "_WARN_" having label n'Warnings';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dcl double EM_EVENTPROBABILITY;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dcl nchar(8) EM_CLASSIFICATION;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dcl double EM_PROBABILITY;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varlist allvars [_all_];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method init();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_B7C04JZNYHPNOS5YX3FFLGFR3.setvars(allvars);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_B7C04JZNYHPNOS5YX3FFLGFR3.setkey(n'EEB99AC6A47D0B20597322B7F0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lastRenderedPageBreak/>
        <w:t>92ABBEAE1B1CB4');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_B7C04JZNYHPNOS5YX3FFLGFR3.setOption('_destroyFirstInstLast_', 0);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end;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method post_B7C04JZNYHPNOS5YX3FFLGFR3();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dcl double _P_;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 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if "P_REDORANGE_YELLOWGREEN1" = . then "P_REDORANGE_YELLOWGREEN1" = 0.4704105781;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if "P_REDORANGE_YELLOWGREEN2" = . then "P_REDORANGE_YELLOWGREEN2" = 0.5295894219;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if MISSING("I_REDORANGE_YELLOWGREEN") then do ;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_P_ = 0.0;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if "P_REDORANGE_YELLOWGREEN2" &gt; _P_ then do ;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_P_ = "P_REDORANGE_YELLOWGREEN2";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"I_REDORANGE_YELLOWGREEN" = '2';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end;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if "P_REDORANGE_YELLOWGREEN1" &gt; _P_ then do ;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_P_ = "P_REDORANGE_YELLOWGREEN1";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"I_REDORANGE_YELLOWGREEN" = '1';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end;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end;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if "P_REDORANGE_YELLOWGREEN2" &gt; 0.6 then do ;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"I_REDORANGE_YELLOWGREEN" = '2';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end;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else do ;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"I_REDORANGE_YELLOWGREEN" = '1';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end;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EM_EVENTPROBABILITY = "P_REDORANGE_YELLOWGREEN1";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EM_CLASSIFICATION = "I_REDORANGE_YELLOWGREEN";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EM_PROBABILITY = MAX("P_REDORANGE_YELLOWGREEN1", "P_REDORANGE_YELLOWGREEN2");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end;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method score(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double "Age",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double "AvgResponsetimeH",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double "Hour",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double "journalid_lopnr",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double "Month",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double "Responsetime",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char(12) "Sex",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double "taskid_lopnr",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IN_OUT char(32) "EM_CLASSIFICATION",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IN_OUT double "EM_EVENTPROBABILITY",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IN_OUT double "EM_PROBABILITY",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IN_OUT char(32) "I_REDORANGE_YELLOWGREEN",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lastRenderedPageBreak/>
        <w:t xml:space="preserve">      IN_OUT double "P_REDORANGE_YELLOWGREEN1",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IN_OUT double "P_REDORANGE_YELLOWGREEN2",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IN_OUT double "_P_",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IN_OUT char(4) "_WARN_"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);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this."Age"= "Age";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this."AvgResponsetimeH"= "AvgResponsetimeH";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this."Hour"= "Hour";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this."journalid_lopnr"= "journalid_lopnr";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this."Month"= "Month";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this."Responsetime"= "Responsetime";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this."Sex"= "Sex";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this."taskid_lopnr"= "taskid_lopnr";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_B7C04JZNYHPNOS5YX3FFLGFR3.scoreRecord();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post_B7C04JZNYHPNOS5YX3FFLGFR3();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"EM_CLASSIFICATION"= this."EM_CLASSIFICATION";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"EM_EVENTPROBABILITY"= this."EM_EVENTPROBABILITY";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"EM_PROBABILITY"= this."EM_PROBABILITY";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"I_REDORANGE_YELLOWGREEN"= this."I_REDORANGE_YELLOWGREEN";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"P_REDORANGE_YELLOWGREEN1"= this."P_REDORANGE_YELLOWGREEN1";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"P_REDORANGE_YELLOWGREEN2"= this."P_REDORANGE_YELLOWGREEN2";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"_P_"= this."_P_";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"_WARN_"= this."_WARN_";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end;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method predictedscore(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double "Age",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double "AvgResponsetimeH",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double "Hour",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double "journalid_lopnr",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double "Month",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double "Responsetime",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char(12) "Sex",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double "taskid_lopnr",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IN_OUT char(32) "EM_CLASSIFICATION",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IN_OUT double "EM_EVENTPROBABILITY",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IN_OUT double "EM_PROBABILITY",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IN_OUT char(32) "I_REDORANGE_YELLOWGREEN",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IN_OUT double "P_REDORANGE_YELLOWGREEN1",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IN_OUT double "P_REDORANGE_YELLOWGREEN2",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IN_OUT char(4) "_WARN_"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);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this."Age"= "Age";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this."AvgResponsetimeH"= "AvgResponsetimeH";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this."Hour"= "Hour";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lastRenderedPageBreak/>
        <w:t xml:space="preserve">      this."journalid_lopnr"= "journalid_lopnr";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this."Month"= "Month";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this."Responsetime"= "Responsetime";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this."Sex"= "Sex";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this."taskid_lopnr"= "taskid_lopnr";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_B7C04JZNYHPNOS5YX3FFLGFR3.scoreRecord();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post_B7C04JZNYHPNOS5YX3FFLGFR3();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"EM_CLASSIFICATION"= this."EM_CLASSIFICATION";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"EM_EVENTPROBABILITY"= this."EM_EVENTPROBABILITY";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"EM_PROBABILITY"= this."EM_PROBABILITY";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"I_REDORANGE_YELLOWGREEN"= this."I_REDORANGE_YELLOWGREEN";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"P_REDORANGE_YELLOWGREEN1"= this."P_REDORANGE_YELLOWGREEN1";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"P_REDORANGE_YELLOWGREEN2"= this."P_REDORANGE_YELLOWGREEN2";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 "_WARN_"= this."_WARN_";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end;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</w:t>
      </w:r>
      <w:r w:rsidRPr="00147190">
        <w:rPr>
          <w:rFonts w:ascii="Courier New" w:eastAsia="Times New Roman" w:hAnsi="Courier New" w:cs="Courier New"/>
          <w:color w:val="2A3037"/>
          <w:lang w:val="en-GB" w:eastAsia="sv-SE"/>
        </w:rPr>
        <w:br/>
        <w:t>endpackage;</w:t>
      </w:r>
    </w:p>
    <w:p w14:paraId="7C62DFF8" w14:textId="77777777" w:rsidR="005C7F2D" w:rsidRDefault="005C7F2D" w:rsidP="005C7F2D">
      <w:pPr>
        <w:rPr>
          <w:lang w:val="en-GB"/>
        </w:rPr>
      </w:pPr>
    </w:p>
    <w:p w14:paraId="783739CE" w14:textId="77777777" w:rsidR="005C7F2D" w:rsidRDefault="005C7F2D" w:rsidP="005C7F2D">
      <w:pPr>
        <w:pStyle w:val="Heading4"/>
        <w:rPr>
          <w:lang w:val="en-GB"/>
        </w:rPr>
      </w:pPr>
      <w:r>
        <w:rPr>
          <w:lang w:val="en-GB"/>
        </w:rPr>
        <w:t>Training code</w:t>
      </w:r>
    </w:p>
    <w:p w14:paraId="79B198D5" w14:textId="77777777" w:rsidR="005C7F2D" w:rsidRDefault="005C7F2D" w:rsidP="005C7F2D">
      <w:pPr>
        <w:rPr>
          <w:lang w:val="en-GB"/>
        </w:rPr>
      </w:pPr>
    </w:p>
    <w:p w14:paraId="2D410D1B" w14:textId="77777777" w:rsidR="005C7F2D" w:rsidRPr="00DA14F7" w:rsidRDefault="005C7F2D" w:rsidP="005C7F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A3037"/>
          <w:lang w:val="en-GB" w:eastAsia="sv-SE"/>
        </w:rPr>
      </w:pP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t>*------------------------------------------------------------*;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>* Macro Variables for input, output data and files;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%let dm_datalib =;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%let dm_lib     = WORK;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%let dm_folder  = %sysfunc(pathname(work));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>*------------------------------------------------------------*;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>*------------------------------------------------------------*;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* Training for gradboost;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>*------------------------------------------------------------*;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>*------------------------------------------------------------*;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* Initializing Variable Macros;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>*------------------------------------------------------------*;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>%macro dm_unary_input;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>%mend dm_unary_input;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>%global dm_num_unary_input;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>%let dm_num_unary_input = 0;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>%macro dm_interval_input;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'Age'n 'AvgResponsetimeH'n 'Hour'n 'Month'n 'Responsetime'n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>%mend dm_interval_input;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lastRenderedPageBreak/>
        <w:t>%global dm_num_interval_input;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>%let dm_num_interval_input = 5 ;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>%macro dm_binary_input;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'Sex'n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>%mend dm_binary_input;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>%global dm_num_binary_input;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>%let dm_num_binary_input = 1 ;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>%macro dm_nominal_input;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>%mend dm_nominal_input;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>%global dm_num_nominal_input;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>%let dm_num_nominal_input = 0;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>%macro dm_ordinal_input;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>%mend dm_ordinal_input;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>%global dm_num_ordinal_input;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>%let dm_num_ordinal_input = 0;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>%macro dm_class_input;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'Sex'n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>%mend dm_class_input;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>%global dm_num_class_input;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>%let dm_num_class_input = 1 ;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>%macro dm_segment;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>%mend dm_segment;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>%global dm_num_segment;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>%let dm_num_segment = 0;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>%macro dm_id;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'journalid_lopnr'n 'taskid_lopnr'n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>%mend dm_id;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>%global dm_num_id;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>%let dm_num_id = 2 ;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>%macro dm_text;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>%mend dm_text;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>%global dm_num_text;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>%let dm_num_text = 0;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>%macro dm_strat_vars;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'REDORANGE_YELLOWGREEN'n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>%mend dm_strat_vars;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>%global dm_num_strat_vars;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>%let dm_num_strat_vars = 1 ;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>*------------------------------------------------------------*;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* Component Code;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>*------------------------------------------------------------*;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>proc gradboost data=&amp;dm_datalib..'DM_DIEUOP2FM88NAZUW3WHKOA7PF'n(&amp;dm_data_caslib)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earlystop(tolerance=0 stagnation=5 minimum=NO metric=MCR)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binmethod=QUANTILE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maxbranch=2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assignmissing=USEINSEARCH minuseinsearch=1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minleafsize=5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lastRenderedPageBreak/>
        <w:t xml:space="preserve">     seed=12345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printtarget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;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partition rolevar='_Partition_'n (TRAIN='Training' VALIDATE='Validation' TEST='Test');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autotune useparameters=CUSTOM tuningparameters=(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lasso(LB=0 UB=10 INIT=0)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learningrate(LB=0.01 UB=1 INIT=0.1)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ntrees(LB=20 UB=150 INIT=100)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ridge(LB=0 UB=10 INIT=1)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samplingrate(LB=0.1 UB=1 INIT=0.5)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maxdepth(LB=1 UB=6 INIT=4)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numbin(LB=20 UB=100 INIT=50)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vars_to_try(LB=1 UB=6 INIT=6)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)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searchmethod=GA objective=KS maxtime=3600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maxevals=50 maxiters=5 popsize=10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targetevent='1'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;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target 'REDORANGE_YELLOWGREEN'n / level=nominal;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input %dm_interval_input / level=interval;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input %dm_binary_input %dm_nominal_input %dm_ordinal_input %dm_unary_input  / level=nominal;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ods output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VariableImportance   = &amp;dm_lib..varimportance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Fitstatistics        = &amp;dm_data_outfit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PredProbName = &amp;dm_lib..PredProbName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PredIntoName = &amp;dm_lib..PredIntoName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TunerResults = &amp;dm_lib..tuneresults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   BestConfiguration = &amp;dm_lib..tunebest(drop=name)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;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id 'journalid_lopnr'n 'taskid_lopnr'n;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 xml:space="preserve">  savestate rstore=&amp;dm_datalib.._B7C04JZNYHPNOS5YX3FFLGFR3_ast;</w:t>
      </w:r>
      <w:r w:rsidRPr="00DA14F7">
        <w:rPr>
          <w:rFonts w:ascii="Courier New" w:eastAsia="Times New Roman" w:hAnsi="Courier New" w:cs="Courier New"/>
          <w:color w:val="2A3037"/>
          <w:lang w:val="en-GB" w:eastAsia="sv-SE"/>
        </w:rPr>
        <w:br/>
        <w:t>run;</w:t>
      </w:r>
    </w:p>
    <w:p w14:paraId="33A083AD" w14:textId="77777777" w:rsidR="005C7F2D" w:rsidRDefault="005C7F2D" w:rsidP="005C7F2D">
      <w:pPr>
        <w:rPr>
          <w:lang w:val="en-GB"/>
        </w:rPr>
      </w:pPr>
    </w:p>
    <w:p w14:paraId="2FE84689" w14:textId="77777777" w:rsidR="005C7F2D" w:rsidRDefault="005C7F2D" w:rsidP="005C7F2D">
      <w:pPr>
        <w:pStyle w:val="Heading3"/>
        <w:numPr>
          <w:ilvl w:val="0"/>
          <w:numId w:val="13"/>
        </w:numPr>
        <w:rPr>
          <w:lang w:val="en-GB"/>
        </w:rPr>
      </w:pPr>
      <w:r>
        <w:rPr>
          <w:lang w:val="en-GB"/>
        </w:rPr>
        <w:t>Gradient Boosting Assessment</w:t>
      </w:r>
    </w:p>
    <w:p w14:paraId="7CE6C291" w14:textId="77777777" w:rsidR="005C7F2D" w:rsidRDefault="005C7F2D" w:rsidP="005C7F2D">
      <w:pPr>
        <w:rPr>
          <w:lang w:val="en-GB"/>
        </w:rPr>
      </w:pPr>
    </w:p>
    <w:p w14:paraId="3BC33BD9" w14:textId="77777777" w:rsidR="005C7F2D" w:rsidRDefault="005C7F2D" w:rsidP="005C7F2D">
      <w:pPr>
        <w:rPr>
          <w:lang w:val="en-GB"/>
        </w:rPr>
      </w:pPr>
      <w:r w:rsidRPr="00F3422A">
        <w:rPr>
          <w:noProof/>
          <w:lang w:val="en-GB"/>
        </w:rPr>
        <w:drawing>
          <wp:inline distT="0" distB="0" distL="0" distR="0" wp14:anchorId="0CC3032E" wp14:editId="283D8FF4">
            <wp:extent cx="5756910" cy="1210945"/>
            <wp:effectExtent l="0" t="0" r="0" b="8255"/>
            <wp:docPr id="49707815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078153" name="Picture 1" descr="A screenshot of a computer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121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BC162" w14:textId="77777777" w:rsidR="005C7F2D" w:rsidRDefault="005C7F2D" w:rsidP="005C7F2D">
      <w:pPr>
        <w:rPr>
          <w:lang w:val="en-GB"/>
        </w:rPr>
      </w:pPr>
      <w:r w:rsidRPr="00736333">
        <w:rPr>
          <w:noProof/>
          <w:lang w:val="en-GB"/>
        </w:rPr>
        <w:lastRenderedPageBreak/>
        <w:drawing>
          <wp:inline distT="0" distB="0" distL="0" distR="0" wp14:anchorId="166CA6B9" wp14:editId="6144C28C">
            <wp:extent cx="5756910" cy="3378200"/>
            <wp:effectExtent l="0" t="0" r="0" b="0"/>
            <wp:docPr id="5314130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41304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96A65E" w14:textId="77777777" w:rsidR="005C7F2D" w:rsidRDefault="005C7F2D" w:rsidP="005C7F2D">
      <w:pPr>
        <w:pStyle w:val="Heading3"/>
        <w:numPr>
          <w:ilvl w:val="0"/>
          <w:numId w:val="13"/>
        </w:numPr>
        <w:rPr>
          <w:lang w:val="en-GB"/>
        </w:rPr>
      </w:pPr>
      <w:r>
        <w:rPr>
          <w:lang w:val="en-GB"/>
        </w:rPr>
        <w:t>Variable importance</w:t>
      </w:r>
    </w:p>
    <w:p w14:paraId="56792EDA" w14:textId="77777777" w:rsidR="005C7F2D" w:rsidRPr="00E301A0" w:rsidRDefault="005C7F2D" w:rsidP="005C7F2D">
      <w:pPr>
        <w:rPr>
          <w:lang w:val="en-GB"/>
        </w:rPr>
      </w:pPr>
    </w:p>
    <w:p w14:paraId="02073EB6" w14:textId="77777777" w:rsidR="005C7F2D" w:rsidRDefault="005C7F2D" w:rsidP="005C7F2D">
      <w:pPr>
        <w:rPr>
          <w:lang w:val="en-GB"/>
        </w:rPr>
      </w:pPr>
      <w:r w:rsidRPr="009279D5">
        <w:rPr>
          <w:noProof/>
          <w:lang w:val="en-GB"/>
        </w:rPr>
        <w:drawing>
          <wp:inline distT="0" distB="0" distL="0" distR="0" wp14:anchorId="25E86FAB" wp14:editId="5CC83AA3">
            <wp:extent cx="5756910" cy="979170"/>
            <wp:effectExtent l="0" t="0" r="0" b="0"/>
            <wp:docPr id="921315800" name="Picture 1" descr="A screen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315800" name="Picture 1" descr="A screenshot of a phone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97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D739A" w14:textId="77777777" w:rsidR="005C7F2D" w:rsidRDefault="005C7F2D" w:rsidP="005C7F2D">
      <w:pPr>
        <w:rPr>
          <w:lang w:val="en-GB"/>
        </w:rPr>
      </w:pPr>
    </w:p>
    <w:p w14:paraId="1848D096" w14:textId="77777777" w:rsidR="005C7F2D" w:rsidRDefault="005C7F2D" w:rsidP="005C7F2D">
      <w:pPr>
        <w:pStyle w:val="Heading3"/>
        <w:numPr>
          <w:ilvl w:val="0"/>
          <w:numId w:val="13"/>
        </w:numPr>
        <w:rPr>
          <w:lang w:val="en-GB"/>
        </w:rPr>
      </w:pPr>
      <w:r>
        <w:rPr>
          <w:lang w:val="en-GB"/>
        </w:rPr>
        <w:t>Model comparison</w:t>
      </w:r>
    </w:p>
    <w:p w14:paraId="3C76DBCA" w14:textId="77777777" w:rsidR="005C7F2D" w:rsidRPr="00E301A0" w:rsidRDefault="005C7F2D" w:rsidP="005C7F2D">
      <w:pPr>
        <w:rPr>
          <w:lang w:val="en-GB"/>
        </w:rPr>
      </w:pPr>
    </w:p>
    <w:p w14:paraId="36DAB14B" w14:textId="77777777" w:rsidR="005C7F2D" w:rsidRDefault="005C7F2D" w:rsidP="005C7F2D">
      <w:pPr>
        <w:rPr>
          <w:lang w:val="en-GB"/>
        </w:rPr>
      </w:pPr>
      <w:r w:rsidRPr="00E301A0">
        <w:rPr>
          <w:noProof/>
          <w:lang w:val="en-GB"/>
        </w:rPr>
        <w:drawing>
          <wp:inline distT="0" distB="0" distL="0" distR="0" wp14:anchorId="5AE77E4F" wp14:editId="087E657F">
            <wp:extent cx="5756910" cy="1305560"/>
            <wp:effectExtent l="0" t="0" r="0" b="8890"/>
            <wp:docPr id="189590854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908546" name="Picture 1" descr="A screenshot of a computer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130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06D13" w14:textId="77777777" w:rsidR="005C7F2D" w:rsidRDefault="005C7F2D" w:rsidP="005C7F2D">
      <w:pPr>
        <w:rPr>
          <w:lang w:val="en-GB"/>
        </w:rPr>
      </w:pPr>
    </w:p>
    <w:p w14:paraId="1CF56226" w14:textId="77777777" w:rsidR="005C7F2D" w:rsidRPr="00E301A0" w:rsidRDefault="005C7F2D" w:rsidP="005C7F2D">
      <w:pPr>
        <w:rPr>
          <w:lang w:val="en-GB"/>
        </w:rPr>
      </w:pPr>
      <w:r w:rsidRPr="007B77D1">
        <w:rPr>
          <w:noProof/>
          <w:lang w:val="en-GB"/>
        </w:rPr>
        <w:lastRenderedPageBreak/>
        <w:drawing>
          <wp:inline distT="0" distB="0" distL="0" distR="0" wp14:anchorId="66F8BE31" wp14:editId="6FA543A0">
            <wp:extent cx="5756910" cy="3642360"/>
            <wp:effectExtent l="0" t="0" r="0" b="0"/>
            <wp:docPr id="11115051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50517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64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22C61" w14:textId="77777777" w:rsidR="00937C01" w:rsidRDefault="00937C01"/>
    <w:sectPr w:rsidR="00937C01" w:rsidSect="005C7F2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82674"/>
    <w:multiLevelType w:val="hybridMultilevel"/>
    <w:tmpl w:val="D64CCA04"/>
    <w:lvl w:ilvl="0" w:tplc="6ED66024">
      <w:start w:val="1"/>
      <w:numFmt w:val="decimal"/>
      <w:lvlText w:val="%1."/>
      <w:lvlJc w:val="left"/>
      <w:pPr>
        <w:ind w:left="1440" w:hanging="360"/>
      </w:pPr>
    </w:lvl>
    <w:lvl w:ilvl="1" w:tplc="BEFEB364">
      <w:start w:val="1"/>
      <w:numFmt w:val="decimal"/>
      <w:lvlText w:val="%2."/>
      <w:lvlJc w:val="left"/>
      <w:pPr>
        <w:ind w:left="1440" w:hanging="360"/>
      </w:pPr>
    </w:lvl>
    <w:lvl w:ilvl="2" w:tplc="921EF9F4">
      <w:start w:val="1"/>
      <w:numFmt w:val="decimal"/>
      <w:lvlText w:val="%3."/>
      <w:lvlJc w:val="left"/>
      <w:pPr>
        <w:ind w:left="1440" w:hanging="360"/>
      </w:pPr>
    </w:lvl>
    <w:lvl w:ilvl="3" w:tplc="8B5A984E">
      <w:start w:val="1"/>
      <w:numFmt w:val="decimal"/>
      <w:lvlText w:val="%4."/>
      <w:lvlJc w:val="left"/>
      <w:pPr>
        <w:ind w:left="1440" w:hanging="360"/>
      </w:pPr>
    </w:lvl>
    <w:lvl w:ilvl="4" w:tplc="8AFA12F0">
      <w:start w:val="1"/>
      <w:numFmt w:val="decimal"/>
      <w:lvlText w:val="%5."/>
      <w:lvlJc w:val="left"/>
      <w:pPr>
        <w:ind w:left="1440" w:hanging="360"/>
      </w:pPr>
    </w:lvl>
    <w:lvl w:ilvl="5" w:tplc="008A19EC">
      <w:start w:val="1"/>
      <w:numFmt w:val="decimal"/>
      <w:lvlText w:val="%6."/>
      <w:lvlJc w:val="left"/>
      <w:pPr>
        <w:ind w:left="1440" w:hanging="360"/>
      </w:pPr>
    </w:lvl>
    <w:lvl w:ilvl="6" w:tplc="C388B91C">
      <w:start w:val="1"/>
      <w:numFmt w:val="decimal"/>
      <w:lvlText w:val="%7."/>
      <w:lvlJc w:val="left"/>
      <w:pPr>
        <w:ind w:left="1440" w:hanging="360"/>
      </w:pPr>
    </w:lvl>
    <w:lvl w:ilvl="7" w:tplc="E1889C82">
      <w:start w:val="1"/>
      <w:numFmt w:val="decimal"/>
      <w:lvlText w:val="%8."/>
      <w:lvlJc w:val="left"/>
      <w:pPr>
        <w:ind w:left="1440" w:hanging="360"/>
      </w:pPr>
    </w:lvl>
    <w:lvl w:ilvl="8" w:tplc="9E4EB630">
      <w:start w:val="1"/>
      <w:numFmt w:val="decimal"/>
      <w:lvlText w:val="%9."/>
      <w:lvlJc w:val="left"/>
      <w:pPr>
        <w:ind w:left="1440" w:hanging="360"/>
      </w:pPr>
    </w:lvl>
  </w:abstractNum>
  <w:abstractNum w:abstractNumId="1" w15:restartNumberingAfterBreak="0">
    <w:nsid w:val="05F35AFB"/>
    <w:multiLevelType w:val="multilevel"/>
    <w:tmpl w:val="73C27CDA"/>
    <w:lvl w:ilvl="0">
      <w:start w:val="1"/>
      <w:numFmt w:val="upperLetter"/>
      <w:lvlText w:val="%1."/>
      <w:lvlJc w:val="right"/>
      <w:pPr>
        <w:ind w:left="360" w:hanging="7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336FD8"/>
    <w:multiLevelType w:val="multilevel"/>
    <w:tmpl w:val="73C27CDA"/>
    <w:lvl w:ilvl="0">
      <w:start w:val="1"/>
      <w:numFmt w:val="upperLetter"/>
      <w:lvlText w:val="%1."/>
      <w:lvlJc w:val="right"/>
      <w:pPr>
        <w:ind w:left="360" w:hanging="7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EAC0DBB"/>
    <w:multiLevelType w:val="multilevel"/>
    <w:tmpl w:val="73C27CDA"/>
    <w:lvl w:ilvl="0">
      <w:start w:val="1"/>
      <w:numFmt w:val="upperLetter"/>
      <w:lvlText w:val="%1."/>
      <w:lvlJc w:val="right"/>
      <w:pPr>
        <w:ind w:left="360" w:hanging="7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6630288"/>
    <w:multiLevelType w:val="hybridMultilevel"/>
    <w:tmpl w:val="72361B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191ED9"/>
    <w:multiLevelType w:val="multilevel"/>
    <w:tmpl w:val="73C27CDA"/>
    <w:lvl w:ilvl="0">
      <w:start w:val="1"/>
      <w:numFmt w:val="upperLetter"/>
      <w:lvlText w:val="%1."/>
      <w:lvlJc w:val="right"/>
      <w:pPr>
        <w:ind w:left="360" w:hanging="7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93B23F3"/>
    <w:multiLevelType w:val="multilevel"/>
    <w:tmpl w:val="73C27CDA"/>
    <w:lvl w:ilvl="0">
      <w:start w:val="1"/>
      <w:numFmt w:val="upperLetter"/>
      <w:lvlText w:val="%1."/>
      <w:lvlJc w:val="right"/>
      <w:pPr>
        <w:ind w:left="360" w:hanging="7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0BD2942"/>
    <w:multiLevelType w:val="multilevel"/>
    <w:tmpl w:val="73C27CDA"/>
    <w:lvl w:ilvl="0">
      <w:start w:val="1"/>
      <w:numFmt w:val="upperLetter"/>
      <w:lvlText w:val="%1."/>
      <w:lvlJc w:val="right"/>
      <w:pPr>
        <w:ind w:left="360" w:hanging="7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2682270"/>
    <w:multiLevelType w:val="multilevel"/>
    <w:tmpl w:val="73C27CDA"/>
    <w:lvl w:ilvl="0">
      <w:start w:val="1"/>
      <w:numFmt w:val="upperLetter"/>
      <w:lvlText w:val="%1."/>
      <w:lvlJc w:val="right"/>
      <w:pPr>
        <w:ind w:left="360" w:hanging="7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4C562E4"/>
    <w:multiLevelType w:val="hybridMultilevel"/>
    <w:tmpl w:val="0EFC14A4"/>
    <w:lvl w:ilvl="0" w:tplc="420061F4">
      <w:start w:val="1"/>
      <w:numFmt w:val="decimal"/>
      <w:lvlText w:val="(%1)"/>
      <w:lvlJc w:val="left"/>
      <w:pPr>
        <w:ind w:left="1440" w:hanging="360"/>
      </w:pPr>
    </w:lvl>
    <w:lvl w:ilvl="1" w:tplc="3D56719C">
      <w:start w:val="1"/>
      <w:numFmt w:val="decimal"/>
      <w:lvlText w:val="(%2)"/>
      <w:lvlJc w:val="left"/>
      <w:pPr>
        <w:ind w:left="1440" w:hanging="360"/>
      </w:pPr>
    </w:lvl>
    <w:lvl w:ilvl="2" w:tplc="CB0E613A">
      <w:start w:val="1"/>
      <w:numFmt w:val="decimal"/>
      <w:lvlText w:val="(%3)"/>
      <w:lvlJc w:val="left"/>
      <w:pPr>
        <w:ind w:left="1440" w:hanging="360"/>
      </w:pPr>
    </w:lvl>
    <w:lvl w:ilvl="3" w:tplc="7F7C5424">
      <w:start w:val="1"/>
      <w:numFmt w:val="decimal"/>
      <w:lvlText w:val="(%4)"/>
      <w:lvlJc w:val="left"/>
      <w:pPr>
        <w:ind w:left="1440" w:hanging="360"/>
      </w:pPr>
    </w:lvl>
    <w:lvl w:ilvl="4" w:tplc="3CBA3E0E">
      <w:start w:val="1"/>
      <w:numFmt w:val="decimal"/>
      <w:lvlText w:val="(%5)"/>
      <w:lvlJc w:val="left"/>
      <w:pPr>
        <w:ind w:left="1440" w:hanging="360"/>
      </w:pPr>
    </w:lvl>
    <w:lvl w:ilvl="5" w:tplc="274CFDF2">
      <w:start w:val="1"/>
      <w:numFmt w:val="decimal"/>
      <w:lvlText w:val="(%6)"/>
      <w:lvlJc w:val="left"/>
      <w:pPr>
        <w:ind w:left="1440" w:hanging="360"/>
      </w:pPr>
    </w:lvl>
    <w:lvl w:ilvl="6" w:tplc="B88209AA">
      <w:start w:val="1"/>
      <w:numFmt w:val="decimal"/>
      <w:lvlText w:val="(%7)"/>
      <w:lvlJc w:val="left"/>
      <w:pPr>
        <w:ind w:left="1440" w:hanging="360"/>
      </w:pPr>
    </w:lvl>
    <w:lvl w:ilvl="7" w:tplc="3AA05E7C">
      <w:start w:val="1"/>
      <w:numFmt w:val="decimal"/>
      <w:lvlText w:val="(%8)"/>
      <w:lvlJc w:val="left"/>
      <w:pPr>
        <w:ind w:left="1440" w:hanging="360"/>
      </w:pPr>
    </w:lvl>
    <w:lvl w:ilvl="8" w:tplc="27ECE1C8">
      <w:start w:val="1"/>
      <w:numFmt w:val="decimal"/>
      <w:lvlText w:val="(%9)"/>
      <w:lvlJc w:val="left"/>
      <w:pPr>
        <w:ind w:left="1440" w:hanging="360"/>
      </w:pPr>
    </w:lvl>
  </w:abstractNum>
  <w:abstractNum w:abstractNumId="10" w15:restartNumberingAfterBreak="0">
    <w:nsid w:val="2C0E626F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E955427"/>
    <w:multiLevelType w:val="multilevel"/>
    <w:tmpl w:val="73C27CDA"/>
    <w:lvl w:ilvl="0">
      <w:start w:val="1"/>
      <w:numFmt w:val="upperLetter"/>
      <w:lvlText w:val="%1."/>
      <w:lvlJc w:val="right"/>
      <w:pPr>
        <w:ind w:left="360" w:hanging="7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86401D4"/>
    <w:multiLevelType w:val="multilevel"/>
    <w:tmpl w:val="73C27CDA"/>
    <w:lvl w:ilvl="0">
      <w:start w:val="1"/>
      <w:numFmt w:val="upperLetter"/>
      <w:lvlText w:val="%1."/>
      <w:lvlJc w:val="right"/>
      <w:pPr>
        <w:ind w:left="360" w:hanging="7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A662A35"/>
    <w:multiLevelType w:val="multilevel"/>
    <w:tmpl w:val="73C27CDA"/>
    <w:lvl w:ilvl="0">
      <w:start w:val="1"/>
      <w:numFmt w:val="upperLetter"/>
      <w:lvlText w:val="%1."/>
      <w:lvlJc w:val="right"/>
      <w:pPr>
        <w:ind w:left="360" w:hanging="7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ACC7278"/>
    <w:multiLevelType w:val="multilevel"/>
    <w:tmpl w:val="73C27CDA"/>
    <w:lvl w:ilvl="0">
      <w:start w:val="1"/>
      <w:numFmt w:val="upperLetter"/>
      <w:lvlText w:val="%1."/>
      <w:lvlJc w:val="right"/>
      <w:pPr>
        <w:ind w:left="360" w:hanging="7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C8626A8"/>
    <w:multiLevelType w:val="hybridMultilevel"/>
    <w:tmpl w:val="88EE81CA"/>
    <w:lvl w:ilvl="0" w:tplc="E0B07388">
      <w:start w:val="10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964611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2D47758"/>
    <w:multiLevelType w:val="multilevel"/>
    <w:tmpl w:val="73C27CDA"/>
    <w:lvl w:ilvl="0">
      <w:start w:val="1"/>
      <w:numFmt w:val="upperLetter"/>
      <w:lvlText w:val="%1."/>
      <w:lvlJc w:val="right"/>
      <w:pPr>
        <w:ind w:left="360" w:hanging="7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7345A87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C674640"/>
    <w:multiLevelType w:val="hybridMultilevel"/>
    <w:tmpl w:val="5C5C9226"/>
    <w:lvl w:ilvl="0" w:tplc="935A712C">
      <w:start w:val="1"/>
      <w:numFmt w:val="decimal"/>
      <w:lvlText w:val="(%1)"/>
      <w:lvlJc w:val="left"/>
      <w:pPr>
        <w:ind w:left="1440" w:hanging="360"/>
      </w:pPr>
    </w:lvl>
    <w:lvl w:ilvl="1" w:tplc="593CDCB6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2" w:tplc="B90CB258">
      <w:start w:val="1"/>
      <w:numFmt w:val="decimal"/>
      <w:lvlText w:val="(%3)"/>
      <w:lvlJc w:val="left"/>
      <w:pPr>
        <w:ind w:left="1440" w:hanging="360"/>
      </w:pPr>
    </w:lvl>
    <w:lvl w:ilvl="3" w:tplc="4D423426">
      <w:start w:val="1"/>
      <w:numFmt w:val="decimal"/>
      <w:lvlText w:val="(%4)"/>
      <w:lvlJc w:val="left"/>
      <w:pPr>
        <w:ind w:left="1440" w:hanging="360"/>
      </w:pPr>
    </w:lvl>
    <w:lvl w:ilvl="4" w:tplc="E8905BAC">
      <w:start w:val="1"/>
      <w:numFmt w:val="decimal"/>
      <w:lvlText w:val="(%5)"/>
      <w:lvlJc w:val="left"/>
      <w:pPr>
        <w:ind w:left="1440" w:hanging="360"/>
      </w:pPr>
    </w:lvl>
    <w:lvl w:ilvl="5" w:tplc="6C8EEB6C">
      <w:start w:val="1"/>
      <w:numFmt w:val="decimal"/>
      <w:lvlText w:val="(%6)"/>
      <w:lvlJc w:val="left"/>
      <w:pPr>
        <w:ind w:left="1440" w:hanging="360"/>
      </w:pPr>
    </w:lvl>
    <w:lvl w:ilvl="6" w:tplc="32D0DD78">
      <w:start w:val="1"/>
      <w:numFmt w:val="decimal"/>
      <w:lvlText w:val="(%7)"/>
      <w:lvlJc w:val="left"/>
      <w:pPr>
        <w:ind w:left="1440" w:hanging="360"/>
      </w:pPr>
    </w:lvl>
    <w:lvl w:ilvl="7" w:tplc="D8860462">
      <w:start w:val="1"/>
      <w:numFmt w:val="decimal"/>
      <w:lvlText w:val="(%8)"/>
      <w:lvlJc w:val="left"/>
      <w:pPr>
        <w:ind w:left="1440" w:hanging="360"/>
      </w:pPr>
    </w:lvl>
    <w:lvl w:ilvl="8" w:tplc="97B6A6A8">
      <w:start w:val="1"/>
      <w:numFmt w:val="decimal"/>
      <w:lvlText w:val="(%9)"/>
      <w:lvlJc w:val="left"/>
      <w:pPr>
        <w:ind w:left="1440" w:hanging="360"/>
      </w:pPr>
    </w:lvl>
  </w:abstractNum>
  <w:abstractNum w:abstractNumId="20" w15:restartNumberingAfterBreak="0">
    <w:nsid w:val="505460B0"/>
    <w:multiLevelType w:val="hybridMultilevel"/>
    <w:tmpl w:val="12EA0266"/>
    <w:lvl w:ilvl="0" w:tplc="351CC3E4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A62582"/>
    <w:multiLevelType w:val="multilevel"/>
    <w:tmpl w:val="73C27CDA"/>
    <w:lvl w:ilvl="0">
      <w:start w:val="1"/>
      <w:numFmt w:val="upperLetter"/>
      <w:lvlText w:val="%1."/>
      <w:lvlJc w:val="right"/>
      <w:pPr>
        <w:ind w:left="360" w:hanging="7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7CE4176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AD15D54"/>
    <w:multiLevelType w:val="hybridMultilevel"/>
    <w:tmpl w:val="72708BD4"/>
    <w:lvl w:ilvl="0" w:tplc="D6FE5F3E">
      <w:start w:val="1"/>
      <w:numFmt w:val="decimal"/>
      <w:lvlText w:val="%1."/>
      <w:lvlJc w:val="left"/>
      <w:pPr>
        <w:ind w:left="1440" w:hanging="360"/>
      </w:pPr>
    </w:lvl>
    <w:lvl w:ilvl="1" w:tplc="683AEC6C">
      <w:start w:val="1"/>
      <w:numFmt w:val="decimal"/>
      <w:lvlText w:val="%2."/>
      <w:lvlJc w:val="left"/>
      <w:pPr>
        <w:ind w:left="1440" w:hanging="360"/>
      </w:pPr>
    </w:lvl>
    <w:lvl w:ilvl="2" w:tplc="9B904DF6">
      <w:start w:val="1"/>
      <w:numFmt w:val="decimal"/>
      <w:lvlText w:val="%3."/>
      <w:lvlJc w:val="left"/>
      <w:pPr>
        <w:ind w:left="1440" w:hanging="360"/>
      </w:pPr>
    </w:lvl>
    <w:lvl w:ilvl="3" w:tplc="57FA9DD2">
      <w:start w:val="1"/>
      <w:numFmt w:val="decimal"/>
      <w:lvlText w:val="%4."/>
      <w:lvlJc w:val="left"/>
      <w:pPr>
        <w:ind w:left="1440" w:hanging="360"/>
      </w:pPr>
    </w:lvl>
    <w:lvl w:ilvl="4" w:tplc="F594F644">
      <w:start w:val="1"/>
      <w:numFmt w:val="decimal"/>
      <w:lvlText w:val="%5."/>
      <w:lvlJc w:val="left"/>
      <w:pPr>
        <w:ind w:left="1440" w:hanging="360"/>
      </w:pPr>
    </w:lvl>
    <w:lvl w:ilvl="5" w:tplc="14EADC96">
      <w:start w:val="1"/>
      <w:numFmt w:val="decimal"/>
      <w:lvlText w:val="%6."/>
      <w:lvlJc w:val="left"/>
      <w:pPr>
        <w:ind w:left="1440" w:hanging="360"/>
      </w:pPr>
    </w:lvl>
    <w:lvl w:ilvl="6" w:tplc="1D0843F8">
      <w:start w:val="1"/>
      <w:numFmt w:val="decimal"/>
      <w:lvlText w:val="%7."/>
      <w:lvlJc w:val="left"/>
      <w:pPr>
        <w:ind w:left="1440" w:hanging="360"/>
      </w:pPr>
    </w:lvl>
    <w:lvl w:ilvl="7" w:tplc="F31C16B2">
      <w:start w:val="1"/>
      <w:numFmt w:val="decimal"/>
      <w:lvlText w:val="%8."/>
      <w:lvlJc w:val="left"/>
      <w:pPr>
        <w:ind w:left="1440" w:hanging="360"/>
      </w:pPr>
    </w:lvl>
    <w:lvl w:ilvl="8" w:tplc="1A8CE330">
      <w:start w:val="1"/>
      <w:numFmt w:val="decimal"/>
      <w:lvlText w:val="%9."/>
      <w:lvlJc w:val="left"/>
      <w:pPr>
        <w:ind w:left="1440" w:hanging="360"/>
      </w:pPr>
    </w:lvl>
  </w:abstractNum>
  <w:abstractNum w:abstractNumId="24" w15:restartNumberingAfterBreak="0">
    <w:nsid w:val="5D4D0D1C"/>
    <w:multiLevelType w:val="multilevel"/>
    <w:tmpl w:val="73C27CDA"/>
    <w:lvl w:ilvl="0">
      <w:start w:val="1"/>
      <w:numFmt w:val="upperLetter"/>
      <w:lvlText w:val="%1."/>
      <w:lvlJc w:val="right"/>
      <w:pPr>
        <w:ind w:left="360" w:hanging="7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64736421"/>
    <w:multiLevelType w:val="hybridMultilevel"/>
    <w:tmpl w:val="BB843268"/>
    <w:lvl w:ilvl="0" w:tplc="04D26CAE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BB7C5A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1A473EF"/>
    <w:multiLevelType w:val="multilevel"/>
    <w:tmpl w:val="73C27CDA"/>
    <w:lvl w:ilvl="0">
      <w:start w:val="1"/>
      <w:numFmt w:val="upperLetter"/>
      <w:lvlText w:val="%1."/>
      <w:lvlJc w:val="right"/>
      <w:pPr>
        <w:ind w:left="360" w:hanging="7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5372070"/>
    <w:multiLevelType w:val="multilevel"/>
    <w:tmpl w:val="73C27CDA"/>
    <w:lvl w:ilvl="0">
      <w:start w:val="1"/>
      <w:numFmt w:val="upperLetter"/>
      <w:lvlText w:val="%1."/>
      <w:lvlJc w:val="right"/>
      <w:pPr>
        <w:ind w:left="360" w:hanging="7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6E32352"/>
    <w:multiLevelType w:val="multilevel"/>
    <w:tmpl w:val="73C27CDA"/>
    <w:lvl w:ilvl="0">
      <w:start w:val="1"/>
      <w:numFmt w:val="upperLetter"/>
      <w:lvlText w:val="%1."/>
      <w:lvlJc w:val="right"/>
      <w:pPr>
        <w:ind w:left="360" w:hanging="7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9394295"/>
    <w:multiLevelType w:val="multilevel"/>
    <w:tmpl w:val="73C27CDA"/>
    <w:lvl w:ilvl="0">
      <w:start w:val="1"/>
      <w:numFmt w:val="upperLetter"/>
      <w:lvlText w:val="%1."/>
      <w:lvlJc w:val="right"/>
      <w:pPr>
        <w:ind w:left="360" w:hanging="7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7BCC0759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25595006">
    <w:abstractNumId w:val="15"/>
  </w:num>
  <w:num w:numId="2" w16cid:durableId="1989817624">
    <w:abstractNumId w:val="4"/>
  </w:num>
  <w:num w:numId="3" w16cid:durableId="656692234">
    <w:abstractNumId w:val="23"/>
  </w:num>
  <w:num w:numId="4" w16cid:durableId="46927308">
    <w:abstractNumId w:val="19"/>
  </w:num>
  <w:num w:numId="5" w16cid:durableId="22218967">
    <w:abstractNumId w:val="0"/>
  </w:num>
  <w:num w:numId="6" w16cid:durableId="794560206">
    <w:abstractNumId w:val="9"/>
  </w:num>
  <w:num w:numId="7" w16cid:durableId="1843471158">
    <w:abstractNumId w:val="31"/>
  </w:num>
  <w:num w:numId="8" w16cid:durableId="1711421555">
    <w:abstractNumId w:val="26"/>
  </w:num>
  <w:num w:numId="9" w16cid:durableId="1552957009">
    <w:abstractNumId w:val="22"/>
  </w:num>
  <w:num w:numId="10" w16cid:durableId="381447597">
    <w:abstractNumId w:val="16"/>
  </w:num>
  <w:num w:numId="11" w16cid:durableId="511922326">
    <w:abstractNumId w:val="17"/>
  </w:num>
  <w:num w:numId="12" w16cid:durableId="1921980865">
    <w:abstractNumId w:val="30"/>
  </w:num>
  <w:num w:numId="13" w16cid:durableId="1378309658">
    <w:abstractNumId w:val="29"/>
  </w:num>
  <w:num w:numId="14" w16cid:durableId="948663339">
    <w:abstractNumId w:val="24"/>
  </w:num>
  <w:num w:numId="15" w16cid:durableId="1900821355">
    <w:abstractNumId w:val="11"/>
  </w:num>
  <w:num w:numId="16" w16cid:durableId="251596701">
    <w:abstractNumId w:val="8"/>
  </w:num>
  <w:num w:numId="17" w16cid:durableId="800536559">
    <w:abstractNumId w:val="5"/>
  </w:num>
  <w:num w:numId="18" w16cid:durableId="232862733">
    <w:abstractNumId w:val="1"/>
  </w:num>
  <w:num w:numId="19" w16cid:durableId="2145811647">
    <w:abstractNumId w:val="27"/>
  </w:num>
  <w:num w:numId="20" w16cid:durableId="1653559018">
    <w:abstractNumId w:val="7"/>
  </w:num>
  <w:num w:numId="21" w16cid:durableId="431976085">
    <w:abstractNumId w:val="2"/>
  </w:num>
  <w:num w:numId="22" w16cid:durableId="1569224509">
    <w:abstractNumId w:val="12"/>
  </w:num>
  <w:num w:numId="23" w16cid:durableId="1751149183">
    <w:abstractNumId w:val="21"/>
  </w:num>
  <w:num w:numId="24" w16cid:durableId="1963997886">
    <w:abstractNumId w:val="14"/>
  </w:num>
  <w:num w:numId="25" w16cid:durableId="694426906">
    <w:abstractNumId w:val="6"/>
  </w:num>
  <w:num w:numId="26" w16cid:durableId="190846384">
    <w:abstractNumId w:val="18"/>
  </w:num>
  <w:num w:numId="27" w16cid:durableId="1389301178">
    <w:abstractNumId w:val="28"/>
  </w:num>
  <w:num w:numId="28" w16cid:durableId="1585912294">
    <w:abstractNumId w:val="20"/>
  </w:num>
  <w:num w:numId="29" w16cid:durableId="2034072981">
    <w:abstractNumId w:val="25"/>
  </w:num>
  <w:num w:numId="30" w16cid:durableId="1800025723">
    <w:abstractNumId w:val="3"/>
  </w:num>
  <w:num w:numId="31" w16cid:durableId="1603995814">
    <w:abstractNumId w:val="13"/>
  </w:num>
  <w:num w:numId="32" w16cid:durableId="16026430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F2D"/>
    <w:rsid w:val="005C7F2D"/>
    <w:rsid w:val="006612B3"/>
    <w:rsid w:val="00937C01"/>
    <w:rsid w:val="00CA5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62AE0"/>
  <w15:chartTrackingRefBased/>
  <w15:docId w15:val="{DA54B60F-FB67-440D-94ED-BB0B969CF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7F2D"/>
    <w:pPr>
      <w:spacing w:after="0" w:line="240" w:lineRule="auto"/>
    </w:pPr>
    <w:rPr>
      <w:kern w:val="0"/>
      <w:lang w:val="sv-S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7F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7F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C7F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C7F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C7F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7F2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7F2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7F2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7F2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7F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C7F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C7F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5C7F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5C7F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7F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7F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7F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7F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7F2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7F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7F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7F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7F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7F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7F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7F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7F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7F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7F2D"/>
    <w:rPr>
      <w:b/>
      <w:bCs/>
      <w:smallCaps/>
      <w:color w:val="0F4761" w:themeColor="accent1" w:themeShade="BF"/>
      <w:spacing w:val="5"/>
    </w:rPr>
  </w:style>
  <w:style w:type="paragraph" w:customStyle="1" w:styleId="EndNoteBibliographyTitle">
    <w:name w:val="EndNote Bibliography Title"/>
    <w:basedOn w:val="Normal"/>
    <w:link w:val="EndNoteBibliographyTitleChar"/>
    <w:rsid w:val="005C7F2D"/>
    <w:pPr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C7F2D"/>
    <w:rPr>
      <w:rFonts w:ascii="Calibri" w:hAnsi="Calibri" w:cs="Calibri"/>
      <w:noProof/>
      <w:kern w:val="0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5C7F2D"/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C7F2D"/>
    <w:rPr>
      <w:rFonts w:ascii="Calibri" w:hAnsi="Calibri" w:cs="Calibri"/>
      <w:noProof/>
      <w:kern w:val="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5C7F2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7F2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C7F2D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C7F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7F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7F2D"/>
    <w:rPr>
      <w:kern w:val="0"/>
      <w:sz w:val="20"/>
      <w:szCs w:val="20"/>
      <w:lang w:val="sv-SE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7F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7F2D"/>
    <w:rPr>
      <w:b/>
      <w:bCs/>
      <w:kern w:val="0"/>
      <w:sz w:val="20"/>
      <w:szCs w:val="20"/>
      <w:lang w:val="sv-SE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5C7F2D"/>
    <w:pPr>
      <w:spacing w:after="200"/>
    </w:pPr>
    <w:rPr>
      <w:i/>
      <w:iCs/>
      <w:color w:val="0E2841" w:themeColor="text2"/>
      <w:sz w:val="18"/>
      <w:szCs w:val="18"/>
    </w:rPr>
  </w:style>
  <w:style w:type="table" w:styleId="TableGrid">
    <w:name w:val="Table Grid"/>
    <w:basedOn w:val="TableNormal"/>
    <w:uiPriority w:val="39"/>
    <w:rsid w:val="005C7F2D"/>
    <w:pPr>
      <w:spacing w:after="0" w:line="240" w:lineRule="auto"/>
    </w:pPr>
    <w:rPr>
      <w:kern w:val="0"/>
      <w:lang w:val="sv-S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unhideWhenUsed/>
    <w:rsid w:val="005C7F2D"/>
  </w:style>
  <w:style w:type="paragraph" w:styleId="NoSpacing">
    <w:name w:val="No Spacing"/>
    <w:uiPriority w:val="1"/>
    <w:qFormat/>
    <w:rsid w:val="005C7F2D"/>
    <w:pPr>
      <w:spacing w:after="0" w:line="240" w:lineRule="auto"/>
    </w:pPr>
    <w:rPr>
      <w:kern w:val="0"/>
      <w:lang w:val="sv-SE"/>
      <w14:ligatures w14:val="none"/>
    </w:rPr>
  </w:style>
  <w:style w:type="paragraph" w:styleId="Revision">
    <w:name w:val="Revision"/>
    <w:hidden/>
    <w:uiPriority w:val="99"/>
    <w:semiHidden/>
    <w:rsid w:val="005C7F2D"/>
    <w:pPr>
      <w:spacing w:after="0" w:line="240" w:lineRule="auto"/>
    </w:pPr>
    <w:rPr>
      <w:kern w:val="0"/>
      <w:lang w:val="sv-SE"/>
      <w14:ligatures w14:val="none"/>
    </w:rPr>
  </w:style>
  <w:style w:type="paragraph" w:customStyle="1" w:styleId="msonormal0">
    <w:name w:val="msonormal"/>
    <w:basedOn w:val="Normal"/>
    <w:rsid w:val="005C7F2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xl66">
    <w:name w:val="xl66"/>
    <w:basedOn w:val="Normal"/>
    <w:rsid w:val="005C7F2D"/>
    <w:pPr>
      <w:shd w:val="clear" w:color="000000" w:fill="8EA9DB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lang w:val="en-GB" w:eastAsia="en-GB"/>
    </w:rPr>
  </w:style>
  <w:style w:type="character" w:styleId="Strong">
    <w:name w:val="Strong"/>
    <w:basedOn w:val="DefaultParagraphFont"/>
    <w:uiPriority w:val="22"/>
    <w:qFormat/>
    <w:rsid w:val="005C7F2D"/>
    <w:rPr>
      <w:b/>
      <w:bCs/>
    </w:rPr>
  </w:style>
  <w:style w:type="paragraph" w:customStyle="1" w:styleId="affiliationmep">
    <w:name w:val="affiliation_mep"/>
    <w:basedOn w:val="Normal"/>
    <w:rsid w:val="005C7F2D"/>
    <w:pPr>
      <w:spacing w:before="60" w:after="60"/>
      <w:ind w:left="144"/>
    </w:pPr>
    <w:rPr>
      <w:rFonts w:ascii="Times New Roman" w:eastAsia="Times New Roman" w:hAnsi="Times New Roman" w:cs="Times New Roman"/>
      <w:iCs/>
      <w:sz w:val="22"/>
      <w:lang w:val="en-US" w:eastAsia="sv-SE"/>
    </w:rPr>
  </w:style>
  <w:style w:type="character" w:customStyle="1" w:styleId="labelmep">
    <w:name w:val="label_mep"/>
    <w:rsid w:val="005C7F2D"/>
    <w:rPr>
      <w:color w:val="0070C0"/>
    </w:rPr>
  </w:style>
  <w:style w:type="paragraph" w:styleId="NormalWeb">
    <w:name w:val="Normal (Web)"/>
    <w:basedOn w:val="Normal"/>
    <w:uiPriority w:val="99"/>
    <w:semiHidden/>
    <w:unhideWhenUsed/>
    <w:rsid w:val="005C7F2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  <w:style w:type="character" w:styleId="PlaceholderText">
    <w:name w:val="Placeholder Text"/>
    <w:basedOn w:val="DefaultParagraphFont"/>
    <w:uiPriority w:val="99"/>
    <w:semiHidden/>
    <w:rsid w:val="005C7F2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5790</Words>
  <Characters>33005</Characters>
  <Application>Microsoft Office Word</Application>
  <DocSecurity>0</DocSecurity>
  <Lines>275</Lines>
  <Paragraphs>77</Paragraphs>
  <ScaleCrop>false</ScaleCrop>
  <Company>Springer Nature</Company>
  <LinksUpToDate>false</LinksUpToDate>
  <CharactersWithSpaces>38718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2025-01-28T16:15:00Z</dcterms:created>
  <dcterms:modified xsi:type="dcterms:W3CDTF">2025-01-28T16:15:00Z</dcterms:modified>
</cp:coreProperties>
</file>