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A85A88" w14:textId="52C7045F" w:rsidR="00922477" w:rsidRPr="00214FDE" w:rsidRDefault="00897447">
      <w:pPr>
        <w:rPr>
          <w:rFonts w:ascii="Arial" w:hAnsi="Arial" w:cs="Arial"/>
          <w:sz w:val="22"/>
        </w:rPr>
      </w:pPr>
      <w:r w:rsidRPr="00214FDE">
        <w:rPr>
          <w:rFonts w:ascii="Arial" w:hAnsi="Arial" w:cs="Arial"/>
          <w:sz w:val="22"/>
        </w:rPr>
        <w:t>Supplementary Table</w:t>
      </w:r>
      <w:r w:rsidR="00214FDE">
        <w:rPr>
          <w:rFonts w:ascii="Arial" w:hAnsi="Arial" w:cs="Arial"/>
          <w:sz w:val="22"/>
        </w:rPr>
        <w:t xml:space="preserve"> </w:t>
      </w:r>
      <w:r w:rsidRPr="00214FDE">
        <w:rPr>
          <w:rFonts w:ascii="Arial" w:hAnsi="Arial" w:cs="Arial"/>
          <w:sz w:val="22"/>
        </w:rPr>
        <w:t>2</w:t>
      </w:r>
      <w:r w:rsidR="00214FDE">
        <w:rPr>
          <w:rFonts w:ascii="Arial" w:hAnsi="Arial" w:cs="Arial"/>
          <w:sz w:val="22"/>
        </w:rPr>
        <w:t>.</w:t>
      </w:r>
      <w:r w:rsidRPr="00214FDE">
        <w:rPr>
          <w:rFonts w:ascii="Arial" w:hAnsi="Arial" w:cs="Arial"/>
          <w:sz w:val="22"/>
        </w:rPr>
        <w:t xml:space="preserve"> Comparisons of diagnostic accuracy in each pancreatic location between two needles.</w:t>
      </w:r>
    </w:p>
    <w:tbl>
      <w:tblPr>
        <w:tblStyle w:val="a3"/>
        <w:tblpPr w:leftFromText="142" w:rightFromText="142" w:vertAnchor="page" w:horzAnchor="margin" w:tblpY="2857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031"/>
        <w:gridCol w:w="2032"/>
        <w:gridCol w:w="2032"/>
      </w:tblGrid>
      <w:tr w:rsidR="00897447" w:rsidRPr="004A0EC7" w14:paraId="7EF1C698" w14:textId="77777777" w:rsidTr="00462F59">
        <w:trPr>
          <w:trHeight w:val="426"/>
        </w:trPr>
        <w:tc>
          <w:tcPr>
            <w:tcW w:w="2410" w:type="dxa"/>
            <w:tcBorders>
              <w:bottom w:val="single" w:sz="4" w:space="0" w:color="auto"/>
            </w:tcBorders>
          </w:tcPr>
          <w:p w14:paraId="2A7D116E" w14:textId="77777777" w:rsidR="00897447" w:rsidRPr="009D7738" w:rsidRDefault="00897447" w:rsidP="00D86C7B">
            <w:pPr>
              <w:rPr>
                <w:rFonts w:ascii="Arial" w:eastAsia="游ゴシック" w:hAnsi="Arial" w:cs="Arial"/>
                <w:sz w:val="20"/>
                <w:szCs w:val="20"/>
              </w:rPr>
            </w:pPr>
          </w:p>
        </w:tc>
        <w:tc>
          <w:tcPr>
            <w:tcW w:w="2031" w:type="dxa"/>
            <w:tcBorders>
              <w:bottom w:val="single" w:sz="4" w:space="0" w:color="auto"/>
            </w:tcBorders>
          </w:tcPr>
          <w:p w14:paraId="1B126D00" w14:textId="4AAC21B1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PC20</w:t>
            </w: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 xml:space="preserve">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PC22</w:t>
            </w: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2CEC49C8" w14:textId="4895574C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PC20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AC22</w:t>
            </w: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7FD73AA5" w14:textId="2442C9D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PC22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AC22</w:t>
            </w:r>
          </w:p>
        </w:tc>
      </w:tr>
      <w:tr w:rsidR="00897447" w:rsidRPr="004A0EC7" w14:paraId="2DA86AF6" w14:textId="77777777" w:rsidTr="00462F59">
        <w:trPr>
          <w:trHeight w:val="120"/>
        </w:trPr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C5CC2C3" w14:textId="77777777" w:rsidR="00897447" w:rsidRPr="009D7738" w:rsidRDefault="00897447" w:rsidP="00D86C7B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Histology</w:t>
            </w:r>
          </w:p>
        </w:tc>
      </w:tr>
      <w:tr w:rsidR="00897447" w:rsidRPr="004A0EC7" w14:paraId="03ED004F" w14:textId="77777777" w:rsidTr="00462F59">
        <w:trPr>
          <w:trHeight w:val="806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C3B15" w14:textId="77777777" w:rsidR="00897447" w:rsidRPr="009D7738" w:rsidRDefault="00897447" w:rsidP="00462F59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Head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</w:tcPr>
          <w:p w14:paraId="231354B2" w14:textId="0C3D364F" w:rsidR="00897447" w:rsidRPr="009D7738" w:rsidRDefault="00897447" w:rsidP="00462F59">
            <w:pPr>
              <w:spacing w:line="240" w:lineRule="atLeast"/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3.9%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47.4%</w:t>
            </w:r>
          </w:p>
          <w:p w14:paraId="37A4EFC1" w14:textId="5731A20F" w:rsidR="00897447" w:rsidRPr="009D7738" w:rsidRDefault="00897447" w:rsidP="00462F59">
            <w:pPr>
              <w:spacing w:line="240" w:lineRule="atLeast"/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0.0002</w:t>
            </w:r>
            <w:r w:rsidR="00354183">
              <w:rPr>
                <w:rFonts w:ascii="Arial" w:eastAsia="游ゴシック" w:hAnsi="Arial" w:cs="Arial"/>
                <w:sz w:val="20"/>
                <w:szCs w:val="20"/>
              </w:rPr>
              <w:t>0</w:t>
            </w:r>
          </w:p>
          <w:p w14:paraId="4D8E96B4" w14:textId="24AB7D44" w:rsidR="00897447" w:rsidRPr="009D7738" w:rsidRDefault="00897447" w:rsidP="00462F59">
            <w:pPr>
              <w:spacing w:line="240" w:lineRule="atLeast"/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0.0006</w:t>
            </w:r>
            <w:r w:rsidR="00354183">
              <w:rPr>
                <w:rFonts w:ascii="Arial" w:eastAsia="游ゴシック" w:hAnsi="Arial" w:cs="Arial"/>
                <w:sz w:val="18"/>
                <w:szCs w:val="18"/>
              </w:rPr>
              <w:t>0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72385E31" w14:textId="6547BD7C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3.9%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77825FBB" w14:textId="4BB5A0D2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0.35</w:t>
            </w:r>
          </w:p>
          <w:p w14:paraId="5F9F725B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2F2FCC8" w14:textId="3145FEAB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4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7.4%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3ED83177" w14:textId="5C997E04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0.3</w:t>
            </w:r>
            <w:r w:rsidR="00462F59" w:rsidRPr="009D7738">
              <w:rPr>
                <w:rFonts w:ascii="Arial" w:eastAsia="游ゴシック" w:hAnsi="Arial" w:cs="Arial"/>
                <w:sz w:val="20"/>
                <w:szCs w:val="20"/>
              </w:rPr>
              <w:t>3</w:t>
            </w:r>
          </w:p>
          <w:p w14:paraId="06EE6D8A" w14:textId="78994CC4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0.98)</w:t>
            </w:r>
          </w:p>
        </w:tc>
      </w:tr>
      <w:tr w:rsidR="00897447" w:rsidRPr="004A0EC7" w14:paraId="588ADB61" w14:textId="77777777" w:rsidTr="00462F59">
        <w:trPr>
          <w:trHeight w:val="737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17A84" w14:textId="77777777" w:rsidR="00897447" w:rsidRPr="009D7738" w:rsidRDefault="00897447" w:rsidP="00462F59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B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ody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</w:tcPr>
          <w:p w14:paraId="2335ED0D" w14:textId="23593CA2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8.2%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62.2%</w:t>
            </w:r>
          </w:p>
          <w:p w14:paraId="66D3D00E" w14:textId="717EAA69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0.0001</w:t>
            </w:r>
            <w:r w:rsidR="00214FDE" w:rsidRPr="009D7738">
              <w:rPr>
                <w:rFonts w:ascii="Arial" w:eastAsia="游ゴシック" w:hAnsi="Arial" w:cs="Arial"/>
                <w:sz w:val="20"/>
                <w:szCs w:val="20"/>
              </w:rPr>
              <w:t>0</w:t>
            </w:r>
          </w:p>
          <w:p w14:paraId="66E19C19" w14:textId="235C8325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0.0003</w:t>
            </w:r>
            <w:r w:rsidR="00214FDE" w:rsidRPr="009D7738">
              <w:rPr>
                <w:rFonts w:ascii="Arial" w:eastAsia="游ゴシック" w:hAnsi="Arial" w:cs="Arial"/>
                <w:sz w:val="18"/>
                <w:szCs w:val="18"/>
              </w:rPr>
              <w:t>0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782E6450" w14:textId="3177D4B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8.2%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26CB4D38" w14:textId="543FEA0B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0.1</w:t>
            </w:r>
            <w:r w:rsidR="00462F59" w:rsidRPr="009D7738">
              <w:rPr>
                <w:rFonts w:ascii="Arial" w:eastAsia="游ゴシック" w:hAnsi="Arial" w:cs="Arial"/>
                <w:sz w:val="20"/>
                <w:szCs w:val="20"/>
              </w:rPr>
              <w:t>6</w:t>
            </w:r>
          </w:p>
          <w:p w14:paraId="605E366F" w14:textId="76242279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0.4</w:t>
            </w:r>
            <w:r w:rsidR="00462F59" w:rsidRPr="009D7738">
              <w:rPr>
                <w:rFonts w:ascii="Arial" w:eastAsia="游ゴシック" w:hAnsi="Arial" w:cs="Arial"/>
                <w:sz w:val="18"/>
                <w:szCs w:val="18"/>
              </w:rPr>
              <w:t>8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95B190B" w14:textId="5D283D5B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6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2.2%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56DC70DE" w14:textId="0852DBB2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0.6</w:t>
            </w:r>
            <w:r w:rsidR="00462F59" w:rsidRPr="009D7738">
              <w:rPr>
                <w:rFonts w:ascii="Arial" w:eastAsia="游ゴシック" w:hAnsi="Arial" w:cs="Arial"/>
                <w:sz w:val="20"/>
                <w:szCs w:val="20"/>
              </w:rPr>
              <w:t>4</w:t>
            </w:r>
          </w:p>
          <w:p w14:paraId="61E2E57D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</w:tr>
      <w:tr w:rsidR="00897447" w:rsidRPr="004A0EC7" w14:paraId="6EA3903D" w14:textId="77777777" w:rsidTr="00462F59">
        <w:trPr>
          <w:trHeight w:val="737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0EF273" w14:textId="77777777" w:rsidR="00897447" w:rsidRPr="009D7738" w:rsidRDefault="00897447" w:rsidP="00462F59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T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ail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</w:tcPr>
          <w:p w14:paraId="72781A4A" w14:textId="010A8C21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5.5%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66.7%</w:t>
            </w:r>
          </w:p>
          <w:p w14:paraId="04957409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0.042</w:t>
            </w:r>
          </w:p>
          <w:p w14:paraId="74912727" w14:textId="17BCE9CA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0.1</w:t>
            </w:r>
            <w:r w:rsidR="00462F59" w:rsidRPr="009D7738">
              <w:rPr>
                <w:rFonts w:ascii="Arial" w:eastAsia="游ゴシック" w:hAnsi="Arial" w:cs="Arial"/>
                <w:sz w:val="18"/>
                <w:szCs w:val="18"/>
              </w:rPr>
              <w:t>3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7F97F19C" w14:textId="40EDE22C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5.5%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50%</w:t>
            </w:r>
          </w:p>
          <w:p w14:paraId="031CE3FD" w14:textId="023600AD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0.16</w:t>
            </w:r>
          </w:p>
          <w:p w14:paraId="06630D32" w14:textId="6FB81A4A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0.4</w:t>
            </w:r>
            <w:r w:rsidR="00462F59" w:rsidRPr="009D7738">
              <w:rPr>
                <w:rFonts w:ascii="Arial" w:eastAsia="游ゴシック" w:hAnsi="Arial" w:cs="Arial"/>
                <w:sz w:val="18"/>
                <w:szCs w:val="18"/>
              </w:rPr>
              <w:t>9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0FDF80E" w14:textId="6BC6B3D5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6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6.7%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50.0%</w:t>
            </w:r>
          </w:p>
          <w:p w14:paraId="4A220718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&gt; 0.99</w:t>
            </w:r>
          </w:p>
          <w:p w14:paraId="16770265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</w:tr>
      <w:tr w:rsidR="00897447" w:rsidRPr="004A0EC7" w14:paraId="4B0BE79A" w14:textId="77777777" w:rsidTr="00462F59">
        <w:trPr>
          <w:trHeight w:val="215"/>
        </w:trPr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13E1732B" w14:textId="77777777" w:rsidR="00897447" w:rsidRPr="009D7738" w:rsidRDefault="00897447" w:rsidP="00D86C7B">
            <w:pPr>
              <w:jc w:val="left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Cytology</w:t>
            </w:r>
          </w:p>
        </w:tc>
      </w:tr>
      <w:tr w:rsidR="00897447" w:rsidRPr="004A0EC7" w14:paraId="6159567F" w14:textId="77777777" w:rsidTr="00214FDE">
        <w:trPr>
          <w:trHeight w:val="936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0D484" w14:textId="77777777" w:rsidR="00897447" w:rsidRPr="009D7738" w:rsidRDefault="00897447" w:rsidP="00214FDE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H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ead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</w:tcPr>
          <w:p w14:paraId="5AA59010" w14:textId="0CAE6ECF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6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9.7%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47.4%</w:t>
            </w:r>
          </w:p>
          <w:p w14:paraId="1C9493ED" w14:textId="2078BAA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0.0002</w:t>
            </w:r>
            <w:r w:rsidR="00214FDE" w:rsidRPr="009D7738">
              <w:rPr>
                <w:rFonts w:ascii="Arial" w:eastAsia="游ゴシック" w:hAnsi="Arial" w:cs="Arial"/>
                <w:sz w:val="20"/>
                <w:szCs w:val="20"/>
              </w:rPr>
              <w:t>0</w:t>
            </w:r>
          </w:p>
          <w:p w14:paraId="0AFBA3F9" w14:textId="529D659E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0.0006</w:t>
            </w:r>
            <w:r w:rsidR="00214FDE" w:rsidRPr="009D7738">
              <w:rPr>
                <w:rFonts w:ascii="Arial" w:eastAsia="游ゴシック" w:hAnsi="Arial" w:cs="Arial"/>
                <w:sz w:val="18"/>
                <w:szCs w:val="18"/>
              </w:rPr>
              <w:t>0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72CE35C3" w14:textId="1ADDC41C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6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9.7%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6BF15D6B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>p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&gt; 0.99</w:t>
            </w:r>
          </w:p>
          <w:p w14:paraId="2599BB26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5AD5C3A" w14:textId="48B91B09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47.4%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36B7D21F" w14:textId="0C9C21F9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0.053</w:t>
            </w:r>
          </w:p>
          <w:p w14:paraId="4504B9D1" w14:textId="534E5308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0.1</w:t>
            </w:r>
            <w:r w:rsidR="00462F59" w:rsidRPr="009D7738">
              <w:rPr>
                <w:rFonts w:ascii="Arial" w:eastAsia="游ゴシック" w:hAnsi="Arial" w:cs="Arial"/>
                <w:sz w:val="18"/>
                <w:szCs w:val="18"/>
              </w:rPr>
              <w:t>6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</w:tr>
      <w:tr w:rsidR="00897447" w:rsidRPr="004A0EC7" w14:paraId="4B3D5736" w14:textId="77777777" w:rsidTr="00214FDE">
        <w:trPr>
          <w:trHeight w:val="936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84298" w14:textId="77777777" w:rsidR="00897447" w:rsidRPr="009D7738" w:rsidRDefault="00897447" w:rsidP="00214FDE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B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ody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</w:tcPr>
          <w:p w14:paraId="43FF8FBE" w14:textId="46ABA788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8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7.5%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75.7%</w:t>
            </w:r>
          </w:p>
          <w:p w14:paraId="3E3A53A6" w14:textId="7B504D24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0.0009</w:t>
            </w:r>
            <w:r w:rsidR="00214FDE" w:rsidRPr="009D7738">
              <w:rPr>
                <w:rFonts w:ascii="Arial" w:eastAsia="游ゴシック" w:hAnsi="Arial" w:cs="Arial"/>
                <w:sz w:val="20"/>
                <w:szCs w:val="20"/>
              </w:rPr>
              <w:t>2</w:t>
            </w:r>
          </w:p>
          <w:p w14:paraId="5EA7E929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0.0027)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6AA8AC46" w14:textId="7009E539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8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7.5%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63E5E639" w14:textId="759A3D1F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0.1</w:t>
            </w:r>
            <w:r w:rsidR="00462F59" w:rsidRPr="009D7738">
              <w:rPr>
                <w:rFonts w:ascii="Arial" w:eastAsia="游ゴシック" w:hAnsi="Arial" w:cs="Arial"/>
                <w:sz w:val="20"/>
                <w:szCs w:val="20"/>
              </w:rPr>
              <w:t>6</w:t>
            </w:r>
          </w:p>
          <w:p w14:paraId="05BE0F06" w14:textId="548F143D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0.4</w:t>
            </w:r>
            <w:r w:rsidR="00462F59" w:rsidRPr="009D7738">
              <w:rPr>
                <w:rFonts w:ascii="Arial" w:eastAsia="游ゴシック" w:hAnsi="Arial" w:cs="Arial"/>
                <w:sz w:val="18"/>
                <w:szCs w:val="18"/>
              </w:rPr>
              <w:t>8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67530563" w14:textId="004EF49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75.7%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7702873F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&gt; 0.99</w:t>
            </w:r>
          </w:p>
          <w:p w14:paraId="370B6563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</w:tr>
      <w:tr w:rsidR="00897447" w:rsidRPr="004A0EC7" w14:paraId="129349D5" w14:textId="77777777" w:rsidTr="00214FDE">
        <w:trPr>
          <w:trHeight w:val="936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7A111" w14:textId="77777777" w:rsidR="00897447" w:rsidRPr="009D7738" w:rsidRDefault="00897447" w:rsidP="00214FDE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T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ail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</w:tcPr>
          <w:p w14:paraId="55FAB29C" w14:textId="4246DCF4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8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1.8%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50.0%</w:t>
            </w:r>
          </w:p>
          <w:p w14:paraId="0DA2F5AC" w14:textId="69EFCEAA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0.11</w:t>
            </w:r>
          </w:p>
          <w:p w14:paraId="3FB789A5" w14:textId="11BBDAE4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0.3</w:t>
            </w:r>
            <w:r w:rsidR="00462F59" w:rsidRPr="009D7738">
              <w:rPr>
                <w:rFonts w:ascii="Arial" w:eastAsia="游ゴシック" w:hAnsi="Arial" w:cs="Arial"/>
                <w:sz w:val="18"/>
                <w:szCs w:val="18"/>
              </w:rPr>
              <w:t>4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7F2867B0" w14:textId="33976099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8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1.8%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100%</w:t>
            </w:r>
          </w:p>
          <w:p w14:paraId="4C1EC898" w14:textId="2718345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0.38</w:t>
            </w:r>
          </w:p>
          <w:p w14:paraId="54023A39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74806FBA" w14:textId="51618CE5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50.0%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100%</w:t>
            </w:r>
          </w:p>
          <w:p w14:paraId="7E4B164C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&gt; 0.99</w:t>
            </w:r>
          </w:p>
          <w:p w14:paraId="21A358D3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</w:tr>
      <w:tr w:rsidR="00897447" w:rsidRPr="004A0EC7" w14:paraId="63B97638" w14:textId="77777777" w:rsidTr="00462F59">
        <w:trPr>
          <w:trHeight w:val="310"/>
        </w:trPr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3784262E" w14:textId="77777777" w:rsidR="00897447" w:rsidRPr="009D7738" w:rsidRDefault="00897447" w:rsidP="00D86C7B">
            <w:pPr>
              <w:jc w:val="left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Combination of Histology and Cytology</w:t>
            </w:r>
          </w:p>
        </w:tc>
      </w:tr>
      <w:tr w:rsidR="00897447" w:rsidRPr="004A0EC7" w14:paraId="5CAC9135" w14:textId="77777777" w:rsidTr="00214FDE">
        <w:trPr>
          <w:trHeight w:val="814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9356F" w14:textId="77777777" w:rsidR="00897447" w:rsidRPr="009D7738" w:rsidRDefault="00897447" w:rsidP="00214FDE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H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ead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</w:tcPr>
          <w:p w14:paraId="5F83BD29" w14:textId="266719B1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6.9%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57.9%</w:t>
            </w:r>
          </w:p>
          <w:p w14:paraId="5BFCC5EE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0.0027</w:t>
            </w:r>
          </w:p>
          <w:p w14:paraId="0B4214DB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0.0081)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126BD6D" w14:textId="5C514F60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6.9%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100%</w:t>
            </w:r>
          </w:p>
          <w:p w14:paraId="463DA3FD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&gt; 0.99</w:t>
            </w:r>
          </w:p>
          <w:p w14:paraId="45C8ECE3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4834ACD0" w14:textId="365EF8EE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57.9%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100%</w:t>
            </w:r>
          </w:p>
          <w:p w14:paraId="27D67411" w14:textId="30C8D5EB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0.13</w:t>
            </w:r>
          </w:p>
          <w:p w14:paraId="692F751C" w14:textId="19E4EB9B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0.39)</w:t>
            </w:r>
          </w:p>
        </w:tc>
      </w:tr>
      <w:tr w:rsidR="00897447" w:rsidRPr="004A0EC7" w14:paraId="78A0078C" w14:textId="77777777" w:rsidTr="00214FDE">
        <w:trPr>
          <w:trHeight w:val="814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B7685" w14:textId="77777777" w:rsidR="00897447" w:rsidRPr="009D7738" w:rsidRDefault="00897447" w:rsidP="00214FDE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B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ody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</w:tcPr>
          <w:p w14:paraId="610EA51B" w14:textId="4ECE6B1D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6.4%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81.1%</w:t>
            </w:r>
          </w:p>
          <w:p w14:paraId="09E0E004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0.0060</w:t>
            </w:r>
          </w:p>
          <w:p w14:paraId="12FEBFD0" w14:textId="34663C48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0.018)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5211578B" w14:textId="05B6BF1D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6.4%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7E58462F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&gt; 0.99</w:t>
            </w:r>
          </w:p>
          <w:p w14:paraId="1B897F59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4E73FFE" w14:textId="7480A13E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81.1%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80.0%</w:t>
            </w:r>
          </w:p>
          <w:p w14:paraId="368EB1C4" w14:textId="2CC736AA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0.5</w:t>
            </w:r>
            <w:r w:rsidR="00462F59" w:rsidRPr="009D7738">
              <w:rPr>
                <w:rFonts w:ascii="Arial" w:eastAsia="游ゴシック" w:hAnsi="Arial" w:cs="Arial"/>
                <w:sz w:val="20"/>
                <w:szCs w:val="20"/>
              </w:rPr>
              <w:t>7</w:t>
            </w:r>
          </w:p>
          <w:p w14:paraId="1B46726A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</w:tr>
      <w:tr w:rsidR="00897447" w:rsidRPr="004A0EC7" w14:paraId="7B18E84A" w14:textId="77777777" w:rsidTr="00214FDE">
        <w:trPr>
          <w:trHeight w:val="814"/>
        </w:trPr>
        <w:tc>
          <w:tcPr>
            <w:tcW w:w="241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4E8B29" w14:textId="77777777" w:rsidR="00897447" w:rsidRPr="009D7738" w:rsidRDefault="00897447" w:rsidP="00214FDE">
            <w:pPr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T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ail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8" w:space="0" w:color="auto"/>
            </w:tcBorders>
          </w:tcPr>
          <w:p w14:paraId="163D5CC5" w14:textId="5FF01E7C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5.5%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66.7%</w:t>
            </w:r>
          </w:p>
          <w:p w14:paraId="4B1C9FDF" w14:textId="6EC91CE4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0.042</w:t>
            </w:r>
          </w:p>
          <w:p w14:paraId="242E1198" w14:textId="37CA33A9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0.1</w:t>
            </w:r>
            <w:r w:rsidR="00462F59" w:rsidRPr="009D7738">
              <w:rPr>
                <w:rFonts w:ascii="Arial" w:eastAsia="游ゴシック" w:hAnsi="Arial" w:cs="Arial"/>
                <w:sz w:val="18"/>
                <w:szCs w:val="18"/>
              </w:rPr>
              <w:t>3</w:t>
            </w:r>
            <w:r w:rsid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8" w:space="0" w:color="auto"/>
            </w:tcBorders>
          </w:tcPr>
          <w:p w14:paraId="1665B70F" w14:textId="19CE6AEB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 w:hint="eastAsia"/>
                <w:sz w:val="20"/>
                <w:szCs w:val="20"/>
              </w:rPr>
              <w:t>9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5.5%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100%</w:t>
            </w:r>
          </w:p>
          <w:p w14:paraId="572C6ED3" w14:textId="22ED8804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= 0.16</w:t>
            </w:r>
          </w:p>
          <w:p w14:paraId="5EA46D37" w14:textId="11E15590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= 0.4</w:t>
            </w:r>
            <w:r w:rsidR="00462F59" w:rsidRPr="009D7738">
              <w:rPr>
                <w:rFonts w:ascii="Arial" w:eastAsia="游ゴシック" w:hAnsi="Arial" w:cs="Arial"/>
                <w:sz w:val="18"/>
                <w:szCs w:val="18"/>
              </w:rPr>
              <w:t>9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8" w:space="0" w:color="auto"/>
            </w:tcBorders>
          </w:tcPr>
          <w:p w14:paraId="64FECBA4" w14:textId="1EE8741E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66.7% vs</w:t>
            </w:r>
            <w:r w:rsidR="00402B24" w:rsidRPr="009D7738">
              <w:rPr>
                <w:rFonts w:ascii="Arial" w:eastAsia="游ゴシック" w:hAnsi="Arial" w:cs="Arial"/>
                <w:sz w:val="20"/>
                <w:szCs w:val="20"/>
              </w:rPr>
              <w:t>.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 xml:space="preserve"> 100%</w:t>
            </w:r>
          </w:p>
          <w:p w14:paraId="1DD74BAA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9D7738">
              <w:rPr>
                <w:rFonts w:ascii="Arial" w:eastAsia="游ゴシック" w:hAnsi="Arial" w:cs="Arial"/>
                <w:i/>
                <w:iCs/>
                <w:sz w:val="20"/>
                <w:szCs w:val="20"/>
              </w:rPr>
              <w:t xml:space="preserve">p </w:t>
            </w:r>
            <w:r w:rsidRPr="009D7738">
              <w:rPr>
                <w:rFonts w:ascii="Arial" w:eastAsia="游ゴシック" w:hAnsi="Arial" w:cs="Arial"/>
                <w:sz w:val="20"/>
                <w:szCs w:val="20"/>
              </w:rPr>
              <w:t>&gt; 0.99</w:t>
            </w:r>
          </w:p>
          <w:p w14:paraId="677E809D" w14:textId="77777777" w:rsidR="00897447" w:rsidRPr="009D7738" w:rsidRDefault="00897447" w:rsidP="00D86C7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(</w:t>
            </w:r>
            <w:r w:rsidRPr="009D7738">
              <w:rPr>
                <w:rFonts w:ascii="Arial" w:eastAsia="游ゴシック" w:hAnsi="Arial" w:cs="Arial"/>
                <w:i/>
                <w:iCs/>
                <w:sz w:val="18"/>
                <w:szCs w:val="18"/>
              </w:rPr>
              <w:t>p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9D7738">
              <w:rPr>
                <w:rFonts w:ascii="Arial" w:eastAsia="游ゴシック" w:hAnsi="Arial" w:cs="Arial" w:hint="eastAsia"/>
                <w:sz w:val="18"/>
                <w:szCs w:val="18"/>
              </w:rPr>
              <w:t>a</w:t>
            </w:r>
            <w:r w:rsidRPr="009D7738">
              <w:rPr>
                <w:rFonts w:ascii="Arial" w:eastAsia="游ゴシック" w:hAnsi="Arial" w:cs="Arial"/>
                <w:sz w:val="18"/>
                <w:szCs w:val="18"/>
              </w:rPr>
              <w:t>dj &gt; 0.99)</w:t>
            </w:r>
          </w:p>
        </w:tc>
      </w:tr>
    </w:tbl>
    <w:p w14:paraId="6978E20A" w14:textId="77777777" w:rsidR="00897447" w:rsidRPr="005A0759" w:rsidRDefault="00897447" w:rsidP="00897447">
      <w:pPr>
        <w:rPr>
          <w:rFonts w:ascii="Arial" w:eastAsia="游ゴシック" w:hAnsi="Arial" w:cs="Arial"/>
          <w:sz w:val="20"/>
          <w:szCs w:val="20"/>
        </w:rPr>
      </w:pPr>
      <w:r w:rsidRPr="00E2786D">
        <w:rPr>
          <w:rFonts w:ascii="Arial" w:eastAsia="游ゴシック" w:hAnsi="Arial" w:cs="Arial"/>
          <w:i/>
          <w:iCs/>
          <w:sz w:val="20"/>
          <w:szCs w:val="20"/>
        </w:rPr>
        <w:t>p</w:t>
      </w:r>
      <w:r>
        <w:rPr>
          <w:rFonts w:ascii="Arial" w:eastAsia="游ゴシック" w:hAnsi="Arial" w:cs="Arial"/>
          <w:sz w:val="20"/>
          <w:szCs w:val="20"/>
        </w:rPr>
        <w:t>-value: Fisher’s exact test between two groups.</w:t>
      </w:r>
    </w:p>
    <w:p w14:paraId="6768DBBA" w14:textId="30F448AC" w:rsidR="00897447" w:rsidRPr="00462F59" w:rsidRDefault="00897447">
      <w:pPr>
        <w:rPr>
          <w:rFonts w:ascii="Arial" w:eastAsia="游ゴシック" w:hAnsi="Arial" w:cs="Arial"/>
          <w:sz w:val="20"/>
          <w:szCs w:val="20"/>
        </w:rPr>
      </w:pPr>
      <w:r w:rsidRPr="00E2786D">
        <w:rPr>
          <w:rFonts w:ascii="Arial" w:eastAsia="游ゴシック" w:hAnsi="Arial" w:cs="Arial"/>
          <w:i/>
          <w:iCs/>
          <w:sz w:val="20"/>
          <w:szCs w:val="20"/>
        </w:rPr>
        <w:t>p</w:t>
      </w:r>
      <w:r>
        <w:rPr>
          <w:rFonts w:ascii="Arial" w:eastAsia="游ゴシック" w:hAnsi="Arial" w:cs="Arial"/>
          <w:sz w:val="20"/>
          <w:szCs w:val="20"/>
        </w:rPr>
        <w:t xml:space="preserve">-adj: Adjusted </w:t>
      </w:r>
      <w:r w:rsidRPr="003F2A9C">
        <w:rPr>
          <w:rFonts w:ascii="Arial" w:eastAsia="游ゴシック" w:hAnsi="Arial" w:cs="Arial"/>
          <w:i/>
          <w:iCs/>
          <w:sz w:val="20"/>
          <w:szCs w:val="20"/>
        </w:rPr>
        <w:t>p</w:t>
      </w:r>
      <w:r>
        <w:rPr>
          <w:rFonts w:ascii="Arial" w:eastAsia="游ゴシック" w:hAnsi="Arial" w:cs="Arial"/>
          <w:sz w:val="20"/>
          <w:szCs w:val="20"/>
        </w:rPr>
        <w:t xml:space="preserve"> value with </w:t>
      </w:r>
      <w:r w:rsidRPr="005737F4">
        <w:rPr>
          <w:rFonts w:ascii="Arial" w:eastAsia="游ゴシック" w:hAnsi="Arial" w:cs="Arial"/>
          <w:sz w:val="20"/>
          <w:szCs w:val="20"/>
        </w:rPr>
        <w:t>Bonferroni correction</w:t>
      </w:r>
      <w:r>
        <w:rPr>
          <w:rFonts w:ascii="Arial" w:eastAsia="游ゴシック" w:hAnsi="Arial" w:cs="Arial"/>
          <w:sz w:val="20"/>
          <w:szCs w:val="20"/>
        </w:rPr>
        <w:t xml:space="preserve"> among three groups (PC20, PC22 and AC22).</w:t>
      </w:r>
    </w:p>
    <w:sectPr w:rsidR="00897447" w:rsidRPr="00462F5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D306E2" w14:textId="77777777" w:rsidR="003C2E46" w:rsidRDefault="003C2E46" w:rsidP="00462F59">
      <w:r>
        <w:separator/>
      </w:r>
    </w:p>
  </w:endnote>
  <w:endnote w:type="continuationSeparator" w:id="0">
    <w:p w14:paraId="3868AC1F" w14:textId="77777777" w:rsidR="003C2E46" w:rsidRDefault="003C2E46" w:rsidP="00462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D2A706" w14:textId="77777777" w:rsidR="003C2E46" w:rsidRDefault="003C2E46" w:rsidP="00462F59">
      <w:r>
        <w:separator/>
      </w:r>
    </w:p>
  </w:footnote>
  <w:footnote w:type="continuationSeparator" w:id="0">
    <w:p w14:paraId="35438C50" w14:textId="77777777" w:rsidR="003C2E46" w:rsidRDefault="003C2E46" w:rsidP="00462F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447"/>
    <w:rsid w:val="00214FDE"/>
    <w:rsid w:val="00354183"/>
    <w:rsid w:val="003C2E46"/>
    <w:rsid w:val="00402B24"/>
    <w:rsid w:val="00462F59"/>
    <w:rsid w:val="00897447"/>
    <w:rsid w:val="00922477"/>
    <w:rsid w:val="009D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FD0AF79"/>
  <w15:chartTrackingRefBased/>
  <w15:docId w15:val="{2294ABFA-4D58-43EE-A9B8-47455167D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74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2F5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62F59"/>
  </w:style>
  <w:style w:type="paragraph" w:styleId="a6">
    <w:name w:val="footer"/>
    <w:basedOn w:val="a"/>
    <w:link w:val="a7"/>
    <w:uiPriority w:val="99"/>
    <w:unhideWhenUsed/>
    <w:rsid w:val="00462F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62F59"/>
  </w:style>
  <w:style w:type="paragraph" w:styleId="a8">
    <w:name w:val="Balloon Text"/>
    <w:basedOn w:val="a"/>
    <w:link w:val="a9"/>
    <w:uiPriority w:val="99"/>
    <w:semiHidden/>
    <w:unhideWhenUsed/>
    <w:rsid w:val="00462F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62F5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 俊介</dc:creator>
  <cp:keywords/>
  <dc:description/>
  <cp:lastModifiedBy>渡辺 俊介</cp:lastModifiedBy>
  <cp:revision>6</cp:revision>
  <dcterms:created xsi:type="dcterms:W3CDTF">2020-10-15T17:36:00Z</dcterms:created>
  <dcterms:modified xsi:type="dcterms:W3CDTF">2020-10-20T01:47:00Z</dcterms:modified>
</cp:coreProperties>
</file>