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4C617" w14:textId="77777777" w:rsidR="00173D8D" w:rsidRPr="003E426F" w:rsidRDefault="00173D8D" w:rsidP="00173D8D">
      <w:pPr>
        <w:keepNext/>
        <w:keepLines/>
        <w:spacing w:before="60" w:after="60" w:line="360" w:lineRule="auto"/>
        <w:jc w:val="both"/>
        <w:outlineLvl w:val="0"/>
        <w:rPr>
          <w:rFonts w:ascii="Arial" w:eastAsia="SimSun" w:hAnsi="Arial" w:cs="Arial"/>
          <w:b/>
          <w:bCs/>
          <w:kern w:val="44"/>
          <w:sz w:val="21"/>
          <w:szCs w:val="21"/>
          <w:lang w:bidi="as-IN"/>
          <w14:ligatures w14:val="none"/>
        </w:rPr>
      </w:pPr>
      <w:bookmarkStart w:id="0" w:name="OLE_LINK104"/>
      <w:bookmarkStart w:id="1" w:name="_Toc108387359"/>
      <w:bookmarkStart w:id="2" w:name="_Toc115211551"/>
      <w:r w:rsidRPr="003E426F">
        <w:rPr>
          <w:rFonts w:ascii="Arial" w:eastAsia="SimSun" w:hAnsi="Arial" w:cs="Arial"/>
          <w:b/>
          <w:bCs/>
          <w:kern w:val="44"/>
          <w:sz w:val="21"/>
          <w:szCs w:val="21"/>
          <w:lang w:bidi="as-IN"/>
          <w14:ligatures w14:val="none"/>
        </w:rPr>
        <w:t>Supplementary</w:t>
      </w:r>
      <w:bookmarkEnd w:id="0"/>
      <w:r w:rsidRPr="003E426F">
        <w:rPr>
          <w:rFonts w:ascii="Arial" w:eastAsia="SimSun" w:hAnsi="Arial" w:cs="Arial"/>
          <w:b/>
          <w:bCs/>
          <w:kern w:val="44"/>
          <w:sz w:val="21"/>
          <w:szCs w:val="21"/>
          <w:lang w:bidi="as-IN"/>
          <w14:ligatures w14:val="none"/>
        </w:rPr>
        <w:t xml:space="preserve"> table 1. Diet component definitions used in the PDI, hPDI, and uPDI in the UK Biobank</w:t>
      </w:r>
      <w:bookmarkEnd w:id="1"/>
      <w:bookmarkEnd w:id="2"/>
    </w:p>
    <w:tbl>
      <w:tblPr>
        <w:tblW w:w="5000" w:type="pct"/>
        <w:tblLook w:val="04A0" w:firstRow="1" w:lastRow="0" w:firstColumn="1" w:lastColumn="0" w:noHBand="0" w:noVBand="1"/>
      </w:tblPr>
      <w:tblGrid>
        <w:gridCol w:w="2681"/>
        <w:gridCol w:w="1856"/>
        <w:gridCol w:w="1856"/>
        <w:gridCol w:w="1856"/>
        <w:gridCol w:w="5709"/>
      </w:tblGrid>
      <w:tr w:rsidR="00173D8D" w:rsidRPr="003E426F" w14:paraId="2CD0C7A8" w14:textId="77777777" w:rsidTr="000035A2">
        <w:trPr>
          <w:trHeight w:val="351"/>
        </w:trPr>
        <w:tc>
          <w:tcPr>
            <w:tcW w:w="960" w:type="pct"/>
            <w:tcBorders>
              <w:top w:val="single" w:sz="8" w:space="0" w:color="auto"/>
              <w:left w:val="nil"/>
              <w:bottom w:val="single" w:sz="8" w:space="0" w:color="auto"/>
              <w:right w:val="nil"/>
            </w:tcBorders>
            <w:vAlign w:val="center"/>
            <w:hideMark/>
          </w:tcPr>
          <w:p w14:paraId="58703519"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Components</w:t>
            </w:r>
          </w:p>
        </w:tc>
        <w:tc>
          <w:tcPr>
            <w:tcW w:w="665" w:type="pct"/>
            <w:tcBorders>
              <w:top w:val="single" w:sz="8" w:space="0" w:color="auto"/>
              <w:left w:val="nil"/>
              <w:bottom w:val="single" w:sz="8" w:space="0" w:color="auto"/>
              <w:right w:val="nil"/>
            </w:tcBorders>
            <w:vAlign w:val="center"/>
            <w:hideMark/>
          </w:tcPr>
          <w:p w14:paraId="63B1EAA1"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PDI</w:t>
            </w:r>
          </w:p>
        </w:tc>
        <w:tc>
          <w:tcPr>
            <w:tcW w:w="665" w:type="pct"/>
            <w:tcBorders>
              <w:top w:val="single" w:sz="8" w:space="0" w:color="auto"/>
              <w:left w:val="nil"/>
              <w:bottom w:val="single" w:sz="8" w:space="0" w:color="auto"/>
              <w:right w:val="nil"/>
            </w:tcBorders>
            <w:vAlign w:val="center"/>
            <w:hideMark/>
          </w:tcPr>
          <w:p w14:paraId="3B830791"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hPDI</w:t>
            </w:r>
          </w:p>
        </w:tc>
        <w:tc>
          <w:tcPr>
            <w:tcW w:w="665" w:type="pct"/>
            <w:tcBorders>
              <w:top w:val="single" w:sz="8" w:space="0" w:color="auto"/>
              <w:left w:val="nil"/>
              <w:bottom w:val="single" w:sz="8" w:space="0" w:color="auto"/>
              <w:right w:val="nil"/>
            </w:tcBorders>
            <w:vAlign w:val="center"/>
            <w:hideMark/>
          </w:tcPr>
          <w:p w14:paraId="2CC620CA"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uPDI</w:t>
            </w:r>
          </w:p>
        </w:tc>
        <w:tc>
          <w:tcPr>
            <w:tcW w:w="2045" w:type="pct"/>
            <w:tcBorders>
              <w:top w:val="single" w:sz="8" w:space="0" w:color="auto"/>
              <w:left w:val="nil"/>
              <w:bottom w:val="single" w:sz="8" w:space="0" w:color="auto"/>
              <w:right w:val="nil"/>
            </w:tcBorders>
            <w:vAlign w:val="center"/>
            <w:hideMark/>
          </w:tcPr>
          <w:p w14:paraId="47E4BA6D"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Field IDs</w:t>
            </w:r>
          </w:p>
        </w:tc>
      </w:tr>
      <w:tr w:rsidR="00173D8D" w:rsidRPr="003E426F" w14:paraId="504B3901" w14:textId="77777777" w:rsidTr="000035A2">
        <w:trPr>
          <w:trHeight w:val="285"/>
        </w:trPr>
        <w:tc>
          <w:tcPr>
            <w:tcW w:w="960" w:type="pct"/>
            <w:vAlign w:val="center"/>
            <w:hideMark/>
          </w:tcPr>
          <w:p w14:paraId="60884CA0"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Healthy plant food</w:t>
            </w:r>
          </w:p>
        </w:tc>
        <w:tc>
          <w:tcPr>
            <w:tcW w:w="665" w:type="pct"/>
            <w:noWrap/>
            <w:vAlign w:val="center"/>
          </w:tcPr>
          <w:p w14:paraId="67F072BC" w14:textId="77777777" w:rsidR="00173D8D" w:rsidRPr="003E426F" w:rsidRDefault="00173D8D" w:rsidP="000035A2">
            <w:pPr>
              <w:widowControl/>
              <w:spacing w:after="0" w:line="240" w:lineRule="auto"/>
              <w:rPr>
                <w:rFonts w:ascii="Arial" w:eastAsia="DengXian" w:hAnsi="Arial" w:cs="Arial"/>
                <w:b/>
                <w:bCs/>
                <w:sz w:val="20"/>
                <w:szCs w:val="20"/>
              </w:rPr>
            </w:pPr>
          </w:p>
        </w:tc>
        <w:tc>
          <w:tcPr>
            <w:tcW w:w="665" w:type="pct"/>
            <w:noWrap/>
            <w:vAlign w:val="center"/>
          </w:tcPr>
          <w:p w14:paraId="0E6E839F" w14:textId="77777777" w:rsidR="00173D8D" w:rsidRPr="003E426F" w:rsidRDefault="00173D8D" w:rsidP="000035A2">
            <w:pPr>
              <w:widowControl/>
              <w:spacing w:after="0" w:line="240" w:lineRule="auto"/>
              <w:rPr>
                <w:rFonts w:ascii="Arial" w:eastAsia="Times New Roman" w:hAnsi="Arial" w:cs="Arial"/>
                <w:sz w:val="20"/>
                <w:szCs w:val="20"/>
              </w:rPr>
            </w:pPr>
          </w:p>
        </w:tc>
        <w:tc>
          <w:tcPr>
            <w:tcW w:w="665" w:type="pct"/>
            <w:noWrap/>
            <w:vAlign w:val="center"/>
          </w:tcPr>
          <w:p w14:paraId="40BC1EC3" w14:textId="77777777" w:rsidR="00173D8D" w:rsidRPr="003E426F" w:rsidRDefault="00173D8D" w:rsidP="000035A2">
            <w:pPr>
              <w:widowControl/>
              <w:spacing w:after="0" w:line="240" w:lineRule="auto"/>
              <w:rPr>
                <w:rFonts w:ascii="Arial" w:eastAsia="Times New Roman" w:hAnsi="Arial" w:cs="Arial"/>
                <w:sz w:val="20"/>
                <w:szCs w:val="20"/>
              </w:rPr>
            </w:pPr>
          </w:p>
        </w:tc>
        <w:tc>
          <w:tcPr>
            <w:tcW w:w="2045" w:type="pct"/>
            <w:noWrap/>
            <w:vAlign w:val="center"/>
          </w:tcPr>
          <w:p w14:paraId="0BF4FAEE" w14:textId="77777777" w:rsidR="00173D8D" w:rsidRPr="003E426F" w:rsidRDefault="00173D8D" w:rsidP="000035A2">
            <w:pPr>
              <w:widowControl/>
              <w:spacing w:after="0" w:line="240" w:lineRule="auto"/>
              <w:rPr>
                <w:rFonts w:ascii="Arial" w:eastAsia="Times New Roman" w:hAnsi="Arial" w:cs="Arial"/>
                <w:sz w:val="20"/>
                <w:szCs w:val="20"/>
              </w:rPr>
            </w:pPr>
          </w:p>
        </w:tc>
      </w:tr>
      <w:tr w:rsidR="00173D8D" w:rsidRPr="003E426F" w14:paraId="637E738A" w14:textId="77777777" w:rsidTr="000035A2">
        <w:trPr>
          <w:trHeight w:val="520"/>
        </w:trPr>
        <w:tc>
          <w:tcPr>
            <w:tcW w:w="960" w:type="pct"/>
            <w:vMerge w:val="restart"/>
            <w:vAlign w:val="center"/>
            <w:hideMark/>
          </w:tcPr>
          <w:p w14:paraId="70D6AC3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Whole grains</w:t>
            </w:r>
          </w:p>
        </w:tc>
        <w:tc>
          <w:tcPr>
            <w:tcW w:w="665" w:type="pct"/>
            <w:vMerge w:val="restart"/>
            <w:noWrap/>
            <w:vAlign w:val="center"/>
            <w:hideMark/>
          </w:tcPr>
          <w:p w14:paraId="76996D14"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76FA93F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060B8D1B"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0430E99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100770, 100800, 100830, 100840, 100850, 102720, 102740, 102780 (Cereal)</w:t>
            </w:r>
          </w:p>
        </w:tc>
      </w:tr>
      <w:tr w:rsidR="00173D8D" w:rsidRPr="003E426F" w14:paraId="2C12AD78" w14:textId="77777777" w:rsidTr="000035A2">
        <w:trPr>
          <w:trHeight w:val="285"/>
        </w:trPr>
        <w:tc>
          <w:tcPr>
            <w:tcW w:w="0" w:type="auto"/>
            <w:vMerge/>
            <w:vAlign w:val="center"/>
            <w:hideMark/>
          </w:tcPr>
          <w:p w14:paraId="052350A0"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36D8B549"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32AF7CF9"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15A32ED"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4C60791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100810, 101260 (Oat)</w:t>
            </w:r>
          </w:p>
        </w:tc>
      </w:tr>
      <w:tr w:rsidR="00173D8D" w:rsidRPr="003E426F" w14:paraId="2FF50F36" w14:textId="77777777" w:rsidTr="000035A2">
        <w:trPr>
          <w:trHeight w:val="285"/>
        </w:trPr>
        <w:tc>
          <w:tcPr>
            <w:tcW w:w="0" w:type="auto"/>
            <w:vMerge/>
            <w:vAlign w:val="center"/>
            <w:hideMark/>
          </w:tcPr>
          <w:p w14:paraId="639591F5"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7C0D5B23"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276E4693"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4C964ECB"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3D598FF9"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100950, 101020, 101090, 101160 (Bread)</w:t>
            </w:r>
          </w:p>
        </w:tc>
      </w:tr>
      <w:tr w:rsidR="00173D8D" w:rsidRPr="003E426F" w14:paraId="67CF87C7" w14:textId="77777777" w:rsidTr="000035A2">
        <w:trPr>
          <w:trHeight w:val="285"/>
        </w:trPr>
        <w:tc>
          <w:tcPr>
            <w:tcW w:w="0" w:type="auto"/>
            <w:vMerge/>
            <w:vAlign w:val="center"/>
            <w:hideMark/>
          </w:tcPr>
          <w:p w14:paraId="67555698"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4FE7E61A"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0E7347F8"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779CA45F"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4F5AC1F4"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20091-20094 (Type of bread)</w:t>
            </w:r>
          </w:p>
        </w:tc>
      </w:tr>
      <w:tr w:rsidR="00173D8D" w:rsidRPr="003E426F" w14:paraId="406813BF" w14:textId="77777777" w:rsidTr="000035A2">
        <w:trPr>
          <w:trHeight w:val="285"/>
        </w:trPr>
        <w:tc>
          <w:tcPr>
            <w:tcW w:w="960" w:type="pct"/>
            <w:vAlign w:val="center"/>
            <w:hideMark/>
          </w:tcPr>
          <w:p w14:paraId="1F98CAD7"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Fruits</w:t>
            </w:r>
          </w:p>
        </w:tc>
        <w:tc>
          <w:tcPr>
            <w:tcW w:w="665" w:type="pct"/>
            <w:noWrap/>
            <w:vAlign w:val="center"/>
            <w:hideMark/>
          </w:tcPr>
          <w:p w14:paraId="43AA6303"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7AA539CF"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2FA7C49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522DC193"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104410-104590 (Whole fruit and dried fruit)</w:t>
            </w:r>
          </w:p>
        </w:tc>
      </w:tr>
      <w:tr w:rsidR="00173D8D" w:rsidRPr="003E426F" w14:paraId="6F0C685E" w14:textId="77777777" w:rsidTr="000035A2">
        <w:trPr>
          <w:trHeight w:val="285"/>
        </w:trPr>
        <w:tc>
          <w:tcPr>
            <w:tcW w:w="960" w:type="pct"/>
            <w:vMerge w:val="restart"/>
            <w:vAlign w:val="center"/>
            <w:hideMark/>
          </w:tcPr>
          <w:p w14:paraId="73CA5D13"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Vegetables</w:t>
            </w:r>
          </w:p>
        </w:tc>
        <w:tc>
          <w:tcPr>
            <w:tcW w:w="665" w:type="pct"/>
            <w:vMerge w:val="restart"/>
            <w:noWrap/>
            <w:vAlign w:val="center"/>
            <w:hideMark/>
          </w:tcPr>
          <w:p w14:paraId="3561A82D"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7E7D8D0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3197443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1320DEB4"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104060-104380 (Vegetables)</w:t>
            </w:r>
          </w:p>
        </w:tc>
      </w:tr>
      <w:tr w:rsidR="00173D8D" w:rsidRPr="003E426F" w14:paraId="7F95C39F" w14:textId="77777777" w:rsidTr="000035A2">
        <w:trPr>
          <w:trHeight w:val="285"/>
        </w:trPr>
        <w:tc>
          <w:tcPr>
            <w:tcW w:w="0" w:type="auto"/>
            <w:vMerge/>
            <w:vAlign w:val="center"/>
            <w:hideMark/>
          </w:tcPr>
          <w:p w14:paraId="4A0CDB34"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6A4239DF"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09B31401"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361324BC"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177506E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102490 (Olives)</w:t>
            </w:r>
          </w:p>
        </w:tc>
      </w:tr>
      <w:tr w:rsidR="00173D8D" w:rsidRPr="003E426F" w14:paraId="3B5F860A" w14:textId="77777777" w:rsidTr="000035A2">
        <w:trPr>
          <w:trHeight w:val="285"/>
        </w:trPr>
        <w:tc>
          <w:tcPr>
            <w:tcW w:w="960" w:type="pct"/>
            <w:vAlign w:val="center"/>
            <w:hideMark/>
          </w:tcPr>
          <w:p w14:paraId="2F7E9B7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Nuts</w:t>
            </w:r>
          </w:p>
        </w:tc>
        <w:tc>
          <w:tcPr>
            <w:tcW w:w="665" w:type="pct"/>
            <w:noWrap/>
            <w:vAlign w:val="center"/>
            <w:hideMark/>
          </w:tcPr>
          <w:p w14:paraId="271E922D"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5ADA847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0C17B07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03D91DF9"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102410-102450 (Peanut, nuts, seeds)</w:t>
            </w:r>
          </w:p>
        </w:tc>
      </w:tr>
      <w:tr w:rsidR="00173D8D" w:rsidRPr="003E426F" w14:paraId="0B5FED61" w14:textId="77777777" w:rsidTr="000035A2">
        <w:trPr>
          <w:trHeight w:val="290"/>
        </w:trPr>
        <w:tc>
          <w:tcPr>
            <w:tcW w:w="960" w:type="pct"/>
            <w:vAlign w:val="center"/>
            <w:hideMark/>
          </w:tcPr>
          <w:p w14:paraId="5AA60A6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Legumes</w:t>
            </w:r>
          </w:p>
        </w:tc>
        <w:tc>
          <w:tcPr>
            <w:tcW w:w="665" w:type="pct"/>
            <w:noWrap/>
            <w:vAlign w:val="center"/>
            <w:hideMark/>
          </w:tcPr>
          <w:p w14:paraId="2EE99996"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52B5E19D"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269D20E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7502E6DF"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103270, 104000, 104010, 104110, 104120, 104280</w:t>
            </w:r>
          </w:p>
        </w:tc>
      </w:tr>
      <w:tr w:rsidR="00173D8D" w:rsidRPr="003E426F" w14:paraId="61DF78DC" w14:textId="77777777" w:rsidTr="000035A2">
        <w:trPr>
          <w:trHeight w:val="90"/>
        </w:trPr>
        <w:tc>
          <w:tcPr>
            <w:tcW w:w="960" w:type="pct"/>
            <w:vAlign w:val="center"/>
            <w:hideMark/>
          </w:tcPr>
          <w:p w14:paraId="7A22592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Vegetable oils</w:t>
            </w:r>
          </w:p>
        </w:tc>
        <w:tc>
          <w:tcPr>
            <w:tcW w:w="665" w:type="pct"/>
            <w:noWrap/>
            <w:vAlign w:val="center"/>
            <w:hideMark/>
          </w:tcPr>
          <w:p w14:paraId="12C3593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6B41FB87"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5D5B498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121F9D3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20087 (Type of spread used on bread), 101310-101550 (Number of bread)</w:t>
            </w:r>
          </w:p>
        </w:tc>
      </w:tr>
      <w:tr w:rsidR="00173D8D" w:rsidRPr="003E426F" w14:paraId="569FD250" w14:textId="77777777" w:rsidTr="000035A2">
        <w:trPr>
          <w:trHeight w:val="285"/>
        </w:trPr>
        <w:tc>
          <w:tcPr>
            <w:tcW w:w="960" w:type="pct"/>
            <w:vMerge w:val="restart"/>
            <w:vAlign w:val="center"/>
            <w:hideMark/>
          </w:tcPr>
          <w:p w14:paraId="552C7201"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Tea and coffee</w:t>
            </w:r>
          </w:p>
        </w:tc>
        <w:tc>
          <w:tcPr>
            <w:tcW w:w="665" w:type="pct"/>
            <w:vMerge w:val="restart"/>
            <w:noWrap/>
            <w:vAlign w:val="center"/>
            <w:hideMark/>
          </w:tcPr>
          <w:p w14:paraId="251E614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19870DF4"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6D2F1AB6"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4320A67D"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100400-100440 (Tea)</w:t>
            </w:r>
          </w:p>
        </w:tc>
      </w:tr>
      <w:tr w:rsidR="00173D8D" w:rsidRPr="003E426F" w14:paraId="72029696" w14:textId="77777777" w:rsidTr="000035A2">
        <w:trPr>
          <w:trHeight w:val="285"/>
        </w:trPr>
        <w:tc>
          <w:tcPr>
            <w:tcW w:w="0" w:type="auto"/>
            <w:vMerge/>
            <w:vAlign w:val="center"/>
            <w:hideMark/>
          </w:tcPr>
          <w:p w14:paraId="4C543D26"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56BABED5"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5537DE06"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5B4D748E"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457D4666"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100250-100330 (Coffee)</w:t>
            </w:r>
          </w:p>
        </w:tc>
      </w:tr>
      <w:tr w:rsidR="00173D8D" w:rsidRPr="003E426F" w14:paraId="3E30F916" w14:textId="77777777" w:rsidTr="000035A2">
        <w:trPr>
          <w:trHeight w:val="290"/>
        </w:trPr>
        <w:tc>
          <w:tcPr>
            <w:tcW w:w="960" w:type="pct"/>
            <w:vAlign w:val="center"/>
            <w:hideMark/>
          </w:tcPr>
          <w:p w14:paraId="6857E908"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Less Healthy plant food</w:t>
            </w:r>
          </w:p>
        </w:tc>
        <w:tc>
          <w:tcPr>
            <w:tcW w:w="665" w:type="pct"/>
            <w:noWrap/>
            <w:vAlign w:val="center"/>
          </w:tcPr>
          <w:p w14:paraId="0F93D185" w14:textId="77777777" w:rsidR="00173D8D" w:rsidRPr="003E426F" w:rsidRDefault="00173D8D" w:rsidP="000035A2">
            <w:pPr>
              <w:widowControl/>
              <w:spacing w:after="0" w:line="240" w:lineRule="auto"/>
              <w:rPr>
                <w:rFonts w:ascii="Arial" w:eastAsia="DengXian" w:hAnsi="Arial" w:cs="Arial"/>
                <w:b/>
                <w:bCs/>
                <w:sz w:val="20"/>
                <w:szCs w:val="20"/>
              </w:rPr>
            </w:pPr>
          </w:p>
        </w:tc>
        <w:tc>
          <w:tcPr>
            <w:tcW w:w="665" w:type="pct"/>
            <w:noWrap/>
            <w:vAlign w:val="center"/>
          </w:tcPr>
          <w:p w14:paraId="34D9873A" w14:textId="77777777" w:rsidR="00173D8D" w:rsidRPr="003E426F" w:rsidRDefault="00173D8D" w:rsidP="000035A2">
            <w:pPr>
              <w:widowControl/>
              <w:spacing w:after="0" w:line="240" w:lineRule="auto"/>
              <w:rPr>
                <w:rFonts w:ascii="Arial" w:eastAsia="Times New Roman" w:hAnsi="Arial" w:cs="Arial"/>
                <w:sz w:val="20"/>
                <w:szCs w:val="20"/>
              </w:rPr>
            </w:pPr>
          </w:p>
        </w:tc>
        <w:tc>
          <w:tcPr>
            <w:tcW w:w="665" w:type="pct"/>
            <w:noWrap/>
            <w:vAlign w:val="center"/>
          </w:tcPr>
          <w:p w14:paraId="1825807C" w14:textId="77777777" w:rsidR="00173D8D" w:rsidRPr="003E426F" w:rsidRDefault="00173D8D" w:rsidP="000035A2">
            <w:pPr>
              <w:widowControl/>
              <w:spacing w:after="0" w:line="240" w:lineRule="auto"/>
              <w:rPr>
                <w:rFonts w:ascii="Arial" w:eastAsia="Times New Roman" w:hAnsi="Arial" w:cs="Arial"/>
                <w:sz w:val="20"/>
                <w:szCs w:val="20"/>
              </w:rPr>
            </w:pPr>
          </w:p>
        </w:tc>
        <w:tc>
          <w:tcPr>
            <w:tcW w:w="2045" w:type="pct"/>
            <w:noWrap/>
            <w:vAlign w:val="center"/>
          </w:tcPr>
          <w:p w14:paraId="71BEC24D" w14:textId="77777777" w:rsidR="00173D8D" w:rsidRPr="003E426F" w:rsidRDefault="00173D8D" w:rsidP="000035A2">
            <w:pPr>
              <w:widowControl/>
              <w:spacing w:after="0" w:line="240" w:lineRule="auto"/>
              <w:rPr>
                <w:rFonts w:ascii="Arial" w:eastAsia="Times New Roman" w:hAnsi="Arial" w:cs="Arial"/>
                <w:sz w:val="20"/>
                <w:szCs w:val="20"/>
              </w:rPr>
            </w:pPr>
          </w:p>
        </w:tc>
      </w:tr>
      <w:tr w:rsidR="00173D8D" w:rsidRPr="003E426F" w14:paraId="40678CD6" w14:textId="77777777" w:rsidTr="000035A2">
        <w:trPr>
          <w:trHeight w:val="285"/>
        </w:trPr>
        <w:tc>
          <w:tcPr>
            <w:tcW w:w="960" w:type="pct"/>
            <w:vAlign w:val="center"/>
            <w:hideMark/>
          </w:tcPr>
          <w:p w14:paraId="77D0973B"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Fruit juices</w:t>
            </w:r>
          </w:p>
        </w:tc>
        <w:tc>
          <w:tcPr>
            <w:tcW w:w="665" w:type="pct"/>
            <w:noWrap/>
            <w:vAlign w:val="center"/>
            <w:hideMark/>
          </w:tcPr>
          <w:p w14:paraId="1846B543"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6BA4848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217C5FC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2045" w:type="pct"/>
            <w:vAlign w:val="center"/>
            <w:hideMark/>
          </w:tcPr>
          <w:p w14:paraId="3B72DBD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100190, 100200</w:t>
            </w:r>
          </w:p>
        </w:tc>
      </w:tr>
      <w:tr w:rsidR="00173D8D" w:rsidRPr="003E426F" w14:paraId="3CD766B4" w14:textId="77777777" w:rsidTr="000035A2">
        <w:trPr>
          <w:trHeight w:val="285"/>
        </w:trPr>
        <w:tc>
          <w:tcPr>
            <w:tcW w:w="960" w:type="pct"/>
            <w:vMerge w:val="restart"/>
            <w:vAlign w:val="center"/>
            <w:hideMark/>
          </w:tcPr>
          <w:p w14:paraId="5F92B226"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Refined grains</w:t>
            </w:r>
          </w:p>
        </w:tc>
        <w:tc>
          <w:tcPr>
            <w:tcW w:w="665" w:type="pct"/>
            <w:vMerge w:val="restart"/>
            <w:noWrap/>
            <w:vAlign w:val="center"/>
            <w:hideMark/>
          </w:tcPr>
          <w:p w14:paraId="19C955C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5BECF52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vMerge w:val="restart"/>
            <w:noWrap/>
            <w:vAlign w:val="center"/>
            <w:hideMark/>
          </w:tcPr>
          <w:p w14:paraId="2C84EF8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2045" w:type="pct"/>
            <w:vAlign w:val="center"/>
            <w:hideMark/>
          </w:tcPr>
          <w:p w14:paraId="02E596D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 xml:space="preserve">102710-102730 </w:t>
            </w:r>
            <w:r w:rsidRPr="003E426F">
              <w:rPr>
                <w:rFonts w:ascii="Arial" w:eastAsia="Microsoft YaHei" w:hAnsi="Arial" w:cs="Arial"/>
                <w:sz w:val="20"/>
                <w:szCs w:val="20"/>
              </w:rPr>
              <w:t>(</w:t>
            </w:r>
            <w:r w:rsidRPr="003E426F">
              <w:rPr>
                <w:rFonts w:ascii="Arial" w:eastAsia="DengXian" w:hAnsi="Arial" w:cs="Arial"/>
                <w:sz w:val="20"/>
                <w:szCs w:val="20"/>
              </w:rPr>
              <w:t>Rice and pasta)</w:t>
            </w:r>
          </w:p>
        </w:tc>
      </w:tr>
      <w:tr w:rsidR="00173D8D" w:rsidRPr="003E426F" w14:paraId="5EFC586D" w14:textId="77777777" w:rsidTr="000035A2">
        <w:trPr>
          <w:trHeight w:val="285"/>
        </w:trPr>
        <w:tc>
          <w:tcPr>
            <w:tcW w:w="0" w:type="auto"/>
            <w:vMerge/>
            <w:vAlign w:val="center"/>
            <w:hideMark/>
          </w:tcPr>
          <w:p w14:paraId="2E8BE9A0"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488E6EA0"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B36BF40"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E53CCE6"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0FE8547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101230, 101240, 101250,101270 (Bread)</w:t>
            </w:r>
          </w:p>
        </w:tc>
      </w:tr>
      <w:tr w:rsidR="00173D8D" w:rsidRPr="003E426F" w14:paraId="1DDF624D" w14:textId="77777777" w:rsidTr="000035A2">
        <w:trPr>
          <w:trHeight w:val="285"/>
        </w:trPr>
        <w:tc>
          <w:tcPr>
            <w:tcW w:w="0" w:type="auto"/>
            <w:vMerge/>
            <w:vAlign w:val="center"/>
            <w:hideMark/>
          </w:tcPr>
          <w:p w14:paraId="11D94496"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5728F30D"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59011B47"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A805FAB"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49E2D3AD"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100820 (Sweetened cereal)</w:t>
            </w:r>
          </w:p>
        </w:tc>
      </w:tr>
      <w:tr w:rsidR="00173D8D" w:rsidRPr="003E426F" w14:paraId="47E1A6F5" w14:textId="77777777" w:rsidTr="000035A2">
        <w:trPr>
          <w:trHeight w:val="285"/>
        </w:trPr>
        <w:tc>
          <w:tcPr>
            <w:tcW w:w="0" w:type="auto"/>
            <w:vMerge/>
            <w:vAlign w:val="center"/>
            <w:hideMark/>
          </w:tcPr>
          <w:p w14:paraId="1DCADE45"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0ABDBCAF"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2BFC4138"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075ECB4D"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5AAA0729"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20091-20094 (Type of bread)</w:t>
            </w:r>
          </w:p>
        </w:tc>
      </w:tr>
      <w:tr w:rsidR="00173D8D" w:rsidRPr="003E426F" w14:paraId="510AF7D8" w14:textId="77777777" w:rsidTr="000035A2">
        <w:trPr>
          <w:trHeight w:val="285"/>
        </w:trPr>
        <w:tc>
          <w:tcPr>
            <w:tcW w:w="960" w:type="pct"/>
            <w:vAlign w:val="center"/>
            <w:hideMark/>
          </w:tcPr>
          <w:p w14:paraId="36CED08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Potatoes</w:t>
            </w:r>
          </w:p>
        </w:tc>
        <w:tc>
          <w:tcPr>
            <w:tcW w:w="665" w:type="pct"/>
            <w:noWrap/>
            <w:vAlign w:val="center"/>
            <w:hideMark/>
          </w:tcPr>
          <w:p w14:paraId="3722CED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4D65FB5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5C687F17"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2045" w:type="pct"/>
            <w:vAlign w:val="center"/>
            <w:hideMark/>
          </w:tcPr>
          <w:p w14:paraId="2FE07591"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104020, 104030, 104050</w:t>
            </w:r>
          </w:p>
        </w:tc>
      </w:tr>
      <w:tr w:rsidR="00173D8D" w:rsidRPr="003E426F" w14:paraId="10DE24F9" w14:textId="77777777" w:rsidTr="000035A2">
        <w:trPr>
          <w:trHeight w:val="520"/>
        </w:trPr>
        <w:tc>
          <w:tcPr>
            <w:tcW w:w="960" w:type="pct"/>
            <w:vAlign w:val="center"/>
            <w:hideMark/>
          </w:tcPr>
          <w:p w14:paraId="2CD2EDD7"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Sugar-sweetened beverages</w:t>
            </w:r>
          </w:p>
        </w:tc>
        <w:tc>
          <w:tcPr>
            <w:tcW w:w="665" w:type="pct"/>
            <w:noWrap/>
            <w:vAlign w:val="center"/>
            <w:hideMark/>
          </w:tcPr>
          <w:p w14:paraId="32FB18D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noWrap/>
            <w:vAlign w:val="center"/>
            <w:hideMark/>
          </w:tcPr>
          <w:p w14:paraId="65F3B6E1"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51BBD557"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2045" w:type="pct"/>
            <w:vAlign w:val="center"/>
            <w:hideMark/>
          </w:tcPr>
          <w:p w14:paraId="2DF4514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100170, 100180</w:t>
            </w:r>
          </w:p>
        </w:tc>
      </w:tr>
      <w:tr w:rsidR="00173D8D" w:rsidRPr="003E426F" w14:paraId="1E917A9C" w14:textId="77777777" w:rsidTr="000035A2">
        <w:trPr>
          <w:trHeight w:val="290"/>
        </w:trPr>
        <w:tc>
          <w:tcPr>
            <w:tcW w:w="960" w:type="pct"/>
            <w:vMerge w:val="restart"/>
            <w:vAlign w:val="center"/>
            <w:hideMark/>
          </w:tcPr>
          <w:p w14:paraId="353D2FB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Sweets and desserts</w:t>
            </w:r>
          </w:p>
        </w:tc>
        <w:tc>
          <w:tcPr>
            <w:tcW w:w="665" w:type="pct"/>
            <w:vMerge w:val="restart"/>
            <w:noWrap/>
            <w:vAlign w:val="center"/>
            <w:hideMark/>
          </w:tcPr>
          <w:p w14:paraId="075B3481"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665" w:type="pct"/>
            <w:vMerge w:val="restart"/>
            <w:noWrap/>
            <w:vAlign w:val="center"/>
            <w:hideMark/>
          </w:tcPr>
          <w:p w14:paraId="50F9E9DE"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vMerge w:val="restart"/>
            <w:noWrap/>
            <w:vAlign w:val="center"/>
            <w:hideMark/>
          </w:tcPr>
          <w:p w14:paraId="1E8DBB8C"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Positive scores</w:t>
            </w:r>
          </w:p>
        </w:tc>
        <w:tc>
          <w:tcPr>
            <w:tcW w:w="2045" w:type="pct"/>
            <w:vAlign w:val="center"/>
            <w:hideMark/>
          </w:tcPr>
          <w:p w14:paraId="3E60B1C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102260-102310 (Chocolate)</w:t>
            </w:r>
          </w:p>
        </w:tc>
      </w:tr>
      <w:tr w:rsidR="00173D8D" w:rsidRPr="003E426F" w14:paraId="45220778" w14:textId="77777777" w:rsidTr="000035A2">
        <w:trPr>
          <w:trHeight w:val="285"/>
        </w:trPr>
        <w:tc>
          <w:tcPr>
            <w:tcW w:w="0" w:type="auto"/>
            <w:vMerge/>
            <w:vAlign w:val="center"/>
            <w:hideMark/>
          </w:tcPr>
          <w:p w14:paraId="4E197F8C"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433F05A3"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63C807A5"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0BDA1F15"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49E72FCF"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102320-102380 (Sweets)</w:t>
            </w:r>
          </w:p>
        </w:tc>
      </w:tr>
      <w:tr w:rsidR="00173D8D" w:rsidRPr="003E426F" w14:paraId="392C7766" w14:textId="77777777" w:rsidTr="000035A2">
        <w:trPr>
          <w:trHeight w:val="520"/>
        </w:trPr>
        <w:tc>
          <w:tcPr>
            <w:tcW w:w="0" w:type="auto"/>
            <w:vMerge/>
            <w:vAlign w:val="center"/>
            <w:hideMark/>
          </w:tcPr>
          <w:p w14:paraId="45855651"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274D4575"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5A6E5FC9"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575D8A65"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3A931F81"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101970, 101980, 102010-102030, 102050-102070, 102140-102230 (Dessert)</w:t>
            </w:r>
          </w:p>
        </w:tc>
      </w:tr>
      <w:tr w:rsidR="00173D8D" w:rsidRPr="003E426F" w14:paraId="6D85BEC3" w14:textId="77777777" w:rsidTr="000035A2">
        <w:trPr>
          <w:trHeight w:val="285"/>
        </w:trPr>
        <w:tc>
          <w:tcPr>
            <w:tcW w:w="960" w:type="pct"/>
            <w:vAlign w:val="center"/>
            <w:hideMark/>
          </w:tcPr>
          <w:p w14:paraId="79ED4E3B"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Animal food</w:t>
            </w:r>
          </w:p>
        </w:tc>
        <w:tc>
          <w:tcPr>
            <w:tcW w:w="665" w:type="pct"/>
            <w:noWrap/>
            <w:vAlign w:val="center"/>
          </w:tcPr>
          <w:p w14:paraId="1FDF26E5" w14:textId="77777777" w:rsidR="00173D8D" w:rsidRPr="003E426F" w:rsidRDefault="00173D8D" w:rsidP="000035A2">
            <w:pPr>
              <w:widowControl/>
              <w:spacing w:after="0" w:line="240" w:lineRule="auto"/>
              <w:rPr>
                <w:rFonts w:ascii="Arial" w:eastAsia="DengXian" w:hAnsi="Arial" w:cs="Arial"/>
                <w:b/>
                <w:bCs/>
                <w:sz w:val="20"/>
                <w:szCs w:val="20"/>
              </w:rPr>
            </w:pPr>
          </w:p>
        </w:tc>
        <w:tc>
          <w:tcPr>
            <w:tcW w:w="665" w:type="pct"/>
            <w:noWrap/>
            <w:vAlign w:val="center"/>
          </w:tcPr>
          <w:p w14:paraId="4EE3E39A" w14:textId="77777777" w:rsidR="00173D8D" w:rsidRPr="003E426F" w:rsidRDefault="00173D8D" w:rsidP="000035A2">
            <w:pPr>
              <w:widowControl/>
              <w:spacing w:after="0" w:line="240" w:lineRule="auto"/>
              <w:rPr>
                <w:rFonts w:ascii="Arial" w:eastAsia="Times New Roman" w:hAnsi="Arial" w:cs="Arial"/>
                <w:sz w:val="20"/>
                <w:szCs w:val="20"/>
              </w:rPr>
            </w:pPr>
          </w:p>
        </w:tc>
        <w:tc>
          <w:tcPr>
            <w:tcW w:w="665" w:type="pct"/>
            <w:noWrap/>
            <w:vAlign w:val="center"/>
          </w:tcPr>
          <w:p w14:paraId="179F5E91" w14:textId="77777777" w:rsidR="00173D8D" w:rsidRPr="003E426F" w:rsidRDefault="00173D8D" w:rsidP="000035A2">
            <w:pPr>
              <w:widowControl/>
              <w:spacing w:after="0" w:line="240" w:lineRule="auto"/>
              <w:rPr>
                <w:rFonts w:ascii="Arial" w:eastAsia="Times New Roman" w:hAnsi="Arial" w:cs="Arial"/>
                <w:sz w:val="20"/>
                <w:szCs w:val="20"/>
              </w:rPr>
            </w:pPr>
          </w:p>
        </w:tc>
        <w:tc>
          <w:tcPr>
            <w:tcW w:w="2045" w:type="pct"/>
            <w:vAlign w:val="center"/>
          </w:tcPr>
          <w:p w14:paraId="57FBAF6D" w14:textId="77777777" w:rsidR="00173D8D" w:rsidRPr="003E426F" w:rsidRDefault="00173D8D" w:rsidP="000035A2">
            <w:pPr>
              <w:widowControl/>
              <w:spacing w:after="0" w:line="240" w:lineRule="auto"/>
              <w:rPr>
                <w:rFonts w:ascii="Arial" w:eastAsia="Times New Roman" w:hAnsi="Arial" w:cs="Arial"/>
                <w:sz w:val="20"/>
                <w:szCs w:val="20"/>
              </w:rPr>
            </w:pPr>
          </w:p>
        </w:tc>
      </w:tr>
      <w:tr w:rsidR="00173D8D" w:rsidRPr="003E426F" w14:paraId="47B614FC" w14:textId="77777777" w:rsidTr="000035A2">
        <w:trPr>
          <w:trHeight w:val="520"/>
        </w:trPr>
        <w:tc>
          <w:tcPr>
            <w:tcW w:w="960" w:type="pct"/>
            <w:vAlign w:val="center"/>
            <w:hideMark/>
          </w:tcPr>
          <w:p w14:paraId="3EF43AB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Animal fat</w:t>
            </w:r>
          </w:p>
        </w:tc>
        <w:tc>
          <w:tcPr>
            <w:tcW w:w="665" w:type="pct"/>
            <w:noWrap/>
            <w:vAlign w:val="center"/>
            <w:hideMark/>
          </w:tcPr>
          <w:p w14:paraId="3A7CA23F"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5A690DB9"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0B404CF3"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3CD4B87B"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20087 (Type of spread used on bread), 101310-101550 (Number of bread)</w:t>
            </w:r>
          </w:p>
        </w:tc>
      </w:tr>
      <w:tr w:rsidR="00173D8D" w:rsidRPr="003E426F" w14:paraId="4A2B7D8B" w14:textId="77777777" w:rsidTr="000035A2">
        <w:trPr>
          <w:trHeight w:val="285"/>
        </w:trPr>
        <w:tc>
          <w:tcPr>
            <w:tcW w:w="960" w:type="pct"/>
            <w:vMerge w:val="restart"/>
            <w:vAlign w:val="center"/>
            <w:hideMark/>
          </w:tcPr>
          <w:p w14:paraId="2F4FDA4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Dairy</w:t>
            </w:r>
          </w:p>
        </w:tc>
        <w:tc>
          <w:tcPr>
            <w:tcW w:w="665" w:type="pct"/>
            <w:vMerge w:val="restart"/>
            <w:noWrap/>
            <w:vAlign w:val="center"/>
            <w:hideMark/>
          </w:tcPr>
          <w:p w14:paraId="257550ED"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vMerge w:val="restart"/>
            <w:noWrap/>
            <w:vAlign w:val="center"/>
            <w:hideMark/>
          </w:tcPr>
          <w:p w14:paraId="20AE4EFE"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vMerge w:val="restart"/>
            <w:noWrap/>
            <w:vAlign w:val="center"/>
            <w:hideMark/>
          </w:tcPr>
          <w:p w14:paraId="5A193745"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146A397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100520 (Milk)</w:t>
            </w:r>
          </w:p>
        </w:tc>
      </w:tr>
      <w:tr w:rsidR="00173D8D" w:rsidRPr="003E426F" w14:paraId="178190AC" w14:textId="77777777" w:rsidTr="000035A2">
        <w:trPr>
          <w:trHeight w:val="285"/>
        </w:trPr>
        <w:tc>
          <w:tcPr>
            <w:tcW w:w="0" w:type="auto"/>
            <w:vMerge/>
            <w:vAlign w:val="center"/>
            <w:hideMark/>
          </w:tcPr>
          <w:p w14:paraId="017C2C3F"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3BA0BD6"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6364C4E4"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2BE2545B"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24CAEA0C"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102810-102910 (Cheese)</w:t>
            </w:r>
          </w:p>
        </w:tc>
      </w:tr>
      <w:tr w:rsidR="00173D8D" w:rsidRPr="003E426F" w14:paraId="5F3134BA" w14:textId="77777777" w:rsidTr="000035A2">
        <w:trPr>
          <w:trHeight w:val="285"/>
        </w:trPr>
        <w:tc>
          <w:tcPr>
            <w:tcW w:w="0" w:type="auto"/>
            <w:vMerge/>
            <w:vAlign w:val="center"/>
            <w:hideMark/>
          </w:tcPr>
          <w:p w14:paraId="6097E6CE"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3E7E6240"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18BFCEE"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4272FB78"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50260F99"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102090 (Yogurt)</w:t>
            </w:r>
          </w:p>
        </w:tc>
      </w:tr>
      <w:tr w:rsidR="00173D8D" w:rsidRPr="003E426F" w14:paraId="5A58C141" w14:textId="77777777" w:rsidTr="000035A2">
        <w:trPr>
          <w:trHeight w:val="285"/>
        </w:trPr>
        <w:tc>
          <w:tcPr>
            <w:tcW w:w="960" w:type="pct"/>
            <w:vAlign w:val="center"/>
            <w:hideMark/>
          </w:tcPr>
          <w:p w14:paraId="7DC09CBB"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Egg</w:t>
            </w:r>
          </w:p>
        </w:tc>
        <w:tc>
          <w:tcPr>
            <w:tcW w:w="665" w:type="pct"/>
            <w:noWrap/>
            <w:vAlign w:val="center"/>
            <w:hideMark/>
          </w:tcPr>
          <w:p w14:paraId="6149B7FB"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6423F05F"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51C964B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3628E7FE"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 xml:space="preserve">102940-102980 </w:t>
            </w:r>
          </w:p>
        </w:tc>
      </w:tr>
      <w:tr w:rsidR="00173D8D" w:rsidRPr="003E426F" w14:paraId="173D7F26" w14:textId="77777777" w:rsidTr="000035A2">
        <w:trPr>
          <w:trHeight w:val="285"/>
        </w:trPr>
        <w:tc>
          <w:tcPr>
            <w:tcW w:w="960" w:type="pct"/>
            <w:vAlign w:val="center"/>
            <w:hideMark/>
          </w:tcPr>
          <w:p w14:paraId="19FACD7B"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Fish or seafood</w:t>
            </w:r>
          </w:p>
        </w:tc>
        <w:tc>
          <w:tcPr>
            <w:tcW w:w="665" w:type="pct"/>
            <w:noWrap/>
            <w:vAlign w:val="center"/>
            <w:hideMark/>
          </w:tcPr>
          <w:p w14:paraId="45A9AC9E"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19500770"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2E3A0597"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02F54AA6"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 xml:space="preserve">103150-103230 </w:t>
            </w:r>
          </w:p>
        </w:tc>
      </w:tr>
      <w:tr w:rsidR="00173D8D" w:rsidRPr="003E426F" w14:paraId="7D72225D" w14:textId="77777777" w:rsidTr="000035A2">
        <w:trPr>
          <w:trHeight w:val="285"/>
        </w:trPr>
        <w:tc>
          <w:tcPr>
            <w:tcW w:w="960" w:type="pct"/>
            <w:vMerge w:val="restart"/>
            <w:vAlign w:val="center"/>
            <w:hideMark/>
          </w:tcPr>
          <w:p w14:paraId="2D439B2B"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Meat</w:t>
            </w:r>
          </w:p>
        </w:tc>
        <w:tc>
          <w:tcPr>
            <w:tcW w:w="665" w:type="pct"/>
            <w:vMerge w:val="restart"/>
            <w:noWrap/>
            <w:vAlign w:val="center"/>
            <w:hideMark/>
          </w:tcPr>
          <w:p w14:paraId="15A47A3E"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vMerge w:val="restart"/>
            <w:noWrap/>
            <w:vAlign w:val="center"/>
            <w:hideMark/>
          </w:tcPr>
          <w:p w14:paraId="61F26A26"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vMerge w:val="restart"/>
            <w:noWrap/>
            <w:vAlign w:val="center"/>
            <w:hideMark/>
          </w:tcPr>
          <w:p w14:paraId="2BDF148A"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vAlign w:val="center"/>
            <w:hideMark/>
          </w:tcPr>
          <w:p w14:paraId="2823B8B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103020-103040 (Red meat)</w:t>
            </w:r>
          </w:p>
        </w:tc>
      </w:tr>
      <w:tr w:rsidR="00173D8D" w:rsidRPr="003E426F" w14:paraId="3398068A" w14:textId="77777777" w:rsidTr="000035A2">
        <w:trPr>
          <w:trHeight w:val="285"/>
        </w:trPr>
        <w:tc>
          <w:tcPr>
            <w:tcW w:w="0" w:type="auto"/>
            <w:vMerge/>
            <w:vAlign w:val="center"/>
            <w:hideMark/>
          </w:tcPr>
          <w:p w14:paraId="1E9D3A7B"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0D93B5B"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78C6CE26"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7DDF7B91"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01945BF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103010, 103070, 103080 (Processed meat)</w:t>
            </w:r>
          </w:p>
        </w:tc>
      </w:tr>
      <w:tr w:rsidR="00173D8D" w:rsidRPr="003E426F" w14:paraId="6E11B38F" w14:textId="77777777" w:rsidTr="000035A2">
        <w:trPr>
          <w:trHeight w:val="285"/>
        </w:trPr>
        <w:tc>
          <w:tcPr>
            <w:tcW w:w="0" w:type="auto"/>
            <w:vMerge/>
            <w:vAlign w:val="center"/>
            <w:hideMark/>
          </w:tcPr>
          <w:p w14:paraId="6A3FBBBD"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2A1244AD"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9E15826"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74FF5F3A"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03F52178"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103050, 103060 (Poultry)</w:t>
            </w:r>
          </w:p>
        </w:tc>
      </w:tr>
      <w:tr w:rsidR="00173D8D" w:rsidRPr="003E426F" w14:paraId="26123430" w14:textId="77777777" w:rsidTr="000035A2">
        <w:trPr>
          <w:trHeight w:val="285"/>
        </w:trPr>
        <w:tc>
          <w:tcPr>
            <w:tcW w:w="0" w:type="auto"/>
            <w:vMerge/>
            <w:vAlign w:val="center"/>
            <w:hideMark/>
          </w:tcPr>
          <w:p w14:paraId="38227347"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1CAD4E3A"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3F9EBBF8" w14:textId="77777777" w:rsidR="00173D8D" w:rsidRPr="003E426F" w:rsidRDefault="00173D8D" w:rsidP="000035A2">
            <w:pPr>
              <w:widowControl/>
              <w:spacing w:after="0" w:line="240" w:lineRule="auto"/>
              <w:rPr>
                <w:rFonts w:ascii="Arial" w:eastAsia="DengXian" w:hAnsi="Arial" w:cs="Arial"/>
                <w:sz w:val="20"/>
                <w:szCs w:val="20"/>
              </w:rPr>
            </w:pPr>
          </w:p>
        </w:tc>
        <w:tc>
          <w:tcPr>
            <w:tcW w:w="0" w:type="auto"/>
            <w:vMerge/>
            <w:vAlign w:val="center"/>
            <w:hideMark/>
          </w:tcPr>
          <w:p w14:paraId="479DFC13" w14:textId="77777777" w:rsidR="00173D8D" w:rsidRPr="003E426F" w:rsidRDefault="00173D8D" w:rsidP="000035A2">
            <w:pPr>
              <w:widowControl/>
              <w:spacing w:after="0" w:line="240" w:lineRule="auto"/>
              <w:rPr>
                <w:rFonts w:ascii="Arial" w:eastAsia="DengXian" w:hAnsi="Arial" w:cs="Arial"/>
                <w:sz w:val="20"/>
                <w:szCs w:val="20"/>
              </w:rPr>
            </w:pPr>
          </w:p>
        </w:tc>
        <w:tc>
          <w:tcPr>
            <w:tcW w:w="2045" w:type="pct"/>
            <w:vAlign w:val="center"/>
            <w:hideMark/>
          </w:tcPr>
          <w:p w14:paraId="12DC3CB9"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103090, 103100 (Other meat)</w:t>
            </w:r>
          </w:p>
        </w:tc>
      </w:tr>
      <w:tr w:rsidR="00173D8D" w:rsidRPr="003E426F" w14:paraId="3FB997F0" w14:textId="77777777" w:rsidTr="000035A2">
        <w:trPr>
          <w:trHeight w:val="520"/>
        </w:trPr>
        <w:tc>
          <w:tcPr>
            <w:tcW w:w="960" w:type="pct"/>
            <w:vAlign w:val="center"/>
            <w:hideMark/>
          </w:tcPr>
          <w:p w14:paraId="2368EB0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Miscellaneous animal-based food</w:t>
            </w:r>
          </w:p>
        </w:tc>
        <w:tc>
          <w:tcPr>
            <w:tcW w:w="665" w:type="pct"/>
            <w:noWrap/>
            <w:vAlign w:val="center"/>
            <w:hideMark/>
          </w:tcPr>
          <w:p w14:paraId="0B0C6FD7"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772B42D9"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665" w:type="pct"/>
            <w:noWrap/>
            <w:vAlign w:val="center"/>
            <w:hideMark/>
          </w:tcPr>
          <w:p w14:paraId="51B0846E"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Reverse scores</w:t>
            </w:r>
          </w:p>
        </w:tc>
        <w:tc>
          <w:tcPr>
            <w:tcW w:w="2045" w:type="pct"/>
            <w:noWrap/>
            <w:vAlign w:val="center"/>
            <w:hideMark/>
          </w:tcPr>
          <w:p w14:paraId="7BD544B4"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102000 (Pizza)</w:t>
            </w:r>
          </w:p>
        </w:tc>
      </w:tr>
      <w:tr w:rsidR="00173D8D" w:rsidRPr="003E426F" w14:paraId="1EA15F07" w14:textId="77777777" w:rsidTr="000035A2">
        <w:trPr>
          <w:trHeight w:val="300"/>
        </w:trPr>
        <w:tc>
          <w:tcPr>
            <w:tcW w:w="960" w:type="pct"/>
            <w:tcBorders>
              <w:top w:val="nil"/>
              <w:left w:val="nil"/>
              <w:bottom w:val="single" w:sz="8" w:space="0" w:color="auto"/>
              <w:right w:val="nil"/>
            </w:tcBorders>
            <w:vAlign w:val="center"/>
            <w:hideMark/>
          </w:tcPr>
          <w:p w14:paraId="4E06B76A" w14:textId="77777777" w:rsidR="00173D8D" w:rsidRPr="003E426F" w:rsidRDefault="00173D8D" w:rsidP="000035A2">
            <w:pPr>
              <w:widowControl/>
              <w:spacing w:after="0" w:line="240" w:lineRule="auto"/>
              <w:rPr>
                <w:rFonts w:ascii="Arial" w:eastAsia="DengXian" w:hAnsi="Arial" w:cs="Arial"/>
                <w:b/>
                <w:bCs/>
                <w:sz w:val="20"/>
                <w:szCs w:val="20"/>
              </w:rPr>
            </w:pPr>
            <w:r w:rsidRPr="003E426F">
              <w:rPr>
                <w:rFonts w:ascii="Arial" w:eastAsia="DengXian" w:hAnsi="Arial" w:cs="Arial"/>
                <w:b/>
                <w:bCs/>
                <w:sz w:val="20"/>
                <w:szCs w:val="20"/>
              </w:rPr>
              <w:t>Total score</w:t>
            </w:r>
          </w:p>
        </w:tc>
        <w:tc>
          <w:tcPr>
            <w:tcW w:w="665" w:type="pct"/>
            <w:tcBorders>
              <w:top w:val="nil"/>
              <w:left w:val="nil"/>
              <w:bottom w:val="single" w:sz="8" w:space="0" w:color="auto"/>
              <w:right w:val="nil"/>
            </w:tcBorders>
            <w:vAlign w:val="center"/>
            <w:hideMark/>
          </w:tcPr>
          <w:p w14:paraId="72B7468E"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0-90</w:t>
            </w:r>
          </w:p>
        </w:tc>
        <w:tc>
          <w:tcPr>
            <w:tcW w:w="665" w:type="pct"/>
            <w:tcBorders>
              <w:top w:val="nil"/>
              <w:left w:val="nil"/>
              <w:bottom w:val="single" w:sz="8" w:space="0" w:color="auto"/>
              <w:right w:val="nil"/>
            </w:tcBorders>
            <w:vAlign w:val="center"/>
            <w:hideMark/>
          </w:tcPr>
          <w:p w14:paraId="7C1AA8BF"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0-90</w:t>
            </w:r>
          </w:p>
        </w:tc>
        <w:tc>
          <w:tcPr>
            <w:tcW w:w="665" w:type="pct"/>
            <w:tcBorders>
              <w:top w:val="nil"/>
              <w:left w:val="nil"/>
              <w:bottom w:val="single" w:sz="8" w:space="0" w:color="auto"/>
              <w:right w:val="nil"/>
            </w:tcBorders>
            <w:vAlign w:val="center"/>
            <w:hideMark/>
          </w:tcPr>
          <w:p w14:paraId="25C8AEA2" w14:textId="77777777" w:rsidR="00173D8D" w:rsidRPr="003E426F" w:rsidRDefault="00173D8D" w:rsidP="000035A2">
            <w:pPr>
              <w:widowControl/>
              <w:spacing w:after="0" w:line="240" w:lineRule="auto"/>
              <w:rPr>
                <w:rFonts w:ascii="Arial" w:eastAsia="DengXian" w:hAnsi="Arial" w:cs="Arial"/>
                <w:sz w:val="20"/>
                <w:szCs w:val="20"/>
              </w:rPr>
            </w:pPr>
            <w:r w:rsidRPr="003E426F">
              <w:rPr>
                <w:rFonts w:ascii="Arial" w:eastAsia="DengXian" w:hAnsi="Arial" w:cs="Arial"/>
                <w:sz w:val="20"/>
                <w:szCs w:val="20"/>
              </w:rPr>
              <w:t>0-90</w:t>
            </w:r>
          </w:p>
        </w:tc>
        <w:tc>
          <w:tcPr>
            <w:tcW w:w="2045" w:type="pct"/>
            <w:tcBorders>
              <w:top w:val="nil"/>
              <w:left w:val="nil"/>
              <w:bottom w:val="single" w:sz="8" w:space="0" w:color="auto"/>
              <w:right w:val="nil"/>
            </w:tcBorders>
            <w:vAlign w:val="center"/>
          </w:tcPr>
          <w:p w14:paraId="1EE05173" w14:textId="77777777" w:rsidR="00173D8D" w:rsidRPr="003E426F" w:rsidRDefault="00173D8D" w:rsidP="000035A2">
            <w:pPr>
              <w:widowControl/>
              <w:spacing w:after="0" w:line="240" w:lineRule="auto"/>
              <w:rPr>
                <w:rFonts w:ascii="Arial" w:eastAsia="DengXian" w:hAnsi="Arial" w:cs="Arial"/>
                <w:sz w:val="20"/>
                <w:szCs w:val="20"/>
              </w:rPr>
            </w:pPr>
          </w:p>
        </w:tc>
      </w:tr>
    </w:tbl>
    <w:p w14:paraId="2FC75680" w14:textId="77777777" w:rsidR="00173D8D" w:rsidRPr="003E426F" w:rsidRDefault="00173D8D" w:rsidP="00173D8D">
      <w:pPr>
        <w:widowControl/>
        <w:spacing w:after="0" w:line="240" w:lineRule="auto"/>
        <w:outlineLvl w:val="0"/>
        <w:rPr>
          <w:rFonts w:ascii="Arial" w:eastAsia="SimSun" w:hAnsi="Arial" w:cs="Arial"/>
          <w:b/>
          <w:kern w:val="0"/>
          <w:sz w:val="24"/>
          <w14:ligatures w14:val="none"/>
        </w:rPr>
      </w:pPr>
      <w:bookmarkStart w:id="3" w:name="_Toc32540"/>
    </w:p>
    <w:p w14:paraId="0D4E46DE" w14:textId="77777777" w:rsidR="00173D8D" w:rsidRPr="003E426F" w:rsidRDefault="00173D8D" w:rsidP="00173D8D">
      <w:pPr>
        <w:widowControl/>
        <w:spacing w:after="0" w:line="240" w:lineRule="auto"/>
        <w:outlineLvl w:val="0"/>
        <w:rPr>
          <w:rFonts w:ascii="Arial" w:eastAsia="SimSun" w:hAnsi="Arial" w:cs="Arial"/>
          <w:b/>
          <w:kern w:val="0"/>
          <w:sz w:val="24"/>
          <w14:ligatures w14:val="none"/>
        </w:rPr>
      </w:pPr>
    </w:p>
    <w:p w14:paraId="0F016860" w14:textId="77777777" w:rsidR="00173D8D" w:rsidRPr="003E426F" w:rsidRDefault="00173D8D" w:rsidP="00173D8D">
      <w:pPr>
        <w:widowControl/>
        <w:spacing w:after="0" w:line="240" w:lineRule="auto"/>
        <w:outlineLvl w:val="0"/>
        <w:rPr>
          <w:rFonts w:ascii="Arial" w:eastAsia="SimSun" w:hAnsi="Arial" w:cs="Arial"/>
          <w:b/>
          <w:kern w:val="0"/>
          <w:sz w:val="24"/>
          <w14:ligatures w14:val="none"/>
        </w:rPr>
      </w:pPr>
    </w:p>
    <w:p w14:paraId="440DE76B" w14:textId="77777777" w:rsidR="00173D8D" w:rsidRDefault="00173D8D" w:rsidP="00173D8D">
      <w:pPr>
        <w:widowControl/>
        <w:spacing w:after="0" w:line="240" w:lineRule="auto"/>
        <w:outlineLvl w:val="0"/>
        <w:rPr>
          <w:rFonts w:ascii="Arial" w:eastAsia="SimSun" w:hAnsi="Arial" w:cs="Arial"/>
          <w:b/>
          <w:kern w:val="0"/>
          <w:sz w:val="24"/>
          <w14:ligatures w14:val="none"/>
        </w:rPr>
      </w:pPr>
    </w:p>
    <w:p w14:paraId="6473C4B8" w14:textId="77777777" w:rsidR="00173D8D" w:rsidRPr="003E426F" w:rsidRDefault="00173D8D" w:rsidP="00173D8D">
      <w:pPr>
        <w:widowControl/>
        <w:spacing w:after="0" w:line="240" w:lineRule="auto"/>
        <w:outlineLvl w:val="0"/>
        <w:rPr>
          <w:rFonts w:ascii="Arial" w:eastAsia="SimSun" w:hAnsi="Arial" w:cs="Arial"/>
          <w:b/>
          <w:kern w:val="0"/>
          <w:sz w:val="24"/>
          <w14:ligatures w14:val="none"/>
        </w:rPr>
      </w:pPr>
    </w:p>
    <w:p w14:paraId="484EA04F" w14:textId="77777777" w:rsidR="00173D8D" w:rsidRPr="003E426F" w:rsidRDefault="00173D8D" w:rsidP="00173D8D">
      <w:pPr>
        <w:widowControl/>
        <w:spacing w:after="0" w:line="240" w:lineRule="auto"/>
        <w:outlineLvl w:val="0"/>
        <w:rPr>
          <w:rFonts w:ascii="Arial" w:eastAsia="SimSun" w:hAnsi="Arial" w:cs="Arial"/>
          <w:b/>
          <w:bCs/>
          <w:kern w:val="44"/>
          <w:sz w:val="21"/>
          <w:szCs w:val="21"/>
          <w:lang w:bidi="as-IN"/>
          <w14:ligatures w14:val="none"/>
        </w:rPr>
      </w:pPr>
      <w:bookmarkStart w:id="4" w:name="OLE_LINK105"/>
      <w:bookmarkStart w:id="5" w:name="OLE_LINK71"/>
      <w:r w:rsidRPr="003E426F">
        <w:rPr>
          <w:rFonts w:ascii="Arial" w:eastAsia="SimSun" w:hAnsi="Arial" w:cs="Arial"/>
          <w:b/>
          <w:bCs/>
          <w:kern w:val="44"/>
          <w:sz w:val="21"/>
          <w:szCs w:val="21"/>
          <w:lang w:bidi="as-IN"/>
          <w14:ligatures w14:val="none"/>
        </w:rPr>
        <w:t>Supplementary table 2</w:t>
      </w:r>
      <w:bookmarkEnd w:id="4"/>
      <w:r w:rsidRPr="003E426F">
        <w:rPr>
          <w:rFonts w:ascii="Arial" w:eastAsia="SimSun" w:hAnsi="Arial" w:cs="Arial"/>
          <w:b/>
          <w:bCs/>
          <w:kern w:val="44"/>
          <w:sz w:val="21"/>
          <w:szCs w:val="21"/>
          <w:lang w:bidi="as-IN"/>
          <w14:ligatures w14:val="none"/>
        </w:rPr>
        <w:t xml:space="preserve">. Sensitivity analyses for the HRs (95% CIs) of PDI, hPDI, uPDI and UC incidence </w:t>
      </w:r>
      <w:bookmarkEnd w:id="3"/>
    </w:p>
    <w:tbl>
      <w:tblPr>
        <w:tblW w:w="4857" w:type="pct"/>
        <w:jc w:val="center"/>
        <w:tblBorders>
          <w:top w:val="single" w:sz="12" w:space="0" w:color="auto"/>
          <w:bottom w:val="single" w:sz="12" w:space="0" w:color="auto"/>
        </w:tblBorders>
        <w:tblLook w:val="04A0" w:firstRow="1" w:lastRow="0" w:firstColumn="1" w:lastColumn="0" w:noHBand="0" w:noVBand="1"/>
      </w:tblPr>
      <w:tblGrid>
        <w:gridCol w:w="1790"/>
        <w:gridCol w:w="1936"/>
        <w:gridCol w:w="1174"/>
        <w:gridCol w:w="2842"/>
        <w:gridCol w:w="1272"/>
        <w:gridCol w:w="3273"/>
        <w:gridCol w:w="1272"/>
      </w:tblGrid>
      <w:tr w:rsidR="00173D8D" w:rsidRPr="003E426F" w14:paraId="259228A4" w14:textId="77777777" w:rsidTr="000035A2">
        <w:trPr>
          <w:trHeight w:val="229"/>
          <w:jc w:val="center"/>
        </w:trPr>
        <w:tc>
          <w:tcPr>
            <w:tcW w:w="660" w:type="pct"/>
            <w:tcBorders>
              <w:top w:val="single" w:sz="12" w:space="0" w:color="auto"/>
              <w:left w:val="nil"/>
              <w:bottom w:val="nil"/>
              <w:right w:val="nil"/>
            </w:tcBorders>
            <w:noWrap/>
            <w:hideMark/>
          </w:tcPr>
          <w:p w14:paraId="0B68CBE5" w14:textId="77777777" w:rsidR="00173D8D" w:rsidRPr="003E426F" w:rsidRDefault="00173D8D" w:rsidP="000035A2">
            <w:pPr>
              <w:widowControl/>
              <w:spacing w:after="0" w:line="240" w:lineRule="auto"/>
              <w:rPr>
                <w:rFonts w:ascii="Arial" w:eastAsia="SimSun" w:hAnsi="Arial" w:cs="Arial"/>
                <w:b/>
                <w:bCs/>
                <w:kern w:val="44"/>
                <w:sz w:val="21"/>
                <w:szCs w:val="21"/>
                <w:lang w:bidi="as-IN"/>
                <w14:ligatures w14:val="none"/>
              </w:rPr>
            </w:pPr>
            <w:bookmarkStart w:id="6" w:name="_Hlk185363602"/>
            <w:bookmarkEnd w:id="5"/>
          </w:p>
        </w:tc>
        <w:tc>
          <w:tcPr>
            <w:tcW w:w="1147" w:type="pct"/>
            <w:gridSpan w:val="2"/>
            <w:tcBorders>
              <w:top w:val="single" w:sz="12" w:space="0" w:color="auto"/>
              <w:left w:val="nil"/>
              <w:bottom w:val="single" w:sz="12" w:space="0" w:color="auto"/>
              <w:right w:val="nil"/>
            </w:tcBorders>
            <w:hideMark/>
          </w:tcPr>
          <w:p w14:paraId="4E62D7D3"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 xml:space="preserve">Further adjusted for </w:t>
            </w:r>
          </w:p>
          <w:p w14:paraId="40FE8601"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drug use</w:t>
            </w:r>
          </w:p>
        </w:tc>
        <w:tc>
          <w:tcPr>
            <w:tcW w:w="1517" w:type="pct"/>
            <w:gridSpan w:val="2"/>
            <w:tcBorders>
              <w:top w:val="single" w:sz="12" w:space="0" w:color="auto"/>
              <w:left w:val="nil"/>
              <w:bottom w:val="single" w:sz="12" w:space="0" w:color="auto"/>
              <w:right w:val="nil"/>
            </w:tcBorders>
            <w:hideMark/>
          </w:tcPr>
          <w:p w14:paraId="7F67B1B8"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Excluding participants with extreme energy intake</w:t>
            </w:r>
          </w:p>
        </w:tc>
        <w:tc>
          <w:tcPr>
            <w:tcW w:w="1676" w:type="pct"/>
            <w:gridSpan w:val="2"/>
            <w:tcBorders>
              <w:top w:val="single" w:sz="12" w:space="0" w:color="auto"/>
              <w:left w:val="nil"/>
              <w:bottom w:val="single" w:sz="12" w:space="0" w:color="auto"/>
              <w:right w:val="nil"/>
            </w:tcBorders>
            <w:hideMark/>
          </w:tcPr>
          <w:p w14:paraId="4819EC7C"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Excluding participants with or incident UC within the first year</w:t>
            </w:r>
          </w:p>
        </w:tc>
      </w:tr>
      <w:tr w:rsidR="00173D8D" w:rsidRPr="003E426F" w14:paraId="24DC040D" w14:textId="77777777" w:rsidTr="000035A2">
        <w:trPr>
          <w:trHeight w:val="229"/>
          <w:jc w:val="center"/>
        </w:trPr>
        <w:tc>
          <w:tcPr>
            <w:tcW w:w="660" w:type="pct"/>
            <w:tcBorders>
              <w:top w:val="nil"/>
              <w:left w:val="nil"/>
              <w:bottom w:val="single" w:sz="12" w:space="0" w:color="auto"/>
              <w:right w:val="nil"/>
            </w:tcBorders>
            <w:noWrap/>
          </w:tcPr>
          <w:p w14:paraId="732DDC03"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714" w:type="pct"/>
            <w:tcBorders>
              <w:top w:val="single" w:sz="12" w:space="0" w:color="auto"/>
              <w:left w:val="nil"/>
              <w:bottom w:val="single" w:sz="12" w:space="0" w:color="auto"/>
              <w:right w:val="nil"/>
            </w:tcBorders>
            <w:hideMark/>
          </w:tcPr>
          <w:p w14:paraId="415E676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HR 95%CI</w:t>
            </w:r>
          </w:p>
        </w:tc>
        <w:tc>
          <w:tcPr>
            <w:tcW w:w="433" w:type="pct"/>
            <w:tcBorders>
              <w:top w:val="single" w:sz="12" w:space="0" w:color="auto"/>
              <w:left w:val="nil"/>
              <w:bottom w:val="single" w:sz="12" w:space="0" w:color="auto"/>
              <w:right w:val="nil"/>
            </w:tcBorders>
            <w:hideMark/>
          </w:tcPr>
          <w:p w14:paraId="5DB10406"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P</w:t>
            </w:r>
          </w:p>
        </w:tc>
        <w:tc>
          <w:tcPr>
            <w:tcW w:w="1048" w:type="pct"/>
            <w:tcBorders>
              <w:top w:val="single" w:sz="12" w:space="0" w:color="auto"/>
              <w:left w:val="nil"/>
              <w:bottom w:val="single" w:sz="12" w:space="0" w:color="auto"/>
              <w:right w:val="nil"/>
            </w:tcBorders>
            <w:hideMark/>
          </w:tcPr>
          <w:p w14:paraId="6AF449D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HR 95%CI</w:t>
            </w:r>
          </w:p>
        </w:tc>
        <w:tc>
          <w:tcPr>
            <w:tcW w:w="469" w:type="pct"/>
            <w:tcBorders>
              <w:top w:val="single" w:sz="12" w:space="0" w:color="auto"/>
              <w:left w:val="nil"/>
              <w:bottom w:val="single" w:sz="12" w:space="0" w:color="auto"/>
              <w:right w:val="nil"/>
            </w:tcBorders>
            <w:hideMark/>
          </w:tcPr>
          <w:p w14:paraId="38C0EFDB"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P</w:t>
            </w:r>
          </w:p>
        </w:tc>
        <w:tc>
          <w:tcPr>
            <w:tcW w:w="1207" w:type="pct"/>
            <w:tcBorders>
              <w:top w:val="single" w:sz="12" w:space="0" w:color="auto"/>
              <w:left w:val="nil"/>
              <w:bottom w:val="single" w:sz="12" w:space="0" w:color="auto"/>
              <w:right w:val="nil"/>
            </w:tcBorders>
            <w:hideMark/>
          </w:tcPr>
          <w:p w14:paraId="5CBE740E"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HR 95%CI</w:t>
            </w:r>
          </w:p>
        </w:tc>
        <w:tc>
          <w:tcPr>
            <w:tcW w:w="469" w:type="pct"/>
            <w:tcBorders>
              <w:top w:val="single" w:sz="12" w:space="0" w:color="auto"/>
              <w:left w:val="nil"/>
              <w:bottom w:val="single" w:sz="12" w:space="0" w:color="auto"/>
              <w:right w:val="nil"/>
            </w:tcBorders>
            <w:hideMark/>
          </w:tcPr>
          <w:p w14:paraId="11773294"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P</w:t>
            </w:r>
          </w:p>
        </w:tc>
      </w:tr>
      <w:tr w:rsidR="00173D8D" w:rsidRPr="003E426F" w14:paraId="0DA1F9D4" w14:textId="77777777" w:rsidTr="000035A2">
        <w:trPr>
          <w:trHeight w:val="229"/>
          <w:jc w:val="center"/>
        </w:trPr>
        <w:tc>
          <w:tcPr>
            <w:tcW w:w="660" w:type="pct"/>
            <w:tcBorders>
              <w:top w:val="single" w:sz="12" w:space="0" w:color="auto"/>
              <w:left w:val="nil"/>
              <w:bottom w:val="nil"/>
              <w:right w:val="nil"/>
            </w:tcBorders>
            <w:noWrap/>
            <w:hideMark/>
          </w:tcPr>
          <w:p w14:paraId="2794279D" w14:textId="77777777" w:rsidR="00173D8D" w:rsidRPr="003E426F" w:rsidRDefault="00173D8D" w:rsidP="000035A2">
            <w:pPr>
              <w:widowControl/>
              <w:spacing w:after="0" w:line="240" w:lineRule="auto"/>
              <w:rPr>
                <w:rFonts w:ascii="Arial" w:eastAsia="DengXian" w:hAnsi="Arial" w:cs="Arial"/>
                <w:b/>
                <w:bCs/>
                <w:color w:val="000000"/>
                <w:sz w:val="20"/>
                <w:szCs w:val="20"/>
              </w:rPr>
            </w:pPr>
            <w:r w:rsidRPr="003E426F">
              <w:rPr>
                <w:rFonts w:ascii="Arial" w:eastAsia="DengXian" w:hAnsi="Arial" w:cs="Arial"/>
                <w:b/>
                <w:bCs/>
                <w:color w:val="000000"/>
                <w:sz w:val="20"/>
                <w:szCs w:val="20"/>
              </w:rPr>
              <w:t>PDI</w:t>
            </w:r>
          </w:p>
        </w:tc>
        <w:tc>
          <w:tcPr>
            <w:tcW w:w="714" w:type="pct"/>
            <w:tcBorders>
              <w:top w:val="single" w:sz="12" w:space="0" w:color="auto"/>
              <w:left w:val="nil"/>
              <w:bottom w:val="nil"/>
              <w:right w:val="nil"/>
            </w:tcBorders>
          </w:tcPr>
          <w:p w14:paraId="79C0710C"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33" w:type="pct"/>
            <w:tcBorders>
              <w:top w:val="single" w:sz="12" w:space="0" w:color="auto"/>
              <w:left w:val="nil"/>
              <w:bottom w:val="nil"/>
              <w:right w:val="nil"/>
            </w:tcBorders>
          </w:tcPr>
          <w:p w14:paraId="66BDD058"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048" w:type="pct"/>
            <w:tcBorders>
              <w:top w:val="single" w:sz="12" w:space="0" w:color="auto"/>
              <w:left w:val="nil"/>
              <w:bottom w:val="nil"/>
              <w:right w:val="nil"/>
            </w:tcBorders>
          </w:tcPr>
          <w:p w14:paraId="1AEEAAE5"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single" w:sz="12" w:space="0" w:color="auto"/>
              <w:left w:val="nil"/>
              <w:bottom w:val="nil"/>
              <w:right w:val="nil"/>
            </w:tcBorders>
          </w:tcPr>
          <w:p w14:paraId="511ECE6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207" w:type="pct"/>
            <w:tcBorders>
              <w:top w:val="single" w:sz="12" w:space="0" w:color="auto"/>
              <w:left w:val="nil"/>
              <w:bottom w:val="nil"/>
              <w:right w:val="nil"/>
            </w:tcBorders>
          </w:tcPr>
          <w:p w14:paraId="25E07279"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single" w:sz="12" w:space="0" w:color="auto"/>
              <w:left w:val="nil"/>
              <w:bottom w:val="nil"/>
              <w:right w:val="nil"/>
            </w:tcBorders>
          </w:tcPr>
          <w:p w14:paraId="2E9462E0"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bookmarkEnd w:id="6"/>
      </w:tr>
      <w:tr w:rsidR="00173D8D" w:rsidRPr="003E426F" w14:paraId="13DCB666" w14:textId="77777777" w:rsidTr="000035A2">
        <w:trPr>
          <w:trHeight w:val="229"/>
          <w:jc w:val="center"/>
        </w:trPr>
        <w:tc>
          <w:tcPr>
            <w:tcW w:w="660" w:type="pct"/>
            <w:tcBorders>
              <w:top w:val="nil"/>
              <w:left w:val="nil"/>
              <w:bottom w:val="nil"/>
              <w:right w:val="nil"/>
            </w:tcBorders>
            <w:noWrap/>
            <w:hideMark/>
          </w:tcPr>
          <w:p w14:paraId="19F9F450"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Per SD</w:t>
            </w:r>
          </w:p>
        </w:tc>
        <w:tc>
          <w:tcPr>
            <w:tcW w:w="714" w:type="pct"/>
            <w:tcBorders>
              <w:top w:val="nil"/>
              <w:left w:val="nil"/>
              <w:bottom w:val="nil"/>
              <w:right w:val="nil"/>
            </w:tcBorders>
            <w:vAlign w:val="center"/>
            <w:hideMark/>
          </w:tcPr>
          <w:p w14:paraId="251E60AE"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0.98 (0.91, 1.06)</w:t>
            </w:r>
          </w:p>
        </w:tc>
        <w:tc>
          <w:tcPr>
            <w:tcW w:w="433" w:type="pct"/>
            <w:tcBorders>
              <w:top w:val="nil"/>
              <w:left w:val="nil"/>
              <w:bottom w:val="nil"/>
              <w:right w:val="nil"/>
            </w:tcBorders>
            <w:vAlign w:val="center"/>
            <w:hideMark/>
          </w:tcPr>
          <w:p w14:paraId="196FAED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0.597</w:t>
            </w:r>
          </w:p>
        </w:tc>
        <w:tc>
          <w:tcPr>
            <w:tcW w:w="1048" w:type="pct"/>
            <w:tcBorders>
              <w:top w:val="nil"/>
              <w:left w:val="nil"/>
              <w:bottom w:val="nil"/>
              <w:right w:val="nil"/>
            </w:tcBorders>
            <w:vAlign w:val="center"/>
            <w:hideMark/>
          </w:tcPr>
          <w:p w14:paraId="6C93D18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0.98 (0.91, 1.06)</w:t>
            </w:r>
          </w:p>
        </w:tc>
        <w:tc>
          <w:tcPr>
            <w:tcW w:w="469" w:type="pct"/>
            <w:tcBorders>
              <w:top w:val="nil"/>
              <w:left w:val="nil"/>
              <w:bottom w:val="nil"/>
              <w:right w:val="nil"/>
            </w:tcBorders>
            <w:vAlign w:val="center"/>
            <w:hideMark/>
          </w:tcPr>
          <w:p w14:paraId="7DD97324"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0.713</w:t>
            </w:r>
          </w:p>
        </w:tc>
        <w:tc>
          <w:tcPr>
            <w:tcW w:w="1207" w:type="pct"/>
            <w:tcBorders>
              <w:top w:val="nil"/>
              <w:left w:val="nil"/>
              <w:bottom w:val="nil"/>
              <w:right w:val="nil"/>
            </w:tcBorders>
            <w:vAlign w:val="center"/>
            <w:hideMark/>
          </w:tcPr>
          <w:p w14:paraId="1A23234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0.99 (0.91, 1.07)</w:t>
            </w:r>
          </w:p>
        </w:tc>
        <w:tc>
          <w:tcPr>
            <w:tcW w:w="469" w:type="pct"/>
            <w:tcBorders>
              <w:top w:val="nil"/>
              <w:left w:val="nil"/>
              <w:bottom w:val="nil"/>
              <w:right w:val="nil"/>
            </w:tcBorders>
            <w:vAlign w:val="center"/>
            <w:hideMark/>
          </w:tcPr>
          <w:p w14:paraId="510DA76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0.733</w:t>
            </w:r>
          </w:p>
        </w:tc>
      </w:tr>
      <w:tr w:rsidR="00173D8D" w:rsidRPr="003E426F" w14:paraId="0543B77B" w14:textId="77777777" w:rsidTr="000035A2">
        <w:trPr>
          <w:trHeight w:val="229"/>
          <w:jc w:val="center"/>
        </w:trPr>
        <w:tc>
          <w:tcPr>
            <w:tcW w:w="660" w:type="pct"/>
            <w:tcBorders>
              <w:top w:val="nil"/>
              <w:left w:val="nil"/>
              <w:bottom w:val="nil"/>
              <w:right w:val="nil"/>
            </w:tcBorders>
            <w:noWrap/>
            <w:hideMark/>
          </w:tcPr>
          <w:p w14:paraId="154E2A91"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Q1</w:t>
            </w:r>
          </w:p>
        </w:tc>
        <w:tc>
          <w:tcPr>
            <w:tcW w:w="714" w:type="pct"/>
            <w:tcBorders>
              <w:top w:val="nil"/>
              <w:left w:val="nil"/>
              <w:bottom w:val="nil"/>
              <w:right w:val="nil"/>
            </w:tcBorders>
            <w:vAlign w:val="center"/>
            <w:hideMark/>
          </w:tcPr>
          <w:p w14:paraId="72C3C966"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33" w:type="pct"/>
            <w:tcBorders>
              <w:top w:val="nil"/>
              <w:left w:val="nil"/>
              <w:bottom w:val="nil"/>
              <w:right w:val="nil"/>
            </w:tcBorders>
            <w:vAlign w:val="center"/>
          </w:tcPr>
          <w:p w14:paraId="5C124E4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048" w:type="pct"/>
            <w:tcBorders>
              <w:top w:val="nil"/>
              <w:left w:val="nil"/>
              <w:bottom w:val="nil"/>
              <w:right w:val="nil"/>
            </w:tcBorders>
            <w:vAlign w:val="center"/>
            <w:hideMark/>
          </w:tcPr>
          <w:p w14:paraId="45510BB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vAlign w:val="center"/>
          </w:tcPr>
          <w:p w14:paraId="513B9890"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207" w:type="pct"/>
            <w:tcBorders>
              <w:top w:val="nil"/>
              <w:left w:val="nil"/>
              <w:bottom w:val="nil"/>
              <w:right w:val="nil"/>
            </w:tcBorders>
            <w:vAlign w:val="center"/>
            <w:hideMark/>
          </w:tcPr>
          <w:p w14:paraId="7658BCC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vAlign w:val="center"/>
          </w:tcPr>
          <w:p w14:paraId="454F10C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r>
      <w:tr w:rsidR="00173D8D" w:rsidRPr="003E426F" w14:paraId="537175B0" w14:textId="77777777" w:rsidTr="000035A2">
        <w:trPr>
          <w:trHeight w:val="229"/>
          <w:jc w:val="center"/>
        </w:trPr>
        <w:tc>
          <w:tcPr>
            <w:tcW w:w="660" w:type="pct"/>
            <w:tcBorders>
              <w:top w:val="nil"/>
              <w:left w:val="nil"/>
              <w:bottom w:val="nil"/>
              <w:right w:val="nil"/>
            </w:tcBorders>
            <w:noWrap/>
            <w:hideMark/>
          </w:tcPr>
          <w:p w14:paraId="11E28F9A"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Q2</w:t>
            </w:r>
          </w:p>
        </w:tc>
        <w:tc>
          <w:tcPr>
            <w:tcW w:w="714" w:type="pct"/>
            <w:tcBorders>
              <w:top w:val="nil"/>
              <w:left w:val="nil"/>
              <w:bottom w:val="nil"/>
              <w:right w:val="nil"/>
            </w:tcBorders>
            <w:vAlign w:val="center"/>
            <w:hideMark/>
          </w:tcPr>
          <w:p w14:paraId="3BABB6F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0.92 (0.78, 1.09)</w:t>
            </w:r>
          </w:p>
        </w:tc>
        <w:tc>
          <w:tcPr>
            <w:tcW w:w="433" w:type="pct"/>
            <w:tcBorders>
              <w:top w:val="nil"/>
              <w:left w:val="nil"/>
              <w:bottom w:val="nil"/>
              <w:right w:val="nil"/>
            </w:tcBorders>
            <w:vAlign w:val="center"/>
            <w:hideMark/>
          </w:tcPr>
          <w:p w14:paraId="459758D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0.362</w:t>
            </w:r>
          </w:p>
        </w:tc>
        <w:tc>
          <w:tcPr>
            <w:tcW w:w="1048" w:type="pct"/>
            <w:tcBorders>
              <w:top w:val="nil"/>
              <w:left w:val="nil"/>
              <w:bottom w:val="nil"/>
              <w:right w:val="nil"/>
            </w:tcBorders>
            <w:vAlign w:val="center"/>
            <w:hideMark/>
          </w:tcPr>
          <w:p w14:paraId="5A38A0B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0.93 (0.79, 1.11)</w:t>
            </w:r>
          </w:p>
        </w:tc>
        <w:tc>
          <w:tcPr>
            <w:tcW w:w="469" w:type="pct"/>
            <w:tcBorders>
              <w:top w:val="nil"/>
              <w:left w:val="nil"/>
              <w:bottom w:val="nil"/>
              <w:right w:val="nil"/>
            </w:tcBorders>
            <w:vAlign w:val="center"/>
            <w:hideMark/>
          </w:tcPr>
          <w:p w14:paraId="4979D66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0.433</w:t>
            </w:r>
          </w:p>
        </w:tc>
        <w:tc>
          <w:tcPr>
            <w:tcW w:w="1207" w:type="pct"/>
            <w:tcBorders>
              <w:top w:val="nil"/>
              <w:left w:val="nil"/>
              <w:bottom w:val="nil"/>
              <w:right w:val="nil"/>
            </w:tcBorders>
            <w:vAlign w:val="center"/>
            <w:hideMark/>
          </w:tcPr>
          <w:p w14:paraId="622241E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0.93 (0.78, 1.11)</w:t>
            </w:r>
          </w:p>
        </w:tc>
        <w:tc>
          <w:tcPr>
            <w:tcW w:w="469" w:type="pct"/>
            <w:tcBorders>
              <w:top w:val="nil"/>
              <w:left w:val="nil"/>
              <w:bottom w:val="nil"/>
              <w:right w:val="nil"/>
            </w:tcBorders>
            <w:vAlign w:val="center"/>
            <w:hideMark/>
          </w:tcPr>
          <w:p w14:paraId="5746D54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0.415</w:t>
            </w:r>
          </w:p>
        </w:tc>
      </w:tr>
      <w:tr w:rsidR="00173D8D" w:rsidRPr="003E426F" w14:paraId="03C320BC" w14:textId="77777777" w:rsidTr="000035A2">
        <w:trPr>
          <w:trHeight w:val="229"/>
          <w:jc w:val="center"/>
        </w:trPr>
        <w:tc>
          <w:tcPr>
            <w:tcW w:w="660" w:type="pct"/>
            <w:tcBorders>
              <w:top w:val="nil"/>
              <w:left w:val="nil"/>
              <w:bottom w:val="nil"/>
              <w:right w:val="nil"/>
            </w:tcBorders>
            <w:noWrap/>
            <w:hideMark/>
          </w:tcPr>
          <w:p w14:paraId="42BCB9CD"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lastRenderedPageBreak/>
              <w:t>Q3</w:t>
            </w:r>
          </w:p>
        </w:tc>
        <w:tc>
          <w:tcPr>
            <w:tcW w:w="714" w:type="pct"/>
            <w:tcBorders>
              <w:top w:val="nil"/>
              <w:left w:val="nil"/>
              <w:bottom w:val="nil"/>
              <w:right w:val="nil"/>
            </w:tcBorders>
            <w:vAlign w:val="center"/>
            <w:hideMark/>
          </w:tcPr>
          <w:p w14:paraId="5D30D7A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0.89 (0.74, 1.07)</w:t>
            </w:r>
          </w:p>
        </w:tc>
        <w:tc>
          <w:tcPr>
            <w:tcW w:w="433" w:type="pct"/>
            <w:tcBorders>
              <w:top w:val="nil"/>
              <w:left w:val="nil"/>
              <w:bottom w:val="nil"/>
              <w:right w:val="nil"/>
            </w:tcBorders>
            <w:vAlign w:val="center"/>
            <w:hideMark/>
          </w:tcPr>
          <w:p w14:paraId="35CDBD8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0.220</w:t>
            </w:r>
          </w:p>
        </w:tc>
        <w:tc>
          <w:tcPr>
            <w:tcW w:w="1048" w:type="pct"/>
            <w:tcBorders>
              <w:top w:val="nil"/>
              <w:left w:val="nil"/>
              <w:bottom w:val="nil"/>
              <w:right w:val="nil"/>
            </w:tcBorders>
            <w:vAlign w:val="center"/>
            <w:hideMark/>
          </w:tcPr>
          <w:p w14:paraId="30ED46D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0.90 (0.74, 1.08)</w:t>
            </w:r>
          </w:p>
        </w:tc>
        <w:tc>
          <w:tcPr>
            <w:tcW w:w="469" w:type="pct"/>
            <w:tcBorders>
              <w:top w:val="nil"/>
              <w:left w:val="nil"/>
              <w:bottom w:val="nil"/>
              <w:right w:val="nil"/>
            </w:tcBorders>
            <w:vAlign w:val="center"/>
            <w:hideMark/>
          </w:tcPr>
          <w:p w14:paraId="19C3EC5E"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0.265</w:t>
            </w:r>
          </w:p>
        </w:tc>
        <w:tc>
          <w:tcPr>
            <w:tcW w:w="1207" w:type="pct"/>
            <w:tcBorders>
              <w:top w:val="nil"/>
              <w:left w:val="nil"/>
              <w:bottom w:val="nil"/>
              <w:right w:val="nil"/>
            </w:tcBorders>
            <w:vAlign w:val="center"/>
            <w:hideMark/>
          </w:tcPr>
          <w:p w14:paraId="0C4F9D74"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0.92 (0.76, 1.11)</w:t>
            </w:r>
          </w:p>
        </w:tc>
        <w:tc>
          <w:tcPr>
            <w:tcW w:w="469" w:type="pct"/>
            <w:tcBorders>
              <w:top w:val="nil"/>
              <w:left w:val="nil"/>
              <w:bottom w:val="nil"/>
              <w:right w:val="nil"/>
            </w:tcBorders>
            <w:vAlign w:val="center"/>
            <w:hideMark/>
          </w:tcPr>
          <w:p w14:paraId="655833A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0.375</w:t>
            </w:r>
          </w:p>
        </w:tc>
      </w:tr>
      <w:tr w:rsidR="00173D8D" w:rsidRPr="003E426F" w14:paraId="1CE7BAB2" w14:textId="77777777" w:rsidTr="000035A2">
        <w:trPr>
          <w:trHeight w:val="229"/>
          <w:jc w:val="center"/>
        </w:trPr>
        <w:tc>
          <w:tcPr>
            <w:tcW w:w="660" w:type="pct"/>
            <w:tcBorders>
              <w:top w:val="nil"/>
              <w:left w:val="nil"/>
              <w:bottom w:val="nil"/>
              <w:right w:val="nil"/>
            </w:tcBorders>
            <w:noWrap/>
            <w:hideMark/>
          </w:tcPr>
          <w:p w14:paraId="6FCB7834"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P-trend</w:t>
            </w:r>
          </w:p>
        </w:tc>
        <w:tc>
          <w:tcPr>
            <w:tcW w:w="714" w:type="pct"/>
            <w:tcBorders>
              <w:top w:val="nil"/>
              <w:left w:val="nil"/>
              <w:bottom w:val="nil"/>
              <w:right w:val="nil"/>
            </w:tcBorders>
            <w:vAlign w:val="center"/>
            <w:hideMark/>
          </w:tcPr>
          <w:p w14:paraId="6BCF4DA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0.94 (0.86, 1.03)</w:t>
            </w:r>
          </w:p>
        </w:tc>
        <w:tc>
          <w:tcPr>
            <w:tcW w:w="433" w:type="pct"/>
            <w:tcBorders>
              <w:top w:val="nil"/>
              <w:left w:val="nil"/>
              <w:bottom w:val="nil"/>
              <w:right w:val="nil"/>
            </w:tcBorders>
            <w:vAlign w:val="center"/>
            <w:hideMark/>
          </w:tcPr>
          <w:p w14:paraId="0AE3467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0.213</w:t>
            </w:r>
          </w:p>
        </w:tc>
        <w:tc>
          <w:tcPr>
            <w:tcW w:w="1048" w:type="pct"/>
            <w:tcBorders>
              <w:top w:val="nil"/>
              <w:left w:val="nil"/>
              <w:bottom w:val="nil"/>
              <w:right w:val="nil"/>
            </w:tcBorders>
            <w:vAlign w:val="center"/>
            <w:hideMark/>
          </w:tcPr>
          <w:p w14:paraId="4C12A5E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0.95 (0.86, 1.04)</w:t>
            </w:r>
          </w:p>
        </w:tc>
        <w:tc>
          <w:tcPr>
            <w:tcW w:w="469" w:type="pct"/>
            <w:tcBorders>
              <w:top w:val="nil"/>
              <w:left w:val="nil"/>
              <w:bottom w:val="nil"/>
              <w:right w:val="nil"/>
            </w:tcBorders>
            <w:vAlign w:val="center"/>
            <w:hideMark/>
          </w:tcPr>
          <w:p w14:paraId="02749AD8"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0.259</w:t>
            </w:r>
          </w:p>
        </w:tc>
        <w:tc>
          <w:tcPr>
            <w:tcW w:w="1207" w:type="pct"/>
            <w:tcBorders>
              <w:top w:val="nil"/>
              <w:left w:val="nil"/>
              <w:bottom w:val="nil"/>
              <w:right w:val="nil"/>
            </w:tcBorders>
            <w:vAlign w:val="center"/>
            <w:hideMark/>
          </w:tcPr>
          <w:p w14:paraId="4E64FBD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0.96 (0.87, 1.05)</w:t>
            </w:r>
          </w:p>
        </w:tc>
        <w:tc>
          <w:tcPr>
            <w:tcW w:w="469" w:type="pct"/>
            <w:tcBorders>
              <w:top w:val="nil"/>
              <w:left w:val="nil"/>
              <w:bottom w:val="nil"/>
              <w:right w:val="nil"/>
            </w:tcBorders>
            <w:vAlign w:val="center"/>
            <w:hideMark/>
          </w:tcPr>
          <w:p w14:paraId="131EBA8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0.213</w:t>
            </w:r>
          </w:p>
        </w:tc>
      </w:tr>
      <w:tr w:rsidR="00173D8D" w:rsidRPr="003E426F" w14:paraId="605F5DD2" w14:textId="77777777" w:rsidTr="000035A2">
        <w:trPr>
          <w:trHeight w:val="229"/>
          <w:jc w:val="center"/>
        </w:trPr>
        <w:tc>
          <w:tcPr>
            <w:tcW w:w="660" w:type="pct"/>
            <w:tcBorders>
              <w:top w:val="nil"/>
              <w:left w:val="nil"/>
              <w:bottom w:val="nil"/>
              <w:right w:val="nil"/>
            </w:tcBorders>
            <w:noWrap/>
            <w:hideMark/>
          </w:tcPr>
          <w:p w14:paraId="00F201BB" w14:textId="77777777" w:rsidR="00173D8D" w:rsidRPr="003E426F" w:rsidRDefault="00173D8D" w:rsidP="000035A2">
            <w:pPr>
              <w:widowControl/>
              <w:spacing w:after="0" w:line="240" w:lineRule="auto"/>
              <w:rPr>
                <w:rFonts w:ascii="Arial" w:eastAsia="DengXian" w:hAnsi="Arial" w:cs="Arial"/>
                <w:b/>
                <w:bCs/>
                <w:color w:val="000000"/>
                <w:sz w:val="20"/>
                <w:szCs w:val="20"/>
              </w:rPr>
            </w:pPr>
            <w:r w:rsidRPr="003E426F">
              <w:rPr>
                <w:rFonts w:ascii="Arial" w:eastAsia="DengXian" w:hAnsi="Arial" w:cs="Arial"/>
                <w:b/>
                <w:bCs/>
                <w:color w:val="000000"/>
                <w:sz w:val="20"/>
                <w:szCs w:val="20"/>
              </w:rPr>
              <w:t>hPDI</w:t>
            </w:r>
          </w:p>
        </w:tc>
        <w:tc>
          <w:tcPr>
            <w:tcW w:w="714" w:type="pct"/>
            <w:tcBorders>
              <w:top w:val="nil"/>
              <w:left w:val="nil"/>
              <w:bottom w:val="nil"/>
              <w:right w:val="nil"/>
            </w:tcBorders>
            <w:vAlign w:val="center"/>
          </w:tcPr>
          <w:p w14:paraId="5F3905D9"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33" w:type="pct"/>
            <w:tcBorders>
              <w:top w:val="nil"/>
              <w:left w:val="nil"/>
              <w:bottom w:val="nil"/>
              <w:right w:val="nil"/>
            </w:tcBorders>
            <w:vAlign w:val="center"/>
          </w:tcPr>
          <w:p w14:paraId="29A24866"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048" w:type="pct"/>
            <w:tcBorders>
              <w:top w:val="nil"/>
              <w:left w:val="nil"/>
              <w:bottom w:val="nil"/>
              <w:right w:val="nil"/>
            </w:tcBorders>
            <w:vAlign w:val="center"/>
          </w:tcPr>
          <w:p w14:paraId="51C04BF1"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vAlign w:val="center"/>
          </w:tcPr>
          <w:p w14:paraId="592E430D"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207" w:type="pct"/>
            <w:tcBorders>
              <w:top w:val="nil"/>
              <w:left w:val="nil"/>
              <w:bottom w:val="nil"/>
              <w:right w:val="nil"/>
            </w:tcBorders>
            <w:vAlign w:val="center"/>
          </w:tcPr>
          <w:p w14:paraId="5ECF3624"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vAlign w:val="center"/>
          </w:tcPr>
          <w:p w14:paraId="4E5CFCE9"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r>
      <w:tr w:rsidR="00173D8D" w:rsidRPr="003E426F" w14:paraId="6598CA6C" w14:textId="77777777" w:rsidTr="000035A2">
        <w:trPr>
          <w:trHeight w:val="229"/>
          <w:jc w:val="center"/>
        </w:trPr>
        <w:tc>
          <w:tcPr>
            <w:tcW w:w="660" w:type="pct"/>
            <w:tcBorders>
              <w:top w:val="nil"/>
              <w:left w:val="nil"/>
              <w:bottom w:val="nil"/>
              <w:right w:val="nil"/>
            </w:tcBorders>
            <w:noWrap/>
            <w:hideMark/>
          </w:tcPr>
          <w:p w14:paraId="459F1FB3"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Per SD</w:t>
            </w:r>
          </w:p>
        </w:tc>
        <w:tc>
          <w:tcPr>
            <w:tcW w:w="714" w:type="pct"/>
            <w:tcBorders>
              <w:top w:val="nil"/>
              <w:left w:val="nil"/>
              <w:bottom w:val="nil"/>
              <w:right w:val="nil"/>
            </w:tcBorders>
            <w:vAlign w:val="center"/>
            <w:hideMark/>
          </w:tcPr>
          <w:p w14:paraId="048FEAC6"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0.92 (0.86, 0.99)</w:t>
            </w:r>
          </w:p>
        </w:tc>
        <w:tc>
          <w:tcPr>
            <w:tcW w:w="433" w:type="pct"/>
            <w:tcBorders>
              <w:top w:val="nil"/>
              <w:left w:val="nil"/>
              <w:bottom w:val="nil"/>
              <w:right w:val="nil"/>
            </w:tcBorders>
            <w:vAlign w:val="center"/>
            <w:hideMark/>
          </w:tcPr>
          <w:p w14:paraId="202E721E"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0.034</w:t>
            </w:r>
          </w:p>
        </w:tc>
        <w:tc>
          <w:tcPr>
            <w:tcW w:w="1048" w:type="pct"/>
            <w:tcBorders>
              <w:top w:val="nil"/>
              <w:left w:val="nil"/>
              <w:bottom w:val="nil"/>
              <w:right w:val="nil"/>
            </w:tcBorders>
            <w:vAlign w:val="center"/>
            <w:hideMark/>
          </w:tcPr>
          <w:p w14:paraId="30DCA79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0.93 (0.86, 0.99)</w:t>
            </w:r>
          </w:p>
        </w:tc>
        <w:tc>
          <w:tcPr>
            <w:tcW w:w="469" w:type="pct"/>
            <w:tcBorders>
              <w:top w:val="nil"/>
              <w:left w:val="nil"/>
              <w:bottom w:val="nil"/>
              <w:right w:val="nil"/>
            </w:tcBorders>
            <w:vAlign w:val="center"/>
            <w:hideMark/>
          </w:tcPr>
          <w:p w14:paraId="1C170D27"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0.038</w:t>
            </w:r>
          </w:p>
        </w:tc>
        <w:tc>
          <w:tcPr>
            <w:tcW w:w="1207" w:type="pct"/>
            <w:tcBorders>
              <w:top w:val="nil"/>
              <w:left w:val="nil"/>
              <w:bottom w:val="nil"/>
              <w:right w:val="nil"/>
            </w:tcBorders>
            <w:vAlign w:val="center"/>
            <w:hideMark/>
          </w:tcPr>
          <w:p w14:paraId="3B603FD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0.91 (0.85, 0.98)</w:t>
            </w:r>
          </w:p>
        </w:tc>
        <w:tc>
          <w:tcPr>
            <w:tcW w:w="469" w:type="pct"/>
            <w:tcBorders>
              <w:top w:val="nil"/>
              <w:left w:val="nil"/>
              <w:bottom w:val="nil"/>
              <w:right w:val="nil"/>
            </w:tcBorders>
            <w:vAlign w:val="center"/>
            <w:hideMark/>
          </w:tcPr>
          <w:p w14:paraId="767E47E3"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0.017</w:t>
            </w:r>
          </w:p>
        </w:tc>
      </w:tr>
      <w:tr w:rsidR="00173D8D" w:rsidRPr="003E426F" w14:paraId="4B797E0B" w14:textId="77777777" w:rsidTr="000035A2">
        <w:trPr>
          <w:trHeight w:val="229"/>
          <w:jc w:val="center"/>
        </w:trPr>
        <w:tc>
          <w:tcPr>
            <w:tcW w:w="660" w:type="pct"/>
            <w:tcBorders>
              <w:top w:val="nil"/>
              <w:left w:val="nil"/>
              <w:bottom w:val="nil"/>
              <w:right w:val="nil"/>
            </w:tcBorders>
            <w:noWrap/>
            <w:hideMark/>
          </w:tcPr>
          <w:p w14:paraId="319A6DEC"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Q1</w:t>
            </w:r>
          </w:p>
        </w:tc>
        <w:tc>
          <w:tcPr>
            <w:tcW w:w="714" w:type="pct"/>
            <w:tcBorders>
              <w:top w:val="nil"/>
              <w:left w:val="nil"/>
              <w:bottom w:val="nil"/>
              <w:right w:val="nil"/>
            </w:tcBorders>
            <w:vAlign w:val="center"/>
            <w:hideMark/>
          </w:tcPr>
          <w:p w14:paraId="0C77C4A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33" w:type="pct"/>
            <w:tcBorders>
              <w:top w:val="nil"/>
              <w:left w:val="nil"/>
              <w:bottom w:val="nil"/>
              <w:right w:val="nil"/>
            </w:tcBorders>
            <w:vAlign w:val="center"/>
          </w:tcPr>
          <w:p w14:paraId="69C05DA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048" w:type="pct"/>
            <w:tcBorders>
              <w:top w:val="nil"/>
              <w:left w:val="nil"/>
              <w:bottom w:val="nil"/>
              <w:right w:val="nil"/>
            </w:tcBorders>
            <w:vAlign w:val="center"/>
            <w:hideMark/>
          </w:tcPr>
          <w:p w14:paraId="13D512AE"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vAlign w:val="center"/>
          </w:tcPr>
          <w:p w14:paraId="703A563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207" w:type="pct"/>
            <w:tcBorders>
              <w:top w:val="nil"/>
              <w:left w:val="nil"/>
              <w:bottom w:val="nil"/>
              <w:right w:val="nil"/>
            </w:tcBorders>
            <w:vAlign w:val="center"/>
            <w:hideMark/>
          </w:tcPr>
          <w:p w14:paraId="090AF80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vAlign w:val="center"/>
          </w:tcPr>
          <w:p w14:paraId="04DA72F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r>
      <w:tr w:rsidR="00173D8D" w:rsidRPr="003E426F" w14:paraId="79468E43" w14:textId="77777777" w:rsidTr="000035A2">
        <w:trPr>
          <w:trHeight w:val="229"/>
          <w:jc w:val="center"/>
        </w:trPr>
        <w:tc>
          <w:tcPr>
            <w:tcW w:w="660" w:type="pct"/>
            <w:tcBorders>
              <w:top w:val="nil"/>
              <w:left w:val="nil"/>
              <w:bottom w:val="nil"/>
              <w:right w:val="nil"/>
            </w:tcBorders>
            <w:noWrap/>
            <w:hideMark/>
          </w:tcPr>
          <w:p w14:paraId="0EE53FB2"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Q2</w:t>
            </w:r>
          </w:p>
        </w:tc>
        <w:tc>
          <w:tcPr>
            <w:tcW w:w="714" w:type="pct"/>
            <w:tcBorders>
              <w:top w:val="nil"/>
              <w:left w:val="nil"/>
              <w:bottom w:val="nil"/>
              <w:right w:val="nil"/>
            </w:tcBorders>
            <w:vAlign w:val="center"/>
            <w:hideMark/>
          </w:tcPr>
          <w:p w14:paraId="0BC93F06"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0.89 (0.76, 1.06)</w:t>
            </w:r>
          </w:p>
        </w:tc>
        <w:tc>
          <w:tcPr>
            <w:tcW w:w="433" w:type="pct"/>
            <w:tcBorders>
              <w:top w:val="nil"/>
              <w:left w:val="nil"/>
              <w:bottom w:val="nil"/>
              <w:right w:val="nil"/>
            </w:tcBorders>
            <w:vAlign w:val="center"/>
            <w:hideMark/>
          </w:tcPr>
          <w:p w14:paraId="428374D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0.188</w:t>
            </w:r>
          </w:p>
        </w:tc>
        <w:tc>
          <w:tcPr>
            <w:tcW w:w="1048" w:type="pct"/>
            <w:tcBorders>
              <w:top w:val="nil"/>
              <w:left w:val="nil"/>
              <w:bottom w:val="nil"/>
              <w:right w:val="nil"/>
            </w:tcBorders>
            <w:vAlign w:val="center"/>
            <w:hideMark/>
          </w:tcPr>
          <w:p w14:paraId="4827182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0.89 (0.76, 1.06)</w:t>
            </w:r>
          </w:p>
        </w:tc>
        <w:tc>
          <w:tcPr>
            <w:tcW w:w="469" w:type="pct"/>
            <w:tcBorders>
              <w:top w:val="nil"/>
              <w:left w:val="nil"/>
              <w:bottom w:val="nil"/>
              <w:right w:val="nil"/>
            </w:tcBorders>
            <w:vAlign w:val="center"/>
            <w:hideMark/>
          </w:tcPr>
          <w:p w14:paraId="1ED6702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0.199</w:t>
            </w:r>
          </w:p>
        </w:tc>
        <w:tc>
          <w:tcPr>
            <w:tcW w:w="1207" w:type="pct"/>
            <w:tcBorders>
              <w:top w:val="nil"/>
              <w:left w:val="nil"/>
              <w:bottom w:val="nil"/>
              <w:right w:val="nil"/>
            </w:tcBorders>
            <w:vAlign w:val="center"/>
            <w:hideMark/>
          </w:tcPr>
          <w:p w14:paraId="239955C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0.90 (0.76, 1.07)</w:t>
            </w:r>
          </w:p>
        </w:tc>
        <w:tc>
          <w:tcPr>
            <w:tcW w:w="469" w:type="pct"/>
            <w:tcBorders>
              <w:top w:val="nil"/>
              <w:left w:val="nil"/>
              <w:bottom w:val="nil"/>
              <w:right w:val="nil"/>
            </w:tcBorders>
            <w:vAlign w:val="center"/>
            <w:hideMark/>
          </w:tcPr>
          <w:p w14:paraId="4C7D2D7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0.237 </w:t>
            </w:r>
          </w:p>
        </w:tc>
      </w:tr>
      <w:tr w:rsidR="00173D8D" w:rsidRPr="003E426F" w14:paraId="3673C804" w14:textId="77777777" w:rsidTr="000035A2">
        <w:trPr>
          <w:trHeight w:val="229"/>
          <w:jc w:val="center"/>
        </w:trPr>
        <w:tc>
          <w:tcPr>
            <w:tcW w:w="660" w:type="pct"/>
            <w:tcBorders>
              <w:top w:val="nil"/>
              <w:left w:val="nil"/>
              <w:bottom w:val="nil"/>
              <w:right w:val="nil"/>
            </w:tcBorders>
            <w:noWrap/>
            <w:hideMark/>
          </w:tcPr>
          <w:p w14:paraId="22CCA497"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Q3</w:t>
            </w:r>
          </w:p>
        </w:tc>
        <w:tc>
          <w:tcPr>
            <w:tcW w:w="714" w:type="pct"/>
            <w:tcBorders>
              <w:top w:val="nil"/>
              <w:left w:val="nil"/>
              <w:bottom w:val="nil"/>
              <w:right w:val="nil"/>
            </w:tcBorders>
            <w:vAlign w:val="center"/>
            <w:hideMark/>
          </w:tcPr>
          <w:p w14:paraId="1FD2FF4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0.90 (0.75, 1.07)</w:t>
            </w:r>
          </w:p>
        </w:tc>
        <w:tc>
          <w:tcPr>
            <w:tcW w:w="433" w:type="pct"/>
            <w:tcBorders>
              <w:top w:val="nil"/>
              <w:left w:val="nil"/>
              <w:bottom w:val="nil"/>
              <w:right w:val="nil"/>
            </w:tcBorders>
            <w:vAlign w:val="center"/>
            <w:hideMark/>
          </w:tcPr>
          <w:p w14:paraId="7C976EF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0.236 </w:t>
            </w:r>
          </w:p>
        </w:tc>
        <w:tc>
          <w:tcPr>
            <w:tcW w:w="1048" w:type="pct"/>
            <w:tcBorders>
              <w:top w:val="nil"/>
              <w:left w:val="nil"/>
              <w:bottom w:val="nil"/>
              <w:right w:val="nil"/>
            </w:tcBorders>
            <w:vAlign w:val="center"/>
            <w:hideMark/>
          </w:tcPr>
          <w:p w14:paraId="58894B2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0.90 (0.76, 1.08)</w:t>
            </w:r>
          </w:p>
        </w:tc>
        <w:tc>
          <w:tcPr>
            <w:tcW w:w="469" w:type="pct"/>
            <w:tcBorders>
              <w:top w:val="nil"/>
              <w:left w:val="nil"/>
              <w:bottom w:val="nil"/>
              <w:right w:val="nil"/>
            </w:tcBorders>
            <w:vAlign w:val="center"/>
            <w:hideMark/>
          </w:tcPr>
          <w:p w14:paraId="26150B6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0.275 </w:t>
            </w:r>
          </w:p>
        </w:tc>
        <w:tc>
          <w:tcPr>
            <w:tcW w:w="1207" w:type="pct"/>
            <w:tcBorders>
              <w:top w:val="nil"/>
              <w:left w:val="nil"/>
              <w:bottom w:val="nil"/>
              <w:right w:val="nil"/>
            </w:tcBorders>
            <w:vAlign w:val="center"/>
            <w:hideMark/>
          </w:tcPr>
          <w:p w14:paraId="10627DE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0.88 (0.73, 1.05)</w:t>
            </w:r>
          </w:p>
        </w:tc>
        <w:tc>
          <w:tcPr>
            <w:tcW w:w="469" w:type="pct"/>
            <w:tcBorders>
              <w:top w:val="nil"/>
              <w:left w:val="nil"/>
              <w:bottom w:val="nil"/>
              <w:right w:val="nil"/>
            </w:tcBorders>
            <w:vAlign w:val="center"/>
            <w:hideMark/>
          </w:tcPr>
          <w:p w14:paraId="2D83DAF6"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0.161 </w:t>
            </w:r>
          </w:p>
        </w:tc>
      </w:tr>
      <w:tr w:rsidR="00173D8D" w:rsidRPr="003E426F" w14:paraId="3DA6E836" w14:textId="77777777" w:rsidTr="000035A2">
        <w:trPr>
          <w:trHeight w:val="229"/>
          <w:jc w:val="center"/>
        </w:trPr>
        <w:tc>
          <w:tcPr>
            <w:tcW w:w="660" w:type="pct"/>
            <w:tcBorders>
              <w:top w:val="nil"/>
              <w:left w:val="nil"/>
              <w:bottom w:val="nil"/>
              <w:right w:val="nil"/>
            </w:tcBorders>
            <w:noWrap/>
            <w:hideMark/>
          </w:tcPr>
          <w:p w14:paraId="12CD0138" w14:textId="77777777" w:rsidR="00173D8D" w:rsidRPr="003E426F" w:rsidRDefault="00173D8D" w:rsidP="000035A2">
            <w:pPr>
              <w:widowControl/>
              <w:spacing w:after="0" w:line="240" w:lineRule="auto"/>
              <w:rPr>
                <w:rFonts w:ascii="Arial" w:eastAsia="DengXian" w:hAnsi="Arial" w:cs="Arial"/>
                <w:color w:val="000000"/>
                <w:sz w:val="20"/>
                <w:szCs w:val="20"/>
              </w:rPr>
            </w:pPr>
            <w:bookmarkStart w:id="7" w:name="_Hlk183683560"/>
            <w:r w:rsidRPr="003E426F">
              <w:rPr>
                <w:rFonts w:ascii="Arial" w:eastAsia="DengXian" w:hAnsi="Arial" w:cs="Arial"/>
                <w:color w:val="000000"/>
                <w:sz w:val="20"/>
                <w:szCs w:val="20"/>
              </w:rPr>
              <w:t>P-trend</w:t>
            </w:r>
          </w:p>
        </w:tc>
        <w:tc>
          <w:tcPr>
            <w:tcW w:w="714" w:type="pct"/>
            <w:tcBorders>
              <w:top w:val="nil"/>
              <w:left w:val="nil"/>
              <w:bottom w:val="nil"/>
              <w:right w:val="nil"/>
            </w:tcBorders>
            <w:vAlign w:val="center"/>
            <w:hideMark/>
          </w:tcPr>
          <w:p w14:paraId="5DB48AE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0.94 (0.86, 1.03)</w:t>
            </w:r>
          </w:p>
        </w:tc>
        <w:tc>
          <w:tcPr>
            <w:tcW w:w="433" w:type="pct"/>
            <w:tcBorders>
              <w:top w:val="nil"/>
              <w:left w:val="nil"/>
              <w:bottom w:val="nil"/>
              <w:right w:val="nil"/>
            </w:tcBorders>
            <w:vAlign w:val="center"/>
            <w:hideMark/>
          </w:tcPr>
          <w:p w14:paraId="724267C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0.219 </w:t>
            </w:r>
          </w:p>
        </w:tc>
        <w:tc>
          <w:tcPr>
            <w:tcW w:w="1048" w:type="pct"/>
            <w:tcBorders>
              <w:top w:val="nil"/>
              <w:left w:val="nil"/>
              <w:bottom w:val="nil"/>
              <w:right w:val="nil"/>
            </w:tcBorders>
            <w:vAlign w:val="center"/>
            <w:hideMark/>
          </w:tcPr>
          <w:p w14:paraId="78955580"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0.95 (0.87, 1.04)</w:t>
            </w:r>
          </w:p>
        </w:tc>
        <w:tc>
          <w:tcPr>
            <w:tcW w:w="469" w:type="pct"/>
            <w:tcBorders>
              <w:top w:val="nil"/>
              <w:left w:val="nil"/>
              <w:bottom w:val="nil"/>
              <w:right w:val="nil"/>
            </w:tcBorders>
            <w:vAlign w:val="center"/>
            <w:hideMark/>
          </w:tcPr>
          <w:p w14:paraId="13FDFF8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0.257 </w:t>
            </w:r>
          </w:p>
        </w:tc>
        <w:tc>
          <w:tcPr>
            <w:tcW w:w="1207" w:type="pct"/>
            <w:tcBorders>
              <w:top w:val="nil"/>
              <w:left w:val="nil"/>
              <w:bottom w:val="nil"/>
              <w:right w:val="nil"/>
            </w:tcBorders>
            <w:vAlign w:val="center"/>
            <w:hideMark/>
          </w:tcPr>
          <w:p w14:paraId="12405A1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0.93 (0.85, 1.02)</w:t>
            </w:r>
          </w:p>
        </w:tc>
        <w:tc>
          <w:tcPr>
            <w:tcW w:w="469" w:type="pct"/>
            <w:tcBorders>
              <w:top w:val="nil"/>
              <w:left w:val="nil"/>
              <w:bottom w:val="nil"/>
              <w:right w:val="nil"/>
            </w:tcBorders>
            <w:vAlign w:val="center"/>
            <w:hideMark/>
          </w:tcPr>
          <w:p w14:paraId="49CC4CB0"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0.150 </w:t>
            </w:r>
          </w:p>
        </w:tc>
        <w:bookmarkEnd w:id="7"/>
      </w:tr>
      <w:tr w:rsidR="00173D8D" w:rsidRPr="003E426F" w14:paraId="4CCAF0D8" w14:textId="77777777" w:rsidTr="000035A2">
        <w:trPr>
          <w:trHeight w:val="229"/>
          <w:jc w:val="center"/>
        </w:trPr>
        <w:tc>
          <w:tcPr>
            <w:tcW w:w="660" w:type="pct"/>
            <w:tcBorders>
              <w:top w:val="nil"/>
              <w:left w:val="nil"/>
              <w:bottom w:val="nil"/>
              <w:right w:val="nil"/>
            </w:tcBorders>
            <w:noWrap/>
            <w:hideMark/>
          </w:tcPr>
          <w:p w14:paraId="47272527" w14:textId="77777777" w:rsidR="00173D8D" w:rsidRPr="003E426F" w:rsidRDefault="00173D8D" w:rsidP="000035A2">
            <w:pPr>
              <w:widowControl/>
              <w:spacing w:after="0" w:line="240" w:lineRule="auto"/>
              <w:rPr>
                <w:rFonts w:ascii="Arial" w:eastAsia="DengXian" w:hAnsi="Arial" w:cs="Arial"/>
                <w:b/>
                <w:bCs/>
                <w:color w:val="000000"/>
                <w:sz w:val="20"/>
                <w:szCs w:val="20"/>
              </w:rPr>
            </w:pPr>
            <w:r w:rsidRPr="003E426F">
              <w:rPr>
                <w:rFonts w:ascii="Arial" w:eastAsia="DengXian" w:hAnsi="Arial" w:cs="Arial"/>
                <w:b/>
                <w:bCs/>
                <w:color w:val="000000"/>
                <w:sz w:val="20"/>
                <w:szCs w:val="20"/>
              </w:rPr>
              <w:t>uPDI</w:t>
            </w:r>
          </w:p>
        </w:tc>
        <w:tc>
          <w:tcPr>
            <w:tcW w:w="714" w:type="pct"/>
            <w:tcBorders>
              <w:top w:val="nil"/>
              <w:left w:val="nil"/>
              <w:bottom w:val="nil"/>
              <w:right w:val="nil"/>
            </w:tcBorders>
            <w:vAlign w:val="center"/>
          </w:tcPr>
          <w:p w14:paraId="43C91239"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33" w:type="pct"/>
            <w:tcBorders>
              <w:top w:val="nil"/>
              <w:left w:val="nil"/>
              <w:bottom w:val="nil"/>
              <w:right w:val="nil"/>
            </w:tcBorders>
            <w:vAlign w:val="center"/>
          </w:tcPr>
          <w:p w14:paraId="13CCF25F"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048" w:type="pct"/>
            <w:tcBorders>
              <w:top w:val="nil"/>
              <w:left w:val="nil"/>
              <w:bottom w:val="nil"/>
              <w:right w:val="nil"/>
            </w:tcBorders>
            <w:vAlign w:val="center"/>
          </w:tcPr>
          <w:p w14:paraId="387ADBF0"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vAlign w:val="center"/>
          </w:tcPr>
          <w:p w14:paraId="5C544D38"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207" w:type="pct"/>
            <w:tcBorders>
              <w:top w:val="nil"/>
              <w:left w:val="nil"/>
              <w:bottom w:val="nil"/>
              <w:right w:val="nil"/>
            </w:tcBorders>
            <w:vAlign w:val="center"/>
          </w:tcPr>
          <w:p w14:paraId="29233EAD"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vAlign w:val="center"/>
          </w:tcPr>
          <w:p w14:paraId="48284AD0"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r>
      <w:tr w:rsidR="00173D8D" w:rsidRPr="003E426F" w14:paraId="58268AD7" w14:textId="77777777" w:rsidTr="000035A2">
        <w:trPr>
          <w:trHeight w:val="229"/>
          <w:jc w:val="center"/>
        </w:trPr>
        <w:tc>
          <w:tcPr>
            <w:tcW w:w="660" w:type="pct"/>
            <w:tcBorders>
              <w:top w:val="nil"/>
              <w:left w:val="nil"/>
              <w:bottom w:val="nil"/>
              <w:right w:val="nil"/>
            </w:tcBorders>
            <w:noWrap/>
            <w:hideMark/>
          </w:tcPr>
          <w:p w14:paraId="20865BCC"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Per SD</w:t>
            </w:r>
          </w:p>
        </w:tc>
        <w:tc>
          <w:tcPr>
            <w:tcW w:w="714" w:type="pct"/>
            <w:tcBorders>
              <w:top w:val="nil"/>
              <w:left w:val="nil"/>
              <w:bottom w:val="nil"/>
              <w:right w:val="nil"/>
            </w:tcBorders>
            <w:vAlign w:val="center"/>
            <w:hideMark/>
          </w:tcPr>
          <w:p w14:paraId="5D7C65F8"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1.03 (0.96, 1.11)</w:t>
            </w:r>
          </w:p>
        </w:tc>
        <w:tc>
          <w:tcPr>
            <w:tcW w:w="433" w:type="pct"/>
            <w:tcBorders>
              <w:top w:val="nil"/>
              <w:left w:val="nil"/>
              <w:bottom w:val="nil"/>
              <w:right w:val="nil"/>
            </w:tcBorders>
            <w:vAlign w:val="center"/>
            <w:hideMark/>
          </w:tcPr>
          <w:p w14:paraId="0860B22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0.392</w:t>
            </w:r>
          </w:p>
        </w:tc>
        <w:tc>
          <w:tcPr>
            <w:tcW w:w="1048" w:type="pct"/>
            <w:tcBorders>
              <w:top w:val="nil"/>
              <w:left w:val="nil"/>
              <w:bottom w:val="nil"/>
              <w:right w:val="nil"/>
            </w:tcBorders>
            <w:vAlign w:val="center"/>
            <w:hideMark/>
          </w:tcPr>
          <w:p w14:paraId="009FAB4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1.02 (0.94, 1.10)</w:t>
            </w:r>
          </w:p>
        </w:tc>
        <w:tc>
          <w:tcPr>
            <w:tcW w:w="469" w:type="pct"/>
            <w:tcBorders>
              <w:top w:val="nil"/>
              <w:left w:val="nil"/>
              <w:bottom w:val="nil"/>
              <w:right w:val="nil"/>
            </w:tcBorders>
            <w:vAlign w:val="center"/>
            <w:hideMark/>
          </w:tcPr>
          <w:p w14:paraId="087AC19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0.625</w:t>
            </w:r>
          </w:p>
        </w:tc>
        <w:tc>
          <w:tcPr>
            <w:tcW w:w="1207" w:type="pct"/>
            <w:tcBorders>
              <w:top w:val="nil"/>
              <w:left w:val="nil"/>
              <w:bottom w:val="nil"/>
              <w:right w:val="nil"/>
            </w:tcBorders>
            <w:vAlign w:val="center"/>
            <w:hideMark/>
          </w:tcPr>
          <w:p w14:paraId="6860E4C4"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1.04 (0.96, 1.12)</w:t>
            </w:r>
          </w:p>
        </w:tc>
        <w:tc>
          <w:tcPr>
            <w:tcW w:w="469" w:type="pct"/>
            <w:tcBorders>
              <w:top w:val="nil"/>
              <w:left w:val="nil"/>
              <w:bottom w:val="nil"/>
              <w:right w:val="nil"/>
            </w:tcBorders>
            <w:vAlign w:val="center"/>
            <w:hideMark/>
          </w:tcPr>
          <w:p w14:paraId="683519A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0.343</w:t>
            </w:r>
          </w:p>
        </w:tc>
      </w:tr>
      <w:tr w:rsidR="00173D8D" w:rsidRPr="003E426F" w14:paraId="287ADE55" w14:textId="77777777" w:rsidTr="000035A2">
        <w:trPr>
          <w:trHeight w:val="229"/>
          <w:jc w:val="center"/>
        </w:trPr>
        <w:tc>
          <w:tcPr>
            <w:tcW w:w="660" w:type="pct"/>
            <w:tcBorders>
              <w:top w:val="nil"/>
              <w:left w:val="nil"/>
              <w:bottom w:val="nil"/>
              <w:right w:val="nil"/>
            </w:tcBorders>
            <w:noWrap/>
            <w:hideMark/>
          </w:tcPr>
          <w:p w14:paraId="59A92C27"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Q1</w:t>
            </w:r>
          </w:p>
        </w:tc>
        <w:tc>
          <w:tcPr>
            <w:tcW w:w="714" w:type="pct"/>
            <w:tcBorders>
              <w:top w:val="nil"/>
              <w:left w:val="nil"/>
              <w:bottom w:val="nil"/>
              <w:right w:val="nil"/>
            </w:tcBorders>
            <w:vAlign w:val="center"/>
            <w:hideMark/>
          </w:tcPr>
          <w:p w14:paraId="4A0FAA0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33" w:type="pct"/>
            <w:tcBorders>
              <w:top w:val="nil"/>
              <w:left w:val="nil"/>
              <w:bottom w:val="nil"/>
              <w:right w:val="nil"/>
            </w:tcBorders>
            <w:vAlign w:val="center"/>
          </w:tcPr>
          <w:p w14:paraId="55FAFB40"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048" w:type="pct"/>
            <w:tcBorders>
              <w:top w:val="nil"/>
              <w:left w:val="nil"/>
              <w:bottom w:val="nil"/>
              <w:right w:val="nil"/>
            </w:tcBorders>
            <w:vAlign w:val="center"/>
            <w:hideMark/>
          </w:tcPr>
          <w:p w14:paraId="1885BA3E"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vAlign w:val="center"/>
          </w:tcPr>
          <w:p w14:paraId="5D4696E4"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207" w:type="pct"/>
            <w:tcBorders>
              <w:top w:val="nil"/>
              <w:left w:val="nil"/>
              <w:bottom w:val="nil"/>
              <w:right w:val="nil"/>
            </w:tcBorders>
            <w:vAlign w:val="center"/>
            <w:hideMark/>
          </w:tcPr>
          <w:p w14:paraId="781795C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vAlign w:val="center"/>
          </w:tcPr>
          <w:p w14:paraId="3BD9AAD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r>
      <w:tr w:rsidR="00173D8D" w:rsidRPr="003E426F" w14:paraId="665AC256" w14:textId="77777777" w:rsidTr="000035A2">
        <w:trPr>
          <w:trHeight w:val="229"/>
          <w:jc w:val="center"/>
        </w:trPr>
        <w:tc>
          <w:tcPr>
            <w:tcW w:w="660" w:type="pct"/>
            <w:tcBorders>
              <w:top w:val="nil"/>
              <w:left w:val="nil"/>
              <w:bottom w:val="nil"/>
              <w:right w:val="nil"/>
            </w:tcBorders>
            <w:noWrap/>
            <w:hideMark/>
          </w:tcPr>
          <w:p w14:paraId="0CB02485"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Q2</w:t>
            </w:r>
          </w:p>
        </w:tc>
        <w:tc>
          <w:tcPr>
            <w:tcW w:w="714" w:type="pct"/>
            <w:tcBorders>
              <w:top w:val="nil"/>
              <w:left w:val="nil"/>
              <w:bottom w:val="nil"/>
              <w:right w:val="nil"/>
            </w:tcBorders>
            <w:vAlign w:val="center"/>
            <w:hideMark/>
          </w:tcPr>
          <w:p w14:paraId="5C75BA4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0.99 (0.83, 1.17)</w:t>
            </w:r>
          </w:p>
        </w:tc>
        <w:tc>
          <w:tcPr>
            <w:tcW w:w="433" w:type="pct"/>
            <w:tcBorders>
              <w:top w:val="nil"/>
              <w:left w:val="nil"/>
              <w:bottom w:val="nil"/>
              <w:right w:val="nil"/>
            </w:tcBorders>
            <w:vAlign w:val="center"/>
            <w:hideMark/>
          </w:tcPr>
          <w:p w14:paraId="2B7876A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0.878</w:t>
            </w:r>
          </w:p>
        </w:tc>
        <w:tc>
          <w:tcPr>
            <w:tcW w:w="1048" w:type="pct"/>
            <w:tcBorders>
              <w:top w:val="nil"/>
              <w:left w:val="nil"/>
              <w:bottom w:val="nil"/>
              <w:right w:val="nil"/>
            </w:tcBorders>
            <w:vAlign w:val="center"/>
            <w:hideMark/>
          </w:tcPr>
          <w:p w14:paraId="476CF9B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0.97 (0.82, 1.15)</w:t>
            </w:r>
          </w:p>
        </w:tc>
        <w:tc>
          <w:tcPr>
            <w:tcW w:w="469" w:type="pct"/>
            <w:tcBorders>
              <w:top w:val="nil"/>
              <w:left w:val="nil"/>
              <w:bottom w:val="nil"/>
              <w:right w:val="nil"/>
            </w:tcBorders>
            <w:vAlign w:val="center"/>
            <w:hideMark/>
          </w:tcPr>
          <w:p w14:paraId="3AB42CB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0.763</w:t>
            </w:r>
          </w:p>
        </w:tc>
        <w:tc>
          <w:tcPr>
            <w:tcW w:w="1207" w:type="pct"/>
            <w:tcBorders>
              <w:top w:val="nil"/>
              <w:left w:val="nil"/>
              <w:bottom w:val="nil"/>
              <w:right w:val="nil"/>
            </w:tcBorders>
            <w:vAlign w:val="center"/>
            <w:hideMark/>
          </w:tcPr>
          <w:p w14:paraId="2D24E09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0.97 (0.82, 1.16)</w:t>
            </w:r>
          </w:p>
        </w:tc>
        <w:tc>
          <w:tcPr>
            <w:tcW w:w="469" w:type="pct"/>
            <w:tcBorders>
              <w:top w:val="nil"/>
              <w:left w:val="nil"/>
              <w:bottom w:val="nil"/>
              <w:right w:val="nil"/>
            </w:tcBorders>
            <w:vAlign w:val="center"/>
            <w:hideMark/>
          </w:tcPr>
          <w:p w14:paraId="7AC8045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0.775</w:t>
            </w:r>
          </w:p>
        </w:tc>
      </w:tr>
      <w:tr w:rsidR="00173D8D" w:rsidRPr="003E426F" w14:paraId="7CD44E5C" w14:textId="77777777" w:rsidTr="000035A2">
        <w:trPr>
          <w:trHeight w:val="229"/>
          <w:jc w:val="center"/>
        </w:trPr>
        <w:tc>
          <w:tcPr>
            <w:tcW w:w="660" w:type="pct"/>
            <w:tcBorders>
              <w:top w:val="nil"/>
              <w:left w:val="nil"/>
              <w:bottom w:val="nil"/>
              <w:right w:val="nil"/>
            </w:tcBorders>
            <w:noWrap/>
            <w:hideMark/>
          </w:tcPr>
          <w:p w14:paraId="42DE4385"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Q3</w:t>
            </w:r>
          </w:p>
        </w:tc>
        <w:tc>
          <w:tcPr>
            <w:tcW w:w="714" w:type="pct"/>
            <w:tcBorders>
              <w:top w:val="nil"/>
              <w:left w:val="nil"/>
              <w:bottom w:val="nil"/>
              <w:right w:val="nil"/>
            </w:tcBorders>
            <w:vAlign w:val="center"/>
            <w:hideMark/>
          </w:tcPr>
          <w:p w14:paraId="63D11CD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1.03 (0.86, 1.24)</w:t>
            </w:r>
          </w:p>
        </w:tc>
        <w:tc>
          <w:tcPr>
            <w:tcW w:w="433" w:type="pct"/>
            <w:tcBorders>
              <w:top w:val="nil"/>
              <w:left w:val="nil"/>
              <w:bottom w:val="nil"/>
              <w:right w:val="nil"/>
            </w:tcBorders>
            <w:vAlign w:val="center"/>
            <w:hideMark/>
          </w:tcPr>
          <w:p w14:paraId="684BF736"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0.724 </w:t>
            </w:r>
          </w:p>
        </w:tc>
        <w:tc>
          <w:tcPr>
            <w:tcW w:w="1048" w:type="pct"/>
            <w:tcBorders>
              <w:top w:val="nil"/>
              <w:left w:val="nil"/>
              <w:bottom w:val="nil"/>
              <w:right w:val="nil"/>
            </w:tcBorders>
            <w:vAlign w:val="center"/>
            <w:hideMark/>
          </w:tcPr>
          <w:p w14:paraId="4557B8A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1.02 (0.85, 1.22)</w:t>
            </w:r>
          </w:p>
        </w:tc>
        <w:tc>
          <w:tcPr>
            <w:tcW w:w="469" w:type="pct"/>
            <w:tcBorders>
              <w:top w:val="nil"/>
              <w:left w:val="nil"/>
              <w:bottom w:val="nil"/>
              <w:right w:val="nil"/>
            </w:tcBorders>
            <w:vAlign w:val="center"/>
            <w:hideMark/>
          </w:tcPr>
          <w:p w14:paraId="51546118"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0.845 </w:t>
            </w:r>
          </w:p>
        </w:tc>
        <w:tc>
          <w:tcPr>
            <w:tcW w:w="1207" w:type="pct"/>
            <w:tcBorders>
              <w:top w:val="nil"/>
              <w:left w:val="nil"/>
              <w:bottom w:val="nil"/>
              <w:right w:val="nil"/>
            </w:tcBorders>
            <w:vAlign w:val="center"/>
            <w:hideMark/>
          </w:tcPr>
          <w:p w14:paraId="2D1DC1E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1.05 (0.87, 1.26)</w:t>
            </w:r>
          </w:p>
        </w:tc>
        <w:tc>
          <w:tcPr>
            <w:tcW w:w="469" w:type="pct"/>
            <w:tcBorders>
              <w:top w:val="nil"/>
              <w:left w:val="nil"/>
              <w:bottom w:val="nil"/>
              <w:right w:val="nil"/>
            </w:tcBorders>
            <w:vAlign w:val="center"/>
            <w:hideMark/>
          </w:tcPr>
          <w:p w14:paraId="69A512E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 xml:space="preserve">0.636 </w:t>
            </w:r>
          </w:p>
        </w:tc>
      </w:tr>
      <w:tr w:rsidR="00173D8D" w:rsidRPr="003E426F" w14:paraId="48FC3B0E" w14:textId="77777777" w:rsidTr="000035A2">
        <w:trPr>
          <w:trHeight w:val="50"/>
          <w:jc w:val="center"/>
        </w:trPr>
        <w:tc>
          <w:tcPr>
            <w:tcW w:w="660" w:type="pct"/>
            <w:tcBorders>
              <w:top w:val="nil"/>
              <w:left w:val="nil"/>
              <w:bottom w:val="single" w:sz="12" w:space="0" w:color="auto"/>
              <w:right w:val="nil"/>
            </w:tcBorders>
            <w:noWrap/>
            <w:hideMark/>
          </w:tcPr>
          <w:p w14:paraId="77CF2311"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P-trend</w:t>
            </w:r>
          </w:p>
        </w:tc>
        <w:tc>
          <w:tcPr>
            <w:tcW w:w="714" w:type="pct"/>
            <w:tcBorders>
              <w:top w:val="nil"/>
              <w:left w:val="nil"/>
              <w:bottom w:val="single" w:sz="12" w:space="0" w:color="auto"/>
              <w:right w:val="nil"/>
            </w:tcBorders>
            <w:vAlign w:val="center"/>
            <w:hideMark/>
          </w:tcPr>
          <w:p w14:paraId="608148E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1.01 (0.93, 1.11)</w:t>
            </w:r>
          </w:p>
        </w:tc>
        <w:tc>
          <w:tcPr>
            <w:tcW w:w="433" w:type="pct"/>
            <w:tcBorders>
              <w:top w:val="nil"/>
              <w:left w:val="nil"/>
              <w:bottom w:val="single" w:sz="12" w:space="0" w:color="auto"/>
              <w:right w:val="nil"/>
            </w:tcBorders>
            <w:vAlign w:val="center"/>
            <w:hideMark/>
          </w:tcPr>
          <w:p w14:paraId="5AD7686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0.745</w:t>
            </w:r>
          </w:p>
        </w:tc>
        <w:tc>
          <w:tcPr>
            <w:tcW w:w="1048" w:type="pct"/>
            <w:tcBorders>
              <w:top w:val="nil"/>
              <w:left w:val="nil"/>
              <w:bottom w:val="single" w:sz="12" w:space="0" w:color="auto"/>
              <w:right w:val="nil"/>
            </w:tcBorders>
            <w:vAlign w:val="center"/>
            <w:hideMark/>
          </w:tcPr>
          <w:p w14:paraId="14CD8CD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1.01 (0.92, 1.10)</w:t>
            </w:r>
          </w:p>
        </w:tc>
        <w:tc>
          <w:tcPr>
            <w:tcW w:w="469" w:type="pct"/>
            <w:tcBorders>
              <w:top w:val="nil"/>
              <w:left w:val="nil"/>
              <w:bottom w:val="single" w:sz="12" w:space="0" w:color="auto"/>
              <w:right w:val="nil"/>
            </w:tcBorders>
            <w:vAlign w:val="center"/>
            <w:hideMark/>
          </w:tcPr>
          <w:p w14:paraId="2C9FED64"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0.871</w:t>
            </w:r>
          </w:p>
        </w:tc>
        <w:tc>
          <w:tcPr>
            <w:tcW w:w="1207" w:type="pct"/>
            <w:tcBorders>
              <w:top w:val="nil"/>
              <w:left w:val="nil"/>
              <w:bottom w:val="single" w:sz="12" w:space="0" w:color="auto"/>
              <w:right w:val="nil"/>
            </w:tcBorders>
            <w:vAlign w:val="center"/>
            <w:hideMark/>
          </w:tcPr>
          <w:p w14:paraId="0E62E96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1.02 (0.93, 1.12)</w:t>
            </w:r>
          </w:p>
        </w:tc>
        <w:tc>
          <w:tcPr>
            <w:tcW w:w="469" w:type="pct"/>
            <w:tcBorders>
              <w:top w:val="nil"/>
              <w:left w:val="nil"/>
              <w:bottom w:val="single" w:sz="12" w:space="0" w:color="auto"/>
              <w:right w:val="nil"/>
            </w:tcBorders>
            <w:vAlign w:val="center"/>
            <w:hideMark/>
          </w:tcPr>
          <w:p w14:paraId="03A0C04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0.668</w:t>
            </w:r>
          </w:p>
        </w:tc>
      </w:tr>
    </w:tbl>
    <w:p w14:paraId="0F725FD5" w14:textId="77777777" w:rsidR="00173D8D" w:rsidRPr="003E426F" w:rsidRDefault="00173D8D" w:rsidP="00173D8D">
      <w:pPr>
        <w:widowControl/>
        <w:spacing w:after="0" w:line="240" w:lineRule="auto"/>
        <w:rPr>
          <w:rFonts w:ascii="Arial" w:eastAsia="DengXian" w:hAnsi="Arial" w:cs="Arial"/>
          <w:b/>
          <w:bCs/>
          <w:color w:val="000000"/>
          <w:kern w:val="0"/>
          <w:sz w:val="20"/>
          <w:szCs w:val="20"/>
          <w14:ligatures w14:val="none"/>
        </w:rPr>
      </w:pPr>
      <w:bookmarkStart w:id="8" w:name="OLE_LINK102"/>
      <w:bookmarkStart w:id="9" w:name="OLE_LINK84"/>
      <w:r w:rsidRPr="003E426F">
        <w:rPr>
          <w:rFonts w:ascii="Arial" w:eastAsia="DengXian" w:hAnsi="Arial" w:cs="Arial"/>
          <w:b/>
          <w:bCs/>
          <w:color w:val="000000"/>
          <w:kern w:val="0"/>
          <w:sz w:val="20"/>
          <w:szCs w:val="20"/>
          <w14:ligatures w14:val="none"/>
        </w:rPr>
        <w:t>HRs were adjusted for age, age squared, sex, ethnicity, TDI, smoking, alcohol drinking, physical activity, education level, BMI, PRS, total energy intake.</w:t>
      </w:r>
      <w:bookmarkEnd w:id="8"/>
      <w:r w:rsidRPr="003E426F">
        <w:rPr>
          <w:rFonts w:ascii="Arial" w:eastAsia="DengXian" w:hAnsi="Arial" w:cs="Arial"/>
          <w:b/>
          <w:bCs/>
          <w:color w:val="000000"/>
          <w:kern w:val="0"/>
          <w:sz w:val="20"/>
          <w:szCs w:val="20"/>
          <w14:ligatures w14:val="none"/>
        </w:rPr>
        <w:t xml:space="preserve"> Drug use including NSAIDs, PPI, antibiotics. Exclude extreme energy intake (&lt; 600 kcal or &gt; 4200 kcal per day for men and &lt; 500 kcal or &gt; 3600 kcal per day for women)</w:t>
      </w:r>
      <w:bookmarkEnd w:id="9"/>
      <w:r w:rsidRPr="003E426F">
        <w:rPr>
          <w:rFonts w:ascii="Arial" w:eastAsia="DengXian" w:hAnsi="Arial" w:cs="Arial"/>
          <w:b/>
          <w:bCs/>
          <w:color w:val="000000"/>
          <w:kern w:val="0"/>
          <w:sz w:val="20"/>
          <w:szCs w:val="20"/>
          <w14:ligatures w14:val="none"/>
        </w:rPr>
        <w:t>.</w:t>
      </w:r>
    </w:p>
    <w:p w14:paraId="31D31664" w14:textId="77777777" w:rsidR="00173D8D" w:rsidRDefault="00173D8D" w:rsidP="00173D8D">
      <w:pPr>
        <w:widowControl/>
        <w:spacing w:after="0" w:line="240" w:lineRule="auto"/>
        <w:outlineLvl w:val="0"/>
        <w:rPr>
          <w:rFonts w:ascii="Arial" w:eastAsia="SimSun" w:hAnsi="Arial" w:cs="Arial"/>
          <w:b/>
          <w:bCs/>
          <w:kern w:val="44"/>
          <w:sz w:val="21"/>
          <w:szCs w:val="21"/>
          <w:lang w:bidi="as-IN"/>
          <w14:ligatures w14:val="none"/>
        </w:rPr>
      </w:pPr>
      <w:bookmarkStart w:id="10" w:name="OLE_LINK72"/>
    </w:p>
    <w:p w14:paraId="0A0ED405" w14:textId="77777777" w:rsidR="00173D8D" w:rsidRPr="003E426F" w:rsidRDefault="00173D8D" w:rsidP="00173D8D">
      <w:pPr>
        <w:widowControl/>
        <w:spacing w:after="0" w:line="240" w:lineRule="auto"/>
        <w:outlineLvl w:val="0"/>
        <w:rPr>
          <w:rFonts w:ascii="Arial" w:eastAsia="SimSun" w:hAnsi="Arial" w:cs="Arial"/>
          <w:b/>
          <w:bCs/>
          <w:kern w:val="44"/>
          <w:sz w:val="21"/>
          <w:szCs w:val="21"/>
          <w:lang w:bidi="as-IN"/>
          <w14:ligatures w14:val="none"/>
        </w:rPr>
      </w:pPr>
      <w:r w:rsidRPr="003E426F">
        <w:rPr>
          <w:rFonts w:ascii="Arial" w:eastAsia="SimSun" w:hAnsi="Arial" w:cs="Arial"/>
          <w:b/>
          <w:bCs/>
          <w:kern w:val="44"/>
          <w:sz w:val="21"/>
          <w:szCs w:val="21"/>
          <w:lang w:bidi="as-IN"/>
          <w14:ligatures w14:val="none"/>
        </w:rPr>
        <w:t xml:space="preserve">Supplementary table 3. Sensitivity analyses for the HRs (95% CIs) of PDI, hPDI, uPDI and CD incidence </w:t>
      </w:r>
    </w:p>
    <w:bookmarkEnd w:id="10"/>
    <w:tbl>
      <w:tblPr>
        <w:tblW w:w="4857" w:type="pct"/>
        <w:jc w:val="center"/>
        <w:tblBorders>
          <w:top w:val="single" w:sz="12" w:space="0" w:color="auto"/>
          <w:bottom w:val="single" w:sz="12" w:space="0" w:color="auto"/>
        </w:tblBorders>
        <w:tblLook w:val="04A0" w:firstRow="1" w:lastRow="0" w:firstColumn="1" w:lastColumn="0" w:noHBand="0" w:noVBand="1"/>
      </w:tblPr>
      <w:tblGrid>
        <w:gridCol w:w="1790"/>
        <w:gridCol w:w="1936"/>
        <w:gridCol w:w="1174"/>
        <w:gridCol w:w="2842"/>
        <w:gridCol w:w="1272"/>
        <w:gridCol w:w="3273"/>
        <w:gridCol w:w="1272"/>
      </w:tblGrid>
      <w:tr w:rsidR="00173D8D" w:rsidRPr="003E426F" w14:paraId="2D6BCA1A" w14:textId="77777777" w:rsidTr="000035A2">
        <w:trPr>
          <w:trHeight w:val="229"/>
          <w:jc w:val="center"/>
        </w:trPr>
        <w:tc>
          <w:tcPr>
            <w:tcW w:w="660" w:type="pct"/>
            <w:tcBorders>
              <w:top w:val="single" w:sz="12" w:space="0" w:color="auto"/>
              <w:left w:val="nil"/>
              <w:bottom w:val="nil"/>
              <w:right w:val="nil"/>
            </w:tcBorders>
            <w:noWrap/>
            <w:hideMark/>
          </w:tcPr>
          <w:p w14:paraId="75E8878C" w14:textId="77777777" w:rsidR="00173D8D" w:rsidRPr="003E426F" w:rsidRDefault="00173D8D" w:rsidP="000035A2">
            <w:pPr>
              <w:widowControl/>
              <w:spacing w:after="0" w:line="240" w:lineRule="auto"/>
              <w:rPr>
                <w:rFonts w:ascii="Arial" w:eastAsia="SimSun" w:hAnsi="Arial" w:cs="Arial"/>
                <w:b/>
                <w:bCs/>
                <w:kern w:val="44"/>
                <w:sz w:val="21"/>
                <w:szCs w:val="21"/>
                <w:lang w:bidi="as-IN"/>
                <w14:ligatures w14:val="none"/>
              </w:rPr>
            </w:pPr>
          </w:p>
        </w:tc>
        <w:tc>
          <w:tcPr>
            <w:tcW w:w="1147" w:type="pct"/>
            <w:gridSpan w:val="2"/>
            <w:tcBorders>
              <w:top w:val="single" w:sz="12" w:space="0" w:color="auto"/>
              <w:left w:val="nil"/>
              <w:bottom w:val="single" w:sz="12" w:space="0" w:color="auto"/>
              <w:right w:val="nil"/>
            </w:tcBorders>
            <w:hideMark/>
          </w:tcPr>
          <w:p w14:paraId="74A50DDA"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 xml:space="preserve">Further adjusted for </w:t>
            </w:r>
          </w:p>
          <w:p w14:paraId="7B11581B"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drug use</w:t>
            </w:r>
          </w:p>
        </w:tc>
        <w:tc>
          <w:tcPr>
            <w:tcW w:w="1517" w:type="pct"/>
            <w:gridSpan w:val="2"/>
            <w:tcBorders>
              <w:top w:val="single" w:sz="12" w:space="0" w:color="auto"/>
              <w:left w:val="nil"/>
              <w:bottom w:val="single" w:sz="12" w:space="0" w:color="auto"/>
              <w:right w:val="nil"/>
            </w:tcBorders>
            <w:hideMark/>
          </w:tcPr>
          <w:p w14:paraId="636E040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Excluding participants with extreme energy intake</w:t>
            </w:r>
          </w:p>
        </w:tc>
        <w:tc>
          <w:tcPr>
            <w:tcW w:w="1676" w:type="pct"/>
            <w:gridSpan w:val="2"/>
            <w:tcBorders>
              <w:top w:val="single" w:sz="12" w:space="0" w:color="auto"/>
              <w:left w:val="nil"/>
              <w:bottom w:val="single" w:sz="12" w:space="0" w:color="auto"/>
              <w:right w:val="nil"/>
            </w:tcBorders>
            <w:hideMark/>
          </w:tcPr>
          <w:p w14:paraId="0E9CB8D7"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Excluding participants with or incident CD within the first year</w:t>
            </w:r>
          </w:p>
        </w:tc>
      </w:tr>
      <w:tr w:rsidR="00173D8D" w:rsidRPr="003E426F" w14:paraId="3D35958B" w14:textId="77777777" w:rsidTr="000035A2">
        <w:trPr>
          <w:trHeight w:val="229"/>
          <w:jc w:val="center"/>
        </w:trPr>
        <w:tc>
          <w:tcPr>
            <w:tcW w:w="660" w:type="pct"/>
            <w:tcBorders>
              <w:top w:val="nil"/>
              <w:left w:val="nil"/>
              <w:bottom w:val="single" w:sz="12" w:space="0" w:color="auto"/>
              <w:right w:val="nil"/>
            </w:tcBorders>
            <w:noWrap/>
          </w:tcPr>
          <w:p w14:paraId="1B35118D"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714" w:type="pct"/>
            <w:tcBorders>
              <w:top w:val="single" w:sz="12" w:space="0" w:color="auto"/>
              <w:left w:val="nil"/>
              <w:bottom w:val="single" w:sz="12" w:space="0" w:color="auto"/>
              <w:right w:val="nil"/>
            </w:tcBorders>
            <w:hideMark/>
          </w:tcPr>
          <w:p w14:paraId="5DEF1A59"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HR 95%CI</w:t>
            </w:r>
          </w:p>
        </w:tc>
        <w:tc>
          <w:tcPr>
            <w:tcW w:w="433" w:type="pct"/>
            <w:tcBorders>
              <w:top w:val="single" w:sz="12" w:space="0" w:color="auto"/>
              <w:left w:val="nil"/>
              <w:bottom w:val="single" w:sz="12" w:space="0" w:color="auto"/>
              <w:right w:val="nil"/>
            </w:tcBorders>
            <w:hideMark/>
          </w:tcPr>
          <w:p w14:paraId="38D2B727"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P</w:t>
            </w:r>
          </w:p>
        </w:tc>
        <w:tc>
          <w:tcPr>
            <w:tcW w:w="1048" w:type="pct"/>
            <w:tcBorders>
              <w:top w:val="single" w:sz="12" w:space="0" w:color="auto"/>
              <w:left w:val="nil"/>
              <w:bottom w:val="single" w:sz="12" w:space="0" w:color="auto"/>
              <w:right w:val="nil"/>
            </w:tcBorders>
            <w:hideMark/>
          </w:tcPr>
          <w:p w14:paraId="06C91F73"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HR 95%CI</w:t>
            </w:r>
          </w:p>
        </w:tc>
        <w:tc>
          <w:tcPr>
            <w:tcW w:w="469" w:type="pct"/>
            <w:tcBorders>
              <w:top w:val="single" w:sz="12" w:space="0" w:color="auto"/>
              <w:left w:val="nil"/>
              <w:bottom w:val="single" w:sz="12" w:space="0" w:color="auto"/>
              <w:right w:val="nil"/>
            </w:tcBorders>
            <w:hideMark/>
          </w:tcPr>
          <w:p w14:paraId="6CC82ECE"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P</w:t>
            </w:r>
          </w:p>
        </w:tc>
        <w:tc>
          <w:tcPr>
            <w:tcW w:w="1207" w:type="pct"/>
            <w:tcBorders>
              <w:top w:val="single" w:sz="12" w:space="0" w:color="auto"/>
              <w:left w:val="nil"/>
              <w:bottom w:val="single" w:sz="12" w:space="0" w:color="auto"/>
              <w:right w:val="nil"/>
            </w:tcBorders>
            <w:hideMark/>
          </w:tcPr>
          <w:p w14:paraId="56B87F3C"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HR 95%CI</w:t>
            </w:r>
          </w:p>
        </w:tc>
        <w:tc>
          <w:tcPr>
            <w:tcW w:w="469" w:type="pct"/>
            <w:tcBorders>
              <w:top w:val="single" w:sz="12" w:space="0" w:color="auto"/>
              <w:left w:val="nil"/>
              <w:bottom w:val="single" w:sz="12" w:space="0" w:color="auto"/>
              <w:right w:val="nil"/>
            </w:tcBorders>
            <w:hideMark/>
          </w:tcPr>
          <w:p w14:paraId="7EF5F7EF"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P</w:t>
            </w:r>
          </w:p>
        </w:tc>
      </w:tr>
      <w:tr w:rsidR="00173D8D" w:rsidRPr="003E426F" w14:paraId="4E8216FF" w14:textId="77777777" w:rsidTr="000035A2">
        <w:trPr>
          <w:trHeight w:val="229"/>
          <w:jc w:val="center"/>
        </w:trPr>
        <w:tc>
          <w:tcPr>
            <w:tcW w:w="660" w:type="pct"/>
            <w:tcBorders>
              <w:top w:val="single" w:sz="12" w:space="0" w:color="auto"/>
              <w:left w:val="nil"/>
              <w:bottom w:val="nil"/>
              <w:right w:val="nil"/>
            </w:tcBorders>
            <w:noWrap/>
            <w:hideMark/>
          </w:tcPr>
          <w:p w14:paraId="4BB6C9F1" w14:textId="77777777" w:rsidR="00173D8D" w:rsidRPr="003E426F" w:rsidRDefault="00173D8D" w:rsidP="000035A2">
            <w:pPr>
              <w:widowControl/>
              <w:spacing w:after="0" w:line="240" w:lineRule="auto"/>
              <w:rPr>
                <w:rFonts w:ascii="Arial" w:eastAsia="DengXian" w:hAnsi="Arial" w:cs="Arial"/>
                <w:b/>
                <w:bCs/>
                <w:color w:val="000000"/>
                <w:sz w:val="20"/>
                <w:szCs w:val="20"/>
              </w:rPr>
            </w:pPr>
            <w:r w:rsidRPr="003E426F">
              <w:rPr>
                <w:rFonts w:ascii="Arial" w:eastAsia="DengXian" w:hAnsi="Arial" w:cs="Arial"/>
                <w:b/>
                <w:bCs/>
                <w:color w:val="000000"/>
                <w:sz w:val="20"/>
                <w:szCs w:val="20"/>
              </w:rPr>
              <w:t>PDI</w:t>
            </w:r>
          </w:p>
        </w:tc>
        <w:tc>
          <w:tcPr>
            <w:tcW w:w="714" w:type="pct"/>
            <w:tcBorders>
              <w:top w:val="single" w:sz="12" w:space="0" w:color="auto"/>
              <w:left w:val="nil"/>
              <w:bottom w:val="nil"/>
              <w:right w:val="nil"/>
            </w:tcBorders>
          </w:tcPr>
          <w:p w14:paraId="3E6DF13A"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33" w:type="pct"/>
            <w:tcBorders>
              <w:top w:val="single" w:sz="12" w:space="0" w:color="auto"/>
              <w:left w:val="nil"/>
              <w:bottom w:val="nil"/>
              <w:right w:val="nil"/>
            </w:tcBorders>
          </w:tcPr>
          <w:p w14:paraId="1ACC0D46"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048" w:type="pct"/>
            <w:tcBorders>
              <w:top w:val="single" w:sz="12" w:space="0" w:color="auto"/>
              <w:left w:val="nil"/>
              <w:bottom w:val="nil"/>
              <w:right w:val="nil"/>
            </w:tcBorders>
          </w:tcPr>
          <w:p w14:paraId="2125E9AF"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single" w:sz="12" w:space="0" w:color="auto"/>
              <w:left w:val="nil"/>
              <w:bottom w:val="nil"/>
              <w:right w:val="nil"/>
            </w:tcBorders>
          </w:tcPr>
          <w:p w14:paraId="46829B57"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207" w:type="pct"/>
            <w:tcBorders>
              <w:top w:val="single" w:sz="12" w:space="0" w:color="auto"/>
              <w:left w:val="nil"/>
              <w:bottom w:val="nil"/>
              <w:right w:val="nil"/>
            </w:tcBorders>
          </w:tcPr>
          <w:p w14:paraId="1B8E3E5C"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single" w:sz="12" w:space="0" w:color="auto"/>
              <w:left w:val="nil"/>
              <w:bottom w:val="nil"/>
              <w:right w:val="nil"/>
            </w:tcBorders>
          </w:tcPr>
          <w:p w14:paraId="3AFB1C86"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r>
      <w:tr w:rsidR="00173D8D" w:rsidRPr="003E426F" w14:paraId="654E0739" w14:textId="77777777" w:rsidTr="000035A2">
        <w:trPr>
          <w:trHeight w:val="229"/>
          <w:jc w:val="center"/>
        </w:trPr>
        <w:tc>
          <w:tcPr>
            <w:tcW w:w="660" w:type="pct"/>
            <w:tcBorders>
              <w:top w:val="nil"/>
              <w:left w:val="nil"/>
              <w:bottom w:val="nil"/>
              <w:right w:val="nil"/>
            </w:tcBorders>
            <w:noWrap/>
            <w:hideMark/>
          </w:tcPr>
          <w:p w14:paraId="6FB91810"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Per SD</w:t>
            </w:r>
          </w:p>
        </w:tc>
        <w:tc>
          <w:tcPr>
            <w:tcW w:w="714" w:type="pct"/>
            <w:tcBorders>
              <w:top w:val="nil"/>
              <w:left w:val="nil"/>
              <w:bottom w:val="nil"/>
              <w:right w:val="nil"/>
            </w:tcBorders>
            <w:hideMark/>
          </w:tcPr>
          <w:p w14:paraId="2ADD1F7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0.86 (0.77, 0.96)</w:t>
            </w:r>
          </w:p>
        </w:tc>
        <w:tc>
          <w:tcPr>
            <w:tcW w:w="433" w:type="pct"/>
            <w:tcBorders>
              <w:top w:val="nil"/>
              <w:left w:val="nil"/>
              <w:bottom w:val="nil"/>
              <w:right w:val="nil"/>
            </w:tcBorders>
            <w:hideMark/>
          </w:tcPr>
          <w:p w14:paraId="000BEED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0.009</w:t>
            </w:r>
          </w:p>
        </w:tc>
        <w:tc>
          <w:tcPr>
            <w:tcW w:w="1048" w:type="pct"/>
            <w:tcBorders>
              <w:top w:val="nil"/>
              <w:left w:val="nil"/>
              <w:bottom w:val="nil"/>
              <w:right w:val="nil"/>
            </w:tcBorders>
            <w:hideMark/>
          </w:tcPr>
          <w:p w14:paraId="64D5ADA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0.86 (0.77, 0.96)</w:t>
            </w:r>
          </w:p>
        </w:tc>
        <w:tc>
          <w:tcPr>
            <w:tcW w:w="469" w:type="pct"/>
            <w:tcBorders>
              <w:top w:val="nil"/>
              <w:left w:val="nil"/>
              <w:bottom w:val="nil"/>
              <w:right w:val="nil"/>
            </w:tcBorders>
            <w:hideMark/>
          </w:tcPr>
          <w:p w14:paraId="7474B950"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0.008</w:t>
            </w:r>
          </w:p>
        </w:tc>
        <w:tc>
          <w:tcPr>
            <w:tcW w:w="1207" w:type="pct"/>
            <w:tcBorders>
              <w:top w:val="nil"/>
              <w:left w:val="nil"/>
              <w:bottom w:val="nil"/>
              <w:right w:val="nil"/>
            </w:tcBorders>
            <w:hideMark/>
          </w:tcPr>
          <w:p w14:paraId="3CF61604"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0.87 (0.77, 0.99)</w:t>
            </w:r>
          </w:p>
        </w:tc>
        <w:tc>
          <w:tcPr>
            <w:tcW w:w="469" w:type="pct"/>
            <w:tcBorders>
              <w:top w:val="nil"/>
              <w:left w:val="nil"/>
              <w:bottom w:val="nil"/>
              <w:right w:val="nil"/>
            </w:tcBorders>
            <w:hideMark/>
          </w:tcPr>
          <w:p w14:paraId="47B77D48"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0.030</w:t>
            </w:r>
          </w:p>
        </w:tc>
      </w:tr>
      <w:tr w:rsidR="00173D8D" w:rsidRPr="003E426F" w14:paraId="089E78E5" w14:textId="77777777" w:rsidTr="000035A2">
        <w:trPr>
          <w:trHeight w:val="229"/>
          <w:jc w:val="center"/>
        </w:trPr>
        <w:tc>
          <w:tcPr>
            <w:tcW w:w="660" w:type="pct"/>
            <w:tcBorders>
              <w:top w:val="nil"/>
              <w:left w:val="nil"/>
              <w:bottom w:val="nil"/>
              <w:right w:val="nil"/>
            </w:tcBorders>
            <w:noWrap/>
            <w:hideMark/>
          </w:tcPr>
          <w:p w14:paraId="7D780E43"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Q1</w:t>
            </w:r>
          </w:p>
        </w:tc>
        <w:tc>
          <w:tcPr>
            <w:tcW w:w="714" w:type="pct"/>
            <w:tcBorders>
              <w:top w:val="nil"/>
              <w:left w:val="nil"/>
              <w:bottom w:val="nil"/>
              <w:right w:val="nil"/>
            </w:tcBorders>
            <w:hideMark/>
          </w:tcPr>
          <w:p w14:paraId="01C82A8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33" w:type="pct"/>
            <w:tcBorders>
              <w:top w:val="nil"/>
              <w:left w:val="nil"/>
              <w:bottom w:val="nil"/>
              <w:right w:val="nil"/>
            </w:tcBorders>
          </w:tcPr>
          <w:p w14:paraId="771394F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048" w:type="pct"/>
            <w:tcBorders>
              <w:top w:val="nil"/>
              <w:left w:val="nil"/>
              <w:bottom w:val="nil"/>
              <w:right w:val="nil"/>
            </w:tcBorders>
            <w:hideMark/>
          </w:tcPr>
          <w:p w14:paraId="4546BC7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tcPr>
          <w:p w14:paraId="45B9385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207" w:type="pct"/>
            <w:tcBorders>
              <w:top w:val="nil"/>
              <w:left w:val="nil"/>
              <w:bottom w:val="nil"/>
              <w:right w:val="nil"/>
            </w:tcBorders>
            <w:hideMark/>
          </w:tcPr>
          <w:p w14:paraId="6DB4096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tcPr>
          <w:p w14:paraId="2EDA529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r>
      <w:tr w:rsidR="00173D8D" w:rsidRPr="003E426F" w14:paraId="2D9341EE" w14:textId="77777777" w:rsidTr="000035A2">
        <w:trPr>
          <w:trHeight w:val="229"/>
          <w:jc w:val="center"/>
        </w:trPr>
        <w:tc>
          <w:tcPr>
            <w:tcW w:w="660" w:type="pct"/>
            <w:tcBorders>
              <w:top w:val="nil"/>
              <w:left w:val="nil"/>
              <w:bottom w:val="nil"/>
              <w:right w:val="nil"/>
            </w:tcBorders>
            <w:noWrap/>
            <w:hideMark/>
          </w:tcPr>
          <w:p w14:paraId="4290921A"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Q2</w:t>
            </w:r>
          </w:p>
        </w:tc>
        <w:tc>
          <w:tcPr>
            <w:tcW w:w="714" w:type="pct"/>
            <w:tcBorders>
              <w:top w:val="nil"/>
              <w:left w:val="nil"/>
              <w:bottom w:val="nil"/>
              <w:right w:val="nil"/>
            </w:tcBorders>
            <w:hideMark/>
          </w:tcPr>
          <w:p w14:paraId="3F41D00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0.92 (0.71, 1.18)</w:t>
            </w:r>
          </w:p>
        </w:tc>
        <w:tc>
          <w:tcPr>
            <w:tcW w:w="433" w:type="pct"/>
            <w:tcBorders>
              <w:top w:val="nil"/>
              <w:left w:val="nil"/>
              <w:bottom w:val="nil"/>
              <w:right w:val="nil"/>
            </w:tcBorders>
            <w:hideMark/>
          </w:tcPr>
          <w:p w14:paraId="5AD67B8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0.516</w:t>
            </w:r>
          </w:p>
        </w:tc>
        <w:tc>
          <w:tcPr>
            <w:tcW w:w="1048" w:type="pct"/>
            <w:tcBorders>
              <w:top w:val="nil"/>
              <w:left w:val="nil"/>
              <w:bottom w:val="nil"/>
              <w:right w:val="nil"/>
            </w:tcBorders>
            <w:hideMark/>
          </w:tcPr>
          <w:p w14:paraId="714EB65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0.90 (0.70, 1.16)</w:t>
            </w:r>
          </w:p>
        </w:tc>
        <w:tc>
          <w:tcPr>
            <w:tcW w:w="469" w:type="pct"/>
            <w:tcBorders>
              <w:top w:val="nil"/>
              <w:left w:val="nil"/>
              <w:bottom w:val="nil"/>
              <w:right w:val="nil"/>
            </w:tcBorders>
            <w:hideMark/>
          </w:tcPr>
          <w:p w14:paraId="73B66446"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0.440</w:t>
            </w:r>
          </w:p>
        </w:tc>
        <w:tc>
          <w:tcPr>
            <w:tcW w:w="1207" w:type="pct"/>
            <w:tcBorders>
              <w:top w:val="nil"/>
              <w:left w:val="nil"/>
              <w:bottom w:val="nil"/>
              <w:right w:val="nil"/>
            </w:tcBorders>
            <w:hideMark/>
          </w:tcPr>
          <w:p w14:paraId="3731B9A8"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0.94 (0.72, 1.23)</w:t>
            </w:r>
          </w:p>
        </w:tc>
        <w:tc>
          <w:tcPr>
            <w:tcW w:w="469" w:type="pct"/>
            <w:tcBorders>
              <w:top w:val="nil"/>
              <w:left w:val="nil"/>
              <w:bottom w:val="nil"/>
              <w:right w:val="nil"/>
            </w:tcBorders>
            <w:hideMark/>
          </w:tcPr>
          <w:p w14:paraId="09AC2EF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0.657</w:t>
            </w:r>
          </w:p>
        </w:tc>
      </w:tr>
      <w:tr w:rsidR="00173D8D" w:rsidRPr="003E426F" w14:paraId="223200AF" w14:textId="77777777" w:rsidTr="000035A2">
        <w:trPr>
          <w:trHeight w:val="229"/>
          <w:jc w:val="center"/>
        </w:trPr>
        <w:tc>
          <w:tcPr>
            <w:tcW w:w="660" w:type="pct"/>
            <w:tcBorders>
              <w:top w:val="nil"/>
              <w:left w:val="nil"/>
              <w:bottom w:val="nil"/>
              <w:right w:val="nil"/>
            </w:tcBorders>
            <w:noWrap/>
            <w:hideMark/>
          </w:tcPr>
          <w:p w14:paraId="05550CC6"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Q3</w:t>
            </w:r>
          </w:p>
        </w:tc>
        <w:tc>
          <w:tcPr>
            <w:tcW w:w="714" w:type="pct"/>
            <w:tcBorders>
              <w:top w:val="nil"/>
              <w:left w:val="nil"/>
              <w:bottom w:val="nil"/>
              <w:right w:val="nil"/>
            </w:tcBorders>
            <w:hideMark/>
          </w:tcPr>
          <w:p w14:paraId="2AD7BC1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0.66 (0.49, 0.89)</w:t>
            </w:r>
          </w:p>
        </w:tc>
        <w:tc>
          <w:tcPr>
            <w:tcW w:w="433" w:type="pct"/>
            <w:tcBorders>
              <w:top w:val="nil"/>
              <w:left w:val="nil"/>
              <w:bottom w:val="nil"/>
              <w:right w:val="nil"/>
            </w:tcBorders>
            <w:hideMark/>
          </w:tcPr>
          <w:p w14:paraId="3157354A"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0.007</w:t>
            </w:r>
          </w:p>
        </w:tc>
        <w:tc>
          <w:tcPr>
            <w:tcW w:w="1048" w:type="pct"/>
            <w:tcBorders>
              <w:top w:val="nil"/>
              <w:left w:val="nil"/>
              <w:bottom w:val="nil"/>
              <w:right w:val="nil"/>
            </w:tcBorders>
            <w:hideMark/>
          </w:tcPr>
          <w:p w14:paraId="79A4328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0.66 (0.49, 0.88)</w:t>
            </w:r>
          </w:p>
        </w:tc>
        <w:tc>
          <w:tcPr>
            <w:tcW w:w="469" w:type="pct"/>
            <w:tcBorders>
              <w:top w:val="nil"/>
              <w:left w:val="nil"/>
              <w:bottom w:val="nil"/>
              <w:right w:val="nil"/>
            </w:tcBorders>
            <w:hideMark/>
          </w:tcPr>
          <w:p w14:paraId="2B33F675"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0.006</w:t>
            </w:r>
          </w:p>
        </w:tc>
        <w:tc>
          <w:tcPr>
            <w:tcW w:w="1207" w:type="pct"/>
            <w:tcBorders>
              <w:top w:val="nil"/>
              <w:left w:val="nil"/>
              <w:bottom w:val="nil"/>
              <w:right w:val="nil"/>
            </w:tcBorders>
            <w:hideMark/>
          </w:tcPr>
          <w:p w14:paraId="0382B90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0.68 (0.50, 0.93)</w:t>
            </w:r>
          </w:p>
        </w:tc>
        <w:tc>
          <w:tcPr>
            <w:tcW w:w="469" w:type="pct"/>
            <w:tcBorders>
              <w:top w:val="nil"/>
              <w:left w:val="nil"/>
              <w:bottom w:val="nil"/>
              <w:right w:val="nil"/>
            </w:tcBorders>
            <w:hideMark/>
          </w:tcPr>
          <w:p w14:paraId="49000E50"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0.015</w:t>
            </w:r>
          </w:p>
        </w:tc>
      </w:tr>
      <w:tr w:rsidR="00173D8D" w:rsidRPr="003E426F" w14:paraId="4CDBA6FA" w14:textId="77777777" w:rsidTr="000035A2">
        <w:trPr>
          <w:trHeight w:val="229"/>
          <w:jc w:val="center"/>
        </w:trPr>
        <w:tc>
          <w:tcPr>
            <w:tcW w:w="660" w:type="pct"/>
            <w:tcBorders>
              <w:top w:val="nil"/>
              <w:left w:val="nil"/>
              <w:bottom w:val="nil"/>
              <w:right w:val="nil"/>
            </w:tcBorders>
            <w:noWrap/>
            <w:hideMark/>
          </w:tcPr>
          <w:p w14:paraId="73510972"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P-trend</w:t>
            </w:r>
          </w:p>
        </w:tc>
        <w:tc>
          <w:tcPr>
            <w:tcW w:w="714" w:type="pct"/>
            <w:tcBorders>
              <w:top w:val="nil"/>
              <w:left w:val="nil"/>
              <w:bottom w:val="nil"/>
              <w:right w:val="nil"/>
            </w:tcBorders>
            <w:hideMark/>
          </w:tcPr>
          <w:p w14:paraId="06E44C6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0.82 (0.72, 0.95)</w:t>
            </w:r>
          </w:p>
        </w:tc>
        <w:tc>
          <w:tcPr>
            <w:tcW w:w="433" w:type="pct"/>
            <w:tcBorders>
              <w:top w:val="nil"/>
              <w:left w:val="nil"/>
              <w:bottom w:val="nil"/>
              <w:right w:val="nil"/>
            </w:tcBorders>
            <w:hideMark/>
          </w:tcPr>
          <w:p w14:paraId="7F5309B7"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0.007</w:t>
            </w:r>
          </w:p>
        </w:tc>
        <w:tc>
          <w:tcPr>
            <w:tcW w:w="1048" w:type="pct"/>
            <w:tcBorders>
              <w:top w:val="nil"/>
              <w:left w:val="nil"/>
              <w:bottom w:val="nil"/>
              <w:right w:val="nil"/>
            </w:tcBorders>
            <w:hideMark/>
          </w:tcPr>
          <w:p w14:paraId="2FA8A19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0.82 (0.71, 0.94)</w:t>
            </w:r>
          </w:p>
        </w:tc>
        <w:tc>
          <w:tcPr>
            <w:tcW w:w="469" w:type="pct"/>
            <w:tcBorders>
              <w:top w:val="nil"/>
              <w:left w:val="nil"/>
              <w:bottom w:val="nil"/>
              <w:right w:val="nil"/>
            </w:tcBorders>
            <w:hideMark/>
          </w:tcPr>
          <w:p w14:paraId="734B540C"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0.006</w:t>
            </w:r>
          </w:p>
        </w:tc>
        <w:tc>
          <w:tcPr>
            <w:tcW w:w="1207" w:type="pct"/>
            <w:tcBorders>
              <w:top w:val="nil"/>
              <w:left w:val="nil"/>
              <w:bottom w:val="nil"/>
              <w:right w:val="nil"/>
            </w:tcBorders>
            <w:hideMark/>
          </w:tcPr>
          <w:p w14:paraId="2BE453C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0.84 (0.72, 0.97)</w:t>
            </w:r>
          </w:p>
        </w:tc>
        <w:tc>
          <w:tcPr>
            <w:tcW w:w="469" w:type="pct"/>
            <w:tcBorders>
              <w:top w:val="nil"/>
              <w:left w:val="nil"/>
              <w:bottom w:val="nil"/>
              <w:right w:val="nil"/>
            </w:tcBorders>
            <w:hideMark/>
          </w:tcPr>
          <w:p w14:paraId="716F109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0.019</w:t>
            </w:r>
          </w:p>
        </w:tc>
      </w:tr>
      <w:tr w:rsidR="00173D8D" w:rsidRPr="003E426F" w14:paraId="4EB7EBF6" w14:textId="77777777" w:rsidTr="000035A2">
        <w:trPr>
          <w:trHeight w:val="229"/>
          <w:jc w:val="center"/>
        </w:trPr>
        <w:tc>
          <w:tcPr>
            <w:tcW w:w="660" w:type="pct"/>
            <w:tcBorders>
              <w:top w:val="nil"/>
              <w:left w:val="nil"/>
              <w:bottom w:val="nil"/>
              <w:right w:val="nil"/>
            </w:tcBorders>
            <w:noWrap/>
            <w:hideMark/>
          </w:tcPr>
          <w:p w14:paraId="21A19B11" w14:textId="77777777" w:rsidR="00173D8D" w:rsidRPr="003E426F" w:rsidRDefault="00173D8D" w:rsidP="000035A2">
            <w:pPr>
              <w:widowControl/>
              <w:spacing w:after="0" w:line="240" w:lineRule="auto"/>
              <w:rPr>
                <w:rFonts w:ascii="Arial" w:eastAsia="DengXian" w:hAnsi="Arial" w:cs="Arial"/>
                <w:b/>
                <w:bCs/>
                <w:color w:val="000000"/>
                <w:sz w:val="20"/>
                <w:szCs w:val="20"/>
              </w:rPr>
            </w:pPr>
            <w:r w:rsidRPr="003E426F">
              <w:rPr>
                <w:rFonts w:ascii="Arial" w:eastAsia="DengXian" w:hAnsi="Arial" w:cs="Arial"/>
                <w:b/>
                <w:bCs/>
                <w:color w:val="000000"/>
                <w:sz w:val="20"/>
                <w:szCs w:val="20"/>
              </w:rPr>
              <w:t>hPDI</w:t>
            </w:r>
          </w:p>
        </w:tc>
        <w:tc>
          <w:tcPr>
            <w:tcW w:w="714" w:type="pct"/>
            <w:tcBorders>
              <w:top w:val="nil"/>
              <w:left w:val="nil"/>
              <w:bottom w:val="nil"/>
              <w:right w:val="nil"/>
            </w:tcBorders>
          </w:tcPr>
          <w:p w14:paraId="4FC69146"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33" w:type="pct"/>
            <w:tcBorders>
              <w:top w:val="nil"/>
              <w:left w:val="nil"/>
              <w:bottom w:val="nil"/>
              <w:right w:val="nil"/>
            </w:tcBorders>
          </w:tcPr>
          <w:p w14:paraId="0FC009D1"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048" w:type="pct"/>
            <w:tcBorders>
              <w:top w:val="nil"/>
              <w:left w:val="nil"/>
              <w:bottom w:val="nil"/>
              <w:right w:val="nil"/>
            </w:tcBorders>
          </w:tcPr>
          <w:p w14:paraId="5545532B"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tcPr>
          <w:p w14:paraId="5F9473F5"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207" w:type="pct"/>
            <w:tcBorders>
              <w:top w:val="nil"/>
              <w:left w:val="nil"/>
              <w:bottom w:val="nil"/>
              <w:right w:val="nil"/>
            </w:tcBorders>
          </w:tcPr>
          <w:p w14:paraId="5D3167F3"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tcPr>
          <w:p w14:paraId="4B6DCF56"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r>
      <w:tr w:rsidR="00173D8D" w:rsidRPr="003E426F" w14:paraId="5EC2D235" w14:textId="77777777" w:rsidTr="000035A2">
        <w:trPr>
          <w:trHeight w:val="229"/>
          <w:jc w:val="center"/>
        </w:trPr>
        <w:tc>
          <w:tcPr>
            <w:tcW w:w="660" w:type="pct"/>
            <w:tcBorders>
              <w:top w:val="nil"/>
              <w:left w:val="nil"/>
              <w:bottom w:val="nil"/>
              <w:right w:val="nil"/>
            </w:tcBorders>
            <w:noWrap/>
            <w:hideMark/>
          </w:tcPr>
          <w:p w14:paraId="00E40E6B"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Per SD</w:t>
            </w:r>
          </w:p>
        </w:tc>
        <w:tc>
          <w:tcPr>
            <w:tcW w:w="714" w:type="pct"/>
            <w:tcBorders>
              <w:top w:val="nil"/>
              <w:left w:val="nil"/>
              <w:bottom w:val="nil"/>
              <w:right w:val="nil"/>
            </w:tcBorders>
            <w:hideMark/>
          </w:tcPr>
          <w:p w14:paraId="4809CE60"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0.86 (0.77, 0.96)</w:t>
            </w:r>
          </w:p>
        </w:tc>
        <w:tc>
          <w:tcPr>
            <w:tcW w:w="433" w:type="pct"/>
            <w:tcBorders>
              <w:top w:val="nil"/>
              <w:left w:val="nil"/>
              <w:bottom w:val="nil"/>
              <w:right w:val="nil"/>
            </w:tcBorders>
            <w:hideMark/>
          </w:tcPr>
          <w:p w14:paraId="3B3F18DC"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0.007</w:t>
            </w:r>
          </w:p>
        </w:tc>
        <w:tc>
          <w:tcPr>
            <w:tcW w:w="1048" w:type="pct"/>
            <w:tcBorders>
              <w:top w:val="nil"/>
              <w:left w:val="nil"/>
              <w:bottom w:val="nil"/>
              <w:right w:val="nil"/>
            </w:tcBorders>
            <w:hideMark/>
          </w:tcPr>
          <w:p w14:paraId="7EA9890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0.86 (0.77, 0.96)</w:t>
            </w:r>
          </w:p>
        </w:tc>
        <w:tc>
          <w:tcPr>
            <w:tcW w:w="469" w:type="pct"/>
            <w:tcBorders>
              <w:top w:val="nil"/>
              <w:left w:val="nil"/>
              <w:bottom w:val="nil"/>
              <w:right w:val="nil"/>
            </w:tcBorders>
            <w:hideMark/>
          </w:tcPr>
          <w:p w14:paraId="48FA10CE"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0.009</w:t>
            </w:r>
          </w:p>
        </w:tc>
        <w:tc>
          <w:tcPr>
            <w:tcW w:w="1207" w:type="pct"/>
            <w:tcBorders>
              <w:top w:val="nil"/>
              <w:left w:val="nil"/>
              <w:bottom w:val="nil"/>
              <w:right w:val="nil"/>
            </w:tcBorders>
            <w:hideMark/>
          </w:tcPr>
          <w:p w14:paraId="3C638B1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0.83 (0.74, 0.93)</w:t>
            </w:r>
          </w:p>
        </w:tc>
        <w:tc>
          <w:tcPr>
            <w:tcW w:w="469" w:type="pct"/>
            <w:tcBorders>
              <w:top w:val="nil"/>
              <w:left w:val="nil"/>
              <w:bottom w:val="nil"/>
              <w:right w:val="nil"/>
            </w:tcBorders>
            <w:hideMark/>
          </w:tcPr>
          <w:p w14:paraId="51DB2261"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0.001</w:t>
            </w:r>
          </w:p>
        </w:tc>
      </w:tr>
      <w:tr w:rsidR="00173D8D" w:rsidRPr="003E426F" w14:paraId="235CCB45" w14:textId="77777777" w:rsidTr="000035A2">
        <w:trPr>
          <w:trHeight w:val="229"/>
          <w:jc w:val="center"/>
        </w:trPr>
        <w:tc>
          <w:tcPr>
            <w:tcW w:w="660" w:type="pct"/>
            <w:tcBorders>
              <w:top w:val="nil"/>
              <w:left w:val="nil"/>
              <w:bottom w:val="nil"/>
              <w:right w:val="nil"/>
            </w:tcBorders>
            <w:noWrap/>
            <w:hideMark/>
          </w:tcPr>
          <w:p w14:paraId="73071577"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Q1</w:t>
            </w:r>
          </w:p>
        </w:tc>
        <w:tc>
          <w:tcPr>
            <w:tcW w:w="714" w:type="pct"/>
            <w:tcBorders>
              <w:top w:val="nil"/>
              <w:left w:val="nil"/>
              <w:bottom w:val="nil"/>
              <w:right w:val="nil"/>
            </w:tcBorders>
            <w:hideMark/>
          </w:tcPr>
          <w:p w14:paraId="71CF6ABE"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33" w:type="pct"/>
            <w:tcBorders>
              <w:top w:val="nil"/>
              <w:left w:val="nil"/>
              <w:bottom w:val="nil"/>
              <w:right w:val="nil"/>
            </w:tcBorders>
          </w:tcPr>
          <w:p w14:paraId="3D3EE63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048" w:type="pct"/>
            <w:tcBorders>
              <w:top w:val="nil"/>
              <w:left w:val="nil"/>
              <w:bottom w:val="nil"/>
              <w:right w:val="nil"/>
            </w:tcBorders>
            <w:hideMark/>
          </w:tcPr>
          <w:p w14:paraId="3113D608"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tcPr>
          <w:p w14:paraId="6106ADE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207" w:type="pct"/>
            <w:tcBorders>
              <w:top w:val="nil"/>
              <w:left w:val="nil"/>
              <w:bottom w:val="nil"/>
              <w:right w:val="nil"/>
            </w:tcBorders>
            <w:hideMark/>
          </w:tcPr>
          <w:p w14:paraId="584A24D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tcPr>
          <w:p w14:paraId="2F747FE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r>
      <w:tr w:rsidR="00173D8D" w:rsidRPr="003E426F" w14:paraId="5FF9A6BD" w14:textId="77777777" w:rsidTr="000035A2">
        <w:trPr>
          <w:trHeight w:val="229"/>
          <w:jc w:val="center"/>
        </w:trPr>
        <w:tc>
          <w:tcPr>
            <w:tcW w:w="660" w:type="pct"/>
            <w:tcBorders>
              <w:top w:val="nil"/>
              <w:left w:val="nil"/>
              <w:bottom w:val="nil"/>
              <w:right w:val="nil"/>
            </w:tcBorders>
            <w:noWrap/>
            <w:hideMark/>
          </w:tcPr>
          <w:p w14:paraId="39EEC892"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Q2</w:t>
            </w:r>
          </w:p>
        </w:tc>
        <w:tc>
          <w:tcPr>
            <w:tcW w:w="714" w:type="pct"/>
            <w:tcBorders>
              <w:top w:val="nil"/>
              <w:left w:val="nil"/>
              <w:bottom w:val="nil"/>
              <w:right w:val="nil"/>
            </w:tcBorders>
            <w:hideMark/>
          </w:tcPr>
          <w:p w14:paraId="18914CDA"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0.82 (0.63, 1.06)</w:t>
            </w:r>
          </w:p>
        </w:tc>
        <w:tc>
          <w:tcPr>
            <w:tcW w:w="433" w:type="pct"/>
            <w:tcBorders>
              <w:top w:val="nil"/>
              <w:left w:val="nil"/>
              <w:bottom w:val="nil"/>
              <w:right w:val="nil"/>
            </w:tcBorders>
            <w:hideMark/>
          </w:tcPr>
          <w:p w14:paraId="193E096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0.129</w:t>
            </w:r>
          </w:p>
        </w:tc>
        <w:tc>
          <w:tcPr>
            <w:tcW w:w="1048" w:type="pct"/>
            <w:tcBorders>
              <w:top w:val="nil"/>
              <w:left w:val="nil"/>
              <w:bottom w:val="nil"/>
              <w:right w:val="nil"/>
            </w:tcBorders>
            <w:hideMark/>
          </w:tcPr>
          <w:p w14:paraId="7BFCB0A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0.82 (0.63, 1.06)</w:t>
            </w:r>
          </w:p>
        </w:tc>
        <w:tc>
          <w:tcPr>
            <w:tcW w:w="469" w:type="pct"/>
            <w:tcBorders>
              <w:top w:val="nil"/>
              <w:left w:val="nil"/>
              <w:bottom w:val="nil"/>
              <w:right w:val="nil"/>
            </w:tcBorders>
            <w:hideMark/>
          </w:tcPr>
          <w:p w14:paraId="2812D662"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0.135</w:t>
            </w:r>
          </w:p>
        </w:tc>
        <w:tc>
          <w:tcPr>
            <w:tcW w:w="1207" w:type="pct"/>
            <w:tcBorders>
              <w:top w:val="nil"/>
              <w:left w:val="nil"/>
              <w:bottom w:val="nil"/>
              <w:right w:val="nil"/>
            </w:tcBorders>
            <w:hideMark/>
          </w:tcPr>
          <w:p w14:paraId="75B7390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0.80 (0.61, 1.05)</w:t>
            </w:r>
          </w:p>
        </w:tc>
        <w:tc>
          <w:tcPr>
            <w:tcW w:w="469" w:type="pct"/>
            <w:tcBorders>
              <w:top w:val="nil"/>
              <w:left w:val="nil"/>
              <w:bottom w:val="nil"/>
              <w:right w:val="nil"/>
            </w:tcBorders>
            <w:hideMark/>
          </w:tcPr>
          <w:p w14:paraId="1114A48E"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0.111</w:t>
            </w:r>
          </w:p>
        </w:tc>
      </w:tr>
      <w:tr w:rsidR="00173D8D" w:rsidRPr="003E426F" w14:paraId="767BB961" w14:textId="77777777" w:rsidTr="000035A2">
        <w:trPr>
          <w:trHeight w:val="229"/>
          <w:jc w:val="center"/>
        </w:trPr>
        <w:tc>
          <w:tcPr>
            <w:tcW w:w="660" w:type="pct"/>
            <w:tcBorders>
              <w:top w:val="nil"/>
              <w:left w:val="nil"/>
              <w:bottom w:val="nil"/>
              <w:right w:val="nil"/>
            </w:tcBorders>
            <w:noWrap/>
            <w:hideMark/>
          </w:tcPr>
          <w:p w14:paraId="077E819F"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Q3</w:t>
            </w:r>
          </w:p>
        </w:tc>
        <w:tc>
          <w:tcPr>
            <w:tcW w:w="714" w:type="pct"/>
            <w:tcBorders>
              <w:top w:val="nil"/>
              <w:left w:val="nil"/>
              <w:bottom w:val="nil"/>
              <w:right w:val="nil"/>
            </w:tcBorders>
            <w:hideMark/>
          </w:tcPr>
          <w:p w14:paraId="1B3F65E3"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0.82 (0.62, 1.07)</w:t>
            </w:r>
          </w:p>
        </w:tc>
        <w:tc>
          <w:tcPr>
            <w:tcW w:w="433" w:type="pct"/>
            <w:tcBorders>
              <w:top w:val="nil"/>
              <w:left w:val="nil"/>
              <w:bottom w:val="nil"/>
              <w:right w:val="nil"/>
            </w:tcBorders>
            <w:hideMark/>
          </w:tcPr>
          <w:p w14:paraId="6A3486F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0.150</w:t>
            </w:r>
          </w:p>
        </w:tc>
        <w:tc>
          <w:tcPr>
            <w:tcW w:w="1048" w:type="pct"/>
            <w:tcBorders>
              <w:top w:val="nil"/>
              <w:left w:val="nil"/>
              <w:bottom w:val="nil"/>
              <w:right w:val="nil"/>
            </w:tcBorders>
            <w:hideMark/>
          </w:tcPr>
          <w:p w14:paraId="7C2B635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0.83 (0.63, 1.09)</w:t>
            </w:r>
          </w:p>
        </w:tc>
        <w:tc>
          <w:tcPr>
            <w:tcW w:w="469" w:type="pct"/>
            <w:tcBorders>
              <w:top w:val="nil"/>
              <w:left w:val="nil"/>
              <w:bottom w:val="nil"/>
              <w:right w:val="nil"/>
            </w:tcBorders>
            <w:hideMark/>
          </w:tcPr>
          <w:p w14:paraId="278FBD4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0.176</w:t>
            </w:r>
          </w:p>
        </w:tc>
        <w:tc>
          <w:tcPr>
            <w:tcW w:w="1207" w:type="pct"/>
            <w:tcBorders>
              <w:top w:val="nil"/>
              <w:left w:val="nil"/>
              <w:bottom w:val="nil"/>
              <w:right w:val="nil"/>
            </w:tcBorders>
            <w:hideMark/>
          </w:tcPr>
          <w:p w14:paraId="505C31C4"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0.75 (0.56, 1.00)</w:t>
            </w:r>
          </w:p>
        </w:tc>
        <w:tc>
          <w:tcPr>
            <w:tcW w:w="469" w:type="pct"/>
            <w:tcBorders>
              <w:top w:val="nil"/>
              <w:left w:val="nil"/>
              <w:bottom w:val="nil"/>
              <w:right w:val="nil"/>
            </w:tcBorders>
            <w:hideMark/>
          </w:tcPr>
          <w:p w14:paraId="7BEE0D28"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0.054</w:t>
            </w:r>
          </w:p>
        </w:tc>
      </w:tr>
      <w:tr w:rsidR="00173D8D" w:rsidRPr="003E426F" w14:paraId="575C1E4A" w14:textId="77777777" w:rsidTr="000035A2">
        <w:trPr>
          <w:trHeight w:val="229"/>
          <w:jc w:val="center"/>
        </w:trPr>
        <w:tc>
          <w:tcPr>
            <w:tcW w:w="660" w:type="pct"/>
            <w:tcBorders>
              <w:top w:val="nil"/>
              <w:left w:val="nil"/>
              <w:bottom w:val="nil"/>
              <w:right w:val="nil"/>
            </w:tcBorders>
            <w:noWrap/>
            <w:hideMark/>
          </w:tcPr>
          <w:p w14:paraId="0383B634"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lastRenderedPageBreak/>
              <w:t>P-trend</w:t>
            </w:r>
          </w:p>
        </w:tc>
        <w:tc>
          <w:tcPr>
            <w:tcW w:w="714" w:type="pct"/>
            <w:tcBorders>
              <w:top w:val="nil"/>
              <w:left w:val="nil"/>
              <w:bottom w:val="nil"/>
              <w:right w:val="nil"/>
            </w:tcBorders>
            <w:hideMark/>
          </w:tcPr>
          <w:p w14:paraId="6EF1950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0.90 (0.78, 1.03)</w:t>
            </w:r>
          </w:p>
        </w:tc>
        <w:tc>
          <w:tcPr>
            <w:tcW w:w="433" w:type="pct"/>
            <w:tcBorders>
              <w:top w:val="nil"/>
              <w:left w:val="nil"/>
              <w:bottom w:val="nil"/>
              <w:right w:val="nil"/>
            </w:tcBorders>
            <w:hideMark/>
          </w:tcPr>
          <w:p w14:paraId="44EEE07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0.134</w:t>
            </w:r>
          </w:p>
        </w:tc>
        <w:tc>
          <w:tcPr>
            <w:tcW w:w="1048" w:type="pct"/>
            <w:tcBorders>
              <w:top w:val="nil"/>
              <w:left w:val="nil"/>
              <w:bottom w:val="nil"/>
              <w:right w:val="nil"/>
            </w:tcBorders>
            <w:hideMark/>
          </w:tcPr>
          <w:p w14:paraId="1B272F6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0.90 (0.78, 1.04)</w:t>
            </w:r>
          </w:p>
        </w:tc>
        <w:tc>
          <w:tcPr>
            <w:tcW w:w="469" w:type="pct"/>
            <w:tcBorders>
              <w:top w:val="nil"/>
              <w:left w:val="nil"/>
              <w:bottom w:val="nil"/>
              <w:right w:val="nil"/>
            </w:tcBorders>
            <w:hideMark/>
          </w:tcPr>
          <w:p w14:paraId="4952059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0.157</w:t>
            </w:r>
          </w:p>
        </w:tc>
        <w:tc>
          <w:tcPr>
            <w:tcW w:w="1207" w:type="pct"/>
            <w:tcBorders>
              <w:top w:val="nil"/>
              <w:left w:val="nil"/>
              <w:bottom w:val="nil"/>
              <w:right w:val="nil"/>
            </w:tcBorders>
            <w:hideMark/>
          </w:tcPr>
          <w:p w14:paraId="6AAC574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0.86 (0.74, 1.00)</w:t>
            </w:r>
          </w:p>
        </w:tc>
        <w:tc>
          <w:tcPr>
            <w:tcW w:w="469" w:type="pct"/>
            <w:tcBorders>
              <w:top w:val="nil"/>
              <w:left w:val="nil"/>
              <w:bottom w:val="nil"/>
              <w:right w:val="nil"/>
            </w:tcBorders>
            <w:hideMark/>
          </w:tcPr>
          <w:p w14:paraId="709D233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0.045</w:t>
            </w:r>
          </w:p>
        </w:tc>
      </w:tr>
      <w:tr w:rsidR="00173D8D" w:rsidRPr="003E426F" w14:paraId="20F5FF4F" w14:textId="77777777" w:rsidTr="000035A2">
        <w:trPr>
          <w:trHeight w:val="229"/>
          <w:jc w:val="center"/>
        </w:trPr>
        <w:tc>
          <w:tcPr>
            <w:tcW w:w="660" w:type="pct"/>
            <w:tcBorders>
              <w:top w:val="nil"/>
              <w:left w:val="nil"/>
              <w:bottom w:val="nil"/>
              <w:right w:val="nil"/>
            </w:tcBorders>
            <w:noWrap/>
            <w:hideMark/>
          </w:tcPr>
          <w:p w14:paraId="0402D0BB" w14:textId="77777777" w:rsidR="00173D8D" w:rsidRPr="003E426F" w:rsidRDefault="00173D8D" w:rsidP="000035A2">
            <w:pPr>
              <w:widowControl/>
              <w:spacing w:after="0" w:line="240" w:lineRule="auto"/>
              <w:rPr>
                <w:rFonts w:ascii="Arial" w:eastAsia="DengXian" w:hAnsi="Arial" w:cs="Arial"/>
                <w:b/>
                <w:bCs/>
                <w:color w:val="000000"/>
                <w:sz w:val="20"/>
                <w:szCs w:val="20"/>
              </w:rPr>
            </w:pPr>
            <w:r w:rsidRPr="003E426F">
              <w:rPr>
                <w:rFonts w:ascii="Arial" w:eastAsia="DengXian" w:hAnsi="Arial" w:cs="Arial"/>
                <w:b/>
                <w:bCs/>
                <w:color w:val="000000"/>
                <w:sz w:val="20"/>
                <w:szCs w:val="20"/>
              </w:rPr>
              <w:t>uPDI</w:t>
            </w:r>
          </w:p>
        </w:tc>
        <w:tc>
          <w:tcPr>
            <w:tcW w:w="714" w:type="pct"/>
            <w:tcBorders>
              <w:top w:val="nil"/>
              <w:left w:val="nil"/>
              <w:bottom w:val="nil"/>
              <w:right w:val="nil"/>
            </w:tcBorders>
          </w:tcPr>
          <w:p w14:paraId="7B0E5339"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33" w:type="pct"/>
            <w:tcBorders>
              <w:top w:val="nil"/>
              <w:left w:val="nil"/>
              <w:bottom w:val="nil"/>
              <w:right w:val="nil"/>
            </w:tcBorders>
          </w:tcPr>
          <w:p w14:paraId="6F9BA1DF"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048" w:type="pct"/>
            <w:tcBorders>
              <w:top w:val="nil"/>
              <w:left w:val="nil"/>
              <w:bottom w:val="nil"/>
              <w:right w:val="nil"/>
            </w:tcBorders>
          </w:tcPr>
          <w:p w14:paraId="409DE511"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tcPr>
          <w:p w14:paraId="04699D2A"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1207" w:type="pct"/>
            <w:tcBorders>
              <w:top w:val="nil"/>
              <w:left w:val="nil"/>
              <w:bottom w:val="nil"/>
              <w:right w:val="nil"/>
            </w:tcBorders>
          </w:tcPr>
          <w:p w14:paraId="62BEFB85"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p>
        </w:tc>
        <w:tc>
          <w:tcPr>
            <w:tcW w:w="469" w:type="pct"/>
            <w:tcBorders>
              <w:top w:val="nil"/>
              <w:left w:val="nil"/>
              <w:bottom w:val="nil"/>
              <w:right w:val="nil"/>
            </w:tcBorders>
          </w:tcPr>
          <w:p w14:paraId="53C3FE0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r>
      <w:tr w:rsidR="00173D8D" w:rsidRPr="003E426F" w14:paraId="2C22493E" w14:textId="77777777" w:rsidTr="000035A2">
        <w:trPr>
          <w:trHeight w:val="229"/>
          <w:jc w:val="center"/>
        </w:trPr>
        <w:tc>
          <w:tcPr>
            <w:tcW w:w="660" w:type="pct"/>
            <w:tcBorders>
              <w:top w:val="nil"/>
              <w:left w:val="nil"/>
              <w:bottom w:val="nil"/>
              <w:right w:val="nil"/>
            </w:tcBorders>
            <w:noWrap/>
            <w:hideMark/>
          </w:tcPr>
          <w:p w14:paraId="18503139"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Per SD</w:t>
            </w:r>
          </w:p>
        </w:tc>
        <w:tc>
          <w:tcPr>
            <w:tcW w:w="714" w:type="pct"/>
            <w:tcBorders>
              <w:top w:val="nil"/>
              <w:left w:val="nil"/>
              <w:bottom w:val="nil"/>
              <w:right w:val="nil"/>
            </w:tcBorders>
            <w:hideMark/>
          </w:tcPr>
          <w:p w14:paraId="577D2209"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1.15 (1.02, 1.29)</w:t>
            </w:r>
          </w:p>
        </w:tc>
        <w:tc>
          <w:tcPr>
            <w:tcW w:w="433" w:type="pct"/>
            <w:tcBorders>
              <w:top w:val="nil"/>
              <w:left w:val="nil"/>
              <w:bottom w:val="nil"/>
              <w:right w:val="nil"/>
            </w:tcBorders>
            <w:hideMark/>
          </w:tcPr>
          <w:p w14:paraId="768F944C"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0.023</w:t>
            </w:r>
          </w:p>
        </w:tc>
        <w:tc>
          <w:tcPr>
            <w:tcW w:w="1048" w:type="pct"/>
            <w:tcBorders>
              <w:top w:val="nil"/>
              <w:left w:val="nil"/>
              <w:bottom w:val="nil"/>
              <w:right w:val="nil"/>
            </w:tcBorders>
            <w:hideMark/>
          </w:tcPr>
          <w:p w14:paraId="7D39306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1.16 (1.03, 1.31)</w:t>
            </w:r>
          </w:p>
        </w:tc>
        <w:tc>
          <w:tcPr>
            <w:tcW w:w="469" w:type="pct"/>
            <w:tcBorders>
              <w:top w:val="nil"/>
              <w:left w:val="nil"/>
              <w:bottom w:val="nil"/>
              <w:right w:val="nil"/>
            </w:tcBorders>
            <w:hideMark/>
          </w:tcPr>
          <w:p w14:paraId="1603B984"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0.013</w:t>
            </w:r>
          </w:p>
        </w:tc>
        <w:tc>
          <w:tcPr>
            <w:tcW w:w="1207" w:type="pct"/>
            <w:tcBorders>
              <w:top w:val="nil"/>
              <w:left w:val="nil"/>
              <w:bottom w:val="nil"/>
              <w:right w:val="nil"/>
            </w:tcBorders>
            <w:hideMark/>
          </w:tcPr>
          <w:p w14:paraId="27F0B06E"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1.17 (1.04, 1.32)</w:t>
            </w:r>
          </w:p>
        </w:tc>
        <w:tc>
          <w:tcPr>
            <w:tcW w:w="469" w:type="pct"/>
            <w:tcBorders>
              <w:top w:val="nil"/>
              <w:left w:val="nil"/>
              <w:bottom w:val="nil"/>
              <w:right w:val="nil"/>
            </w:tcBorders>
            <w:hideMark/>
          </w:tcPr>
          <w:p w14:paraId="57AD3DA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0.011</w:t>
            </w:r>
          </w:p>
        </w:tc>
      </w:tr>
      <w:tr w:rsidR="00173D8D" w:rsidRPr="003E426F" w14:paraId="0AB6CC0D" w14:textId="77777777" w:rsidTr="000035A2">
        <w:trPr>
          <w:trHeight w:val="229"/>
          <w:jc w:val="center"/>
        </w:trPr>
        <w:tc>
          <w:tcPr>
            <w:tcW w:w="660" w:type="pct"/>
            <w:tcBorders>
              <w:top w:val="nil"/>
              <w:left w:val="nil"/>
              <w:bottom w:val="nil"/>
              <w:right w:val="nil"/>
            </w:tcBorders>
            <w:noWrap/>
            <w:hideMark/>
          </w:tcPr>
          <w:p w14:paraId="3A609DC0"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Q1</w:t>
            </w:r>
          </w:p>
        </w:tc>
        <w:tc>
          <w:tcPr>
            <w:tcW w:w="714" w:type="pct"/>
            <w:tcBorders>
              <w:top w:val="nil"/>
              <w:left w:val="nil"/>
              <w:bottom w:val="nil"/>
              <w:right w:val="nil"/>
            </w:tcBorders>
            <w:hideMark/>
          </w:tcPr>
          <w:p w14:paraId="27909A8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33" w:type="pct"/>
            <w:tcBorders>
              <w:top w:val="nil"/>
              <w:left w:val="nil"/>
              <w:bottom w:val="nil"/>
              <w:right w:val="nil"/>
            </w:tcBorders>
          </w:tcPr>
          <w:p w14:paraId="718412D6"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048" w:type="pct"/>
            <w:tcBorders>
              <w:top w:val="nil"/>
              <w:left w:val="nil"/>
              <w:bottom w:val="nil"/>
              <w:right w:val="nil"/>
            </w:tcBorders>
            <w:hideMark/>
          </w:tcPr>
          <w:p w14:paraId="72D3A2F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tcPr>
          <w:p w14:paraId="3C20988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c>
          <w:tcPr>
            <w:tcW w:w="1207" w:type="pct"/>
            <w:tcBorders>
              <w:top w:val="nil"/>
              <w:left w:val="nil"/>
              <w:bottom w:val="nil"/>
              <w:right w:val="nil"/>
            </w:tcBorders>
            <w:hideMark/>
          </w:tcPr>
          <w:p w14:paraId="4987698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Ref</w:t>
            </w:r>
          </w:p>
        </w:tc>
        <w:tc>
          <w:tcPr>
            <w:tcW w:w="469" w:type="pct"/>
            <w:tcBorders>
              <w:top w:val="nil"/>
              <w:left w:val="nil"/>
              <w:bottom w:val="nil"/>
              <w:right w:val="nil"/>
            </w:tcBorders>
          </w:tcPr>
          <w:p w14:paraId="6AE9142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p>
        </w:tc>
      </w:tr>
      <w:tr w:rsidR="00173D8D" w:rsidRPr="003E426F" w14:paraId="3D7E93B6" w14:textId="77777777" w:rsidTr="000035A2">
        <w:trPr>
          <w:trHeight w:val="229"/>
          <w:jc w:val="center"/>
        </w:trPr>
        <w:tc>
          <w:tcPr>
            <w:tcW w:w="660" w:type="pct"/>
            <w:tcBorders>
              <w:top w:val="nil"/>
              <w:left w:val="nil"/>
              <w:bottom w:val="nil"/>
              <w:right w:val="nil"/>
            </w:tcBorders>
            <w:noWrap/>
            <w:hideMark/>
          </w:tcPr>
          <w:p w14:paraId="21BEC4E6"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Q2</w:t>
            </w:r>
          </w:p>
        </w:tc>
        <w:tc>
          <w:tcPr>
            <w:tcW w:w="714" w:type="pct"/>
            <w:tcBorders>
              <w:top w:val="nil"/>
              <w:left w:val="nil"/>
              <w:bottom w:val="nil"/>
              <w:right w:val="nil"/>
            </w:tcBorders>
            <w:hideMark/>
          </w:tcPr>
          <w:p w14:paraId="2E946B8B"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1.19 (0.90, 1.57)</w:t>
            </w:r>
          </w:p>
        </w:tc>
        <w:tc>
          <w:tcPr>
            <w:tcW w:w="433" w:type="pct"/>
            <w:tcBorders>
              <w:top w:val="nil"/>
              <w:left w:val="nil"/>
              <w:bottom w:val="nil"/>
              <w:right w:val="nil"/>
            </w:tcBorders>
            <w:hideMark/>
          </w:tcPr>
          <w:p w14:paraId="0EEE91FC"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0.217</w:t>
            </w:r>
          </w:p>
        </w:tc>
        <w:tc>
          <w:tcPr>
            <w:tcW w:w="1048" w:type="pct"/>
            <w:tcBorders>
              <w:top w:val="nil"/>
              <w:left w:val="nil"/>
              <w:bottom w:val="nil"/>
              <w:right w:val="nil"/>
            </w:tcBorders>
            <w:hideMark/>
          </w:tcPr>
          <w:p w14:paraId="716325E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1.22 (0.92, 1.61)</w:t>
            </w:r>
          </w:p>
        </w:tc>
        <w:tc>
          <w:tcPr>
            <w:tcW w:w="469" w:type="pct"/>
            <w:tcBorders>
              <w:top w:val="nil"/>
              <w:left w:val="nil"/>
              <w:bottom w:val="nil"/>
              <w:right w:val="nil"/>
            </w:tcBorders>
            <w:hideMark/>
          </w:tcPr>
          <w:p w14:paraId="03B1A89F"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0.161</w:t>
            </w:r>
          </w:p>
        </w:tc>
        <w:tc>
          <w:tcPr>
            <w:tcW w:w="1207" w:type="pct"/>
            <w:tcBorders>
              <w:top w:val="nil"/>
              <w:left w:val="nil"/>
              <w:bottom w:val="nil"/>
              <w:right w:val="nil"/>
            </w:tcBorders>
            <w:hideMark/>
          </w:tcPr>
          <w:p w14:paraId="519E9AE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1.23 (0.93, 1.64)</w:t>
            </w:r>
          </w:p>
        </w:tc>
        <w:tc>
          <w:tcPr>
            <w:tcW w:w="469" w:type="pct"/>
            <w:tcBorders>
              <w:top w:val="nil"/>
              <w:left w:val="nil"/>
              <w:bottom w:val="nil"/>
              <w:right w:val="nil"/>
            </w:tcBorders>
            <w:hideMark/>
          </w:tcPr>
          <w:p w14:paraId="4CAA54A8"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0.147</w:t>
            </w:r>
          </w:p>
        </w:tc>
      </w:tr>
      <w:tr w:rsidR="00173D8D" w:rsidRPr="003E426F" w14:paraId="65305746" w14:textId="77777777" w:rsidTr="000035A2">
        <w:trPr>
          <w:trHeight w:val="229"/>
          <w:jc w:val="center"/>
        </w:trPr>
        <w:tc>
          <w:tcPr>
            <w:tcW w:w="660" w:type="pct"/>
            <w:tcBorders>
              <w:top w:val="nil"/>
              <w:left w:val="nil"/>
              <w:bottom w:val="nil"/>
              <w:right w:val="nil"/>
            </w:tcBorders>
            <w:noWrap/>
            <w:hideMark/>
          </w:tcPr>
          <w:p w14:paraId="3BF58F6C"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Q3</w:t>
            </w:r>
          </w:p>
        </w:tc>
        <w:tc>
          <w:tcPr>
            <w:tcW w:w="714" w:type="pct"/>
            <w:tcBorders>
              <w:top w:val="nil"/>
              <w:left w:val="nil"/>
              <w:bottom w:val="nil"/>
              <w:right w:val="nil"/>
            </w:tcBorders>
            <w:hideMark/>
          </w:tcPr>
          <w:p w14:paraId="568C0810"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1.49 (1.12, 1.98)</w:t>
            </w:r>
          </w:p>
        </w:tc>
        <w:tc>
          <w:tcPr>
            <w:tcW w:w="433" w:type="pct"/>
            <w:tcBorders>
              <w:top w:val="nil"/>
              <w:left w:val="nil"/>
              <w:bottom w:val="nil"/>
              <w:right w:val="nil"/>
            </w:tcBorders>
            <w:hideMark/>
          </w:tcPr>
          <w:p w14:paraId="551E21E2"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0.006</w:t>
            </w:r>
          </w:p>
        </w:tc>
        <w:tc>
          <w:tcPr>
            <w:tcW w:w="1048" w:type="pct"/>
            <w:tcBorders>
              <w:top w:val="nil"/>
              <w:left w:val="nil"/>
              <w:bottom w:val="nil"/>
              <w:right w:val="nil"/>
            </w:tcBorders>
            <w:hideMark/>
          </w:tcPr>
          <w:p w14:paraId="0006AD4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1.54 (1.16, 2.06)</w:t>
            </w:r>
          </w:p>
        </w:tc>
        <w:tc>
          <w:tcPr>
            <w:tcW w:w="469" w:type="pct"/>
            <w:tcBorders>
              <w:top w:val="nil"/>
              <w:left w:val="nil"/>
              <w:bottom w:val="nil"/>
              <w:right w:val="nil"/>
            </w:tcBorders>
            <w:hideMark/>
          </w:tcPr>
          <w:p w14:paraId="1B33206B"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0.003</w:t>
            </w:r>
          </w:p>
        </w:tc>
        <w:tc>
          <w:tcPr>
            <w:tcW w:w="1207" w:type="pct"/>
            <w:tcBorders>
              <w:top w:val="nil"/>
              <w:left w:val="nil"/>
              <w:bottom w:val="nil"/>
              <w:right w:val="nil"/>
            </w:tcBorders>
            <w:hideMark/>
          </w:tcPr>
          <w:p w14:paraId="136F5A41"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1.50 (1.11, 2.02)</w:t>
            </w:r>
          </w:p>
        </w:tc>
        <w:tc>
          <w:tcPr>
            <w:tcW w:w="469" w:type="pct"/>
            <w:tcBorders>
              <w:top w:val="nil"/>
              <w:left w:val="nil"/>
              <w:bottom w:val="nil"/>
              <w:right w:val="nil"/>
            </w:tcBorders>
            <w:hideMark/>
          </w:tcPr>
          <w:p w14:paraId="31E62543"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0.008</w:t>
            </w:r>
          </w:p>
        </w:tc>
      </w:tr>
      <w:tr w:rsidR="00173D8D" w:rsidRPr="003E426F" w14:paraId="0F031C7A" w14:textId="77777777" w:rsidTr="000035A2">
        <w:trPr>
          <w:trHeight w:val="50"/>
          <w:jc w:val="center"/>
        </w:trPr>
        <w:tc>
          <w:tcPr>
            <w:tcW w:w="660" w:type="pct"/>
            <w:tcBorders>
              <w:top w:val="nil"/>
              <w:left w:val="nil"/>
              <w:bottom w:val="single" w:sz="12" w:space="0" w:color="auto"/>
              <w:right w:val="nil"/>
            </w:tcBorders>
            <w:noWrap/>
            <w:hideMark/>
          </w:tcPr>
          <w:p w14:paraId="0A9113C4" w14:textId="77777777" w:rsidR="00173D8D" w:rsidRPr="003E426F" w:rsidRDefault="00173D8D" w:rsidP="000035A2">
            <w:pPr>
              <w:widowControl/>
              <w:spacing w:after="0" w:line="240" w:lineRule="auto"/>
              <w:rPr>
                <w:rFonts w:ascii="Arial" w:eastAsia="DengXian" w:hAnsi="Arial" w:cs="Arial"/>
                <w:color w:val="000000"/>
                <w:sz w:val="20"/>
                <w:szCs w:val="20"/>
              </w:rPr>
            </w:pPr>
            <w:r w:rsidRPr="003E426F">
              <w:rPr>
                <w:rFonts w:ascii="Arial" w:eastAsia="DengXian" w:hAnsi="Arial" w:cs="Arial"/>
                <w:color w:val="000000"/>
                <w:sz w:val="20"/>
                <w:szCs w:val="20"/>
              </w:rPr>
              <w:t>P-trend</w:t>
            </w:r>
          </w:p>
        </w:tc>
        <w:tc>
          <w:tcPr>
            <w:tcW w:w="714" w:type="pct"/>
            <w:tcBorders>
              <w:top w:val="nil"/>
              <w:left w:val="nil"/>
              <w:bottom w:val="single" w:sz="12" w:space="0" w:color="auto"/>
              <w:right w:val="nil"/>
            </w:tcBorders>
            <w:hideMark/>
          </w:tcPr>
          <w:p w14:paraId="7AAFF8ED"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1.22 (1.06, 1.41)</w:t>
            </w:r>
          </w:p>
        </w:tc>
        <w:tc>
          <w:tcPr>
            <w:tcW w:w="433" w:type="pct"/>
            <w:tcBorders>
              <w:top w:val="nil"/>
              <w:left w:val="nil"/>
              <w:bottom w:val="single" w:sz="12" w:space="0" w:color="auto"/>
              <w:right w:val="nil"/>
            </w:tcBorders>
            <w:hideMark/>
          </w:tcPr>
          <w:p w14:paraId="4BED9B2D"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0.006</w:t>
            </w:r>
          </w:p>
        </w:tc>
        <w:tc>
          <w:tcPr>
            <w:tcW w:w="1048" w:type="pct"/>
            <w:tcBorders>
              <w:top w:val="nil"/>
              <w:left w:val="nil"/>
              <w:bottom w:val="single" w:sz="12" w:space="0" w:color="auto"/>
              <w:right w:val="nil"/>
            </w:tcBorders>
            <w:hideMark/>
          </w:tcPr>
          <w:p w14:paraId="7566E995"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1.24 (1.08, 1.44)</w:t>
            </w:r>
          </w:p>
        </w:tc>
        <w:tc>
          <w:tcPr>
            <w:tcW w:w="469" w:type="pct"/>
            <w:tcBorders>
              <w:top w:val="nil"/>
              <w:left w:val="nil"/>
              <w:bottom w:val="single" w:sz="12" w:space="0" w:color="auto"/>
              <w:right w:val="nil"/>
            </w:tcBorders>
            <w:hideMark/>
          </w:tcPr>
          <w:p w14:paraId="081BE9FA"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0.003</w:t>
            </w:r>
          </w:p>
        </w:tc>
        <w:tc>
          <w:tcPr>
            <w:tcW w:w="1207" w:type="pct"/>
            <w:tcBorders>
              <w:top w:val="nil"/>
              <w:left w:val="nil"/>
              <w:bottom w:val="single" w:sz="12" w:space="0" w:color="auto"/>
              <w:right w:val="nil"/>
            </w:tcBorders>
            <w:hideMark/>
          </w:tcPr>
          <w:p w14:paraId="31EBBE37" w14:textId="77777777" w:rsidR="00173D8D" w:rsidRPr="003E426F" w:rsidRDefault="00173D8D" w:rsidP="000035A2">
            <w:pPr>
              <w:widowControl/>
              <w:spacing w:after="0" w:line="240" w:lineRule="auto"/>
              <w:jc w:val="center"/>
              <w:rPr>
                <w:rFonts w:ascii="Arial" w:eastAsia="DengXian" w:hAnsi="Arial" w:cs="Arial"/>
                <w:color w:val="000000"/>
                <w:sz w:val="20"/>
                <w:szCs w:val="20"/>
              </w:rPr>
            </w:pPr>
            <w:r w:rsidRPr="003E426F">
              <w:rPr>
                <w:rFonts w:ascii="Arial" w:eastAsia="DengXian" w:hAnsi="Arial" w:cs="Arial"/>
                <w:color w:val="000000"/>
                <w:sz w:val="20"/>
                <w:szCs w:val="20"/>
              </w:rPr>
              <w:t>1.22 (1.05, 1.42)</w:t>
            </w:r>
          </w:p>
        </w:tc>
        <w:tc>
          <w:tcPr>
            <w:tcW w:w="469" w:type="pct"/>
            <w:tcBorders>
              <w:top w:val="nil"/>
              <w:left w:val="nil"/>
              <w:bottom w:val="single" w:sz="12" w:space="0" w:color="auto"/>
              <w:right w:val="nil"/>
            </w:tcBorders>
            <w:hideMark/>
          </w:tcPr>
          <w:p w14:paraId="3BED05C5" w14:textId="77777777" w:rsidR="00173D8D" w:rsidRPr="003E426F" w:rsidRDefault="00173D8D" w:rsidP="000035A2">
            <w:pPr>
              <w:widowControl/>
              <w:spacing w:after="0" w:line="240" w:lineRule="auto"/>
              <w:jc w:val="center"/>
              <w:rPr>
                <w:rFonts w:ascii="Arial" w:eastAsia="DengXian" w:hAnsi="Arial" w:cs="Arial"/>
                <w:b/>
                <w:bCs/>
                <w:color w:val="000000"/>
                <w:sz w:val="20"/>
                <w:szCs w:val="20"/>
              </w:rPr>
            </w:pPr>
            <w:r w:rsidRPr="003E426F">
              <w:rPr>
                <w:rFonts w:ascii="Arial" w:eastAsia="DengXian" w:hAnsi="Arial" w:cs="Arial"/>
                <w:b/>
                <w:bCs/>
                <w:color w:val="000000"/>
                <w:sz w:val="20"/>
                <w:szCs w:val="20"/>
              </w:rPr>
              <w:t>0.008</w:t>
            </w:r>
          </w:p>
        </w:tc>
      </w:tr>
    </w:tbl>
    <w:p w14:paraId="056839DC" w14:textId="77777777" w:rsidR="00173D8D" w:rsidRPr="003E426F" w:rsidRDefault="00173D8D" w:rsidP="00173D8D">
      <w:pPr>
        <w:widowControl/>
        <w:spacing w:after="0" w:line="240" w:lineRule="auto"/>
        <w:rPr>
          <w:rFonts w:ascii="Arial" w:eastAsia="DengXian" w:hAnsi="Arial" w:cs="Arial"/>
          <w:b/>
          <w:bCs/>
          <w:color w:val="000000"/>
          <w:kern w:val="0"/>
          <w:sz w:val="20"/>
          <w:szCs w:val="20"/>
          <w14:ligatures w14:val="none"/>
        </w:rPr>
      </w:pPr>
      <w:r w:rsidRPr="003E426F">
        <w:rPr>
          <w:rFonts w:ascii="Arial" w:eastAsia="DengXian" w:hAnsi="Arial" w:cs="Arial"/>
          <w:b/>
          <w:bCs/>
          <w:color w:val="000000"/>
          <w:kern w:val="0"/>
          <w:sz w:val="20"/>
          <w:szCs w:val="20"/>
          <w14:ligatures w14:val="none"/>
        </w:rPr>
        <w:t>HRs were adjusted for age, age squared, sex, ethnicity, TDI, smoking, alcohol drinking, physical activity, education level, BMI, PRS, total energy intake. Drug use including NSAIDs, PPI, antibiotics. Exclude extreme energy intake (&lt; 600 kcal or &gt; 4200 kcal per day for men and &lt; 500 kcal or &gt; 3600 kcal per day for women).</w:t>
      </w:r>
    </w:p>
    <w:p w14:paraId="0A804F9E" w14:textId="77777777" w:rsidR="00173D8D" w:rsidRDefault="00173D8D" w:rsidP="00173D8D">
      <w:pPr>
        <w:widowControl/>
        <w:spacing w:after="0" w:line="240" w:lineRule="auto"/>
        <w:outlineLvl w:val="0"/>
        <w:rPr>
          <w:rFonts w:ascii="Arial" w:eastAsia="SimSun" w:hAnsi="Arial" w:cs="Arial"/>
          <w:b/>
          <w:bCs/>
          <w:kern w:val="44"/>
          <w:sz w:val="21"/>
          <w:szCs w:val="21"/>
          <w:lang w:bidi="as-IN"/>
          <w14:ligatures w14:val="none"/>
        </w:rPr>
      </w:pPr>
      <w:bookmarkStart w:id="11" w:name="OLE_LINK73"/>
    </w:p>
    <w:p w14:paraId="777B17B1" w14:textId="77777777" w:rsidR="00173D8D" w:rsidRPr="003E426F" w:rsidRDefault="00173D8D" w:rsidP="00173D8D">
      <w:pPr>
        <w:widowControl/>
        <w:spacing w:after="0" w:line="240" w:lineRule="auto"/>
        <w:outlineLvl w:val="0"/>
        <w:rPr>
          <w:rFonts w:ascii="Arial" w:eastAsia="SimSun" w:hAnsi="Arial" w:cs="Arial"/>
          <w:b/>
          <w:bCs/>
          <w:kern w:val="0"/>
          <w:sz w:val="20"/>
          <w:szCs w:val="20"/>
          <w14:ligatures w14:val="none"/>
        </w:rPr>
      </w:pPr>
      <w:r w:rsidRPr="003E426F">
        <w:rPr>
          <w:rFonts w:ascii="Arial" w:eastAsia="SimSun" w:hAnsi="Arial" w:cs="Arial"/>
          <w:b/>
          <w:bCs/>
          <w:kern w:val="44"/>
          <w:sz w:val="21"/>
          <w:szCs w:val="21"/>
          <w:lang w:bidi="as-IN"/>
          <w14:ligatures w14:val="none"/>
        </w:rPr>
        <w:t xml:space="preserve">Supplementary table 4. Decomposition analysis of diet components between the association of hPDI and UC risk </w:t>
      </w:r>
      <w:r w:rsidRPr="003E426F">
        <w:rPr>
          <w:rFonts w:ascii="Arial" w:eastAsia="SimSun" w:hAnsi="Arial" w:cs="Arial"/>
          <w:b/>
          <w:bCs/>
          <w:kern w:val="0"/>
          <w:sz w:val="20"/>
          <w:szCs w:val="20"/>
          <w14:ligatures w14:val="none"/>
        </w:rPr>
        <w:t xml:space="preserve"> </w:t>
      </w:r>
    </w:p>
    <w:bookmarkEnd w:id="11"/>
    <w:tbl>
      <w:tblPr>
        <w:tblW w:w="15030" w:type="dxa"/>
        <w:jc w:val="center"/>
        <w:tblLayout w:type="fixed"/>
        <w:tblLook w:val="04A0" w:firstRow="1" w:lastRow="0" w:firstColumn="1" w:lastColumn="0" w:noHBand="0" w:noVBand="1"/>
      </w:tblPr>
      <w:tblGrid>
        <w:gridCol w:w="1135"/>
        <w:gridCol w:w="2554"/>
        <w:gridCol w:w="1702"/>
        <w:gridCol w:w="1134"/>
        <w:gridCol w:w="1701"/>
        <w:gridCol w:w="1134"/>
        <w:gridCol w:w="1701"/>
        <w:gridCol w:w="1134"/>
        <w:gridCol w:w="1701"/>
        <w:gridCol w:w="1134"/>
      </w:tblGrid>
      <w:tr w:rsidR="00173D8D" w:rsidRPr="003E426F" w14:paraId="140E0941" w14:textId="77777777" w:rsidTr="000035A2">
        <w:trPr>
          <w:trHeight w:val="575"/>
          <w:jc w:val="center"/>
        </w:trPr>
        <w:tc>
          <w:tcPr>
            <w:tcW w:w="1135" w:type="dxa"/>
            <w:tcBorders>
              <w:top w:val="single" w:sz="8" w:space="0" w:color="000000"/>
              <w:left w:val="nil"/>
              <w:bottom w:val="single" w:sz="8" w:space="0" w:color="000000"/>
              <w:right w:val="nil"/>
            </w:tcBorders>
            <w:noWrap/>
          </w:tcPr>
          <w:p w14:paraId="4848E373" w14:textId="77777777" w:rsidR="00173D8D" w:rsidRPr="003E426F" w:rsidRDefault="00173D8D" w:rsidP="000035A2">
            <w:pPr>
              <w:widowControl/>
              <w:spacing w:after="0" w:line="240" w:lineRule="auto"/>
              <w:rPr>
                <w:rFonts w:ascii="Arial" w:eastAsia="SimSun" w:hAnsi="Arial" w:cs="Arial"/>
                <w:b/>
                <w:bCs/>
                <w:sz w:val="20"/>
                <w:szCs w:val="20"/>
              </w:rPr>
            </w:pPr>
          </w:p>
          <w:p w14:paraId="2F4AA040"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tcBorders>
              <w:top w:val="single" w:sz="8" w:space="0" w:color="000000"/>
              <w:left w:val="nil"/>
              <w:bottom w:val="single" w:sz="8" w:space="0" w:color="000000"/>
              <w:right w:val="nil"/>
            </w:tcBorders>
            <w:noWrap/>
            <w:hideMark/>
          </w:tcPr>
          <w:p w14:paraId="5CF2792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Mediator</w:t>
            </w:r>
          </w:p>
        </w:tc>
        <w:tc>
          <w:tcPr>
            <w:tcW w:w="1702" w:type="dxa"/>
            <w:tcBorders>
              <w:top w:val="single" w:sz="8" w:space="0" w:color="000000"/>
              <w:left w:val="nil"/>
              <w:bottom w:val="single" w:sz="8" w:space="0" w:color="000000"/>
              <w:right w:val="nil"/>
            </w:tcBorders>
            <w:noWrap/>
            <w:hideMark/>
          </w:tcPr>
          <w:p w14:paraId="5D1FFA4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Total effect</w:t>
            </w:r>
          </w:p>
        </w:tc>
        <w:tc>
          <w:tcPr>
            <w:tcW w:w="1134" w:type="dxa"/>
            <w:tcBorders>
              <w:top w:val="single" w:sz="8" w:space="0" w:color="000000"/>
              <w:left w:val="nil"/>
              <w:bottom w:val="single" w:sz="8" w:space="0" w:color="000000"/>
              <w:right w:val="nil"/>
            </w:tcBorders>
            <w:hideMark/>
          </w:tcPr>
          <w:p w14:paraId="2ED17FD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701" w:type="dxa"/>
            <w:tcBorders>
              <w:top w:val="single" w:sz="8" w:space="0" w:color="000000"/>
              <w:left w:val="nil"/>
              <w:bottom w:val="single" w:sz="8" w:space="0" w:color="000000"/>
              <w:right w:val="nil"/>
            </w:tcBorders>
            <w:noWrap/>
            <w:hideMark/>
          </w:tcPr>
          <w:p w14:paraId="3621185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direct effect</w:t>
            </w:r>
          </w:p>
        </w:tc>
        <w:tc>
          <w:tcPr>
            <w:tcW w:w="1134" w:type="dxa"/>
            <w:tcBorders>
              <w:top w:val="single" w:sz="8" w:space="0" w:color="000000"/>
              <w:left w:val="nil"/>
              <w:bottom w:val="single" w:sz="8" w:space="0" w:color="000000"/>
              <w:right w:val="nil"/>
            </w:tcBorders>
            <w:hideMark/>
          </w:tcPr>
          <w:p w14:paraId="2EB0A4C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701" w:type="dxa"/>
            <w:tcBorders>
              <w:top w:val="single" w:sz="8" w:space="0" w:color="000000"/>
              <w:left w:val="nil"/>
              <w:bottom w:val="single" w:sz="8" w:space="0" w:color="000000"/>
              <w:right w:val="nil"/>
            </w:tcBorders>
            <w:hideMark/>
          </w:tcPr>
          <w:p w14:paraId="49ADCC2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indirect effect</w:t>
            </w:r>
          </w:p>
        </w:tc>
        <w:tc>
          <w:tcPr>
            <w:tcW w:w="1134" w:type="dxa"/>
            <w:tcBorders>
              <w:top w:val="single" w:sz="8" w:space="0" w:color="000000"/>
              <w:left w:val="nil"/>
              <w:bottom w:val="single" w:sz="8" w:space="0" w:color="000000"/>
              <w:right w:val="nil"/>
            </w:tcBorders>
            <w:hideMark/>
          </w:tcPr>
          <w:p w14:paraId="2B7D723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701" w:type="dxa"/>
            <w:tcBorders>
              <w:top w:val="single" w:sz="8" w:space="0" w:color="000000"/>
              <w:left w:val="nil"/>
              <w:bottom w:val="single" w:sz="8" w:space="0" w:color="000000"/>
              <w:right w:val="nil"/>
            </w:tcBorders>
            <w:hideMark/>
          </w:tcPr>
          <w:p w14:paraId="0693B2D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Mediated Proportion </w:t>
            </w:r>
          </w:p>
        </w:tc>
        <w:tc>
          <w:tcPr>
            <w:tcW w:w="1134" w:type="dxa"/>
            <w:tcBorders>
              <w:top w:val="single" w:sz="8" w:space="0" w:color="000000"/>
              <w:left w:val="nil"/>
              <w:bottom w:val="single" w:sz="8" w:space="0" w:color="000000"/>
              <w:right w:val="nil"/>
            </w:tcBorders>
            <w:hideMark/>
          </w:tcPr>
          <w:p w14:paraId="6B40126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r>
      <w:tr w:rsidR="00173D8D" w:rsidRPr="003E426F" w14:paraId="1C87E723" w14:textId="77777777" w:rsidTr="000035A2">
        <w:trPr>
          <w:trHeight w:val="280"/>
          <w:jc w:val="center"/>
        </w:trPr>
        <w:tc>
          <w:tcPr>
            <w:tcW w:w="1135" w:type="dxa"/>
            <w:noWrap/>
            <w:hideMark/>
          </w:tcPr>
          <w:p w14:paraId="7985B96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hPDI</w:t>
            </w:r>
          </w:p>
        </w:tc>
        <w:tc>
          <w:tcPr>
            <w:tcW w:w="2554" w:type="dxa"/>
            <w:noWrap/>
          </w:tcPr>
          <w:p w14:paraId="1A25DC57" w14:textId="77777777" w:rsidR="00173D8D" w:rsidRPr="003E426F" w:rsidRDefault="00173D8D" w:rsidP="000035A2">
            <w:pPr>
              <w:widowControl/>
              <w:spacing w:after="0" w:line="240" w:lineRule="auto"/>
              <w:rPr>
                <w:rFonts w:ascii="Arial" w:eastAsia="SimSun" w:hAnsi="Arial" w:cs="Arial"/>
                <w:b/>
                <w:bCs/>
                <w:sz w:val="20"/>
                <w:szCs w:val="20"/>
              </w:rPr>
            </w:pPr>
          </w:p>
        </w:tc>
        <w:tc>
          <w:tcPr>
            <w:tcW w:w="1702" w:type="dxa"/>
            <w:noWrap/>
          </w:tcPr>
          <w:p w14:paraId="3982B346"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tcPr>
          <w:p w14:paraId="66244AB6"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tcPr>
          <w:p w14:paraId="1953107F"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tcPr>
          <w:p w14:paraId="22AC8C97"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tcPr>
          <w:p w14:paraId="509A3606"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tcPr>
          <w:p w14:paraId="471774B9"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tcPr>
          <w:p w14:paraId="69E5B04D"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tcPr>
          <w:p w14:paraId="2BA964AC"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13986901" w14:textId="77777777" w:rsidTr="000035A2">
        <w:trPr>
          <w:trHeight w:val="280"/>
          <w:jc w:val="center"/>
        </w:trPr>
        <w:tc>
          <w:tcPr>
            <w:tcW w:w="3689" w:type="dxa"/>
            <w:gridSpan w:val="2"/>
            <w:noWrap/>
            <w:hideMark/>
          </w:tcPr>
          <w:p w14:paraId="24BAFC9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Healthy plant food</w:t>
            </w:r>
          </w:p>
        </w:tc>
        <w:tc>
          <w:tcPr>
            <w:tcW w:w="1702" w:type="dxa"/>
            <w:noWrap/>
            <w:vAlign w:val="center"/>
            <w:hideMark/>
          </w:tcPr>
          <w:p w14:paraId="3478DC4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0.97)</w:t>
            </w:r>
          </w:p>
        </w:tc>
        <w:tc>
          <w:tcPr>
            <w:tcW w:w="1134" w:type="dxa"/>
            <w:vAlign w:val="center"/>
            <w:hideMark/>
          </w:tcPr>
          <w:p w14:paraId="1BA7B58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vAlign w:val="center"/>
            <w:hideMark/>
          </w:tcPr>
          <w:p w14:paraId="0BEC1A8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0.98)</w:t>
            </w:r>
          </w:p>
        </w:tc>
        <w:tc>
          <w:tcPr>
            <w:tcW w:w="1134" w:type="dxa"/>
            <w:vAlign w:val="center"/>
            <w:hideMark/>
          </w:tcPr>
          <w:p w14:paraId="7BC21A4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vAlign w:val="center"/>
            <w:hideMark/>
          </w:tcPr>
          <w:p w14:paraId="6078392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1.02)</w:t>
            </w:r>
          </w:p>
        </w:tc>
        <w:tc>
          <w:tcPr>
            <w:tcW w:w="1134" w:type="dxa"/>
            <w:vAlign w:val="center"/>
            <w:hideMark/>
          </w:tcPr>
          <w:p w14:paraId="7F35F2D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0.915</w:t>
            </w:r>
          </w:p>
        </w:tc>
        <w:tc>
          <w:tcPr>
            <w:tcW w:w="1701" w:type="dxa"/>
            <w:noWrap/>
            <w:hideMark/>
          </w:tcPr>
          <w:p w14:paraId="53B1581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558CBF6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4BA533E" w14:textId="77777777" w:rsidTr="000035A2">
        <w:trPr>
          <w:trHeight w:val="280"/>
          <w:jc w:val="center"/>
        </w:trPr>
        <w:tc>
          <w:tcPr>
            <w:tcW w:w="1135" w:type="dxa"/>
            <w:noWrap/>
          </w:tcPr>
          <w:p w14:paraId="59010BE0"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1831794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Whole grains</w:t>
            </w:r>
          </w:p>
        </w:tc>
        <w:tc>
          <w:tcPr>
            <w:tcW w:w="1702" w:type="dxa"/>
            <w:noWrap/>
            <w:vAlign w:val="center"/>
            <w:hideMark/>
          </w:tcPr>
          <w:p w14:paraId="3D0657A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375DB11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205F3F6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(0.86, 0.97)</w:t>
            </w:r>
          </w:p>
        </w:tc>
        <w:tc>
          <w:tcPr>
            <w:tcW w:w="1134" w:type="dxa"/>
            <w:vAlign w:val="center"/>
            <w:hideMark/>
          </w:tcPr>
          <w:p w14:paraId="01113FC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vAlign w:val="center"/>
            <w:hideMark/>
          </w:tcPr>
          <w:p w14:paraId="0DC8361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1.01)</w:t>
            </w:r>
          </w:p>
        </w:tc>
        <w:tc>
          <w:tcPr>
            <w:tcW w:w="1134" w:type="dxa"/>
            <w:vAlign w:val="center"/>
            <w:hideMark/>
          </w:tcPr>
          <w:p w14:paraId="54D0F6A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0.570</w:t>
            </w:r>
          </w:p>
        </w:tc>
        <w:tc>
          <w:tcPr>
            <w:tcW w:w="1701" w:type="dxa"/>
            <w:noWrap/>
            <w:hideMark/>
          </w:tcPr>
          <w:p w14:paraId="6F93ADF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0F85A29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D8A791A" w14:textId="77777777" w:rsidTr="000035A2">
        <w:trPr>
          <w:trHeight w:val="280"/>
          <w:jc w:val="center"/>
        </w:trPr>
        <w:tc>
          <w:tcPr>
            <w:tcW w:w="1135" w:type="dxa"/>
            <w:noWrap/>
          </w:tcPr>
          <w:p w14:paraId="4B183EB3"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7C2A364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Fruits</w:t>
            </w:r>
          </w:p>
        </w:tc>
        <w:tc>
          <w:tcPr>
            <w:tcW w:w="1702" w:type="dxa"/>
            <w:noWrap/>
            <w:vAlign w:val="center"/>
            <w:hideMark/>
          </w:tcPr>
          <w:p w14:paraId="7A727A5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14CD6A2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276E135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44E8BAC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vAlign w:val="center"/>
            <w:hideMark/>
          </w:tcPr>
          <w:p w14:paraId="2F52841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(0.98, 1.01)</w:t>
            </w:r>
          </w:p>
        </w:tc>
        <w:tc>
          <w:tcPr>
            <w:tcW w:w="1134" w:type="dxa"/>
            <w:vAlign w:val="center"/>
            <w:hideMark/>
          </w:tcPr>
          <w:p w14:paraId="0BA3373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0.520</w:t>
            </w:r>
          </w:p>
        </w:tc>
        <w:tc>
          <w:tcPr>
            <w:tcW w:w="1701" w:type="dxa"/>
            <w:noWrap/>
            <w:hideMark/>
          </w:tcPr>
          <w:p w14:paraId="0F8AC57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59C59FA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A0871B9" w14:textId="77777777" w:rsidTr="000035A2">
        <w:trPr>
          <w:trHeight w:val="280"/>
          <w:jc w:val="center"/>
        </w:trPr>
        <w:tc>
          <w:tcPr>
            <w:tcW w:w="1135" w:type="dxa"/>
            <w:noWrap/>
          </w:tcPr>
          <w:p w14:paraId="14548D1A"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0AB5C9D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Vegetables</w:t>
            </w:r>
          </w:p>
        </w:tc>
        <w:tc>
          <w:tcPr>
            <w:tcW w:w="1702" w:type="dxa"/>
            <w:noWrap/>
            <w:vAlign w:val="center"/>
            <w:hideMark/>
          </w:tcPr>
          <w:p w14:paraId="7B0CAA5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2FF0EEF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noWrap/>
            <w:vAlign w:val="center"/>
            <w:hideMark/>
          </w:tcPr>
          <w:p w14:paraId="490CDF6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1.00)</w:t>
            </w:r>
          </w:p>
        </w:tc>
        <w:tc>
          <w:tcPr>
            <w:tcW w:w="1134" w:type="dxa"/>
            <w:vAlign w:val="center"/>
            <w:hideMark/>
          </w:tcPr>
          <w:p w14:paraId="0DE2A86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701" w:type="dxa"/>
            <w:vAlign w:val="center"/>
            <w:hideMark/>
          </w:tcPr>
          <w:p w14:paraId="4B62CC7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1.01)</w:t>
            </w:r>
          </w:p>
        </w:tc>
        <w:tc>
          <w:tcPr>
            <w:tcW w:w="1134" w:type="dxa"/>
            <w:vAlign w:val="center"/>
            <w:hideMark/>
          </w:tcPr>
          <w:p w14:paraId="284B87D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0.975</w:t>
            </w:r>
          </w:p>
        </w:tc>
        <w:tc>
          <w:tcPr>
            <w:tcW w:w="1701" w:type="dxa"/>
            <w:noWrap/>
            <w:hideMark/>
          </w:tcPr>
          <w:p w14:paraId="74A61D7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23C43A9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CE9CAA9" w14:textId="77777777" w:rsidTr="000035A2">
        <w:trPr>
          <w:trHeight w:val="280"/>
          <w:jc w:val="center"/>
        </w:trPr>
        <w:tc>
          <w:tcPr>
            <w:tcW w:w="1135" w:type="dxa"/>
            <w:noWrap/>
          </w:tcPr>
          <w:p w14:paraId="70FF88E4"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163385F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Nuts</w:t>
            </w:r>
          </w:p>
        </w:tc>
        <w:tc>
          <w:tcPr>
            <w:tcW w:w="1702" w:type="dxa"/>
            <w:noWrap/>
            <w:vAlign w:val="center"/>
            <w:hideMark/>
          </w:tcPr>
          <w:p w14:paraId="51A8422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0.98)</w:t>
            </w:r>
          </w:p>
        </w:tc>
        <w:tc>
          <w:tcPr>
            <w:tcW w:w="1134" w:type="dxa"/>
            <w:vAlign w:val="center"/>
            <w:hideMark/>
          </w:tcPr>
          <w:p w14:paraId="3EFECD0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vAlign w:val="center"/>
            <w:hideMark/>
          </w:tcPr>
          <w:p w14:paraId="500D415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0.98)</w:t>
            </w:r>
          </w:p>
        </w:tc>
        <w:tc>
          <w:tcPr>
            <w:tcW w:w="1134" w:type="dxa"/>
            <w:vAlign w:val="center"/>
            <w:hideMark/>
          </w:tcPr>
          <w:p w14:paraId="27917E3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vAlign w:val="center"/>
            <w:hideMark/>
          </w:tcPr>
          <w:p w14:paraId="13A4511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1.01)</w:t>
            </w:r>
          </w:p>
        </w:tc>
        <w:tc>
          <w:tcPr>
            <w:tcW w:w="1134" w:type="dxa"/>
            <w:vAlign w:val="center"/>
            <w:hideMark/>
          </w:tcPr>
          <w:p w14:paraId="21C68C0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0.920</w:t>
            </w:r>
          </w:p>
        </w:tc>
        <w:tc>
          <w:tcPr>
            <w:tcW w:w="1701" w:type="dxa"/>
            <w:noWrap/>
            <w:hideMark/>
          </w:tcPr>
          <w:p w14:paraId="58F7EC9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3A3C788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60C9EC8" w14:textId="77777777" w:rsidTr="000035A2">
        <w:trPr>
          <w:trHeight w:val="280"/>
          <w:jc w:val="center"/>
        </w:trPr>
        <w:tc>
          <w:tcPr>
            <w:tcW w:w="1135" w:type="dxa"/>
            <w:noWrap/>
          </w:tcPr>
          <w:p w14:paraId="70107E86"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43D2BF4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Legumes</w:t>
            </w:r>
          </w:p>
        </w:tc>
        <w:tc>
          <w:tcPr>
            <w:tcW w:w="1702" w:type="dxa"/>
            <w:noWrap/>
            <w:vAlign w:val="center"/>
            <w:hideMark/>
          </w:tcPr>
          <w:p w14:paraId="0702117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7563EA6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1525314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4EE0A7B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vAlign w:val="center"/>
            <w:hideMark/>
          </w:tcPr>
          <w:p w14:paraId="1B8E19E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1.01)</w:t>
            </w:r>
          </w:p>
        </w:tc>
        <w:tc>
          <w:tcPr>
            <w:tcW w:w="1134" w:type="dxa"/>
            <w:vAlign w:val="center"/>
            <w:hideMark/>
          </w:tcPr>
          <w:p w14:paraId="35847C4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0.840</w:t>
            </w:r>
          </w:p>
        </w:tc>
        <w:tc>
          <w:tcPr>
            <w:tcW w:w="1701" w:type="dxa"/>
            <w:noWrap/>
            <w:hideMark/>
          </w:tcPr>
          <w:p w14:paraId="36A05C9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410D4B4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86D3FE2" w14:textId="77777777" w:rsidTr="000035A2">
        <w:trPr>
          <w:trHeight w:val="280"/>
          <w:jc w:val="center"/>
        </w:trPr>
        <w:tc>
          <w:tcPr>
            <w:tcW w:w="1135" w:type="dxa"/>
            <w:noWrap/>
          </w:tcPr>
          <w:p w14:paraId="1D3431E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766B3D3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 oils</w:t>
            </w:r>
          </w:p>
        </w:tc>
        <w:tc>
          <w:tcPr>
            <w:tcW w:w="1702" w:type="dxa"/>
            <w:noWrap/>
            <w:vAlign w:val="center"/>
            <w:hideMark/>
          </w:tcPr>
          <w:p w14:paraId="0B17453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16C6FC5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noWrap/>
            <w:vAlign w:val="center"/>
            <w:hideMark/>
          </w:tcPr>
          <w:p w14:paraId="6ACA5EC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70A2F0B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vAlign w:val="center"/>
            <w:hideMark/>
          </w:tcPr>
          <w:p w14:paraId="35F8FF5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34" w:type="dxa"/>
            <w:vAlign w:val="center"/>
            <w:hideMark/>
          </w:tcPr>
          <w:p w14:paraId="2C6846E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0.125</w:t>
            </w:r>
          </w:p>
        </w:tc>
        <w:tc>
          <w:tcPr>
            <w:tcW w:w="1701" w:type="dxa"/>
            <w:noWrap/>
            <w:hideMark/>
          </w:tcPr>
          <w:p w14:paraId="377502C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4% (0%-23%)</w:t>
            </w:r>
          </w:p>
        </w:tc>
        <w:tc>
          <w:tcPr>
            <w:tcW w:w="1134" w:type="dxa"/>
            <w:hideMark/>
          </w:tcPr>
          <w:p w14:paraId="1EF7831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0.145</w:t>
            </w:r>
          </w:p>
        </w:tc>
      </w:tr>
      <w:tr w:rsidR="00173D8D" w:rsidRPr="003E426F" w14:paraId="6D474CE8" w14:textId="77777777" w:rsidTr="000035A2">
        <w:trPr>
          <w:trHeight w:val="280"/>
          <w:jc w:val="center"/>
        </w:trPr>
        <w:tc>
          <w:tcPr>
            <w:tcW w:w="1135" w:type="dxa"/>
            <w:noWrap/>
          </w:tcPr>
          <w:p w14:paraId="323886D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3D9A83E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Tea and coffee</w:t>
            </w:r>
          </w:p>
        </w:tc>
        <w:tc>
          <w:tcPr>
            <w:tcW w:w="1702" w:type="dxa"/>
            <w:noWrap/>
            <w:vAlign w:val="center"/>
            <w:hideMark/>
          </w:tcPr>
          <w:p w14:paraId="6BC246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171393F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noWrap/>
            <w:vAlign w:val="center"/>
            <w:hideMark/>
          </w:tcPr>
          <w:p w14:paraId="65204D8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234C573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701" w:type="dxa"/>
            <w:vAlign w:val="center"/>
            <w:hideMark/>
          </w:tcPr>
          <w:p w14:paraId="42B9D06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(0.97, 1.01)</w:t>
            </w:r>
          </w:p>
        </w:tc>
        <w:tc>
          <w:tcPr>
            <w:tcW w:w="1134" w:type="dxa"/>
            <w:vAlign w:val="center"/>
            <w:hideMark/>
          </w:tcPr>
          <w:p w14:paraId="6D7C3AC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0.350</w:t>
            </w:r>
          </w:p>
        </w:tc>
        <w:tc>
          <w:tcPr>
            <w:tcW w:w="1701" w:type="dxa"/>
            <w:noWrap/>
            <w:hideMark/>
          </w:tcPr>
          <w:p w14:paraId="51E7FC2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4BC2050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B0DA301" w14:textId="77777777" w:rsidTr="000035A2">
        <w:trPr>
          <w:trHeight w:val="280"/>
          <w:jc w:val="center"/>
        </w:trPr>
        <w:tc>
          <w:tcPr>
            <w:tcW w:w="3689" w:type="dxa"/>
            <w:gridSpan w:val="2"/>
            <w:noWrap/>
            <w:hideMark/>
          </w:tcPr>
          <w:p w14:paraId="635E540B" w14:textId="77777777" w:rsidR="00173D8D" w:rsidRPr="003E426F" w:rsidRDefault="00173D8D" w:rsidP="000035A2">
            <w:pPr>
              <w:widowControl/>
              <w:spacing w:after="0" w:line="240" w:lineRule="auto"/>
              <w:rPr>
                <w:rFonts w:ascii="Arial" w:eastAsia="SimSun" w:hAnsi="Arial" w:cs="Arial"/>
                <w:b/>
                <w:bCs/>
                <w:sz w:val="20"/>
                <w:szCs w:val="20"/>
              </w:rPr>
            </w:pPr>
            <w:bookmarkStart w:id="12" w:name="_Hlk183942939"/>
            <w:r w:rsidRPr="003E426F">
              <w:rPr>
                <w:rFonts w:ascii="Arial" w:eastAsia="SimSun" w:hAnsi="Arial" w:cs="Arial"/>
                <w:b/>
                <w:bCs/>
                <w:sz w:val="20"/>
                <w:szCs w:val="20"/>
              </w:rPr>
              <w:t>Less healthy plant food</w:t>
            </w:r>
          </w:p>
        </w:tc>
        <w:tc>
          <w:tcPr>
            <w:tcW w:w="1702" w:type="dxa"/>
            <w:noWrap/>
            <w:vAlign w:val="center"/>
            <w:hideMark/>
          </w:tcPr>
          <w:p w14:paraId="34CB1C4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6F08104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vAlign w:val="center"/>
            <w:hideMark/>
          </w:tcPr>
          <w:p w14:paraId="2364664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5DB3A0F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0.045</w:t>
            </w:r>
          </w:p>
        </w:tc>
        <w:tc>
          <w:tcPr>
            <w:tcW w:w="1701" w:type="dxa"/>
            <w:vAlign w:val="center"/>
            <w:hideMark/>
          </w:tcPr>
          <w:p w14:paraId="4F32AC9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(0.96, 1.04)</w:t>
            </w:r>
          </w:p>
        </w:tc>
        <w:tc>
          <w:tcPr>
            <w:tcW w:w="1134" w:type="dxa"/>
            <w:vAlign w:val="center"/>
            <w:hideMark/>
          </w:tcPr>
          <w:p w14:paraId="6613478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0.945</w:t>
            </w:r>
          </w:p>
        </w:tc>
        <w:tc>
          <w:tcPr>
            <w:tcW w:w="1701" w:type="dxa"/>
            <w:noWrap/>
            <w:hideMark/>
          </w:tcPr>
          <w:p w14:paraId="0CAB4AB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225D944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bookmarkEnd w:id="12"/>
      </w:tr>
      <w:tr w:rsidR="00173D8D" w:rsidRPr="003E426F" w14:paraId="518C4D95" w14:textId="77777777" w:rsidTr="000035A2">
        <w:trPr>
          <w:trHeight w:val="280"/>
          <w:jc w:val="center"/>
        </w:trPr>
        <w:tc>
          <w:tcPr>
            <w:tcW w:w="1135" w:type="dxa"/>
            <w:noWrap/>
          </w:tcPr>
          <w:p w14:paraId="5533674E"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300F049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 juices</w:t>
            </w:r>
          </w:p>
        </w:tc>
        <w:tc>
          <w:tcPr>
            <w:tcW w:w="1702" w:type="dxa"/>
            <w:noWrap/>
            <w:vAlign w:val="center"/>
            <w:hideMark/>
          </w:tcPr>
          <w:p w14:paraId="4B30B66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26D17BA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noWrap/>
            <w:vAlign w:val="center"/>
            <w:hideMark/>
          </w:tcPr>
          <w:p w14:paraId="4D82B74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2ABCE17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vAlign w:val="center"/>
            <w:hideMark/>
          </w:tcPr>
          <w:p w14:paraId="2B21D2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1.01)</w:t>
            </w:r>
          </w:p>
        </w:tc>
        <w:tc>
          <w:tcPr>
            <w:tcW w:w="1134" w:type="dxa"/>
            <w:vAlign w:val="center"/>
            <w:hideMark/>
          </w:tcPr>
          <w:p w14:paraId="4B91297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0.980</w:t>
            </w:r>
          </w:p>
        </w:tc>
        <w:tc>
          <w:tcPr>
            <w:tcW w:w="1701" w:type="dxa"/>
            <w:noWrap/>
            <w:hideMark/>
          </w:tcPr>
          <w:p w14:paraId="1AF0534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10B6D81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7CE2F58" w14:textId="77777777" w:rsidTr="000035A2">
        <w:trPr>
          <w:trHeight w:val="280"/>
          <w:jc w:val="center"/>
        </w:trPr>
        <w:tc>
          <w:tcPr>
            <w:tcW w:w="1135" w:type="dxa"/>
            <w:noWrap/>
          </w:tcPr>
          <w:p w14:paraId="0E893090"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4018B93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Refined grains</w:t>
            </w:r>
          </w:p>
        </w:tc>
        <w:tc>
          <w:tcPr>
            <w:tcW w:w="1702" w:type="dxa"/>
            <w:noWrap/>
            <w:vAlign w:val="center"/>
            <w:hideMark/>
          </w:tcPr>
          <w:p w14:paraId="0F862F9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0.98)</w:t>
            </w:r>
          </w:p>
        </w:tc>
        <w:tc>
          <w:tcPr>
            <w:tcW w:w="1134" w:type="dxa"/>
            <w:vAlign w:val="center"/>
            <w:hideMark/>
          </w:tcPr>
          <w:p w14:paraId="29DCD86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vAlign w:val="center"/>
            <w:hideMark/>
          </w:tcPr>
          <w:p w14:paraId="1866966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(0.84, 0.97)</w:t>
            </w:r>
          </w:p>
        </w:tc>
        <w:tc>
          <w:tcPr>
            <w:tcW w:w="1134" w:type="dxa"/>
            <w:vAlign w:val="center"/>
            <w:hideMark/>
          </w:tcPr>
          <w:p w14:paraId="32A49CA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vAlign w:val="center"/>
            <w:hideMark/>
          </w:tcPr>
          <w:p w14:paraId="70196A3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(0.99, 1.03)</w:t>
            </w:r>
          </w:p>
        </w:tc>
        <w:tc>
          <w:tcPr>
            <w:tcW w:w="1134" w:type="dxa"/>
            <w:vAlign w:val="center"/>
            <w:hideMark/>
          </w:tcPr>
          <w:p w14:paraId="1A0D5DE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0.320</w:t>
            </w:r>
          </w:p>
        </w:tc>
        <w:tc>
          <w:tcPr>
            <w:tcW w:w="1701" w:type="dxa"/>
            <w:noWrap/>
            <w:hideMark/>
          </w:tcPr>
          <w:p w14:paraId="0DD86C8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42C7D89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F639C02" w14:textId="77777777" w:rsidTr="000035A2">
        <w:trPr>
          <w:trHeight w:val="280"/>
          <w:jc w:val="center"/>
        </w:trPr>
        <w:tc>
          <w:tcPr>
            <w:tcW w:w="1135" w:type="dxa"/>
            <w:noWrap/>
          </w:tcPr>
          <w:p w14:paraId="0BFB05C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381A8A9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Potatoes</w:t>
            </w:r>
          </w:p>
        </w:tc>
        <w:tc>
          <w:tcPr>
            <w:tcW w:w="1702" w:type="dxa"/>
            <w:noWrap/>
            <w:vAlign w:val="center"/>
            <w:hideMark/>
          </w:tcPr>
          <w:p w14:paraId="6D4301F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0.98)</w:t>
            </w:r>
          </w:p>
        </w:tc>
        <w:tc>
          <w:tcPr>
            <w:tcW w:w="1134" w:type="dxa"/>
            <w:vAlign w:val="center"/>
            <w:hideMark/>
          </w:tcPr>
          <w:p w14:paraId="3EAF556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noWrap/>
            <w:vAlign w:val="center"/>
            <w:hideMark/>
          </w:tcPr>
          <w:p w14:paraId="676BD67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2F10483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vAlign w:val="center"/>
            <w:hideMark/>
          </w:tcPr>
          <w:p w14:paraId="1EB002E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1.02)</w:t>
            </w:r>
          </w:p>
        </w:tc>
        <w:tc>
          <w:tcPr>
            <w:tcW w:w="1134" w:type="dxa"/>
            <w:vAlign w:val="center"/>
            <w:hideMark/>
          </w:tcPr>
          <w:p w14:paraId="616D5C3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0.800</w:t>
            </w:r>
          </w:p>
        </w:tc>
        <w:tc>
          <w:tcPr>
            <w:tcW w:w="1701" w:type="dxa"/>
            <w:noWrap/>
            <w:hideMark/>
          </w:tcPr>
          <w:p w14:paraId="3B76CE0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57CB5AB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C30E026" w14:textId="77777777" w:rsidTr="000035A2">
        <w:trPr>
          <w:trHeight w:val="280"/>
          <w:jc w:val="center"/>
        </w:trPr>
        <w:tc>
          <w:tcPr>
            <w:tcW w:w="1135" w:type="dxa"/>
            <w:noWrap/>
          </w:tcPr>
          <w:p w14:paraId="1B64D2CB"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vAlign w:val="center"/>
            <w:hideMark/>
          </w:tcPr>
          <w:p w14:paraId="05F775F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Sugar-sweetened beverages</w:t>
            </w:r>
          </w:p>
        </w:tc>
        <w:tc>
          <w:tcPr>
            <w:tcW w:w="1702" w:type="dxa"/>
            <w:noWrap/>
            <w:vAlign w:val="center"/>
            <w:hideMark/>
          </w:tcPr>
          <w:p w14:paraId="01752B6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070E910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vAlign w:val="center"/>
            <w:hideMark/>
          </w:tcPr>
          <w:p w14:paraId="54DF142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0D16357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vAlign w:val="center"/>
            <w:hideMark/>
          </w:tcPr>
          <w:p w14:paraId="280DE50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(0.97, 1.01)</w:t>
            </w:r>
          </w:p>
        </w:tc>
        <w:tc>
          <w:tcPr>
            <w:tcW w:w="1134" w:type="dxa"/>
            <w:vAlign w:val="center"/>
            <w:hideMark/>
          </w:tcPr>
          <w:p w14:paraId="3819273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0.580</w:t>
            </w:r>
          </w:p>
        </w:tc>
        <w:tc>
          <w:tcPr>
            <w:tcW w:w="1701" w:type="dxa"/>
            <w:noWrap/>
            <w:vAlign w:val="center"/>
            <w:hideMark/>
          </w:tcPr>
          <w:p w14:paraId="3802871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vAlign w:val="center"/>
            <w:hideMark/>
          </w:tcPr>
          <w:p w14:paraId="5404EE2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4BA9296" w14:textId="77777777" w:rsidTr="000035A2">
        <w:trPr>
          <w:trHeight w:val="280"/>
          <w:jc w:val="center"/>
        </w:trPr>
        <w:tc>
          <w:tcPr>
            <w:tcW w:w="1135" w:type="dxa"/>
            <w:noWrap/>
          </w:tcPr>
          <w:p w14:paraId="5A14026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4CADC34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Sweets and desserts</w:t>
            </w:r>
          </w:p>
        </w:tc>
        <w:tc>
          <w:tcPr>
            <w:tcW w:w="1702" w:type="dxa"/>
            <w:noWrap/>
            <w:vAlign w:val="center"/>
            <w:hideMark/>
          </w:tcPr>
          <w:p w14:paraId="412A213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0847FB7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noWrap/>
            <w:vAlign w:val="center"/>
            <w:hideMark/>
          </w:tcPr>
          <w:p w14:paraId="4C86D39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1.00)</w:t>
            </w:r>
          </w:p>
        </w:tc>
        <w:tc>
          <w:tcPr>
            <w:tcW w:w="1134" w:type="dxa"/>
            <w:vAlign w:val="center"/>
            <w:hideMark/>
          </w:tcPr>
          <w:p w14:paraId="6B6FBC5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0.065</w:t>
            </w:r>
          </w:p>
        </w:tc>
        <w:tc>
          <w:tcPr>
            <w:tcW w:w="1701" w:type="dxa"/>
            <w:vAlign w:val="center"/>
            <w:hideMark/>
          </w:tcPr>
          <w:p w14:paraId="38984A5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(0.97, 1.03)</w:t>
            </w:r>
          </w:p>
        </w:tc>
        <w:tc>
          <w:tcPr>
            <w:tcW w:w="1134" w:type="dxa"/>
            <w:vAlign w:val="center"/>
            <w:hideMark/>
          </w:tcPr>
          <w:p w14:paraId="4567C5A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0.650</w:t>
            </w:r>
          </w:p>
        </w:tc>
        <w:tc>
          <w:tcPr>
            <w:tcW w:w="1701" w:type="dxa"/>
            <w:noWrap/>
            <w:hideMark/>
          </w:tcPr>
          <w:p w14:paraId="3915F19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19E296A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C60176D" w14:textId="77777777" w:rsidTr="000035A2">
        <w:trPr>
          <w:trHeight w:val="280"/>
          <w:jc w:val="center"/>
        </w:trPr>
        <w:tc>
          <w:tcPr>
            <w:tcW w:w="3689" w:type="dxa"/>
            <w:gridSpan w:val="2"/>
            <w:noWrap/>
            <w:hideMark/>
          </w:tcPr>
          <w:p w14:paraId="2496390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lastRenderedPageBreak/>
              <w:t>Animal food</w:t>
            </w:r>
          </w:p>
        </w:tc>
        <w:tc>
          <w:tcPr>
            <w:tcW w:w="1702" w:type="dxa"/>
            <w:noWrap/>
            <w:vAlign w:val="center"/>
            <w:hideMark/>
          </w:tcPr>
          <w:p w14:paraId="321634F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18FA611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vAlign w:val="center"/>
            <w:hideMark/>
          </w:tcPr>
          <w:p w14:paraId="586A764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(0.84, 0.99)</w:t>
            </w:r>
          </w:p>
        </w:tc>
        <w:tc>
          <w:tcPr>
            <w:tcW w:w="1134" w:type="dxa"/>
            <w:vAlign w:val="center"/>
            <w:hideMark/>
          </w:tcPr>
          <w:p w14:paraId="07488F5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vAlign w:val="center"/>
            <w:hideMark/>
          </w:tcPr>
          <w:p w14:paraId="05AF8E4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(0.97, 1.03)</w:t>
            </w:r>
          </w:p>
        </w:tc>
        <w:tc>
          <w:tcPr>
            <w:tcW w:w="1134" w:type="dxa"/>
            <w:vAlign w:val="center"/>
            <w:hideMark/>
          </w:tcPr>
          <w:p w14:paraId="3AF281A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0.955</w:t>
            </w:r>
          </w:p>
        </w:tc>
        <w:tc>
          <w:tcPr>
            <w:tcW w:w="1701" w:type="dxa"/>
            <w:noWrap/>
            <w:hideMark/>
          </w:tcPr>
          <w:p w14:paraId="0463C1A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0209C89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60B5855" w14:textId="77777777" w:rsidTr="000035A2">
        <w:trPr>
          <w:trHeight w:val="280"/>
          <w:jc w:val="center"/>
        </w:trPr>
        <w:tc>
          <w:tcPr>
            <w:tcW w:w="1135" w:type="dxa"/>
            <w:noWrap/>
          </w:tcPr>
          <w:p w14:paraId="1D6F85A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5A66DBA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Animal fat</w:t>
            </w:r>
          </w:p>
        </w:tc>
        <w:tc>
          <w:tcPr>
            <w:tcW w:w="1702" w:type="dxa"/>
            <w:noWrap/>
            <w:vAlign w:val="center"/>
            <w:hideMark/>
          </w:tcPr>
          <w:p w14:paraId="3704EE1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0.98)</w:t>
            </w:r>
          </w:p>
        </w:tc>
        <w:tc>
          <w:tcPr>
            <w:tcW w:w="1134" w:type="dxa"/>
            <w:vAlign w:val="center"/>
            <w:hideMark/>
          </w:tcPr>
          <w:p w14:paraId="532F5F3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vAlign w:val="center"/>
            <w:hideMark/>
          </w:tcPr>
          <w:p w14:paraId="5B65BAC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68BAEAF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vAlign w:val="center"/>
            <w:hideMark/>
          </w:tcPr>
          <w:p w14:paraId="65D4BF9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34" w:type="dxa"/>
            <w:vAlign w:val="center"/>
            <w:hideMark/>
          </w:tcPr>
          <w:p w14:paraId="2DC64CE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0.085</w:t>
            </w:r>
          </w:p>
        </w:tc>
        <w:tc>
          <w:tcPr>
            <w:tcW w:w="1701" w:type="dxa"/>
            <w:noWrap/>
            <w:hideMark/>
          </w:tcPr>
          <w:p w14:paraId="2B82413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4% (0%-20%)</w:t>
            </w:r>
          </w:p>
        </w:tc>
        <w:tc>
          <w:tcPr>
            <w:tcW w:w="1134" w:type="dxa"/>
            <w:hideMark/>
          </w:tcPr>
          <w:p w14:paraId="3F0BE2D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0.090</w:t>
            </w:r>
          </w:p>
        </w:tc>
      </w:tr>
      <w:tr w:rsidR="00173D8D" w:rsidRPr="003E426F" w14:paraId="73166E59" w14:textId="77777777" w:rsidTr="000035A2">
        <w:trPr>
          <w:trHeight w:val="280"/>
          <w:jc w:val="center"/>
        </w:trPr>
        <w:tc>
          <w:tcPr>
            <w:tcW w:w="1135" w:type="dxa"/>
            <w:noWrap/>
          </w:tcPr>
          <w:p w14:paraId="3C488E1E"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4680FB8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Dairy</w:t>
            </w:r>
          </w:p>
        </w:tc>
        <w:tc>
          <w:tcPr>
            <w:tcW w:w="1702" w:type="dxa"/>
            <w:noWrap/>
            <w:vAlign w:val="center"/>
            <w:hideMark/>
          </w:tcPr>
          <w:p w14:paraId="5D3F243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5A5D439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noWrap/>
            <w:vAlign w:val="center"/>
            <w:hideMark/>
          </w:tcPr>
          <w:p w14:paraId="46F61FF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(0.84, 0.98)</w:t>
            </w:r>
          </w:p>
        </w:tc>
        <w:tc>
          <w:tcPr>
            <w:tcW w:w="1134" w:type="dxa"/>
            <w:vAlign w:val="center"/>
            <w:hideMark/>
          </w:tcPr>
          <w:p w14:paraId="6B351E1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vAlign w:val="center"/>
            <w:hideMark/>
          </w:tcPr>
          <w:p w14:paraId="6FD076F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(0.99, 1.03)</w:t>
            </w:r>
          </w:p>
        </w:tc>
        <w:tc>
          <w:tcPr>
            <w:tcW w:w="1134" w:type="dxa"/>
            <w:vAlign w:val="center"/>
            <w:hideMark/>
          </w:tcPr>
          <w:p w14:paraId="2B71433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0.240</w:t>
            </w:r>
          </w:p>
        </w:tc>
        <w:tc>
          <w:tcPr>
            <w:tcW w:w="1701" w:type="dxa"/>
            <w:noWrap/>
            <w:hideMark/>
          </w:tcPr>
          <w:p w14:paraId="332B77B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259C2A7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CD2945F" w14:textId="77777777" w:rsidTr="000035A2">
        <w:trPr>
          <w:trHeight w:val="280"/>
          <w:jc w:val="center"/>
        </w:trPr>
        <w:tc>
          <w:tcPr>
            <w:tcW w:w="1135" w:type="dxa"/>
            <w:noWrap/>
          </w:tcPr>
          <w:p w14:paraId="3E9438FA"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575AB75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Egg</w:t>
            </w:r>
          </w:p>
        </w:tc>
        <w:tc>
          <w:tcPr>
            <w:tcW w:w="1702" w:type="dxa"/>
            <w:noWrap/>
            <w:vAlign w:val="center"/>
            <w:hideMark/>
          </w:tcPr>
          <w:p w14:paraId="4E3893B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6B87D12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546EF6A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3FF8E3F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vAlign w:val="center"/>
            <w:hideMark/>
          </w:tcPr>
          <w:p w14:paraId="4A4F6F2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1.01)</w:t>
            </w:r>
          </w:p>
        </w:tc>
        <w:tc>
          <w:tcPr>
            <w:tcW w:w="1134" w:type="dxa"/>
            <w:vAlign w:val="center"/>
            <w:hideMark/>
          </w:tcPr>
          <w:p w14:paraId="6466EF0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0.565</w:t>
            </w:r>
          </w:p>
        </w:tc>
        <w:tc>
          <w:tcPr>
            <w:tcW w:w="1701" w:type="dxa"/>
            <w:noWrap/>
            <w:hideMark/>
          </w:tcPr>
          <w:p w14:paraId="5BEC8F3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1D3E5F1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AAA4E26" w14:textId="77777777" w:rsidTr="000035A2">
        <w:trPr>
          <w:trHeight w:val="280"/>
          <w:jc w:val="center"/>
        </w:trPr>
        <w:tc>
          <w:tcPr>
            <w:tcW w:w="1135" w:type="dxa"/>
            <w:noWrap/>
          </w:tcPr>
          <w:p w14:paraId="3593085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64B4710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Fish or seafood</w:t>
            </w:r>
          </w:p>
        </w:tc>
        <w:tc>
          <w:tcPr>
            <w:tcW w:w="1702" w:type="dxa"/>
            <w:noWrap/>
            <w:vAlign w:val="center"/>
            <w:hideMark/>
          </w:tcPr>
          <w:p w14:paraId="7961484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241E95C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noWrap/>
            <w:vAlign w:val="center"/>
            <w:hideMark/>
          </w:tcPr>
          <w:p w14:paraId="4463A50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(0.86, 0.98)</w:t>
            </w:r>
          </w:p>
        </w:tc>
        <w:tc>
          <w:tcPr>
            <w:tcW w:w="1134" w:type="dxa"/>
            <w:vAlign w:val="center"/>
            <w:hideMark/>
          </w:tcPr>
          <w:p w14:paraId="3DBE621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vAlign w:val="center"/>
            <w:hideMark/>
          </w:tcPr>
          <w:p w14:paraId="4BC706A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(0.99, 1.02)</w:t>
            </w:r>
          </w:p>
        </w:tc>
        <w:tc>
          <w:tcPr>
            <w:tcW w:w="1134" w:type="dxa"/>
            <w:vAlign w:val="center"/>
            <w:hideMark/>
          </w:tcPr>
          <w:p w14:paraId="2D57ABE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0.450</w:t>
            </w:r>
          </w:p>
        </w:tc>
        <w:tc>
          <w:tcPr>
            <w:tcW w:w="1701" w:type="dxa"/>
            <w:noWrap/>
            <w:hideMark/>
          </w:tcPr>
          <w:p w14:paraId="176BB33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19C5F73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21F19EC" w14:textId="77777777" w:rsidTr="000035A2">
        <w:trPr>
          <w:trHeight w:val="280"/>
          <w:jc w:val="center"/>
        </w:trPr>
        <w:tc>
          <w:tcPr>
            <w:tcW w:w="1135" w:type="dxa"/>
            <w:noWrap/>
          </w:tcPr>
          <w:p w14:paraId="5284FF1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533AF5C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Meat</w:t>
            </w:r>
          </w:p>
        </w:tc>
        <w:tc>
          <w:tcPr>
            <w:tcW w:w="1702" w:type="dxa"/>
            <w:noWrap/>
            <w:vAlign w:val="center"/>
            <w:hideMark/>
          </w:tcPr>
          <w:p w14:paraId="17F4177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0A34AB8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vAlign w:val="center"/>
            <w:hideMark/>
          </w:tcPr>
          <w:p w14:paraId="21A4896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4038BCF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vAlign w:val="center"/>
            <w:hideMark/>
          </w:tcPr>
          <w:p w14:paraId="5BB71E0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1.03)</w:t>
            </w:r>
          </w:p>
        </w:tc>
        <w:tc>
          <w:tcPr>
            <w:tcW w:w="1134" w:type="dxa"/>
            <w:vAlign w:val="center"/>
            <w:hideMark/>
          </w:tcPr>
          <w:p w14:paraId="1B0911B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0.905</w:t>
            </w:r>
          </w:p>
        </w:tc>
        <w:tc>
          <w:tcPr>
            <w:tcW w:w="1701" w:type="dxa"/>
            <w:noWrap/>
            <w:hideMark/>
          </w:tcPr>
          <w:p w14:paraId="45F9ABB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hideMark/>
          </w:tcPr>
          <w:p w14:paraId="163E611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B15D611" w14:textId="77777777" w:rsidTr="000035A2">
        <w:trPr>
          <w:trHeight w:val="280"/>
          <w:jc w:val="center"/>
        </w:trPr>
        <w:tc>
          <w:tcPr>
            <w:tcW w:w="1135" w:type="dxa"/>
            <w:tcBorders>
              <w:top w:val="nil"/>
              <w:left w:val="nil"/>
              <w:bottom w:val="single" w:sz="4" w:space="0" w:color="000000"/>
              <w:right w:val="nil"/>
            </w:tcBorders>
            <w:noWrap/>
          </w:tcPr>
          <w:p w14:paraId="2E3274E3"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tcBorders>
              <w:top w:val="nil"/>
              <w:left w:val="nil"/>
              <w:bottom w:val="single" w:sz="4" w:space="0" w:color="000000"/>
              <w:right w:val="nil"/>
            </w:tcBorders>
            <w:noWrap/>
            <w:vAlign w:val="center"/>
            <w:hideMark/>
          </w:tcPr>
          <w:p w14:paraId="60BAEF9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Miscellaneous animal-based food</w:t>
            </w:r>
          </w:p>
        </w:tc>
        <w:tc>
          <w:tcPr>
            <w:tcW w:w="1702" w:type="dxa"/>
            <w:tcBorders>
              <w:top w:val="nil"/>
              <w:left w:val="nil"/>
              <w:bottom w:val="single" w:sz="4" w:space="0" w:color="000000"/>
              <w:right w:val="nil"/>
            </w:tcBorders>
            <w:noWrap/>
            <w:vAlign w:val="center"/>
            <w:hideMark/>
          </w:tcPr>
          <w:p w14:paraId="7E859C5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tcBorders>
              <w:top w:val="nil"/>
              <w:left w:val="nil"/>
              <w:bottom w:val="single" w:sz="4" w:space="0" w:color="000000"/>
              <w:right w:val="nil"/>
            </w:tcBorders>
            <w:vAlign w:val="center"/>
            <w:hideMark/>
          </w:tcPr>
          <w:p w14:paraId="66CB897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tcBorders>
              <w:top w:val="nil"/>
              <w:left w:val="nil"/>
              <w:bottom w:val="single" w:sz="4" w:space="0" w:color="000000"/>
              <w:right w:val="nil"/>
            </w:tcBorders>
            <w:noWrap/>
            <w:vAlign w:val="center"/>
            <w:hideMark/>
          </w:tcPr>
          <w:p w14:paraId="2964E48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tcBorders>
              <w:top w:val="nil"/>
              <w:left w:val="nil"/>
              <w:bottom w:val="single" w:sz="4" w:space="0" w:color="000000"/>
              <w:right w:val="nil"/>
            </w:tcBorders>
            <w:vAlign w:val="center"/>
            <w:hideMark/>
          </w:tcPr>
          <w:p w14:paraId="1E9F200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tcBorders>
              <w:top w:val="nil"/>
              <w:left w:val="nil"/>
              <w:bottom w:val="single" w:sz="4" w:space="0" w:color="000000"/>
              <w:right w:val="nil"/>
            </w:tcBorders>
            <w:vAlign w:val="center"/>
            <w:hideMark/>
          </w:tcPr>
          <w:p w14:paraId="599B727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(0.99, 1.00)</w:t>
            </w:r>
          </w:p>
        </w:tc>
        <w:tc>
          <w:tcPr>
            <w:tcW w:w="1134" w:type="dxa"/>
            <w:tcBorders>
              <w:top w:val="nil"/>
              <w:left w:val="nil"/>
              <w:bottom w:val="single" w:sz="4" w:space="0" w:color="000000"/>
              <w:right w:val="nil"/>
            </w:tcBorders>
            <w:vAlign w:val="center"/>
            <w:hideMark/>
          </w:tcPr>
          <w:p w14:paraId="3B844B7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0.065</w:t>
            </w:r>
          </w:p>
        </w:tc>
        <w:tc>
          <w:tcPr>
            <w:tcW w:w="1701" w:type="dxa"/>
            <w:tcBorders>
              <w:top w:val="nil"/>
              <w:left w:val="nil"/>
              <w:bottom w:val="single" w:sz="4" w:space="0" w:color="000000"/>
              <w:right w:val="nil"/>
            </w:tcBorders>
            <w:noWrap/>
            <w:vAlign w:val="center"/>
            <w:hideMark/>
          </w:tcPr>
          <w:p w14:paraId="5D4F68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7% (0%-34%)</w:t>
            </w:r>
          </w:p>
        </w:tc>
        <w:tc>
          <w:tcPr>
            <w:tcW w:w="1134" w:type="dxa"/>
            <w:tcBorders>
              <w:top w:val="nil"/>
              <w:left w:val="nil"/>
              <w:bottom w:val="single" w:sz="4" w:space="0" w:color="000000"/>
              <w:right w:val="nil"/>
            </w:tcBorders>
            <w:vAlign w:val="center"/>
            <w:hideMark/>
          </w:tcPr>
          <w:p w14:paraId="4A64E0E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0.075</w:t>
            </w:r>
          </w:p>
        </w:tc>
      </w:tr>
    </w:tbl>
    <w:p w14:paraId="2FC20838"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r w:rsidRPr="003E426F">
        <w:rPr>
          <w:rFonts w:ascii="Arial" w:eastAsia="SimSun" w:hAnsi="Arial" w:cs="Arial"/>
          <w:b/>
          <w:bCs/>
          <w:kern w:val="0"/>
          <w:sz w:val="20"/>
          <w:szCs w:val="20"/>
          <w14:ligatures w14:val="none"/>
        </w:rPr>
        <w:t xml:space="preserve">The mediated proportion was reported when the sign of the nature indirect effect is the same as the sign of the total effect. Because in this situation the mediated proportion makes sense. Adjusted for age, age squared, sex, ethnicity, TDI, smoking, alcohol drinking, physical activity, education level, BMI, PRS, total energy intake. </w:t>
      </w:r>
    </w:p>
    <w:p w14:paraId="41C20F1B"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4CCA5294"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r w:rsidRPr="003E426F">
        <w:rPr>
          <w:rFonts w:ascii="Arial" w:eastAsia="SimSun" w:hAnsi="Arial" w:cs="Arial"/>
          <w:b/>
          <w:bCs/>
          <w:kern w:val="44"/>
          <w:sz w:val="21"/>
          <w:szCs w:val="21"/>
          <w:lang w:bidi="as-IN"/>
          <w14:ligatures w14:val="none"/>
        </w:rPr>
        <w:t xml:space="preserve">Supplementary table 5. </w:t>
      </w:r>
      <w:bookmarkStart w:id="13" w:name="OLE_LINK74"/>
      <w:r w:rsidRPr="003E426F">
        <w:rPr>
          <w:rFonts w:ascii="Arial" w:eastAsia="SimSun" w:hAnsi="Arial" w:cs="Arial"/>
          <w:b/>
          <w:bCs/>
          <w:kern w:val="44"/>
          <w:sz w:val="21"/>
          <w:szCs w:val="21"/>
          <w:lang w:bidi="as-IN"/>
          <w14:ligatures w14:val="none"/>
        </w:rPr>
        <w:t>D</w:t>
      </w:r>
      <w:r w:rsidRPr="003E426F">
        <w:rPr>
          <w:rFonts w:ascii="Arial" w:eastAsia="SimSun" w:hAnsi="Arial" w:cs="Arial"/>
          <w:b/>
          <w:bCs/>
          <w:kern w:val="0"/>
          <w:sz w:val="20"/>
          <w:szCs w:val="20"/>
          <w14:ligatures w14:val="none"/>
        </w:rPr>
        <w:t xml:space="preserve">ecomposition analysis of diet components between the association of PDI, hPDI, uPDI and CD risk </w:t>
      </w:r>
      <w:bookmarkEnd w:id="13"/>
      <w:r w:rsidRPr="003E426F">
        <w:rPr>
          <w:rFonts w:ascii="Arial" w:eastAsia="SimSun" w:hAnsi="Arial" w:cs="Arial"/>
          <w:b/>
          <w:bCs/>
          <w:kern w:val="0"/>
          <w:sz w:val="20"/>
          <w:szCs w:val="20"/>
          <w14:ligatures w14:val="none"/>
        </w:rPr>
        <w:t xml:space="preserve">  </w:t>
      </w:r>
    </w:p>
    <w:tbl>
      <w:tblPr>
        <w:tblW w:w="15030" w:type="dxa"/>
        <w:jc w:val="center"/>
        <w:tblLayout w:type="fixed"/>
        <w:tblLook w:val="04A0" w:firstRow="1" w:lastRow="0" w:firstColumn="1" w:lastColumn="0" w:noHBand="0" w:noVBand="1"/>
      </w:tblPr>
      <w:tblGrid>
        <w:gridCol w:w="1127"/>
        <w:gridCol w:w="2534"/>
        <w:gridCol w:w="1689"/>
        <w:gridCol w:w="1126"/>
        <w:gridCol w:w="1688"/>
        <w:gridCol w:w="1126"/>
        <w:gridCol w:w="1688"/>
        <w:gridCol w:w="1126"/>
        <w:gridCol w:w="1800"/>
        <w:gridCol w:w="1126"/>
      </w:tblGrid>
      <w:tr w:rsidR="00173D8D" w:rsidRPr="003E426F" w14:paraId="0ED7E026" w14:textId="77777777" w:rsidTr="000035A2">
        <w:trPr>
          <w:trHeight w:val="575"/>
          <w:jc w:val="center"/>
        </w:trPr>
        <w:tc>
          <w:tcPr>
            <w:tcW w:w="1126" w:type="dxa"/>
            <w:tcBorders>
              <w:top w:val="single" w:sz="8" w:space="0" w:color="000000"/>
              <w:left w:val="nil"/>
              <w:bottom w:val="single" w:sz="8" w:space="0" w:color="000000"/>
              <w:right w:val="nil"/>
            </w:tcBorders>
            <w:noWrap/>
          </w:tcPr>
          <w:p w14:paraId="08CED475" w14:textId="77777777" w:rsidR="00173D8D" w:rsidRPr="003E426F" w:rsidRDefault="00173D8D" w:rsidP="000035A2">
            <w:pPr>
              <w:widowControl/>
              <w:spacing w:after="0" w:line="240" w:lineRule="auto"/>
              <w:rPr>
                <w:rFonts w:ascii="Arial" w:eastAsia="SimSun" w:hAnsi="Arial" w:cs="Arial"/>
                <w:b/>
                <w:bCs/>
                <w:sz w:val="20"/>
                <w:szCs w:val="20"/>
              </w:rPr>
            </w:pPr>
          </w:p>
          <w:p w14:paraId="01B93412"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tcBorders>
              <w:top w:val="single" w:sz="8" w:space="0" w:color="000000"/>
              <w:left w:val="nil"/>
              <w:bottom w:val="single" w:sz="8" w:space="0" w:color="000000"/>
              <w:right w:val="nil"/>
            </w:tcBorders>
            <w:noWrap/>
            <w:hideMark/>
          </w:tcPr>
          <w:p w14:paraId="390F466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Mediator</w:t>
            </w:r>
          </w:p>
        </w:tc>
        <w:tc>
          <w:tcPr>
            <w:tcW w:w="1688" w:type="dxa"/>
            <w:tcBorders>
              <w:top w:val="single" w:sz="8" w:space="0" w:color="000000"/>
              <w:left w:val="nil"/>
              <w:bottom w:val="single" w:sz="8" w:space="0" w:color="000000"/>
              <w:right w:val="nil"/>
            </w:tcBorders>
            <w:noWrap/>
            <w:hideMark/>
          </w:tcPr>
          <w:p w14:paraId="1A0D535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Total effect</w:t>
            </w:r>
          </w:p>
        </w:tc>
        <w:tc>
          <w:tcPr>
            <w:tcW w:w="1126" w:type="dxa"/>
            <w:tcBorders>
              <w:top w:val="single" w:sz="8" w:space="0" w:color="000000"/>
              <w:left w:val="nil"/>
              <w:bottom w:val="single" w:sz="8" w:space="0" w:color="000000"/>
              <w:right w:val="nil"/>
            </w:tcBorders>
            <w:hideMark/>
          </w:tcPr>
          <w:p w14:paraId="0C42DA4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688" w:type="dxa"/>
            <w:tcBorders>
              <w:top w:val="single" w:sz="8" w:space="0" w:color="000000"/>
              <w:left w:val="nil"/>
              <w:bottom w:val="single" w:sz="8" w:space="0" w:color="000000"/>
              <w:right w:val="nil"/>
            </w:tcBorders>
            <w:noWrap/>
            <w:hideMark/>
          </w:tcPr>
          <w:p w14:paraId="7BBC3C3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direct effect</w:t>
            </w:r>
          </w:p>
        </w:tc>
        <w:tc>
          <w:tcPr>
            <w:tcW w:w="1126" w:type="dxa"/>
            <w:tcBorders>
              <w:top w:val="single" w:sz="8" w:space="0" w:color="000000"/>
              <w:left w:val="nil"/>
              <w:bottom w:val="single" w:sz="8" w:space="0" w:color="000000"/>
              <w:right w:val="nil"/>
            </w:tcBorders>
            <w:hideMark/>
          </w:tcPr>
          <w:p w14:paraId="7F5FF2A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688" w:type="dxa"/>
            <w:tcBorders>
              <w:top w:val="single" w:sz="8" w:space="0" w:color="000000"/>
              <w:left w:val="nil"/>
              <w:bottom w:val="single" w:sz="8" w:space="0" w:color="000000"/>
              <w:right w:val="nil"/>
            </w:tcBorders>
            <w:hideMark/>
          </w:tcPr>
          <w:p w14:paraId="1EEE0D9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indirect effect</w:t>
            </w:r>
          </w:p>
        </w:tc>
        <w:tc>
          <w:tcPr>
            <w:tcW w:w="1126" w:type="dxa"/>
            <w:tcBorders>
              <w:top w:val="single" w:sz="8" w:space="0" w:color="000000"/>
              <w:left w:val="nil"/>
              <w:bottom w:val="single" w:sz="8" w:space="0" w:color="000000"/>
              <w:right w:val="nil"/>
            </w:tcBorders>
            <w:hideMark/>
          </w:tcPr>
          <w:p w14:paraId="2D8C815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800" w:type="dxa"/>
            <w:tcBorders>
              <w:top w:val="single" w:sz="8" w:space="0" w:color="000000"/>
              <w:left w:val="nil"/>
              <w:bottom w:val="single" w:sz="8" w:space="0" w:color="000000"/>
              <w:right w:val="nil"/>
            </w:tcBorders>
            <w:hideMark/>
          </w:tcPr>
          <w:p w14:paraId="0249FF5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Mediated Proportion </w:t>
            </w:r>
          </w:p>
        </w:tc>
        <w:tc>
          <w:tcPr>
            <w:tcW w:w="1126" w:type="dxa"/>
            <w:tcBorders>
              <w:top w:val="single" w:sz="8" w:space="0" w:color="000000"/>
              <w:left w:val="nil"/>
              <w:bottom w:val="single" w:sz="8" w:space="0" w:color="000000"/>
              <w:right w:val="nil"/>
            </w:tcBorders>
            <w:hideMark/>
          </w:tcPr>
          <w:p w14:paraId="6BD6145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r>
      <w:tr w:rsidR="00173D8D" w:rsidRPr="003E426F" w14:paraId="798B47D3" w14:textId="77777777" w:rsidTr="000035A2">
        <w:trPr>
          <w:trHeight w:val="280"/>
          <w:jc w:val="center"/>
        </w:trPr>
        <w:tc>
          <w:tcPr>
            <w:tcW w:w="1126" w:type="dxa"/>
            <w:noWrap/>
            <w:hideMark/>
          </w:tcPr>
          <w:p w14:paraId="0ABECA6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PDI</w:t>
            </w:r>
          </w:p>
        </w:tc>
        <w:tc>
          <w:tcPr>
            <w:tcW w:w="2532" w:type="dxa"/>
            <w:noWrap/>
          </w:tcPr>
          <w:p w14:paraId="5466A408" w14:textId="77777777" w:rsidR="00173D8D" w:rsidRPr="003E426F" w:rsidRDefault="00173D8D" w:rsidP="000035A2">
            <w:pPr>
              <w:widowControl/>
              <w:spacing w:after="0" w:line="240" w:lineRule="auto"/>
              <w:rPr>
                <w:rFonts w:ascii="Arial" w:eastAsia="SimSun" w:hAnsi="Arial" w:cs="Arial"/>
                <w:b/>
                <w:bCs/>
                <w:sz w:val="20"/>
                <w:szCs w:val="20"/>
              </w:rPr>
            </w:pPr>
          </w:p>
        </w:tc>
        <w:tc>
          <w:tcPr>
            <w:tcW w:w="1688" w:type="dxa"/>
            <w:noWrap/>
          </w:tcPr>
          <w:p w14:paraId="00AFBAF9"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tcPr>
          <w:p w14:paraId="70A4A3CB" w14:textId="77777777" w:rsidR="00173D8D" w:rsidRPr="003E426F" w:rsidRDefault="00173D8D" w:rsidP="000035A2">
            <w:pPr>
              <w:widowControl/>
              <w:spacing w:after="0" w:line="240" w:lineRule="auto"/>
              <w:rPr>
                <w:rFonts w:ascii="Arial" w:eastAsia="SimSun" w:hAnsi="Arial" w:cs="Arial"/>
                <w:sz w:val="20"/>
                <w:szCs w:val="20"/>
              </w:rPr>
            </w:pPr>
          </w:p>
        </w:tc>
        <w:tc>
          <w:tcPr>
            <w:tcW w:w="1688" w:type="dxa"/>
            <w:noWrap/>
          </w:tcPr>
          <w:p w14:paraId="772C8B92"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tcPr>
          <w:p w14:paraId="02F349EB" w14:textId="77777777" w:rsidR="00173D8D" w:rsidRPr="003E426F" w:rsidRDefault="00173D8D" w:rsidP="000035A2">
            <w:pPr>
              <w:widowControl/>
              <w:spacing w:after="0" w:line="240" w:lineRule="auto"/>
              <w:rPr>
                <w:rFonts w:ascii="Arial" w:eastAsia="SimSun" w:hAnsi="Arial" w:cs="Arial"/>
                <w:sz w:val="20"/>
                <w:szCs w:val="20"/>
              </w:rPr>
            </w:pPr>
          </w:p>
        </w:tc>
        <w:tc>
          <w:tcPr>
            <w:tcW w:w="1688" w:type="dxa"/>
          </w:tcPr>
          <w:p w14:paraId="4A6762CF"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tcPr>
          <w:p w14:paraId="7B468001" w14:textId="77777777" w:rsidR="00173D8D" w:rsidRPr="003E426F" w:rsidRDefault="00173D8D" w:rsidP="000035A2">
            <w:pPr>
              <w:widowControl/>
              <w:spacing w:after="0" w:line="240" w:lineRule="auto"/>
              <w:rPr>
                <w:rFonts w:ascii="Arial" w:eastAsia="SimSun" w:hAnsi="Arial" w:cs="Arial"/>
                <w:sz w:val="20"/>
                <w:szCs w:val="20"/>
              </w:rPr>
            </w:pPr>
          </w:p>
        </w:tc>
        <w:tc>
          <w:tcPr>
            <w:tcW w:w="1800" w:type="dxa"/>
            <w:noWrap/>
          </w:tcPr>
          <w:p w14:paraId="5AA9B147"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tcPr>
          <w:p w14:paraId="3B02E801"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1D31BA43" w14:textId="77777777" w:rsidTr="000035A2">
        <w:trPr>
          <w:trHeight w:val="280"/>
          <w:jc w:val="center"/>
        </w:trPr>
        <w:tc>
          <w:tcPr>
            <w:tcW w:w="3658" w:type="dxa"/>
            <w:gridSpan w:val="2"/>
            <w:noWrap/>
            <w:hideMark/>
          </w:tcPr>
          <w:p w14:paraId="6F4F653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Healthy plant food</w:t>
            </w:r>
          </w:p>
        </w:tc>
        <w:tc>
          <w:tcPr>
            <w:tcW w:w="1688" w:type="dxa"/>
            <w:noWrap/>
            <w:vAlign w:val="center"/>
            <w:hideMark/>
          </w:tcPr>
          <w:p w14:paraId="53EA905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hideMark/>
          </w:tcPr>
          <w:p w14:paraId="68AF938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32BC421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0.97 (0.79, 1.18)</w:t>
            </w:r>
          </w:p>
        </w:tc>
        <w:tc>
          <w:tcPr>
            <w:tcW w:w="1126" w:type="dxa"/>
            <w:vAlign w:val="center"/>
            <w:hideMark/>
          </w:tcPr>
          <w:p w14:paraId="7B3F68B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0.720</w:t>
            </w:r>
          </w:p>
        </w:tc>
        <w:tc>
          <w:tcPr>
            <w:tcW w:w="1688" w:type="dxa"/>
            <w:vAlign w:val="center"/>
            <w:hideMark/>
          </w:tcPr>
          <w:p w14:paraId="4AA0BC1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0.89 (0.76, 1.05)</w:t>
            </w:r>
          </w:p>
        </w:tc>
        <w:tc>
          <w:tcPr>
            <w:tcW w:w="1126" w:type="dxa"/>
            <w:hideMark/>
          </w:tcPr>
          <w:p w14:paraId="135DDF7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0.170</w:t>
            </w:r>
          </w:p>
        </w:tc>
        <w:tc>
          <w:tcPr>
            <w:tcW w:w="1800" w:type="dxa"/>
            <w:noWrap/>
            <w:hideMark/>
          </w:tcPr>
          <w:p w14:paraId="135352F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EA1B88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BCCA0A5" w14:textId="77777777" w:rsidTr="000035A2">
        <w:trPr>
          <w:trHeight w:val="280"/>
          <w:jc w:val="center"/>
        </w:trPr>
        <w:tc>
          <w:tcPr>
            <w:tcW w:w="1126" w:type="dxa"/>
            <w:noWrap/>
          </w:tcPr>
          <w:p w14:paraId="17C3694B"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3EAB2AA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Whole grains</w:t>
            </w:r>
          </w:p>
        </w:tc>
        <w:tc>
          <w:tcPr>
            <w:tcW w:w="1688" w:type="dxa"/>
            <w:noWrap/>
            <w:vAlign w:val="center"/>
            <w:hideMark/>
          </w:tcPr>
          <w:p w14:paraId="478F27C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0.96)</w:t>
            </w:r>
          </w:p>
        </w:tc>
        <w:tc>
          <w:tcPr>
            <w:tcW w:w="1126" w:type="dxa"/>
            <w:hideMark/>
          </w:tcPr>
          <w:p w14:paraId="59F6979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642398C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0.98)</w:t>
            </w:r>
          </w:p>
        </w:tc>
        <w:tc>
          <w:tcPr>
            <w:tcW w:w="1126" w:type="dxa"/>
            <w:vAlign w:val="center"/>
            <w:hideMark/>
          </w:tcPr>
          <w:p w14:paraId="44A931A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29E3D82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(0.94, 1.06)</w:t>
            </w:r>
          </w:p>
        </w:tc>
        <w:tc>
          <w:tcPr>
            <w:tcW w:w="1126" w:type="dxa"/>
            <w:hideMark/>
          </w:tcPr>
          <w:p w14:paraId="24E8E26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0.936</w:t>
            </w:r>
          </w:p>
        </w:tc>
        <w:tc>
          <w:tcPr>
            <w:tcW w:w="1800" w:type="dxa"/>
            <w:noWrap/>
            <w:hideMark/>
          </w:tcPr>
          <w:p w14:paraId="1542822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3386F75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C8A2B22" w14:textId="77777777" w:rsidTr="000035A2">
        <w:trPr>
          <w:trHeight w:val="280"/>
          <w:jc w:val="center"/>
        </w:trPr>
        <w:tc>
          <w:tcPr>
            <w:tcW w:w="1126" w:type="dxa"/>
            <w:noWrap/>
          </w:tcPr>
          <w:p w14:paraId="543BCF6E" w14:textId="77777777" w:rsidR="00173D8D" w:rsidRPr="003E426F" w:rsidRDefault="00173D8D" w:rsidP="000035A2">
            <w:pPr>
              <w:widowControl/>
              <w:spacing w:after="0" w:line="240" w:lineRule="auto"/>
              <w:rPr>
                <w:rFonts w:ascii="Arial" w:eastAsia="SimSun" w:hAnsi="Arial" w:cs="Arial"/>
                <w:b/>
                <w:bCs/>
                <w:sz w:val="20"/>
                <w:szCs w:val="20"/>
              </w:rPr>
            </w:pPr>
            <w:bookmarkStart w:id="14" w:name="_Hlk183855838"/>
          </w:p>
        </w:tc>
        <w:tc>
          <w:tcPr>
            <w:tcW w:w="2532" w:type="dxa"/>
            <w:noWrap/>
            <w:hideMark/>
          </w:tcPr>
          <w:p w14:paraId="1591819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Fruits</w:t>
            </w:r>
          </w:p>
        </w:tc>
        <w:tc>
          <w:tcPr>
            <w:tcW w:w="1688" w:type="dxa"/>
            <w:noWrap/>
            <w:vAlign w:val="center"/>
            <w:hideMark/>
          </w:tcPr>
          <w:p w14:paraId="0A25FE9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0.97)</w:t>
            </w:r>
          </w:p>
        </w:tc>
        <w:tc>
          <w:tcPr>
            <w:tcW w:w="1126" w:type="dxa"/>
            <w:hideMark/>
          </w:tcPr>
          <w:p w14:paraId="6EA3995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153DFC2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0.94 (0.83, 1.08)</w:t>
            </w:r>
          </w:p>
        </w:tc>
        <w:tc>
          <w:tcPr>
            <w:tcW w:w="1126" w:type="dxa"/>
            <w:vAlign w:val="center"/>
            <w:hideMark/>
          </w:tcPr>
          <w:p w14:paraId="05FEB5A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0.335</w:t>
            </w:r>
          </w:p>
        </w:tc>
        <w:tc>
          <w:tcPr>
            <w:tcW w:w="1688" w:type="dxa"/>
            <w:vAlign w:val="center"/>
            <w:hideMark/>
          </w:tcPr>
          <w:p w14:paraId="178B0FC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1.00)</w:t>
            </w:r>
          </w:p>
        </w:tc>
        <w:tc>
          <w:tcPr>
            <w:tcW w:w="1126" w:type="dxa"/>
            <w:hideMark/>
          </w:tcPr>
          <w:p w14:paraId="4CE8E57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0.038</w:t>
            </w:r>
          </w:p>
        </w:tc>
        <w:tc>
          <w:tcPr>
            <w:tcW w:w="1800" w:type="dxa"/>
            <w:noWrap/>
            <w:hideMark/>
          </w:tcPr>
          <w:p w14:paraId="1DB6D09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54% (1%-100%)</w:t>
            </w:r>
          </w:p>
        </w:tc>
        <w:tc>
          <w:tcPr>
            <w:tcW w:w="1126" w:type="dxa"/>
            <w:vAlign w:val="center"/>
            <w:hideMark/>
          </w:tcPr>
          <w:p w14:paraId="096D98C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0.049</w:t>
            </w:r>
          </w:p>
        </w:tc>
        <w:bookmarkEnd w:id="14"/>
      </w:tr>
      <w:tr w:rsidR="00173D8D" w:rsidRPr="003E426F" w14:paraId="36F3ADEE" w14:textId="77777777" w:rsidTr="000035A2">
        <w:trPr>
          <w:trHeight w:val="280"/>
          <w:jc w:val="center"/>
        </w:trPr>
        <w:tc>
          <w:tcPr>
            <w:tcW w:w="1126" w:type="dxa"/>
            <w:noWrap/>
          </w:tcPr>
          <w:p w14:paraId="6BA59D54"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4B91818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Vegetables</w:t>
            </w:r>
          </w:p>
        </w:tc>
        <w:tc>
          <w:tcPr>
            <w:tcW w:w="1688" w:type="dxa"/>
            <w:noWrap/>
            <w:vAlign w:val="center"/>
            <w:hideMark/>
          </w:tcPr>
          <w:p w14:paraId="2822BBA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0.96)</w:t>
            </w:r>
          </w:p>
        </w:tc>
        <w:tc>
          <w:tcPr>
            <w:tcW w:w="1126" w:type="dxa"/>
            <w:hideMark/>
          </w:tcPr>
          <w:p w14:paraId="57851A6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2852D87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0.95 (0.83, 1.09)</w:t>
            </w:r>
          </w:p>
        </w:tc>
        <w:tc>
          <w:tcPr>
            <w:tcW w:w="1126" w:type="dxa"/>
            <w:vAlign w:val="center"/>
            <w:hideMark/>
          </w:tcPr>
          <w:p w14:paraId="0D47B23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0.430</w:t>
            </w:r>
          </w:p>
        </w:tc>
        <w:tc>
          <w:tcPr>
            <w:tcW w:w="1688" w:type="dxa"/>
            <w:vAlign w:val="center"/>
            <w:hideMark/>
          </w:tcPr>
          <w:p w14:paraId="128C9F0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(0.83, 0.98)</w:t>
            </w:r>
          </w:p>
        </w:tc>
        <w:tc>
          <w:tcPr>
            <w:tcW w:w="1126" w:type="dxa"/>
            <w:hideMark/>
          </w:tcPr>
          <w:p w14:paraId="37BEA2F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0.042</w:t>
            </w:r>
          </w:p>
        </w:tc>
        <w:tc>
          <w:tcPr>
            <w:tcW w:w="1800" w:type="dxa"/>
            <w:noWrap/>
            <w:hideMark/>
          </w:tcPr>
          <w:p w14:paraId="277ED77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61% (12%-100%)</w:t>
            </w:r>
          </w:p>
        </w:tc>
        <w:tc>
          <w:tcPr>
            <w:tcW w:w="1126" w:type="dxa"/>
            <w:vAlign w:val="center"/>
            <w:hideMark/>
          </w:tcPr>
          <w:p w14:paraId="481DB69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r>
      <w:tr w:rsidR="00173D8D" w:rsidRPr="003E426F" w14:paraId="00BA8EBC" w14:textId="77777777" w:rsidTr="000035A2">
        <w:trPr>
          <w:trHeight w:val="280"/>
          <w:jc w:val="center"/>
        </w:trPr>
        <w:tc>
          <w:tcPr>
            <w:tcW w:w="1126" w:type="dxa"/>
            <w:noWrap/>
          </w:tcPr>
          <w:p w14:paraId="3D6457D5"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4D8A4E1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Nuts</w:t>
            </w:r>
          </w:p>
        </w:tc>
        <w:tc>
          <w:tcPr>
            <w:tcW w:w="1688" w:type="dxa"/>
            <w:noWrap/>
            <w:vAlign w:val="center"/>
            <w:hideMark/>
          </w:tcPr>
          <w:p w14:paraId="4DE2755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hideMark/>
          </w:tcPr>
          <w:p w14:paraId="03BB574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45110BA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0.88 (0.78, 0.99)</w:t>
            </w:r>
          </w:p>
        </w:tc>
        <w:tc>
          <w:tcPr>
            <w:tcW w:w="1126" w:type="dxa"/>
            <w:vAlign w:val="center"/>
            <w:hideMark/>
          </w:tcPr>
          <w:p w14:paraId="39F7CD1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688" w:type="dxa"/>
            <w:vAlign w:val="center"/>
            <w:hideMark/>
          </w:tcPr>
          <w:p w14:paraId="7284E97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0.97 (0.94, 1.00)</w:t>
            </w:r>
          </w:p>
        </w:tc>
        <w:tc>
          <w:tcPr>
            <w:tcW w:w="1126" w:type="dxa"/>
            <w:hideMark/>
          </w:tcPr>
          <w:p w14:paraId="6FFE485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0.110</w:t>
            </w:r>
          </w:p>
        </w:tc>
        <w:tc>
          <w:tcPr>
            <w:tcW w:w="1800" w:type="dxa"/>
            <w:noWrap/>
            <w:hideMark/>
          </w:tcPr>
          <w:p w14:paraId="0929E2B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26EA2C8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E03DA9F" w14:textId="77777777" w:rsidTr="000035A2">
        <w:trPr>
          <w:trHeight w:val="280"/>
          <w:jc w:val="center"/>
        </w:trPr>
        <w:tc>
          <w:tcPr>
            <w:tcW w:w="1126" w:type="dxa"/>
            <w:noWrap/>
          </w:tcPr>
          <w:p w14:paraId="1002806A"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4B052C3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Legumes</w:t>
            </w:r>
          </w:p>
        </w:tc>
        <w:tc>
          <w:tcPr>
            <w:tcW w:w="1688" w:type="dxa"/>
            <w:noWrap/>
            <w:vAlign w:val="center"/>
            <w:hideMark/>
          </w:tcPr>
          <w:p w14:paraId="207EFB5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26" w:type="dxa"/>
            <w:vAlign w:val="center"/>
            <w:hideMark/>
          </w:tcPr>
          <w:p w14:paraId="427BF17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688" w:type="dxa"/>
            <w:noWrap/>
            <w:vAlign w:val="center"/>
            <w:hideMark/>
          </w:tcPr>
          <w:p w14:paraId="27EA83E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(0.79, 1.05)</w:t>
            </w:r>
          </w:p>
        </w:tc>
        <w:tc>
          <w:tcPr>
            <w:tcW w:w="1126" w:type="dxa"/>
            <w:vAlign w:val="center"/>
            <w:hideMark/>
          </w:tcPr>
          <w:p w14:paraId="6AD2CE1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0.160</w:t>
            </w:r>
          </w:p>
        </w:tc>
        <w:tc>
          <w:tcPr>
            <w:tcW w:w="1688" w:type="dxa"/>
            <w:vAlign w:val="center"/>
            <w:hideMark/>
          </w:tcPr>
          <w:p w14:paraId="343949C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0.95 (0.89, 1.01)</w:t>
            </w:r>
          </w:p>
        </w:tc>
        <w:tc>
          <w:tcPr>
            <w:tcW w:w="1126" w:type="dxa"/>
            <w:hideMark/>
          </w:tcPr>
          <w:p w14:paraId="14CF65A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0.200</w:t>
            </w:r>
          </w:p>
        </w:tc>
        <w:tc>
          <w:tcPr>
            <w:tcW w:w="1800" w:type="dxa"/>
            <w:noWrap/>
            <w:hideMark/>
          </w:tcPr>
          <w:p w14:paraId="737A964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0E3CB8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596C251" w14:textId="77777777" w:rsidTr="000035A2">
        <w:trPr>
          <w:trHeight w:val="280"/>
          <w:jc w:val="center"/>
        </w:trPr>
        <w:tc>
          <w:tcPr>
            <w:tcW w:w="1126" w:type="dxa"/>
            <w:noWrap/>
          </w:tcPr>
          <w:p w14:paraId="74E70B22"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5EA2FD7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 oils</w:t>
            </w:r>
          </w:p>
        </w:tc>
        <w:tc>
          <w:tcPr>
            <w:tcW w:w="1688" w:type="dxa"/>
            <w:noWrap/>
            <w:vAlign w:val="center"/>
            <w:hideMark/>
          </w:tcPr>
          <w:p w14:paraId="2DE3215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0.97)</w:t>
            </w:r>
          </w:p>
        </w:tc>
        <w:tc>
          <w:tcPr>
            <w:tcW w:w="1126" w:type="dxa"/>
            <w:vAlign w:val="center"/>
            <w:hideMark/>
          </w:tcPr>
          <w:p w14:paraId="7D82CF4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1E5704B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0.84 (0.74, 0.94)</w:t>
            </w:r>
          </w:p>
        </w:tc>
        <w:tc>
          <w:tcPr>
            <w:tcW w:w="1126" w:type="dxa"/>
            <w:vAlign w:val="center"/>
            <w:hideMark/>
          </w:tcPr>
          <w:p w14:paraId="0B5C378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vAlign w:val="center"/>
            <w:hideMark/>
          </w:tcPr>
          <w:p w14:paraId="6BC9CF4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1.02 (1.00, 1.05)</w:t>
            </w:r>
          </w:p>
        </w:tc>
        <w:tc>
          <w:tcPr>
            <w:tcW w:w="1126" w:type="dxa"/>
            <w:hideMark/>
          </w:tcPr>
          <w:p w14:paraId="38212C2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0.222</w:t>
            </w:r>
          </w:p>
        </w:tc>
        <w:tc>
          <w:tcPr>
            <w:tcW w:w="1800" w:type="dxa"/>
            <w:noWrap/>
            <w:hideMark/>
          </w:tcPr>
          <w:p w14:paraId="6BA7ED3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2445674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B1FA289" w14:textId="77777777" w:rsidTr="000035A2">
        <w:trPr>
          <w:trHeight w:val="280"/>
          <w:jc w:val="center"/>
        </w:trPr>
        <w:tc>
          <w:tcPr>
            <w:tcW w:w="1126" w:type="dxa"/>
            <w:noWrap/>
          </w:tcPr>
          <w:p w14:paraId="53A95C84"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34F0B8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Tea and coffee</w:t>
            </w:r>
          </w:p>
        </w:tc>
        <w:tc>
          <w:tcPr>
            <w:tcW w:w="1688" w:type="dxa"/>
            <w:noWrap/>
            <w:vAlign w:val="center"/>
            <w:hideMark/>
          </w:tcPr>
          <w:p w14:paraId="2A7ABA4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4149D78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48DEB27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0.84 (0.74, 0.96)</w:t>
            </w:r>
          </w:p>
        </w:tc>
        <w:tc>
          <w:tcPr>
            <w:tcW w:w="1126" w:type="dxa"/>
            <w:vAlign w:val="center"/>
            <w:hideMark/>
          </w:tcPr>
          <w:p w14:paraId="2272015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0AAAF6C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1.03 (0.97, 1.08)</w:t>
            </w:r>
          </w:p>
        </w:tc>
        <w:tc>
          <w:tcPr>
            <w:tcW w:w="1126" w:type="dxa"/>
            <w:hideMark/>
          </w:tcPr>
          <w:p w14:paraId="5BC8CC6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0.394</w:t>
            </w:r>
          </w:p>
        </w:tc>
        <w:tc>
          <w:tcPr>
            <w:tcW w:w="1800" w:type="dxa"/>
            <w:noWrap/>
            <w:hideMark/>
          </w:tcPr>
          <w:p w14:paraId="4157B05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5C15CB2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3925BB7" w14:textId="77777777" w:rsidTr="000035A2">
        <w:trPr>
          <w:trHeight w:val="280"/>
          <w:jc w:val="center"/>
        </w:trPr>
        <w:tc>
          <w:tcPr>
            <w:tcW w:w="3658" w:type="dxa"/>
            <w:gridSpan w:val="2"/>
            <w:noWrap/>
            <w:hideMark/>
          </w:tcPr>
          <w:p w14:paraId="17AB35E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Less healthy plant food</w:t>
            </w:r>
          </w:p>
        </w:tc>
        <w:tc>
          <w:tcPr>
            <w:tcW w:w="1688" w:type="dxa"/>
            <w:noWrap/>
            <w:vAlign w:val="center"/>
            <w:hideMark/>
          </w:tcPr>
          <w:p w14:paraId="1E402B2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hideMark/>
          </w:tcPr>
          <w:p w14:paraId="1EC516A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0A03763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0.76 (0.65, 0.87)</w:t>
            </w:r>
          </w:p>
        </w:tc>
        <w:tc>
          <w:tcPr>
            <w:tcW w:w="1126" w:type="dxa"/>
            <w:vAlign w:val="center"/>
            <w:hideMark/>
          </w:tcPr>
          <w:p w14:paraId="41DBCD0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2854D78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1.13 (1.01, 1.26)</w:t>
            </w:r>
          </w:p>
        </w:tc>
        <w:tc>
          <w:tcPr>
            <w:tcW w:w="1126" w:type="dxa"/>
            <w:hideMark/>
          </w:tcPr>
          <w:p w14:paraId="59DD8EB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800" w:type="dxa"/>
            <w:noWrap/>
            <w:hideMark/>
          </w:tcPr>
          <w:p w14:paraId="23B9DF0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68% (2%-100%)</w:t>
            </w:r>
          </w:p>
        </w:tc>
        <w:tc>
          <w:tcPr>
            <w:tcW w:w="1126" w:type="dxa"/>
            <w:vAlign w:val="center"/>
            <w:hideMark/>
          </w:tcPr>
          <w:p w14:paraId="2CAEA8E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r>
      <w:tr w:rsidR="00173D8D" w:rsidRPr="003E426F" w14:paraId="6ACC33B4" w14:textId="77777777" w:rsidTr="000035A2">
        <w:trPr>
          <w:trHeight w:val="280"/>
          <w:jc w:val="center"/>
        </w:trPr>
        <w:tc>
          <w:tcPr>
            <w:tcW w:w="1126" w:type="dxa"/>
            <w:noWrap/>
          </w:tcPr>
          <w:p w14:paraId="60D5655A"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759E20C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 juices</w:t>
            </w:r>
          </w:p>
        </w:tc>
        <w:tc>
          <w:tcPr>
            <w:tcW w:w="1688" w:type="dxa"/>
            <w:noWrap/>
            <w:vAlign w:val="center"/>
            <w:hideMark/>
          </w:tcPr>
          <w:p w14:paraId="4E5C98D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0.96)</w:t>
            </w:r>
          </w:p>
        </w:tc>
        <w:tc>
          <w:tcPr>
            <w:tcW w:w="1126" w:type="dxa"/>
            <w:vAlign w:val="center"/>
            <w:hideMark/>
          </w:tcPr>
          <w:p w14:paraId="516101A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noWrap/>
            <w:vAlign w:val="center"/>
            <w:hideMark/>
          </w:tcPr>
          <w:p w14:paraId="1189DD7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710281C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vAlign w:val="center"/>
            <w:hideMark/>
          </w:tcPr>
          <w:p w14:paraId="0839EE8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(0.98, 1.03)</w:t>
            </w:r>
          </w:p>
        </w:tc>
        <w:tc>
          <w:tcPr>
            <w:tcW w:w="1126" w:type="dxa"/>
            <w:hideMark/>
          </w:tcPr>
          <w:p w14:paraId="317FE00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0.336</w:t>
            </w:r>
          </w:p>
        </w:tc>
        <w:tc>
          <w:tcPr>
            <w:tcW w:w="1800" w:type="dxa"/>
            <w:noWrap/>
            <w:hideMark/>
          </w:tcPr>
          <w:p w14:paraId="11C2F8A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FC95B9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E9E8F78" w14:textId="77777777" w:rsidTr="000035A2">
        <w:trPr>
          <w:trHeight w:val="280"/>
          <w:jc w:val="center"/>
        </w:trPr>
        <w:tc>
          <w:tcPr>
            <w:tcW w:w="1126" w:type="dxa"/>
            <w:noWrap/>
          </w:tcPr>
          <w:p w14:paraId="36E87DE5"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10329DA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Refined grains</w:t>
            </w:r>
          </w:p>
        </w:tc>
        <w:tc>
          <w:tcPr>
            <w:tcW w:w="1688" w:type="dxa"/>
            <w:noWrap/>
            <w:vAlign w:val="center"/>
            <w:hideMark/>
          </w:tcPr>
          <w:p w14:paraId="00D5B80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2201A12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339079B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(0.76, 0.97)</w:t>
            </w:r>
          </w:p>
        </w:tc>
        <w:tc>
          <w:tcPr>
            <w:tcW w:w="1126" w:type="dxa"/>
            <w:vAlign w:val="center"/>
            <w:hideMark/>
          </w:tcPr>
          <w:p w14:paraId="489A1BF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5B2F909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(0.95, 1.04)</w:t>
            </w:r>
          </w:p>
        </w:tc>
        <w:tc>
          <w:tcPr>
            <w:tcW w:w="1126" w:type="dxa"/>
            <w:hideMark/>
          </w:tcPr>
          <w:p w14:paraId="4ACA8EF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0.922</w:t>
            </w:r>
          </w:p>
        </w:tc>
        <w:tc>
          <w:tcPr>
            <w:tcW w:w="1800" w:type="dxa"/>
            <w:noWrap/>
            <w:hideMark/>
          </w:tcPr>
          <w:p w14:paraId="57DBE76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2A4971C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D091E9B" w14:textId="77777777" w:rsidTr="000035A2">
        <w:trPr>
          <w:trHeight w:val="280"/>
          <w:jc w:val="center"/>
        </w:trPr>
        <w:tc>
          <w:tcPr>
            <w:tcW w:w="1126" w:type="dxa"/>
            <w:noWrap/>
          </w:tcPr>
          <w:p w14:paraId="03F2E6EF"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1892075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Potatoes</w:t>
            </w:r>
          </w:p>
        </w:tc>
        <w:tc>
          <w:tcPr>
            <w:tcW w:w="1688" w:type="dxa"/>
            <w:noWrap/>
            <w:vAlign w:val="center"/>
            <w:hideMark/>
          </w:tcPr>
          <w:p w14:paraId="3531388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3C52604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3F45018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26" w:type="dxa"/>
            <w:vAlign w:val="center"/>
            <w:hideMark/>
          </w:tcPr>
          <w:p w14:paraId="555766B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150B49F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1.02 (0.95, 1.07)</w:t>
            </w:r>
          </w:p>
        </w:tc>
        <w:tc>
          <w:tcPr>
            <w:tcW w:w="1126" w:type="dxa"/>
            <w:hideMark/>
          </w:tcPr>
          <w:p w14:paraId="6D20CB3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0.622</w:t>
            </w:r>
          </w:p>
        </w:tc>
        <w:tc>
          <w:tcPr>
            <w:tcW w:w="1800" w:type="dxa"/>
            <w:noWrap/>
            <w:hideMark/>
          </w:tcPr>
          <w:p w14:paraId="1E20D1F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C23308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EFCA0A9" w14:textId="77777777" w:rsidTr="000035A2">
        <w:trPr>
          <w:trHeight w:val="280"/>
          <w:jc w:val="center"/>
        </w:trPr>
        <w:tc>
          <w:tcPr>
            <w:tcW w:w="1126" w:type="dxa"/>
            <w:noWrap/>
          </w:tcPr>
          <w:p w14:paraId="01E7F475"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vAlign w:val="center"/>
            <w:hideMark/>
          </w:tcPr>
          <w:p w14:paraId="3A99DF4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Sugar-sweetened beverages</w:t>
            </w:r>
          </w:p>
        </w:tc>
        <w:tc>
          <w:tcPr>
            <w:tcW w:w="1688" w:type="dxa"/>
            <w:noWrap/>
            <w:vAlign w:val="center"/>
            <w:hideMark/>
          </w:tcPr>
          <w:p w14:paraId="3C18930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15CD15F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77CF59F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(0.75, 0.95)</w:t>
            </w:r>
          </w:p>
        </w:tc>
        <w:tc>
          <w:tcPr>
            <w:tcW w:w="1126" w:type="dxa"/>
            <w:vAlign w:val="center"/>
            <w:hideMark/>
          </w:tcPr>
          <w:p w14:paraId="68BB91B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7ED2788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1.02 (0.99, 1.04)</w:t>
            </w:r>
          </w:p>
        </w:tc>
        <w:tc>
          <w:tcPr>
            <w:tcW w:w="1126" w:type="dxa"/>
            <w:vAlign w:val="center"/>
            <w:hideMark/>
          </w:tcPr>
          <w:p w14:paraId="6B673C8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0.192</w:t>
            </w:r>
          </w:p>
        </w:tc>
        <w:tc>
          <w:tcPr>
            <w:tcW w:w="1800" w:type="dxa"/>
            <w:noWrap/>
            <w:vAlign w:val="center"/>
            <w:hideMark/>
          </w:tcPr>
          <w:p w14:paraId="728993D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22FA14C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88ACC80" w14:textId="77777777" w:rsidTr="000035A2">
        <w:trPr>
          <w:trHeight w:val="280"/>
          <w:jc w:val="center"/>
        </w:trPr>
        <w:tc>
          <w:tcPr>
            <w:tcW w:w="1126" w:type="dxa"/>
            <w:noWrap/>
          </w:tcPr>
          <w:p w14:paraId="6CAC6954"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D51B81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Sweets and desserts</w:t>
            </w:r>
          </w:p>
        </w:tc>
        <w:tc>
          <w:tcPr>
            <w:tcW w:w="1688" w:type="dxa"/>
            <w:noWrap/>
            <w:vAlign w:val="center"/>
            <w:hideMark/>
          </w:tcPr>
          <w:p w14:paraId="331159C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26" w:type="dxa"/>
            <w:vAlign w:val="center"/>
            <w:hideMark/>
          </w:tcPr>
          <w:p w14:paraId="3BAECD7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3C0D065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0.79 (0.70, 0.90)</w:t>
            </w:r>
          </w:p>
        </w:tc>
        <w:tc>
          <w:tcPr>
            <w:tcW w:w="1126" w:type="dxa"/>
            <w:vAlign w:val="center"/>
            <w:hideMark/>
          </w:tcPr>
          <w:p w14:paraId="5AB9866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1A662A3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1.08 (1.02, 1.14)</w:t>
            </w:r>
          </w:p>
        </w:tc>
        <w:tc>
          <w:tcPr>
            <w:tcW w:w="1126" w:type="dxa"/>
            <w:hideMark/>
          </w:tcPr>
          <w:p w14:paraId="5C6E18B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0.102</w:t>
            </w:r>
          </w:p>
        </w:tc>
        <w:tc>
          <w:tcPr>
            <w:tcW w:w="1800" w:type="dxa"/>
            <w:noWrap/>
            <w:hideMark/>
          </w:tcPr>
          <w:p w14:paraId="06B6AF5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47% (14%-100%)</w:t>
            </w:r>
          </w:p>
        </w:tc>
        <w:tc>
          <w:tcPr>
            <w:tcW w:w="1126" w:type="dxa"/>
            <w:vAlign w:val="center"/>
            <w:hideMark/>
          </w:tcPr>
          <w:p w14:paraId="2971A9C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r>
      <w:tr w:rsidR="00173D8D" w:rsidRPr="003E426F" w14:paraId="15661E29" w14:textId="77777777" w:rsidTr="000035A2">
        <w:trPr>
          <w:trHeight w:val="280"/>
          <w:jc w:val="center"/>
        </w:trPr>
        <w:tc>
          <w:tcPr>
            <w:tcW w:w="3658" w:type="dxa"/>
            <w:gridSpan w:val="2"/>
            <w:noWrap/>
            <w:hideMark/>
          </w:tcPr>
          <w:p w14:paraId="4FD40D7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Animal food</w:t>
            </w:r>
          </w:p>
        </w:tc>
        <w:tc>
          <w:tcPr>
            <w:tcW w:w="1688" w:type="dxa"/>
            <w:noWrap/>
            <w:vAlign w:val="center"/>
            <w:hideMark/>
          </w:tcPr>
          <w:p w14:paraId="151636B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hideMark/>
          </w:tcPr>
          <w:p w14:paraId="103E278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3B7F5B7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0.95)</w:t>
            </w:r>
          </w:p>
        </w:tc>
        <w:tc>
          <w:tcPr>
            <w:tcW w:w="1126" w:type="dxa"/>
            <w:vAlign w:val="center"/>
            <w:hideMark/>
          </w:tcPr>
          <w:p w14:paraId="1FE4632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vAlign w:val="center"/>
            <w:hideMark/>
          </w:tcPr>
          <w:p w14:paraId="17BDC71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1.02)</w:t>
            </w:r>
          </w:p>
        </w:tc>
        <w:tc>
          <w:tcPr>
            <w:tcW w:w="1126" w:type="dxa"/>
            <w:hideMark/>
          </w:tcPr>
          <w:p w14:paraId="668B55A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0.935</w:t>
            </w:r>
          </w:p>
        </w:tc>
        <w:tc>
          <w:tcPr>
            <w:tcW w:w="1800" w:type="dxa"/>
            <w:noWrap/>
            <w:hideMark/>
          </w:tcPr>
          <w:p w14:paraId="0A60FC0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5B03EC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AEDF78D" w14:textId="77777777" w:rsidTr="000035A2">
        <w:trPr>
          <w:trHeight w:val="280"/>
          <w:jc w:val="center"/>
        </w:trPr>
        <w:tc>
          <w:tcPr>
            <w:tcW w:w="1126" w:type="dxa"/>
            <w:noWrap/>
          </w:tcPr>
          <w:p w14:paraId="099FBCA7"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5014F72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Animal fat</w:t>
            </w:r>
          </w:p>
        </w:tc>
        <w:tc>
          <w:tcPr>
            <w:tcW w:w="1688" w:type="dxa"/>
            <w:noWrap/>
            <w:vAlign w:val="center"/>
            <w:hideMark/>
          </w:tcPr>
          <w:p w14:paraId="4F5AA4F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6377F6C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0C4399C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0.84 (0.75, 0.93)</w:t>
            </w:r>
          </w:p>
        </w:tc>
        <w:tc>
          <w:tcPr>
            <w:tcW w:w="1126" w:type="dxa"/>
            <w:vAlign w:val="center"/>
            <w:hideMark/>
          </w:tcPr>
          <w:p w14:paraId="186EF41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73978BF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1.02 (1.00, 1.05)</w:t>
            </w:r>
          </w:p>
        </w:tc>
        <w:tc>
          <w:tcPr>
            <w:tcW w:w="1126" w:type="dxa"/>
            <w:hideMark/>
          </w:tcPr>
          <w:p w14:paraId="17E192F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0.228</w:t>
            </w:r>
          </w:p>
        </w:tc>
        <w:tc>
          <w:tcPr>
            <w:tcW w:w="1800" w:type="dxa"/>
            <w:noWrap/>
            <w:hideMark/>
          </w:tcPr>
          <w:p w14:paraId="43D000E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1DBF320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579CE64" w14:textId="77777777" w:rsidTr="000035A2">
        <w:trPr>
          <w:trHeight w:val="280"/>
          <w:jc w:val="center"/>
        </w:trPr>
        <w:tc>
          <w:tcPr>
            <w:tcW w:w="1126" w:type="dxa"/>
            <w:noWrap/>
          </w:tcPr>
          <w:p w14:paraId="263EB5FD"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4ED8759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Dairy</w:t>
            </w:r>
          </w:p>
        </w:tc>
        <w:tc>
          <w:tcPr>
            <w:tcW w:w="1688" w:type="dxa"/>
            <w:noWrap/>
            <w:vAlign w:val="center"/>
            <w:hideMark/>
          </w:tcPr>
          <w:p w14:paraId="6124E58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5F86F9B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58268A6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26" w:type="dxa"/>
            <w:vAlign w:val="center"/>
            <w:hideMark/>
          </w:tcPr>
          <w:p w14:paraId="5997FEE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vAlign w:val="center"/>
            <w:hideMark/>
          </w:tcPr>
          <w:p w14:paraId="371B0FA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26" w:type="dxa"/>
            <w:hideMark/>
          </w:tcPr>
          <w:p w14:paraId="24345FC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0.414</w:t>
            </w:r>
          </w:p>
        </w:tc>
        <w:tc>
          <w:tcPr>
            <w:tcW w:w="1800" w:type="dxa"/>
            <w:noWrap/>
            <w:hideMark/>
          </w:tcPr>
          <w:p w14:paraId="084BDEB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1AAEE0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F3FC99C" w14:textId="77777777" w:rsidTr="000035A2">
        <w:trPr>
          <w:trHeight w:val="280"/>
          <w:jc w:val="center"/>
        </w:trPr>
        <w:tc>
          <w:tcPr>
            <w:tcW w:w="1126" w:type="dxa"/>
            <w:noWrap/>
          </w:tcPr>
          <w:p w14:paraId="5CEFC258"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74FF991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Egg</w:t>
            </w:r>
          </w:p>
        </w:tc>
        <w:tc>
          <w:tcPr>
            <w:tcW w:w="1688" w:type="dxa"/>
            <w:noWrap/>
            <w:vAlign w:val="center"/>
            <w:hideMark/>
          </w:tcPr>
          <w:p w14:paraId="0CA0C92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26" w:type="dxa"/>
            <w:vAlign w:val="center"/>
            <w:hideMark/>
          </w:tcPr>
          <w:p w14:paraId="0F51568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3E703FF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26" w:type="dxa"/>
            <w:vAlign w:val="center"/>
            <w:hideMark/>
          </w:tcPr>
          <w:p w14:paraId="7352F44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vAlign w:val="center"/>
            <w:hideMark/>
          </w:tcPr>
          <w:p w14:paraId="5071D97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26" w:type="dxa"/>
            <w:hideMark/>
          </w:tcPr>
          <w:p w14:paraId="3AB0F21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0.940</w:t>
            </w:r>
          </w:p>
        </w:tc>
        <w:tc>
          <w:tcPr>
            <w:tcW w:w="1800" w:type="dxa"/>
            <w:noWrap/>
            <w:hideMark/>
          </w:tcPr>
          <w:p w14:paraId="31433A5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B22C07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81C3FCB" w14:textId="77777777" w:rsidTr="000035A2">
        <w:trPr>
          <w:trHeight w:val="280"/>
          <w:jc w:val="center"/>
        </w:trPr>
        <w:tc>
          <w:tcPr>
            <w:tcW w:w="1126" w:type="dxa"/>
            <w:noWrap/>
          </w:tcPr>
          <w:p w14:paraId="4D266114"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54671C6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Fish or seafood</w:t>
            </w:r>
          </w:p>
        </w:tc>
        <w:tc>
          <w:tcPr>
            <w:tcW w:w="1688" w:type="dxa"/>
            <w:noWrap/>
            <w:vAlign w:val="center"/>
            <w:hideMark/>
          </w:tcPr>
          <w:p w14:paraId="12B9509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6A5695E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16C1132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0808E2B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57EF342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26" w:type="dxa"/>
            <w:hideMark/>
          </w:tcPr>
          <w:p w14:paraId="0EB02DD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0.820</w:t>
            </w:r>
          </w:p>
        </w:tc>
        <w:tc>
          <w:tcPr>
            <w:tcW w:w="1800" w:type="dxa"/>
            <w:noWrap/>
            <w:hideMark/>
          </w:tcPr>
          <w:p w14:paraId="17DC102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064DA6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2D4B477" w14:textId="77777777" w:rsidTr="000035A2">
        <w:trPr>
          <w:trHeight w:val="280"/>
          <w:jc w:val="center"/>
        </w:trPr>
        <w:tc>
          <w:tcPr>
            <w:tcW w:w="1126" w:type="dxa"/>
            <w:noWrap/>
          </w:tcPr>
          <w:p w14:paraId="1EC83194"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0122C4A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Meat</w:t>
            </w:r>
          </w:p>
        </w:tc>
        <w:tc>
          <w:tcPr>
            <w:tcW w:w="1688" w:type="dxa"/>
            <w:noWrap/>
            <w:vAlign w:val="center"/>
            <w:hideMark/>
          </w:tcPr>
          <w:p w14:paraId="2DDECB8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26" w:type="dxa"/>
            <w:vAlign w:val="center"/>
            <w:hideMark/>
          </w:tcPr>
          <w:p w14:paraId="5732CED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688" w:type="dxa"/>
            <w:noWrap/>
            <w:vAlign w:val="center"/>
            <w:hideMark/>
          </w:tcPr>
          <w:p w14:paraId="5336CAF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26" w:type="dxa"/>
            <w:vAlign w:val="center"/>
            <w:hideMark/>
          </w:tcPr>
          <w:p w14:paraId="781448D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3D3ADF9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1.01)</w:t>
            </w:r>
          </w:p>
        </w:tc>
        <w:tc>
          <w:tcPr>
            <w:tcW w:w="1126" w:type="dxa"/>
            <w:hideMark/>
          </w:tcPr>
          <w:p w14:paraId="16A026A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0.426</w:t>
            </w:r>
          </w:p>
        </w:tc>
        <w:tc>
          <w:tcPr>
            <w:tcW w:w="1800" w:type="dxa"/>
            <w:noWrap/>
            <w:hideMark/>
          </w:tcPr>
          <w:p w14:paraId="18F6BD9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CD502A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6B26EAD" w14:textId="77777777" w:rsidTr="000035A2">
        <w:trPr>
          <w:trHeight w:val="280"/>
          <w:jc w:val="center"/>
        </w:trPr>
        <w:tc>
          <w:tcPr>
            <w:tcW w:w="1126" w:type="dxa"/>
            <w:noWrap/>
          </w:tcPr>
          <w:p w14:paraId="551BF83F"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vAlign w:val="center"/>
            <w:hideMark/>
          </w:tcPr>
          <w:p w14:paraId="2D0F598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Miscellaneous animal-based food</w:t>
            </w:r>
          </w:p>
        </w:tc>
        <w:tc>
          <w:tcPr>
            <w:tcW w:w="1688" w:type="dxa"/>
            <w:noWrap/>
            <w:vAlign w:val="center"/>
            <w:hideMark/>
          </w:tcPr>
          <w:p w14:paraId="40E9BB2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61BD825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688" w:type="dxa"/>
            <w:noWrap/>
            <w:vAlign w:val="center"/>
            <w:hideMark/>
          </w:tcPr>
          <w:p w14:paraId="3E3EF04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0F95442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6C64CDB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26" w:type="dxa"/>
            <w:vAlign w:val="center"/>
            <w:hideMark/>
          </w:tcPr>
          <w:p w14:paraId="7234796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0.168</w:t>
            </w:r>
          </w:p>
        </w:tc>
        <w:tc>
          <w:tcPr>
            <w:tcW w:w="1800" w:type="dxa"/>
            <w:noWrap/>
            <w:vAlign w:val="center"/>
            <w:hideMark/>
          </w:tcPr>
          <w:p w14:paraId="6222974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412221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1DE6911" w14:textId="77777777" w:rsidTr="000035A2">
        <w:trPr>
          <w:trHeight w:val="280"/>
          <w:jc w:val="center"/>
        </w:trPr>
        <w:tc>
          <w:tcPr>
            <w:tcW w:w="1126" w:type="dxa"/>
            <w:noWrap/>
            <w:hideMark/>
          </w:tcPr>
          <w:p w14:paraId="264C9DA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hPDI</w:t>
            </w:r>
          </w:p>
        </w:tc>
        <w:tc>
          <w:tcPr>
            <w:tcW w:w="2532" w:type="dxa"/>
            <w:noWrap/>
          </w:tcPr>
          <w:p w14:paraId="64497326" w14:textId="77777777" w:rsidR="00173D8D" w:rsidRPr="003E426F" w:rsidRDefault="00173D8D" w:rsidP="000035A2">
            <w:pPr>
              <w:widowControl/>
              <w:spacing w:after="0" w:line="240" w:lineRule="auto"/>
              <w:rPr>
                <w:rFonts w:ascii="Arial" w:eastAsia="SimSun" w:hAnsi="Arial" w:cs="Arial"/>
                <w:b/>
                <w:bCs/>
                <w:sz w:val="20"/>
                <w:szCs w:val="20"/>
              </w:rPr>
            </w:pPr>
          </w:p>
        </w:tc>
        <w:tc>
          <w:tcPr>
            <w:tcW w:w="1688" w:type="dxa"/>
            <w:noWrap/>
            <w:vAlign w:val="center"/>
          </w:tcPr>
          <w:p w14:paraId="70D36453"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78BCB717" w14:textId="77777777" w:rsidR="00173D8D" w:rsidRPr="003E426F" w:rsidRDefault="00173D8D" w:rsidP="000035A2">
            <w:pPr>
              <w:widowControl/>
              <w:spacing w:after="0" w:line="240" w:lineRule="auto"/>
              <w:rPr>
                <w:rFonts w:ascii="Arial" w:eastAsia="SimSun" w:hAnsi="Arial" w:cs="Arial"/>
                <w:b/>
                <w:bCs/>
                <w:sz w:val="20"/>
                <w:szCs w:val="20"/>
              </w:rPr>
            </w:pPr>
          </w:p>
        </w:tc>
        <w:tc>
          <w:tcPr>
            <w:tcW w:w="1688" w:type="dxa"/>
            <w:noWrap/>
            <w:vAlign w:val="center"/>
          </w:tcPr>
          <w:p w14:paraId="7AC8DFC5"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073D707F" w14:textId="77777777" w:rsidR="00173D8D" w:rsidRPr="003E426F" w:rsidRDefault="00173D8D" w:rsidP="000035A2">
            <w:pPr>
              <w:widowControl/>
              <w:spacing w:after="0" w:line="240" w:lineRule="auto"/>
              <w:rPr>
                <w:rFonts w:ascii="Arial" w:eastAsia="SimSun" w:hAnsi="Arial" w:cs="Arial"/>
                <w:b/>
                <w:bCs/>
                <w:sz w:val="20"/>
                <w:szCs w:val="20"/>
              </w:rPr>
            </w:pPr>
          </w:p>
        </w:tc>
        <w:tc>
          <w:tcPr>
            <w:tcW w:w="1688" w:type="dxa"/>
            <w:vAlign w:val="center"/>
          </w:tcPr>
          <w:p w14:paraId="5B116937"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45FE3BD8" w14:textId="77777777" w:rsidR="00173D8D" w:rsidRPr="003E426F" w:rsidRDefault="00173D8D" w:rsidP="000035A2">
            <w:pPr>
              <w:widowControl/>
              <w:spacing w:after="0" w:line="240" w:lineRule="auto"/>
              <w:rPr>
                <w:rFonts w:ascii="Arial" w:eastAsia="SimSun" w:hAnsi="Arial" w:cs="Arial"/>
                <w:sz w:val="20"/>
                <w:szCs w:val="20"/>
              </w:rPr>
            </w:pPr>
          </w:p>
        </w:tc>
        <w:tc>
          <w:tcPr>
            <w:tcW w:w="1800" w:type="dxa"/>
            <w:noWrap/>
          </w:tcPr>
          <w:p w14:paraId="454AB7A4"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5E73F72D"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6E319621" w14:textId="77777777" w:rsidTr="000035A2">
        <w:trPr>
          <w:trHeight w:val="280"/>
          <w:jc w:val="center"/>
        </w:trPr>
        <w:tc>
          <w:tcPr>
            <w:tcW w:w="3658" w:type="dxa"/>
            <w:gridSpan w:val="2"/>
            <w:noWrap/>
            <w:hideMark/>
          </w:tcPr>
          <w:p w14:paraId="6C71845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Healthy plant food</w:t>
            </w:r>
          </w:p>
        </w:tc>
        <w:tc>
          <w:tcPr>
            <w:tcW w:w="1688" w:type="dxa"/>
            <w:noWrap/>
            <w:vAlign w:val="center"/>
            <w:hideMark/>
          </w:tcPr>
          <w:p w14:paraId="59EF15A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26" w:type="dxa"/>
            <w:vAlign w:val="center"/>
            <w:hideMark/>
          </w:tcPr>
          <w:p w14:paraId="441DD6D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noWrap/>
            <w:vAlign w:val="center"/>
            <w:hideMark/>
          </w:tcPr>
          <w:p w14:paraId="47C7108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0.89 (0.81, 1.01)</w:t>
            </w:r>
          </w:p>
        </w:tc>
        <w:tc>
          <w:tcPr>
            <w:tcW w:w="1126" w:type="dxa"/>
            <w:vAlign w:val="center"/>
            <w:hideMark/>
          </w:tcPr>
          <w:p w14:paraId="3AD0F30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0.080</w:t>
            </w:r>
          </w:p>
        </w:tc>
        <w:tc>
          <w:tcPr>
            <w:tcW w:w="1688" w:type="dxa"/>
            <w:vAlign w:val="center"/>
            <w:hideMark/>
          </w:tcPr>
          <w:p w14:paraId="7D07A53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0.96 (0.92, 0.99)</w:t>
            </w:r>
          </w:p>
        </w:tc>
        <w:tc>
          <w:tcPr>
            <w:tcW w:w="1126" w:type="dxa"/>
            <w:vAlign w:val="center"/>
            <w:hideMark/>
          </w:tcPr>
          <w:p w14:paraId="295AE54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800" w:type="dxa"/>
            <w:noWrap/>
            <w:hideMark/>
          </w:tcPr>
          <w:p w14:paraId="1F19F59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26% (1%-100%)</w:t>
            </w:r>
          </w:p>
        </w:tc>
        <w:tc>
          <w:tcPr>
            <w:tcW w:w="1126" w:type="dxa"/>
            <w:vAlign w:val="center"/>
            <w:hideMark/>
          </w:tcPr>
          <w:p w14:paraId="41EE4DF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0.045</w:t>
            </w:r>
          </w:p>
        </w:tc>
      </w:tr>
      <w:tr w:rsidR="00173D8D" w:rsidRPr="003E426F" w14:paraId="4779BE38" w14:textId="77777777" w:rsidTr="000035A2">
        <w:trPr>
          <w:trHeight w:val="280"/>
          <w:jc w:val="center"/>
        </w:trPr>
        <w:tc>
          <w:tcPr>
            <w:tcW w:w="1126" w:type="dxa"/>
            <w:noWrap/>
          </w:tcPr>
          <w:p w14:paraId="7F595FED"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2C215B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Whole grains</w:t>
            </w:r>
          </w:p>
        </w:tc>
        <w:tc>
          <w:tcPr>
            <w:tcW w:w="1688" w:type="dxa"/>
            <w:noWrap/>
            <w:vAlign w:val="center"/>
            <w:hideMark/>
          </w:tcPr>
          <w:p w14:paraId="0AC6CDE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0.95)</w:t>
            </w:r>
          </w:p>
        </w:tc>
        <w:tc>
          <w:tcPr>
            <w:tcW w:w="1126" w:type="dxa"/>
            <w:vAlign w:val="center"/>
            <w:hideMark/>
          </w:tcPr>
          <w:p w14:paraId="07D56C3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21A518E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55BA169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vAlign w:val="center"/>
            <w:hideMark/>
          </w:tcPr>
          <w:p w14:paraId="5F0248B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(0.97, 1.01)</w:t>
            </w:r>
          </w:p>
        </w:tc>
        <w:tc>
          <w:tcPr>
            <w:tcW w:w="1126" w:type="dxa"/>
            <w:vAlign w:val="center"/>
            <w:hideMark/>
          </w:tcPr>
          <w:p w14:paraId="75ABAF5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0.565</w:t>
            </w:r>
          </w:p>
        </w:tc>
        <w:tc>
          <w:tcPr>
            <w:tcW w:w="1800" w:type="dxa"/>
            <w:noWrap/>
            <w:hideMark/>
          </w:tcPr>
          <w:p w14:paraId="5671FB1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DBB5A0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14896E4" w14:textId="77777777" w:rsidTr="000035A2">
        <w:trPr>
          <w:trHeight w:val="280"/>
          <w:jc w:val="center"/>
        </w:trPr>
        <w:tc>
          <w:tcPr>
            <w:tcW w:w="1126" w:type="dxa"/>
            <w:noWrap/>
          </w:tcPr>
          <w:p w14:paraId="248357F7"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5DD26E9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Fruits</w:t>
            </w:r>
          </w:p>
        </w:tc>
        <w:tc>
          <w:tcPr>
            <w:tcW w:w="1688" w:type="dxa"/>
            <w:noWrap/>
            <w:vAlign w:val="center"/>
            <w:hideMark/>
          </w:tcPr>
          <w:p w14:paraId="6CE9FBE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6771FE0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1B2BFB7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0.89 (0.79, 1.01)</w:t>
            </w:r>
          </w:p>
        </w:tc>
        <w:tc>
          <w:tcPr>
            <w:tcW w:w="1126" w:type="dxa"/>
            <w:vAlign w:val="center"/>
            <w:hideMark/>
          </w:tcPr>
          <w:p w14:paraId="015B97D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0.065</w:t>
            </w:r>
          </w:p>
        </w:tc>
        <w:tc>
          <w:tcPr>
            <w:tcW w:w="1688" w:type="dxa"/>
            <w:vAlign w:val="center"/>
            <w:hideMark/>
          </w:tcPr>
          <w:p w14:paraId="31DC099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0.96 (0.93, 0.99)</w:t>
            </w:r>
          </w:p>
        </w:tc>
        <w:tc>
          <w:tcPr>
            <w:tcW w:w="1126" w:type="dxa"/>
            <w:vAlign w:val="center"/>
            <w:hideMark/>
          </w:tcPr>
          <w:p w14:paraId="616999F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800" w:type="dxa"/>
            <w:noWrap/>
            <w:hideMark/>
          </w:tcPr>
          <w:p w14:paraId="2B44541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26% (4%-100%)</w:t>
            </w:r>
          </w:p>
        </w:tc>
        <w:tc>
          <w:tcPr>
            <w:tcW w:w="1126" w:type="dxa"/>
            <w:vAlign w:val="center"/>
            <w:hideMark/>
          </w:tcPr>
          <w:p w14:paraId="775BA15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w:t>
            </w:r>
          </w:p>
        </w:tc>
      </w:tr>
      <w:tr w:rsidR="00173D8D" w:rsidRPr="003E426F" w14:paraId="2D7D7B62" w14:textId="77777777" w:rsidTr="000035A2">
        <w:trPr>
          <w:trHeight w:val="280"/>
          <w:jc w:val="center"/>
        </w:trPr>
        <w:tc>
          <w:tcPr>
            <w:tcW w:w="1126" w:type="dxa"/>
            <w:noWrap/>
          </w:tcPr>
          <w:p w14:paraId="28D1630D"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03D1A25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Vegetables</w:t>
            </w:r>
          </w:p>
        </w:tc>
        <w:tc>
          <w:tcPr>
            <w:tcW w:w="1688" w:type="dxa"/>
            <w:noWrap/>
            <w:vAlign w:val="center"/>
            <w:hideMark/>
          </w:tcPr>
          <w:p w14:paraId="1C4ED64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26" w:type="dxa"/>
            <w:vAlign w:val="center"/>
            <w:hideMark/>
          </w:tcPr>
          <w:p w14:paraId="177F2B6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04AFC39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0.88 (0.79, 0.99)</w:t>
            </w:r>
          </w:p>
        </w:tc>
        <w:tc>
          <w:tcPr>
            <w:tcW w:w="1126" w:type="dxa"/>
            <w:vAlign w:val="center"/>
            <w:hideMark/>
          </w:tcPr>
          <w:p w14:paraId="65EF36C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2515F9C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0.97 (0.95, 0.99)</w:t>
            </w:r>
          </w:p>
        </w:tc>
        <w:tc>
          <w:tcPr>
            <w:tcW w:w="1126" w:type="dxa"/>
            <w:vAlign w:val="center"/>
            <w:hideMark/>
          </w:tcPr>
          <w:p w14:paraId="571B9CE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800" w:type="dxa"/>
            <w:noWrap/>
            <w:hideMark/>
          </w:tcPr>
          <w:p w14:paraId="595E6B4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19% (5%-66%)</w:t>
            </w:r>
          </w:p>
        </w:tc>
        <w:tc>
          <w:tcPr>
            <w:tcW w:w="1126" w:type="dxa"/>
            <w:vAlign w:val="center"/>
            <w:hideMark/>
          </w:tcPr>
          <w:p w14:paraId="1646998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r>
      <w:tr w:rsidR="00173D8D" w:rsidRPr="003E426F" w14:paraId="65D693FC" w14:textId="77777777" w:rsidTr="000035A2">
        <w:trPr>
          <w:trHeight w:val="280"/>
          <w:jc w:val="center"/>
        </w:trPr>
        <w:tc>
          <w:tcPr>
            <w:tcW w:w="1126" w:type="dxa"/>
            <w:noWrap/>
          </w:tcPr>
          <w:p w14:paraId="41F32B2E"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8CC4F9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Nuts</w:t>
            </w:r>
          </w:p>
        </w:tc>
        <w:tc>
          <w:tcPr>
            <w:tcW w:w="1688" w:type="dxa"/>
            <w:noWrap/>
            <w:vAlign w:val="center"/>
            <w:hideMark/>
          </w:tcPr>
          <w:p w14:paraId="411713F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26" w:type="dxa"/>
            <w:vAlign w:val="center"/>
            <w:hideMark/>
          </w:tcPr>
          <w:p w14:paraId="2D6529E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1D05F1A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0.98)</w:t>
            </w:r>
          </w:p>
        </w:tc>
        <w:tc>
          <w:tcPr>
            <w:tcW w:w="1126" w:type="dxa"/>
            <w:vAlign w:val="center"/>
            <w:hideMark/>
          </w:tcPr>
          <w:p w14:paraId="0813EF2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7FCB7FF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0.98 (0.96, 1.00)</w:t>
            </w:r>
          </w:p>
        </w:tc>
        <w:tc>
          <w:tcPr>
            <w:tcW w:w="1126" w:type="dxa"/>
            <w:vAlign w:val="center"/>
            <w:hideMark/>
          </w:tcPr>
          <w:p w14:paraId="3CF81E4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0.070</w:t>
            </w:r>
          </w:p>
        </w:tc>
        <w:tc>
          <w:tcPr>
            <w:tcW w:w="1800" w:type="dxa"/>
            <w:noWrap/>
            <w:hideMark/>
          </w:tcPr>
          <w:p w14:paraId="15AEB95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B097B9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4C4212F" w14:textId="77777777" w:rsidTr="000035A2">
        <w:trPr>
          <w:trHeight w:val="280"/>
          <w:jc w:val="center"/>
        </w:trPr>
        <w:tc>
          <w:tcPr>
            <w:tcW w:w="1126" w:type="dxa"/>
            <w:noWrap/>
          </w:tcPr>
          <w:p w14:paraId="73F825CD"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11CF21F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Legumes</w:t>
            </w:r>
          </w:p>
        </w:tc>
        <w:tc>
          <w:tcPr>
            <w:tcW w:w="1688" w:type="dxa"/>
            <w:noWrap/>
            <w:vAlign w:val="center"/>
            <w:hideMark/>
          </w:tcPr>
          <w:p w14:paraId="525690D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5DFF63F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29AAEF1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0.88 (0.78, 0.99)</w:t>
            </w:r>
          </w:p>
        </w:tc>
        <w:tc>
          <w:tcPr>
            <w:tcW w:w="1126" w:type="dxa"/>
            <w:vAlign w:val="center"/>
            <w:hideMark/>
          </w:tcPr>
          <w:p w14:paraId="1DA348E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688" w:type="dxa"/>
            <w:vAlign w:val="center"/>
            <w:hideMark/>
          </w:tcPr>
          <w:p w14:paraId="1C31AAC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0.97 (0.95, 1.00)</w:t>
            </w:r>
          </w:p>
        </w:tc>
        <w:tc>
          <w:tcPr>
            <w:tcW w:w="1126" w:type="dxa"/>
            <w:vAlign w:val="center"/>
            <w:hideMark/>
          </w:tcPr>
          <w:p w14:paraId="38725A3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0.050</w:t>
            </w:r>
          </w:p>
        </w:tc>
        <w:tc>
          <w:tcPr>
            <w:tcW w:w="1800" w:type="dxa"/>
            <w:noWrap/>
            <w:hideMark/>
          </w:tcPr>
          <w:p w14:paraId="15FC688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16% (0%-71%)</w:t>
            </w:r>
          </w:p>
        </w:tc>
        <w:tc>
          <w:tcPr>
            <w:tcW w:w="1126" w:type="dxa"/>
            <w:vAlign w:val="center"/>
            <w:hideMark/>
          </w:tcPr>
          <w:p w14:paraId="0F427D0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0.060</w:t>
            </w:r>
          </w:p>
        </w:tc>
      </w:tr>
      <w:tr w:rsidR="00173D8D" w:rsidRPr="003E426F" w14:paraId="078CA09D" w14:textId="77777777" w:rsidTr="000035A2">
        <w:trPr>
          <w:trHeight w:val="280"/>
          <w:jc w:val="center"/>
        </w:trPr>
        <w:tc>
          <w:tcPr>
            <w:tcW w:w="1126" w:type="dxa"/>
            <w:noWrap/>
          </w:tcPr>
          <w:p w14:paraId="7339CA28"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0B0D68A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 oils</w:t>
            </w:r>
          </w:p>
        </w:tc>
        <w:tc>
          <w:tcPr>
            <w:tcW w:w="1688" w:type="dxa"/>
            <w:noWrap/>
            <w:vAlign w:val="center"/>
            <w:hideMark/>
          </w:tcPr>
          <w:p w14:paraId="1C75905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652F04C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57D69EA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5F91697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vAlign w:val="center"/>
            <w:hideMark/>
          </w:tcPr>
          <w:p w14:paraId="68891E8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26" w:type="dxa"/>
            <w:vAlign w:val="center"/>
            <w:hideMark/>
          </w:tcPr>
          <w:p w14:paraId="6F640DE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0.360</w:t>
            </w:r>
          </w:p>
        </w:tc>
        <w:tc>
          <w:tcPr>
            <w:tcW w:w="1800" w:type="dxa"/>
            <w:noWrap/>
            <w:hideMark/>
          </w:tcPr>
          <w:p w14:paraId="6C757AD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1F60E3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1C8DA72" w14:textId="77777777" w:rsidTr="000035A2">
        <w:trPr>
          <w:trHeight w:val="280"/>
          <w:jc w:val="center"/>
        </w:trPr>
        <w:tc>
          <w:tcPr>
            <w:tcW w:w="1126" w:type="dxa"/>
            <w:noWrap/>
          </w:tcPr>
          <w:p w14:paraId="38FA5CE9"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77CB211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Tea and coffee</w:t>
            </w:r>
          </w:p>
        </w:tc>
        <w:tc>
          <w:tcPr>
            <w:tcW w:w="1688" w:type="dxa"/>
            <w:noWrap/>
            <w:vAlign w:val="center"/>
            <w:hideMark/>
          </w:tcPr>
          <w:p w14:paraId="46C2913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314A5EB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0D20B45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26" w:type="dxa"/>
            <w:vAlign w:val="center"/>
            <w:hideMark/>
          </w:tcPr>
          <w:p w14:paraId="3AB2BB2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75C3A42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(0.98, 1.04)</w:t>
            </w:r>
          </w:p>
        </w:tc>
        <w:tc>
          <w:tcPr>
            <w:tcW w:w="1126" w:type="dxa"/>
            <w:vAlign w:val="center"/>
            <w:hideMark/>
          </w:tcPr>
          <w:p w14:paraId="6D7E7C0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0.520</w:t>
            </w:r>
          </w:p>
        </w:tc>
        <w:tc>
          <w:tcPr>
            <w:tcW w:w="1800" w:type="dxa"/>
            <w:noWrap/>
            <w:hideMark/>
          </w:tcPr>
          <w:p w14:paraId="286A355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0D8C7DF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B3703E3" w14:textId="77777777" w:rsidTr="000035A2">
        <w:trPr>
          <w:trHeight w:val="280"/>
          <w:jc w:val="center"/>
        </w:trPr>
        <w:tc>
          <w:tcPr>
            <w:tcW w:w="3658" w:type="dxa"/>
            <w:gridSpan w:val="2"/>
            <w:noWrap/>
            <w:hideMark/>
          </w:tcPr>
          <w:p w14:paraId="71713B5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Less healthy plant food</w:t>
            </w:r>
          </w:p>
        </w:tc>
        <w:tc>
          <w:tcPr>
            <w:tcW w:w="1688" w:type="dxa"/>
            <w:noWrap/>
            <w:vAlign w:val="center"/>
            <w:hideMark/>
          </w:tcPr>
          <w:p w14:paraId="1FFDDF4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26" w:type="dxa"/>
            <w:vAlign w:val="center"/>
            <w:hideMark/>
          </w:tcPr>
          <w:p w14:paraId="696B980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5FB3702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0.80 (0.70, 0.90)</w:t>
            </w:r>
          </w:p>
        </w:tc>
        <w:tc>
          <w:tcPr>
            <w:tcW w:w="1126" w:type="dxa"/>
            <w:vAlign w:val="center"/>
            <w:hideMark/>
          </w:tcPr>
          <w:p w14:paraId="01E333F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044D0E0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1.07 (1.00, 1.14)</w:t>
            </w:r>
          </w:p>
        </w:tc>
        <w:tc>
          <w:tcPr>
            <w:tcW w:w="1126" w:type="dxa"/>
            <w:vAlign w:val="center"/>
            <w:hideMark/>
          </w:tcPr>
          <w:p w14:paraId="1B1FFC1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0.060</w:t>
            </w:r>
          </w:p>
        </w:tc>
        <w:tc>
          <w:tcPr>
            <w:tcW w:w="1800" w:type="dxa"/>
            <w:noWrap/>
            <w:hideMark/>
          </w:tcPr>
          <w:p w14:paraId="3516A4C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0BC849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4444EF7" w14:textId="77777777" w:rsidTr="000035A2">
        <w:trPr>
          <w:trHeight w:val="280"/>
          <w:jc w:val="center"/>
        </w:trPr>
        <w:tc>
          <w:tcPr>
            <w:tcW w:w="1126" w:type="dxa"/>
            <w:noWrap/>
          </w:tcPr>
          <w:p w14:paraId="289CDCA7"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4C9CD8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 juices</w:t>
            </w:r>
          </w:p>
        </w:tc>
        <w:tc>
          <w:tcPr>
            <w:tcW w:w="1688" w:type="dxa"/>
            <w:noWrap/>
            <w:vAlign w:val="center"/>
            <w:hideMark/>
          </w:tcPr>
          <w:p w14:paraId="6CDFA71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5B19E36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0B362D0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26" w:type="dxa"/>
            <w:vAlign w:val="center"/>
            <w:hideMark/>
          </w:tcPr>
          <w:p w14:paraId="386B39D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0497D3F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1.02)</w:t>
            </w:r>
          </w:p>
        </w:tc>
        <w:tc>
          <w:tcPr>
            <w:tcW w:w="1126" w:type="dxa"/>
            <w:vAlign w:val="center"/>
            <w:hideMark/>
          </w:tcPr>
          <w:p w14:paraId="4FAA734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0.590</w:t>
            </w:r>
          </w:p>
        </w:tc>
        <w:tc>
          <w:tcPr>
            <w:tcW w:w="1800" w:type="dxa"/>
            <w:noWrap/>
            <w:hideMark/>
          </w:tcPr>
          <w:p w14:paraId="59165E5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A2EE64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716BE0A" w14:textId="77777777" w:rsidTr="000035A2">
        <w:trPr>
          <w:trHeight w:val="280"/>
          <w:jc w:val="center"/>
        </w:trPr>
        <w:tc>
          <w:tcPr>
            <w:tcW w:w="1126" w:type="dxa"/>
            <w:noWrap/>
          </w:tcPr>
          <w:p w14:paraId="4B961D2A"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58E9C06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Refined grains</w:t>
            </w:r>
          </w:p>
        </w:tc>
        <w:tc>
          <w:tcPr>
            <w:tcW w:w="1688" w:type="dxa"/>
            <w:noWrap/>
            <w:vAlign w:val="center"/>
            <w:hideMark/>
          </w:tcPr>
          <w:p w14:paraId="1A86273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279AA0D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72189B9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0.83 (0.74, 0.94)</w:t>
            </w:r>
          </w:p>
        </w:tc>
        <w:tc>
          <w:tcPr>
            <w:tcW w:w="1126" w:type="dxa"/>
            <w:vAlign w:val="center"/>
            <w:hideMark/>
          </w:tcPr>
          <w:p w14:paraId="3514C62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7902436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1.03 (1.00, 1.07)</w:t>
            </w:r>
          </w:p>
        </w:tc>
        <w:tc>
          <w:tcPr>
            <w:tcW w:w="1126" w:type="dxa"/>
            <w:vAlign w:val="center"/>
            <w:hideMark/>
          </w:tcPr>
          <w:p w14:paraId="66E05E3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0.075</w:t>
            </w:r>
          </w:p>
        </w:tc>
        <w:tc>
          <w:tcPr>
            <w:tcW w:w="1800" w:type="dxa"/>
            <w:noWrap/>
            <w:hideMark/>
          </w:tcPr>
          <w:p w14:paraId="488C67B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D7470C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BA91896" w14:textId="77777777" w:rsidTr="000035A2">
        <w:trPr>
          <w:trHeight w:val="280"/>
          <w:jc w:val="center"/>
        </w:trPr>
        <w:tc>
          <w:tcPr>
            <w:tcW w:w="1126" w:type="dxa"/>
            <w:noWrap/>
          </w:tcPr>
          <w:p w14:paraId="0E8526E8"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532384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Potatoes</w:t>
            </w:r>
          </w:p>
        </w:tc>
        <w:tc>
          <w:tcPr>
            <w:tcW w:w="1688" w:type="dxa"/>
            <w:noWrap/>
            <w:vAlign w:val="center"/>
            <w:hideMark/>
          </w:tcPr>
          <w:p w14:paraId="12A58C6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740917D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1BE5C3E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0.83 (0.73, 0.94)</w:t>
            </w:r>
          </w:p>
        </w:tc>
        <w:tc>
          <w:tcPr>
            <w:tcW w:w="1126" w:type="dxa"/>
            <w:vAlign w:val="center"/>
            <w:hideMark/>
          </w:tcPr>
          <w:p w14:paraId="5898E1A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vAlign w:val="center"/>
            <w:hideMark/>
          </w:tcPr>
          <w:p w14:paraId="7C15F67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1.03 (1.00, 1.06)</w:t>
            </w:r>
          </w:p>
        </w:tc>
        <w:tc>
          <w:tcPr>
            <w:tcW w:w="1126" w:type="dxa"/>
            <w:vAlign w:val="center"/>
            <w:hideMark/>
          </w:tcPr>
          <w:p w14:paraId="719C5C6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0.075</w:t>
            </w:r>
          </w:p>
        </w:tc>
        <w:tc>
          <w:tcPr>
            <w:tcW w:w="1800" w:type="dxa"/>
            <w:noWrap/>
            <w:hideMark/>
          </w:tcPr>
          <w:p w14:paraId="16912E3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5AA79FC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B211929" w14:textId="77777777" w:rsidTr="000035A2">
        <w:trPr>
          <w:trHeight w:val="280"/>
          <w:jc w:val="center"/>
        </w:trPr>
        <w:tc>
          <w:tcPr>
            <w:tcW w:w="1126" w:type="dxa"/>
            <w:noWrap/>
          </w:tcPr>
          <w:p w14:paraId="51213265"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vAlign w:val="center"/>
            <w:hideMark/>
          </w:tcPr>
          <w:p w14:paraId="019728E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Sugar-sweetened beverages</w:t>
            </w:r>
          </w:p>
        </w:tc>
        <w:tc>
          <w:tcPr>
            <w:tcW w:w="1688" w:type="dxa"/>
            <w:noWrap/>
            <w:vAlign w:val="center"/>
            <w:hideMark/>
          </w:tcPr>
          <w:p w14:paraId="1F09FCF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5D39722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7FDD4E3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26" w:type="dxa"/>
            <w:vAlign w:val="center"/>
            <w:hideMark/>
          </w:tcPr>
          <w:p w14:paraId="680FA3A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3B05EC5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1.03)</w:t>
            </w:r>
          </w:p>
        </w:tc>
        <w:tc>
          <w:tcPr>
            <w:tcW w:w="1126" w:type="dxa"/>
            <w:vAlign w:val="center"/>
            <w:hideMark/>
          </w:tcPr>
          <w:p w14:paraId="6D48F26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0.840</w:t>
            </w:r>
          </w:p>
        </w:tc>
        <w:tc>
          <w:tcPr>
            <w:tcW w:w="1800" w:type="dxa"/>
            <w:noWrap/>
            <w:vAlign w:val="center"/>
            <w:hideMark/>
          </w:tcPr>
          <w:p w14:paraId="2287BAE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C1ACC6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793C608" w14:textId="77777777" w:rsidTr="000035A2">
        <w:trPr>
          <w:trHeight w:val="280"/>
          <w:jc w:val="center"/>
        </w:trPr>
        <w:tc>
          <w:tcPr>
            <w:tcW w:w="1126" w:type="dxa"/>
            <w:noWrap/>
          </w:tcPr>
          <w:p w14:paraId="7FCF1022"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45AAEB2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Sweets and desserts</w:t>
            </w:r>
          </w:p>
        </w:tc>
        <w:tc>
          <w:tcPr>
            <w:tcW w:w="1688" w:type="dxa"/>
            <w:noWrap/>
            <w:vAlign w:val="center"/>
            <w:hideMark/>
          </w:tcPr>
          <w:p w14:paraId="490CFCE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124E344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5D38814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0.95)</w:t>
            </w:r>
          </w:p>
        </w:tc>
        <w:tc>
          <w:tcPr>
            <w:tcW w:w="1126" w:type="dxa"/>
            <w:vAlign w:val="center"/>
            <w:hideMark/>
          </w:tcPr>
          <w:p w14:paraId="5BC35EF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711E5CE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(0.96, 1.04)</w:t>
            </w:r>
          </w:p>
        </w:tc>
        <w:tc>
          <w:tcPr>
            <w:tcW w:w="1126" w:type="dxa"/>
            <w:vAlign w:val="center"/>
            <w:hideMark/>
          </w:tcPr>
          <w:p w14:paraId="34DFE95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0.999</w:t>
            </w:r>
          </w:p>
        </w:tc>
        <w:tc>
          <w:tcPr>
            <w:tcW w:w="1800" w:type="dxa"/>
            <w:noWrap/>
            <w:hideMark/>
          </w:tcPr>
          <w:p w14:paraId="0D0737D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8F55A3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EEF36F0" w14:textId="77777777" w:rsidTr="000035A2">
        <w:trPr>
          <w:trHeight w:val="280"/>
          <w:jc w:val="center"/>
        </w:trPr>
        <w:tc>
          <w:tcPr>
            <w:tcW w:w="3658" w:type="dxa"/>
            <w:gridSpan w:val="2"/>
            <w:noWrap/>
            <w:hideMark/>
          </w:tcPr>
          <w:p w14:paraId="6B20DBA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Animal food</w:t>
            </w:r>
          </w:p>
        </w:tc>
        <w:tc>
          <w:tcPr>
            <w:tcW w:w="1688" w:type="dxa"/>
            <w:noWrap/>
            <w:vAlign w:val="center"/>
            <w:hideMark/>
          </w:tcPr>
          <w:p w14:paraId="669758B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26" w:type="dxa"/>
            <w:vAlign w:val="center"/>
            <w:hideMark/>
          </w:tcPr>
          <w:p w14:paraId="5733C74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7871350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0.82 (0.73, 0.92)</w:t>
            </w:r>
          </w:p>
        </w:tc>
        <w:tc>
          <w:tcPr>
            <w:tcW w:w="1126" w:type="dxa"/>
            <w:vAlign w:val="center"/>
            <w:hideMark/>
          </w:tcPr>
          <w:p w14:paraId="2A0D256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556035E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1.04 (0.99, 1.09)</w:t>
            </w:r>
          </w:p>
        </w:tc>
        <w:tc>
          <w:tcPr>
            <w:tcW w:w="1126" w:type="dxa"/>
            <w:vAlign w:val="center"/>
            <w:hideMark/>
          </w:tcPr>
          <w:p w14:paraId="6701EC0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0.090</w:t>
            </w:r>
          </w:p>
        </w:tc>
        <w:tc>
          <w:tcPr>
            <w:tcW w:w="1800" w:type="dxa"/>
            <w:noWrap/>
            <w:hideMark/>
          </w:tcPr>
          <w:p w14:paraId="4FC909C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E8928C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3310405" w14:textId="77777777" w:rsidTr="000035A2">
        <w:trPr>
          <w:trHeight w:val="280"/>
          <w:jc w:val="center"/>
        </w:trPr>
        <w:tc>
          <w:tcPr>
            <w:tcW w:w="1126" w:type="dxa"/>
            <w:noWrap/>
          </w:tcPr>
          <w:p w14:paraId="5A1B4F68"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64C227C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Animal fat</w:t>
            </w:r>
          </w:p>
        </w:tc>
        <w:tc>
          <w:tcPr>
            <w:tcW w:w="1688" w:type="dxa"/>
            <w:noWrap/>
            <w:vAlign w:val="center"/>
            <w:hideMark/>
          </w:tcPr>
          <w:p w14:paraId="077D568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6E6CA92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59A2BEB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537A980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2127AE9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26" w:type="dxa"/>
            <w:vAlign w:val="center"/>
            <w:hideMark/>
          </w:tcPr>
          <w:p w14:paraId="0A62CE5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0.390</w:t>
            </w:r>
          </w:p>
        </w:tc>
        <w:tc>
          <w:tcPr>
            <w:tcW w:w="1800" w:type="dxa"/>
            <w:noWrap/>
            <w:hideMark/>
          </w:tcPr>
          <w:p w14:paraId="0B92015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B4A79D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3ABCDAD" w14:textId="77777777" w:rsidTr="000035A2">
        <w:trPr>
          <w:trHeight w:val="280"/>
          <w:jc w:val="center"/>
        </w:trPr>
        <w:tc>
          <w:tcPr>
            <w:tcW w:w="1126" w:type="dxa"/>
            <w:noWrap/>
          </w:tcPr>
          <w:p w14:paraId="3A7428A1"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1547893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Dairy</w:t>
            </w:r>
          </w:p>
        </w:tc>
        <w:tc>
          <w:tcPr>
            <w:tcW w:w="1688" w:type="dxa"/>
            <w:noWrap/>
            <w:vAlign w:val="center"/>
            <w:hideMark/>
          </w:tcPr>
          <w:p w14:paraId="7468164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0.95)</w:t>
            </w:r>
          </w:p>
        </w:tc>
        <w:tc>
          <w:tcPr>
            <w:tcW w:w="1126" w:type="dxa"/>
            <w:vAlign w:val="center"/>
            <w:hideMark/>
          </w:tcPr>
          <w:p w14:paraId="582BF2C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290D39F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0.83 (0.73, 0.93)</w:t>
            </w:r>
          </w:p>
        </w:tc>
        <w:tc>
          <w:tcPr>
            <w:tcW w:w="1126" w:type="dxa"/>
            <w:vAlign w:val="center"/>
            <w:hideMark/>
          </w:tcPr>
          <w:p w14:paraId="7B75C71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7063C20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1.03 (1.00, 1.06)</w:t>
            </w:r>
          </w:p>
        </w:tc>
        <w:tc>
          <w:tcPr>
            <w:tcW w:w="1126" w:type="dxa"/>
            <w:vAlign w:val="center"/>
            <w:hideMark/>
          </w:tcPr>
          <w:p w14:paraId="3E1860F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0.055</w:t>
            </w:r>
          </w:p>
        </w:tc>
        <w:tc>
          <w:tcPr>
            <w:tcW w:w="1800" w:type="dxa"/>
            <w:noWrap/>
            <w:hideMark/>
          </w:tcPr>
          <w:p w14:paraId="484BA68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(1%-5%)</w:t>
            </w:r>
          </w:p>
        </w:tc>
        <w:tc>
          <w:tcPr>
            <w:tcW w:w="1126" w:type="dxa"/>
            <w:vAlign w:val="center"/>
            <w:hideMark/>
          </w:tcPr>
          <w:p w14:paraId="1940BD5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0.055</w:t>
            </w:r>
          </w:p>
        </w:tc>
      </w:tr>
      <w:tr w:rsidR="00173D8D" w:rsidRPr="003E426F" w14:paraId="6CC53C22" w14:textId="77777777" w:rsidTr="000035A2">
        <w:trPr>
          <w:trHeight w:val="280"/>
          <w:jc w:val="center"/>
        </w:trPr>
        <w:tc>
          <w:tcPr>
            <w:tcW w:w="1126" w:type="dxa"/>
            <w:noWrap/>
          </w:tcPr>
          <w:p w14:paraId="50FE4C59"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46C3DEC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Egg</w:t>
            </w:r>
          </w:p>
        </w:tc>
        <w:tc>
          <w:tcPr>
            <w:tcW w:w="1688" w:type="dxa"/>
            <w:noWrap/>
            <w:vAlign w:val="center"/>
            <w:hideMark/>
          </w:tcPr>
          <w:p w14:paraId="6345659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7856EC4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39B44AB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26" w:type="dxa"/>
            <w:vAlign w:val="center"/>
            <w:hideMark/>
          </w:tcPr>
          <w:p w14:paraId="54A4562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3F891A8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(0.99, 1.03)</w:t>
            </w:r>
          </w:p>
        </w:tc>
        <w:tc>
          <w:tcPr>
            <w:tcW w:w="1126" w:type="dxa"/>
            <w:vAlign w:val="center"/>
            <w:hideMark/>
          </w:tcPr>
          <w:p w14:paraId="09CBDED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0.655</w:t>
            </w:r>
          </w:p>
        </w:tc>
        <w:tc>
          <w:tcPr>
            <w:tcW w:w="1800" w:type="dxa"/>
            <w:noWrap/>
            <w:hideMark/>
          </w:tcPr>
          <w:p w14:paraId="6D3105F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0CBDE9F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8386B2C" w14:textId="77777777" w:rsidTr="000035A2">
        <w:trPr>
          <w:trHeight w:val="280"/>
          <w:jc w:val="center"/>
        </w:trPr>
        <w:tc>
          <w:tcPr>
            <w:tcW w:w="1126" w:type="dxa"/>
            <w:noWrap/>
          </w:tcPr>
          <w:p w14:paraId="65A0E646"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68AF0A6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Fish or seafood</w:t>
            </w:r>
          </w:p>
        </w:tc>
        <w:tc>
          <w:tcPr>
            <w:tcW w:w="1688" w:type="dxa"/>
            <w:noWrap/>
            <w:vAlign w:val="center"/>
            <w:hideMark/>
          </w:tcPr>
          <w:p w14:paraId="1E30199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0.95)</w:t>
            </w:r>
          </w:p>
        </w:tc>
        <w:tc>
          <w:tcPr>
            <w:tcW w:w="1126" w:type="dxa"/>
            <w:vAlign w:val="center"/>
            <w:hideMark/>
          </w:tcPr>
          <w:p w14:paraId="3652AAD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1C70028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0.84 (0.76, 0.94)</w:t>
            </w:r>
          </w:p>
        </w:tc>
        <w:tc>
          <w:tcPr>
            <w:tcW w:w="1126" w:type="dxa"/>
            <w:vAlign w:val="center"/>
            <w:hideMark/>
          </w:tcPr>
          <w:p w14:paraId="101D860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57AC837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1.02 (0.99, 1.04)</w:t>
            </w:r>
          </w:p>
        </w:tc>
        <w:tc>
          <w:tcPr>
            <w:tcW w:w="1126" w:type="dxa"/>
            <w:vAlign w:val="center"/>
            <w:hideMark/>
          </w:tcPr>
          <w:p w14:paraId="103CC89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0.170</w:t>
            </w:r>
          </w:p>
        </w:tc>
        <w:tc>
          <w:tcPr>
            <w:tcW w:w="1800" w:type="dxa"/>
            <w:noWrap/>
            <w:hideMark/>
          </w:tcPr>
          <w:p w14:paraId="06E850E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1975688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FC39898" w14:textId="77777777" w:rsidTr="000035A2">
        <w:trPr>
          <w:trHeight w:val="280"/>
          <w:jc w:val="center"/>
        </w:trPr>
        <w:tc>
          <w:tcPr>
            <w:tcW w:w="1126" w:type="dxa"/>
            <w:noWrap/>
          </w:tcPr>
          <w:p w14:paraId="3774462F"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02B552B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Meat</w:t>
            </w:r>
          </w:p>
        </w:tc>
        <w:tc>
          <w:tcPr>
            <w:tcW w:w="1688" w:type="dxa"/>
            <w:noWrap/>
            <w:vAlign w:val="center"/>
            <w:hideMark/>
          </w:tcPr>
          <w:p w14:paraId="01320D1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26" w:type="dxa"/>
            <w:vAlign w:val="center"/>
            <w:hideMark/>
          </w:tcPr>
          <w:p w14:paraId="782C2AE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noWrap/>
            <w:vAlign w:val="center"/>
            <w:hideMark/>
          </w:tcPr>
          <w:p w14:paraId="5177D08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0.83 (0.74, 0.94)</w:t>
            </w:r>
          </w:p>
        </w:tc>
        <w:tc>
          <w:tcPr>
            <w:tcW w:w="1126" w:type="dxa"/>
            <w:vAlign w:val="center"/>
            <w:hideMark/>
          </w:tcPr>
          <w:p w14:paraId="7C88DE8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29CDE66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1.03 (0.98, 1.06)</w:t>
            </w:r>
          </w:p>
        </w:tc>
        <w:tc>
          <w:tcPr>
            <w:tcW w:w="1126" w:type="dxa"/>
            <w:vAlign w:val="center"/>
            <w:hideMark/>
          </w:tcPr>
          <w:p w14:paraId="5B0D56A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0.235</w:t>
            </w:r>
          </w:p>
        </w:tc>
        <w:tc>
          <w:tcPr>
            <w:tcW w:w="1800" w:type="dxa"/>
            <w:noWrap/>
            <w:hideMark/>
          </w:tcPr>
          <w:p w14:paraId="29C174C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DAA77D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3D322AA" w14:textId="77777777" w:rsidTr="000035A2">
        <w:trPr>
          <w:trHeight w:val="280"/>
          <w:jc w:val="center"/>
        </w:trPr>
        <w:tc>
          <w:tcPr>
            <w:tcW w:w="1126" w:type="dxa"/>
            <w:noWrap/>
          </w:tcPr>
          <w:p w14:paraId="5DC1C8DF"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vAlign w:val="center"/>
            <w:hideMark/>
          </w:tcPr>
          <w:p w14:paraId="6E44020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Miscellaneous animal-based food</w:t>
            </w:r>
          </w:p>
        </w:tc>
        <w:tc>
          <w:tcPr>
            <w:tcW w:w="1688" w:type="dxa"/>
            <w:noWrap/>
            <w:vAlign w:val="center"/>
            <w:hideMark/>
          </w:tcPr>
          <w:p w14:paraId="420FB44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26" w:type="dxa"/>
            <w:vAlign w:val="center"/>
            <w:hideMark/>
          </w:tcPr>
          <w:p w14:paraId="6F83852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2398B51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26" w:type="dxa"/>
            <w:vAlign w:val="center"/>
            <w:hideMark/>
          </w:tcPr>
          <w:p w14:paraId="3468E1F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36B2998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26" w:type="dxa"/>
            <w:vAlign w:val="center"/>
            <w:hideMark/>
          </w:tcPr>
          <w:p w14:paraId="7CB98C9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0.265</w:t>
            </w:r>
          </w:p>
        </w:tc>
        <w:tc>
          <w:tcPr>
            <w:tcW w:w="1800" w:type="dxa"/>
            <w:noWrap/>
            <w:vAlign w:val="center"/>
            <w:hideMark/>
          </w:tcPr>
          <w:p w14:paraId="75544D6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3E2B727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2A12C97" w14:textId="77777777" w:rsidTr="000035A2">
        <w:trPr>
          <w:trHeight w:val="280"/>
          <w:jc w:val="center"/>
        </w:trPr>
        <w:tc>
          <w:tcPr>
            <w:tcW w:w="1126" w:type="dxa"/>
            <w:noWrap/>
            <w:hideMark/>
          </w:tcPr>
          <w:p w14:paraId="75E588A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uPDI</w:t>
            </w:r>
          </w:p>
        </w:tc>
        <w:tc>
          <w:tcPr>
            <w:tcW w:w="2532" w:type="dxa"/>
            <w:noWrap/>
          </w:tcPr>
          <w:p w14:paraId="01B87804" w14:textId="77777777" w:rsidR="00173D8D" w:rsidRPr="003E426F" w:rsidRDefault="00173D8D" w:rsidP="000035A2">
            <w:pPr>
              <w:widowControl/>
              <w:spacing w:after="0" w:line="240" w:lineRule="auto"/>
              <w:rPr>
                <w:rFonts w:ascii="Arial" w:eastAsia="SimSun" w:hAnsi="Arial" w:cs="Arial"/>
                <w:b/>
                <w:bCs/>
                <w:sz w:val="20"/>
                <w:szCs w:val="20"/>
              </w:rPr>
            </w:pPr>
          </w:p>
        </w:tc>
        <w:tc>
          <w:tcPr>
            <w:tcW w:w="1688" w:type="dxa"/>
            <w:noWrap/>
            <w:vAlign w:val="center"/>
          </w:tcPr>
          <w:p w14:paraId="1CE0E2FC"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7A70937F" w14:textId="77777777" w:rsidR="00173D8D" w:rsidRPr="003E426F" w:rsidRDefault="00173D8D" w:rsidP="000035A2">
            <w:pPr>
              <w:widowControl/>
              <w:spacing w:after="0" w:line="240" w:lineRule="auto"/>
              <w:rPr>
                <w:rFonts w:ascii="Arial" w:eastAsia="SimSun" w:hAnsi="Arial" w:cs="Arial"/>
                <w:b/>
                <w:bCs/>
                <w:sz w:val="20"/>
                <w:szCs w:val="20"/>
              </w:rPr>
            </w:pPr>
          </w:p>
        </w:tc>
        <w:tc>
          <w:tcPr>
            <w:tcW w:w="1688" w:type="dxa"/>
            <w:noWrap/>
            <w:vAlign w:val="center"/>
          </w:tcPr>
          <w:p w14:paraId="4BD75796"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1F47F76D" w14:textId="77777777" w:rsidR="00173D8D" w:rsidRPr="003E426F" w:rsidRDefault="00173D8D" w:rsidP="000035A2">
            <w:pPr>
              <w:widowControl/>
              <w:spacing w:after="0" w:line="240" w:lineRule="auto"/>
              <w:rPr>
                <w:rFonts w:ascii="Arial" w:eastAsia="SimSun" w:hAnsi="Arial" w:cs="Arial"/>
                <w:b/>
                <w:bCs/>
                <w:sz w:val="20"/>
                <w:szCs w:val="20"/>
              </w:rPr>
            </w:pPr>
          </w:p>
        </w:tc>
        <w:tc>
          <w:tcPr>
            <w:tcW w:w="1688" w:type="dxa"/>
            <w:vAlign w:val="center"/>
          </w:tcPr>
          <w:p w14:paraId="26EBD396"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4020E3CE" w14:textId="77777777" w:rsidR="00173D8D" w:rsidRPr="003E426F" w:rsidRDefault="00173D8D" w:rsidP="000035A2">
            <w:pPr>
              <w:widowControl/>
              <w:spacing w:after="0" w:line="240" w:lineRule="auto"/>
              <w:rPr>
                <w:rFonts w:ascii="Arial" w:eastAsia="SimSun" w:hAnsi="Arial" w:cs="Arial"/>
                <w:sz w:val="20"/>
                <w:szCs w:val="20"/>
              </w:rPr>
            </w:pPr>
          </w:p>
        </w:tc>
        <w:tc>
          <w:tcPr>
            <w:tcW w:w="1800" w:type="dxa"/>
            <w:noWrap/>
          </w:tcPr>
          <w:p w14:paraId="48D02629" w14:textId="77777777" w:rsidR="00173D8D" w:rsidRPr="003E426F" w:rsidRDefault="00173D8D" w:rsidP="000035A2">
            <w:pPr>
              <w:widowControl/>
              <w:spacing w:after="0" w:line="240" w:lineRule="auto"/>
              <w:rPr>
                <w:rFonts w:ascii="Arial" w:eastAsia="SimSun" w:hAnsi="Arial" w:cs="Arial"/>
                <w:sz w:val="20"/>
                <w:szCs w:val="20"/>
              </w:rPr>
            </w:pPr>
          </w:p>
        </w:tc>
        <w:tc>
          <w:tcPr>
            <w:tcW w:w="1126" w:type="dxa"/>
            <w:vAlign w:val="center"/>
          </w:tcPr>
          <w:p w14:paraId="7454C1F1"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06A0CA11" w14:textId="77777777" w:rsidTr="000035A2">
        <w:trPr>
          <w:trHeight w:val="280"/>
          <w:jc w:val="center"/>
        </w:trPr>
        <w:tc>
          <w:tcPr>
            <w:tcW w:w="3658" w:type="dxa"/>
            <w:gridSpan w:val="2"/>
            <w:noWrap/>
            <w:hideMark/>
          </w:tcPr>
          <w:p w14:paraId="2C38886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Healthy plant food</w:t>
            </w:r>
          </w:p>
        </w:tc>
        <w:tc>
          <w:tcPr>
            <w:tcW w:w="1688" w:type="dxa"/>
            <w:noWrap/>
            <w:vAlign w:val="center"/>
            <w:hideMark/>
          </w:tcPr>
          <w:p w14:paraId="0FD4BDE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(1.04, 1.30)</w:t>
            </w:r>
          </w:p>
        </w:tc>
        <w:tc>
          <w:tcPr>
            <w:tcW w:w="1126" w:type="dxa"/>
            <w:vAlign w:val="center"/>
            <w:hideMark/>
          </w:tcPr>
          <w:p w14:paraId="6F85A6B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7558F6D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0.96 (0.77, 1.20)</w:t>
            </w:r>
          </w:p>
        </w:tc>
        <w:tc>
          <w:tcPr>
            <w:tcW w:w="1126" w:type="dxa"/>
            <w:vAlign w:val="center"/>
            <w:hideMark/>
          </w:tcPr>
          <w:p w14:paraId="7101AF6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0.740</w:t>
            </w:r>
          </w:p>
        </w:tc>
        <w:tc>
          <w:tcPr>
            <w:tcW w:w="1688" w:type="dxa"/>
            <w:vAlign w:val="center"/>
            <w:hideMark/>
          </w:tcPr>
          <w:p w14:paraId="68B1F50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1.20 (0.99, 1.45)</w:t>
            </w:r>
          </w:p>
        </w:tc>
        <w:tc>
          <w:tcPr>
            <w:tcW w:w="1126" w:type="dxa"/>
            <w:vAlign w:val="center"/>
            <w:hideMark/>
          </w:tcPr>
          <w:p w14:paraId="0E11F0D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0.080</w:t>
            </w:r>
          </w:p>
        </w:tc>
        <w:tc>
          <w:tcPr>
            <w:tcW w:w="1800" w:type="dxa"/>
            <w:noWrap/>
            <w:hideMark/>
          </w:tcPr>
          <w:p w14:paraId="61509BF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C7CB10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A4E817F" w14:textId="77777777" w:rsidTr="000035A2">
        <w:trPr>
          <w:trHeight w:val="280"/>
          <w:jc w:val="center"/>
        </w:trPr>
        <w:tc>
          <w:tcPr>
            <w:tcW w:w="1126" w:type="dxa"/>
            <w:noWrap/>
          </w:tcPr>
          <w:p w14:paraId="6174A459"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52D1D0A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Whole grains</w:t>
            </w:r>
          </w:p>
        </w:tc>
        <w:tc>
          <w:tcPr>
            <w:tcW w:w="1688" w:type="dxa"/>
            <w:noWrap/>
            <w:vAlign w:val="center"/>
            <w:hideMark/>
          </w:tcPr>
          <w:p w14:paraId="563FA80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26" w:type="dxa"/>
            <w:vAlign w:val="center"/>
            <w:hideMark/>
          </w:tcPr>
          <w:p w14:paraId="631F232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3C94C25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1.18 (1.01, 1.38)</w:t>
            </w:r>
          </w:p>
        </w:tc>
        <w:tc>
          <w:tcPr>
            <w:tcW w:w="1126" w:type="dxa"/>
            <w:vAlign w:val="center"/>
            <w:hideMark/>
          </w:tcPr>
          <w:p w14:paraId="31EFA93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688" w:type="dxa"/>
            <w:vAlign w:val="center"/>
            <w:hideMark/>
          </w:tcPr>
          <w:p w14:paraId="523C871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0.97 (0.89, 1.07)</w:t>
            </w:r>
          </w:p>
        </w:tc>
        <w:tc>
          <w:tcPr>
            <w:tcW w:w="1126" w:type="dxa"/>
            <w:vAlign w:val="center"/>
            <w:hideMark/>
          </w:tcPr>
          <w:p w14:paraId="77184A5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0.525</w:t>
            </w:r>
          </w:p>
        </w:tc>
        <w:tc>
          <w:tcPr>
            <w:tcW w:w="1800" w:type="dxa"/>
            <w:noWrap/>
            <w:hideMark/>
          </w:tcPr>
          <w:p w14:paraId="79E8A72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6D622C6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7D006B8" w14:textId="77777777" w:rsidTr="000035A2">
        <w:trPr>
          <w:trHeight w:val="280"/>
          <w:jc w:val="center"/>
        </w:trPr>
        <w:tc>
          <w:tcPr>
            <w:tcW w:w="1126" w:type="dxa"/>
            <w:noWrap/>
          </w:tcPr>
          <w:p w14:paraId="60CADEBE"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61D017A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Fruits</w:t>
            </w:r>
          </w:p>
        </w:tc>
        <w:tc>
          <w:tcPr>
            <w:tcW w:w="1688" w:type="dxa"/>
            <w:noWrap/>
            <w:vAlign w:val="center"/>
            <w:hideMark/>
          </w:tcPr>
          <w:p w14:paraId="072872C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1.28)</w:t>
            </w:r>
          </w:p>
        </w:tc>
        <w:tc>
          <w:tcPr>
            <w:tcW w:w="1126" w:type="dxa"/>
            <w:vAlign w:val="center"/>
            <w:hideMark/>
          </w:tcPr>
          <w:p w14:paraId="35C91C7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7F55834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1.06 (0.94, 1.20)</w:t>
            </w:r>
          </w:p>
        </w:tc>
        <w:tc>
          <w:tcPr>
            <w:tcW w:w="1126" w:type="dxa"/>
            <w:vAlign w:val="center"/>
            <w:hideMark/>
          </w:tcPr>
          <w:p w14:paraId="0E992AC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0.435</w:t>
            </w:r>
          </w:p>
        </w:tc>
        <w:tc>
          <w:tcPr>
            <w:tcW w:w="1688" w:type="dxa"/>
            <w:vAlign w:val="center"/>
            <w:hideMark/>
          </w:tcPr>
          <w:p w14:paraId="250B104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1.08 (1.02, 1.16)</w:t>
            </w:r>
          </w:p>
        </w:tc>
        <w:tc>
          <w:tcPr>
            <w:tcW w:w="1126" w:type="dxa"/>
            <w:vAlign w:val="center"/>
            <w:hideMark/>
          </w:tcPr>
          <w:p w14:paraId="347D250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800" w:type="dxa"/>
            <w:noWrap/>
            <w:hideMark/>
          </w:tcPr>
          <w:p w14:paraId="40033DB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60% (8%-100%)</w:t>
            </w:r>
          </w:p>
        </w:tc>
        <w:tc>
          <w:tcPr>
            <w:tcW w:w="1126" w:type="dxa"/>
            <w:vAlign w:val="center"/>
            <w:hideMark/>
          </w:tcPr>
          <w:p w14:paraId="57634EB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45FEF56F" w14:textId="77777777" w:rsidTr="000035A2">
        <w:trPr>
          <w:trHeight w:val="280"/>
          <w:jc w:val="center"/>
        </w:trPr>
        <w:tc>
          <w:tcPr>
            <w:tcW w:w="1126" w:type="dxa"/>
            <w:noWrap/>
          </w:tcPr>
          <w:p w14:paraId="229E8FD2"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3800300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Vegetables</w:t>
            </w:r>
          </w:p>
        </w:tc>
        <w:tc>
          <w:tcPr>
            <w:tcW w:w="1688" w:type="dxa"/>
            <w:noWrap/>
            <w:vAlign w:val="center"/>
            <w:hideMark/>
          </w:tcPr>
          <w:p w14:paraId="7A3E392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1.29)</w:t>
            </w:r>
          </w:p>
        </w:tc>
        <w:tc>
          <w:tcPr>
            <w:tcW w:w="1126" w:type="dxa"/>
            <w:vAlign w:val="center"/>
            <w:hideMark/>
          </w:tcPr>
          <w:p w14:paraId="40228B9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688" w:type="dxa"/>
            <w:noWrap/>
            <w:vAlign w:val="center"/>
            <w:hideMark/>
          </w:tcPr>
          <w:p w14:paraId="0853042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1.06 (0.92, 1.22)</w:t>
            </w:r>
          </w:p>
        </w:tc>
        <w:tc>
          <w:tcPr>
            <w:tcW w:w="1126" w:type="dxa"/>
            <w:vAlign w:val="center"/>
            <w:hideMark/>
          </w:tcPr>
          <w:p w14:paraId="73D2A77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0.430</w:t>
            </w:r>
          </w:p>
        </w:tc>
        <w:tc>
          <w:tcPr>
            <w:tcW w:w="1688" w:type="dxa"/>
            <w:vAlign w:val="center"/>
            <w:hideMark/>
          </w:tcPr>
          <w:p w14:paraId="736EE6D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1.09 (1.01, 1.18)</w:t>
            </w:r>
          </w:p>
        </w:tc>
        <w:tc>
          <w:tcPr>
            <w:tcW w:w="1126" w:type="dxa"/>
            <w:vAlign w:val="center"/>
            <w:hideMark/>
          </w:tcPr>
          <w:p w14:paraId="009A3D3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800" w:type="dxa"/>
            <w:noWrap/>
            <w:hideMark/>
          </w:tcPr>
          <w:p w14:paraId="382A431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62% (6%-100%)</w:t>
            </w:r>
          </w:p>
        </w:tc>
        <w:tc>
          <w:tcPr>
            <w:tcW w:w="1126" w:type="dxa"/>
            <w:vAlign w:val="center"/>
            <w:hideMark/>
          </w:tcPr>
          <w:p w14:paraId="485D7FD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r>
      <w:tr w:rsidR="00173D8D" w:rsidRPr="003E426F" w14:paraId="3F929864" w14:textId="77777777" w:rsidTr="000035A2">
        <w:trPr>
          <w:trHeight w:val="280"/>
          <w:jc w:val="center"/>
        </w:trPr>
        <w:tc>
          <w:tcPr>
            <w:tcW w:w="1126" w:type="dxa"/>
            <w:noWrap/>
          </w:tcPr>
          <w:p w14:paraId="611A8D59"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52AD69F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Nuts</w:t>
            </w:r>
          </w:p>
        </w:tc>
        <w:tc>
          <w:tcPr>
            <w:tcW w:w="1688" w:type="dxa"/>
            <w:noWrap/>
            <w:vAlign w:val="center"/>
            <w:hideMark/>
          </w:tcPr>
          <w:p w14:paraId="61C82D3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1.28)</w:t>
            </w:r>
          </w:p>
        </w:tc>
        <w:tc>
          <w:tcPr>
            <w:tcW w:w="1126" w:type="dxa"/>
            <w:vAlign w:val="center"/>
            <w:hideMark/>
          </w:tcPr>
          <w:p w14:paraId="577C293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688" w:type="dxa"/>
            <w:noWrap/>
            <w:vAlign w:val="center"/>
            <w:hideMark/>
          </w:tcPr>
          <w:p w14:paraId="51461BB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1.12 (0.99, 1.26)</w:t>
            </w:r>
          </w:p>
        </w:tc>
        <w:tc>
          <w:tcPr>
            <w:tcW w:w="1126" w:type="dxa"/>
            <w:vAlign w:val="center"/>
            <w:hideMark/>
          </w:tcPr>
          <w:p w14:paraId="09A120A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0.065</w:t>
            </w:r>
          </w:p>
        </w:tc>
        <w:tc>
          <w:tcPr>
            <w:tcW w:w="1688" w:type="dxa"/>
            <w:vAlign w:val="center"/>
            <w:hideMark/>
          </w:tcPr>
          <w:p w14:paraId="056F82B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1.03 (1.00, 1.06)</w:t>
            </w:r>
          </w:p>
        </w:tc>
        <w:tc>
          <w:tcPr>
            <w:tcW w:w="1126" w:type="dxa"/>
            <w:vAlign w:val="center"/>
            <w:hideMark/>
          </w:tcPr>
          <w:p w14:paraId="21F64F3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0.105</w:t>
            </w:r>
          </w:p>
        </w:tc>
        <w:tc>
          <w:tcPr>
            <w:tcW w:w="1800" w:type="dxa"/>
            <w:noWrap/>
            <w:hideMark/>
          </w:tcPr>
          <w:p w14:paraId="014AD02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2E20E8E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ED2AEBC" w14:textId="77777777" w:rsidTr="000035A2">
        <w:trPr>
          <w:trHeight w:val="280"/>
          <w:jc w:val="center"/>
        </w:trPr>
        <w:tc>
          <w:tcPr>
            <w:tcW w:w="1126" w:type="dxa"/>
            <w:noWrap/>
          </w:tcPr>
          <w:p w14:paraId="75ED1073"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29D055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Legumes</w:t>
            </w:r>
          </w:p>
        </w:tc>
        <w:tc>
          <w:tcPr>
            <w:tcW w:w="1688" w:type="dxa"/>
            <w:noWrap/>
            <w:vAlign w:val="center"/>
            <w:hideMark/>
          </w:tcPr>
          <w:p w14:paraId="7CE1998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26" w:type="dxa"/>
            <w:vAlign w:val="center"/>
            <w:hideMark/>
          </w:tcPr>
          <w:p w14:paraId="75CB336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0F80816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1.10 (0.96, 1.26)</w:t>
            </w:r>
          </w:p>
        </w:tc>
        <w:tc>
          <w:tcPr>
            <w:tcW w:w="1126" w:type="dxa"/>
            <w:vAlign w:val="center"/>
            <w:hideMark/>
          </w:tcPr>
          <w:p w14:paraId="4FF093F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0.145</w:t>
            </w:r>
          </w:p>
        </w:tc>
        <w:tc>
          <w:tcPr>
            <w:tcW w:w="1688" w:type="dxa"/>
            <w:vAlign w:val="center"/>
            <w:hideMark/>
          </w:tcPr>
          <w:p w14:paraId="5B6A801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1.05 (1.00, 1.11)</w:t>
            </w:r>
          </w:p>
        </w:tc>
        <w:tc>
          <w:tcPr>
            <w:tcW w:w="1126" w:type="dxa"/>
            <w:vAlign w:val="center"/>
            <w:hideMark/>
          </w:tcPr>
          <w:p w14:paraId="1FC0E61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0.075</w:t>
            </w:r>
          </w:p>
        </w:tc>
        <w:tc>
          <w:tcPr>
            <w:tcW w:w="1800" w:type="dxa"/>
            <w:noWrap/>
            <w:hideMark/>
          </w:tcPr>
          <w:p w14:paraId="4648FF1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96EE84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6B8EDCE" w14:textId="77777777" w:rsidTr="000035A2">
        <w:trPr>
          <w:trHeight w:val="280"/>
          <w:jc w:val="center"/>
        </w:trPr>
        <w:tc>
          <w:tcPr>
            <w:tcW w:w="1126" w:type="dxa"/>
            <w:noWrap/>
          </w:tcPr>
          <w:p w14:paraId="63863757"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2F05E4A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Vegetable oils</w:t>
            </w:r>
          </w:p>
        </w:tc>
        <w:tc>
          <w:tcPr>
            <w:tcW w:w="1688" w:type="dxa"/>
            <w:noWrap/>
            <w:vAlign w:val="center"/>
            <w:hideMark/>
          </w:tcPr>
          <w:p w14:paraId="1022225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1.29)</w:t>
            </w:r>
          </w:p>
        </w:tc>
        <w:tc>
          <w:tcPr>
            <w:tcW w:w="1126" w:type="dxa"/>
            <w:vAlign w:val="center"/>
            <w:hideMark/>
          </w:tcPr>
          <w:p w14:paraId="088CB34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688" w:type="dxa"/>
            <w:noWrap/>
            <w:vAlign w:val="center"/>
            <w:hideMark/>
          </w:tcPr>
          <w:p w14:paraId="18C7A4A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1.29 (1.12, 1.49)</w:t>
            </w:r>
          </w:p>
        </w:tc>
        <w:tc>
          <w:tcPr>
            <w:tcW w:w="1126" w:type="dxa"/>
            <w:vAlign w:val="center"/>
            <w:hideMark/>
          </w:tcPr>
          <w:p w14:paraId="3E049B6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51CA4DC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0.89 (0.83, 0.96)</w:t>
            </w:r>
          </w:p>
        </w:tc>
        <w:tc>
          <w:tcPr>
            <w:tcW w:w="1126" w:type="dxa"/>
            <w:vAlign w:val="center"/>
            <w:hideMark/>
          </w:tcPr>
          <w:p w14:paraId="5916AE3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800" w:type="dxa"/>
            <w:noWrap/>
            <w:hideMark/>
          </w:tcPr>
          <w:p w14:paraId="5625AB6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93% (19%-100%)</w:t>
            </w:r>
          </w:p>
        </w:tc>
        <w:tc>
          <w:tcPr>
            <w:tcW w:w="1126" w:type="dxa"/>
            <w:vAlign w:val="center"/>
            <w:hideMark/>
          </w:tcPr>
          <w:p w14:paraId="7E2C5B5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r>
      <w:tr w:rsidR="00173D8D" w:rsidRPr="003E426F" w14:paraId="4BDB5B2A" w14:textId="77777777" w:rsidTr="000035A2">
        <w:trPr>
          <w:trHeight w:val="280"/>
          <w:jc w:val="center"/>
        </w:trPr>
        <w:tc>
          <w:tcPr>
            <w:tcW w:w="1126" w:type="dxa"/>
            <w:noWrap/>
          </w:tcPr>
          <w:p w14:paraId="7F87992D"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100C4D0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Tea and coffee</w:t>
            </w:r>
          </w:p>
        </w:tc>
        <w:tc>
          <w:tcPr>
            <w:tcW w:w="1688" w:type="dxa"/>
            <w:noWrap/>
            <w:vAlign w:val="center"/>
            <w:hideMark/>
          </w:tcPr>
          <w:p w14:paraId="42F4052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26" w:type="dxa"/>
            <w:vAlign w:val="center"/>
            <w:hideMark/>
          </w:tcPr>
          <w:p w14:paraId="2676431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noWrap/>
            <w:vAlign w:val="center"/>
            <w:hideMark/>
          </w:tcPr>
          <w:p w14:paraId="21F8C3B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1.17 (1.04, 1.34)</w:t>
            </w:r>
          </w:p>
        </w:tc>
        <w:tc>
          <w:tcPr>
            <w:tcW w:w="1126" w:type="dxa"/>
            <w:vAlign w:val="center"/>
            <w:hideMark/>
          </w:tcPr>
          <w:p w14:paraId="5F790EB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vAlign w:val="center"/>
            <w:hideMark/>
          </w:tcPr>
          <w:p w14:paraId="42361DA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0.98 (0.93, 1.03)</w:t>
            </w:r>
          </w:p>
        </w:tc>
        <w:tc>
          <w:tcPr>
            <w:tcW w:w="1126" w:type="dxa"/>
            <w:vAlign w:val="center"/>
            <w:hideMark/>
          </w:tcPr>
          <w:p w14:paraId="311D739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0.370</w:t>
            </w:r>
          </w:p>
        </w:tc>
        <w:tc>
          <w:tcPr>
            <w:tcW w:w="1800" w:type="dxa"/>
            <w:noWrap/>
            <w:hideMark/>
          </w:tcPr>
          <w:p w14:paraId="51E7C6A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3BD2FB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1216EA3" w14:textId="77777777" w:rsidTr="000035A2">
        <w:trPr>
          <w:trHeight w:val="280"/>
          <w:jc w:val="center"/>
        </w:trPr>
        <w:tc>
          <w:tcPr>
            <w:tcW w:w="3658" w:type="dxa"/>
            <w:gridSpan w:val="2"/>
            <w:noWrap/>
            <w:hideMark/>
          </w:tcPr>
          <w:p w14:paraId="3945272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Less healthy plant food</w:t>
            </w:r>
          </w:p>
        </w:tc>
        <w:tc>
          <w:tcPr>
            <w:tcW w:w="1688" w:type="dxa"/>
            <w:noWrap/>
            <w:vAlign w:val="center"/>
            <w:hideMark/>
          </w:tcPr>
          <w:p w14:paraId="2CFB2B2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1.29)</w:t>
            </w:r>
          </w:p>
        </w:tc>
        <w:tc>
          <w:tcPr>
            <w:tcW w:w="1126" w:type="dxa"/>
            <w:vAlign w:val="center"/>
            <w:hideMark/>
          </w:tcPr>
          <w:p w14:paraId="3AB25A6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688" w:type="dxa"/>
            <w:noWrap/>
            <w:vAlign w:val="center"/>
            <w:hideMark/>
          </w:tcPr>
          <w:p w14:paraId="6743950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1.29)</w:t>
            </w:r>
          </w:p>
        </w:tc>
        <w:tc>
          <w:tcPr>
            <w:tcW w:w="1126" w:type="dxa"/>
            <w:vAlign w:val="center"/>
            <w:hideMark/>
          </w:tcPr>
          <w:p w14:paraId="26B85B4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688" w:type="dxa"/>
            <w:vAlign w:val="center"/>
            <w:hideMark/>
          </w:tcPr>
          <w:p w14:paraId="0992555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(0.98, 1.01)</w:t>
            </w:r>
          </w:p>
        </w:tc>
        <w:tc>
          <w:tcPr>
            <w:tcW w:w="1126" w:type="dxa"/>
            <w:vAlign w:val="center"/>
            <w:hideMark/>
          </w:tcPr>
          <w:p w14:paraId="4DE093F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0.965</w:t>
            </w:r>
          </w:p>
        </w:tc>
        <w:tc>
          <w:tcPr>
            <w:tcW w:w="1800" w:type="dxa"/>
            <w:noWrap/>
            <w:hideMark/>
          </w:tcPr>
          <w:p w14:paraId="3B994EC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036F552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B6A24A8" w14:textId="77777777" w:rsidTr="000035A2">
        <w:trPr>
          <w:trHeight w:val="280"/>
          <w:jc w:val="center"/>
        </w:trPr>
        <w:tc>
          <w:tcPr>
            <w:tcW w:w="1126" w:type="dxa"/>
            <w:noWrap/>
          </w:tcPr>
          <w:p w14:paraId="5A9E3E07"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03BE721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Fruit juices</w:t>
            </w:r>
          </w:p>
        </w:tc>
        <w:tc>
          <w:tcPr>
            <w:tcW w:w="1688" w:type="dxa"/>
            <w:noWrap/>
            <w:vAlign w:val="center"/>
            <w:hideMark/>
          </w:tcPr>
          <w:p w14:paraId="3C2B337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1.28)</w:t>
            </w:r>
          </w:p>
        </w:tc>
        <w:tc>
          <w:tcPr>
            <w:tcW w:w="1126" w:type="dxa"/>
            <w:vAlign w:val="center"/>
            <w:hideMark/>
          </w:tcPr>
          <w:p w14:paraId="60616F8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14FFB8E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1.28)</w:t>
            </w:r>
          </w:p>
        </w:tc>
        <w:tc>
          <w:tcPr>
            <w:tcW w:w="1126" w:type="dxa"/>
            <w:vAlign w:val="center"/>
            <w:hideMark/>
          </w:tcPr>
          <w:p w14:paraId="316628C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vAlign w:val="center"/>
            <w:hideMark/>
          </w:tcPr>
          <w:p w14:paraId="3736209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26" w:type="dxa"/>
            <w:vAlign w:val="center"/>
            <w:hideMark/>
          </w:tcPr>
          <w:p w14:paraId="328E498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0.985</w:t>
            </w:r>
          </w:p>
        </w:tc>
        <w:tc>
          <w:tcPr>
            <w:tcW w:w="1800" w:type="dxa"/>
            <w:noWrap/>
            <w:hideMark/>
          </w:tcPr>
          <w:p w14:paraId="17A8A59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3BE5D6B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5284F72" w14:textId="77777777" w:rsidTr="000035A2">
        <w:trPr>
          <w:trHeight w:val="280"/>
          <w:jc w:val="center"/>
        </w:trPr>
        <w:tc>
          <w:tcPr>
            <w:tcW w:w="1126" w:type="dxa"/>
            <w:noWrap/>
          </w:tcPr>
          <w:p w14:paraId="320D3180"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3F30C7B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Refined grains</w:t>
            </w:r>
          </w:p>
        </w:tc>
        <w:tc>
          <w:tcPr>
            <w:tcW w:w="1688" w:type="dxa"/>
            <w:noWrap/>
            <w:vAlign w:val="center"/>
            <w:hideMark/>
          </w:tcPr>
          <w:p w14:paraId="4D6A13D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1.29)</w:t>
            </w:r>
          </w:p>
        </w:tc>
        <w:tc>
          <w:tcPr>
            <w:tcW w:w="1126" w:type="dxa"/>
            <w:vAlign w:val="center"/>
            <w:hideMark/>
          </w:tcPr>
          <w:p w14:paraId="7987011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4B4159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1.14 (1.02, 1.28)</w:t>
            </w:r>
          </w:p>
        </w:tc>
        <w:tc>
          <w:tcPr>
            <w:tcW w:w="1126" w:type="dxa"/>
            <w:vAlign w:val="center"/>
            <w:hideMark/>
          </w:tcPr>
          <w:p w14:paraId="250F5EB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59B1895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(0.99, 1.02)</w:t>
            </w:r>
          </w:p>
        </w:tc>
        <w:tc>
          <w:tcPr>
            <w:tcW w:w="1126" w:type="dxa"/>
            <w:vAlign w:val="center"/>
            <w:hideMark/>
          </w:tcPr>
          <w:p w14:paraId="0AEDC56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0.490</w:t>
            </w:r>
          </w:p>
        </w:tc>
        <w:tc>
          <w:tcPr>
            <w:tcW w:w="1800" w:type="dxa"/>
            <w:noWrap/>
            <w:hideMark/>
          </w:tcPr>
          <w:p w14:paraId="5EBB36F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F37A7A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4E62AB5" w14:textId="77777777" w:rsidTr="000035A2">
        <w:trPr>
          <w:trHeight w:val="280"/>
          <w:jc w:val="center"/>
        </w:trPr>
        <w:tc>
          <w:tcPr>
            <w:tcW w:w="1126" w:type="dxa"/>
            <w:noWrap/>
          </w:tcPr>
          <w:p w14:paraId="167C99B7"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4521B80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Potatoes</w:t>
            </w:r>
          </w:p>
        </w:tc>
        <w:tc>
          <w:tcPr>
            <w:tcW w:w="1688" w:type="dxa"/>
            <w:noWrap/>
            <w:vAlign w:val="center"/>
            <w:hideMark/>
          </w:tcPr>
          <w:p w14:paraId="399DC76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1.29)</w:t>
            </w:r>
          </w:p>
        </w:tc>
        <w:tc>
          <w:tcPr>
            <w:tcW w:w="1126" w:type="dxa"/>
            <w:vAlign w:val="center"/>
            <w:hideMark/>
          </w:tcPr>
          <w:p w14:paraId="74F677C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2E5D04B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1.14 (1.03, 1.29)</w:t>
            </w:r>
          </w:p>
        </w:tc>
        <w:tc>
          <w:tcPr>
            <w:tcW w:w="1126" w:type="dxa"/>
            <w:vAlign w:val="center"/>
            <w:hideMark/>
          </w:tcPr>
          <w:p w14:paraId="418A1BE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vAlign w:val="center"/>
            <w:hideMark/>
          </w:tcPr>
          <w:p w14:paraId="6A5DFED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1.02)</w:t>
            </w:r>
          </w:p>
        </w:tc>
        <w:tc>
          <w:tcPr>
            <w:tcW w:w="1126" w:type="dxa"/>
            <w:vAlign w:val="center"/>
            <w:hideMark/>
          </w:tcPr>
          <w:p w14:paraId="3306F4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0.605</w:t>
            </w:r>
          </w:p>
        </w:tc>
        <w:tc>
          <w:tcPr>
            <w:tcW w:w="1800" w:type="dxa"/>
            <w:noWrap/>
            <w:hideMark/>
          </w:tcPr>
          <w:p w14:paraId="2CDAA28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5A9AEF9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2F47113" w14:textId="77777777" w:rsidTr="000035A2">
        <w:trPr>
          <w:trHeight w:val="280"/>
          <w:jc w:val="center"/>
        </w:trPr>
        <w:tc>
          <w:tcPr>
            <w:tcW w:w="1126" w:type="dxa"/>
            <w:noWrap/>
          </w:tcPr>
          <w:p w14:paraId="0D0113BC"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vAlign w:val="center"/>
            <w:hideMark/>
          </w:tcPr>
          <w:p w14:paraId="7D5ECCB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Sugar-sweetened beverages</w:t>
            </w:r>
          </w:p>
        </w:tc>
        <w:tc>
          <w:tcPr>
            <w:tcW w:w="1688" w:type="dxa"/>
            <w:noWrap/>
            <w:vAlign w:val="center"/>
            <w:hideMark/>
          </w:tcPr>
          <w:p w14:paraId="38DF816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1.28)</w:t>
            </w:r>
          </w:p>
        </w:tc>
        <w:tc>
          <w:tcPr>
            <w:tcW w:w="1126" w:type="dxa"/>
            <w:vAlign w:val="center"/>
            <w:hideMark/>
          </w:tcPr>
          <w:p w14:paraId="717379C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688" w:type="dxa"/>
            <w:noWrap/>
            <w:vAlign w:val="center"/>
            <w:hideMark/>
          </w:tcPr>
          <w:p w14:paraId="76136D5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1.28)</w:t>
            </w:r>
          </w:p>
        </w:tc>
        <w:tc>
          <w:tcPr>
            <w:tcW w:w="1126" w:type="dxa"/>
            <w:vAlign w:val="center"/>
            <w:hideMark/>
          </w:tcPr>
          <w:p w14:paraId="6257206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688" w:type="dxa"/>
            <w:vAlign w:val="center"/>
            <w:hideMark/>
          </w:tcPr>
          <w:p w14:paraId="4382583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26" w:type="dxa"/>
            <w:vAlign w:val="center"/>
            <w:hideMark/>
          </w:tcPr>
          <w:p w14:paraId="7A7E550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0.530</w:t>
            </w:r>
          </w:p>
        </w:tc>
        <w:tc>
          <w:tcPr>
            <w:tcW w:w="1800" w:type="dxa"/>
            <w:noWrap/>
            <w:vAlign w:val="center"/>
            <w:hideMark/>
          </w:tcPr>
          <w:p w14:paraId="5B909F5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563ED16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B1E4DDB" w14:textId="77777777" w:rsidTr="000035A2">
        <w:trPr>
          <w:trHeight w:val="280"/>
          <w:jc w:val="center"/>
        </w:trPr>
        <w:tc>
          <w:tcPr>
            <w:tcW w:w="1126" w:type="dxa"/>
            <w:noWrap/>
          </w:tcPr>
          <w:p w14:paraId="36A2CE21"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1ECA94D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Sweets and desserts</w:t>
            </w:r>
          </w:p>
        </w:tc>
        <w:tc>
          <w:tcPr>
            <w:tcW w:w="1688" w:type="dxa"/>
            <w:noWrap/>
            <w:vAlign w:val="center"/>
            <w:hideMark/>
          </w:tcPr>
          <w:p w14:paraId="5CBDCA0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1.29)</w:t>
            </w:r>
          </w:p>
        </w:tc>
        <w:tc>
          <w:tcPr>
            <w:tcW w:w="1126" w:type="dxa"/>
            <w:vAlign w:val="center"/>
            <w:hideMark/>
          </w:tcPr>
          <w:p w14:paraId="77FD913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noWrap/>
            <w:vAlign w:val="center"/>
            <w:hideMark/>
          </w:tcPr>
          <w:p w14:paraId="55B9D1A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1.30)</w:t>
            </w:r>
          </w:p>
        </w:tc>
        <w:tc>
          <w:tcPr>
            <w:tcW w:w="1126" w:type="dxa"/>
            <w:vAlign w:val="center"/>
            <w:hideMark/>
          </w:tcPr>
          <w:p w14:paraId="54AD2E0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12CB1F5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26" w:type="dxa"/>
            <w:vAlign w:val="center"/>
            <w:hideMark/>
          </w:tcPr>
          <w:p w14:paraId="157DA51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0.275</w:t>
            </w:r>
          </w:p>
        </w:tc>
        <w:tc>
          <w:tcPr>
            <w:tcW w:w="1800" w:type="dxa"/>
            <w:noWrap/>
            <w:hideMark/>
          </w:tcPr>
          <w:p w14:paraId="1034544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292F71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D414860" w14:textId="77777777" w:rsidTr="000035A2">
        <w:trPr>
          <w:trHeight w:val="280"/>
          <w:jc w:val="center"/>
        </w:trPr>
        <w:tc>
          <w:tcPr>
            <w:tcW w:w="3658" w:type="dxa"/>
            <w:gridSpan w:val="2"/>
            <w:noWrap/>
            <w:hideMark/>
          </w:tcPr>
          <w:p w14:paraId="749D80E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Animal food</w:t>
            </w:r>
          </w:p>
        </w:tc>
        <w:tc>
          <w:tcPr>
            <w:tcW w:w="1688" w:type="dxa"/>
            <w:noWrap/>
            <w:vAlign w:val="center"/>
            <w:hideMark/>
          </w:tcPr>
          <w:p w14:paraId="59662C0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1.28)</w:t>
            </w:r>
          </w:p>
        </w:tc>
        <w:tc>
          <w:tcPr>
            <w:tcW w:w="1126" w:type="dxa"/>
            <w:vAlign w:val="center"/>
            <w:hideMark/>
          </w:tcPr>
          <w:p w14:paraId="3FB3DEC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688" w:type="dxa"/>
            <w:noWrap/>
            <w:vAlign w:val="center"/>
            <w:hideMark/>
          </w:tcPr>
          <w:p w14:paraId="7276A17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1.34 (1.11, 1.60)</w:t>
            </w:r>
          </w:p>
        </w:tc>
        <w:tc>
          <w:tcPr>
            <w:tcW w:w="1126" w:type="dxa"/>
            <w:vAlign w:val="center"/>
            <w:hideMark/>
          </w:tcPr>
          <w:p w14:paraId="4C1DCB1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2E042DD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0.99)</w:t>
            </w:r>
          </w:p>
        </w:tc>
        <w:tc>
          <w:tcPr>
            <w:tcW w:w="1126" w:type="dxa"/>
            <w:vAlign w:val="center"/>
            <w:hideMark/>
          </w:tcPr>
          <w:p w14:paraId="71600CD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800" w:type="dxa"/>
            <w:noWrap/>
            <w:hideMark/>
          </w:tcPr>
          <w:p w14:paraId="0CDA601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30A60CA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F3E1FA5" w14:textId="77777777" w:rsidTr="000035A2">
        <w:trPr>
          <w:trHeight w:val="280"/>
          <w:jc w:val="center"/>
        </w:trPr>
        <w:tc>
          <w:tcPr>
            <w:tcW w:w="1126" w:type="dxa"/>
            <w:noWrap/>
          </w:tcPr>
          <w:p w14:paraId="7C826A8E"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323EC82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Animal fat</w:t>
            </w:r>
          </w:p>
        </w:tc>
        <w:tc>
          <w:tcPr>
            <w:tcW w:w="1688" w:type="dxa"/>
            <w:noWrap/>
            <w:vAlign w:val="center"/>
            <w:hideMark/>
          </w:tcPr>
          <w:p w14:paraId="2D90DEF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1.30)</w:t>
            </w:r>
          </w:p>
        </w:tc>
        <w:tc>
          <w:tcPr>
            <w:tcW w:w="1126" w:type="dxa"/>
            <w:vAlign w:val="center"/>
            <w:hideMark/>
          </w:tcPr>
          <w:p w14:paraId="29C6E4C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688" w:type="dxa"/>
            <w:noWrap/>
            <w:vAlign w:val="center"/>
            <w:hideMark/>
          </w:tcPr>
          <w:p w14:paraId="4E4281F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1.29 (1.12, 1.49)</w:t>
            </w:r>
          </w:p>
        </w:tc>
        <w:tc>
          <w:tcPr>
            <w:tcW w:w="1126" w:type="dxa"/>
            <w:vAlign w:val="center"/>
            <w:hideMark/>
          </w:tcPr>
          <w:p w14:paraId="688120B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688" w:type="dxa"/>
            <w:vAlign w:val="center"/>
            <w:hideMark/>
          </w:tcPr>
          <w:p w14:paraId="3CD0347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0.89 (0.83, 0.95)</w:t>
            </w:r>
          </w:p>
        </w:tc>
        <w:tc>
          <w:tcPr>
            <w:tcW w:w="1126" w:type="dxa"/>
            <w:vAlign w:val="center"/>
            <w:hideMark/>
          </w:tcPr>
          <w:p w14:paraId="1A789C7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800" w:type="dxa"/>
            <w:noWrap/>
            <w:hideMark/>
          </w:tcPr>
          <w:p w14:paraId="2017F4D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93% (12%-100%)</w:t>
            </w:r>
          </w:p>
        </w:tc>
        <w:tc>
          <w:tcPr>
            <w:tcW w:w="1126" w:type="dxa"/>
            <w:vAlign w:val="center"/>
            <w:hideMark/>
          </w:tcPr>
          <w:p w14:paraId="521809D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r>
      <w:tr w:rsidR="00173D8D" w:rsidRPr="003E426F" w14:paraId="510AEE4F" w14:textId="77777777" w:rsidTr="000035A2">
        <w:trPr>
          <w:trHeight w:val="280"/>
          <w:jc w:val="center"/>
        </w:trPr>
        <w:tc>
          <w:tcPr>
            <w:tcW w:w="1126" w:type="dxa"/>
            <w:noWrap/>
          </w:tcPr>
          <w:p w14:paraId="0D50F308"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7588379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Dairy</w:t>
            </w:r>
          </w:p>
        </w:tc>
        <w:tc>
          <w:tcPr>
            <w:tcW w:w="1688" w:type="dxa"/>
            <w:noWrap/>
            <w:vAlign w:val="center"/>
            <w:hideMark/>
          </w:tcPr>
          <w:p w14:paraId="05C8C8B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(1.00, 1.28)</w:t>
            </w:r>
          </w:p>
        </w:tc>
        <w:tc>
          <w:tcPr>
            <w:tcW w:w="1126" w:type="dxa"/>
            <w:vAlign w:val="center"/>
            <w:hideMark/>
          </w:tcPr>
          <w:p w14:paraId="02C7CA1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0.050</w:t>
            </w:r>
          </w:p>
        </w:tc>
        <w:tc>
          <w:tcPr>
            <w:tcW w:w="1688" w:type="dxa"/>
            <w:noWrap/>
            <w:vAlign w:val="center"/>
            <w:hideMark/>
          </w:tcPr>
          <w:p w14:paraId="45A109D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(1.00, 1.31)</w:t>
            </w:r>
          </w:p>
        </w:tc>
        <w:tc>
          <w:tcPr>
            <w:tcW w:w="1126" w:type="dxa"/>
            <w:vAlign w:val="center"/>
            <w:hideMark/>
          </w:tcPr>
          <w:p w14:paraId="4E0307A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0.050</w:t>
            </w:r>
          </w:p>
        </w:tc>
        <w:tc>
          <w:tcPr>
            <w:tcW w:w="1688" w:type="dxa"/>
            <w:vAlign w:val="center"/>
            <w:hideMark/>
          </w:tcPr>
          <w:p w14:paraId="654A336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(0.94, 1.06)</w:t>
            </w:r>
          </w:p>
        </w:tc>
        <w:tc>
          <w:tcPr>
            <w:tcW w:w="1126" w:type="dxa"/>
            <w:vAlign w:val="center"/>
            <w:hideMark/>
          </w:tcPr>
          <w:p w14:paraId="6AA352D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0.915</w:t>
            </w:r>
          </w:p>
        </w:tc>
        <w:tc>
          <w:tcPr>
            <w:tcW w:w="1800" w:type="dxa"/>
            <w:noWrap/>
            <w:hideMark/>
          </w:tcPr>
          <w:p w14:paraId="16AE843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4013C21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A6E646C" w14:textId="77777777" w:rsidTr="000035A2">
        <w:trPr>
          <w:trHeight w:val="280"/>
          <w:jc w:val="center"/>
        </w:trPr>
        <w:tc>
          <w:tcPr>
            <w:tcW w:w="1126" w:type="dxa"/>
            <w:noWrap/>
          </w:tcPr>
          <w:p w14:paraId="2B653EBE"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6624C40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Egg</w:t>
            </w:r>
          </w:p>
        </w:tc>
        <w:tc>
          <w:tcPr>
            <w:tcW w:w="1688" w:type="dxa"/>
            <w:noWrap/>
            <w:vAlign w:val="center"/>
            <w:hideMark/>
          </w:tcPr>
          <w:p w14:paraId="2B814BE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1.28)</w:t>
            </w:r>
          </w:p>
        </w:tc>
        <w:tc>
          <w:tcPr>
            <w:tcW w:w="1126" w:type="dxa"/>
            <w:vAlign w:val="center"/>
            <w:hideMark/>
          </w:tcPr>
          <w:p w14:paraId="1A49FDC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688" w:type="dxa"/>
            <w:noWrap/>
            <w:vAlign w:val="center"/>
            <w:hideMark/>
          </w:tcPr>
          <w:p w14:paraId="239A078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1.16 (1.03, 1.31)</w:t>
            </w:r>
          </w:p>
        </w:tc>
        <w:tc>
          <w:tcPr>
            <w:tcW w:w="1126" w:type="dxa"/>
            <w:vAlign w:val="center"/>
            <w:hideMark/>
          </w:tcPr>
          <w:p w14:paraId="6720658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688" w:type="dxa"/>
            <w:vAlign w:val="center"/>
            <w:hideMark/>
          </w:tcPr>
          <w:p w14:paraId="60E45D9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(0.95, 1.03)</w:t>
            </w:r>
          </w:p>
        </w:tc>
        <w:tc>
          <w:tcPr>
            <w:tcW w:w="1126" w:type="dxa"/>
            <w:vAlign w:val="center"/>
            <w:hideMark/>
          </w:tcPr>
          <w:p w14:paraId="33E81AE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0.500</w:t>
            </w:r>
          </w:p>
        </w:tc>
        <w:tc>
          <w:tcPr>
            <w:tcW w:w="1800" w:type="dxa"/>
            <w:noWrap/>
            <w:hideMark/>
          </w:tcPr>
          <w:p w14:paraId="6A5C61E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525139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AC8BFA9" w14:textId="77777777" w:rsidTr="000035A2">
        <w:trPr>
          <w:trHeight w:val="280"/>
          <w:jc w:val="center"/>
        </w:trPr>
        <w:tc>
          <w:tcPr>
            <w:tcW w:w="1126" w:type="dxa"/>
            <w:noWrap/>
          </w:tcPr>
          <w:p w14:paraId="680F5CC6"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3066F41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Fish or seafood</w:t>
            </w:r>
          </w:p>
        </w:tc>
        <w:tc>
          <w:tcPr>
            <w:tcW w:w="1688" w:type="dxa"/>
            <w:noWrap/>
            <w:vAlign w:val="center"/>
            <w:hideMark/>
          </w:tcPr>
          <w:p w14:paraId="78AF003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(1.00, 1.30)</w:t>
            </w:r>
          </w:p>
        </w:tc>
        <w:tc>
          <w:tcPr>
            <w:tcW w:w="1126" w:type="dxa"/>
            <w:vAlign w:val="center"/>
            <w:hideMark/>
          </w:tcPr>
          <w:p w14:paraId="6CA8A42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0.050</w:t>
            </w:r>
          </w:p>
        </w:tc>
        <w:tc>
          <w:tcPr>
            <w:tcW w:w="1688" w:type="dxa"/>
            <w:noWrap/>
            <w:vAlign w:val="center"/>
            <w:hideMark/>
          </w:tcPr>
          <w:p w14:paraId="1CAE92B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(0.99, 1.31)</w:t>
            </w:r>
          </w:p>
        </w:tc>
        <w:tc>
          <w:tcPr>
            <w:tcW w:w="1126" w:type="dxa"/>
            <w:vAlign w:val="center"/>
            <w:hideMark/>
          </w:tcPr>
          <w:p w14:paraId="7040080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0.065</w:t>
            </w:r>
          </w:p>
        </w:tc>
        <w:tc>
          <w:tcPr>
            <w:tcW w:w="1688" w:type="dxa"/>
            <w:vAlign w:val="center"/>
            <w:hideMark/>
          </w:tcPr>
          <w:p w14:paraId="63816E5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(0.96, 1.04)</w:t>
            </w:r>
          </w:p>
        </w:tc>
        <w:tc>
          <w:tcPr>
            <w:tcW w:w="1126" w:type="dxa"/>
            <w:vAlign w:val="center"/>
            <w:hideMark/>
          </w:tcPr>
          <w:p w14:paraId="7773634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0.905</w:t>
            </w:r>
          </w:p>
        </w:tc>
        <w:tc>
          <w:tcPr>
            <w:tcW w:w="1800" w:type="dxa"/>
            <w:noWrap/>
            <w:hideMark/>
          </w:tcPr>
          <w:p w14:paraId="20B5CE2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79B1885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36E1055" w14:textId="77777777" w:rsidTr="000035A2">
        <w:trPr>
          <w:trHeight w:val="280"/>
          <w:jc w:val="center"/>
        </w:trPr>
        <w:tc>
          <w:tcPr>
            <w:tcW w:w="1126" w:type="dxa"/>
            <w:noWrap/>
          </w:tcPr>
          <w:p w14:paraId="726D7DA6" w14:textId="77777777" w:rsidR="00173D8D" w:rsidRPr="003E426F" w:rsidRDefault="00173D8D" w:rsidP="000035A2">
            <w:pPr>
              <w:widowControl/>
              <w:spacing w:after="0" w:line="240" w:lineRule="auto"/>
              <w:rPr>
                <w:rFonts w:ascii="Arial" w:eastAsia="SimSun" w:hAnsi="Arial" w:cs="Arial"/>
                <w:b/>
                <w:bCs/>
                <w:sz w:val="20"/>
                <w:szCs w:val="20"/>
              </w:rPr>
            </w:pPr>
          </w:p>
        </w:tc>
        <w:tc>
          <w:tcPr>
            <w:tcW w:w="2532" w:type="dxa"/>
            <w:noWrap/>
            <w:hideMark/>
          </w:tcPr>
          <w:p w14:paraId="6D7A3F8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Meat</w:t>
            </w:r>
          </w:p>
        </w:tc>
        <w:tc>
          <w:tcPr>
            <w:tcW w:w="1688" w:type="dxa"/>
            <w:noWrap/>
            <w:vAlign w:val="center"/>
            <w:hideMark/>
          </w:tcPr>
          <w:p w14:paraId="05E4834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1.28)</w:t>
            </w:r>
          </w:p>
        </w:tc>
        <w:tc>
          <w:tcPr>
            <w:tcW w:w="1126" w:type="dxa"/>
            <w:vAlign w:val="center"/>
            <w:hideMark/>
          </w:tcPr>
          <w:p w14:paraId="2A8BFA4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noWrap/>
            <w:vAlign w:val="center"/>
            <w:hideMark/>
          </w:tcPr>
          <w:p w14:paraId="570E43D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1.16 (1.04, 1.31)</w:t>
            </w:r>
          </w:p>
        </w:tc>
        <w:tc>
          <w:tcPr>
            <w:tcW w:w="1126" w:type="dxa"/>
            <w:vAlign w:val="center"/>
            <w:hideMark/>
          </w:tcPr>
          <w:p w14:paraId="594CC60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vAlign w:val="center"/>
            <w:hideMark/>
          </w:tcPr>
          <w:p w14:paraId="7156B6B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0.98 (0.94, 1.03)</w:t>
            </w:r>
          </w:p>
        </w:tc>
        <w:tc>
          <w:tcPr>
            <w:tcW w:w="1126" w:type="dxa"/>
            <w:vAlign w:val="center"/>
            <w:hideMark/>
          </w:tcPr>
          <w:p w14:paraId="26AD5E9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0.470</w:t>
            </w:r>
          </w:p>
        </w:tc>
        <w:tc>
          <w:tcPr>
            <w:tcW w:w="1800" w:type="dxa"/>
            <w:noWrap/>
            <w:hideMark/>
          </w:tcPr>
          <w:p w14:paraId="64123F9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vAlign w:val="center"/>
            <w:hideMark/>
          </w:tcPr>
          <w:p w14:paraId="2B1E45F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21E473B" w14:textId="77777777" w:rsidTr="000035A2">
        <w:trPr>
          <w:trHeight w:val="280"/>
          <w:jc w:val="center"/>
        </w:trPr>
        <w:tc>
          <w:tcPr>
            <w:tcW w:w="1126" w:type="dxa"/>
            <w:tcBorders>
              <w:top w:val="nil"/>
              <w:left w:val="nil"/>
              <w:bottom w:val="single" w:sz="4" w:space="0" w:color="000000"/>
              <w:right w:val="nil"/>
            </w:tcBorders>
            <w:noWrap/>
          </w:tcPr>
          <w:p w14:paraId="7075684A" w14:textId="77777777" w:rsidR="00173D8D" w:rsidRPr="003E426F" w:rsidRDefault="00173D8D" w:rsidP="000035A2">
            <w:pPr>
              <w:widowControl/>
              <w:spacing w:after="0" w:line="240" w:lineRule="auto"/>
              <w:rPr>
                <w:rFonts w:ascii="Arial" w:eastAsia="SimSun" w:hAnsi="Arial" w:cs="Arial"/>
                <w:b/>
                <w:bCs/>
                <w:sz w:val="20"/>
                <w:szCs w:val="20"/>
              </w:rPr>
            </w:pPr>
            <w:bookmarkStart w:id="15" w:name="OLE_LINK78"/>
          </w:p>
        </w:tc>
        <w:tc>
          <w:tcPr>
            <w:tcW w:w="2532" w:type="dxa"/>
            <w:tcBorders>
              <w:top w:val="nil"/>
              <w:left w:val="nil"/>
              <w:bottom w:val="single" w:sz="4" w:space="0" w:color="000000"/>
              <w:right w:val="nil"/>
            </w:tcBorders>
            <w:noWrap/>
            <w:vAlign w:val="center"/>
            <w:hideMark/>
          </w:tcPr>
          <w:p w14:paraId="632ECFC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Miscellaneous animal-based food</w:t>
            </w:r>
          </w:p>
        </w:tc>
        <w:tc>
          <w:tcPr>
            <w:tcW w:w="1688" w:type="dxa"/>
            <w:tcBorders>
              <w:top w:val="nil"/>
              <w:left w:val="nil"/>
              <w:bottom w:val="single" w:sz="4" w:space="0" w:color="000000"/>
              <w:right w:val="nil"/>
            </w:tcBorders>
            <w:noWrap/>
            <w:vAlign w:val="center"/>
            <w:hideMark/>
          </w:tcPr>
          <w:p w14:paraId="15E6BB2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26" w:type="dxa"/>
            <w:tcBorders>
              <w:top w:val="nil"/>
              <w:left w:val="nil"/>
              <w:bottom w:val="single" w:sz="4" w:space="0" w:color="000000"/>
              <w:right w:val="nil"/>
            </w:tcBorders>
            <w:vAlign w:val="center"/>
            <w:hideMark/>
          </w:tcPr>
          <w:p w14:paraId="4FA5715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688" w:type="dxa"/>
            <w:tcBorders>
              <w:top w:val="nil"/>
              <w:left w:val="nil"/>
              <w:bottom w:val="single" w:sz="4" w:space="0" w:color="000000"/>
              <w:right w:val="nil"/>
            </w:tcBorders>
            <w:noWrap/>
            <w:vAlign w:val="center"/>
            <w:hideMark/>
          </w:tcPr>
          <w:p w14:paraId="18F9478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1.14 (1.02, 1.30)</w:t>
            </w:r>
          </w:p>
        </w:tc>
        <w:tc>
          <w:tcPr>
            <w:tcW w:w="1126" w:type="dxa"/>
            <w:tcBorders>
              <w:top w:val="nil"/>
              <w:left w:val="nil"/>
              <w:bottom w:val="single" w:sz="4" w:space="0" w:color="000000"/>
              <w:right w:val="nil"/>
            </w:tcBorders>
            <w:vAlign w:val="center"/>
            <w:hideMark/>
          </w:tcPr>
          <w:p w14:paraId="2E3AFA9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688" w:type="dxa"/>
            <w:tcBorders>
              <w:top w:val="nil"/>
              <w:left w:val="nil"/>
              <w:bottom w:val="single" w:sz="4" w:space="0" w:color="000000"/>
              <w:right w:val="nil"/>
            </w:tcBorders>
            <w:vAlign w:val="center"/>
            <w:hideMark/>
          </w:tcPr>
          <w:p w14:paraId="27AC2AD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26" w:type="dxa"/>
            <w:tcBorders>
              <w:top w:val="nil"/>
              <w:left w:val="nil"/>
              <w:bottom w:val="single" w:sz="4" w:space="0" w:color="000000"/>
              <w:right w:val="nil"/>
            </w:tcBorders>
            <w:vAlign w:val="center"/>
            <w:hideMark/>
          </w:tcPr>
          <w:p w14:paraId="12F3D4C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0.490</w:t>
            </w:r>
          </w:p>
        </w:tc>
        <w:tc>
          <w:tcPr>
            <w:tcW w:w="1800" w:type="dxa"/>
            <w:tcBorders>
              <w:top w:val="nil"/>
              <w:left w:val="nil"/>
              <w:bottom w:val="single" w:sz="4" w:space="0" w:color="000000"/>
              <w:right w:val="nil"/>
            </w:tcBorders>
            <w:noWrap/>
            <w:vAlign w:val="center"/>
            <w:hideMark/>
          </w:tcPr>
          <w:p w14:paraId="2F37380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26" w:type="dxa"/>
            <w:tcBorders>
              <w:top w:val="nil"/>
              <w:left w:val="nil"/>
              <w:bottom w:val="single" w:sz="4" w:space="0" w:color="000000"/>
              <w:right w:val="nil"/>
            </w:tcBorders>
            <w:vAlign w:val="center"/>
            <w:hideMark/>
          </w:tcPr>
          <w:p w14:paraId="746E2F6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bl>
    <w:bookmarkEnd w:id="15"/>
    <w:p w14:paraId="1E9F8C29"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r w:rsidRPr="003E426F">
        <w:rPr>
          <w:rFonts w:ascii="Arial" w:eastAsia="SimSun" w:hAnsi="Arial" w:cs="Arial"/>
          <w:b/>
          <w:bCs/>
          <w:kern w:val="0"/>
          <w:sz w:val="20"/>
          <w:szCs w:val="20"/>
          <w14:ligatures w14:val="none"/>
        </w:rPr>
        <w:lastRenderedPageBreak/>
        <w:t xml:space="preserve">The mediated proportion was reported when the sign of the nature indirect effect is the same as the sign of the total effect. Because in this situation the mediated proportion makes sense. Adjusted for age, age squared, sex, ethnicity, TDI, smoking, alcohol drinking, physical activity, education level, BMI, PRS, total energy intake. </w:t>
      </w:r>
    </w:p>
    <w:p w14:paraId="69D0BFAF"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08567EA9"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7945C3F3"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047B4814"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0888D20E"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03EF0BB3"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04A096BE"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1FC399CB"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2DEFBF03"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617FADC1"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7A39B2E1"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129065EA"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48A2855E"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1DE34C4E" w14:textId="77777777" w:rsidR="00173D8D" w:rsidRDefault="00173D8D" w:rsidP="00173D8D">
      <w:pPr>
        <w:widowControl/>
        <w:spacing w:after="0" w:line="240" w:lineRule="auto"/>
        <w:rPr>
          <w:rFonts w:ascii="Arial" w:eastAsia="SimSun" w:hAnsi="Arial" w:cs="Arial"/>
          <w:b/>
          <w:bCs/>
          <w:kern w:val="0"/>
          <w:sz w:val="20"/>
          <w:szCs w:val="20"/>
          <w14:ligatures w14:val="none"/>
        </w:rPr>
      </w:pPr>
    </w:p>
    <w:p w14:paraId="33F3080E" w14:textId="77777777" w:rsidR="00173D8D" w:rsidRDefault="00173D8D" w:rsidP="00173D8D">
      <w:pPr>
        <w:widowControl/>
        <w:spacing w:after="0" w:line="240" w:lineRule="auto"/>
        <w:rPr>
          <w:rFonts w:ascii="Arial" w:eastAsia="SimSun" w:hAnsi="Arial" w:cs="Arial"/>
          <w:b/>
          <w:bCs/>
          <w:kern w:val="0"/>
          <w:sz w:val="20"/>
          <w:szCs w:val="20"/>
          <w14:ligatures w14:val="none"/>
        </w:rPr>
      </w:pPr>
    </w:p>
    <w:p w14:paraId="0D88D203" w14:textId="77777777" w:rsidR="00173D8D" w:rsidRDefault="00173D8D" w:rsidP="00173D8D">
      <w:pPr>
        <w:widowControl/>
        <w:spacing w:after="0" w:line="240" w:lineRule="auto"/>
        <w:rPr>
          <w:rFonts w:ascii="Arial" w:eastAsia="SimSun" w:hAnsi="Arial" w:cs="Arial"/>
          <w:b/>
          <w:bCs/>
          <w:kern w:val="0"/>
          <w:sz w:val="20"/>
          <w:szCs w:val="20"/>
          <w14:ligatures w14:val="none"/>
        </w:rPr>
      </w:pPr>
    </w:p>
    <w:p w14:paraId="54ED7729" w14:textId="77777777" w:rsidR="00173D8D" w:rsidRDefault="00173D8D" w:rsidP="00173D8D">
      <w:pPr>
        <w:widowControl/>
        <w:spacing w:after="0" w:line="240" w:lineRule="auto"/>
        <w:rPr>
          <w:rFonts w:ascii="Arial" w:eastAsia="SimSun" w:hAnsi="Arial" w:cs="Arial"/>
          <w:b/>
          <w:bCs/>
          <w:kern w:val="0"/>
          <w:sz w:val="20"/>
          <w:szCs w:val="20"/>
          <w14:ligatures w14:val="none"/>
        </w:rPr>
      </w:pPr>
    </w:p>
    <w:p w14:paraId="350130F8"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09C0621A"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34804847"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3861948D" w14:textId="77777777" w:rsidR="00173D8D" w:rsidRPr="003E426F" w:rsidRDefault="00173D8D" w:rsidP="00173D8D">
      <w:pPr>
        <w:widowControl/>
        <w:spacing w:after="0" w:line="240" w:lineRule="auto"/>
        <w:outlineLvl w:val="0"/>
        <w:rPr>
          <w:rFonts w:ascii="Arial" w:eastAsia="SimSun" w:hAnsi="Arial" w:cs="Arial"/>
          <w:b/>
          <w:bCs/>
          <w:kern w:val="0"/>
          <w:sz w:val="20"/>
          <w:szCs w:val="20"/>
          <w14:ligatures w14:val="none"/>
        </w:rPr>
      </w:pPr>
      <w:bookmarkStart w:id="16" w:name="OLE_LINK75"/>
      <w:r w:rsidRPr="003E426F">
        <w:rPr>
          <w:rFonts w:ascii="Arial" w:eastAsia="SimSun" w:hAnsi="Arial" w:cs="Arial"/>
          <w:b/>
          <w:bCs/>
          <w:kern w:val="44"/>
          <w:sz w:val="21"/>
          <w:szCs w:val="21"/>
          <w:lang w:bidi="as-IN"/>
          <w14:ligatures w14:val="none"/>
        </w:rPr>
        <w:t xml:space="preserve">Supplementary table 6. Mediation analysis of </w:t>
      </w:r>
      <w:r w:rsidRPr="003E426F">
        <w:rPr>
          <w:rFonts w:ascii="Arial" w:eastAsia="SimSun" w:hAnsi="Arial" w:cs="Arial"/>
          <w:b/>
          <w:bCs/>
          <w:kern w:val="0"/>
          <w:sz w:val="20"/>
          <w:szCs w:val="20"/>
          <w14:ligatures w14:val="none"/>
        </w:rPr>
        <w:t>blood biomarker</w:t>
      </w:r>
      <w:r w:rsidRPr="003E426F">
        <w:rPr>
          <w:rFonts w:ascii="Arial" w:eastAsia="SimSun" w:hAnsi="Arial" w:cs="Arial"/>
          <w:b/>
          <w:bCs/>
          <w:kern w:val="44"/>
          <w:sz w:val="21"/>
          <w:szCs w:val="21"/>
          <w:lang w:bidi="as-IN"/>
          <w14:ligatures w14:val="none"/>
        </w:rPr>
        <w:t xml:space="preserve"> between the association of hPDI and UC risk  </w:t>
      </w:r>
      <w:r w:rsidRPr="003E426F">
        <w:rPr>
          <w:rFonts w:ascii="Arial" w:eastAsia="SimSun" w:hAnsi="Arial" w:cs="Arial"/>
          <w:b/>
          <w:bCs/>
          <w:kern w:val="0"/>
          <w:sz w:val="20"/>
          <w:szCs w:val="20"/>
          <w14:ligatures w14:val="none"/>
        </w:rPr>
        <w:t xml:space="preserve"> </w:t>
      </w:r>
    </w:p>
    <w:tbl>
      <w:tblPr>
        <w:tblW w:w="15030" w:type="dxa"/>
        <w:jc w:val="center"/>
        <w:tblLayout w:type="fixed"/>
        <w:tblLook w:val="04A0" w:firstRow="1" w:lastRow="0" w:firstColumn="1" w:lastColumn="0" w:noHBand="0" w:noVBand="1"/>
      </w:tblPr>
      <w:tblGrid>
        <w:gridCol w:w="1135"/>
        <w:gridCol w:w="2554"/>
        <w:gridCol w:w="1702"/>
        <w:gridCol w:w="1134"/>
        <w:gridCol w:w="1701"/>
        <w:gridCol w:w="1134"/>
        <w:gridCol w:w="1701"/>
        <w:gridCol w:w="1134"/>
        <w:gridCol w:w="1701"/>
        <w:gridCol w:w="1134"/>
      </w:tblGrid>
      <w:tr w:rsidR="00173D8D" w:rsidRPr="003E426F" w14:paraId="5DAA5804" w14:textId="77777777" w:rsidTr="000035A2">
        <w:trPr>
          <w:trHeight w:val="575"/>
          <w:jc w:val="center"/>
        </w:trPr>
        <w:tc>
          <w:tcPr>
            <w:tcW w:w="1135" w:type="dxa"/>
            <w:tcBorders>
              <w:top w:val="single" w:sz="8" w:space="0" w:color="000000"/>
              <w:left w:val="nil"/>
              <w:bottom w:val="single" w:sz="8" w:space="0" w:color="000000"/>
              <w:right w:val="nil"/>
            </w:tcBorders>
            <w:noWrap/>
          </w:tcPr>
          <w:p w14:paraId="128CA703" w14:textId="77777777" w:rsidR="00173D8D" w:rsidRPr="003E426F" w:rsidRDefault="00173D8D" w:rsidP="000035A2">
            <w:pPr>
              <w:widowControl/>
              <w:spacing w:after="0" w:line="240" w:lineRule="auto"/>
              <w:rPr>
                <w:rFonts w:ascii="Arial" w:eastAsia="SimSun" w:hAnsi="Arial" w:cs="Arial"/>
                <w:b/>
                <w:bCs/>
                <w:sz w:val="20"/>
                <w:szCs w:val="20"/>
              </w:rPr>
            </w:pPr>
            <w:bookmarkStart w:id="17" w:name="OLE_LINK87"/>
            <w:bookmarkEnd w:id="16"/>
          </w:p>
          <w:p w14:paraId="38EFE400"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tcBorders>
              <w:top w:val="single" w:sz="8" w:space="0" w:color="000000"/>
              <w:left w:val="nil"/>
              <w:bottom w:val="single" w:sz="8" w:space="0" w:color="000000"/>
              <w:right w:val="nil"/>
            </w:tcBorders>
            <w:noWrap/>
            <w:hideMark/>
          </w:tcPr>
          <w:p w14:paraId="660A998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Mediator</w:t>
            </w:r>
          </w:p>
        </w:tc>
        <w:tc>
          <w:tcPr>
            <w:tcW w:w="1702" w:type="dxa"/>
            <w:tcBorders>
              <w:top w:val="single" w:sz="8" w:space="0" w:color="000000"/>
              <w:left w:val="nil"/>
              <w:bottom w:val="single" w:sz="8" w:space="0" w:color="000000"/>
              <w:right w:val="nil"/>
            </w:tcBorders>
            <w:noWrap/>
            <w:hideMark/>
          </w:tcPr>
          <w:p w14:paraId="3FB0E5D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Total effect</w:t>
            </w:r>
          </w:p>
        </w:tc>
        <w:tc>
          <w:tcPr>
            <w:tcW w:w="1134" w:type="dxa"/>
            <w:tcBorders>
              <w:top w:val="single" w:sz="8" w:space="0" w:color="000000"/>
              <w:left w:val="nil"/>
              <w:bottom w:val="single" w:sz="8" w:space="0" w:color="000000"/>
              <w:right w:val="nil"/>
            </w:tcBorders>
            <w:hideMark/>
          </w:tcPr>
          <w:p w14:paraId="006DAD5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701" w:type="dxa"/>
            <w:tcBorders>
              <w:top w:val="single" w:sz="8" w:space="0" w:color="000000"/>
              <w:left w:val="nil"/>
              <w:bottom w:val="single" w:sz="8" w:space="0" w:color="000000"/>
              <w:right w:val="nil"/>
            </w:tcBorders>
            <w:noWrap/>
            <w:hideMark/>
          </w:tcPr>
          <w:p w14:paraId="0A9EB1D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direct effect</w:t>
            </w:r>
          </w:p>
        </w:tc>
        <w:tc>
          <w:tcPr>
            <w:tcW w:w="1134" w:type="dxa"/>
            <w:tcBorders>
              <w:top w:val="single" w:sz="8" w:space="0" w:color="000000"/>
              <w:left w:val="nil"/>
              <w:bottom w:val="single" w:sz="8" w:space="0" w:color="000000"/>
              <w:right w:val="nil"/>
            </w:tcBorders>
            <w:hideMark/>
          </w:tcPr>
          <w:p w14:paraId="0519BF3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701" w:type="dxa"/>
            <w:tcBorders>
              <w:top w:val="single" w:sz="8" w:space="0" w:color="000000"/>
              <w:left w:val="nil"/>
              <w:bottom w:val="single" w:sz="8" w:space="0" w:color="000000"/>
              <w:right w:val="nil"/>
            </w:tcBorders>
            <w:hideMark/>
          </w:tcPr>
          <w:p w14:paraId="47CA00E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indirect effect</w:t>
            </w:r>
          </w:p>
        </w:tc>
        <w:tc>
          <w:tcPr>
            <w:tcW w:w="1134" w:type="dxa"/>
            <w:tcBorders>
              <w:top w:val="single" w:sz="8" w:space="0" w:color="000000"/>
              <w:left w:val="nil"/>
              <w:bottom w:val="single" w:sz="8" w:space="0" w:color="000000"/>
              <w:right w:val="nil"/>
            </w:tcBorders>
            <w:hideMark/>
          </w:tcPr>
          <w:p w14:paraId="2B91848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701" w:type="dxa"/>
            <w:tcBorders>
              <w:top w:val="single" w:sz="8" w:space="0" w:color="000000"/>
              <w:left w:val="nil"/>
              <w:bottom w:val="single" w:sz="8" w:space="0" w:color="000000"/>
              <w:right w:val="nil"/>
            </w:tcBorders>
            <w:hideMark/>
          </w:tcPr>
          <w:p w14:paraId="0896391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Mediated Proportion </w:t>
            </w:r>
          </w:p>
        </w:tc>
        <w:tc>
          <w:tcPr>
            <w:tcW w:w="1134" w:type="dxa"/>
            <w:tcBorders>
              <w:top w:val="single" w:sz="8" w:space="0" w:color="000000"/>
              <w:left w:val="nil"/>
              <w:bottom w:val="single" w:sz="8" w:space="0" w:color="000000"/>
              <w:right w:val="nil"/>
            </w:tcBorders>
            <w:hideMark/>
          </w:tcPr>
          <w:p w14:paraId="0617E49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r>
      <w:tr w:rsidR="00173D8D" w:rsidRPr="003E426F" w14:paraId="43DAC42E" w14:textId="77777777" w:rsidTr="000035A2">
        <w:trPr>
          <w:trHeight w:val="280"/>
          <w:jc w:val="center"/>
        </w:trPr>
        <w:tc>
          <w:tcPr>
            <w:tcW w:w="3689" w:type="dxa"/>
            <w:gridSpan w:val="2"/>
            <w:noWrap/>
            <w:hideMark/>
          </w:tcPr>
          <w:p w14:paraId="6AFF6A64" w14:textId="77777777" w:rsidR="00173D8D" w:rsidRPr="003E426F" w:rsidRDefault="00173D8D" w:rsidP="000035A2">
            <w:pPr>
              <w:widowControl/>
              <w:spacing w:after="0" w:line="240" w:lineRule="auto"/>
              <w:rPr>
                <w:rFonts w:ascii="Arial" w:eastAsia="SimSun" w:hAnsi="Arial" w:cs="Arial"/>
                <w:b/>
                <w:bCs/>
                <w:sz w:val="20"/>
                <w:szCs w:val="20"/>
              </w:rPr>
            </w:pPr>
            <w:bookmarkStart w:id="18" w:name="_Hlk184147945"/>
            <w:r w:rsidRPr="003E426F">
              <w:rPr>
                <w:rFonts w:ascii="Arial" w:eastAsia="SimSun" w:hAnsi="Arial" w:cs="Arial"/>
                <w:b/>
                <w:bCs/>
                <w:sz w:val="20"/>
                <w:szCs w:val="20"/>
              </w:rPr>
              <w:lastRenderedPageBreak/>
              <w:t>Inflammatory biomarkers</w:t>
            </w:r>
          </w:p>
        </w:tc>
        <w:tc>
          <w:tcPr>
            <w:tcW w:w="1702" w:type="dxa"/>
            <w:noWrap/>
            <w:vAlign w:val="center"/>
            <w:hideMark/>
          </w:tcPr>
          <w:p w14:paraId="63A16F78" w14:textId="77777777" w:rsidR="00173D8D" w:rsidRPr="003E426F" w:rsidRDefault="00173D8D" w:rsidP="000035A2">
            <w:pPr>
              <w:widowControl/>
              <w:spacing w:after="0" w:line="240" w:lineRule="auto"/>
              <w:rPr>
                <w:rFonts w:ascii="Arial" w:eastAsia="SimSun" w:hAnsi="Arial" w:cs="Arial"/>
                <w:b/>
                <w:bCs/>
                <w:sz w:val="20"/>
                <w:szCs w:val="20"/>
              </w:rPr>
            </w:pPr>
          </w:p>
        </w:tc>
        <w:tc>
          <w:tcPr>
            <w:tcW w:w="1134" w:type="dxa"/>
            <w:vAlign w:val="center"/>
            <w:hideMark/>
          </w:tcPr>
          <w:p w14:paraId="433E3339"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noWrap/>
            <w:vAlign w:val="center"/>
            <w:hideMark/>
          </w:tcPr>
          <w:p w14:paraId="443FE960"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vAlign w:val="center"/>
            <w:hideMark/>
          </w:tcPr>
          <w:p w14:paraId="62E8CF48"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vAlign w:val="center"/>
            <w:hideMark/>
          </w:tcPr>
          <w:p w14:paraId="1864DAF8"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vAlign w:val="center"/>
            <w:hideMark/>
          </w:tcPr>
          <w:p w14:paraId="70311F74"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noWrap/>
            <w:hideMark/>
          </w:tcPr>
          <w:p w14:paraId="27908A4C"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hideMark/>
          </w:tcPr>
          <w:p w14:paraId="6F164179"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r>
      <w:tr w:rsidR="00173D8D" w:rsidRPr="003E426F" w14:paraId="3B3BA9B2" w14:textId="77777777" w:rsidTr="000035A2">
        <w:trPr>
          <w:trHeight w:val="280"/>
          <w:jc w:val="center"/>
        </w:trPr>
        <w:tc>
          <w:tcPr>
            <w:tcW w:w="1135" w:type="dxa"/>
            <w:noWrap/>
          </w:tcPr>
          <w:p w14:paraId="3AA4F10D" w14:textId="77777777" w:rsidR="00173D8D" w:rsidRPr="003E426F" w:rsidRDefault="00173D8D" w:rsidP="000035A2">
            <w:pPr>
              <w:widowControl/>
              <w:spacing w:after="0" w:line="240" w:lineRule="auto"/>
              <w:rPr>
                <w:rFonts w:ascii="Arial" w:eastAsia="SimSun" w:hAnsi="Arial" w:cs="Arial"/>
                <w:b/>
                <w:bCs/>
                <w:sz w:val="20"/>
                <w:szCs w:val="20"/>
              </w:rPr>
            </w:pPr>
            <w:bookmarkStart w:id="19" w:name="OLE_LINK63"/>
          </w:p>
        </w:tc>
        <w:tc>
          <w:tcPr>
            <w:tcW w:w="2554" w:type="dxa"/>
            <w:noWrap/>
            <w:hideMark/>
          </w:tcPr>
          <w:p w14:paraId="64C05F7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Lymphocyte count</w:t>
            </w:r>
          </w:p>
        </w:tc>
        <w:tc>
          <w:tcPr>
            <w:tcW w:w="1702" w:type="dxa"/>
            <w:noWrap/>
            <w:vAlign w:val="center"/>
            <w:hideMark/>
          </w:tcPr>
          <w:p w14:paraId="431BD0C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1D24DC4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vAlign w:val="center"/>
            <w:hideMark/>
          </w:tcPr>
          <w:p w14:paraId="2A243B6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4B08D36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vAlign w:val="center"/>
            <w:hideMark/>
          </w:tcPr>
          <w:p w14:paraId="2CA344E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0E98138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0.815</w:t>
            </w:r>
          </w:p>
        </w:tc>
        <w:tc>
          <w:tcPr>
            <w:tcW w:w="1701" w:type="dxa"/>
            <w:noWrap/>
            <w:hideMark/>
          </w:tcPr>
          <w:p w14:paraId="7B31532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vAlign w:val="center"/>
            <w:hideMark/>
          </w:tcPr>
          <w:p w14:paraId="2E4F820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C2A13AF" w14:textId="77777777" w:rsidTr="000035A2">
        <w:trPr>
          <w:trHeight w:val="280"/>
          <w:jc w:val="center"/>
        </w:trPr>
        <w:tc>
          <w:tcPr>
            <w:tcW w:w="1135" w:type="dxa"/>
            <w:noWrap/>
          </w:tcPr>
          <w:p w14:paraId="7AE9EE1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7B61210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Neutrophil count</w:t>
            </w:r>
          </w:p>
        </w:tc>
        <w:tc>
          <w:tcPr>
            <w:tcW w:w="1702" w:type="dxa"/>
            <w:noWrap/>
            <w:vAlign w:val="center"/>
            <w:hideMark/>
          </w:tcPr>
          <w:p w14:paraId="583C2C6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1780742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noWrap/>
            <w:vAlign w:val="center"/>
            <w:hideMark/>
          </w:tcPr>
          <w:p w14:paraId="35F535B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0.93 (0.87, 1.00)</w:t>
            </w:r>
          </w:p>
        </w:tc>
        <w:tc>
          <w:tcPr>
            <w:tcW w:w="1134" w:type="dxa"/>
            <w:vAlign w:val="center"/>
            <w:hideMark/>
          </w:tcPr>
          <w:p w14:paraId="1B19974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vAlign w:val="center"/>
            <w:hideMark/>
          </w:tcPr>
          <w:p w14:paraId="3FCC44D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(0.99, 1.00)</w:t>
            </w:r>
          </w:p>
        </w:tc>
        <w:tc>
          <w:tcPr>
            <w:tcW w:w="1134" w:type="dxa"/>
            <w:vAlign w:val="center"/>
            <w:hideMark/>
          </w:tcPr>
          <w:p w14:paraId="1A790C9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noWrap/>
            <w:hideMark/>
          </w:tcPr>
          <w:p w14:paraId="30E4268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7% (3%-48%)</w:t>
            </w:r>
          </w:p>
        </w:tc>
        <w:tc>
          <w:tcPr>
            <w:tcW w:w="1134" w:type="dxa"/>
            <w:vAlign w:val="center"/>
            <w:hideMark/>
          </w:tcPr>
          <w:p w14:paraId="3BA74C6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r>
      <w:tr w:rsidR="00173D8D" w:rsidRPr="003E426F" w14:paraId="6677396B" w14:textId="77777777" w:rsidTr="000035A2">
        <w:trPr>
          <w:trHeight w:val="280"/>
          <w:jc w:val="center"/>
        </w:trPr>
        <w:tc>
          <w:tcPr>
            <w:tcW w:w="1135" w:type="dxa"/>
            <w:noWrap/>
          </w:tcPr>
          <w:p w14:paraId="1541F060"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1DAF578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Platelet count</w:t>
            </w:r>
          </w:p>
        </w:tc>
        <w:tc>
          <w:tcPr>
            <w:tcW w:w="1702" w:type="dxa"/>
            <w:noWrap/>
            <w:vAlign w:val="center"/>
            <w:hideMark/>
          </w:tcPr>
          <w:p w14:paraId="6ABCFEC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0.98)</w:t>
            </w:r>
          </w:p>
        </w:tc>
        <w:tc>
          <w:tcPr>
            <w:tcW w:w="1134" w:type="dxa"/>
            <w:vAlign w:val="center"/>
            <w:hideMark/>
          </w:tcPr>
          <w:p w14:paraId="6F85F47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0101A9C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37DB9BC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vAlign w:val="center"/>
            <w:hideMark/>
          </w:tcPr>
          <w:p w14:paraId="7EF2E7C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47B25FC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hideMark/>
          </w:tcPr>
          <w:p w14:paraId="21108499" w14:textId="77777777" w:rsidR="00173D8D" w:rsidRPr="003E426F" w:rsidRDefault="00173D8D" w:rsidP="000035A2">
            <w:pPr>
              <w:widowControl/>
              <w:spacing w:after="0" w:line="240" w:lineRule="auto"/>
              <w:rPr>
                <w:rFonts w:ascii="Arial" w:eastAsia="SimSun" w:hAnsi="Arial" w:cs="Arial"/>
                <w:sz w:val="20"/>
                <w:szCs w:val="20"/>
              </w:rPr>
            </w:pPr>
            <w:bookmarkStart w:id="20" w:name="OLE_LINK80"/>
            <w:r w:rsidRPr="003E426F">
              <w:rPr>
                <w:rFonts w:ascii="Arial" w:eastAsia="SimSun" w:hAnsi="Arial" w:cs="Arial"/>
                <w:sz w:val="20"/>
                <w:szCs w:val="20"/>
              </w:rPr>
              <w:t>2% (1%-10%)</w:t>
            </w:r>
            <w:bookmarkEnd w:id="20"/>
          </w:p>
        </w:tc>
        <w:tc>
          <w:tcPr>
            <w:tcW w:w="1134" w:type="dxa"/>
            <w:vAlign w:val="center"/>
            <w:hideMark/>
          </w:tcPr>
          <w:p w14:paraId="11BBA35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r>
      <w:tr w:rsidR="00173D8D" w:rsidRPr="003E426F" w14:paraId="5AFC27F7" w14:textId="77777777" w:rsidTr="000035A2">
        <w:trPr>
          <w:trHeight w:val="280"/>
          <w:jc w:val="center"/>
        </w:trPr>
        <w:tc>
          <w:tcPr>
            <w:tcW w:w="1135" w:type="dxa"/>
            <w:noWrap/>
          </w:tcPr>
          <w:p w14:paraId="06E2A9C6"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4097B39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WBC count</w:t>
            </w:r>
          </w:p>
        </w:tc>
        <w:tc>
          <w:tcPr>
            <w:tcW w:w="1702" w:type="dxa"/>
            <w:noWrap/>
            <w:vAlign w:val="center"/>
            <w:hideMark/>
          </w:tcPr>
          <w:p w14:paraId="16D2B86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0.99)</w:t>
            </w:r>
          </w:p>
        </w:tc>
        <w:tc>
          <w:tcPr>
            <w:tcW w:w="1134" w:type="dxa"/>
            <w:vAlign w:val="center"/>
            <w:hideMark/>
          </w:tcPr>
          <w:p w14:paraId="2CF9E30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noWrap/>
            <w:vAlign w:val="center"/>
            <w:hideMark/>
          </w:tcPr>
          <w:p w14:paraId="0987243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0.93 (0.87, 1.00)</w:t>
            </w:r>
          </w:p>
        </w:tc>
        <w:tc>
          <w:tcPr>
            <w:tcW w:w="1134" w:type="dxa"/>
            <w:vAlign w:val="center"/>
            <w:hideMark/>
          </w:tcPr>
          <w:p w14:paraId="20850CF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701" w:type="dxa"/>
            <w:vAlign w:val="center"/>
            <w:hideMark/>
          </w:tcPr>
          <w:p w14:paraId="2B4E9E3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(0.99, 1.00)</w:t>
            </w:r>
          </w:p>
        </w:tc>
        <w:tc>
          <w:tcPr>
            <w:tcW w:w="1134" w:type="dxa"/>
            <w:vAlign w:val="center"/>
            <w:hideMark/>
          </w:tcPr>
          <w:p w14:paraId="021993CF" w14:textId="77777777" w:rsidR="00173D8D" w:rsidRPr="003E426F" w:rsidRDefault="00173D8D" w:rsidP="000035A2">
            <w:pPr>
              <w:widowControl/>
              <w:spacing w:after="0" w:line="240" w:lineRule="auto"/>
              <w:rPr>
                <w:rFonts w:ascii="Arial" w:eastAsia="SimSun" w:hAnsi="Arial" w:cs="Arial"/>
                <w:b/>
                <w:bCs/>
                <w:sz w:val="20"/>
                <w:szCs w:val="20"/>
              </w:rPr>
            </w:pPr>
            <w:bookmarkStart w:id="21" w:name="OLE_LINK44"/>
            <w:r w:rsidRPr="003E426F">
              <w:rPr>
                <w:rFonts w:ascii="Arial" w:eastAsia="SimSun" w:hAnsi="Arial" w:cs="Arial"/>
                <w:b/>
                <w:bCs/>
                <w:sz w:val="20"/>
                <w:szCs w:val="20"/>
              </w:rPr>
              <w:t>&lt;0.001</w:t>
            </w:r>
            <w:bookmarkEnd w:id="21"/>
          </w:p>
        </w:tc>
        <w:tc>
          <w:tcPr>
            <w:tcW w:w="1701" w:type="dxa"/>
            <w:noWrap/>
            <w:hideMark/>
          </w:tcPr>
          <w:p w14:paraId="2A48132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7% (2%-28%)</w:t>
            </w:r>
          </w:p>
        </w:tc>
        <w:tc>
          <w:tcPr>
            <w:tcW w:w="1134" w:type="dxa"/>
            <w:vAlign w:val="center"/>
            <w:hideMark/>
          </w:tcPr>
          <w:p w14:paraId="2A13F71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bookmarkEnd w:id="18"/>
      </w:tr>
      <w:tr w:rsidR="00173D8D" w:rsidRPr="003E426F" w14:paraId="19DEFFB4" w14:textId="77777777" w:rsidTr="000035A2">
        <w:trPr>
          <w:trHeight w:val="280"/>
          <w:jc w:val="center"/>
        </w:trPr>
        <w:tc>
          <w:tcPr>
            <w:tcW w:w="1135" w:type="dxa"/>
            <w:noWrap/>
          </w:tcPr>
          <w:p w14:paraId="1696286B"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vAlign w:val="center"/>
            <w:hideMark/>
          </w:tcPr>
          <w:p w14:paraId="199943C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CRP level</w:t>
            </w:r>
          </w:p>
        </w:tc>
        <w:tc>
          <w:tcPr>
            <w:tcW w:w="1702" w:type="dxa"/>
            <w:noWrap/>
            <w:vAlign w:val="center"/>
            <w:hideMark/>
          </w:tcPr>
          <w:p w14:paraId="27C8DD0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5FD49CA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7A8997B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(0.86, 0.98)</w:t>
            </w:r>
          </w:p>
        </w:tc>
        <w:tc>
          <w:tcPr>
            <w:tcW w:w="1134" w:type="dxa"/>
            <w:vAlign w:val="center"/>
            <w:hideMark/>
          </w:tcPr>
          <w:p w14:paraId="0B8E2F6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vAlign w:val="center"/>
            <w:hideMark/>
          </w:tcPr>
          <w:p w14:paraId="68BD803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(0.99, 1.00)</w:t>
            </w:r>
          </w:p>
        </w:tc>
        <w:tc>
          <w:tcPr>
            <w:tcW w:w="1134" w:type="dxa"/>
            <w:vAlign w:val="center"/>
            <w:hideMark/>
          </w:tcPr>
          <w:p w14:paraId="48ECE39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vAlign w:val="center"/>
            <w:hideMark/>
          </w:tcPr>
          <w:p w14:paraId="42E3423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6% (3%-21%)</w:t>
            </w:r>
          </w:p>
        </w:tc>
        <w:tc>
          <w:tcPr>
            <w:tcW w:w="1134" w:type="dxa"/>
            <w:vAlign w:val="center"/>
            <w:hideMark/>
          </w:tcPr>
          <w:p w14:paraId="236FFA3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bookmarkEnd w:id="19"/>
      </w:tr>
      <w:tr w:rsidR="00173D8D" w:rsidRPr="003E426F" w14:paraId="3A47EDA2" w14:textId="77777777" w:rsidTr="000035A2">
        <w:trPr>
          <w:trHeight w:val="280"/>
          <w:jc w:val="center"/>
        </w:trPr>
        <w:tc>
          <w:tcPr>
            <w:tcW w:w="3689" w:type="dxa"/>
            <w:gridSpan w:val="2"/>
            <w:noWrap/>
            <w:hideMark/>
          </w:tcPr>
          <w:p w14:paraId="1B044933" w14:textId="77777777" w:rsidR="00173D8D" w:rsidRPr="003E426F" w:rsidRDefault="00173D8D" w:rsidP="000035A2">
            <w:pPr>
              <w:widowControl/>
              <w:spacing w:after="0" w:line="240" w:lineRule="auto"/>
              <w:rPr>
                <w:rFonts w:ascii="Arial" w:eastAsia="SimSun" w:hAnsi="Arial" w:cs="Arial"/>
                <w:b/>
                <w:bCs/>
                <w:sz w:val="20"/>
                <w:szCs w:val="20"/>
              </w:rPr>
            </w:pPr>
            <w:bookmarkStart w:id="22" w:name="OLE_LINK70"/>
            <w:bookmarkStart w:id="23" w:name="_Hlk184157307"/>
            <w:bookmarkStart w:id="24" w:name="OLE_LINK81"/>
            <w:r w:rsidRPr="003E426F">
              <w:rPr>
                <w:rFonts w:ascii="Arial" w:eastAsia="SimSun" w:hAnsi="Arial" w:cs="Arial"/>
                <w:b/>
                <w:bCs/>
                <w:sz w:val="20"/>
                <w:szCs w:val="20"/>
              </w:rPr>
              <w:t>Lipid metabolism</w:t>
            </w:r>
          </w:p>
        </w:tc>
        <w:tc>
          <w:tcPr>
            <w:tcW w:w="1702" w:type="dxa"/>
            <w:noWrap/>
            <w:vAlign w:val="center"/>
          </w:tcPr>
          <w:p w14:paraId="0E78F4D5"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515557E9"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noWrap/>
            <w:vAlign w:val="center"/>
          </w:tcPr>
          <w:p w14:paraId="521A58E4"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57D0F519"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vAlign w:val="center"/>
          </w:tcPr>
          <w:p w14:paraId="0657AADC"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6C42672D"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4A7D1E76"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3D066B1C" w14:textId="77777777" w:rsidR="00173D8D" w:rsidRPr="003E426F" w:rsidRDefault="00173D8D" w:rsidP="000035A2">
            <w:pPr>
              <w:widowControl/>
              <w:spacing w:after="0" w:line="240" w:lineRule="auto"/>
              <w:rPr>
                <w:rFonts w:ascii="Arial" w:eastAsia="SimSun" w:hAnsi="Arial" w:cs="Arial"/>
                <w:sz w:val="20"/>
                <w:szCs w:val="20"/>
              </w:rPr>
            </w:pPr>
          </w:p>
        </w:tc>
        <w:bookmarkEnd w:id="22"/>
      </w:tr>
      <w:tr w:rsidR="00173D8D" w:rsidRPr="003E426F" w14:paraId="062B3234" w14:textId="77777777" w:rsidTr="000035A2">
        <w:trPr>
          <w:trHeight w:val="280"/>
          <w:jc w:val="center"/>
        </w:trPr>
        <w:tc>
          <w:tcPr>
            <w:tcW w:w="1135" w:type="dxa"/>
            <w:noWrap/>
          </w:tcPr>
          <w:p w14:paraId="74743F3B" w14:textId="77777777" w:rsidR="00173D8D" w:rsidRPr="003E426F" w:rsidRDefault="00173D8D" w:rsidP="000035A2">
            <w:pPr>
              <w:widowControl/>
              <w:spacing w:after="0" w:line="240" w:lineRule="auto"/>
              <w:rPr>
                <w:rFonts w:ascii="Arial" w:eastAsia="SimSun" w:hAnsi="Arial" w:cs="Arial"/>
                <w:b/>
                <w:bCs/>
                <w:sz w:val="20"/>
                <w:szCs w:val="20"/>
              </w:rPr>
            </w:pPr>
            <w:bookmarkStart w:id="25" w:name="_Hlk185317254"/>
            <w:bookmarkStart w:id="26" w:name="_Hlk184157302"/>
          </w:p>
        </w:tc>
        <w:tc>
          <w:tcPr>
            <w:tcW w:w="2554" w:type="dxa"/>
            <w:noWrap/>
            <w:hideMark/>
          </w:tcPr>
          <w:p w14:paraId="2AAAC367" w14:textId="77777777" w:rsidR="00173D8D" w:rsidRPr="003E426F" w:rsidRDefault="00173D8D" w:rsidP="000035A2">
            <w:pPr>
              <w:widowControl/>
              <w:spacing w:after="0" w:line="240" w:lineRule="auto"/>
              <w:rPr>
                <w:rFonts w:ascii="Arial" w:eastAsia="SimSun" w:hAnsi="Arial" w:cs="Arial"/>
                <w:b/>
                <w:bCs/>
                <w:sz w:val="20"/>
                <w:szCs w:val="20"/>
              </w:rPr>
            </w:pPr>
            <w:bookmarkStart w:id="27" w:name="OLE_LINK64"/>
            <w:r w:rsidRPr="003E426F">
              <w:rPr>
                <w:rFonts w:ascii="Arial" w:eastAsia="SimSun" w:hAnsi="Arial" w:cs="Arial"/>
                <w:b/>
                <w:bCs/>
                <w:sz w:val="20"/>
                <w:szCs w:val="20"/>
              </w:rPr>
              <w:t xml:space="preserve">LDL </w:t>
            </w:r>
            <w:bookmarkEnd w:id="27"/>
          </w:p>
        </w:tc>
        <w:tc>
          <w:tcPr>
            <w:tcW w:w="1702" w:type="dxa"/>
            <w:noWrap/>
            <w:vAlign w:val="center"/>
            <w:hideMark/>
          </w:tcPr>
          <w:p w14:paraId="741721C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3676D31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vAlign w:val="center"/>
            <w:hideMark/>
          </w:tcPr>
          <w:p w14:paraId="078BE0A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1C3670B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vAlign w:val="center"/>
            <w:hideMark/>
          </w:tcPr>
          <w:p w14:paraId="6F8DD9B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2FE724A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0.080</w:t>
            </w:r>
          </w:p>
        </w:tc>
        <w:tc>
          <w:tcPr>
            <w:tcW w:w="1701" w:type="dxa"/>
            <w:noWrap/>
            <w:hideMark/>
          </w:tcPr>
          <w:p w14:paraId="5175808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vAlign w:val="center"/>
            <w:hideMark/>
          </w:tcPr>
          <w:p w14:paraId="23D0391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bookmarkEnd w:id="25"/>
      </w:tr>
      <w:tr w:rsidR="00173D8D" w:rsidRPr="003E426F" w14:paraId="51C93CF6" w14:textId="77777777" w:rsidTr="000035A2">
        <w:trPr>
          <w:trHeight w:val="280"/>
          <w:jc w:val="center"/>
        </w:trPr>
        <w:tc>
          <w:tcPr>
            <w:tcW w:w="1135" w:type="dxa"/>
            <w:noWrap/>
          </w:tcPr>
          <w:p w14:paraId="42319842"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03AAEBA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HDL-C </w:t>
            </w:r>
          </w:p>
        </w:tc>
        <w:tc>
          <w:tcPr>
            <w:tcW w:w="1702" w:type="dxa"/>
            <w:noWrap/>
            <w:vAlign w:val="center"/>
            <w:hideMark/>
          </w:tcPr>
          <w:p w14:paraId="4F1E362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551199D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noWrap/>
            <w:vAlign w:val="center"/>
            <w:hideMark/>
          </w:tcPr>
          <w:p w14:paraId="1F47B51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1CFBAB2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vAlign w:val="center"/>
            <w:hideMark/>
          </w:tcPr>
          <w:p w14:paraId="7DE1783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4DCDC4A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0.265</w:t>
            </w:r>
          </w:p>
        </w:tc>
        <w:tc>
          <w:tcPr>
            <w:tcW w:w="1701" w:type="dxa"/>
            <w:noWrap/>
            <w:hideMark/>
          </w:tcPr>
          <w:p w14:paraId="69FDF91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vAlign w:val="center"/>
            <w:hideMark/>
          </w:tcPr>
          <w:p w14:paraId="4F49803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9444E66" w14:textId="77777777" w:rsidTr="000035A2">
        <w:trPr>
          <w:trHeight w:val="280"/>
          <w:jc w:val="center"/>
        </w:trPr>
        <w:tc>
          <w:tcPr>
            <w:tcW w:w="1135" w:type="dxa"/>
            <w:noWrap/>
          </w:tcPr>
          <w:p w14:paraId="303487EE"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6A4F71C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Triglycerides</w:t>
            </w:r>
          </w:p>
        </w:tc>
        <w:tc>
          <w:tcPr>
            <w:tcW w:w="1702" w:type="dxa"/>
            <w:noWrap/>
            <w:vAlign w:val="center"/>
            <w:hideMark/>
          </w:tcPr>
          <w:p w14:paraId="04CCC19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(0.84, 0.98)</w:t>
            </w:r>
          </w:p>
        </w:tc>
        <w:tc>
          <w:tcPr>
            <w:tcW w:w="1134" w:type="dxa"/>
            <w:vAlign w:val="center"/>
            <w:hideMark/>
          </w:tcPr>
          <w:p w14:paraId="3E2BF06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vAlign w:val="center"/>
            <w:hideMark/>
          </w:tcPr>
          <w:p w14:paraId="36B2C03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(0.84, 0.98)</w:t>
            </w:r>
          </w:p>
        </w:tc>
        <w:tc>
          <w:tcPr>
            <w:tcW w:w="1134" w:type="dxa"/>
            <w:vAlign w:val="center"/>
            <w:hideMark/>
          </w:tcPr>
          <w:p w14:paraId="0284D02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vAlign w:val="center"/>
            <w:hideMark/>
          </w:tcPr>
          <w:p w14:paraId="3C33322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1317D9E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0.050</w:t>
            </w:r>
          </w:p>
        </w:tc>
        <w:tc>
          <w:tcPr>
            <w:tcW w:w="1701" w:type="dxa"/>
            <w:noWrap/>
            <w:hideMark/>
          </w:tcPr>
          <w:p w14:paraId="150FA50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vAlign w:val="center"/>
            <w:hideMark/>
          </w:tcPr>
          <w:p w14:paraId="143AA7C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0AD19211" w14:textId="77777777" w:rsidTr="000035A2">
        <w:trPr>
          <w:trHeight w:val="280"/>
          <w:jc w:val="center"/>
        </w:trPr>
        <w:tc>
          <w:tcPr>
            <w:tcW w:w="1135" w:type="dxa"/>
            <w:noWrap/>
          </w:tcPr>
          <w:p w14:paraId="3C805A40"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23130FC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Cholesterol</w:t>
            </w:r>
          </w:p>
        </w:tc>
        <w:tc>
          <w:tcPr>
            <w:tcW w:w="1702" w:type="dxa"/>
            <w:noWrap/>
            <w:vAlign w:val="center"/>
            <w:hideMark/>
          </w:tcPr>
          <w:p w14:paraId="2D505C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7EF55D2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26030EB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5E59286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vAlign w:val="center"/>
            <w:hideMark/>
          </w:tcPr>
          <w:p w14:paraId="1D70A72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05CA516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noWrap/>
            <w:hideMark/>
          </w:tcPr>
          <w:p w14:paraId="3DA2818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(0%-7%)</w:t>
            </w:r>
          </w:p>
        </w:tc>
        <w:tc>
          <w:tcPr>
            <w:tcW w:w="1134" w:type="dxa"/>
            <w:vAlign w:val="center"/>
            <w:hideMark/>
          </w:tcPr>
          <w:p w14:paraId="1E5054C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0.049</w:t>
            </w:r>
          </w:p>
        </w:tc>
      </w:tr>
      <w:tr w:rsidR="00173D8D" w:rsidRPr="003E426F" w14:paraId="2622F7E2" w14:textId="77777777" w:rsidTr="000035A2">
        <w:trPr>
          <w:trHeight w:val="280"/>
          <w:jc w:val="center"/>
        </w:trPr>
        <w:tc>
          <w:tcPr>
            <w:tcW w:w="1135" w:type="dxa"/>
            <w:noWrap/>
          </w:tcPr>
          <w:p w14:paraId="24DD50F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597910AA" w14:textId="77777777" w:rsidR="00173D8D" w:rsidRPr="003E426F" w:rsidRDefault="00173D8D" w:rsidP="000035A2">
            <w:pPr>
              <w:widowControl/>
              <w:spacing w:after="0" w:line="240" w:lineRule="auto"/>
              <w:rPr>
                <w:rFonts w:ascii="Arial" w:eastAsia="SimSun" w:hAnsi="Arial" w:cs="Arial"/>
                <w:b/>
                <w:bCs/>
                <w:sz w:val="20"/>
                <w:szCs w:val="20"/>
              </w:rPr>
            </w:pPr>
            <w:bookmarkStart w:id="28" w:name="OLE_LINK66"/>
            <w:r w:rsidRPr="003E426F">
              <w:rPr>
                <w:rFonts w:ascii="Arial" w:eastAsia="SimSun" w:hAnsi="Arial" w:cs="Arial"/>
                <w:b/>
                <w:bCs/>
                <w:sz w:val="20"/>
                <w:szCs w:val="20"/>
              </w:rPr>
              <w:t>Apolipoprotein A</w:t>
            </w:r>
            <w:bookmarkEnd w:id="28"/>
          </w:p>
        </w:tc>
        <w:tc>
          <w:tcPr>
            <w:tcW w:w="1702" w:type="dxa"/>
            <w:noWrap/>
            <w:vAlign w:val="center"/>
            <w:hideMark/>
          </w:tcPr>
          <w:p w14:paraId="1481354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0.97)</w:t>
            </w:r>
          </w:p>
        </w:tc>
        <w:tc>
          <w:tcPr>
            <w:tcW w:w="1134" w:type="dxa"/>
            <w:vAlign w:val="center"/>
            <w:hideMark/>
          </w:tcPr>
          <w:p w14:paraId="3BE5D7B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vAlign w:val="center"/>
            <w:hideMark/>
          </w:tcPr>
          <w:p w14:paraId="7B92133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0.97)</w:t>
            </w:r>
          </w:p>
        </w:tc>
        <w:tc>
          <w:tcPr>
            <w:tcW w:w="1134" w:type="dxa"/>
            <w:vAlign w:val="center"/>
            <w:hideMark/>
          </w:tcPr>
          <w:p w14:paraId="2DF7657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vAlign w:val="center"/>
            <w:hideMark/>
          </w:tcPr>
          <w:p w14:paraId="06FB78B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7851F39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0.860</w:t>
            </w:r>
          </w:p>
        </w:tc>
        <w:tc>
          <w:tcPr>
            <w:tcW w:w="1701" w:type="dxa"/>
            <w:noWrap/>
            <w:hideMark/>
          </w:tcPr>
          <w:p w14:paraId="7AF9F6A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vAlign w:val="center"/>
            <w:hideMark/>
          </w:tcPr>
          <w:p w14:paraId="6277B9E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D5C1F5A" w14:textId="77777777" w:rsidTr="000035A2">
        <w:trPr>
          <w:trHeight w:val="280"/>
          <w:jc w:val="center"/>
        </w:trPr>
        <w:tc>
          <w:tcPr>
            <w:tcW w:w="1135" w:type="dxa"/>
            <w:noWrap/>
          </w:tcPr>
          <w:p w14:paraId="268C5858" w14:textId="77777777" w:rsidR="00173D8D" w:rsidRPr="003E426F" w:rsidRDefault="00173D8D" w:rsidP="000035A2">
            <w:pPr>
              <w:widowControl/>
              <w:spacing w:after="0" w:line="240" w:lineRule="auto"/>
              <w:rPr>
                <w:rFonts w:ascii="Arial" w:eastAsia="SimSun" w:hAnsi="Arial" w:cs="Arial"/>
                <w:b/>
                <w:bCs/>
                <w:sz w:val="20"/>
                <w:szCs w:val="20"/>
              </w:rPr>
            </w:pPr>
            <w:bookmarkStart w:id="29" w:name="OLE_LINK68"/>
          </w:p>
        </w:tc>
        <w:tc>
          <w:tcPr>
            <w:tcW w:w="2554" w:type="dxa"/>
            <w:noWrap/>
            <w:vAlign w:val="center"/>
            <w:hideMark/>
          </w:tcPr>
          <w:p w14:paraId="7125E72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Apolipoprotein B</w:t>
            </w:r>
          </w:p>
        </w:tc>
        <w:tc>
          <w:tcPr>
            <w:tcW w:w="1702" w:type="dxa"/>
            <w:noWrap/>
            <w:vAlign w:val="center"/>
            <w:hideMark/>
          </w:tcPr>
          <w:p w14:paraId="5620E1E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46878A7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0.045</w:t>
            </w:r>
          </w:p>
        </w:tc>
        <w:tc>
          <w:tcPr>
            <w:tcW w:w="1701" w:type="dxa"/>
            <w:noWrap/>
            <w:vAlign w:val="center"/>
            <w:hideMark/>
          </w:tcPr>
          <w:p w14:paraId="58D8343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7957661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vAlign w:val="center"/>
            <w:hideMark/>
          </w:tcPr>
          <w:p w14:paraId="28F53B5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62F2DD3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0.160</w:t>
            </w:r>
          </w:p>
        </w:tc>
        <w:tc>
          <w:tcPr>
            <w:tcW w:w="1701" w:type="dxa"/>
            <w:noWrap/>
            <w:vAlign w:val="center"/>
            <w:hideMark/>
          </w:tcPr>
          <w:p w14:paraId="1A1D419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vAlign w:val="center"/>
            <w:hideMark/>
          </w:tcPr>
          <w:p w14:paraId="6F697FE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bookmarkEnd w:id="23"/>
      </w:tr>
      <w:tr w:rsidR="00173D8D" w:rsidRPr="003E426F" w14:paraId="4C5B494B" w14:textId="77777777" w:rsidTr="000035A2">
        <w:trPr>
          <w:trHeight w:val="280"/>
          <w:jc w:val="center"/>
        </w:trPr>
        <w:tc>
          <w:tcPr>
            <w:tcW w:w="3689" w:type="dxa"/>
            <w:gridSpan w:val="2"/>
            <w:noWrap/>
            <w:hideMark/>
          </w:tcPr>
          <w:p w14:paraId="122B8B2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 metabolism</w:t>
            </w:r>
          </w:p>
        </w:tc>
        <w:tc>
          <w:tcPr>
            <w:tcW w:w="1702" w:type="dxa"/>
            <w:noWrap/>
            <w:vAlign w:val="center"/>
          </w:tcPr>
          <w:p w14:paraId="2B860746"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4FD1D36F"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noWrap/>
            <w:vAlign w:val="center"/>
          </w:tcPr>
          <w:p w14:paraId="3FA91C58"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55B13FB3"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vAlign w:val="center"/>
          </w:tcPr>
          <w:p w14:paraId="0BE586CE"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7F7138F7"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35A35B69"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56F69266"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421BCF7E" w14:textId="77777777" w:rsidTr="000035A2">
        <w:trPr>
          <w:trHeight w:val="280"/>
          <w:jc w:val="center"/>
        </w:trPr>
        <w:tc>
          <w:tcPr>
            <w:tcW w:w="1135" w:type="dxa"/>
            <w:noWrap/>
          </w:tcPr>
          <w:p w14:paraId="65178DD9"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53A9A23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w:t>
            </w:r>
          </w:p>
        </w:tc>
        <w:tc>
          <w:tcPr>
            <w:tcW w:w="1702" w:type="dxa"/>
            <w:noWrap/>
            <w:vAlign w:val="center"/>
            <w:hideMark/>
          </w:tcPr>
          <w:p w14:paraId="2DC1C0E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7D12F18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noWrap/>
            <w:vAlign w:val="center"/>
            <w:hideMark/>
          </w:tcPr>
          <w:p w14:paraId="5AC7BE8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3BE5F53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vAlign w:val="center"/>
            <w:hideMark/>
          </w:tcPr>
          <w:p w14:paraId="7FFD68E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37AED7B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noWrap/>
            <w:hideMark/>
          </w:tcPr>
          <w:p w14:paraId="499640F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(0%-5%)</w:t>
            </w:r>
          </w:p>
        </w:tc>
        <w:tc>
          <w:tcPr>
            <w:tcW w:w="1134" w:type="dxa"/>
            <w:vAlign w:val="center"/>
            <w:hideMark/>
          </w:tcPr>
          <w:p w14:paraId="2446905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2F7A32F6" w14:textId="77777777" w:rsidTr="000035A2">
        <w:trPr>
          <w:trHeight w:val="280"/>
          <w:jc w:val="center"/>
        </w:trPr>
        <w:tc>
          <w:tcPr>
            <w:tcW w:w="1135" w:type="dxa"/>
            <w:noWrap/>
          </w:tcPr>
          <w:p w14:paraId="3FF3DA9B"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hideMark/>
          </w:tcPr>
          <w:p w14:paraId="0916513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HbA1c</w:t>
            </w:r>
          </w:p>
        </w:tc>
        <w:tc>
          <w:tcPr>
            <w:tcW w:w="1702" w:type="dxa"/>
            <w:noWrap/>
            <w:vAlign w:val="center"/>
            <w:hideMark/>
          </w:tcPr>
          <w:p w14:paraId="38375E5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(0.84, 0.98)</w:t>
            </w:r>
          </w:p>
        </w:tc>
        <w:tc>
          <w:tcPr>
            <w:tcW w:w="1134" w:type="dxa"/>
            <w:vAlign w:val="center"/>
            <w:hideMark/>
          </w:tcPr>
          <w:p w14:paraId="3F2AE68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6BDAA85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(0.84, 0.98)</w:t>
            </w:r>
          </w:p>
        </w:tc>
        <w:tc>
          <w:tcPr>
            <w:tcW w:w="1134" w:type="dxa"/>
            <w:vAlign w:val="center"/>
            <w:hideMark/>
          </w:tcPr>
          <w:p w14:paraId="3E79605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vAlign w:val="center"/>
            <w:hideMark/>
          </w:tcPr>
          <w:p w14:paraId="51717C6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09BEB8B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noWrap/>
            <w:hideMark/>
          </w:tcPr>
          <w:p w14:paraId="74C00B0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(0%-7%)</w:t>
            </w:r>
          </w:p>
        </w:tc>
        <w:tc>
          <w:tcPr>
            <w:tcW w:w="1134" w:type="dxa"/>
            <w:vAlign w:val="center"/>
            <w:hideMark/>
          </w:tcPr>
          <w:p w14:paraId="06741C9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0.049</w:t>
            </w:r>
          </w:p>
        </w:tc>
        <w:bookmarkEnd w:id="29"/>
      </w:tr>
      <w:tr w:rsidR="00173D8D" w:rsidRPr="003E426F" w14:paraId="1836A686" w14:textId="77777777" w:rsidTr="000035A2">
        <w:trPr>
          <w:trHeight w:val="280"/>
          <w:jc w:val="center"/>
        </w:trPr>
        <w:tc>
          <w:tcPr>
            <w:tcW w:w="3689" w:type="dxa"/>
            <w:gridSpan w:val="2"/>
            <w:noWrap/>
            <w:hideMark/>
          </w:tcPr>
          <w:p w14:paraId="7E01DA3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Liver and kidney function</w:t>
            </w:r>
          </w:p>
        </w:tc>
        <w:tc>
          <w:tcPr>
            <w:tcW w:w="1702" w:type="dxa"/>
            <w:noWrap/>
            <w:vAlign w:val="center"/>
          </w:tcPr>
          <w:p w14:paraId="281E2BF4"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288908BB"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noWrap/>
            <w:vAlign w:val="center"/>
          </w:tcPr>
          <w:p w14:paraId="2C20C6A6"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0071AA8C"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vAlign w:val="center"/>
          </w:tcPr>
          <w:p w14:paraId="23A860F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0D9D1F6E"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5FCB7E50"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vAlign w:val="center"/>
          </w:tcPr>
          <w:p w14:paraId="1CB99FDD" w14:textId="77777777" w:rsidR="00173D8D" w:rsidRPr="003E426F" w:rsidRDefault="00173D8D" w:rsidP="000035A2">
            <w:pPr>
              <w:widowControl/>
              <w:spacing w:after="0" w:line="240" w:lineRule="auto"/>
              <w:rPr>
                <w:rFonts w:ascii="Arial" w:eastAsia="SimSun" w:hAnsi="Arial" w:cs="Arial"/>
                <w:b/>
                <w:bCs/>
                <w:sz w:val="20"/>
                <w:szCs w:val="20"/>
              </w:rPr>
            </w:pPr>
          </w:p>
        </w:tc>
      </w:tr>
      <w:tr w:rsidR="00173D8D" w:rsidRPr="003E426F" w14:paraId="25E76E13" w14:textId="77777777" w:rsidTr="000035A2">
        <w:trPr>
          <w:trHeight w:val="280"/>
          <w:jc w:val="center"/>
        </w:trPr>
        <w:tc>
          <w:tcPr>
            <w:tcW w:w="1135" w:type="dxa"/>
            <w:noWrap/>
          </w:tcPr>
          <w:p w14:paraId="039F0FDE"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vAlign w:val="center"/>
            <w:hideMark/>
          </w:tcPr>
          <w:p w14:paraId="0830591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Albumin</w:t>
            </w:r>
          </w:p>
        </w:tc>
        <w:tc>
          <w:tcPr>
            <w:tcW w:w="1702" w:type="dxa"/>
            <w:noWrap/>
            <w:vAlign w:val="center"/>
            <w:hideMark/>
          </w:tcPr>
          <w:p w14:paraId="41D5BB7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3F85995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vAlign w:val="center"/>
            <w:hideMark/>
          </w:tcPr>
          <w:p w14:paraId="0358D25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018AE3E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vAlign w:val="center"/>
            <w:hideMark/>
          </w:tcPr>
          <w:p w14:paraId="4855A52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18AE992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hideMark/>
          </w:tcPr>
          <w:p w14:paraId="7D36180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(0%-5%)</w:t>
            </w:r>
          </w:p>
        </w:tc>
        <w:tc>
          <w:tcPr>
            <w:tcW w:w="1134" w:type="dxa"/>
            <w:vAlign w:val="center"/>
            <w:hideMark/>
          </w:tcPr>
          <w:p w14:paraId="1F449A7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583864FF" w14:textId="77777777" w:rsidTr="000035A2">
        <w:trPr>
          <w:trHeight w:val="280"/>
          <w:jc w:val="center"/>
        </w:trPr>
        <w:tc>
          <w:tcPr>
            <w:tcW w:w="1135" w:type="dxa"/>
            <w:noWrap/>
          </w:tcPr>
          <w:p w14:paraId="3A769F60" w14:textId="77777777" w:rsidR="00173D8D" w:rsidRPr="003E426F" w:rsidRDefault="00173D8D" w:rsidP="000035A2">
            <w:pPr>
              <w:widowControl/>
              <w:spacing w:after="0" w:line="240" w:lineRule="auto"/>
              <w:rPr>
                <w:rFonts w:ascii="Arial" w:eastAsia="SimSun" w:hAnsi="Arial" w:cs="Arial"/>
                <w:b/>
                <w:bCs/>
                <w:sz w:val="20"/>
                <w:szCs w:val="20"/>
              </w:rPr>
            </w:pPr>
            <w:bookmarkStart w:id="30" w:name="_Hlk184156237"/>
          </w:p>
        </w:tc>
        <w:tc>
          <w:tcPr>
            <w:tcW w:w="2554" w:type="dxa"/>
            <w:noWrap/>
            <w:vAlign w:val="center"/>
            <w:hideMark/>
          </w:tcPr>
          <w:p w14:paraId="73CD02D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ALP</w:t>
            </w:r>
          </w:p>
        </w:tc>
        <w:tc>
          <w:tcPr>
            <w:tcW w:w="1702" w:type="dxa"/>
            <w:noWrap/>
            <w:vAlign w:val="center"/>
            <w:hideMark/>
          </w:tcPr>
          <w:p w14:paraId="1AF39BB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0EA9CDF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noWrap/>
            <w:vAlign w:val="center"/>
            <w:hideMark/>
          </w:tcPr>
          <w:p w14:paraId="234F5AB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3657099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vAlign w:val="center"/>
            <w:hideMark/>
          </w:tcPr>
          <w:p w14:paraId="44180F7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vAlign w:val="center"/>
            <w:hideMark/>
          </w:tcPr>
          <w:p w14:paraId="6A17379A" w14:textId="77777777" w:rsidR="00173D8D" w:rsidRPr="003E426F" w:rsidRDefault="00173D8D" w:rsidP="000035A2">
            <w:pPr>
              <w:widowControl/>
              <w:spacing w:after="0" w:line="240" w:lineRule="auto"/>
              <w:rPr>
                <w:rFonts w:ascii="Arial" w:eastAsia="SimSun" w:hAnsi="Arial" w:cs="Arial"/>
                <w:b/>
                <w:bCs/>
                <w:sz w:val="20"/>
                <w:szCs w:val="20"/>
              </w:rPr>
            </w:pPr>
            <w:bookmarkStart w:id="31" w:name="OLE_LINK79"/>
            <w:r w:rsidRPr="003E426F">
              <w:rPr>
                <w:rFonts w:ascii="Arial" w:eastAsia="SimSun" w:hAnsi="Arial" w:cs="Arial"/>
                <w:b/>
                <w:bCs/>
                <w:sz w:val="20"/>
                <w:szCs w:val="20"/>
              </w:rPr>
              <w:t>&lt;0.001</w:t>
            </w:r>
            <w:bookmarkEnd w:id="31"/>
          </w:p>
        </w:tc>
        <w:tc>
          <w:tcPr>
            <w:tcW w:w="1701" w:type="dxa"/>
            <w:noWrap/>
            <w:hideMark/>
          </w:tcPr>
          <w:p w14:paraId="17BCFF3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(0%-7%)</w:t>
            </w:r>
          </w:p>
        </w:tc>
        <w:tc>
          <w:tcPr>
            <w:tcW w:w="1134" w:type="dxa"/>
            <w:vAlign w:val="center"/>
            <w:hideMark/>
          </w:tcPr>
          <w:p w14:paraId="4896B20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bookmarkEnd w:id="30"/>
      </w:tr>
      <w:tr w:rsidR="00173D8D" w:rsidRPr="003E426F" w14:paraId="53A97D05" w14:textId="77777777" w:rsidTr="000035A2">
        <w:trPr>
          <w:trHeight w:val="280"/>
          <w:jc w:val="center"/>
        </w:trPr>
        <w:tc>
          <w:tcPr>
            <w:tcW w:w="1135" w:type="dxa"/>
            <w:noWrap/>
          </w:tcPr>
          <w:p w14:paraId="06877C28"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vAlign w:val="center"/>
            <w:hideMark/>
          </w:tcPr>
          <w:p w14:paraId="16B2C52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GGT</w:t>
            </w:r>
          </w:p>
        </w:tc>
        <w:tc>
          <w:tcPr>
            <w:tcW w:w="1702" w:type="dxa"/>
            <w:noWrap/>
            <w:vAlign w:val="center"/>
            <w:hideMark/>
          </w:tcPr>
          <w:p w14:paraId="6341381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vAlign w:val="center"/>
            <w:hideMark/>
          </w:tcPr>
          <w:p w14:paraId="5812820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vAlign w:val="center"/>
            <w:hideMark/>
          </w:tcPr>
          <w:p w14:paraId="591444E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 (0.85, 0.99)</w:t>
            </w:r>
          </w:p>
        </w:tc>
        <w:tc>
          <w:tcPr>
            <w:tcW w:w="1134" w:type="dxa"/>
            <w:vAlign w:val="center"/>
            <w:hideMark/>
          </w:tcPr>
          <w:p w14:paraId="79A4286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vAlign w:val="center"/>
            <w:hideMark/>
          </w:tcPr>
          <w:p w14:paraId="29AE28F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34" w:type="dxa"/>
            <w:hideMark/>
          </w:tcPr>
          <w:p w14:paraId="1966853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noWrap/>
            <w:hideMark/>
          </w:tcPr>
          <w:p w14:paraId="0D106D2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4% (1%-18%)</w:t>
            </w:r>
          </w:p>
        </w:tc>
        <w:tc>
          <w:tcPr>
            <w:tcW w:w="1134" w:type="dxa"/>
            <w:vAlign w:val="center"/>
            <w:hideMark/>
          </w:tcPr>
          <w:p w14:paraId="4A37A45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r>
      <w:tr w:rsidR="00173D8D" w:rsidRPr="003E426F" w14:paraId="39FA2DB0" w14:textId="77777777" w:rsidTr="000035A2">
        <w:trPr>
          <w:trHeight w:val="280"/>
          <w:jc w:val="center"/>
        </w:trPr>
        <w:tc>
          <w:tcPr>
            <w:tcW w:w="1135" w:type="dxa"/>
            <w:noWrap/>
          </w:tcPr>
          <w:p w14:paraId="282DFE9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noWrap/>
            <w:vAlign w:val="center"/>
            <w:hideMark/>
          </w:tcPr>
          <w:p w14:paraId="078D7FB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Cystatin C</w:t>
            </w:r>
          </w:p>
        </w:tc>
        <w:tc>
          <w:tcPr>
            <w:tcW w:w="1702" w:type="dxa"/>
            <w:noWrap/>
            <w:vAlign w:val="center"/>
            <w:hideMark/>
          </w:tcPr>
          <w:p w14:paraId="5A6854A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6F859DE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noWrap/>
            <w:vAlign w:val="center"/>
            <w:hideMark/>
          </w:tcPr>
          <w:p w14:paraId="7408A3E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0.99)</w:t>
            </w:r>
          </w:p>
        </w:tc>
        <w:tc>
          <w:tcPr>
            <w:tcW w:w="1134" w:type="dxa"/>
            <w:vAlign w:val="center"/>
            <w:hideMark/>
          </w:tcPr>
          <w:p w14:paraId="0A85ADA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vAlign w:val="center"/>
            <w:hideMark/>
          </w:tcPr>
          <w:p w14:paraId="4564224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hideMark/>
          </w:tcPr>
          <w:p w14:paraId="2D830D1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noWrap/>
            <w:hideMark/>
          </w:tcPr>
          <w:p w14:paraId="179A711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(0%-7%)</w:t>
            </w:r>
          </w:p>
        </w:tc>
        <w:tc>
          <w:tcPr>
            <w:tcW w:w="1134" w:type="dxa"/>
            <w:vAlign w:val="center"/>
            <w:hideMark/>
          </w:tcPr>
          <w:p w14:paraId="1AF1669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r>
      <w:tr w:rsidR="00173D8D" w:rsidRPr="003E426F" w14:paraId="0EBD9FB5" w14:textId="77777777" w:rsidTr="000035A2">
        <w:trPr>
          <w:trHeight w:val="280"/>
          <w:jc w:val="center"/>
        </w:trPr>
        <w:tc>
          <w:tcPr>
            <w:tcW w:w="1135" w:type="dxa"/>
            <w:tcBorders>
              <w:top w:val="nil"/>
              <w:left w:val="nil"/>
              <w:bottom w:val="single" w:sz="4" w:space="0" w:color="auto"/>
              <w:right w:val="nil"/>
            </w:tcBorders>
            <w:noWrap/>
          </w:tcPr>
          <w:p w14:paraId="4DB7898F" w14:textId="77777777" w:rsidR="00173D8D" w:rsidRPr="003E426F" w:rsidRDefault="00173D8D" w:rsidP="000035A2">
            <w:pPr>
              <w:widowControl/>
              <w:spacing w:after="0" w:line="240" w:lineRule="auto"/>
              <w:rPr>
                <w:rFonts w:ascii="Arial" w:eastAsia="SimSun" w:hAnsi="Arial" w:cs="Arial"/>
                <w:b/>
                <w:bCs/>
                <w:sz w:val="20"/>
                <w:szCs w:val="20"/>
              </w:rPr>
            </w:pPr>
            <w:bookmarkStart w:id="32" w:name="_Hlk184156144"/>
          </w:p>
        </w:tc>
        <w:tc>
          <w:tcPr>
            <w:tcW w:w="2554" w:type="dxa"/>
            <w:tcBorders>
              <w:top w:val="nil"/>
              <w:left w:val="nil"/>
              <w:bottom w:val="single" w:sz="4" w:space="0" w:color="auto"/>
              <w:right w:val="nil"/>
            </w:tcBorders>
            <w:noWrap/>
            <w:vAlign w:val="center"/>
            <w:hideMark/>
          </w:tcPr>
          <w:p w14:paraId="15251DE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Creatinine</w:t>
            </w:r>
          </w:p>
        </w:tc>
        <w:tc>
          <w:tcPr>
            <w:tcW w:w="1702" w:type="dxa"/>
            <w:tcBorders>
              <w:top w:val="nil"/>
              <w:left w:val="nil"/>
              <w:bottom w:val="single" w:sz="4" w:space="0" w:color="auto"/>
              <w:right w:val="nil"/>
            </w:tcBorders>
            <w:noWrap/>
            <w:vAlign w:val="center"/>
            <w:hideMark/>
          </w:tcPr>
          <w:p w14:paraId="4BF7D59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tcBorders>
              <w:top w:val="nil"/>
              <w:left w:val="nil"/>
              <w:bottom w:val="single" w:sz="4" w:space="0" w:color="auto"/>
              <w:right w:val="nil"/>
            </w:tcBorders>
            <w:vAlign w:val="center"/>
            <w:hideMark/>
          </w:tcPr>
          <w:p w14:paraId="7DC9088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tcBorders>
              <w:top w:val="nil"/>
              <w:left w:val="nil"/>
              <w:bottom w:val="single" w:sz="4" w:space="0" w:color="auto"/>
              <w:right w:val="nil"/>
            </w:tcBorders>
            <w:noWrap/>
            <w:vAlign w:val="center"/>
            <w:hideMark/>
          </w:tcPr>
          <w:p w14:paraId="2459B9C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0.91 (0.85, 0.98)</w:t>
            </w:r>
          </w:p>
        </w:tc>
        <w:tc>
          <w:tcPr>
            <w:tcW w:w="1134" w:type="dxa"/>
            <w:tcBorders>
              <w:top w:val="nil"/>
              <w:left w:val="nil"/>
              <w:bottom w:val="single" w:sz="4" w:space="0" w:color="auto"/>
              <w:right w:val="nil"/>
            </w:tcBorders>
            <w:vAlign w:val="center"/>
            <w:hideMark/>
          </w:tcPr>
          <w:p w14:paraId="2138D5B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tcBorders>
              <w:top w:val="nil"/>
              <w:left w:val="nil"/>
              <w:bottom w:val="single" w:sz="4" w:space="0" w:color="auto"/>
              <w:right w:val="nil"/>
            </w:tcBorders>
            <w:vAlign w:val="center"/>
            <w:hideMark/>
          </w:tcPr>
          <w:p w14:paraId="1C6CBAA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tcBorders>
              <w:top w:val="nil"/>
              <w:left w:val="nil"/>
              <w:bottom w:val="single" w:sz="4" w:space="0" w:color="auto"/>
              <w:right w:val="nil"/>
            </w:tcBorders>
            <w:vAlign w:val="center"/>
            <w:hideMark/>
          </w:tcPr>
          <w:p w14:paraId="12428B3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0.625</w:t>
            </w:r>
          </w:p>
        </w:tc>
        <w:tc>
          <w:tcPr>
            <w:tcW w:w="1701" w:type="dxa"/>
            <w:tcBorders>
              <w:top w:val="nil"/>
              <w:left w:val="nil"/>
              <w:bottom w:val="single" w:sz="4" w:space="0" w:color="auto"/>
              <w:right w:val="nil"/>
            </w:tcBorders>
            <w:noWrap/>
            <w:vAlign w:val="center"/>
            <w:hideMark/>
          </w:tcPr>
          <w:p w14:paraId="1DE2927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tcBorders>
              <w:top w:val="nil"/>
              <w:left w:val="nil"/>
              <w:bottom w:val="single" w:sz="4" w:space="0" w:color="auto"/>
              <w:right w:val="nil"/>
            </w:tcBorders>
            <w:vAlign w:val="center"/>
            <w:hideMark/>
          </w:tcPr>
          <w:p w14:paraId="1818E95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bl>
    <w:bookmarkEnd w:id="17"/>
    <w:bookmarkEnd w:id="24"/>
    <w:bookmarkEnd w:id="26"/>
    <w:bookmarkEnd w:id="32"/>
    <w:p w14:paraId="1BA48D17"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r w:rsidRPr="003E426F">
        <w:rPr>
          <w:rFonts w:ascii="Arial" w:eastAsia="SimSun" w:hAnsi="Arial" w:cs="Arial"/>
          <w:b/>
          <w:bCs/>
          <w:kern w:val="0"/>
          <w:sz w:val="20"/>
          <w:szCs w:val="20"/>
          <w14:ligatures w14:val="none"/>
        </w:rPr>
        <w:t>The mediated proportion was reported when the sign of the nature indirect effect is the same as the sign of the total effect. Because in this situation the mediated proportion makes sense.</w:t>
      </w:r>
    </w:p>
    <w:p w14:paraId="12C576E3" w14:textId="77777777" w:rsidR="00173D8D" w:rsidRPr="003E426F" w:rsidRDefault="00173D8D" w:rsidP="00173D8D">
      <w:pPr>
        <w:widowControl/>
        <w:spacing w:after="0" w:line="240" w:lineRule="auto"/>
        <w:rPr>
          <w:rFonts w:ascii="Arial" w:eastAsia="DengXian" w:hAnsi="Arial" w:cs="Arial"/>
          <w:b/>
          <w:bCs/>
          <w:color w:val="000000"/>
          <w:kern w:val="0"/>
          <w:sz w:val="20"/>
          <w:szCs w:val="20"/>
          <w14:ligatures w14:val="none"/>
        </w:rPr>
      </w:pPr>
      <w:bookmarkStart w:id="33" w:name="OLE_LINK98"/>
      <w:r w:rsidRPr="003E426F">
        <w:rPr>
          <w:rFonts w:ascii="Arial" w:eastAsia="DengXian" w:hAnsi="Arial" w:cs="Arial"/>
          <w:b/>
          <w:bCs/>
          <w:color w:val="000000"/>
          <w:kern w:val="0"/>
          <w:sz w:val="20"/>
          <w:szCs w:val="20"/>
          <w14:ligatures w14:val="none"/>
        </w:rPr>
        <w:t xml:space="preserve">Adjusted for age, age squared, sex, ethnicity, TDI, smoking, alcohol drinking, physical activity, education level, BMI, PRS, total energy intake. </w:t>
      </w:r>
    </w:p>
    <w:bookmarkEnd w:id="33"/>
    <w:p w14:paraId="3C6E998A" w14:textId="77777777" w:rsidR="00173D8D" w:rsidRPr="003E426F" w:rsidRDefault="00173D8D" w:rsidP="00173D8D">
      <w:pPr>
        <w:widowControl/>
        <w:spacing w:after="0" w:line="240" w:lineRule="auto"/>
        <w:jc w:val="both"/>
        <w:rPr>
          <w:rFonts w:ascii="Arial" w:eastAsia="SimSun" w:hAnsi="Arial" w:cs="Arial"/>
          <w:b/>
          <w:bCs/>
          <w:kern w:val="0"/>
          <w:sz w:val="20"/>
          <w:szCs w:val="20"/>
          <w14:ligatures w14:val="none"/>
        </w:rPr>
      </w:pPr>
      <w:r w:rsidRPr="003E426F">
        <w:rPr>
          <w:rFonts w:ascii="Arial" w:eastAsia="SimSun" w:hAnsi="Arial" w:cs="Arial"/>
          <w:b/>
          <w:bCs/>
          <w:i/>
          <w:iCs/>
          <w:kern w:val="0"/>
          <w:sz w:val="20"/>
          <w:szCs w:val="20"/>
          <w14:ligatures w14:val="none"/>
        </w:rPr>
        <w:t>CRP</w:t>
      </w:r>
      <w:r w:rsidRPr="003E426F">
        <w:rPr>
          <w:rFonts w:ascii="Arial" w:eastAsia="SimSun" w:hAnsi="Arial" w:cs="Arial"/>
          <w:b/>
          <w:bCs/>
          <w:kern w:val="0"/>
          <w:sz w:val="20"/>
          <w:szCs w:val="20"/>
          <w14:ligatures w14:val="none"/>
        </w:rPr>
        <w:t xml:space="preserve"> c-reactive protein, </w:t>
      </w:r>
      <w:r w:rsidRPr="003E426F">
        <w:rPr>
          <w:rFonts w:ascii="Arial" w:eastAsia="SimSun" w:hAnsi="Arial" w:cs="Arial"/>
          <w:b/>
          <w:bCs/>
          <w:i/>
          <w:iCs/>
          <w:kern w:val="0"/>
          <w:sz w:val="20"/>
          <w:szCs w:val="20"/>
          <w14:ligatures w14:val="none"/>
        </w:rPr>
        <w:t>LDL</w:t>
      </w:r>
      <w:r w:rsidRPr="003E426F">
        <w:rPr>
          <w:rFonts w:ascii="Arial" w:eastAsia="SimSun" w:hAnsi="Arial" w:cs="Arial"/>
          <w:b/>
          <w:bCs/>
          <w:kern w:val="0"/>
          <w:sz w:val="20"/>
          <w:szCs w:val="20"/>
          <w14:ligatures w14:val="none"/>
        </w:rPr>
        <w:t xml:space="preserve"> low-density lipoprotein-cholesterol, </w:t>
      </w:r>
      <w:bookmarkStart w:id="34" w:name="OLE_LINK91"/>
      <w:r w:rsidRPr="003E426F">
        <w:rPr>
          <w:rFonts w:ascii="Arial" w:eastAsia="SimSun" w:hAnsi="Arial" w:cs="Arial"/>
          <w:b/>
          <w:bCs/>
          <w:i/>
          <w:iCs/>
          <w:kern w:val="0"/>
          <w:sz w:val="20"/>
          <w:szCs w:val="20"/>
          <w14:ligatures w14:val="none"/>
        </w:rPr>
        <w:t>HDL-C</w:t>
      </w:r>
      <w:r w:rsidRPr="003E426F">
        <w:rPr>
          <w:rFonts w:ascii="Arial" w:eastAsia="SimSun" w:hAnsi="Arial" w:cs="Arial"/>
          <w:b/>
          <w:bCs/>
          <w:kern w:val="0"/>
          <w:sz w:val="20"/>
          <w:szCs w:val="20"/>
          <w14:ligatures w14:val="none"/>
        </w:rPr>
        <w:t> </w:t>
      </w:r>
      <w:bookmarkStart w:id="35" w:name="OLE_LINK92"/>
      <w:r w:rsidRPr="003E426F">
        <w:rPr>
          <w:rFonts w:ascii="Arial" w:eastAsia="SimSun" w:hAnsi="Arial" w:cs="Arial"/>
          <w:b/>
          <w:bCs/>
          <w:kern w:val="0"/>
          <w:sz w:val="20"/>
          <w:szCs w:val="20"/>
          <w14:ligatures w14:val="none"/>
        </w:rPr>
        <w:t>high-dens</w:t>
      </w:r>
      <w:bookmarkEnd w:id="35"/>
      <w:r w:rsidRPr="003E426F">
        <w:rPr>
          <w:rFonts w:ascii="Arial" w:eastAsia="SimSun" w:hAnsi="Arial" w:cs="Arial"/>
          <w:b/>
          <w:bCs/>
          <w:kern w:val="0"/>
          <w:sz w:val="20"/>
          <w:szCs w:val="20"/>
          <w14:ligatures w14:val="none"/>
        </w:rPr>
        <w:t>ity lipoprotein-cholesterol</w:t>
      </w:r>
      <w:bookmarkEnd w:id="34"/>
      <w:r w:rsidRPr="003E426F">
        <w:rPr>
          <w:rFonts w:ascii="Arial" w:eastAsia="SimSun" w:hAnsi="Arial" w:cs="Arial"/>
          <w:b/>
          <w:bCs/>
          <w:kern w:val="0"/>
          <w:sz w:val="20"/>
          <w:szCs w:val="20"/>
          <w14:ligatures w14:val="none"/>
        </w:rPr>
        <w:t>, </w:t>
      </w:r>
    </w:p>
    <w:p w14:paraId="7A050A03" w14:textId="77777777" w:rsidR="00173D8D" w:rsidRPr="003E426F" w:rsidRDefault="00173D8D" w:rsidP="00173D8D">
      <w:pPr>
        <w:widowControl/>
        <w:spacing w:after="0" w:line="240" w:lineRule="auto"/>
        <w:jc w:val="both"/>
        <w:rPr>
          <w:rFonts w:ascii="Arial" w:eastAsia="SimSun" w:hAnsi="Arial" w:cs="Arial"/>
          <w:b/>
          <w:bCs/>
          <w:kern w:val="0"/>
          <w:sz w:val="20"/>
          <w:szCs w:val="20"/>
          <w14:ligatures w14:val="none"/>
        </w:rPr>
      </w:pPr>
      <w:r w:rsidRPr="003E426F">
        <w:rPr>
          <w:rFonts w:ascii="Arial" w:eastAsia="SimSun" w:hAnsi="Arial" w:cs="Arial"/>
          <w:b/>
          <w:bCs/>
          <w:i/>
          <w:iCs/>
          <w:kern w:val="0"/>
          <w:sz w:val="20"/>
          <w:szCs w:val="20"/>
          <w14:ligatures w14:val="none"/>
        </w:rPr>
        <w:t>ALP</w:t>
      </w:r>
      <w:r w:rsidRPr="003E426F">
        <w:rPr>
          <w:rFonts w:ascii="Arial" w:eastAsia="SimSun" w:hAnsi="Arial" w:cs="Arial"/>
          <w:b/>
          <w:bCs/>
          <w:kern w:val="0"/>
          <w:sz w:val="20"/>
          <w:szCs w:val="20"/>
          <w14:ligatures w14:val="none"/>
        </w:rPr>
        <w:t xml:space="preserve"> alkaline phosphatase,</w:t>
      </w:r>
      <w:r w:rsidRPr="003E426F">
        <w:rPr>
          <w:rFonts w:ascii="Arial" w:eastAsia="SimSun" w:hAnsi="Arial" w:cs="Arial"/>
          <w:b/>
          <w:bCs/>
          <w:i/>
          <w:iCs/>
          <w:kern w:val="0"/>
          <w:sz w:val="20"/>
          <w:szCs w:val="20"/>
          <w14:ligatures w14:val="none"/>
        </w:rPr>
        <w:t xml:space="preserve"> GGT</w:t>
      </w:r>
      <w:r w:rsidRPr="003E426F">
        <w:rPr>
          <w:rFonts w:ascii="Arial" w:eastAsia="SimSun" w:hAnsi="Arial" w:cs="Arial"/>
          <w:b/>
          <w:bCs/>
          <w:kern w:val="0"/>
          <w:sz w:val="20"/>
          <w:szCs w:val="20"/>
          <w14:ligatures w14:val="none"/>
        </w:rPr>
        <w:t> </w:t>
      </w:r>
      <w:hyperlink r:id="rId5" w:history="1">
        <w:r w:rsidRPr="00F32C06">
          <w:rPr>
            <w:rFonts w:ascii="Arial" w:eastAsia="SimSun" w:hAnsi="Arial" w:cs="Arial"/>
            <w:b/>
            <w:bCs/>
            <w:kern w:val="0"/>
            <w:sz w:val="20"/>
            <w:szCs w:val="20"/>
            <w14:ligatures w14:val="none"/>
          </w:rPr>
          <w:t>Gamma glutamyltransferase</w:t>
        </w:r>
      </w:hyperlink>
    </w:p>
    <w:p w14:paraId="2E5E0EDA"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p>
    <w:p w14:paraId="696C7B1D"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r w:rsidRPr="003E426F">
        <w:rPr>
          <w:rFonts w:ascii="Arial" w:eastAsia="SimSun" w:hAnsi="Arial" w:cs="Arial"/>
          <w:b/>
          <w:bCs/>
          <w:kern w:val="44"/>
          <w:sz w:val="21"/>
          <w:szCs w:val="21"/>
          <w:lang w:bidi="as-IN"/>
          <w14:ligatures w14:val="none"/>
        </w:rPr>
        <w:lastRenderedPageBreak/>
        <w:t xml:space="preserve">Supplementary table 7. Mediation analysis of </w:t>
      </w:r>
      <w:r w:rsidRPr="003E426F">
        <w:rPr>
          <w:rFonts w:ascii="Arial" w:eastAsia="SimSun" w:hAnsi="Arial" w:cs="Arial"/>
          <w:b/>
          <w:bCs/>
          <w:kern w:val="0"/>
          <w:sz w:val="20"/>
          <w:szCs w:val="20"/>
          <w14:ligatures w14:val="none"/>
        </w:rPr>
        <w:t>blood biomarker</w:t>
      </w:r>
      <w:r w:rsidRPr="003E426F">
        <w:rPr>
          <w:rFonts w:ascii="Arial" w:eastAsia="SimSun" w:hAnsi="Arial" w:cs="Arial"/>
          <w:b/>
          <w:bCs/>
          <w:kern w:val="44"/>
          <w:sz w:val="21"/>
          <w:szCs w:val="21"/>
          <w:lang w:bidi="as-IN"/>
          <w14:ligatures w14:val="none"/>
        </w:rPr>
        <w:t xml:space="preserve"> between the association of PDI, hPDI, uPDI and CD risk  </w:t>
      </w:r>
      <w:r w:rsidRPr="003E426F">
        <w:rPr>
          <w:rFonts w:ascii="Arial" w:eastAsia="SimSun" w:hAnsi="Arial" w:cs="Arial"/>
          <w:b/>
          <w:bCs/>
          <w:kern w:val="0"/>
          <w:sz w:val="20"/>
          <w:szCs w:val="20"/>
          <w14:ligatures w14:val="none"/>
        </w:rPr>
        <w:t xml:space="preserve"> </w:t>
      </w:r>
    </w:p>
    <w:tbl>
      <w:tblPr>
        <w:tblW w:w="15030" w:type="dxa"/>
        <w:jc w:val="center"/>
        <w:tblLayout w:type="fixed"/>
        <w:tblLook w:val="04A0" w:firstRow="1" w:lastRow="0" w:firstColumn="1" w:lastColumn="0" w:noHBand="0" w:noVBand="1"/>
      </w:tblPr>
      <w:tblGrid>
        <w:gridCol w:w="1127"/>
        <w:gridCol w:w="8"/>
        <w:gridCol w:w="2526"/>
        <w:gridCol w:w="28"/>
        <w:gridCol w:w="1661"/>
        <w:gridCol w:w="41"/>
        <w:gridCol w:w="1085"/>
        <w:gridCol w:w="49"/>
        <w:gridCol w:w="1639"/>
        <w:gridCol w:w="62"/>
        <w:gridCol w:w="1064"/>
        <w:gridCol w:w="70"/>
        <w:gridCol w:w="1618"/>
        <w:gridCol w:w="83"/>
        <w:gridCol w:w="1043"/>
        <w:gridCol w:w="91"/>
        <w:gridCol w:w="1701"/>
        <w:gridCol w:w="8"/>
        <w:gridCol w:w="1126"/>
      </w:tblGrid>
      <w:tr w:rsidR="00173D8D" w:rsidRPr="003E426F" w14:paraId="011E4349" w14:textId="77777777" w:rsidTr="000035A2">
        <w:trPr>
          <w:trHeight w:val="575"/>
          <w:jc w:val="center"/>
        </w:trPr>
        <w:tc>
          <w:tcPr>
            <w:tcW w:w="1127" w:type="dxa"/>
            <w:tcBorders>
              <w:top w:val="single" w:sz="8" w:space="0" w:color="000000"/>
              <w:left w:val="nil"/>
              <w:bottom w:val="single" w:sz="8" w:space="0" w:color="000000"/>
              <w:right w:val="nil"/>
            </w:tcBorders>
            <w:noWrap/>
          </w:tcPr>
          <w:p w14:paraId="01BBF10A" w14:textId="77777777" w:rsidR="00173D8D" w:rsidRPr="003E426F" w:rsidRDefault="00173D8D" w:rsidP="000035A2">
            <w:pPr>
              <w:widowControl/>
              <w:spacing w:after="0" w:line="240" w:lineRule="auto"/>
              <w:rPr>
                <w:rFonts w:ascii="Arial" w:eastAsia="SimSun" w:hAnsi="Arial" w:cs="Arial"/>
                <w:b/>
                <w:bCs/>
                <w:sz w:val="20"/>
                <w:szCs w:val="20"/>
              </w:rPr>
            </w:pPr>
          </w:p>
          <w:p w14:paraId="221AB685" w14:textId="77777777" w:rsidR="00173D8D" w:rsidRPr="003E426F" w:rsidRDefault="00173D8D" w:rsidP="000035A2">
            <w:pPr>
              <w:widowControl/>
              <w:spacing w:after="0" w:line="240" w:lineRule="auto"/>
              <w:rPr>
                <w:rFonts w:ascii="Arial" w:eastAsia="SimSun" w:hAnsi="Arial" w:cs="Arial"/>
                <w:b/>
                <w:bCs/>
                <w:sz w:val="20"/>
                <w:szCs w:val="20"/>
              </w:rPr>
            </w:pPr>
          </w:p>
        </w:tc>
        <w:tc>
          <w:tcPr>
            <w:tcW w:w="2534" w:type="dxa"/>
            <w:gridSpan w:val="2"/>
            <w:tcBorders>
              <w:top w:val="single" w:sz="8" w:space="0" w:color="000000"/>
              <w:left w:val="nil"/>
              <w:bottom w:val="single" w:sz="8" w:space="0" w:color="000000"/>
              <w:right w:val="nil"/>
            </w:tcBorders>
            <w:noWrap/>
            <w:hideMark/>
          </w:tcPr>
          <w:p w14:paraId="75D8D46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Mediator</w:t>
            </w:r>
          </w:p>
        </w:tc>
        <w:tc>
          <w:tcPr>
            <w:tcW w:w="1689" w:type="dxa"/>
            <w:gridSpan w:val="2"/>
            <w:tcBorders>
              <w:top w:val="single" w:sz="8" w:space="0" w:color="000000"/>
              <w:left w:val="nil"/>
              <w:bottom w:val="single" w:sz="8" w:space="0" w:color="000000"/>
              <w:right w:val="nil"/>
            </w:tcBorders>
            <w:noWrap/>
            <w:hideMark/>
          </w:tcPr>
          <w:p w14:paraId="1A5933D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Total effect</w:t>
            </w:r>
          </w:p>
        </w:tc>
        <w:tc>
          <w:tcPr>
            <w:tcW w:w="1126" w:type="dxa"/>
            <w:gridSpan w:val="2"/>
            <w:tcBorders>
              <w:top w:val="single" w:sz="8" w:space="0" w:color="000000"/>
              <w:left w:val="nil"/>
              <w:bottom w:val="single" w:sz="8" w:space="0" w:color="000000"/>
              <w:right w:val="nil"/>
            </w:tcBorders>
            <w:hideMark/>
          </w:tcPr>
          <w:p w14:paraId="6B273A7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688" w:type="dxa"/>
            <w:gridSpan w:val="2"/>
            <w:tcBorders>
              <w:top w:val="single" w:sz="8" w:space="0" w:color="000000"/>
              <w:left w:val="nil"/>
              <w:bottom w:val="single" w:sz="8" w:space="0" w:color="000000"/>
              <w:right w:val="nil"/>
            </w:tcBorders>
            <w:noWrap/>
            <w:hideMark/>
          </w:tcPr>
          <w:p w14:paraId="5AFBB6C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direct effect</w:t>
            </w:r>
          </w:p>
        </w:tc>
        <w:tc>
          <w:tcPr>
            <w:tcW w:w="1126" w:type="dxa"/>
            <w:gridSpan w:val="2"/>
            <w:tcBorders>
              <w:top w:val="single" w:sz="8" w:space="0" w:color="000000"/>
              <w:left w:val="nil"/>
              <w:bottom w:val="single" w:sz="8" w:space="0" w:color="000000"/>
              <w:right w:val="nil"/>
            </w:tcBorders>
            <w:hideMark/>
          </w:tcPr>
          <w:p w14:paraId="059F194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688" w:type="dxa"/>
            <w:gridSpan w:val="2"/>
            <w:tcBorders>
              <w:top w:val="single" w:sz="8" w:space="0" w:color="000000"/>
              <w:left w:val="nil"/>
              <w:bottom w:val="single" w:sz="8" w:space="0" w:color="000000"/>
              <w:right w:val="nil"/>
            </w:tcBorders>
            <w:hideMark/>
          </w:tcPr>
          <w:p w14:paraId="439A7D3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Nature indirect effect</w:t>
            </w:r>
          </w:p>
        </w:tc>
        <w:tc>
          <w:tcPr>
            <w:tcW w:w="1126" w:type="dxa"/>
            <w:gridSpan w:val="2"/>
            <w:tcBorders>
              <w:top w:val="single" w:sz="8" w:space="0" w:color="000000"/>
              <w:left w:val="nil"/>
              <w:bottom w:val="single" w:sz="8" w:space="0" w:color="000000"/>
              <w:right w:val="nil"/>
            </w:tcBorders>
            <w:hideMark/>
          </w:tcPr>
          <w:p w14:paraId="18C32D9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c>
          <w:tcPr>
            <w:tcW w:w="1800" w:type="dxa"/>
            <w:gridSpan w:val="3"/>
            <w:tcBorders>
              <w:top w:val="single" w:sz="8" w:space="0" w:color="000000"/>
              <w:left w:val="nil"/>
              <w:bottom w:val="single" w:sz="8" w:space="0" w:color="000000"/>
              <w:right w:val="nil"/>
            </w:tcBorders>
            <w:hideMark/>
          </w:tcPr>
          <w:p w14:paraId="12B95FB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Mediated Proportion </w:t>
            </w:r>
          </w:p>
        </w:tc>
        <w:tc>
          <w:tcPr>
            <w:tcW w:w="1126" w:type="dxa"/>
            <w:tcBorders>
              <w:top w:val="single" w:sz="8" w:space="0" w:color="000000"/>
              <w:left w:val="nil"/>
              <w:bottom w:val="single" w:sz="8" w:space="0" w:color="000000"/>
              <w:right w:val="nil"/>
            </w:tcBorders>
            <w:hideMark/>
          </w:tcPr>
          <w:p w14:paraId="6C9A93A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w:t>
            </w:r>
          </w:p>
        </w:tc>
      </w:tr>
      <w:tr w:rsidR="00173D8D" w:rsidRPr="003E426F" w14:paraId="79E0A4A2" w14:textId="77777777" w:rsidTr="000035A2">
        <w:trPr>
          <w:trHeight w:val="280"/>
          <w:jc w:val="center"/>
        </w:trPr>
        <w:tc>
          <w:tcPr>
            <w:tcW w:w="3689" w:type="dxa"/>
            <w:gridSpan w:val="4"/>
            <w:noWrap/>
            <w:hideMark/>
          </w:tcPr>
          <w:p w14:paraId="0107F93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PDI</w:t>
            </w:r>
          </w:p>
        </w:tc>
        <w:tc>
          <w:tcPr>
            <w:tcW w:w="1702" w:type="dxa"/>
            <w:gridSpan w:val="2"/>
            <w:noWrap/>
            <w:vAlign w:val="center"/>
          </w:tcPr>
          <w:p w14:paraId="29EFDD6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720E0036"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1E2AFADD"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71E6A70E"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38A3BBD2"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7C694B51"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tcPr>
          <w:p w14:paraId="6E7B4F12"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tcPr>
          <w:p w14:paraId="0B954E11"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5D33C910" w14:textId="77777777" w:rsidTr="000035A2">
        <w:trPr>
          <w:trHeight w:val="280"/>
          <w:jc w:val="center"/>
        </w:trPr>
        <w:tc>
          <w:tcPr>
            <w:tcW w:w="3689" w:type="dxa"/>
            <w:gridSpan w:val="4"/>
            <w:noWrap/>
            <w:hideMark/>
          </w:tcPr>
          <w:p w14:paraId="3A18DF7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Inflammatory biomarkers</w:t>
            </w:r>
          </w:p>
        </w:tc>
        <w:tc>
          <w:tcPr>
            <w:tcW w:w="1702" w:type="dxa"/>
            <w:gridSpan w:val="2"/>
            <w:noWrap/>
            <w:vAlign w:val="center"/>
            <w:hideMark/>
          </w:tcPr>
          <w:p w14:paraId="67421246" w14:textId="77777777" w:rsidR="00173D8D" w:rsidRPr="003E426F" w:rsidRDefault="00173D8D" w:rsidP="000035A2">
            <w:pPr>
              <w:widowControl/>
              <w:spacing w:after="0" w:line="240" w:lineRule="auto"/>
              <w:rPr>
                <w:rFonts w:ascii="Arial" w:eastAsia="SimSun" w:hAnsi="Arial" w:cs="Arial"/>
                <w:b/>
                <w:bCs/>
                <w:sz w:val="20"/>
                <w:szCs w:val="20"/>
              </w:rPr>
            </w:pPr>
          </w:p>
        </w:tc>
        <w:tc>
          <w:tcPr>
            <w:tcW w:w="1134" w:type="dxa"/>
            <w:gridSpan w:val="2"/>
            <w:vAlign w:val="center"/>
            <w:hideMark/>
          </w:tcPr>
          <w:p w14:paraId="6CC40827"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gridSpan w:val="2"/>
            <w:noWrap/>
            <w:vAlign w:val="center"/>
            <w:hideMark/>
          </w:tcPr>
          <w:p w14:paraId="3779C29E"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vAlign w:val="center"/>
            <w:hideMark/>
          </w:tcPr>
          <w:p w14:paraId="552C0A61"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gridSpan w:val="2"/>
            <w:vAlign w:val="center"/>
            <w:hideMark/>
          </w:tcPr>
          <w:p w14:paraId="1597030F"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vAlign w:val="center"/>
            <w:hideMark/>
          </w:tcPr>
          <w:p w14:paraId="5D5D056E"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noWrap/>
            <w:hideMark/>
          </w:tcPr>
          <w:p w14:paraId="54A62287"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hideMark/>
          </w:tcPr>
          <w:p w14:paraId="04877F85"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r>
      <w:tr w:rsidR="00173D8D" w:rsidRPr="003E426F" w14:paraId="77C000C6" w14:textId="77777777" w:rsidTr="000035A2">
        <w:trPr>
          <w:trHeight w:val="280"/>
          <w:jc w:val="center"/>
        </w:trPr>
        <w:tc>
          <w:tcPr>
            <w:tcW w:w="1135" w:type="dxa"/>
            <w:gridSpan w:val="2"/>
            <w:noWrap/>
          </w:tcPr>
          <w:p w14:paraId="26B54A0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3E6830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Lymphocyte count</w:t>
            </w:r>
          </w:p>
        </w:tc>
        <w:tc>
          <w:tcPr>
            <w:tcW w:w="1702" w:type="dxa"/>
            <w:gridSpan w:val="2"/>
            <w:noWrap/>
            <w:vAlign w:val="center"/>
            <w:hideMark/>
          </w:tcPr>
          <w:p w14:paraId="0D3D872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0.98)</w:t>
            </w:r>
          </w:p>
        </w:tc>
        <w:tc>
          <w:tcPr>
            <w:tcW w:w="1134" w:type="dxa"/>
            <w:gridSpan w:val="2"/>
            <w:hideMark/>
          </w:tcPr>
          <w:p w14:paraId="0C75997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noWrap/>
            <w:vAlign w:val="center"/>
            <w:hideMark/>
          </w:tcPr>
          <w:p w14:paraId="168D1E9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0.98)</w:t>
            </w:r>
          </w:p>
        </w:tc>
        <w:tc>
          <w:tcPr>
            <w:tcW w:w="1134" w:type="dxa"/>
            <w:gridSpan w:val="2"/>
            <w:vAlign w:val="center"/>
            <w:hideMark/>
          </w:tcPr>
          <w:p w14:paraId="3EDBF8E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vAlign w:val="center"/>
            <w:hideMark/>
          </w:tcPr>
          <w:p w14:paraId="17E777A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hideMark/>
          </w:tcPr>
          <w:p w14:paraId="25E6FA9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29277AE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(0%-12%)</w:t>
            </w:r>
          </w:p>
        </w:tc>
        <w:tc>
          <w:tcPr>
            <w:tcW w:w="1134" w:type="dxa"/>
            <w:gridSpan w:val="2"/>
            <w:hideMark/>
          </w:tcPr>
          <w:p w14:paraId="6AA2847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0.020</w:t>
            </w:r>
          </w:p>
        </w:tc>
      </w:tr>
      <w:tr w:rsidR="00173D8D" w:rsidRPr="003E426F" w14:paraId="525A7FA4" w14:textId="77777777" w:rsidTr="000035A2">
        <w:trPr>
          <w:trHeight w:val="280"/>
          <w:jc w:val="center"/>
        </w:trPr>
        <w:tc>
          <w:tcPr>
            <w:tcW w:w="1135" w:type="dxa"/>
            <w:gridSpan w:val="2"/>
            <w:noWrap/>
          </w:tcPr>
          <w:p w14:paraId="1BEA935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122F0D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Neutrophil count</w:t>
            </w:r>
          </w:p>
        </w:tc>
        <w:tc>
          <w:tcPr>
            <w:tcW w:w="1702" w:type="dxa"/>
            <w:gridSpan w:val="2"/>
            <w:noWrap/>
            <w:vAlign w:val="center"/>
            <w:hideMark/>
          </w:tcPr>
          <w:p w14:paraId="047DE3C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0.98)</w:t>
            </w:r>
          </w:p>
        </w:tc>
        <w:tc>
          <w:tcPr>
            <w:tcW w:w="1134" w:type="dxa"/>
            <w:gridSpan w:val="2"/>
            <w:hideMark/>
          </w:tcPr>
          <w:p w14:paraId="6C97752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09760D5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0.98)</w:t>
            </w:r>
          </w:p>
        </w:tc>
        <w:tc>
          <w:tcPr>
            <w:tcW w:w="1134" w:type="dxa"/>
            <w:gridSpan w:val="2"/>
            <w:vAlign w:val="center"/>
            <w:hideMark/>
          </w:tcPr>
          <w:p w14:paraId="10E9C67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736F047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hideMark/>
          </w:tcPr>
          <w:p w14:paraId="050A34A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hideMark/>
          </w:tcPr>
          <w:p w14:paraId="739296C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54% (1%-100%)</w:t>
            </w:r>
          </w:p>
        </w:tc>
        <w:tc>
          <w:tcPr>
            <w:tcW w:w="1134" w:type="dxa"/>
            <w:gridSpan w:val="2"/>
            <w:hideMark/>
          </w:tcPr>
          <w:p w14:paraId="59B00FC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r>
      <w:tr w:rsidR="00173D8D" w:rsidRPr="003E426F" w14:paraId="7CEF0FE7" w14:textId="77777777" w:rsidTr="000035A2">
        <w:trPr>
          <w:trHeight w:val="280"/>
          <w:jc w:val="center"/>
        </w:trPr>
        <w:tc>
          <w:tcPr>
            <w:tcW w:w="1135" w:type="dxa"/>
            <w:gridSpan w:val="2"/>
            <w:noWrap/>
          </w:tcPr>
          <w:p w14:paraId="74DF8673"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3E35DBB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Platelet count</w:t>
            </w:r>
          </w:p>
        </w:tc>
        <w:tc>
          <w:tcPr>
            <w:tcW w:w="1702" w:type="dxa"/>
            <w:gridSpan w:val="2"/>
            <w:noWrap/>
            <w:vAlign w:val="center"/>
            <w:hideMark/>
          </w:tcPr>
          <w:p w14:paraId="333BEC8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(0.79, 0.98)</w:t>
            </w:r>
          </w:p>
        </w:tc>
        <w:tc>
          <w:tcPr>
            <w:tcW w:w="1134" w:type="dxa"/>
            <w:gridSpan w:val="2"/>
            <w:hideMark/>
          </w:tcPr>
          <w:p w14:paraId="1CECDA9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gridSpan w:val="2"/>
            <w:noWrap/>
            <w:vAlign w:val="center"/>
            <w:hideMark/>
          </w:tcPr>
          <w:p w14:paraId="458AC8D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(0.79, 0.99)</w:t>
            </w:r>
          </w:p>
        </w:tc>
        <w:tc>
          <w:tcPr>
            <w:tcW w:w="1134" w:type="dxa"/>
            <w:gridSpan w:val="2"/>
            <w:vAlign w:val="center"/>
            <w:hideMark/>
          </w:tcPr>
          <w:p w14:paraId="7848C9B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gridSpan w:val="2"/>
            <w:vAlign w:val="center"/>
            <w:hideMark/>
          </w:tcPr>
          <w:p w14:paraId="1B6F158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hideMark/>
          </w:tcPr>
          <w:p w14:paraId="0F99776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0.225</w:t>
            </w:r>
          </w:p>
        </w:tc>
        <w:tc>
          <w:tcPr>
            <w:tcW w:w="1701" w:type="dxa"/>
            <w:noWrap/>
            <w:hideMark/>
          </w:tcPr>
          <w:p w14:paraId="0D861CA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hideMark/>
          </w:tcPr>
          <w:p w14:paraId="6D053C8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w:t>
            </w:r>
          </w:p>
        </w:tc>
      </w:tr>
      <w:tr w:rsidR="00173D8D" w:rsidRPr="003E426F" w14:paraId="17AC3471" w14:textId="77777777" w:rsidTr="000035A2">
        <w:trPr>
          <w:trHeight w:val="280"/>
          <w:jc w:val="center"/>
        </w:trPr>
        <w:tc>
          <w:tcPr>
            <w:tcW w:w="1135" w:type="dxa"/>
            <w:gridSpan w:val="2"/>
            <w:noWrap/>
          </w:tcPr>
          <w:p w14:paraId="7A42189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54B7171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WBC count</w:t>
            </w:r>
          </w:p>
        </w:tc>
        <w:tc>
          <w:tcPr>
            <w:tcW w:w="1702" w:type="dxa"/>
            <w:gridSpan w:val="2"/>
            <w:noWrap/>
            <w:vAlign w:val="center"/>
            <w:hideMark/>
          </w:tcPr>
          <w:p w14:paraId="0EFD1E3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0.97)</w:t>
            </w:r>
          </w:p>
        </w:tc>
        <w:tc>
          <w:tcPr>
            <w:tcW w:w="1134" w:type="dxa"/>
            <w:gridSpan w:val="2"/>
            <w:hideMark/>
          </w:tcPr>
          <w:p w14:paraId="1F7D673F" w14:textId="77777777" w:rsidR="00173D8D" w:rsidRPr="003E426F" w:rsidRDefault="00173D8D" w:rsidP="000035A2">
            <w:pPr>
              <w:widowControl/>
              <w:spacing w:after="0" w:line="240" w:lineRule="auto"/>
              <w:rPr>
                <w:rFonts w:ascii="Arial" w:eastAsia="SimSun" w:hAnsi="Arial" w:cs="Arial"/>
                <w:b/>
                <w:bCs/>
                <w:sz w:val="20"/>
                <w:szCs w:val="20"/>
              </w:rPr>
            </w:pPr>
            <w:bookmarkStart w:id="36" w:name="OLE_LINK94"/>
            <w:r w:rsidRPr="003E426F">
              <w:rPr>
                <w:rFonts w:ascii="Arial" w:eastAsia="SimSun" w:hAnsi="Arial" w:cs="Arial"/>
                <w:b/>
                <w:bCs/>
                <w:sz w:val="20"/>
                <w:szCs w:val="20"/>
              </w:rPr>
              <w:t>&lt;0.001</w:t>
            </w:r>
            <w:bookmarkEnd w:id="36"/>
          </w:p>
        </w:tc>
        <w:tc>
          <w:tcPr>
            <w:tcW w:w="1701" w:type="dxa"/>
            <w:gridSpan w:val="2"/>
            <w:noWrap/>
            <w:vAlign w:val="center"/>
            <w:hideMark/>
          </w:tcPr>
          <w:p w14:paraId="28EE9D0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0.97)</w:t>
            </w:r>
          </w:p>
        </w:tc>
        <w:tc>
          <w:tcPr>
            <w:tcW w:w="1134" w:type="dxa"/>
            <w:gridSpan w:val="2"/>
            <w:vAlign w:val="center"/>
            <w:hideMark/>
          </w:tcPr>
          <w:p w14:paraId="6509DCE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466D0DF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hideMark/>
          </w:tcPr>
          <w:p w14:paraId="60BEB55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0.545</w:t>
            </w:r>
          </w:p>
        </w:tc>
        <w:tc>
          <w:tcPr>
            <w:tcW w:w="1701" w:type="dxa"/>
            <w:noWrap/>
            <w:hideMark/>
          </w:tcPr>
          <w:p w14:paraId="0F3EE1C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hideMark/>
          </w:tcPr>
          <w:p w14:paraId="7A688B1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w:t>
            </w:r>
          </w:p>
        </w:tc>
      </w:tr>
      <w:tr w:rsidR="00173D8D" w:rsidRPr="003E426F" w14:paraId="7DACB4F9" w14:textId="77777777" w:rsidTr="000035A2">
        <w:trPr>
          <w:trHeight w:val="280"/>
          <w:jc w:val="center"/>
        </w:trPr>
        <w:tc>
          <w:tcPr>
            <w:tcW w:w="1135" w:type="dxa"/>
            <w:gridSpan w:val="2"/>
            <w:noWrap/>
          </w:tcPr>
          <w:p w14:paraId="4464931D"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616CA4F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CRP level</w:t>
            </w:r>
          </w:p>
        </w:tc>
        <w:tc>
          <w:tcPr>
            <w:tcW w:w="1702" w:type="dxa"/>
            <w:gridSpan w:val="2"/>
            <w:noWrap/>
            <w:vAlign w:val="center"/>
            <w:hideMark/>
          </w:tcPr>
          <w:p w14:paraId="2002558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0.96)</w:t>
            </w:r>
          </w:p>
        </w:tc>
        <w:tc>
          <w:tcPr>
            <w:tcW w:w="1134" w:type="dxa"/>
            <w:gridSpan w:val="2"/>
            <w:hideMark/>
          </w:tcPr>
          <w:p w14:paraId="1496F64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7E73C9E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0.97)</w:t>
            </w:r>
          </w:p>
        </w:tc>
        <w:tc>
          <w:tcPr>
            <w:tcW w:w="1134" w:type="dxa"/>
            <w:gridSpan w:val="2"/>
            <w:vAlign w:val="center"/>
            <w:hideMark/>
          </w:tcPr>
          <w:p w14:paraId="3B158C4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44B2F58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(0.99, 0.99)</w:t>
            </w:r>
          </w:p>
        </w:tc>
        <w:tc>
          <w:tcPr>
            <w:tcW w:w="1134" w:type="dxa"/>
            <w:gridSpan w:val="2"/>
            <w:hideMark/>
          </w:tcPr>
          <w:p w14:paraId="20821A4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3A37E92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6% (2%-23%)</w:t>
            </w:r>
          </w:p>
        </w:tc>
        <w:tc>
          <w:tcPr>
            <w:tcW w:w="1134" w:type="dxa"/>
            <w:gridSpan w:val="2"/>
            <w:hideMark/>
          </w:tcPr>
          <w:p w14:paraId="0DF7FCD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r>
      <w:tr w:rsidR="00173D8D" w:rsidRPr="003E426F" w14:paraId="07BB869D" w14:textId="77777777" w:rsidTr="000035A2">
        <w:trPr>
          <w:trHeight w:val="280"/>
          <w:jc w:val="center"/>
        </w:trPr>
        <w:tc>
          <w:tcPr>
            <w:tcW w:w="3689" w:type="dxa"/>
            <w:gridSpan w:val="4"/>
            <w:noWrap/>
            <w:hideMark/>
          </w:tcPr>
          <w:p w14:paraId="65A7BCF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Lipid metabolism</w:t>
            </w:r>
          </w:p>
        </w:tc>
        <w:tc>
          <w:tcPr>
            <w:tcW w:w="1702" w:type="dxa"/>
            <w:gridSpan w:val="2"/>
            <w:noWrap/>
            <w:vAlign w:val="center"/>
          </w:tcPr>
          <w:p w14:paraId="6F099ADC"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5E86D42B"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75866556"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FEA8DC7"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244DD6BF"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593433DA"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42B62390"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07F1E55"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4B0575A3" w14:textId="77777777" w:rsidTr="000035A2">
        <w:trPr>
          <w:trHeight w:val="280"/>
          <w:jc w:val="center"/>
        </w:trPr>
        <w:tc>
          <w:tcPr>
            <w:tcW w:w="1135" w:type="dxa"/>
            <w:gridSpan w:val="2"/>
            <w:noWrap/>
          </w:tcPr>
          <w:p w14:paraId="4027DF72" w14:textId="77777777" w:rsidR="00173D8D" w:rsidRPr="003E426F" w:rsidRDefault="00173D8D" w:rsidP="000035A2">
            <w:pPr>
              <w:widowControl/>
              <w:spacing w:after="0" w:line="240" w:lineRule="auto"/>
              <w:rPr>
                <w:rFonts w:ascii="Arial" w:eastAsia="SimSun" w:hAnsi="Arial" w:cs="Arial"/>
                <w:b/>
                <w:bCs/>
                <w:sz w:val="20"/>
                <w:szCs w:val="20"/>
              </w:rPr>
            </w:pPr>
            <w:bookmarkStart w:id="37" w:name="_Hlk184158016"/>
          </w:p>
        </w:tc>
        <w:tc>
          <w:tcPr>
            <w:tcW w:w="2554" w:type="dxa"/>
            <w:gridSpan w:val="2"/>
            <w:noWrap/>
            <w:hideMark/>
          </w:tcPr>
          <w:p w14:paraId="54B3EAE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LDL </w:t>
            </w:r>
          </w:p>
        </w:tc>
        <w:tc>
          <w:tcPr>
            <w:tcW w:w="1702" w:type="dxa"/>
            <w:gridSpan w:val="2"/>
            <w:noWrap/>
            <w:vAlign w:val="center"/>
            <w:hideMark/>
          </w:tcPr>
          <w:p w14:paraId="1547C5F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0.98)</w:t>
            </w:r>
          </w:p>
        </w:tc>
        <w:tc>
          <w:tcPr>
            <w:tcW w:w="1134" w:type="dxa"/>
            <w:gridSpan w:val="2"/>
            <w:vAlign w:val="center"/>
            <w:hideMark/>
          </w:tcPr>
          <w:p w14:paraId="7D82359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07500B0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34" w:type="dxa"/>
            <w:gridSpan w:val="2"/>
            <w:vAlign w:val="center"/>
            <w:hideMark/>
          </w:tcPr>
          <w:p w14:paraId="24C2CAC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5FE91A1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0C9AC53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hideMark/>
          </w:tcPr>
          <w:p w14:paraId="288D89A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(0%-8%)</w:t>
            </w:r>
          </w:p>
        </w:tc>
        <w:tc>
          <w:tcPr>
            <w:tcW w:w="1134" w:type="dxa"/>
            <w:gridSpan w:val="2"/>
            <w:vAlign w:val="center"/>
            <w:hideMark/>
          </w:tcPr>
          <w:p w14:paraId="58E7ADD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1A6BB4C6" w14:textId="77777777" w:rsidTr="000035A2">
        <w:trPr>
          <w:trHeight w:val="280"/>
          <w:jc w:val="center"/>
        </w:trPr>
        <w:tc>
          <w:tcPr>
            <w:tcW w:w="1135" w:type="dxa"/>
            <w:gridSpan w:val="2"/>
            <w:noWrap/>
          </w:tcPr>
          <w:p w14:paraId="2B7EC83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39D3528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HDL-C </w:t>
            </w:r>
          </w:p>
        </w:tc>
        <w:tc>
          <w:tcPr>
            <w:tcW w:w="1702" w:type="dxa"/>
            <w:gridSpan w:val="2"/>
            <w:noWrap/>
            <w:vAlign w:val="center"/>
            <w:hideMark/>
          </w:tcPr>
          <w:p w14:paraId="7B10C9A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0.96)</w:t>
            </w:r>
          </w:p>
        </w:tc>
        <w:tc>
          <w:tcPr>
            <w:tcW w:w="1134" w:type="dxa"/>
            <w:gridSpan w:val="2"/>
            <w:vAlign w:val="center"/>
            <w:hideMark/>
          </w:tcPr>
          <w:p w14:paraId="4E14B44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0B54F30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0.95)</w:t>
            </w:r>
          </w:p>
        </w:tc>
        <w:tc>
          <w:tcPr>
            <w:tcW w:w="1134" w:type="dxa"/>
            <w:gridSpan w:val="2"/>
            <w:vAlign w:val="center"/>
            <w:hideMark/>
          </w:tcPr>
          <w:p w14:paraId="54FBB78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57BC45B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(1.00, 1.01)</w:t>
            </w:r>
          </w:p>
        </w:tc>
        <w:tc>
          <w:tcPr>
            <w:tcW w:w="1134" w:type="dxa"/>
            <w:gridSpan w:val="2"/>
            <w:vAlign w:val="center"/>
            <w:hideMark/>
          </w:tcPr>
          <w:p w14:paraId="6CCAE2C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noWrap/>
            <w:hideMark/>
          </w:tcPr>
          <w:p w14:paraId="3E6BDF9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5% (2%-22%)</w:t>
            </w:r>
          </w:p>
        </w:tc>
        <w:tc>
          <w:tcPr>
            <w:tcW w:w="1134" w:type="dxa"/>
            <w:gridSpan w:val="2"/>
            <w:vAlign w:val="center"/>
            <w:hideMark/>
          </w:tcPr>
          <w:p w14:paraId="4B6C725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723BF71E" w14:textId="77777777" w:rsidTr="000035A2">
        <w:trPr>
          <w:trHeight w:val="280"/>
          <w:jc w:val="center"/>
        </w:trPr>
        <w:tc>
          <w:tcPr>
            <w:tcW w:w="1135" w:type="dxa"/>
            <w:gridSpan w:val="2"/>
            <w:noWrap/>
          </w:tcPr>
          <w:p w14:paraId="3102CDB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539BEC9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Triglycerides</w:t>
            </w:r>
          </w:p>
        </w:tc>
        <w:tc>
          <w:tcPr>
            <w:tcW w:w="1702" w:type="dxa"/>
            <w:gridSpan w:val="2"/>
            <w:noWrap/>
            <w:vAlign w:val="center"/>
            <w:hideMark/>
          </w:tcPr>
          <w:p w14:paraId="1FD0D67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0.96)</w:t>
            </w:r>
          </w:p>
        </w:tc>
        <w:tc>
          <w:tcPr>
            <w:tcW w:w="1134" w:type="dxa"/>
            <w:gridSpan w:val="2"/>
            <w:vAlign w:val="center"/>
            <w:hideMark/>
          </w:tcPr>
          <w:p w14:paraId="29BF889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33E8C78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0.96)</w:t>
            </w:r>
          </w:p>
        </w:tc>
        <w:tc>
          <w:tcPr>
            <w:tcW w:w="1134" w:type="dxa"/>
            <w:gridSpan w:val="2"/>
            <w:vAlign w:val="center"/>
            <w:hideMark/>
          </w:tcPr>
          <w:p w14:paraId="043B4D6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721432B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0BEA845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0.770</w:t>
            </w:r>
          </w:p>
        </w:tc>
        <w:tc>
          <w:tcPr>
            <w:tcW w:w="1701" w:type="dxa"/>
            <w:noWrap/>
            <w:hideMark/>
          </w:tcPr>
          <w:p w14:paraId="3EE3491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307777C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4A2087F" w14:textId="77777777" w:rsidTr="000035A2">
        <w:trPr>
          <w:trHeight w:val="280"/>
          <w:jc w:val="center"/>
        </w:trPr>
        <w:tc>
          <w:tcPr>
            <w:tcW w:w="1135" w:type="dxa"/>
            <w:gridSpan w:val="2"/>
            <w:noWrap/>
          </w:tcPr>
          <w:p w14:paraId="01843F93"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49879FA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Cholesterol</w:t>
            </w:r>
          </w:p>
        </w:tc>
        <w:tc>
          <w:tcPr>
            <w:tcW w:w="1702" w:type="dxa"/>
            <w:gridSpan w:val="2"/>
            <w:noWrap/>
            <w:vAlign w:val="center"/>
            <w:hideMark/>
          </w:tcPr>
          <w:p w14:paraId="73058F4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0.98)</w:t>
            </w:r>
          </w:p>
        </w:tc>
        <w:tc>
          <w:tcPr>
            <w:tcW w:w="1134" w:type="dxa"/>
            <w:gridSpan w:val="2"/>
            <w:vAlign w:val="center"/>
            <w:hideMark/>
          </w:tcPr>
          <w:p w14:paraId="3757986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367D6A3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34" w:type="dxa"/>
            <w:gridSpan w:val="2"/>
            <w:vAlign w:val="center"/>
            <w:hideMark/>
          </w:tcPr>
          <w:p w14:paraId="0460F44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168762D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(1.00, 1.01)</w:t>
            </w:r>
          </w:p>
        </w:tc>
        <w:tc>
          <w:tcPr>
            <w:tcW w:w="1134" w:type="dxa"/>
            <w:gridSpan w:val="2"/>
            <w:vAlign w:val="center"/>
            <w:hideMark/>
          </w:tcPr>
          <w:p w14:paraId="62E89EC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noWrap/>
            <w:hideMark/>
          </w:tcPr>
          <w:p w14:paraId="11207172" w14:textId="77777777" w:rsidR="00173D8D" w:rsidRPr="003E426F" w:rsidRDefault="00173D8D" w:rsidP="000035A2">
            <w:pPr>
              <w:widowControl/>
              <w:spacing w:after="0" w:line="240" w:lineRule="auto"/>
              <w:rPr>
                <w:rFonts w:ascii="Arial" w:eastAsia="SimSun" w:hAnsi="Arial" w:cs="Arial"/>
                <w:sz w:val="20"/>
                <w:szCs w:val="20"/>
              </w:rPr>
            </w:pPr>
            <w:bookmarkStart w:id="38" w:name="OLE_LINK97"/>
            <w:r w:rsidRPr="003E426F">
              <w:rPr>
                <w:rFonts w:ascii="Arial" w:eastAsia="SimSun" w:hAnsi="Arial" w:cs="Arial"/>
                <w:sz w:val="20"/>
                <w:szCs w:val="20"/>
              </w:rPr>
              <w:t>4% (2%-17%)</w:t>
            </w:r>
            <w:bookmarkEnd w:id="38"/>
          </w:p>
        </w:tc>
        <w:tc>
          <w:tcPr>
            <w:tcW w:w="1134" w:type="dxa"/>
            <w:gridSpan w:val="2"/>
            <w:vAlign w:val="center"/>
            <w:hideMark/>
          </w:tcPr>
          <w:p w14:paraId="24ACCF8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r>
      <w:tr w:rsidR="00173D8D" w:rsidRPr="003E426F" w14:paraId="5E4EFF83" w14:textId="77777777" w:rsidTr="000035A2">
        <w:trPr>
          <w:trHeight w:val="280"/>
          <w:jc w:val="center"/>
        </w:trPr>
        <w:tc>
          <w:tcPr>
            <w:tcW w:w="1135" w:type="dxa"/>
            <w:gridSpan w:val="2"/>
            <w:noWrap/>
          </w:tcPr>
          <w:p w14:paraId="272CA82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73CE7D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Apolipoprotein A</w:t>
            </w:r>
          </w:p>
        </w:tc>
        <w:tc>
          <w:tcPr>
            <w:tcW w:w="1702" w:type="dxa"/>
            <w:gridSpan w:val="2"/>
            <w:noWrap/>
            <w:vAlign w:val="center"/>
            <w:hideMark/>
          </w:tcPr>
          <w:p w14:paraId="7696277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(0.79, 0.97)</w:t>
            </w:r>
          </w:p>
        </w:tc>
        <w:tc>
          <w:tcPr>
            <w:tcW w:w="1134" w:type="dxa"/>
            <w:gridSpan w:val="2"/>
            <w:vAlign w:val="center"/>
            <w:hideMark/>
          </w:tcPr>
          <w:p w14:paraId="7975322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20131E3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0.96)</w:t>
            </w:r>
          </w:p>
        </w:tc>
        <w:tc>
          <w:tcPr>
            <w:tcW w:w="1134" w:type="dxa"/>
            <w:gridSpan w:val="2"/>
            <w:vAlign w:val="center"/>
            <w:hideMark/>
          </w:tcPr>
          <w:p w14:paraId="187A5E6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2983462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(1.00, 1.01)</w:t>
            </w:r>
          </w:p>
        </w:tc>
        <w:tc>
          <w:tcPr>
            <w:tcW w:w="1134" w:type="dxa"/>
            <w:gridSpan w:val="2"/>
            <w:vAlign w:val="center"/>
            <w:hideMark/>
          </w:tcPr>
          <w:p w14:paraId="2C27A96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0.070</w:t>
            </w:r>
          </w:p>
        </w:tc>
        <w:tc>
          <w:tcPr>
            <w:tcW w:w="1701" w:type="dxa"/>
            <w:noWrap/>
            <w:hideMark/>
          </w:tcPr>
          <w:p w14:paraId="089B913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531EC3E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8528ED3" w14:textId="77777777" w:rsidTr="000035A2">
        <w:trPr>
          <w:trHeight w:val="280"/>
          <w:jc w:val="center"/>
        </w:trPr>
        <w:tc>
          <w:tcPr>
            <w:tcW w:w="1135" w:type="dxa"/>
            <w:gridSpan w:val="2"/>
            <w:noWrap/>
          </w:tcPr>
          <w:p w14:paraId="17AD2912"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690D614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Apolipoprotein B</w:t>
            </w:r>
          </w:p>
        </w:tc>
        <w:tc>
          <w:tcPr>
            <w:tcW w:w="1702" w:type="dxa"/>
            <w:gridSpan w:val="2"/>
            <w:noWrap/>
            <w:vAlign w:val="center"/>
            <w:hideMark/>
          </w:tcPr>
          <w:p w14:paraId="415963B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0.96)</w:t>
            </w:r>
          </w:p>
        </w:tc>
        <w:tc>
          <w:tcPr>
            <w:tcW w:w="1134" w:type="dxa"/>
            <w:gridSpan w:val="2"/>
            <w:vAlign w:val="center"/>
            <w:hideMark/>
          </w:tcPr>
          <w:p w14:paraId="1D53408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1DDFDEE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(0.78, 0.96)</w:t>
            </w:r>
          </w:p>
        </w:tc>
        <w:tc>
          <w:tcPr>
            <w:tcW w:w="1134" w:type="dxa"/>
            <w:gridSpan w:val="2"/>
            <w:vAlign w:val="center"/>
            <w:hideMark/>
          </w:tcPr>
          <w:p w14:paraId="3077058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611CF6E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2F39898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noWrap/>
            <w:vAlign w:val="center"/>
            <w:hideMark/>
          </w:tcPr>
          <w:p w14:paraId="4D5D2EE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(1%-6%)</w:t>
            </w:r>
          </w:p>
        </w:tc>
        <w:tc>
          <w:tcPr>
            <w:tcW w:w="1134" w:type="dxa"/>
            <w:gridSpan w:val="2"/>
            <w:vAlign w:val="center"/>
            <w:hideMark/>
          </w:tcPr>
          <w:p w14:paraId="0ADCEBE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r>
      <w:tr w:rsidR="00173D8D" w:rsidRPr="003E426F" w14:paraId="270BB3B8" w14:textId="77777777" w:rsidTr="000035A2">
        <w:trPr>
          <w:trHeight w:val="280"/>
          <w:jc w:val="center"/>
        </w:trPr>
        <w:tc>
          <w:tcPr>
            <w:tcW w:w="3689" w:type="dxa"/>
            <w:gridSpan w:val="4"/>
            <w:noWrap/>
            <w:hideMark/>
          </w:tcPr>
          <w:p w14:paraId="723E1E4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 metabolism</w:t>
            </w:r>
          </w:p>
        </w:tc>
        <w:tc>
          <w:tcPr>
            <w:tcW w:w="1702" w:type="dxa"/>
            <w:gridSpan w:val="2"/>
            <w:noWrap/>
            <w:vAlign w:val="center"/>
          </w:tcPr>
          <w:p w14:paraId="541D4E28"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034C3AD0"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1E78EEB8"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206AC251"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3AAD741E"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2B4C82CF"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314305DC"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73448769"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75D74E18" w14:textId="77777777" w:rsidTr="000035A2">
        <w:trPr>
          <w:trHeight w:val="280"/>
          <w:jc w:val="center"/>
        </w:trPr>
        <w:tc>
          <w:tcPr>
            <w:tcW w:w="1135" w:type="dxa"/>
            <w:gridSpan w:val="2"/>
            <w:noWrap/>
          </w:tcPr>
          <w:p w14:paraId="06FA54F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4C9A474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w:t>
            </w:r>
          </w:p>
        </w:tc>
        <w:tc>
          <w:tcPr>
            <w:tcW w:w="1702" w:type="dxa"/>
            <w:gridSpan w:val="2"/>
            <w:noWrap/>
            <w:vAlign w:val="center"/>
            <w:hideMark/>
          </w:tcPr>
          <w:p w14:paraId="55ACFD1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0.97)</w:t>
            </w:r>
          </w:p>
        </w:tc>
        <w:tc>
          <w:tcPr>
            <w:tcW w:w="1134" w:type="dxa"/>
            <w:gridSpan w:val="2"/>
            <w:vAlign w:val="center"/>
            <w:hideMark/>
          </w:tcPr>
          <w:p w14:paraId="6876C2E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2F1F3C4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0.97)</w:t>
            </w:r>
          </w:p>
        </w:tc>
        <w:tc>
          <w:tcPr>
            <w:tcW w:w="1134" w:type="dxa"/>
            <w:gridSpan w:val="2"/>
            <w:vAlign w:val="center"/>
            <w:hideMark/>
          </w:tcPr>
          <w:p w14:paraId="5C586A6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46F5C50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5D93B94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0.400</w:t>
            </w:r>
          </w:p>
        </w:tc>
        <w:tc>
          <w:tcPr>
            <w:tcW w:w="1701" w:type="dxa"/>
            <w:noWrap/>
            <w:hideMark/>
          </w:tcPr>
          <w:p w14:paraId="0738246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0FD83E3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9DCC633" w14:textId="77777777" w:rsidTr="000035A2">
        <w:trPr>
          <w:trHeight w:val="280"/>
          <w:jc w:val="center"/>
        </w:trPr>
        <w:tc>
          <w:tcPr>
            <w:tcW w:w="1135" w:type="dxa"/>
            <w:gridSpan w:val="2"/>
            <w:noWrap/>
          </w:tcPr>
          <w:p w14:paraId="5FDBDC90"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0A9653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HbA1c</w:t>
            </w:r>
          </w:p>
        </w:tc>
        <w:tc>
          <w:tcPr>
            <w:tcW w:w="1702" w:type="dxa"/>
            <w:gridSpan w:val="2"/>
            <w:noWrap/>
            <w:vAlign w:val="center"/>
            <w:hideMark/>
          </w:tcPr>
          <w:p w14:paraId="4D9DC8B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0.98)</w:t>
            </w:r>
          </w:p>
        </w:tc>
        <w:tc>
          <w:tcPr>
            <w:tcW w:w="1134" w:type="dxa"/>
            <w:gridSpan w:val="2"/>
            <w:vAlign w:val="center"/>
            <w:hideMark/>
          </w:tcPr>
          <w:p w14:paraId="3929585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gridSpan w:val="2"/>
            <w:noWrap/>
            <w:vAlign w:val="center"/>
            <w:hideMark/>
          </w:tcPr>
          <w:p w14:paraId="022DD46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0.98)</w:t>
            </w:r>
          </w:p>
        </w:tc>
        <w:tc>
          <w:tcPr>
            <w:tcW w:w="1134" w:type="dxa"/>
            <w:gridSpan w:val="2"/>
            <w:vAlign w:val="center"/>
            <w:hideMark/>
          </w:tcPr>
          <w:p w14:paraId="33391C2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gridSpan w:val="2"/>
            <w:vAlign w:val="center"/>
            <w:hideMark/>
          </w:tcPr>
          <w:p w14:paraId="30F9BD4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77DEB3E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0.670</w:t>
            </w:r>
          </w:p>
        </w:tc>
        <w:tc>
          <w:tcPr>
            <w:tcW w:w="1701" w:type="dxa"/>
            <w:noWrap/>
            <w:hideMark/>
          </w:tcPr>
          <w:p w14:paraId="35A90C8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3152358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36236BD" w14:textId="77777777" w:rsidTr="000035A2">
        <w:trPr>
          <w:trHeight w:val="280"/>
          <w:jc w:val="center"/>
        </w:trPr>
        <w:tc>
          <w:tcPr>
            <w:tcW w:w="3689" w:type="dxa"/>
            <w:gridSpan w:val="4"/>
            <w:noWrap/>
            <w:hideMark/>
          </w:tcPr>
          <w:p w14:paraId="65AC6EE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Liver and kidney function</w:t>
            </w:r>
          </w:p>
        </w:tc>
        <w:tc>
          <w:tcPr>
            <w:tcW w:w="1702" w:type="dxa"/>
            <w:gridSpan w:val="2"/>
            <w:noWrap/>
            <w:vAlign w:val="center"/>
          </w:tcPr>
          <w:p w14:paraId="2327DF6D"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4BB318F6"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30D17055"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DCF33FC"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410A32D9"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F4D82AD"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1B9B0A81"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25EEC0AB"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1212F952" w14:textId="77777777" w:rsidTr="000035A2">
        <w:trPr>
          <w:trHeight w:val="280"/>
          <w:jc w:val="center"/>
        </w:trPr>
        <w:tc>
          <w:tcPr>
            <w:tcW w:w="1135" w:type="dxa"/>
            <w:gridSpan w:val="2"/>
            <w:noWrap/>
          </w:tcPr>
          <w:p w14:paraId="79DAC999"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5974E3B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Albumin</w:t>
            </w:r>
          </w:p>
        </w:tc>
        <w:tc>
          <w:tcPr>
            <w:tcW w:w="1702" w:type="dxa"/>
            <w:gridSpan w:val="2"/>
            <w:noWrap/>
            <w:vAlign w:val="center"/>
            <w:hideMark/>
          </w:tcPr>
          <w:p w14:paraId="745114D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0.98)</w:t>
            </w:r>
          </w:p>
        </w:tc>
        <w:tc>
          <w:tcPr>
            <w:tcW w:w="1134" w:type="dxa"/>
            <w:gridSpan w:val="2"/>
            <w:vAlign w:val="center"/>
            <w:hideMark/>
          </w:tcPr>
          <w:p w14:paraId="65992D6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406FDCB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0.98)</w:t>
            </w:r>
          </w:p>
        </w:tc>
        <w:tc>
          <w:tcPr>
            <w:tcW w:w="1134" w:type="dxa"/>
            <w:gridSpan w:val="2"/>
            <w:vAlign w:val="center"/>
            <w:hideMark/>
          </w:tcPr>
          <w:p w14:paraId="1E72AAC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300E4F6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3009550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0.890</w:t>
            </w:r>
          </w:p>
        </w:tc>
        <w:tc>
          <w:tcPr>
            <w:tcW w:w="1701" w:type="dxa"/>
            <w:noWrap/>
            <w:hideMark/>
          </w:tcPr>
          <w:p w14:paraId="711088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224D7F2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DF4325B" w14:textId="77777777" w:rsidTr="000035A2">
        <w:trPr>
          <w:trHeight w:val="280"/>
          <w:jc w:val="center"/>
        </w:trPr>
        <w:tc>
          <w:tcPr>
            <w:tcW w:w="1135" w:type="dxa"/>
            <w:gridSpan w:val="2"/>
            <w:noWrap/>
          </w:tcPr>
          <w:p w14:paraId="7CF37A94"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23B27E0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ALP</w:t>
            </w:r>
          </w:p>
        </w:tc>
        <w:tc>
          <w:tcPr>
            <w:tcW w:w="1702" w:type="dxa"/>
            <w:gridSpan w:val="2"/>
            <w:noWrap/>
            <w:vAlign w:val="center"/>
            <w:hideMark/>
          </w:tcPr>
          <w:p w14:paraId="1199623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0.97)</w:t>
            </w:r>
          </w:p>
        </w:tc>
        <w:tc>
          <w:tcPr>
            <w:tcW w:w="1134" w:type="dxa"/>
            <w:gridSpan w:val="2"/>
            <w:vAlign w:val="center"/>
            <w:hideMark/>
          </w:tcPr>
          <w:p w14:paraId="44593D4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2E91C01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34" w:type="dxa"/>
            <w:gridSpan w:val="2"/>
            <w:vAlign w:val="center"/>
            <w:hideMark/>
          </w:tcPr>
          <w:p w14:paraId="288200C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1E64996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(1.00, 1.01)</w:t>
            </w:r>
          </w:p>
        </w:tc>
        <w:tc>
          <w:tcPr>
            <w:tcW w:w="1134" w:type="dxa"/>
            <w:gridSpan w:val="2"/>
            <w:vAlign w:val="center"/>
            <w:hideMark/>
          </w:tcPr>
          <w:p w14:paraId="145DC65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hideMark/>
          </w:tcPr>
          <w:p w14:paraId="6C8F64E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3% (1%-16%)</w:t>
            </w:r>
          </w:p>
        </w:tc>
        <w:tc>
          <w:tcPr>
            <w:tcW w:w="1134" w:type="dxa"/>
            <w:gridSpan w:val="2"/>
            <w:vAlign w:val="center"/>
            <w:hideMark/>
          </w:tcPr>
          <w:p w14:paraId="541ED59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r>
      <w:tr w:rsidR="00173D8D" w:rsidRPr="003E426F" w14:paraId="2C2EC90D" w14:textId="77777777" w:rsidTr="000035A2">
        <w:trPr>
          <w:trHeight w:val="280"/>
          <w:jc w:val="center"/>
        </w:trPr>
        <w:tc>
          <w:tcPr>
            <w:tcW w:w="1135" w:type="dxa"/>
            <w:gridSpan w:val="2"/>
            <w:noWrap/>
          </w:tcPr>
          <w:p w14:paraId="5C3CB19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1F76A4B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GGT</w:t>
            </w:r>
          </w:p>
        </w:tc>
        <w:tc>
          <w:tcPr>
            <w:tcW w:w="1702" w:type="dxa"/>
            <w:gridSpan w:val="2"/>
            <w:noWrap/>
            <w:vAlign w:val="center"/>
            <w:hideMark/>
          </w:tcPr>
          <w:p w14:paraId="259A8BD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0.97)</w:t>
            </w:r>
          </w:p>
        </w:tc>
        <w:tc>
          <w:tcPr>
            <w:tcW w:w="1134" w:type="dxa"/>
            <w:gridSpan w:val="2"/>
            <w:vAlign w:val="center"/>
            <w:hideMark/>
          </w:tcPr>
          <w:p w14:paraId="34F2FB1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6897683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0.98)</w:t>
            </w:r>
          </w:p>
        </w:tc>
        <w:tc>
          <w:tcPr>
            <w:tcW w:w="1134" w:type="dxa"/>
            <w:gridSpan w:val="2"/>
            <w:vAlign w:val="center"/>
            <w:hideMark/>
          </w:tcPr>
          <w:p w14:paraId="1386BF8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336F8AC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34" w:type="dxa"/>
            <w:gridSpan w:val="2"/>
            <w:vAlign w:val="center"/>
            <w:hideMark/>
          </w:tcPr>
          <w:p w14:paraId="592C704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0.380</w:t>
            </w:r>
          </w:p>
        </w:tc>
        <w:tc>
          <w:tcPr>
            <w:tcW w:w="1701" w:type="dxa"/>
            <w:noWrap/>
            <w:hideMark/>
          </w:tcPr>
          <w:p w14:paraId="18DC282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50FD9AF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EE52700" w14:textId="77777777" w:rsidTr="000035A2">
        <w:trPr>
          <w:trHeight w:val="280"/>
          <w:jc w:val="center"/>
        </w:trPr>
        <w:tc>
          <w:tcPr>
            <w:tcW w:w="1135" w:type="dxa"/>
            <w:gridSpan w:val="2"/>
            <w:noWrap/>
          </w:tcPr>
          <w:p w14:paraId="19E3D0F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53D4540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Cystatin C</w:t>
            </w:r>
          </w:p>
        </w:tc>
        <w:tc>
          <w:tcPr>
            <w:tcW w:w="1702" w:type="dxa"/>
            <w:gridSpan w:val="2"/>
            <w:noWrap/>
            <w:vAlign w:val="center"/>
            <w:hideMark/>
          </w:tcPr>
          <w:p w14:paraId="13A817D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(0.77, 0.96)</w:t>
            </w:r>
          </w:p>
        </w:tc>
        <w:tc>
          <w:tcPr>
            <w:tcW w:w="1134" w:type="dxa"/>
            <w:gridSpan w:val="2"/>
            <w:vAlign w:val="center"/>
            <w:hideMark/>
          </w:tcPr>
          <w:p w14:paraId="32A651C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319C9A4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0.96)</w:t>
            </w:r>
          </w:p>
        </w:tc>
        <w:tc>
          <w:tcPr>
            <w:tcW w:w="1134" w:type="dxa"/>
            <w:gridSpan w:val="2"/>
            <w:vAlign w:val="center"/>
            <w:hideMark/>
          </w:tcPr>
          <w:p w14:paraId="5FD8A01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14817E1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vAlign w:val="center"/>
            <w:hideMark/>
          </w:tcPr>
          <w:p w14:paraId="46CE66D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noWrap/>
            <w:hideMark/>
          </w:tcPr>
          <w:p w14:paraId="774BE19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3% (1%-13%)</w:t>
            </w:r>
          </w:p>
        </w:tc>
        <w:tc>
          <w:tcPr>
            <w:tcW w:w="1134" w:type="dxa"/>
            <w:gridSpan w:val="2"/>
            <w:vAlign w:val="center"/>
            <w:hideMark/>
          </w:tcPr>
          <w:p w14:paraId="351AC43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r>
      <w:tr w:rsidR="00173D8D" w:rsidRPr="003E426F" w14:paraId="2DEDBA30" w14:textId="77777777" w:rsidTr="000035A2">
        <w:trPr>
          <w:trHeight w:val="280"/>
          <w:jc w:val="center"/>
        </w:trPr>
        <w:tc>
          <w:tcPr>
            <w:tcW w:w="1135" w:type="dxa"/>
            <w:gridSpan w:val="2"/>
            <w:noWrap/>
          </w:tcPr>
          <w:p w14:paraId="1816025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1F65A20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Creatinine</w:t>
            </w:r>
          </w:p>
        </w:tc>
        <w:tc>
          <w:tcPr>
            <w:tcW w:w="1702" w:type="dxa"/>
            <w:gridSpan w:val="2"/>
            <w:noWrap/>
            <w:vAlign w:val="center"/>
            <w:hideMark/>
          </w:tcPr>
          <w:p w14:paraId="19066E4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0.96)</w:t>
            </w:r>
          </w:p>
        </w:tc>
        <w:tc>
          <w:tcPr>
            <w:tcW w:w="1134" w:type="dxa"/>
            <w:gridSpan w:val="2"/>
            <w:vAlign w:val="center"/>
            <w:hideMark/>
          </w:tcPr>
          <w:p w14:paraId="26C1F51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79E5000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0.87 (0.78, 0.96)</w:t>
            </w:r>
          </w:p>
        </w:tc>
        <w:tc>
          <w:tcPr>
            <w:tcW w:w="1134" w:type="dxa"/>
            <w:gridSpan w:val="2"/>
            <w:vAlign w:val="center"/>
            <w:hideMark/>
          </w:tcPr>
          <w:p w14:paraId="613FB42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63EE6C3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4CBA817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0.820</w:t>
            </w:r>
          </w:p>
        </w:tc>
        <w:tc>
          <w:tcPr>
            <w:tcW w:w="1701" w:type="dxa"/>
            <w:noWrap/>
            <w:vAlign w:val="center"/>
            <w:hideMark/>
          </w:tcPr>
          <w:p w14:paraId="2A05023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1D324E2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bookmarkEnd w:id="37"/>
      </w:tr>
      <w:tr w:rsidR="00173D8D" w:rsidRPr="003E426F" w14:paraId="06EA9278" w14:textId="77777777" w:rsidTr="000035A2">
        <w:trPr>
          <w:trHeight w:val="280"/>
          <w:jc w:val="center"/>
        </w:trPr>
        <w:tc>
          <w:tcPr>
            <w:tcW w:w="3689" w:type="dxa"/>
            <w:gridSpan w:val="4"/>
            <w:noWrap/>
            <w:hideMark/>
          </w:tcPr>
          <w:p w14:paraId="140C92D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hPDI</w:t>
            </w:r>
          </w:p>
        </w:tc>
        <w:tc>
          <w:tcPr>
            <w:tcW w:w="1702" w:type="dxa"/>
            <w:gridSpan w:val="2"/>
            <w:noWrap/>
            <w:vAlign w:val="center"/>
          </w:tcPr>
          <w:p w14:paraId="416AF071"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E96F5D1"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406139CD"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CF3565F"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4E455FBD"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5676BEC9"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tcPr>
          <w:p w14:paraId="2481F8CB"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tcPr>
          <w:p w14:paraId="29323A12"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050D2550" w14:textId="77777777" w:rsidTr="000035A2">
        <w:trPr>
          <w:trHeight w:val="280"/>
          <w:jc w:val="center"/>
        </w:trPr>
        <w:tc>
          <w:tcPr>
            <w:tcW w:w="3689" w:type="dxa"/>
            <w:gridSpan w:val="4"/>
            <w:noWrap/>
            <w:hideMark/>
          </w:tcPr>
          <w:p w14:paraId="7001B57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Inflammatory biomarkers</w:t>
            </w:r>
          </w:p>
        </w:tc>
        <w:tc>
          <w:tcPr>
            <w:tcW w:w="1702" w:type="dxa"/>
            <w:gridSpan w:val="2"/>
            <w:noWrap/>
            <w:vAlign w:val="center"/>
            <w:hideMark/>
          </w:tcPr>
          <w:p w14:paraId="0C9BBF6C" w14:textId="77777777" w:rsidR="00173D8D" w:rsidRPr="003E426F" w:rsidRDefault="00173D8D" w:rsidP="000035A2">
            <w:pPr>
              <w:widowControl/>
              <w:spacing w:after="0" w:line="240" w:lineRule="auto"/>
              <w:rPr>
                <w:rFonts w:ascii="Arial" w:eastAsia="SimSun" w:hAnsi="Arial" w:cs="Arial"/>
                <w:b/>
                <w:bCs/>
                <w:sz w:val="20"/>
                <w:szCs w:val="20"/>
              </w:rPr>
            </w:pPr>
          </w:p>
        </w:tc>
        <w:tc>
          <w:tcPr>
            <w:tcW w:w="1134" w:type="dxa"/>
            <w:gridSpan w:val="2"/>
            <w:vAlign w:val="center"/>
            <w:hideMark/>
          </w:tcPr>
          <w:p w14:paraId="4E0B4B67"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gridSpan w:val="2"/>
            <w:noWrap/>
            <w:vAlign w:val="center"/>
            <w:hideMark/>
          </w:tcPr>
          <w:p w14:paraId="22589EF6"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vAlign w:val="center"/>
            <w:hideMark/>
          </w:tcPr>
          <w:p w14:paraId="3CD71677"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gridSpan w:val="2"/>
            <w:vAlign w:val="center"/>
            <w:hideMark/>
          </w:tcPr>
          <w:p w14:paraId="22859791"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vAlign w:val="center"/>
            <w:hideMark/>
          </w:tcPr>
          <w:p w14:paraId="7A146253"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noWrap/>
            <w:hideMark/>
          </w:tcPr>
          <w:p w14:paraId="7B0D0362"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hideMark/>
          </w:tcPr>
          <w:p w14:paraId="3D47C2E8"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r>
      <w:tr w:rsidR="00173D8D" w:rsidRPr="003E426F" w14:paraId="47CFFE90" w14:textId="77777777" w:rsidTr="000035A2">
        <w:trPr>
          <w:trHeight w:val="280"/>
          <w:jc w:val="center"/>
        </w:trPr>
        <w:tc>
          <w:tcPr>
            <w:tcW w:w="1135" w:type="dxa"/>
            <w:gridSpan w:val="2"/>
            <w:noWrap/>
          </w:tcPr>
          <w:p w14:paraId="645D182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62752CF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Lymphocyte count</w:t>
            </w:r>
          </w:p>
        </w:tc>
        <w:tc>
          <w:tcPr>
            <w:tcW w:w="1702" w:type="dxa"/>
            <w:gridSpan w:val="2"/>
            <w:noWrap/>
            <w:vAlign w:val="center"/>
            <w:hideMark/>
          </w:tcPr>
          <w:p w14:paraId="444B0FE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0.95)</w:t>
            </w:r>
          </w:p>
        </w:tc>
        <w:tc>
          <w:tcPr>
            <w:tcW w:w="1134" w:type="dxa"/>
            <w:gridSpan w:val="2"/>
            <w:vAlign w:val="center"/>
            <w:hideMark/>
          </w:tcPr>
          <w:p w14:paraId="0EAD89F4" w14:textId="77777777" w:rsidR="00173D8D" w:rsidRPr="003E426F" w:rsidRDefault="00173D8D" w:rsidP="000035A2">
            <w:pPr>
              <w:widowControl/>
              <w:spacing w:after="0" w:line="240" w:lineRule="auto"/>
              <w:rPr>
                <w:rFonts w:ascii="Arial" w:eastAsia="SimSun" w:hAnsi="Arial" w:cs="Arial"/>
                <w:b/>
                <w:bCs/>
                <w:sz w:val="20"/>
                <w:szCs w:val="20"/>
              </w:rPr>
            </w:pPr>
            <w:bookmarkStart w:id="39" w:name="OLE_LINK99"/>
            <w:r w:rsidRPr="003E426F">
              <w:rPr>
                <w:rFonts w:ascii="Arial" w:eastAsia="SimSun" w:hAnsi="Arial" w:cs="Arial"/>
                <w:b/>
                <w:bCs/>
                <w:sz w:val="20"/>
                <w:szCs w:val="20"/>
              </w:rPr>
              <w:t>&lt;0.001</w:t>
            </w:r>
            <w:bookmarkEnd w:id="39"/>
          </w:p>
        </w:tc>
        <w:tc>
          <w:tcPr>
            <w:tcW w:w="1701" w:type="dxa"/>
            <w:gridSpan w:val="2"/>
            <w:noWrap/>
            <w:vAlign w:val="center"/>
            <w:hideMark/>
          </w:tcPr>
          <w:p w14:paraId="32920D3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34" w:type="dxa"/>
            <w:gridSpan w:val="2"/>
            <w:vAlign w:val="center"/>
            <w:hideMark/>
          </w:tcPr>
          <w:p w14:paraId="2812AE7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6FBB9B6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0B46145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1A87179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(0%-6%)</w:t>
            </w:r>
          </w:p>
        </w:tc>
        <w:tc>
          <w:tcPr>
            <w:tcW w:w="1134" w:type="dxa"/>
            <w:gridSpan w:val="2"/>
            <w:vAlign w:val="center"/>
            <w:hideMark/>
          </w:tcPr>
          <w:p w14:paraId="4B9FAD8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r>
      <w:tr w:rsidR="00173D8D" w:rsidRPr="003E426F" w14:paraId="65B48E76" w14:textId="77777777" w:rsidTr="000035A2">
        <w:trPr>
          <w:trHeight w:val="280"/>
          <w:jc w:val="center"/>
        </w:trPr>
        <w:tc>
          <w:tcPr>
            <w:tcW w:w="1135" w:type="dxa"/>
            <w:gridSpan w:val="2"/>
            <w:noWrap/>
          </w:tcPr>
          <w:p w14:paraId="1165A5D8"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0398068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Neutrophil count</w:t>
            </w:r>
          </w:p>
        </w:tc>
        <w:tc>
          <w:tcPr>
            <w:tcW w:w="1702" w:type="dxa"/>
            <w:gridSpan w:val="2"/>
            <w:noWrap/>
            <w:vAlign w:val="center"/>
            <w:hideMark/>
          </w:tcPr>
          <w:p w14:paraId="7A3FC96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0.97)</w:t>
            </w:r>
          </w:p>
        </w:tc>
        <w:tc>
          <w:tcPr>
            <w:tcW w:w="1134" w:type="dxa"/>
            <w:gridSpan w:val="2"/>
            <w:vAlign w:val="center"/>
            <w:hideMark/>
          </w:tcPr>
          <w:p w14:paraId="7C1D61A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0E37642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34" w:type="dxa"/>
            <w:gridSpan w:val="2"/>
            <w:vAlign w:val="center"/>
            <w:hideMark/>
          </w:tcPr>
          <w:p w14:paraId="7E0955E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47323C5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34" w:type="dxa"/>
            <w:gridSpan w:val="2"/>
            <w:vAlign w:val="center"/>
            <w:hideMark/>
          </w:tcPr>
          <w:p w14:paraId="6D40B36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701" w:type="dxa"/>
            <w:noWrap/>
            <w:hideMark/>
          </w:tcPr>
          <w:p w14:paraId="662EAD2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(0%-10%)</w:t>
            </w:r>
          </w:p>
        </w:tc>
        <w:tc>
          <w:tcPr>
            <w:tcW w:w="1134" w:type="dxa"/>
            <w:gridSpan w:val="2"/>
            <w:vAlign w:val="center"/>
            <w:hideMark/>
          </w:tcPr>
          <w:p w14:paraId="27B4FF5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0.045</w:t>
            </w:r>
          </w:p>
        </w:tc>
      </w:tr>
      <w:tr w:rsidR="00173D8D" w:rsidRPr="003E426F" w14:paraId="080834A7" w14:textId="77777777" w:rsidTr="000035A2">
        <w:trPr>
          <w:trHeight w:val="280"/>
          <w:jc w:val="center"/>
        </w:trPr>
        <w:tc>
          <w:tcPr>
            <w:tcW w:w="1135" w:type="dxa"/>
            <w:gridSpan w:val="2"/>
            <w:noWrap/>
          </w:tcPr>
          <w:p w14:paraId="5ACA273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85088A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Platelet count</w:t>
            </w:r>
          </w:p>
        </w:tc>
        <w:tc>
          <w:tcPr>
            <w:tcW w:w="1702" w:type="dxa"/>
            <w:gridSpan w:val="2"/>
            <w:noWrap/>
            <w:vAlign w:val="center"/>
            <w:hideMark/>
          </w:tcPr>
          <w:p w14:paraId="6498718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4747F44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2E721B8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(0.76, 0.96)</w:t>
            </w:r>
          </w:p>
        </w:tc>
        <w:tc>
          <w:tcPr>
            <w:tcW w:w="1134" w:type="dxa"/>
            <w:gridSpan w:val="2"/>
            <w:vAlign w:val="center"/>
            <w:hideMark/>
          </w:tcPr>
          <w:p w14:paraId="6A9719E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41C9A98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70798E7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0.065</w:t>
            </w:r>
          </w:p>
        </w:tc>
        <w:tc>
          <w:tcPr>
            <w:tcW w:w="1701" w:type="dxa"/>
            <w:noWrap/>
            <w:hideMark/>
          </w:tcPr>
          <w:p w14:paraId="025C213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2372D95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t>
            </w:r>
          </w:p>
        </w:tc>
      </w:tr>
      <w:tr w:rsidR="00173D8D" w:rsidRPr="003E426F" w14:paraId="52F100A9" w14:textId="77777777" w:rsidTr="000035A2">
        <w:trPr>
          <w:trHeight w:val="280"/>
          <w:jc w:val="center"/>
        </w:trPr>
        <w:tc>
          <w:tcPr>
            <w:tcW w:w="1135" w:type="dxa"/>
            <w:gridSpan w:val="2"/>
            <w:noWrap/>
          </w:tcPr>
          <w:p w14:paraId="3DD89993"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39886B0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WBC count</w:t>
            </w:r>
          </w:p>
        </w:tc>
        <w:tc>
          <w:tcPr>
            <w:tcW w:w="1702" w:type="dxa"/>
            <w:gridSpan w:val="2"/>
            <w:noWrap/>
            <w:vAlign w:val="center"/>
            <w:hideMark/>
          </w:tcPr>
          <w:p w14:paraId="417DCD9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34" w:type="dxa"/>
            <w:gridSpan w:val="2"/>
            <w:vAlign w:val="center"/>
            <w:hideMark/>
          </w:tcPr>
          <w:p w14:paraId="12451DF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009AFC6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34" w:type="dxa"/>
            <w:gridSpan w:val="2"/>
            <w:vAlign w:val="center"/>
            <w:hideMark/>
          </w:tcPr>
          <w:p w14:paraId="54D197F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07BFC07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6246689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0.505</w:t>
            </w:r>
          </w:p>
        </w:tc>
        <w:tc>
          <w:tcPr>
            <w:tcW w:w="1701" w:type="dxa"/>
            <w:noWrap/>
            <w:hideMark/>
          </w:tcPr>
          <w:p w14:paraId="42277C3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7FD6150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w:t>
            </w:r>
          </w:p>
        </w:tc>
      </w:tr>
      <w:tr w:rsidR="00173D8D" w:rsidRPr="003E426F" w14:paraId="749659B4" w14:textId="77777777" w:rsidTr="000035A2">
        <w:trPr>
          <w:trHeight w:val="280"/>
          <w:jc w:val="center"/>
        </w:trPr>
        <w:tc>
          <w:tcPr>
            <w:tcW w:w="1135" w:type="dxa"/>
            <w:gridSpan w:val="2"/>
            <w:noWrap/>
          </w:tcPr>
          <w:p w14:paraId="02B334E1"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30005B4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CRP level</w:t>
            </w:r>
          </w:p>
        </w:tc>
        <w:tc>
          <w:tcPr>
            <w:tcW w:w="1702" w:type="dxa"/>
            <w:gridSpan w:val="2"/>
            <w:noWrap/>
            <w:vAlign w:val="center"/>
            <w:hideMark/>
          </w:tcPr>
          <w:p w14:paraId="18BA8DD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47E0097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78D7A89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0.86 (0.77, 0.97)</w:t>
            </w:r>
          </w:p>
        </w:tc>
        <w:tc>
          <w:tcPr>
            <w:tcW w:w="1134" w:type="dxa"/>
            <w:gridSpan w:val="2"/>
            <w:vAlign w:val="center"/>
            <w:hideMark/>
          </w:tcPr>
          <w:p w14:paraId="046C8A7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5307F12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0.99 (0.98, 0.99)</w:t>
            </w:r>
          </w:p>
        </w:tc>
        <w:tc>
          <w:tcPr>
            <w:tcW w:w="1134" w:type="dxa"/>
            <w:gridSpan w:val="2"/>
            <w:vAlign w:val="center"/>
            <w:hideMark/>
          </w:tcPr>
          <w:p w14:paraId="72BC73A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42AD0CB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8% (4%-28%)</w:t>
            </w:r>
          </w:p>
        </w:tc>
        <w:tc>
          <w:tcPr>
            <w:tcW w:w="1134" w:type="dxa"/>
            <w:gridSpan w:val="2"/>
            <w:vAlign w:val="center"/>
            <w:hideMark/>
          </w:tcPr>
          <w:p w14:paraId="03CD432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r>
      <w:tr w:rsidR="00173D8D" w:rsidRPr="003E426F" w14:paraId="634C3C11" w14:textId="77777777" w:rsidTr="000035A2">
        <w:trPr>
          <w:trHeight w:val="280"/>
          <w:jc w:val="center"/>
        </w:trPr>
        <w:tc>
          <w:tcPr>
            <w:tcW w:w="3689" w:type="dxa"/>
            <w:gridSpan w:val="4"/>
            <w:noWrap/>
            <w:hideMark/>
          </w:tcPr>
          <w:p w14:paraId="46FC381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Lipid metabolism</w:t>
            </w:r>
          </w:p>
        </w:tc>
        <w:tc>
          <w:tcPr>
            <w:tcW w:w="1702" w:type="dxa"/>
            <w:gridSpan w:val="2"/>
            <w:noWrap/>
            <w:vAlign w:val="center"/>
          </w:tcPr>
          <w:p w14:paraId="550195C3"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8DB42E4"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4EA1F1A1"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5BF8E4C"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10C2C72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1B5F49A9"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3199A319"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E12D397"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2039BC5C" w14:textId="77777777" w:rsidTr="000035A2">
        <w:trPr>
          <w:trHeight w:val="280"/>
          <w:jc w:val="center"/>
        </w:trPr>
        <w:tc>
          <w:tcPr>
            <w:tcW w:w="1135" w:type="dxa"/>
            <w:gridSpan w:val="2"/>
            <w:noWrap/>
          </w:tcPr>
          <w:p w14:paraId="7EA94DE2"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401DE50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LDL </w:t>
            </w:r>
          </w:p>
        </w:tc>
        <w:tc>
          <w:tcPr>
            <w:tcW w:w="1702" w:type="dxa"/>
            <w:gridSpan w:val="2"/>
            <w:noWrap/>
            <w:vAlign w:val="center"/>
            <w:hideMark/>
          </w:tcPr>
          <w:p w14:paraId="55E7A57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32C4A0D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3C5B890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(0.75, 0.96)</w:t>
            </w:r>
          </w:p>
        </w:tc>
        <w:tc>
          <w:tcPr>
            <w:tcW w:w="1134" w:type="dxa"/>
            <w:gridSpan w:val="2"/>
            <w:vAlign w:val="center"/>
            <w:hideMark/>
          </w:tcPr>
          <w:p w14:paraId="1EA40C5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167912D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(1.00, 1.01)</w:t>
            </w:r>
          </w:p>
        </w:tc>
        <w:tc>
          <w:tcPr>
            <w:tcW w:w="1134" w:type="dxa"/>
            <w:gridSpan w:val="2"/>
            <w:vAlign w:val="center"/>
            <w:hideMark/>
          </w:tcPr>
          <w:p w14:paraId="3DD450F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1532060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3% (1%-11%)</w:t>
            </w:r>
          </w:p>
        </w:tc>
        <w:tc>
          <w:tcPr>
            <w:tcW w:w="1134" w:type="dxa"/>
            <w:gridSpan w:val="2"/>
            <w:vAlign w:val="center"/>
            <w:hideMark/>
          </w:tcPr>
          <w:p w14:paraId="3B1E9B5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r>
      <w:tr w:rsidR="00173D8D" w:rsidRPr="003E426F" w14:paraId="2BA5FF63" w14:textId="77777777" w:rsidTr="000035A2">
        <w:trPr>
          <w:trHeight w:val="280"/>
          <w:jc w:val="center"/>
        </w:trPr>
        <w:tc>
          <w:tcPr>
            <w:tcW w:w="1135" w:type="dxa"/>
            <w:gridSpan w:val="2"/>
            <w:noWrap/>
          </w:tcPr>
          <w:p w14:paraId="61FBDCE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6566EB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HDL-C </w:t>
            </w:r>
          </w:p>
        </w:tc>
        <w:tc>
          <w:tcPr>
            <w:tcW w:w="1702" w:type="dxa"/>
            <w:gridSpan w:val="2"/>
            <w:noWrap/>
            <w:vAlign w:val="center"/>
            <w:hideMark/>
          </w:tcPr>
          <w:p w14:paraId="0CE1884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34" w:type="dxa"/>
            <w:gridSpan w:val="2"/>
            <w:vAlign w:val="center"/>
            <w:hideMark/>
          </w:tcPr>
          <w:p w14:paraId="43357E3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76387BF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34" w:type="dxa"/>
            <w:gridSpan w:val="2"/>
            <w:vAlign w:val="center"/>
            <w:hideMark/>
          </w:tcPr>
          <w:p w14:paraId="6FF9A1F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56C6F00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28F2DCB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0.430</w:t>
            </w:r>
          </w:p>
        </w:tc>
        <w:tc>
          <w:tcPr>
            <w:tcW w:w="1701" w:type="dxa"/>
            <w:noWrap/>
            <w:hideMark/>
          </w:tcPr>
          <w:p w14:paraId="080922D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618AFA0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DF61B2D" w14:textId="77777777" w:rsidTr="000035A2">
        <w:trPr>
          <w:trHeight w:val="280"/>
          <w:jc w:val="center"/>
        </w:trPr>
        <w:tc>
          <w:tcPr>
            <w:tcW w:w="1135" w:type="dxa"/>
            <w:gridSpan w:val="2"/>
            <w:noWrap/>
          </w:tcPr>
          <w:p w14:paraId="1A43389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FDE67C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Triglycerides</w:t>
            </w:r>
          </w:p>
        </w:tc>
        <w:tc>
          <w:tcPr>
            <w:tcW w:w="1702" w:type="dxa"/>
            <w:gridSpan w:val="2"/>
            <w:noWrap/>
            <w:vAlign w:val="center"/>
            <w:hideMark/>
          </w:tcPr>
          <w:p w14:paraId="323FE0E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57A322A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noWrap/>
            <w:vAlign w:val="center"/>
            <w:hideMark/>
          </w:tcPr>
          <w:p w14:paraId="287557B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38B36C7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5654C84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0D951F3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0.745</w:t>
            </w:r>
          </w:p>
        </w:tc>
        <w:tc>
          <w:tcPr>
            <w:tcW w:w="1701" w:type="dxa"/>
            <w:noWrap/>
            <w:hideMark/>
          </w:tcPr>
          <w:p w14:paraId="2CDB7AB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7B0084D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436E582" w14:textId="77777777" w:rsidTr="000035A2">
        <w:trPr>
          <w:trHeight w:val="280"/>
          <w:jc w:val="center"/>
        </w:trPr>
        <w:tc>
          <w:tcPr>
            <w:tcW w:w="1135" w:type="dxa"/>
            <w:gridSpan w:val="2"/>
            <w:noWrap/>
          </w:tcPr>
          <w:p w14:paraId="457D8828"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BDD353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Cholesterol</w:t>
            </w:r>
          </w:p>
        </w:tc>
        <w:tc>
          <w:tcPr>
            <w:tcW w:w="1702" w:type="dxa"/>
            <w:gridSpan w:val="2"/>
            <w:noWrap/>
            <w:vAlign w:val="center"/>
            <w:hideMark/>
          </w:tcPr>
          <w:p w14:paraId="704F017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21F798D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32AEE73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34" w:type="dxa"/>
            <w:gridSpan w:val="2"/>
            <w:vAlign w:val="center"/>
            <w:hideMark/>
          </w:tcPr>
          <w:p w14:paraId="7AE8050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321619F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(1.00, 1.01)</w:t>
            </w:r>
          </w:p>
        </w:tc>
        <w:tc>
          <w:tcPr>
            <w:tcW w:w="1134" w:type="dxa"/>
            <w:gridSpan w:val="2"/>
            <w:vAlign w:val="center"/>
            <w:hideMark/>
          </w:tcPr>
          <w:p w14:paraId="14EFD22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4F5E1AC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3% (1%-8%)</w:t>
            </w:r>
          </w:p>
        </w:tc>
        <w:tc>
          <w:tcPr>
            <w:tcW w:w="1134" w:type="dxa"/>
            <w:gridSpan w:val="2"/>
            <w:vAlign w:val="center"/>
            <w:hideMark/>
          </w:tcPr>
          <w:p w14:paraId="6837153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r>
      <w:tr w:rsidR="00173D8D" w:rsidRPr="003E426F" w14:paraId="47ABF5E6" w14:textId="77777777" w:rsidTr="000035A2">
        <w:trPr>
          <w:trHeight w:val="280"/>
          <w:jc w:val="center"/>
        </w:trPr>
        <w:tc>
          <w:tcPr>
            <w:tcW w:w="1135" w:type="dxa"/>
            <w:gridSpan w:val="2"/>
            <w:noWrap/>
          </w:tcPr>
          <w:p w14:paraId="690F7AF9"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1ED9EF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Apolipoprotein A</w:t>
            </w:r>
          </w:p>
        </w:tc>
        <w:tc>
          <w:tcPr>
            <w:tcW w:w="1702" w:type="dxa"/>
            <w:gridSpan w:val="2"/>
            <w:noWrap/>
            <w:vAlign w:val="center"/>
            <w:hideMark/>
          </w:tcPr>
          <w:p w14:paraId="63F9256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681CC3E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noWrap/>
            <w:vAlign w:val="center"/>
            <w:hideMark/>
          </w:tcPr>
          <w:p w14:paraId="329516F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1C9EE09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161AD90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1F05732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0.080</w:t>
            </w:r>
          </w:p>
        </w:tc>
        <w:tc>
          <w:tcPr>
            <w:tcW w:w="1701" w:type="dxa"/>
            <w:noWrap/>
            <w:hideMark/>
          </w:tcPr>
          <w:p w14:paraId="2F20930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0FB5AC9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5F2E6FFD" w14:textId="77777777" w:rsidTr="000035A2">
        <w:trPr>
          <w:trHeight w:val="280"/>
          <w:jc w:val="center"/>
        </w:trPr>
        <w:tc>
          <w:tcPr>
            <w:tcW w:w="1135" w:type="dxa"/>
            <w:gridSpan w:val="2"/>
            <w:noWrap/>
          </w:tcPr>
          <w:p w14:paraId="2B0563DB"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08D4803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Apolipoprotein B</w:t>
            </w:r>
          </w:p>
        </w:tc>
        <w:tc>
          <w:tcPr>
            <w:tcW w:w="1702" w:type="dxa"/>
            <w:gridSpan w:val="2"/>
            <w:noWrap/>
            <w:vAlign w:val="center"/>
            <w:hideMark/>
          </w:tcPr>
          <w:p w14:paraId="5B482FB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0.97)</w:t>
            </w:r>
          </w:p>
        </w:tc>
        <w:tc>
          <w:tcPr>
            <w:tcW w:w="1134" w:type="dxa"/>
            <w:gridSpan w:val="2"/>
            <w:vAlign w:val="center"/>
            <w:hideMark/>
          </w:tcPr>
          <w:p w14:paraId="7B5ABED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63573B2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0.96)</w:t>
            </w:r>
          </w:p>
        </w:tc>
        <w:tc>
          <w:tcPr>
            <w:tcW w:w="1134" w:type="dxa"/>
            <w:gridSpan w:val="2"/>
            <w:vAlign w:val="center"/>
            <w:hideMark/>
          </w:tcPr>
          <w:p w14:paraId="24844DB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02A6081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vAlign w:val="center"/>
            <w:hideMark/>
          </w:tcPr>
          <w:p w14:paraId="36917DC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vAlign w:val="center"/>
            <w:hideMark/>
          </w:tcPr>
          <w:p w14:paraId="0692F4D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(1%-10%)</w:t>
            </w:r>
          </w:p>
        </w:tc>
        <w:tc>
          <w:tcPr>
            <w:tcW w:w="1134" w:type="dxa"/>
            <w:gridSpan w:val="2"/>
            <w:vAlign w:val="center"/>
            <w:hideMark/>
          </w:tcPr>
          <w:p w14:paraId="4EC7B9C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r>
      <w:tr w:rsidR="00173D8D" w:rsidRPr="003E426F" w14:paraId="27E1E882" w14:textId="77777777" w:rsidTr="000035A2">
        <w:trPr>
          <w:trHeight w:val="280"/>
          <w:jc w:val="center"/>
        </w:trPr>
        <w:tc>
          <w:tcPr>
            <w:tcW w:w="3689" w:type="dxa"/>
            <w:gridSpan w:val="4"/>
            <w:noWrap/>
            <w:hideMark/>
          </w:tcPr>
          <w:p w14:paraId="138B2A4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 metabolism</w:t>
            </w:r>
          </w:p>
        </w:tc>
        <w:tc>
          <w:tcPr>
            <w:tcW w:w="1702" w:type="dxa"/>
            <w:gridSpan w:val="2"/>
            <w:noWrap/>
            <w:vAlign w:val="center"/>
          </w:tcPr>
          <w:p w14:paraId="5CE2D3AB"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04DF1F17"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7EB87245"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0504B4C2"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20973B57"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4CC294F"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07599817"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132C5C69"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62BEE845" w14:textId="77777777" w:rsidTr="000035A2">
        <w:trPr>
          <w:trHeight w:val="280"/>
          <w:jc w:val="center"/>
        </w:trPr>
        <w:tc>
          <w:tcPr>
            <w:tcW w:w="1135" w:type="dxa"/>
            <w:gridSpan w:val="2"/>
            <w:noWrap/>
          </w:tcPr>
          <w:p w14:paraId="20A19E31"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33E84E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w:t>
            </w:r>
          </w:p>
        </w:tc>
        <w:tc>
          <w:tcPr>
            <w:tcW w:w="1702" w:type="dxa"/>
            <w:gridSpan w:val="2"/>
            <w:noWrap/>
            <w:vAlign w:val="center"/>
            <w:hideMark/>
          </w:tcPr>
          <w:p w14:paraId="407DA09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0.96)</w:t>
            </w:r>
          </w:p>
        </w:tc>
        <w:tc>
          <w:tcPr>
            <w:tcW w:w="1134" w:type="dxa"/>
            <w:gridSpan w:val="2"/>
            <w:vAlign w:val="center"/>
            <w:hideMark/>
          </w:tcPr>
          <w:p w14:paraId="2E8647F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7083FF1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0.96)</w:t>
            </w:r>
          </w:p>
        </w:tc>
        <w:tc>
          <w:tcPr>
            <w:tcW w:w="1134" w:type="dxa"/>
            <w:gridSpan w:val="2"/>
            <w:vAlign w:val="center"/>
            <w:hideMark/>
          </w:tcPr>
          <w:p w14:paraId="12DEC55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0745714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0E18508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0.200</w:t>
            </w:r>
          </w:p>
        </w:tc>
        <w:tc>
          <w:tcPr>
            <w:tcW w:w="1701" w:type="dxa"/>
            <w:noWrap/>
            <w:hideMark/>
          </w:tcPr>
          <w:p w14:paraId="55D5C4F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04F2695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E039176" w14:textId="77777777" w:rsidTr="000035A2">
        <w:trPr>
          <w:trHeight w:val="280"/>
          <w:jc w:val="center"/>
        </w:trPr>
        <w:tc>
          <w:tcPr>
            <w:tcW w:w="1135" w:type="dxa"/>
            <w:gridSpan w:val="2"/>
            <w:noWrap/>
          </w:tcPr>
          <w:p w14:paraId="50E18079"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60A80E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HbA1c</w:t>
            </w:r>
          </w:p>
        </w:tc>
        <w:tc>
          <w:tcPr>
            <w:tcW w:w="1702" w:type="dxa"/>
            <w:gridSpan w:val="2"/>
            <w:noWrap/>
            <w:vAlign w:val="center"/>
            <w:hideMark/>
          </w:tcPr>
          <w:p w14:paraId="0BFF89F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34" w:type="dxa"/>
            <w:gridSpan w:val="2"/>
            <w:vAlign w:val="center"/>
            <w:hideMark/>
          </w:tcPr>
          <w:p w14:paraId="655D7CC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noWrap/>
            <w:vAlign w:val="center"/>
            <w:hideMark/>
          </w:tcPr>
          <w:p w14:paraId="4E88141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34" w:type="dxa"/>
            <w:gridSpan w:val="2"/>
            <w:vAlign w:val="center"/>
            <w:hideMark/>
          </w:tcPr>
          <w:p w14:paraId="55787D1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0A64C6E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572F986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0.745</w:t>
            </w:r>
          </w:p>
        </w:tc>
        <w:tc>
          <w:tcPr>
            <w:tcW w:w="1701" w:type="dxa"/>
            <w:noWrap/>
            <w:hideMark/>
          </w:tcPr>
          <w:p w14:paraId="57F6BDB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2FD94A4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8BF8FCC" w14:textId="77777777" w:rsidTr="000035A2">
        <w:trPr>
          <w:trHeight w:val="280"/>
          <w:jc w:val="center"/>
        </w:trPr>
        <w:tc>
          <w:tcPr>
            <w:tcW w:w="3689" w:type="dxa"/>
            <w:gridSpan w:val="4"/>
            <w:noWrap/>
            <w:hideMark/>
          </w:tcPr>
          <w:p w14:paraId="29F0258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Liver and kidney function</w:t>
            </w:r>
          </w:p>
        </w:tc>
        <w:tc>
          <w:tcPr>
            <w:tcW w:w="1702" w:type="dxa"/>
            <w:gridSpan w:val="2"/>
            <w:noWrap/>
            <w:vAlign w:val="center"/>
          </w:tcPr>
          <w:p w14:paraId="7CDC4E5B"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2AB7009B"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499F046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747922A2"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66328FAB"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CBE85D6"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7421401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AA50BB9"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54420B91" w14:textId="77777777" w:rsidTr="000035A2">
        <w:trPr>
          <w:trHeight w:val="280"/>
          <w:jc w:val="center"/>
        </w:trPr>
        <w:tc>
          <w:tcPr>
            <w:tcW w:w="1135" w:type="dxa"/>
            <w:gridSpan w:val="2"/>
            <w:noWrap/>
          </w:tcPr>
          <w:p w14:paraId="17FC6BEA"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49C4AB9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Albumin</w:t>
            </w:r>
          </w:p>
        </w:tc>
        <w:tc>
          <w:tcPr>
            <w:tcW w:w="1702" w:type="dxa"/>
            <w:gridSpan w:val="2"/>
            <w:noWrap/>
            <w:vAlign w:val="center"/>
            <w:hideMark/>
          </w:tcPr>
          <w:p w14:paraId="18F70FC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34" w:type="dxa"/>
            <w:gridSpan w:val="2"/>
            <w:vAlign w:val="center"/>
            <w:hideMark/>
          </w:tcPr>
          <w:p w14:paraId="5924216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5A2322E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0.95)</w:t>
            </w:r>
          </w:p>
        </w:tc>
        <w:tc>
          <w:tcPr>
            <w:tcW w:w="1134" w:type="dxa"/>
            <w:gridSpan w:val="2"/>
            <w:vAlign w:val="center"/>
            <w:hideMark/>
          </w:tcPr>
          <w:p w14:paraId="10FF86C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35E298B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5108D00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0.055</w:t>
            </w:r>
          </w:p>
        </w:tc>
        <w:tc>
          <w:tcPr>
            <w:tcW w:w="1701" w:type="dxa"/>
            <w:noWrap/>
            <w:hideMark/>
          </w:tcPr>
          <w:p w14:paraId="5A21CE4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5DF3279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330269EE" w14:textId="77777777" w:rsidTr="000035A2">
        <w:trPr>
          <w:trHeight w:val="280"/>
          <w:jc w:val="center"/>
        </w:trPr>
        <w:tc>
          <w:tcPr>
            <w:tcW w:w="1135" w:type="dxa"/>
            <w:gridSpan w:val="2"/>
            <w:noWrap/>
          </w:tcPr>
          <w:p w14:paraId="04C2995D"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3882368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ALP</w:t>
            </w:r>
          </w:p>
        </w:tc>
        <w:tc>
          <w:tcPr>
            <w:tcW w:w="1702" w:type="dxa"/>
            <w:gridSpan w:val="2"/>
            <w:noWrap/>
            <w:vAlign w:val="center"/>
            <w:hideMark/>
          </w:tcPr>
          <w:p w14:paraId="767316F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0.96)</w:t>
            </w:r>
          </w:p>
        </w:tc>
        <w:tc>
          <w:tcPr>
            <w:tcW w:w="1134" w:type="dxa"/>
            <w:gridSpan w:val="2"/>
            <w:vAlign w:val="center"/>
            <w:hideMark/>
          </w:tcPr>
          <w:p w14:paraId="3845ACF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noWrap/>
            <w:vAlign w:val="center"/>
            <w:hideMark/>
          </w:tcPr>
          <w:p w14:paraId="640A786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0.96)</w:t>
            </w:r>
          </w:p>
        </w:tc>
        <w:tc>
          <w:tcPr>
            <w:tcW w:w="1134" w:type="dxa"/>
            <w:gridSpan w:val="2"/>
            <w:vAlign w:val="center"/>
            <w:hideMark/>
          </w:tcPr>
          <w:p w14:paraId="00B998A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6B220FF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14CB53A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noWrap/>
            <w:hideMark/>
          </w:tcPr>
          <w:p w14:paraId="5754A8F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(0%-7%)</w:t>
            </w:r>
          </w:p>
        </w:tc>
        <w:tc>
          <w:tcPr>
            <w:tcW w:w="1134" w:type="dxa"/>
            <w:gridSpan w:val="2"/>
            <w:vAlign w:val="center"/>
            <w:hideMark/>
          </w:tcPr>
          <w:p w14:paraId="65E23B1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03651D40" w14:textId="77777777" w:rsidTr="000035A2">
        <w:trPr>
          <w:trHeight w:val="280"/>
          <w:jc w:val="center"/>
        </w:trPr>
        <w:tc>
          <w:tcPr>
            <w:tcW w:w="1135" w:type="dxa"/>
            <w:gridSpan w:val="2"/>
            <w:noWrap/>
          </w:tcPr>
          <w:p w14:paraId="7EA6913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571F0A2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GGT</w:t>
            </w:r>
          </w:p>
        </w:tc>
        <w:tc>
          <w:tcPr>
            <w:tcW w:w="1702" w:type="dxa"/>
            <w:gridSpan w:val="2"/>
            <w:noWrap/>
            <w:vAlign w:val="center"/>
            <w:hideMark/>
          </w:tcPr>
          <w:p w14:paraId="5CD58C8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077C00E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3B3ADE0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(0.77, 0.96)</w:t>
            </w:r>
          </w:p>
        </w:tc>
        <w:tc>
          <w:tcPr>
            <w:tcW w:w="1134" w:type="dxa"/>
            <w:gridSpan w:val="2"/>
            <w:vAlign w:val="center"/>
            <w:hideMark/>
          </w:tcPr>
          <w:p w14:paraId="5C63A88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7645068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1.00)</w:t>
            </w:r>
          </w:p>
        </w:tc>
        <w:tc>
          <w:tcPr>
            <w:tcW w:w="1134" w:type="dxa"/>
            <w:gridSpan w:val="2"/>
            <w:vAlign w:val="center"/>
            <w:hideMark/>
          </w:tcPr>
          <w:p w14:paraId="5119425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0.315</w:t>
            </w:r>
          </w:p>
        </w:tc>
        <w:tc>
          <w:tcPr>
            <w:tcW w:w="1701" w:type="dxa"/>
            <w:noWrap/>
            <w:hideMark/>
          </w:tcPr>
          <w:p w14:paraId="5111D0E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3387FF9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4317752" w14:textId="77777777" w:rsidTr="000035A2">
        <w:trPr>
          <w:trHeight w:val="280"/>
          <w:jc w:val="center"/>
        </w:trPr>
        <w:tc>
          <w:tcPr>
            <w:tcW w:w="1135" w:type="dxa"/>
            <w:gridSpan w:val="2"/>
            <w:noWrap/>
          </w:tcPr>
          <w:p w14:paraId="591FC81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334CCC4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Cystatin C</w:t>
            </w:r>
          </w:p>
        </w:tc>
        <w:tc>
          <w:tcPr>
            <w:tcW w:w="1702" w:type="dxa"/>
            <w:gridSpan w:val="2"/>
            <w:noWrap/>
            <w:vAlign w:val="center"/>
            <w:hideMark/>
          </w:tcPr>
          <w:p w14:paraId="2445FED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34" w:type="dxa"/>
            <w:gridSpan w:val="2"/>
            <w:vAlign w:val="center"/>
            <w:hideMark/>
          </w:tcPr>
          <w:p w14:paraId="2C4F1EC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725D995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0.95)</w:t>
            </w:r>
          </w:p>
        </w:tc>
        <w:tc>
          <w:tcPr>
            <w:tcW w:w="1134" w:type="dxa"/>
            <w:gridSpan w:val="2"/>
            <w:vAlign w:val="center"/>
            <w:hideMark/>
          </w:tcPr>
          <w:p w14:paraId="0BD10DB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6E077D8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30681E7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hideMark/>
          </w:tcPr>
          <w:p w14:paraId="256523C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(0%-3%)</w:t>
            </w:r>
          </w:p>
        </w:tc>
        <w:tc>
          <w:tcPr>
            <w:tcW w:w="1134" w:type="dxa"/>
            <w:gridSpan w:val="2"/>
            <w:vAlign w:val="center"/>
            <w:hideMark/>
          </w:tcPr>
          <w:p w14:paraId="341A68C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r>
      <w:tr w:rsidR="00173D8D" w:rsidRPr="003E426F" w14:paraId="3D94C5E0" w14:textId="77777777" w:rsidTr="000035A2">
        <w:trPr>
          <w:trHeight w:val="280"/>
          <w:jc w:val="center"/>
        </w:trPr>
        <w:tc>
          <w:tcPr>
            <w:tcW w:w="1135" w:type="dxa"/>
            <w:gridSpan w:val="2"/>
            <w:noWrap/>
          </w:tcPr>
          <w:p w14:paraId="28BB825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3C853A7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Creatinine</w:t>
            </w:r>
          </w:p>
        </w:tc>
        <w:tc>
          <w:tcPr>
            <w:tcW w:w="1702" w:type="dxa"/>
            <w:gridSpan w:val="2"/>
            <w:noWrap/>
            <w:vAlign w:val="center"/>
            <w:hideMark/>
          </w:tcPr>
          <w:p w14:paraId="5E21042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33A84D7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5AB0A22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0.85 (0.76, 0.96)</w:t>
            </w:r>
          </w:p>
        </w:tc>
        <w:tc>
          <w:tcPr>
            <w:tcW w:w="1134" w:type="dxa"/>
            <w:gridSpan w:val="2"/>
            <w:vAlign w:val="center"/>
            <w:hideMark/>
          </w:tcPr>
          <w:p w14:paraId="4549766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2E511FA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(0.99, 1.01)</w:t>
            </w:r>
          </w:p>
        </w:tc>
        <w:tc>
          <w:tcPr>
            <w:tcW w:w="1134" w:type="dxa"/>
            <w:gridSpan w:val="2"/>
            <w:vAlign w:val="center"/>
            <w:hideMark/>
          </w:tcPr>
          <w:p w14:paraId="7937D3E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0.925</w:t>
            </w:r>
          </w:p>
        </w:tc>
        <w:tc>
          <w:tcPr>
            <w:tcW w:w="1701" w:type="dxa"/>
            <w:noWrap/>
            <w:vAlign w:val="center"/>
            <w:hideMark/>
          </w:tcPr>
          <w:p w14:paraId="6DCA4D3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0502201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E26F138" w14:textId="77777777" w:rsidTr="000035A2">
        <w:trPr>
          <w:trHeight w:val="280"/>
          <w:jc w:val="center"/>
        </w:trPr>
        <w:tc>
          <w:tcPr>
            <w:tcW w:w="3689" w:type="dxa"/>
            <w:gridSpan w:val="4"/>
            <w:noWrap/>
            <w:hideMark/>
          </w:tcPr>
          <w:p w14:paraId="0F7807D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uPDI</w:t>
            </w:r>
          </w:p>
        </w:tc>
        <w:tc>
          <w:tcPr>
            <w:tcW w:w="1702" w:type="dxa"/>
            <w:gridSpan w:val="2"/>
            <w:noWrap/>
            <w:vAlign w:val="center"/>
          </w:tcPr>
          <w:p w14:paraId="0AD1279C"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14E94C1D"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5519B01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5585BECB"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06F55A6D"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0D9AB190"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tcPr>
          <w:p w14:paraId="029A8A01"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tcPr>
          <w:p w14:paraId="7DACEDAD"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7F4B9135" w14:textId="77777777" w:rsidTr="000035A2">
        <w:trPr>
          <w:trHeight w:val="280"/>
          <w:jc w:val="center"/>
        </w:trPr>
        <w:tc>
          <w:tcPr>
            <w:tcW w:w="3689" w:type="dxa"/>
            <w:gridSpan w:val="4"/>
            <w:noWrap/>
            <w:hideMark/>
          </w:tcPr>
          <w:p w14:paraId="6700ED5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Inflammatory biomarkers</w:t>
            </w:r>
          </w:p>
        </w:tc>
        <w:tc>
          <w:tcPr>
            <w:tcW w:w="1702" w:type="dxa"/>
            <w:gridSpan w:val="2"/>
            <w:noWrap/>
            <w:vAlign w:val="center"/>
            <w:hideMark/>
          </w:tcPr>
          <w:p w14:paraId="299E60DA" w14:textId="77777777" w:rsidR="00173D8D" w:rsidRPr="003E426F" w:rsidRDefault="00173D8D" w:rsidP="000035A2">
            <w:pPr>
              <w:widowControl/>
              <w:spacing w:after="0" w:line="240" w:lineRule="auto"/>
              <w:rPr>
                <w:rFonts w:ascii="Arial" w:eastAsia="SimSun" w:hAnsi="Arial" w:cs="Arial"/>
                <w:b/>
                <w:bCs/>
                <w:sz w:val="20"/>
                <w:szCs w:val="20"/>
              </w:rPr>
            </w:pPr>
          </w:p>
        </w:tc>
        <w:tc>
          <w:tcPr>
            <w:tcW w:w="1134" w:type="dxa"/>
            <w:gridSpan w:val="2"/>
            <w:vAlign w:val="center"/>
            <w:hideMark/>
          </w:tcPr>
          <w:p w14:paraId="3BF645CA"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gridSpan w:val="2"/>
            <w:noWrap/>
            <w:vAlign w:val="center"/>
            <w:hideMark/>
          </w:tcPr>
          <w:p w14:paraId="71E031DE"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vAlign w:val="center"/>
            <w:hideMark/>
          </w:tcPr>
          <w:p w14:paraId="40E60989"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gridSpan w:val="2"/>
            <w:vAlign w:val="center"/>
            <w:hideMark/>
          </w:tcPr>
          <w:p w14:paraId="54089839"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vAlign w:val="center"/>
            <w:hideMark/>
          </w:tcPr>
          <w:p w14:paraId="68C4992C"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701" w:type="dxa"/>
            <w:noWrap/>
            <w:hideMark/>
          </w:tcPr>
          <w:p w14:paraId="59351E5A"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c>
          <w:tcPr>
            <w:tcW w:w="1134" w:type="dxa"/>
            <w:gridSpan w:val="2"/>
            <w:hideMark/>
          </w:tcPr>
          <w:p w14:paraId="65DA35B7" w14:textId="77777777" w:rsidR="00173D8D" w:rsidRPr="003E426F" w:rsidRDefault="00173D8D" w:rsidP="000035A2">
            <w:pPr>
              <w:widowControl/>
              <w:spacing w:after="0" w:line="240" w:lineRule="auto"/>
              <w:rPr>
                <w:rFonts w:ascii="DengXian" w:eastAsia="DengXian" w:hAnsi="DengXian" w:cs="Times New Roman"/>
                <w:kern w:val="0"/>
                <w:sz w:val="20"/>
                <w:szCs w:val="20"/>
                <w14:ligatures w14:val="none"/>
              </w:rPr>
            </w:pPr>
          </w:p>
        </w:tc>
      </w:tr>
      <w:tr w:rsidR="00173D8D" w:rsidRPr="003E426F" w14:paraId="627A5F18" w14:textId="77777777" w:rsidTr="000035A2">
        <w:trPr>
          <w:trHeight w:val="280"/>
          <w:jc w:val="center"/>
        </w:trPr>
        <w:tc>
          <w:tcPr>
            <w:tcW w:w="1135" w:type="dxa"/>
            <w:gridSpan w:val="2"/>
            <w:noWrap/>
          </w:tcPr>
          <w:p w14:paraId="110E956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785EFF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Lymphocyte count</w:t>
            </w:r>
          </w:p>
        </w:tc>
        <w:tc>
          <w:tcPr>
            <w:tcW w:w="1702" w:type="dxa"/>
            <w:gridSpan w:val="2"/>
            <w:noWrap/>
            <w:vAlign w:val="center"/>
            <w:hideMark/>
          </w:tcPr>
          <w:p w14:paraId="68540AB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1.16 (1.02, 1.29)</w:t>
            </w:r>
          </w:p>
        </w:tc>
        <w:tc>
          <w:tcPr>
            <w:tcW w:w="1134" w:type="dxa"/>
            <w:gridSpan w:val="2"/>
            <w:vAlign w:val="center"/>
            <w:hideMark/>
          </w:tcPr>
          <w:p w14:paraId="7B2BA74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noWrap/>
            <w:vAlign w:val="center"/>
            <w:hideMark/>
          </w:tcPr>
          <w:p w14:paraId="54BD53B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1.16 (1.02, 1.30)</w:t>
            </w:r>
          </w:p>
        </w:tc>
        <w:tc>
          <w:tcPr>
            <w:tcW w:w="1134" w:type="dxa"/>
            <w:gridSpan w:val="2"/>
            <w:vAlign w:val="center"/>
            <w:hideMark/>
          </w:tcPr>
          <w:p w14:paraId="7E41764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3064A4F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20188F4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0.005</w:t>
            </w:r>
          </w:p>
        </w:tc>
        <w:tc>
          <w:tcPr>
            <w:tcW w:w="1701" w:type="dxa"/>
            <w:noWrap/>
            <w:hideMark/>
          </w:tcPr>
          <w:p w14:paraId="693DC64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(0%-6%)</w:t>
            </w:r>
          </w:p>
        </w:tc>
        <w:tc>
          <w:tcPr>
            <w:tcW w:w="1134" w:type="dxa"/>
            <w:gridSpan w:val="2"/>
            <w:vAlign w:val="center"/>
            <w:hideMark/>
          </w:tcPr>
          <w:p w14:paraId="01EC54B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0.025</w:t>
            </w:r>
          </w:p>
        </w:tc>
      </w:tr>
      <w:tr w:rsidR="00173D8D" w:rsidRPr="003E426F" w14:paraId="6AABF037" w14:textId="77777777" w:rsidTr="000035A2">
        <w:trPr>
          <w:trHeight w:val="280"/>
          <w:jc w:val="center"/>
        </w:trPr>
        <w:tc>
          <w:tcPr>
            <w:tcW w:w="1135" w:type="dxa"/>
            <w:gridSpan w:val="2"/>
            <w:noWrap/>
          </w:tcPr>
          <w:p w14:paraId="0B9F1688"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1301EB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Neutrophil count</w:t>
            </w:r>
          </w:p>
        </w:tc>
        <w:tc>
          <w:tcPr>
            <w:tcW w:w="1702" w:type="dxa"/>
            <w:gridSpan w:val="2"/>
            <w:noWrap/>
            <w:vAlign w:val="center"/>
            <w:hideMark/>
          </w:tcPr>
          <w:p w14:paraId="5E17655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1.16 (1.04, 1.30)</w:t>
            </w:r>
          </w:p>
        </w:tc>
        <w:tc>
          <w:tcPr>
            <w:tcW w:w="1134" w:type="dxa"/>
            <w:gridSpan w:val="2"/>
            <w:vAlign w:val="center"/>
            <w:hideMark/>
          </w:tcPr>
          <w:p w14:paraId="4297950B" w14:textId="77777777" w:rsidR="00173D8D" w:rsidRPr="003E426F" w:rsidRDefault="00173D8D" w:rsidP="000035A2">
            <w:pPr>
              <w:widowControl/>
              <w:spacing w:after="0" w:line="240" w:lineRule="auto"/>
              <w:rPr>
                <w:rFonts w:ascii="Arial" w:eastAsia="SimSun" w:hAnsi="Arial" w:cs="Arial"/>
                <w:b/>
                <w:bCs/>
                <w:sz w:val="20"/>
                <w:szCs w:val="20"/>
              </w:rPr>
            </w:pPr>
            <w:bookmarkStart w:id="40" w:name="OLE_LINK100"/>
            <w:r w:rsidRPr="003E426F">
              <w:rPr>
                <w:rFonts w:ascii="Arial" w:eastAsia="SimSun" w:hAnsi="Arial" w:cs="Arial"/>
                <w:b/>
                <w:bCs/>
                <w:sz w:val="20"/>
                <w:szCs w:val="20"/>
              </w:rPr>
              <w:t>&lt;0.001</w:t>
            </w:r>
            <w:bookmarkEnd w:id="40"/>
          </w:p>
        </w:tc>
        <w:tc>
          <w:tcPr>
            <w:tcW w:w="1701" w:type="dxa"/>
            <w:gridSpan w:val="2"/>
            <w:noWrap/>
            <w:vAlign w:val="center"/>
            <w:hideMark/>
          </w:tcPr>
          <w:p w14:paraId="4C3DAA0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(1.04, 1.29)</w:t>
            </w:r>
          </w:p>
        </w:tc>
        <w:tc>
          <w:tcPr>
            <w:tcW w:w="1134" w:type="dxa"/>
            <w:gridSpan w:val="2"/>
            <w:vAlign w:val="center"/>
            <w:hideMark/>
          </w:tcPr>
          <w:p w14:paraId="74B1938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5B74B37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271518B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noWrap/>
            <w:hideMark/>
          </w:tcPr>
          <w:p w14:paraId="6F6231C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(0%-5%)</w:t>
            </w:r>
          </w:p>
        </w:tc>
        <w:tc>
          <w:tcPr>
            <w:tcW w:w="1134" w:type="dxa"/>
            <w:gridSpan w:val="2"/>
            <w:vAlign w:val="center"/>
            <w:hideMark/>
          </w:tcPr>
          <w:p w14:paraId="251D289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r>
      <w:tr w:rsidR="00173D8D" w:rsidRPr="003E426F" w14:paraId="6A207F9E" w14:textId="77777777" w:rsidTr="000035A2">
        <w:trPr>
          <w:trHeight w:val="280"/>
          <w:jc w:val="center"/>
        </w:trPr>
        <w:tc>
          <w:tcPr>
            <w:tcW w:w="1135" w:type="dxa"/>
            <w:gridSpan w:val="2"/>
            <w:noWrap/>
          </w:tcPr>
          <w:p w14:paraId="612B5E5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57D04E0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Platelet count</w:t>
            </w:r>
          </w:p>
        </w:tc>
        <w:tc>
          <w:tcPr>
            <w:tcW w:w="1702" w:type="dxa"/>
            <w:gridSpan w:val="2"/>
            <w:noWrap/>
            <w:vAlign w:val="center"/>
            <w:hideMark/>
          </w:tcPr>
          <w:p w14:paraId="6D4E7BD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1.16 (1.03, 1.30)</w:t>
            </w:r>
          </w:p>
        </w:tc>
        <w:tc>
          <w:tcPr>
            <w:tcW w:w="1134" w:type="dxa"/>
            <w:gridSpan w:val="2"/>
            <w:vAlign w:val="center"/>
            <w:hideMark/>
          </w:tcPr>
          <w:p w14:paraId="76F1FFB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3CECA94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1.30)</w:t>
            </w:r>
          </w:p>
        </w:tc>
        <w:tc>
          <w:tcPr>
            <w:tcW w:w="1134" w:type="dxa"/>
            <w:gridSpan w:val="2"/>
            <w:vAlign w:val="center"/>
            <w:hideMark/>
          </w:tcPr>
          <w:p w14:paraId="5E27353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2130E40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vAlign w:val="center"/>
            <w:hideMark/>
          </w:tcPr>
          <w:p w14:paraId="6BA7EB9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0.050</w:t>
            </w:r>
          </w:p>
        </w:tc>
        <w:tc>
          <w:tcPr>
            <w:tcW w:w="1701" w:type="dxa"/>
            <w:noWrap/>
            <w:hideMark/>
          </w:tcPr>
          <w:p w14:paraId="2405783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00E19BB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w:t>
            </w:r>
          </w:p>
        </w:tc>
      </w:tr>
      <w:tr w:rsidR="00173D8D" w:rsidRPr="003E426F" w14:paraId="629BCD2A" w14:textId="77777777" w:rsidTr="000035A2">
        <w:trPr>
          <w:trHeight w:val="280"/>
          <w:jc w:val="center"/>
        </w:trPr>
        <w:tc>
          <w:tcPr>
            <w:tcW w:w="1135" w:type="dxa"/>
            <w:gridSpan w:val="2"/>
            <w:noWrap/>
          </w:tcPr>
          <w:p w14:paraId="7BCCC80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A23CFD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WBC count</w:t>
            </w:r>
          </w:p>
        </w:tc>
        <w:tc>
          <w:tcPr>
            <w:tcW w:w="1702" w:type="dxa"/>
            <w:gridSpan w:val="2"/>
            <w:noWrap/>
            <w:vAlign w:val="center"/>
            <w:hideMark/>
          </w:tcPr>
          <w:p w14:paraId="4AE8AC8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1.16 (1.04, 1.31)</w:t>
            </w:r>
          </w:p>
        </w:tc>
        <w:tc>
          <w:tcPr>
            <w:tcW w:w="1134" w:type="dxa"/>
            <w:gridSpan w:val="2"/>
            <w:vAlign w:val="center"/>
            <w:hideMark/>
          </w:tcPr>
          <w:p w14:paraId="5B3010B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5DFDE32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(1.04, 1.30)</w:t>
            </w:r>
          </w:p>
        </w:tc>
        <w:tc>
          <w:tcPr>
            <w:tcW w:w="1134" w:type="dxa"/>
            <w:gridSpan w:val="2"/>
            <w:vAlign w:val="center"/>
            <w:hideMark/>
          </w:tcPr>
          <w:p w14:paraId="6FFFD1C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442019E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1E8FC0D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0.485</w:t>
            </w:r>
          </w:p>
        </w:tc>
        <w:tc>
          <w:tcPr>
            <w:tcW w:w="1701" w:type="dxa"/>
            <w:noWrap/>
            <w:hideMark/>
          </w:tcPr>
          <w:p w14:paraId="0BE6AC5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2B6F299A"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sz w:val="20"/>
                <w:szCs w:val="20"/>
              </w:rPr>
              <w:t>-</w:t>
            </w:r>
          </w:p>
        </w:tc>
      </w:tr>
      <w:tr w:rsidR="00173D8D" w:rsidRPr="003E426F" w14:paraId="4CB75583" w14:textId="77777777" w:rsidTr="000035A2">
        <w:trPr>
          <w:trHeight w:val="280"/>
          <w:jc w:val="center"/>
        </w:trPr>
        <w:tc>
          <w:tcPr>
            <w:tcW w:w="1135" w:type="dxa"/>
            <w:gridSpan w:val="2"/>
            <w:noWrap/>
          </w:tcPr>
          <w:p w14:paraId="0E1AA46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2F216BE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CRP level</w:t>
            </w:r>
          </w:p>
        </w:tc>
        <w:tc>
          <w:tcPr>
            <w:tcW w:w="1702" w:type="dxa"/>
            <w:gridSpan w:val="2"/>
            <w:noWrap/>
            <w:vAlign w:val="center"/>
            <w:hideMark/>
          </w:tcPr>
          <w:p w14:paraId="3034E25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1.29)</w:t>
            </w:r>
          </w:p>
        </w:tc>
        <w:tc>
          <w:tcPr>
            <w:tcW w:w="1134" w:type="dxa"/>
            <w:gridSpan w:val="2"/>
            <w:vAlign w:val="center"/>
            <w:hideMark/>
          </w:tcPr>
          <w:p w14:paraId="77DB2B1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noWrap/>
            <w:vAlign w:val="center"/>
            <w:hideMark/>
          </w:tcPr>
          <w:p w14:paraId="2E121B1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1.14 (1.01, 1.27)</w:t>
            </w:r>
          </w:p>
        </w:tc>
        <w:tc>
          <w:tcPr>
            <w:tcW w:w="1134" w:type="dxa"/>
            <w:gridSpan w:val="2"/>
            <w:vAlign w:val="center"/>
            <w:hideMark/>
          </w:tcPr>
          <w:p w14:paraId="07A6A25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gridSpan w:val="2"/>
            <w:vAlign w:val="center"/>
            <w:hideMark/>
          </w:tcPr>
          <w:p w14:paraId="1EAFB58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1.01 (1.01, 1.01)</w:t>
            </w:r>
          </w:p>
        </w:tc>
        <w:tc>
          <w:tcPr>
            <w:tcW w:w="1134" w:type="dxa"/>
            <w:gridSpan w:val="2"/>
            <w:vAlign w:val="center"/>
            <w:hideMark/>
          </w:tcPr>
          <w:p w14:paraId="55D403E3"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41A6015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7% (3%-42%)</w:t>
            </w:r>
          </w:p>
        </w:tc>
        <w:tc>
          <w:tcPr>
            <w:tcW w:w="1134" w:type="dxa"/>
            <w:gridSpan w:val="2"/>
            <w:vAlign w:val="center"/>
            <w:hideMark/>
          </w:tcPr>
          <w:p w14:paraId="188F4E3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647BD75C" w14:textId="77777777" w:rsidTr="000035A2">
        <w:trPr>
          <w:trHeight w:val="280"/>
          <w:jc w:val="center"/>
        </w:trPr>
        <w:tc>
          <w:tcPr>
            <w:tcW w:w="3689" w:type="dxa"/>
            <w:gridSpan w:val="4"/>
            <w:noWrap/>
            <w:hideMark/>
          </w:tcPr>
          <w:p w14:paraId="305866C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Lipid metabolism</w:t>
            </w:r>
          </w:p>
        </w:tc>
        <w:tc>
          <w:tcPr>
            <w:tcW w:w="1702" w:type="dxa"/>
            <w:gridSpan w:val="2"/>
            <w:noWrap/>
            <w:vAlign w:val="center"/>
          </w:tcPr>
          <w:p w14:paraId="4A6B67C9"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15796A28"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6DEA35B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4D1C1F6C"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4AEE6001"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5E5E42D"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4F6F55B5"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7D37E5E7"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64C2E9BC" w14:textId="77777777" w:rsidTr="000035A2">
        <w:trPr>
          <w:trHeight w:val="280"/>
          <w:jc w:val="center"/>
        </w:trPr>
        <w:tc>
          <w:tcPr>
            <w:tcW w:w="1135" w:type="dxa"/>
            <w:gridSpan w:val="2"/>
            <w:noWrap/>
          </w:tcPr>
          <w:p w14:paraId="7E01DBC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28596F0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LDL </w:t>
            </w:r>
          </w:p>
        </w:tc>
        <w:tc>
          <w:tcPr>
            <w:tcW w:w="1702" w:type="dxa"/>
            <w:gridSpan w:val="2"/>
            <w:noWrap/>
            <w:vAlign w:val="center"/>
            <w:hideMark/>
          </w:tcPr>
          <w:p w14:paraId="0A065F6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34" w:type="dxa"/>
            <w:gridSpan w:val="2"/>
            <w:vAlign w:val="center"/>
            <w:hideMark/>
          </w:tcPr>
          <w:p w14:paraId="3186BAC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noWrap/>
            <w:vAlign w:val="center"/>
            <w:hideMark/>
          </w:tcPr>
          <w:p w14:paraId="18B90FC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1.30)</w:t>
            </w:r>
          </w:p>
        </w:tc>
        <w:tc>
          <w:tcPr>
            <w:tcW w:w="1134" w:type="dxa"/>
            <w:gridSpan w:val="2"/>
            <w:vAlign w:val="center"/>
            <w:hideMark/>
          </w:tcPr>
          <w:p w14:paraId="0E9F462C"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vAlign w:val="center"/>
            <w:hideMark/>
          </w:tcPr>
          <w:p w14:paraId="0F53C9A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1C6B999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66F0A0E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(1%-9%)</w:t>
            </w:r>
          </w:p>
        </w:tc>
        <w:tc>
          <w:tcPr>
            <w:tcW w:w="1134" w:type="dxa"/>
            <w:gridSpan w:val="2"/>
            <w:vAlign w:val="center"/>
            <w:hideMark/>
          </w:tcPr>
          <w:p w14:paraId="3859B6B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r>
      <w:tr w:rsidR="00173D8D" w:rsidRPr="003E426F" w14:paraId="559575AB" w14:textId="77777777" w:rsidTr="000035A2">
        <w:trPr>
          <w:trHeight w:val="280"/>
          <w:jc w:val="center"/>
        </w:trPr>
        <w:tc>
          <w:tcPr>
            <w:tcW w:w="1135" w:type="dxa"/>
            <w:gridSpan w:val="2"/>
            <w:noWrap/>
          </w:tcPr>
          <w:p w14:paraId="248DC30A"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6D80262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 xml:space="preserve">HDL-C </w:t>
            </w:r>
          </w:p>
        </w:tc>
        <w:tc>
          <w:tcPr>
            <w:tcW w:w="1702" w:type="dxa"/>
            <w:gridSpan w:val="2"/>
            <w:noWrap/>
            <w:vAlign w:val="center"/>
            <w:hideMark/>
          </w:tcPr>
          <w:p w14:paraId="6843B57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1.28)</w:t>
            </w:r>
          </w:p>
        </w:tc>
        <w:tc>
          <w:tcPr>
            <w:tcW w:w="1134" w:type="dxa"/>
            <w:gridSpan w:val="2"/>
            <w:vAlign w:val="center"/>
            <w:hideMark/>
          </w:tcPr>
          <w:p w14:paraId="0895DBF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gridSpan w:val="2"/>
            <w:noWrap/>
            <w:vAlign w:val="center"/>
            <w:hideMark/>
          </w:tcPr>
          <w:p w14:paraId="782479F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1.28)</w:t>
            </w:r>
          </w:p>
        </w:tc>
        <w:tc>
          <w:tcPr>
            <w:tcW w:w="1134" w:type="dxa"/>
            <w:gridSpan w:val="2"/>
            <w:vAlign w:val="center"/>
            <w:hideMark/>
          </w:tcPr>
          <w:p w14:paraId="2A68779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701" w:type="dxa"/>
            <w:gridSpan w:val="2"/>
            <w:vAlign w:val="center"/>
            <w:hideMark/>
          </w:tcPr>
          <w:p w14:paraId="04BFA00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vAlign w:val="center"/>
            <w:hideMark/>
          </w:tcPr>
          <w:p w14:paraId="466A5E9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noWrap/>
            <w:hideMark/>
          </w:tcPr>
          <w:p w14:paraId="79BCB0D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(0%-13%)</w:t>
            </w:r>
          </w:p>
        </w:tc>
        <w:tc>
          <w:tcPr>
            <w:tcW w:w="1134" w:type="dxa"/>
            <w:gridSpan w:val="2"/>
            <w:vAlign w:val="center"/>
            <w:hideMark/>
          </w:tcPr>
          <w:p w14:paraId="56D8C8A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0.045</w:t>
            </w:r>
          </w:p>
        </w:tc>
      </w:tr>
      <w:tr w:rsidR="00173D8D" w:rsidRPr="003E426F" w14:paraId="3CA8B48E" w14:textId="77777777" w:rsidTr="000035A2">
        <w:trPr>
          <w:trHeight w:val="280"/>
          <w:jc w:val="center"/>
        </w:trPr>
        <w:tc>
          <w:tcPr>
            <w:tcW w:w="1135" w:type="dxa"/>
            <w:gridSpan w:val="2"/>
            <w:noWrap/>
          </w:tcPr>
          <w:p w14:paraId="61D00F44"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05E67DF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Triglycerides</w:t>
            </w:r>
          </w:p>
        </w:tc>
        <w:tc>
          <w:tcPr>
            <w:tcW w:w="1702" w:type="dxa"/>
            <w:gridSpan w:val="2"/>
            <w:noWrap/>
            <w:vAlign w:val="center"/>
            <w:hideMark/>
          </w:tcPr>
          <w:p w14:paraId="767C4E6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1.29)</w:t>
            </w:r>
          </w:p>
        </w:tc>
        <w:tc>
          <w:tcPr>
            <w:tcW w:w="1134" w:type="dxa"/>
            <w:gridSpan w:val="2"/>
            <w:vAlign w:val="center"/>
            <w:hideMark/>
          </w:tcPr>
          <w:p w14:paraId="19D8395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noWrap/>
            <w:vAlign w:val="center"/>
            <w:hideMark/>
          </w:tcPr>
          <w:p w14:paraId="171D289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1.29)</w:t>
            </w:r>
          </w:p>
        </w:tc>
        <w:tc>
          <w:tcPr>
            <w:tcW w:w="1134" w:type="dxa"/>
            <w:gridSpan w:val="2"/>
            <w:vAlign w:val="center"/>
            <w:hideMark/>
          </w:tcPr>
          <w:p w14:paraId="54ABA64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58163E0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68560BF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0.800</w:t>
            </w:r>
          </w:p>
        </w:tc>
        <w:tc>
          <w:tcPr>
            <w:tcW w:w="1701" w:type="dxa"/>
            <w:noWrap/>
            <w:hideMark/>
          </w:tcPr>
          <w:p w14:paraId="481543B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72D3A68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63CB4582" w14:textId="77777777" w:rsidTr="000035A2">
        <w:trPr>
          <w:trHeight w:val="280"/>
          <w:jc w:val="center"/>
        </w:trPr>
        <w:tc>
          <w:tcPr>
            <w:tcW w:w="1135" w:type="dxa"/>
            <w:gridSpan w:val="2"/>
            <w:noWrap/>
          </w:tcPr>
          <w:p w14:paraId="2F237CE2"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7F7AC702"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Cholesterol</w:t>
            </w:r>
          </w:p>
        </w:tc>
        <w:tc>
          <w:tcPr>
            <w:tcW w:w="1702" w:type="dxa"/>
            <w:gridSpan w:val="2"/>
            <w:noWrap/>
            <w:vAlign w:val="center"/>
            <w:hideMark/>
          </w:tcPr>
          <w:p w14:paraId="2431A0E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1.29)</w:t>
            </w:r>
          </w:p>
        </w:tc>
        <w:tc>
          <w:tcPr>
            <w:tcW w:w="1134" w:type="dxa"/>
            <w:gridSpan w:val="2"/>
            <w:vAlign w:val="center"/>
            <w:hideMark/>
          </w:tcPr>
          <w:p w14:paraId="1EF747B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noWrap/>
            <w:vAlign w:val="center"/>
            <w:hideMark/>
          </w:tcPr>
          <w:p w14:paraId="0F860F7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1.29)</w:t>
            </w:r>
          </w:p>
        </w:tc>
        <w:tc>
          <w:tcPr>
            <w:tcW w:w="1134" w:type="dxa"/>
            <w:gridSpan w:val="2"/>
            <w:vAlign w:val="center"/>
            <w:hideMark/>
          </w:tcPr>
          <w:p w14:paraId="250D257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vAlign w:val="center"/>
            <w:hideMark/>
          </w:tcPr>
          <w:p w14:paraId="04635E7D"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732C987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noWrap/>
            <w:hideMark/>
          </w:tcPr>
          <w:p w14:paraId="10E293E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 (0%-4%)</w:t>
            </w:r>
          </w:p>
        </w:tc>
        <w:tc>
          <w:tcPr>
            <w:tcW w:w="1134" w:type="dxa"/>
            <w:gridSpan w:val="2"/>
            <w:vAlign w:val="center"/>
            <w:hideMark/>
          </w:tcPr>
          <w:p w14:paraId="5F51E50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0.049</w:t>
            </w:r>
          </w:p>
        </w:tc>
      </w:tr>
      <w:tr w:rsidR="00173D8D" w:rsidRPr="003E426F" w14:paraId="5CC39D1F" w14:textId="77777777" w:rsidTr="000035A2">
        <w:trPr>
          <w:trHeight w:val="280"/>
          <w:jc w:val="center"/>
        </w:trPr>
        <w:tc>
          <w:tcPr>
            <w:tcW w:w="1135" w:type="dxa"/>
            <w:gridSpan w:val="2"/>
            <w:noWrap/>
          </w:tcPr>
          <w:p w14:paraId="0836668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2A07AB1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Apolipoprotein A</w:t>
            </w:r>
          </w:p>
        </w:tc>
        <w:tc>
          <w:tcPr>
            <w:tcW w:w="1702" w:type="dxa"/>
            <w:gridSpan w:val="2"/>
            <w:noWrap/>
            <w:vAlign w:val="center"/>
            <w:hideMark/>
          </w:tcPr>
          <w:p w14:paraId="033AB89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1.29)</w:t>
            </w:r>
          </w:p>
        </w:tc>
        <w:tc>
          <w:tcPr>
            <w:tcW w:w="1134" w:type="dxa"/>
            <w:gridSpan w:val="2"/>
            <w:vAlign w:val="center"/>
            <w:hideMark/>
          </w:tcPr>
          <w:p w14:paraId="7EC7632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423385C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1.29)</w:t>
            </w:r>
          </w:p>
        </w:tc>
        <w:tc>
          <w:tcPr>
            <w:tcW w:w="1134" w:type="dxa"/>
            <w:gridSpan w:val="2"/>
            <w:vAlign w:val="center"/>
            <w:hideMark/>
          </w:tcPr>
          <w:p w14:paraId="4DA0972F"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0.015</w:t>
            </w:r>
          </w:p>
        </w:tc>
        <w:tc>
          <w:tcPr>
            <w:tcW w:w="1701" w:type="dxa"/>
            <w:gridSpan w:val="2"/>
            <w:vAlign w:val="center"/>
            <w:hideMark/>
          </w:tcPr>
          <w:p w14:paraId="24D4C92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1234D5C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0.075</w:t>
            </w:r>
          </w:p>
        </w:tc>
        <w:tc>
          <w:tcPr>
            <w:tcW w:w="1701" w:type="dxa"/>
            <w:noWrap/>
            <w:hideMark/>
          </w:tcPr>
          <w:p w14:paraId="0FF9DE2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7FCC541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220FC277" w14:textId="77777777" w:rsidTr="000035A2">
        <w:trPr>
          <w:trHeight w:val="280"/>
          <w:jc w:val="center"/>
        </w:trPr>
        <w:tc>
          <w:tcPr>
            <w:tcW w:w="1135" w:type="dxa"/>
            <w:gridSpan w:val="2"/>
            <w:noWrap/>
          </w:tcPr>
          <w:p w14:paraId="576F9E4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7017F8D6"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Apolipoprotein B</w:t>
            </w:r>
          </w:p>
        </w:tc>
        <w:tc>
          <w:tcPr>
            <w:tcW w:w="1702" w:type="dxa"/>
            <w:gridSpan w:val="2"/>
            <w:noWrap/>
            <w:vAlign w:val="center"/>
            <w:hideMark/>
          </w:tcPr>
          <w:p w14:paraId="62B20AE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1.30)</w:t>
            </w:r>
          </w:p>
        </w:tc>
        <w:tc>
          <w:tcPr>
            <w:tcW w:w="1134" w:type="dxa"/>
            <w:gridSpan w:val="2"/>
            <w:vAlign w:val="center"/>
            <w:hideMark/>
          </w:tcPr>
          <w:p w14:paraId="6359F03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gridSpan w:val="2"/>
            <w:noWrap/>
            <w:vAlign w:val="center"/>
            <w:hideMark/>
          </w:tcPr>
          <w:p w14:paraId="0C60C70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34" w:type="dxa"/>
            <w:gridSpan w:val="2"/>
            <w:vAlign w:val="center"/>
            <w:hideMark/>
          </w:tcPr>
          <w:p w14:paraId="77BFD34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c>
          <w:tcPr>
            <w:tcW w:w="1701" w:type="dxa"/>
            <w:gridSpan w:val="2"/>
            <w:vAlign w:val="center"/>
            <w:hideMark/>
          </w:tcPr>
          <w:p w14:paraId="1518F0B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78D7264B"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vAlign w:val="center"/>
            <w:hideMark/>
          </w:tcPr>
          <w:p w14:paraId="70E5039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2% (0%-7%)</w:t>
            </w:r>
          </w:p>
        </w:tc>
        <w:tc>
          <w:tcPr>
            <w:tcW w:w="1134" w:type="dxa"/>
            <w:gridSpan w:val="2"/>
            <w:vAlign w:val="center"/>
            <w:hideMark/>
          </w:tcPr>
          <w:p w14:paraId="1CC73A2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w:t>
            </w:r>
          </w:p>
        </w:tc>
      </w:tr>
      <w:tr w:rsidR="00173D8D" w:rsidRPr="003E426F" w14:paraId="7C1F68C9" w14:textId="77777777" w:rsidTr="000035A2">
        <w:trPr>
          <w:trHeight w:val="280"/>
          <w:jc w:val="center"/>
        </w:trPr>
        <w:tc>
          <w:tcPr>
            <w:tcW w:w="3689" w:type="dxa"/>
            <w:gridSpan w:val="4"/>
            <w:noWrap/>
            <w:hideMark/>
          </w:tcPr>
          <w:p w14:paraId="51A41B3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 metabolism</w:t>
            </w:r>
          </w:p>
        </w:tc>
        <w:tc>
          <w:tcPr>
            <w:tcW w:w="1702" w:type="dxa"/>
            <w:gridSpan w:val="2"/>
            <w:noWrap/>
            <w:vAlign w:val="center"/>
          </w:tcPr>
          <w:p w14:paraId="1FB4A123"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F96903B"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7E282370"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4E47134"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2AD7B8ED"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0DE1831"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5352DD33"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2CFCDFB8"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181A6469" w14:textId="77777777" w:rsidTr="000035A2">
        <w:trPr>
          <w:trHeight w:val="280"/>
          <w:jc w:val="center"/>
        </w:trPr>
        <w:tc>
          <w:tcPr>
            <w:tcW w:w="1135" w:type="dxa"/>
            <w:gridSpan w:val="2"/>
            <w:noWrap/>
          </w:tcPr>
          <w:p w14:paraId="5C03EA25"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1D3A627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Glucose</w:t>
            </w:r>
          </w:p>
        </w:tc>
        <w:tc>
          <w:tcPr>
            <w:tcW w:w="1702" w:type="dxa"/>
            <w:gridSpan w:val="2"/>
            <w:noWrap/>
            <w:vAlign w:val="center"/>
            <w:hideMark/>
          </w:tcPr>
          <w:p w14:paraId="63E10F1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1.30)</w:t>
            </w:r>
          </w:p>
        </w:tc>
        <w:tc>
          <w:tcPr>
            <w:tcW w:w="1134" w:type="dxa"/>
            <w:gridSpan w:val="2"/>
            <w:vAlign w:val="center"/>
            <w:hideMark/>
          </w:tcPr>
          <w:p w14:paraId="4C0D536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noWrap/>
            <w:vAlign w:val="center"/>
            <w:hideMark/>
          </w:tcPr>
          <w:p w14:paraId="3645730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1.30)</w:t>
            </w:r>
          </w:p>
        </w:tc>
        <w:tc>
          <w:tcPr>
            <w:tcW w:w="1134" w:type="dxa"/>
            <w:gridSpan w:val="2"/>
            <w:vAlign w:val="center"/>
            <w:hideMark/>
          </w:tcPr>
          <w:p w14:paraId="215AC0D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gridSpan w:val="2"/>
            <w:vAlign w:val="center"/>
            <w:hideMark/>
          </w:tcPr>
          <w:p w14:paraId="31A5B8A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3DA9946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0.215</w:t>
            </w:r>
          </w:p>
        </w:tc>
        <w:tc>
          <w:tcPr>
            <w:tcW w:w="1701" w:type="dxa"/>
            <w:noWrap/>
            <w:hideMark/>
          </w:tcPr>
          <w:p w14:paraId="2DAEA33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1FB905A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19C2B974" w14:textId="77777777" w:rsidTr="000035A2">
        <w:trPr>
          <w:trHeight w:val="280"/>
          <w:jc w:val="center"/>
        </w:trPr>
        <w:tc>
          <w:tcPr>
            <w:tcW w:w="1135" w:type="dxa"/>
            <w:gridSpan w:val="2"/>
            <w:noWrap/>
          </w:tcPr>
          <w:p w14:paraId="478ABEF9"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hideMark/>
          </w:tcPr>
          <w:p w14:paraId="30CD447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HbA1c</w:t>
            </w:r>
          </w:p>
        </w:tc>
        <w:tc>
          <w:tcPr>
            <w:tcW w:w="1702" w:type="dxa"/>
            <w:gridSpan w:val="2"/>
            <w:noWrap/>
            <w:vAlign w:val="center"/>
            <w:hideMark/>
          </w:tcPr>
          <w:p w14:paraId="4DC7E27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34" w:type="dxa"/>
            <w:gridSpan w:val="2"/>
            <w:vAlign w:val="center"/>
            <w:hideMark/>
          </w:tcPr>
          <w:p w14:paraId="0848D92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noWrap/>
            <w:vAlign w:val="center"/>
            <w:hideMark/>
          </w:tcPr>
          <w:p w14:paraId="6DBED3A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1.30)</w:t>
            </w:r>
          </w:p>
        </w:tc>
        <w:tc>
          <w:tcPr>
            <w:tcW w:w="1134" w:type="dxa"/>
            <w:gridSpan w:val="2"/>
            <w:vAlign w:val="center"/>
            <w:hideMark/>
          </w:tcPr>
          <w:p w14:paraId="4CC99F0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vAlign w:val="center"/>
            <w:hideMark/>
          </w:tcPr>
          <w:p w14:paraId="6DE5C93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vAlign w:val="center"/>
            <w:hideMark/>
          </w:tcPr>
          <w:p w14:paraId="2364693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0.710</w:t>
            </w:r>
          </w:p>
        </w:tc>
        <w:tc>
          <w:tcPr>
            <w:tcW w:w="1701" w:type="dxa"/>
            <w:noWrap/>
            <w:hideMark/>
          </w:tcPr>
          <w:p w14:paraId="5E254C1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57E57B9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44F25828" w14:textId="77777777" w:rsidTr="000035A2">
        <w:trPr>
          <w:trHeight w:val="280"/>
          <w:jc w:val="center"/>
        </w:trPr>
        <w:tc>
          <w:tcPr>
            <w:tcW w:w="3689" w:type="dxa"/>
            <w:gridSpan w:val="4"/>
            <w:noWrap/>
            <w:hideMark/>
          </w:tcPr>
          <w:p w14:paraId="5E51651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Liver and kidney function</w:t>
            </w:r>
          </w:p>
        </w:tc>
        <w:tc>
          <w:tcPr>
            <w:tcW w:w="1702" w:type="dxa"/>
            <w:gridSpan w:val="2"/>
            <w:noWrap/>
            <w:vAlign w:val="center"/>
          </w:tcPr>
          <w:p w14:paraId="739F136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38B8CC55"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noWrap/>
            <w:vAlign w:val="center"/>
          </w:tcPr>
          <w:p w14:paraId="2483B86A"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6C4684AF" w14:textId="77777777" w:rsidR="00173D8D" w:rsidRPr="003E426F" w:rsidRDefault="00173D8D" w:rsidP="000035A2">
            <w:pPr>
              <w:widowControl/>
              <w:spacing w:after="0" w:line="240" w:lineRule="auto"/>
              <w:rPr>
                <w:rFonts w:ascii="Arial" w:eastAsia="SimSun" w:hAnsi="Arial" w:cs="Arial"/>
                <w:b/>
                <w:bCs/>
                <w:sz w:val="20"/>
                <w:szCs w:val="20"/>
              </w:rPr>
            </w:pPr>
          </w:p>
        </w:tc>
        <w:tc>
          <w:tcPr>
            <w:tcW w:w="1701" w:type="dxa"/>
            <w:gridSpan w:val="2"/>
            <w:vAlign w:val="center"/>
          </w:tcPr>
          <w:p w14:paraId="685D2708"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58AF48AE" w14:textId="77777777" w:rsidR="00173D8D" w:rsidRPr="003E426F" w:rsidRDefault="00173D8D" w:rsidP="000035A2">
            <w:pPr>
              <w:widowControl/>
              <w:spacing w:after="0" w:line="240" w:lineRule="auto"/>
              <w:rPr>
                <w:rFonts w:ascii="Arial" w:eastAsia="SimSun" w:hAnsi="Arial" w:cs="Arial"/>
                <w:sz w:val="20"/>
                <w:szCs w:val="20"/>
              </w:rPr>
            </w:pPr>
          </w:p>
        </w:tc>
        <w:tc>
          <w:tcPr>
            <w:tcW w:w="1701" w:type="dxa"/>
            <w:noWrap/>
            <w:vAlign w:val="center"/>
          </w:tcPr>
          <w:p w14:paraId="57840ED4" w14:textId="77777777" w:rsidR="00173D8D" w:rsidRPr="003E426F" w:rsidRDefault="00173D8D" w:rsidP="000035A2">
            <w:pPr>
              <w:widowControl/>
              <w:spacing w:after="0" w:line="240" w:lineRule="auto"/>
              <w:rPr>
                <w:rFonts w:ascii="Arial" w:eastAsia="SimSun" w:hAnsi="Arial" w:cs="Arial"/>
                <w:sz w:val="20"/>
                <w:szCs w:val="20"/>
              </w:rPr>
            </w:pPr>
          </w:p>
        </w:tc>
        <w:tc>
          <w:tcPr>
            <w:tcW w:w="1134" w:type="dxa"/>
            <w:gridSpan w:val="2"/>
            <w:vAlign w:val="center"/>
          </w:tcPr>
          <w:p w14:paraId="0039D022" w14:textId="77777777" w:rsidR="00173D8D" w:rsidRPr="003E426F" w:rsidRDefault="00173D8D" w:rsidP="000035A2">
            <w:pPr>
              <w:widowControl/>
              <w:spacing w:after="0" w:line="240" w:lineRule="auto"/>
              <w:rPr>
                <w:rFonts w:ascii="Arial" w:eastAsia="SimSun" w:hAnsi="Arial" w:cs="Arial"/>
                <w:sz w:val="20"/>
                <w:szCs w:val="20"/>
              </w:rPr>
            </w:pPr>
          </w:p>
        </w:tc>
      </w:tr>
      <w:tr w:rsidR="00173D8D" w:rsidRPr="003E426F" w14:paraId="087DCCBA" w14:textId="77777777" w:rsidTr="000035A2">
        <w:trPr>
          <w:trHeight w:val="280"/>
          <w:jc w:val="center"/>
        </w:trPr>
        <w:tc>
          <w:tcPr>
            <w:tcW w:w="1135" w:type="dxa"/>
            <w:gridSpan w:val="2"/>
            <w:noWrap/>
          </w:tcPr>
          <w:p w14:paraId="202CCC0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719BF411"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Albumin</w:t>
            </w:r>
          </w:p>
        </w:tc>
        <w:tc>
          <w:tcPr>
            <w:tcW w:w="1702" w:type="dxa"/>
            <w:gridSpan w:val="2"/>
            <w:noWrap/>
            <w:vAlign w:val="center"/>
            <w:hideMark/>
          </w:tcPr>
          <w:p w14:paraId="06EF33F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(1.04, 1.29)</w:t>
            </w:r>
          </w:p>
        </w:tc>
        <w:tc>
          <w:tcPr>
            <w:tcW w:w="1134" w:type="dxa"/>
            <w:gridSpan w:val="2"/>
            <w:vAlign w:val="center"/>
            <w:hideMark/>
          </w:tcPr>
          <w:p w14:paraId="21A9C4C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noWrap/>
            <w:vAlign w:val="center"/>
            <w:hideMark/>
          </w:tcPr>
          <w:p w14:paraId="08EEE0A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1.14 (1.03, 1.28)</w:t>
            </w:r>
          </w:p>
        </w:tc>
        <w:tc>
          <w:tcPr>
            <w:tcW w:w="1134" w:type="dxa"/>
            <w:gridSpan w:val="2"/>
            <w:vAlign w:val="center"/>
            <w:hideMark/>
          </w:tcPr>
          <w:p w14:paraId="4F2D691E"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0.010</w:t>
            </w:r>
          </w:p>
        </w:tc>
        <w:tc>
          <w:tcPr>
            <w:tcW w:w="1701" w:type="dxa"/>
            <w:gridSpan w:val="2"/>
            <w:vAlign w:val="center"/>
            <w:hideMark/>
          </w:tcPr>
          <w:p w14:paraId="1C2686C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vAlign w:val="center"/>
            <w:hideMark/>
          </w:tcPr>
          <w:p w14:paraId="0D0E5DB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b/>
                <w:bCs/>
                <w:sz w:val="20"/>
                <w:szCs w:val="20"/>
              </w:rPr>
              <w:t>&lt;0.001</w:t>
            </w:r>
          </w:p>
        </w:tc>
        <w:tc>
          <w:tcPr>
            <w:tcW w:w="1701" w:type="dxa"/>
            <w:noWrap/>
            <w:hideMark/>
          </w:tcPr>
          <w:p w14:paraId="7B2CDC0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4% (1%-13%)</w:t>
            </w:r>
          </w:p>
        </w:tc>
        <w:tc>
          <w:tcPr>
            <w:tcW w:w="1134" w:type="dxa"/>
            <w:gridSpan w:val="2"/>
            <w:vAlign w:val="center"/>
            <w:hideMark/>
          </w:tcPr>
          <w:p w14:paraId="030240D5"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0.01</w:t>
            </w:r>
          </w:p>
        </w:tc>
      </w:tr>
      <w:tr w:rsidR="00173D8D" w:rsidRPr="003E426F" w14:paraId="79BFCE3C" w14:textId="77777777" w:rsidTr="000035A2">
        <w:trPr>
          <w:trHeight w:val="280"/>
          <w:jc w:val="center"/>
        </w:trPr>
        <w:tc>
          <w:tcPr>
            <w:tcW w:w="1135" w:type="dxa"/>
            <w:gridSpan w:val="2"/>
            <w:noWrap/>
          </w:tcPr>
          <w:p w14:paraId="5D23A887"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3C05334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ALP</w:t>
            </w:r>
          </w:p>
        </w:tc>
        <w:tc>
          <w:tcPr>
            <w:tcW w:w="1702" w:type="dxa"/>
            <w:gridSpan w:val="2"/>
            <w:noWrap/>
            <w:vAlign w:val="center"/>
            <w:hideMark/>
          </w:tcPr>
          <w:p w14:paraId="2E8CF91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1.29)</w:t>
            </w:r>
          </w:p>
        </w:tc>
        <w:tc>
          <w:tcPr>
            <w:tcW w:w="1134" w:type="dxa"/>
            <w:gridSpan w:val="2"/>
            <w:vAlign w:val="center"/>
            <w:hideMark/>
          </w:tcPr>
          <w:p w14:paraId="713CE070"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0.045</w:t>
            </w:r>
          </w:p>
        </w:tc>
        <w:tc>
          <w:tcPr>
            <w:tcW w:w="1701" w:type="dxa"/>
            <w:gridSpan w:val="2"/>
            <w:noWrap/>
            <w:vAlign w:val="center"/>
            <w:hideMark/>
          </w:tcPr>
          <w:p w14:paraId="477B16E8"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1.29)</w:t>
            </w:r>
          </w:p>
        </w:tc>
        <w:tc>
          <w:tcPr>
            <w:tcW w:w="1134" w:type="dxa"/>
            <w:gridSpan w:val="2"/>
            <w:vAlign w:val="center"/>
            <w:hideMark/>
          </w:tcPr>
          <w:p w14:paraId="582AA39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0.045</w:t>
            </w:r>
          </w:p>
        </w:tc>
        <w:tc>
          <w:tcPr>
            <w:tcW w:w="1701" w:type="dxa"/>
            <w:gridSpan w:val="2"/>
            <w:vAlign w:val="center"/>
            <w:hideMark/>
          </w:tcPr>
          <w:p w14:paraId="76D395F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2E2E614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noWrap/>
            <w:hideMark/>
          </w:tcPr>
          <w:p w14:paraId="4456D48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52253DC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w:t>
            </w:r>
          </w:p>
        </w:tc>
      </w:tr>
      <w:tr w:rsidR="00173D8D" w:rsidRPr="003E426F" w14:paraId="04103E66" w14:textId="77777777" w:rsidTr="000035A2">
        <w:trPr>
          <w:trHeight w:val="280"/>
          <w:jc w:val="center"/>
        </w:trPr>
        <w:tc>
          <w:tcPr>
            <w:tcW w:w="1135" w:type="dxa"/>
            <w:gridSpan w:val="2"/>
            <w:noWrap/>
          </w:tcPr>
          <w:p w14:paraId="4E57D6EC"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1ADCF0C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GGT</w:t>
            </w:r>
          </w:p>
        </w:tc>
        <w:tc>
          <w:tcPr>
            <w:tcW w:w="1702" w:type="dxa"/>
            <w:gridSpan w:val="2"/>
            <w:noWrap/>
            <w:vAlign w:val="center"/>
            <w:hideMark/>
          </w:tcPr>
          <w:p w14:paraId="290DE25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(1.04, 1.28)</w:t>
            </w:r>
          </w:p>
        </w:tc>
        <w:tc>
          <w:tcPr>
            <w:tcW w:w="1134" w:type="dxa"/>
            <w:gridSpan w:val="2"/>
            <w:vAlign w:val="center"/>
            <w:hideMark/>
          </w:tcPr>
          <w:p w14:paraId="14B16B4B"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noWrap/>
            <w:vAlign w:val="center"/>
            <w:hideMark/>
          </w:tcPr>
          <w:p w14:paraId="756DD27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1.28)</w:t>
            </w:r>
          </w:p>
        </w:tc>
        <w:tc>
          <w:tcPr>
            <w:tcW w:w="1134" w:type="dxa"/>
            <w:gridSpan w:val="2"/>
            <w:vAlign w:val="center"/>
            <w:hideMark/>
          </w:tcPr>
          <w:p w14:paraId="11311919"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&lt;0.001</w:t>
            </w:r>
          </w:p>
        </w:tc>
        <w:tc>
          <w:tcPr>
            <w:tcW w:w="1701" w:type="dxa"/>
            <w:gridSpan w:val="2"/>
            <w:vAlign w:val="center"/>
            <w:hideMark/>
          </w:tcPr>
          <w:p w14:paraId="239C882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vAlign w:val="center"/>
            <w:hideMark/>
          </w:tcPr>
          <w:p w14:paraId="47204996"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0.390</w:t>
            </w:r>
          </w:p>
        </w:tc>
        <w:tc>
          <w:tcPr>
            <w:tcW w:w="1701" w:type="dxa"/>
            <w:noWrap/>
            <w:hideMark/>
          </w:tcPr>
          <w:p w14:paraId="3CB3DE47"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vAlign w:val="center"/>
            <w:hideMark/>
          </w:tcPr>
          <w:p w14:paraId="5B631B04"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r w:rsidR="00173D8D" w:rsidRPr="003E426F" w14:paraId="7F68FAB1" w14:textId="77777777" w:rsidTr="000035A2">
        <w:trPr>
          <w:trHeight w:val="280"/>
          <w:jc w:val="center"/>
        </w:trPr>
        <w:tc>
          <w:tcPr>
            <w:tcW w:w="1135" w:type="dxa"/>
            <w:gridSpan w:val="2"/>
            <w:noWrap/>
          </w:tcPr>
          <w:p w14:paraId="7E368FA4"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noWrap/>
            <w:vAlign w:val="center"/>
            <w:hideMark/>
          </w:tcPr>
          <w:p w14:paraId="0E31767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Cystatin C</w:t>
            </w:r>
          </w:p>
        </w:tc>
        <w:tc>
          <w:tcPr>
            <w:tcW w:w="1702" w:type="dxa"/>
            <w:gridSpan w:val="2"/>
            <w:noWrap/>
            <w:vAlign w:val="center"/>
            <w:hideMark/>
          </w:tcPr>
          <w:p w14:paraId="1A99D499"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(1.03, 1.27)</w:t>
            </w:r>
          </w:p>
        </w:tc>
        <w:tc>
          <w:tcPr>
            <w:tcW w:w="1134" w:type="dxa"/>
            <w:gridSpan w:val="2"/>
            <w:vAlign w:val="center"/>
            <w:hideMark/>
          </w:tcPr>
          <w:p w14:paraId="1A7DBB9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0.020</w:t>
            </w:r>
          </w:p>
        </w:tc>
        <w:tc>
          <w:tcPr>
            <w:tcW w:w="1701" w:type="dxa"/>
            <w:gridSpan w:val="2"/>
            <w:noWrap/>
            <w:vAlign w:val="center"/>
            <w:hideMark/>
          </w:tcPr>
          <w:p w14:paraId="64933B31"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1.14 (1.03, 1.27)</w:t>
            </w:r>
          </w:p>
        </w:tc>
        <w:tc>
          <w:tcPr>
            <w:tcW w:w="1134" w:type="dxa"/>
            <w:gridSpan w:val="2"/>
            <w:vAlign w:val="center"/>
            <w:hideMark/>
          </w:tcPr>
          <w:p w14:paraId="7F52B9BD"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0.030</w:t>
            </w:r>
          </w:p>
        </w:tc>
        <w:tc>
          <w:tcPr>
            <w:tcW w:w="1701" w:type="dxa"/>
            <w:gridSpan w:val="2"/>
            <w:vAlign w:val="center"/>
            <w:hideMark/>
          </w:tcPr>
          <w:p w14:paraId="23AC79EE"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1.01)</w:t>
            </w:r>
          </w:p>
        </w:tc>
        <w:tc>
          <w:tcPr>
            <w:tcW w:w="1134" w:type="dxa"/>
            <w:gridSpan w:val="2"/>
            <w:vAlign w:val="center"/>
            <w:hideMark/>
          </w:tcPr>
          <w:p w14:paraId="2ACE531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0.005</w:t>
            </w:r>
          </w:p>
        </w:tc>
        <w:tc>
          <w:tcPr>
            <w:tcW w:w="1701" w:type="dxa"/>
            <w:noWrap/>
            <w:hideMark/>
          </w:tcPr>
          <w:p w14:paraId="4856529A"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3% (1%-13%)</w:t>
            </w:r>
          </w:p>
        </w:tc>
        <w:tc>
          <w:tcPr>
            <w:tcW w:w="1134" w:type="dxa"/>
            <w:gridSpan w:val="2"/>
            <w:vAlign w:val="center"/>
            <w:hideMark/>
          </w:tcPr>
          <w:p w14:paraId="32ABAF18"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0.025</w:t>
            </w:r>
          </w:p>
        </w:tc>
      </w:tr>
      <w:tr w:rsidR="00173D8D" w:rsidRPr="003E426F" w14:paraId="6DE7CB90" w14:textId="77777777" w:rsidTr="000035A2">
        <w:trPr>
          <w:trHeight w:val="280"/>
          <w:jc w:val="center"/>
        </w:trPr>
        <w:tc>
          <w:tcPr>
            <w:tcW w:w="1135" w:type="dxa"/>
            <w:gridSpan w:val="2"/>
            <w:tcBorders>
              <w:top w:val="nil"/>
              <w:left w:val="nil"/>
              <w:bottom w:val="single" w:sz="4" w:space="0" w:color="auto"/>
              <w:right w:val="nil"/>
            </w:tcBorders>
            <w:noWrap/>
          </w:tcPr>
          <w:p w14:paraId="7966435F" w14:textId="77777777" w:rsidR="00173D8D" w:rsidRPr="003E426F" w:rsidRDefault="00173D8D" w:rsidP="000035A2">
            <w:pPr>
              <w:widowControl/>
              <w:spacing w:after="0" w:line="240" w:lineRule="auto"/>
              <w:rPr>
                <w:rFonts w:ascii="Arial" w:eastAsia="SimSun" w:hAnsi="Arial" w:cs="Arial"/>
                <w:b/>
                <w:bCs/>
                <w:sz w:val="20"/>
                <w:szCs w:val="20"/>
              </w:rPr>
            </w:pPr>
          </w:p>
        </w:tc>
        <w:tc>
          <w:tcPr>
            <w:tcW w:w="2554" w:type="dxa"/>
            <w:gridSpan w:val="2"/>
            <w:tcBorders>
              <w:top w:val="nil"/>
              <w:left w:val="nil"/>
              <w:bottom w:val="single" w:sz="4" w:space="0" w:color="auto"/>
              <w:right w:val="nil"/>
            </w:tcBorders>
            <w:noWrap/>
            <w:vAlign w:val="center"/>
            <w:hideMark/>
          </w:tcPr>
          <w:p w14:paraId="63338314"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Creatinine</w:t>
            </w:r>
          </w:p>
        </w:tc>
        <w:tc>
          <w:tcPr>
            <w:tcW w:w="1702" w:type="dxa"/>
            <w:gridSpan w:val="2"/>
            <w:tcBorders>
              <w:top w:val="nil"/>
              <w:left w:val="nil"/>
              <w:bottom w:val="single" w:sz="4" w:space="0" w:color="auto"/>
              <w:right w:val="nil"/>
            </w:tcBorders>
            <w:noWrap/>
            <w:vAlign w:val="center"/>
            <w:hideMark/>
          </w:tcPr>
          <w:p w14:paraId="4A3881F0"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(1.01, 1.29)</w:t>
            </w:r>
          </w:p>
        </w:tc>
        <w:tc>
          <w:tcPr>
            <w:tcW w:w="1134" w:type="dxa"/>
            <w:gridSpan w:val="2"/>
            <w:tcBorders>
              <w:top w:val="nil"/>
              <w:left w:val="nil"/>
              <w:bottom w:val="single" w:sz="4" w:space="0" w:color="auto"/>
              <w:right w:val="nil"/>
            </w:tcBorders>
            <w:vAlign w:val="center"/>
            <w:hideMark/>
          </w:tcPr>
          <w:p w14:paraId="74DDAEB3"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0.035</w:t>
            </w:r>
          </w:p>
        </w:tc>
        <w:tc>
          <w:tcPr>
            <w:tcW w:w="1701" w:type="dxa"/>
            <w:gridSpan w:val="2"/>
            <w:tcBorders>
              <w:top w:val="nil"/>
              <w:left w:val="nil"/>
              <w:bottom w:val="single" w:sz="4" w:space="0" w:color="auto"/>
              <w:right w:val="nil"/>
            </w:tcBorders>
            <w:noWrap/>
            <w:vAlign w:val="center"/>
            <w:hideMark/>
          </w:tcPr>
          <w:p w14:paraId="7783F30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1.15 (1.02, 1.29)</w:t>
            </w:r>
          </w:p>
        </w:tc>
        <w:tc>
          <w:tcPr>
            <w:tcW w:w="1134" w:type="dxa"/>
            <w:gridSpan w:val="2"/>
            <w:tcBorders>
              <w:top w:val="nil"/>
              <w:left w:val="nil"/>
              <w:bottom w:val="single" w:sz="4" w:space="0" w:color="auto"/>
              <w:right w:val="nil"/>
            </w:tcBorders>
            <w:vAlign w:val="center"/>
            <w:hideMark/>
          </w:tcPr>
          <w:p w14:paraId="1C101477" w14:textId="77777777" w:rsidR="00173D8D" w:rsidRPr="003E426F" w:rsidRDefault="00173D8D" w:rsidP="000035A2">
            <w:pPr>
              <w:widowControl/>
              <w:spacing w:after="0" w:line="240" w:lineRule="auto"/>
              <w:rPr>
                <w:rFonts w:ascii="Arial" w:eastAsia="SimSun" w:hAnsi="Arial" w:cs="Arial"/>
                <w:b/>
                <w:bCs/>
                <w:sz w:val="20"/>
                <w:szCs w:val="20"/>
              </w:rPr>
            </w:pPr>
            <w:r w:rsidRPr="003E426F">
              <w:rPr>
                <w:rFonts w:ascii="Arial" w:eastAsia="SimSun" w:hAnsi="Arial" w:cs="Arial"/>
                <w:b/>
                <w:bCs/>
                <w:sz w:val="20"/>
                <w:szCs w:val="20"/>
              </w:rPr>
              <w:t>0.040</w:t>
            </w:r>
          </w:p>
        </w:tc>
        <w:tc>
          <w:tcPr>
            <w:tcW w:w="1701" w:type="dxa"/>
            <w:gridSpan w:val="2"/>
            <w:tcBorders>
              <w:top w:val="nil"/>
              <w:left w:val="nil"/>
              <w:bottom w:val="single" w:sz="4" w:space="0" w:color="auto"/>
              <w:right w:val="nil"/>
            </w:tcBorders>
            <w:vAlign w:val="center"/>
            <w:hideMark/>
          </w:tcPr>
          <w:p w14:paraId="2FEDCB82"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1.00 (1.00, 1.00)</w:t>
            </w:r>
          </w:p>
        </w:tc>
        <w:tc>
          <w:tcPr>
            <w:tcW w:w="1134" w:type="dxa"/>
            <w:gridSpan w:val="2"/>
            <w:tcBorders>
              <w:top w:val="nil"/>
              <w:left w:val="nil"/>
              <w:bottom w:val="single" w:sz="4" w:space="0" w:color="auto"/>
              <w:right w:val="nil"/>
            </w:tcBorders>
            <w:vAlign w:val="center"/>
            <w:hideMark/>
          </w:tcPr>
          <w:p w14:paraId="50A50F7F"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0.830</w:t>
            </w:r>
          </w:p>
        </w:tc>
        <w:tc>
          <w:tcPr>
            <w:tcW w:w="1701" w:type="dxa"/>
            <w:tcBorders>
              <w:top w:val="nil"/>
              <w:left w:val="nil"/>
              <w:bottom w:val="single" w:sz="4" w:space="0" w:color="auto"/>
              <w:right w:val="nil"/>
            </w:tcBorders>
            <w:noWrap/>
            <w:vAlign w:val="center"/>
            <w:hideMark/>
          </w:tcPr>
          <w:p w14:paraId="675049BC"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c>
          <w:tcPr>
            <w:tcW w:w="1134" w:type="dxa"/>
            <w:gridSpan w:val="2"/>
            <w:tcBorders>
              <w:top w:val="nil"/>
              <w:left w:val="nil"/>
              <w:bottom w:val="single" w:sz="4" w:space="0" w:color="auto"/>
              <w:right w:val="nil"/>
            </w:tcBorders>
            <w:vAlign w:val="center"/>
            <w:hideMark/>
          </w:tcPr>
          <w:p w14:paraId="0E299FE5" w14:textId="77777777" w:rsidR="00173D8D" w:rsidRPr="003E426F" w:rsidRDefault="00173D8D" w:rsidP="000035A2">
            <w:pPr>
              <w:widowControl/>
              <w:spacing w:after="0" w:line="240" w:lineRule="auto"/>
              <w:rPr>
                <w:rFonts w:ascii="Arial" w:eastAsia="SimSun" w:hAnsi="Arial" w:cs="Arial"/>
                <w:sz w:val="20"/>
                <w:szCs w:val="20"/>
              </w:rPr>
            </w:pPr>
            <w:r w:rsidRPr="003E426F">
              <w:rPr>
                <w:rFonts w:ascii="Arial" w:eastAsia="SimSun" w:hAnsi="Arial" w:cs="Arial"/>
                <w:sz w:val="20"/>
                <w:szCs w:val="20"/>
              </w:rPr>
              <w:t>-</w:t>
            </w:r>
          </w:p>
        </w:tc>
      </w:tr>
    </w:tbl>
    <w:p w14:paraId="70793611" w14:textId="77777777" w:rsidR="00173D8D" w:rsidRPr="003E426F" w:rsidRDefault="00173D8D" w:rsidP="00173D8D">
      <w:pPr>
        <w:widowControl/>
        <w:spacing w:after="0" w:line="240" w:lineRule="auto"/>
        <w:rPr>
          <w:rFonts w:ascii="Arial" w:eastAsia="SimSun" w:hAnsi="Arial" w:cs="Arial"/>
          <w:b/>
          <w:bCs/>
          <w:kern w:val="0"/>
          <w:sz w:val="20"/>
          <w:szCs w:val="20"/>
          <w14:ligatures w14:val="none"/>
        </w:rPr>
      </w:pPr>
      <w:bookmarkStart w:id="41" w:name="OLE_LINK83"/>
      <w:r w:rsidRPr="003E426F">
        <w:rPr>
          <w:rFonts w:ascii="Arial" w:eastAsia="SimSun" w:hAnsi="Arial" w:cs="Arial"/>
          <w:b/>
          <w:bCs/>
          <w:kern w:val="0"/>
          <w:sz w:val="20"/>
          <w:szCs w:val="20"/>
          <w14:ligatures w14:val="none"/>
        </w:rPr>
        <w:t>The mediated proportion was reported when the sign of the nature indirect effect is the same as the sign of the total effect. Because in this situation the mediated proportion makes sense.</w:t>
      </w:r>
    </w:p>
    <w:p w14:paraId="751C1399" w14:textId="77777777" w:rsidR="00173D8D" w:rsidRPr="003E426F" w:rsidRDefault="00173D8D" w:rsidP="00173D8D">
      <w:pPr>
        <w:widowControl/>
        <w:spacing w:after="0" w:line="240" w:lineRule="auto"/>
        <w:rPr>
          <w:rFonts w:ascii="Arial" w:eastAsia="DengXian" w:hAnsi="Arial" w:cs="Arial"/>
          <w:b/>
          <w:bCs/>
          <w:color w:val="000000"/>
          <w:kern w:val="0"/>
          <w:sz w:val="20"/>
          <w:szCs w:val="20"/>
          <w14:ligatures w14:val="none"/>
        </w:rPr>
      </w:pPr>
      <w:r w:rsidRPr="003E426F">
        <w:rPr>
          <w:rFonts w:ascii="Arial" w:eastAsia="DengXian" w:hAnsi="Arial" w:cs="Arial"/>
          <w:b/>
          <w:bCs/>
          <w:color w:val="000000"/>
          <w:kern w:val="0"/>
          <w:sz w:val="20"/>
          <w:szCs w:val="20"/>
          <w14:ligatures w14:val="none"/>
        </w:rPr>
        <w:t xml:space="preserve">Adjusted for age, age squared, sex, ethnicity, TDI, smoking, alcohol drinking, physical activity, education level, BMI, PRS, total energy intake. </w:t>
      </w:r>
    </w:p>
    <w:bookmarkEnd w:id="41"/>
    <w:p w14:paraId="5128C44D" w14:textId="77777777" w:rsidR="00173D8D" w:rsidRPr="003E426F" w:rsidRDefault="00173D8D" w:rsidP="00173D8D">
      <w:pPr>
        <w:widowControl/>
        <w:spacing w:after="0" w:line="240" w:lineRule="auto"/>
        <w:jc w:val="both"/>
        <w:rPr>
          <w:rFonts w:ascii="Arial" w:eastAsia="SimSun" w:hAnsi="Arial" w:cs="Arial"/>
          <w:b/>
          <w:bCs/>
          <w:kern w:val="0"/>
          <w:sz w:val="20"/>
          <w:szCs w:val="20"/>
          <w14:ligatures w14:val="none"/>
        </w:rPr>
      </w:pPr>
      <w:r w:rsidRPr="003E426F">
        <w:rPr>
          <w:rFonts w:ascii="Arial" w:eastAsia="SimSun" w:hAnsi="Arial" w:cs="Arial"/>
          <w:b/>
          <w:bCs/>
          <w:i/>
          <w:iCs/>
          <w:kern w:val="0"/>
          <w:sz w:val="20"/>
          <w:szCs w:val="20"/>
          <w14:ligatures w14:val="none"/>
        </w:rPr>
        <w:t>CRP</w:t>
      </w:r>
      <w:r w:rsidRPr="003E426F">
        <w:rPr>
          <w:rFonts w:ascii="Arial" w:eastAsia="SimSun" w:hAnsi="Arial" w:cs="Arial"/>
          <w:b/>
          <w:bCs/>
          <w:kern w:val="0"/>
          <w:sz w:val="20"/>
          <w:szCs w:val="20"/>
          <w14:ligatures w14:val="none"/>
        </w:rPr>
        <w:t xml:space="preserve"> c-reactive protein, </w:t>
      </w:r>
      <w:r w:rsidRPr="003E426F">
        <w:rPr>
          <w:rFonts w:ascii="Arial" w:eastAsia="SimSun" w:hAnsi="Arial" w:cs="Arial"/>
          <w:b/>
          <w:bCs/>
          <w:i/>
          <w:iCs/>
          <w:kern w:val="0"/>
          <w:sz w:val="20"/>
          <w:szCs w:val="20"/>
          <w14:ligatures w14:val="none"/>
        </w:rPr>
        <w:t>LDL</w:t>
      </w:r>
      <w:r w:rsidRPr="003E426F">
        <w:rPr>
          <w:rFonts w:ascii="Arial" w:eastAsia="SimSun" w:hAnsi="Arial" w:cs="Arial"/>
          <w:b/>
          <w:bCs/>
          <w:kern w:val="0"/>
          <w:sz w:val="20"/>
          <w:szCs w:val="20"/>
          <w14:ligatures w14:val="none"/>
        </w:rPr>
        <w:t xml:space="preserve"> low-density lipoprotein-cholesterol, </w:t>
      </w:r>
      <w:r w:rsidRPr="003E426F">
        <w:rPr>
          <w:rFonts w:ascii="Arial" w:eastAsia="SimSun" w:hAnsi="Arial" w:cs="Arial"/>
          <w:b/>
          <w:bCs/>
          <w:i/>
          <w:iCs/>
          <w:kern w:val="0"/>
          <w:sz w:val="20"/>
          <w:szCs w:val="20"/>
          <w14:ligatures w14:val="none"/>
        </w:rPr>
        <w:t>HDL-C</w:t>
      </w:r>
      <w:r w:rsidRPr="003E426F">
        <w:rPr>
          <w:rFonts w:ascii="Arial" w:eastAsia="SimSun" w:hAnsi="Arial" w:cs="Arial"/>
          <w:b/>
          <w:bCs/>
          <w:kern w:val="0"/>
          <w:sz w:val="20"/>
          <w:szCs w:val="20"/>
          <w14:ligatures w14:val="none"/>
        </w:rPr>
        <w:t> high-density lipoprotein-cholesterol, </w:t>
      </w:r>
    </w:p>
    <w:p w14:paraId="23FF9138" w14:textId="77777777" w:rsidR="00173D8D" w:rsidRPr="00E83E73" w:rsidRDefault="00173D8D" w:rsidP="00173D8D">
      <w:pPr>
        <w:widowControl/>
        <w:spacing w:after="0" w:line="240" w:lineRule="auto"/>
        <w:jc w:val="both"/>
        <w:rPr>
          <w:rFonts w:ascii="Arial" w:eastAsia="SimSun" w:hAnsi="Arial" w:cs="Arial"/>
          <w:b/>
          <w:bCs/>
          <w:kern w:val="0"/>
          <w:sz w:val="20"/>
          <w:szCs w:val="20"/>
          <w14:ligatures w14:val="none"/>
        </w:rPr>
      </w:pPr>
      <w:r w:rsidRPr="003E426F">
        <w:rPr>
          <w:rFonts w:ascii="Arial" w:eastAsia="SimSun" w:hAnsi="Arial" w:cs="Arial"/>
          <w:b/>
          <w:bCs/>
          <w:i/>
          <w:iCs/>
          <w:kern w:val="0"/>
          <w:sz w:val="20"/>
          <w:szCs w:val="20"/>
          <w14:ligatures w14:val="none"/>
        </w:rPr>
        <w:t>ALP</w:t>
      </w:r>
      <w:r w:rsidRPr="003E426F">
        <w:rPr>
          <w:rFonts w:ascii="Arial" w:eastAsia="SimSun" w:hAnsi="Arial" w:cs="Arial"/>
          <w:b/>
          <w:bCs/>
          <w:kern w:val="0"/>
          <w:sz w:val="20"/>
          <w:szCs w:val="20"/>
          <w14:ligatures w14:val="none"/>
        </w:rPr>
        <w:t xml:space="preserve"> alkaline phosphatase,</w:t>
      </w:r>
      <w:r w:rsidRPr="003E426F">
        <w:rPr>
          <w:rFonts w:ascii="Arial" w:eastAsia="SimSun" w:hAnsi="Arial" w:cs="Arial"/>
          <w:b/>
          <w:bCs/>
          <w:i/>
          <w:iCs/>
          <w:kern w:val="0"/>
          <w:sz w:val="20"/>
          <w:szCs w:val="20"/>
          <w14:ligatures w14:val="none"/>
        </w:rPr>
        <w:t xml:space="preserve"> GGT</w:t>
      </w:r>
      <w:r w:rsidRPr="003E426F">
        <w:rPr>
          <w:rFonts w:ascii="Arial" w:eastAsia="SimSun" w:hAnsi="Arial" w:cs="Arial"/>
          <w:b/>
          <w:bCs/>
          <w:kern w:val="0"/>
          <w:sz w:val="20"/>
          <w:szCs w:val="20"/>
          <w14:ligatures w14:val="none"/>
        </w:rPr>
        <w:t> </w:t>
      </w:r>
      <w:hyperlink r:id="rId6" w:history="1">
        <w:r w:rsidRPr="00E83E73">
          <w:rPr>
            <w:rFonts w:ascii="Arial" w:eastAsia="SimSun" w:hAnsi="Arial" w:cs="Arial"/>
            <w:b/>
            <w:bCs/>
            <w:kern w:val="0"/>
            <w:sz w:val="20"/>
            <w:szCs w:val="20"/>
            <w14:ligatures w14:val="none"/>
          </w:rPr>
          <w:t>Gamma glutamyltransferase</w:t>
        </w:r>
      </w:hyperlink>
    </w:p>
    <w:p w14:paraId="7C8972AF" w14:textId="77777777" w:rsidR="00755780" w:rsidRDefault="00755780"/>
    <w:sectPr w:rsidR="00755780" w:rsidSect="00173D8D">
      <w:pgSz w:w="16838" w:h="11906" w:orient="landscape"/>
      <w:pgMar w:top="1797" w:right="1440" w:bottom="1797" w:left="1440" w:header="851" w:footer="992" w:gutter="0"/>
      <w:cols w:space="425"/>
      <w:titlePg/>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AA374F"/>
    <w:multiLevelType w:val="multilevel"/>
    <w:tmpl w:val="40E2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5883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D8D"/>
    <w:rsid w:val="00173D8D"/>
    <w:rsid w:val="001E5A4D"/>
    <w:rsid w:val="00331A6B"/>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3276"/>
  <w15:chartTrackingRefBased/>
  <w15:docId w15:val="{E4AF62E6-1BE2-462E-B83F-A3DCD7B3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D8D"/>
    <w:pPr>
      <w:widowControl w:val="0"/>
      <w:spacing w:line="278" w:lineRule="auto"/>
    </w:pPr>
    <w:rPr>
      <w:rFonts w:eastAsiaTheme="minorEastAsia"/>
      <w:szCs w:val="24"/>
      <w:lang w:eastAsia="zh-CN"/>
    </w:rPr>
  </w:style>
  <w:style w:type="paragraph" w:styleId="Heading1">
    <w:name w:val="heading 1"/>
    <w:basedOn w:val="Normal"/>
    <w:next w:val="Normal"/>
    <w:link w:val="Heading1Char"/>
    <w:uiPriority w:val="9"/>
    <w:qFormat/>
    <w:rsid w:val="00173D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D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D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D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D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D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D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D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D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D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D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D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D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D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D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D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D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D8D"/>
    <w:rPr>
      <w:rFonts w:eastAsiaTheme="majorEastAsia" w:cstheme="majorBidi"/>
      <w:color w:val="272727" w:themeColor="text1" w:themeTint="D8"/>
    </w:rPr>
  </w:style>
  <w:style w:type="paragraph" w:styleId="Title">
    <w:name w:val="Title"/>
    <w:basedOn w:val="Normal"/>
    <w:next w:val="Normal"/>
    <w:link w:val="TitleChar"/>
    <w:uiPriority w:val="10"/>
    <w:qFormat/>
    <w:rsid w:val="00173D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D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D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D8D"/>
    <w:pPr>
      <w:spacing w:before="160"/>
      <w:jc w:val="center"/>
    </w:pPr>
    <w:rPr>
      <w:i/>
      <w:iCs/>
      <w:color w:val="404040" w:themeColor="text1" w:themeTint="BF"/>
    </w:rPr>
  </w:style>
  <w:style w:type="character" w:customStyle="1" w:styleId="QuoteChar">
    <w:name w:val="Quote Char"/>
    <w:basedOn w:val="DefaultParagraphFont"/>
    <w:link w:val="Quote"/>
    <w:uiPriority w:val="29"/>
    <w:rsid w:val="00173D8D"/>
    <w:rPr>
      <w:i/>
      <w:iCs/>
      <w:color w:val="404040" w:themeColor="text1" w:themeTint="BF"/>
    </w:rPr>
  </w:style>
  <w:style w:type="paragraph" w:styleId="ListParagraph">
    <w:name w:val="List Paragraph"/>
    <w:basedOn w:val="Normal"/>
    <w:uiPriority w:val="34"/>
    <w:qFormat/>
    <w:rsid w:val="00173D8D"/>
    <w:pPr>
      <w:ind w:left="720"/>
      <w:contextualSpacing/>
    </w:pPr>
  </w:style>
  <w:style w:type="character" w:styleId="IntenseEmphasis">
    <w:name w:val="Intense Emphasis"/>
    <w:basedOn w:val="DefaultParagraphFont"/>
    <w:uiPriority w:val="21"/>
    <w:qFormat/>
    <w:rsid w:val="00173D8D"/>
    <w:rPr>
      <w:i/>
      <w:iCs/>
      <w:color w:val="0F4761" w:themeColor="accent1" w:themeShade="BF"/>
    </w:rPr>
  </w:style>
  <w:style w:type="paragraph" w:styleId="IntenseQuote">
    <w:name w:val="Intense Quote"/>
    <w:basedOn w:val="Normal"/>
    <w:next w:val="Normal"/>
    <w:link w:val="IntenseQuoteChar"/>
    <w:uiPriority w:val="30"/>
    <w:qFormat/>
    <w:rsid w:val="00173D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D8D"/>
    <w:rPr>
      <w:i/>
      <w:iCs/>
      <w:color w:val="0F4761" w:themeColor="accent1" w:themeShade="BF"/>
    </w:rPr>
  </w:style>
  <w:style w:type="character" w:styleId="IntenseReference">
    <w:name w:val="Intense Reference"/>
    <w:basedOn w:val="DefaultParagraphFont"/>
    <w:uiPriority w:val="32"/>
    <w:qFormat/>
    <w:rsid w:val="00173D8D"/>
    <w:rPr>
      <w:b/>
      <w:bCs/>
      <w:smallCaps/>
      <w:color w:val="0F4761" w:themeColor="accent1" w:themeShade="BF"/>
      <w:spacing w:val="5"/>
    </w:rPr>
  </w:style>
  <w:style w:type="character" w:styleId="Hyperlink">
    <w:name w:val="Hyperlink"/>
    <w:basedOn w:val="DefaultParagraphFont"/>
    <w:uiPriority w:val="99"/>
    <w:unhideWhenUsed/>
    <w:rsid w:val="00173D8D"/>
    <w:rPr>
      <w:color w:val="467886" w:themeColor="hyperlink"/>
      <w:u w:val="single"/>
    </w:rPr>
  </w:style>
  <w:style w:type="character" w:styleId="UnresolvedMention">
    <w:name w:val="Unresolved Mention"/>
    <w:basedOn w:val="DefaultParagraphFont"/>
    <w:uiPriority w:val="99"/>
    <w:semiHidden/>
    <w:unhideWhenUsed/>
    <w:rsid w:val="00173D8D"/>
    <w:rPr>
      <w:color w:val="605E5C"/>
      <w:shd w:val="clear" w:color="auto" w:fill="E1DFDD"/>
    </w:rPr>
  </w:style>
  <w:style w:type="paragraph" w:customStyle="1" w:styleId="a">
    <w:name w:val="目录"/>
    <w:qFormat/>
    <w:rsid w:val="00173D8D"/>
    <w:pPr>
      <w:spacing w:after="0" w:line="240" w:lineRule="auto"/>
      <w:jc w:val="center"/>
    </w:pPr>
    <w:rPr>
      <w:rFonts w:ascii="Arial" w:eastAsia="Arial" w:hAnsi="Arial"/>
      <w:b/>
      <w:kern w:val="44"/>
      <w:sz w:val="24"/>
      <w:szCs w:val="24"/>
      <w:lang w:eastAsia="zh-CN"/>
      <w14:ligatures w14:val="none"/>
    </w:rPr>
  </w:style>
  <w:style w:type="paragraph" w:styleId="Header">
    <w:name w:val="header"/>
    <w:basedOn w:val="Normal"/>
    <w:link w:val="HeaderChar"/>
    <w:uiPriority w:val="99"/>
    <w:unhideWhenUsed/>
    <w:rsid w:val="00173D8D"/>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73D8D"/>
    <w:rPr>
      <w:rFonts w:eastAsiaTheme="minorEastAsia"/>
      <w:sz w:val="18"/>
      <w:szCs w:val="18"/>
      <w:lang w:eastAsia="zh-CN"/>
    </w:rPr>
  </w:style>
  <w:style w:type="paragraph" w:styleId="Footer">
    <w:name w:val="footer"/>
    <w:basedOn w:val="Normal"/>
    <w:link w:val="FooterChar"/>
    <w:uiPriority w:val="99"/>
    <w:unhideWhenUsed/>
    <w:rsid w:val="00173D8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73D8D"/>
    <w:rPr>
      <w:rFonts w:eastAsiaTheme="minorEastAsia"/>
      <w:sz w:val="18"/>
      <w:szCs w:val="18"/>
      <w:lang w:eastAsia="zh-CN"/>
    </w:rPr>
  </w:style>
  <w:style w:type="character" w:styleId="FollowedHyperlink">
    <w:name w:val="FollowedHyperlink"/>
    <w:basedOn w:val="DefaultParagraphFont"/>
    <w:uiPriority w:val="99"/>
    <w:semiHidden/>
    <w:unhideWhenUsed/>
    <w:rsid w:val="00173D8D"/>
    <w:rPr>
      <w:color w:val="96607D" w:themeColor="followedHyperlink"/>
      <w:u w:val="single"/>
    </w:rPr>
  </w:style>
  <w:style w:type="paragraph" w:styleId="Bibliography">
    <w:name w:val="Bibliography"/>
    <w:basedOn w:val="Normal"/>
    <w:next w:val="Normal"/>
    <w:uiPriority w:val="37"/>
    <w:unhideWhenUsed/>
    <w:rsid w:val="00173D8D"/>
    <w:pPr>
      <w:spacing w:after="240" w:line="240" w:lineRule="auto"/>
    </w:pPr>
  </w:style>
  <w:style w:type="numbering" w:customStyle="1" w:styleId="1">
    <w:name w:val="无列表1"/>
    <w:next w:val="NoList"/>
    <w:uiPriority w:val="99"/>
    <w:semiHidden/>
    <w:unhideWhenUsed/>
    <w:rsid w:val="00173D8D"/>
  </w:style>
  <w:style w:type="paragraph" w:customStyle="1" w:styleId="msonormal0">
    <w:name w:val="msonormal"/>
    <w:basedOn w:val="Normal"/>
    <w:rsid w:val="00173D8D"/>
    <w:pPr>
      <w:widowControl/>
      <w:spacing w:before="100" w:beforeAutospacing="1" w:after="100" w:afterAutospacing="1" w:line="240" w:lineRule="auto"/>
    </w:pPr>
    <w:rPr>
      <w:rFonts w:ascii="SimSun" w:eastAsia="SimSun" w:hAnsi="SimSun" w:cs="SimSu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obank.ndph.ox.ac.uk/showcase/field.cgi?tk=dbr7z6mJ7oSKzrTf5ZupeCtbBJUPrakJ462370&amp;id=30730" TargetMode="External"/><Relationship Id="rId5" Type="http://schemas.openxmlformats.org/officeDocument/2006/relationships/hyperlink" Target="https://biobank.ndph.ox.ac.uk/showcase/field.cgi?tk=dbr7z6mJ7oSKzrTf5ZupeCtbBJUPrakJ462370&amp;id=307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3577</Words>
  <Characters>20390</Characters>
  <Application>Microsoft Office Word</Application>
  <DocSecurity>0</DocSecurity>
  <Lines>169</Lines>
  <Paragraphs>47</Paragraphs>
  <ScaleCrop>false</ScaleCrop>
  <Company>Springer Nature</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2024-12-20T08:40:00Z</dcterms:created>
  <dcterms:modified xsi:type="dcterms:W3CDTF">2024-12-20T08:40:00Z</dcterms:modified>
</cp:coreProperties>
</file>