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1A3945" w:rsidR="00B205C0" w:rsidP="3F1A008F" w:rsidRDefault="00B205C0" w14:paraId="3CAD3A71" w14:textId="79108DCC">
      <w:pPr>
        <w:pStyle w:val="Normal"/>
        <w:rPr>
          <w:rFonts w:ascii="Calibri" w:hAnsi="Calibri" w:cs="Calibri"/>
          <w:color w:val="222222"/>
          <w:sz w:val="20"/>
          <w:szCs w:val="20"/>
          <w:shd w:val="clear" w:color="auto" w:fill="FFFFFF"/>
        </w:rPr>
      </w:pPr>
      <w:r w:rsidRPr="001A3945">
        <w:rPr>
          <w:rFonts w:ascii="Calibri" w:hAnsi="Calibri" w:cs="Calibri"/>
          <w:color w:val="222222"/>
          <w:sz w:val="20"/>
          <w:szCs w:val="20"/>
          <w:shd w:val="clear" w:color="auto" w:fill="FFFFFF"/>
        </w:rPr>
        <w:t>Supplement Table 1:  Comorbidities and surgeries (did not include hemodialysis, peritoneal dialysis catheter, or gastric tube placement)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3510"/>
        <w:gridCol w:w="3330"/>
        <w:gridCol w:w="1615"/>
      </w:tblGrid>
      <w:tr w:rsidRPr="001A3945" w:rsidR="00B205C0" w:rsidTr="001A3945" w14:paraId="378D9930" w14:textId="0E890C19">
        <w:tc>
          <w:tcPr>
            <w:tcW w:w="895" w:type="dxa"/>
          </w:tcPr>
          <w:p w:rsidRPr="001A3945" w:rsidR="00B205C0" w:rsidP="00D62EFD" w:rsidRDefault="00B205C0" w14:paraId="7FE28A5B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Patient number</w:t>
            </w:r>
          </w:p>
        </w:tc>
        <w:tc>
          <w:tcPr>
            <w:tcW w:w="3510" w:type="dxa"/>
          </w:tcPr>
          <w:p w:rsidRPr="001A3945" w:rsidR="00B205C0" w:rsidP="00D62EFD" w:rsidRDefault="00B205C0" w14:paraId="30E2B4EE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Comorbidities</w:t>
            </w:r>
          </w:p>
        </w:tc>
        <w:tc>
          <w:tcPr>
            <w:tcW w:w="3330" w:type="dxa"/>
          </w:tcPr>
          <w:p w:rsidRPr="001A3945" w:rsidR="00B205C0" w:rsidP="00D62EFD" w:rsidRDefault="00B205C0" w14:paraId="0443C949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Surgeries/complications</w:t>
            </w:r>
          </w:p>
        </w:tc>
        <w:tc>
          <w:tcPr>
            <w:tcW w:w="1615" w:type="dxa"/>
          </w:tcPr>
          <w:p w:rsidRPr="001A3945" w:rsidR="00B205C0" w:rsidP="00D62EFD" w:rsidRDefault="00B205C0" w14:paraId="3AA1D141" w14:textId="1EED6A25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Bacteremia or urosepsis</w:t>
            </w:r>
          </w:p>
        </w:tc>
      </w:tr>
      <w:tr w:rsidRPr="001A3945" w:rsidR="00B205C0" w:rsidTr="001A3945" w14:paraId="0C2843E2" w14:textId="6CE590F7">
        <w:tc>
          <w:tcPr>
            <w:tcW w:w="895" w:type="dxa"/>
          </w:tcPr>
          <w:p w:rsidRPr="001A3945" w:rsidR="00B205C0" w:rsidP="00D62EFD" w:rsidRDefault="00B205C0" w14:paraId="4E3A8B99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3510" w:type="dxa"/>
          </w:tcPr>
          <w:p w:rsidRPr="001A3945" w:rsidR="00B205C0" w:rsidP="001A3945" w:rsidRDefault="00B205C0" w14:paraId="370A3929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Premature infant</w:t>
            </w:r>
          </w:p>
          <w:p w:rsidRPr="001A3945" w:rsidR="00B205C0" w:rsidP="001A3945" w:rsidRDefault="00B205C0" w14:paraId="1E3FA5CD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Cardiac tamponade with emergent pericardiocentesis</w:t>
            </w:r>
          </w:p>
          <w:p w:rsidRPr="001A3945" w:rsidR="00B205C0" w:rsidP="001A3945" w:rsidRDefault="00B205C0" w14:paraId="0AC85D07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hypoplasia</w:t>
            </w:r>
          </w:p>
          <w:p w:rsidRPr="001A3945" w:rsidR="00B205C0" w:rsidP="001A3945" w:rsidRDefault="00B205C0" w14:paraId="43A587D2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hypertension</w:t>
            </w:r>
          </w:p>
          <w:p w:rsidRPr="001A3945" w:rsidR="00B205C0" w:rsidP="001A3945" w:rsidRDefault="00B205C0" w14:paraId="4058588F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Pneumothorax</w:t>
            </w:r>
          </w:p>
          <w:p w:rsidRPr="001A3945" w:rsidR="00B205C0" w:rsidP="001A3945" w:rsidRDefault="00B205C0" w14:paraId="184A348D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Tracheomalacia</w:t>
            </w:r>
          </w:p>
          <w:p w:rsidRPr="001A3945" w:rsidR="00B205C0" w:rsidP="001A3945" w:rsidRDefault="00B205C0" w14:paraId="71CECD73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Necrotizing enterocolitis</w:t>
            </w:r>
          </w:p>
        </w:tc>
        <w:tc>
          <w:tcPr>
            <w:tcW w:w="3330" w:type="dxa"/>
          </w:tcPr>
          <w:p w:rsidRPr="001A3945" w:rsidR="00B205C0" w:rsidP="001A3945" w:rsidRDefault="00B205C0" w14:paraId="25ACB8E1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Colostomy</w:t>
            </w:r>
          </w:p>
          <w:p w:rsidRPr="001A3945" w:rsidR="00B205C0" w:rsidP="001A3945" w:rsidRDefault="00B205C0" w14:paraId="6E3D4C34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Vesicostomy</w:t>
            </w:r>
          </w:p>
          <w:p w:rsidRPr="001A3945" w:rsidR="00B205C0" w:rsidP="001A3945" w:rsidRDefault="00B205C0" w14:paraId="5FFD1C01" w14:textId="6284A1F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Urethral dilation with bladder stone removal</w:t>
            </w:r>
          </w:p>
        </w:tc>
        <w:tc>
          <w:tcPr>
            <w:tcW w:w="1615" w:type="dxa"/>
          </w:tcPr>
          <w:p w:rsidRPr="001A3945" w:rsidR="00B205C0" w:rsidP="00D62EFD" w:rsidRDefault="00B205C0" w14:paraId="3DF73237" w14:textId="150DCAD0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Y</w:t>
            </w:r>
          </w:p>
        </w:tc>
      </w:tr>
      <w:tr w:rsidRPr="001A3945" w:rsidR="00B205C0" w:rsidTr="001A3945" w14:paraId="7059503F" w14:textId="4F4E43C4">
        <w:tc>
          <w:tcPr>
            <w:tcW w:w="895" w:type="dxa"/>
          </w:tcPr>
          <w:p w:rsidRPr="001A3945" w:rsidR="00B205C0" w:rsidP="00D62EFD" w:rsidRDefault="00B205C0" w14:paraId="7FC0EFB1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3510" w:type="dxa"/>
          </w:tcPr>
          <w:p w:rsidRPr="001A3945" w:rsidR="00B205C0" w:rsidP="001A3945" w:rsidRDefault="00B205C0" w14:paraId="27B85B27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Premature infant</w:t>
            </w:r>
          </w:p>
          <w:p w:rsidRPr="001A3945" w:rsidR="00B205C0" w:rsidP="001A3945" w:rsidRDefault="00B205C0" w14:paraId="668DB8C3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Necrotizing enterocolitis</w:t>
            </w:r>
          </w:p>
          <w:p w:rsidRPr="001A3945" w:rsidR="00B205C0" w:rsidP="001A3945" w:rsidRDefault="00B205C0" w14:paraId="65F6099F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hypoplasia</w:t>
            </w:r>
          </w:p>
          <w:p w:rsidRPr="001A3945" w:rsidR="00B205C0" w:rsidP="001A3945" w:rsidRDefault="00B205C0" w14:paraId="2ADC1179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Pneumothorax</w:t>
            </w:r>
          </w:p>
          <w:p w:rsidRPr="001A3945" w:rsidR="00B205C0" w:rsidP="001A3945" w:rsidRDefault="00B205C0" w14:paraId="57971A55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hypertension</w:t>
            </w:r>
          </w:p>
        </w:tc>
        <w:tc>
          <w:tcPr>
            <w:tcW w:w="3330" w:type="dxa"/>
          </w:tcPr>
          <w:p w:rsidRPr="001A3945" w:rsidR="00B205C0" w:rsidP="001A3945" w:rsidRDefault="00B205C0" w14:paraId="5ADA24BD" w14:textId="7AB26A19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Ostomy</w:t>
            </w:r>
            <w:r w:rsidRPr="001A3945">
              <w:rPr>
                <w:rFonts w:ascii="Calibri" w:hAnsi="Calibri" w:cs="Calibri"/>
                <w:sz w:val="20"/>
                <w:szCs w:val="20"/>
              </w:rPr>
              <w:t xml:space="preserve"> and mucous fistula </w:t>
            </w:r>
          </w:p>
          <w:p w:rsidRPr="001A3945" w:rsidR="00B205C0" w:rsidP="001A3945" w:rsidRDefault="00B205C0" w14:paraId="7DC05C25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Ostomy takedown</w:t>
            </w:r>
          </w:p>
          <w:p w:rsidRPr="001A3945" w:rsidR="00B205C0" w:rsidP="001A3945" w:rsidRDefault="00B205C0" w14:paraId="579BF073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ECMO cannulation</w:t>
            </w:r>
          </w:p>
          <w:p w:rsidRPr="001A3945" w:rsidR="00B205C0" w:rsidP="00B205C0" w:rsidRDefault="00B205C0" w14:paraId="1464531B" w14:textId="7777777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Pr="001A3945" w:rsidR="00B205C0" w:rsidP="00B205C0" w:rsidRDefault="00B205C0" w14:paraId="67D4F8CA" w14:textId="42C719B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15" w:type="dxa"/>
          </w:tcPr>
          <w:p w:rsidRPr="001A3945" w:rsidR="00B205C0" w:rsidP="00D62EFD" w:rsidRDefault="00B205C0" w14:paraId="088AA39A" w14:textId="4D2A37F9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Y</w:t>
            </w:r>
          </w:p>
        </w:tc>
      </w:tr>
      <w:tr w:rsidRPr="001A3945" w:rsidR="00B205C0" w:rsidTr="001A3945" w14:paraId="53177066" w14:textId="49B305EA">
        <w:tc>
          <w:tcPr>
            <w:tcW w:w="895" w:type="dxa"/>
          </w:tcPr>
          <w:p w:rsidRPr="001A3945" w:rsidR="00B205C0" w:rsidP="00D62EFD" w:rsidRDefault="00B205C0" w14:paraId="2D686C2F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3510" w:type="dxa"/>
          </w:tcPr>
          <w:p w:rsidRPr="001A3945" w:rsidR="00B205C0" w:rsidP="001A3945" w:rsidRDefault="00B205C0" w14:paraId="1A0B251D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Premature infant</w:t>
            </w:r>
          </w:p>
          <w:p w:rsidRPr="001A3945" w:rsidR="00B205C0" w:rsidP="001A3945" w:rsidRDefault="00B205C0" w14:paraId="389B7B70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hypoplasia</w:t>
            </w:r>
          </w:p>
          <w:p w:rsidRPr="001A3945" w:rsidR="00B205C0" w:rsidP="001A3945" w:rsidRDefault="00B205C0" w14:paraId="3FDB507A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Pneumothorax</w:t>
            </w:r>
          </w:p>
        </w:tc>
        <w:tc>
          <w:tcPr>
            <w:tcW w:w="3330" w:type="dxa"/>
          </w:tcPr>
          <w:p w:rsidRPr="001A3945" w:rsidR="00B205C0" w:rsidP="001A3945" w:rsidRDefault="00B205C0" w14:paraId="5BAB3B86" w14:textId="39E289A4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15" w:type="dxa"/>
          </w:tcPr>
          <w:p w:rsidRPr="001A3945" w:rsidR="00B205C0" w:rsidP="00D62EFD" w:rsidRDefault="00B205C0" w14:paraId="73F6B9F9" w14:textId="67B21DF3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Y</w:t>
            </w:r>
          </w:p>
        </w:tc>
      </w:tr>
      <w:tr w:rsidRPr="001A3945" w:rsidR="00B205C0" w:rsidTr="001A3945" w14:paraId="00540220" w14:textId="5B4968BC">
        <w:tc>
          <w:tcPr>
            <w:tcW w:w="895" w:type="dxa"/>
          </w:tcPr>
          <w:p w:rsidRPr="001A3945" w:rsidR="00B205C0" w:rsidP="00D62EFD" w:rsidRDefault="00B205C0" w14:paraId="453FE866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  <w:tc>
          <w:tcPr>
            <w:tcW w:w="3510" w:type="dxa"/>
          </w:tcPr>
          <w:p w:rsidRPr="001A3945" w:rsidR="00B205C0" w:rsidP="001A3945" w:rsidRDefault="00B205C0" w14:paraId="3FC367BF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Premature infant</w:t>
            </w:r>
          </w:p>
          <w:p w:rsidRPr="001A3945" w:rsidR="00B205C0" w:rsidP="001A3945" w:rsidRDefault="00B205C0" w14:paraId="466FEA4B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hypoplasia</w:t>
            </w:r>
          </w:p>
          <w:p w:rsidRPr="001A3945" w:rsidR="00B205C0" w:rsidP="001A3945" w:rsidRDefault="00B205C0" w14:paraId="4E7C2C44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1A3945">
              <w:rPr>
                <w:rFonts w:ascii="Calibri" w:hAnsi="Calibri" w:cs="Calibri"/>
                <w:sz w:val="20"/>
                <w:szCs w:val="20"/>
              </w:rPr>
              <w:t>Pneumothoraces</w:t>
            </w:r>
            <w:proofErr w:type="spellEnd"/>
          </w:p>
          <w:p w:rsidRPr="001A3945" w:rsidR="00B205C0" w:rsidP="001A3945" w:rsidRDefault="00B205C0" w14:paraId="0CBB118F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hypertension</w:t>
            </w:r>
          </w:p>
          <w:p w:rsidRPr="001A3945" w:rsidR="00B205C0" w:rsidP="001A3945" w:rsidRDefault="00B205C0" w14:paraId="7F9D6127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Focal seizures</w:t>
            </w:r>
          </w:p>
        </w:tc>
        <w:tc>
          <w:tcPr>
            <w:tcW w:w="3330" w:type="dxa"/>
          </w:tcPr>
          <w:p w:rsidRPr="001A3945" w:rsidR="00B205C0" w:rsidP="001A3945" w:rsidRDefault="00B205C0" w14:paraId="53A51CF0" w14:textId="1A3D39E3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15" w:type="dxa"/>
          </w:tcPr>
          <w:p w:rsidRPr="001A3945" w:rsidR="00B205C0" w:rsidP="00D62EFD" w:rsidRDefault="00B205C0" w14:paraId="2A43E810" w14:textId="3733F2F5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Y</w:t>
            </w:r>
          </w:p>
        </w:tc>
      </w:tr>
      <w:tr w:rsidRPr="001A3945" w:rsidR="00B205C0" w:rsidTr="001A3945" w14:paraId="24FE9F5E" w14:textId="0A2A79A5">
        <w:tc>
          <w:tcPr>
            <w:tcW w:w="895" w:type="dxa"/>
          </w:tcPr>
          <w:p w:rsidRPr="001A3945" w:rsidR="00B205C0" w:rsidP="00D62EFD" w:rsidRDefault="00B205C0" w14:paraId="31E23E6C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3510" w:type="dxa"/>
          </w:tcPr>
          <w:p w:rsidRPr="001A3945" w:rsidR="00B205C0" w:rsidP="001A3945" w:rsidRDefault="00B205C0" w14:paraId="4F8182F0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hypoplasia</w:t>
            </w:r>
          </w:p>
          <w:p w:rsidRPr="001A3945" w:rsidR="00B205C0" w:rsidP="001A3945" w:rsidRDefault="00B205C0" w14:paraId="368900E9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1A3945">
              <w:rPr>
                <w:rFonts w:ascii="Calibri" w:hAnsi="Calibri" w:cs="Calibri"/>
                <w:sz w:val="20"/>
                <w:szCs w:val="20"/>
              </w:rPr>
              <w:t>Pneumothoraces</w:t>
            </w:r>
            <w:proofErr w:type="spellEnd"/>
          </w:p>
        </w:tc>
        <w:tc>
          <w:tcPr>
            <w:tcW w:w="3330" w:type="dxa"/>
          </w:tcPr>
          <w:p w:rsidRPr="001A3945" w:rsidR="00B205C0" w:rsidP="001A3945" w:rsidRDefault="00B205C0" w14:paraId="0AA98922" w14:textId="77777777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15" w:type="dxa"/>
          </w:tcPr>
          <w:p w:rsidRPr="001A3945" w:rsidR="00B205C0" w:rsidP="00D62EFD" w:rsidRDefault="00B205C0" w14:paraId="1A895B87" w14:textId="5EFC6842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Y</w:t>
            </w:r>
          </w:p>
        </w:tc>
      </w:tr>
      <w:tr w:rsidRPr="001A3945" w:rsidR="00B205C0" w:rsidTr="001A3945" w14:paraId="13484B13" w14:textId="22890071">
        <w:tc>
          <w:tcPr>
            <w:tcW w:w="895" w:type="dxa"/>
          </w:tcPr>
          <w:p w:rsidRPr="001A3945" w:rsidR="00B205C0" w:rsidP="00D62EFD" w:rsidRDefault="00B205C0" w14:paraId="57348D99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6</w:t>
            </w:r>
          </w:p>
        </w:tc>
        <w:tc>
          <w:tcPr>
            <w:tcW w:w="3510" w:type="dxa"/>
          </w:tcPr>
          <w:p w:rsidRPr="001A3945" w:rsidR="00B205C0" w:rsidP="001A3945" w:rsidRDefault="00B205C0" w14:paraId="1629061E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Premature infant</w:t>
            </w:r>
          </w:p>
          <w:p w:rsidRPr="001A3945" w:rsidR="00B205C0" w:rsidP="001A3945" w:rsidRDefault="00B205C0" w14:paraId="3EDC7714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hypoplasia</w:t>
            </w:r>
          </w:p>
          <w:p w:rsidRPr="001A3945" w:rsidR="00B205C0" w:rsidP="001A3945" w:rsidRDefault="00B205C0" w14:paraId="2AD10D5D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1A3945">
              <w:rPr>
                <w:rFonts w:ascii="Calibri" w:hAnsi="Calibri" w:cs="Calibri"/>
                <w:sz w:val="20"/>
                <w:szCs w:val="20"/>
              </w:rPr>
              <w:t>Pneumothoraces</w:t>
            </w:r>
            <w:proofErr w:type="spellEnd"/>
          </w:p>
          <w:p w:rsidRPr="001A3945" w:rsidR="00B205C0" w:rsidP="001A3945" w:rsidRDefault="00B205C0" w14:paraId="30FA6D1F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hypertension</w:t>
            </w:r>
          </w:p>
          <w:p w:rsidRPr="001A3945" w:rsidR="00B205C0" w:rsidP="001A3945" w:rsidRDefault="00B205C0" w14:paraId="12390AEB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1A3945">
              <w:rPr>
                <w:rFonts w:ascii="Calibri" w:hAnsi="Calibri" w:cs="Calibri"/>
                <w:sz w:val="20"/>
                <w:szCs w:val="20"/>
              </w:rPr>
              <w:t>Nectrotizing</w:t>
            </w:r>
            <w:proofErr w:type="spellEnd"/>
            <w:r w:rsidRPr="001A3945">
              <w:rPr>
                <w:rFonts w:ascii="Calibri" w:hAnsi="Calibri" w:cs="Calibri"/>
                <w:sz w:val="20"/>
                <w:szCs w:val="20"/>
              </w:rPr>
              <w:t xml:space="preserve"> enterocolitis</w:t>
            </w:r>
          </w:p>
          <w:p w:rsidRPr="001A3945" w:rsidR="00B205C0" w:rsidP="001A3945" w:rsidRDefault="00B205C0" w14:paraId="316485E1" w14:textId="77777777">
            <w:pPr>
              <w:pStyle w:val="ListParagraph"/>
              <w:numPr>
                <w:ilvl w:val="0"/>
                <w:numId w:val="23"/>
              </w:num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VACTERL</w:t>
            </w:r>
          </w:p>
          <w:p w:rsidRPr="001A3945" w:rsidR="00B205C0" w:rsidP="001A3945" w:rsidRDefault="00B205C0" w14:paraId="7870DE87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Imperforate anus</w:t>
            </w:r>
          </w:p>
          <w:p w:rsidRPr="001A3945" w:rsidR="00B205C0" w:rsidP="00B205C0" w:rsidRDefault="00B205C0" w14:paraId="1D15E06C" w14:textId="7777777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30" w:type="dxa"/>
          </w:tcPr>
          <w:p w:rsidRPr="001A3945" w:rsidR="00B205C0" w:rsidP="001A3945" w:rsidRDefault="00B205C0" w14:paraId="6B4F60FB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Ostomy and mucous fistula</w:t>
            </w:r>
          </w:p>
          <w:p w:rsidRPr="001A3945" w:rsidR="00B205C0" w:rsidP="00B205C0" w:rsidRDefault="00B205C0" w14:paraId="76396799" w14:textId="0B7B74D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15" w:type="dxa"/>
          </w:tcPr>
          <w:p w:rsidRPr="001A3945" w:rsidR="00B205C0" w:rsidP="00D62EFD" w:rsidRDefault="00B205C0" w14:paraId="7CE2C3F1" w14:textId="1438A23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Y</w:t>
            </w:r>
          </w:p>
        </w:tc>
      </w:tr>
      <w:tr w:rsidRPr="001A3945" w:rsidR="00B205C0" w:rsidTr="001A3945" w14:paraId="1883569D" w14:textId="2283ED0A">
        <w:tc>
          <w:tcPr>
            <w:tcW w:w="895" w:type="dxa"/>
          </w:tcPr>
          <w:p w:rsidRPr="001A3945" w:rsidR="00B205C0" w:rsidP="00D62EFD" w:rsidRDefault="00B205C0" w14:paraId="5774E05B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7</w:t>
            </w:r>
          </w:p>
        </w:tc>
        <w:tc>
          <w:tcPr>
            <w:tcW w:w="3510" w:type="dxa"/>
          </w:tcPr>
          <w:p w:rsidRPr="001A3945" w:rsidR="00B205C0" w:rsidP="001A3945" w:rsidRDefault="00B205C0" w14:paraId="39CFF5B3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Premature infant</w:t>
            </w:r>
          </w:p>
          <w:p w:rsidRPr="001A3945" w:rsidR="00B205C0" w:rsidP="001A3945" w:rsidRDefault="00B205C0" w14:paraId="7A11AA6B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hypoplasia</w:t>
            </w:r>
          </w:p>
          <w:p w:rsidRPr="001A3945" w:rsidR="00B205C0" w:rsidP="001A3945" w:rsidRDefault="00B205C0" w14:paraId="12C3B546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Pneumothorax</w:t>
            </w:r>
          </w:p>
          <w:p w:rsidRPr="001A3945" w:rsidR="00B205C0" w:rsidP="001A3945" w:rsidRDefault="00B205C0" w14:paraId="790DEF34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hypertension</w:t>
            </w:r>
          </w:p>
          <w:p w:rsidRPr="001A3945" w:rsidR="00B205C0" w:rsidP="001A3945" w:rsidRDefault="00B205C0" w14:paraId="269EA79C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Trisomy 21</w:t>
            </w:r>
          </w:p>
          <w:p w:rsidRPr="001A3945" w:rsidR="00B205C0" w:rsidP="001A3945" w:rsidRDefault="00B205C0" w14:paraId="2F90DFF8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Imperforate anus</w:t>
            </w:r>
          </w:p>
          <w:p w:rsidRPr="001A3945" w:rsidR="00B205C0" w:rsidP="001A3945" w:rsidRDefault="00B205C0" w14:paraId="63ECEDD4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Intravenous hemorrhage</w:t>
            </w:r>
          </w:p>
          <w:p w:rsidRPr="001A3945" w:rsidR="00B205C0" w:rsidP="001A3945" w:rsidRDefault="00B205C0" w14:paraId="136CDBD3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Seizure disorder</w:t>
            </w:r>
          </w:p>
        </w:tc>
        <w:tc>
          <w:tcPr>
            <w:tcW w:w="3330" w:type="dxa"/>
          </w:tcPr>
          <w:p w:rsidRPr="001A3945" w:rsidR="00B205C0" w:rsidP="001A3945" w:rsidRDefault="001A3945" w14:paraId="5239E027" w14:textId="065FA455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Sigmoid ostomy</w:t>
            </w:r>
          </w:p>
          <w:p w:rsidRPr="001A3945" w:rsidR="00B205C0" w:rsidP="00B205C0" w:rsidRDefault="00B205C0" w14:paraId="11592258" w14:textId="7777777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Pr="001A3945" w:rsidR="00B205C0" w:rsidP="00B205C0" w:rsidRDefault="00B205C0" w14:paraId="23874C35" w14:textId="3662E86D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15" w:type="dxa"/>
          </w:tcPr>
          <w:p w:rsidRPr="001A3945" w:rsidR="00B205C0" w:rsidP="00D62EFD" w:rsidRDefault="00B205C0" w14:paraId="3A294F1B" w14:textId="5BB3E395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Y</w:t>
            </w:r>
          </w:p>
        </w:tc>
      </w:tr>
      <w:tr w:rsidRPr="001A3945" w:rsidR="00B205C0" w:rsidTr="001A3945" w14:paraId="3E7EF7FD" w14:textId="5DCC9AAB">
        <w:tc>
          <w:tcPr>
            <w:tcW w:w="895" w:type="dxa"/>
          </w:tcPr>
          <w:p w:rsidRPr="001A3945" w:rsidR="00B205C0" w:rsidP="00D62EFD" w:rsidRDefault="00B205C0" w14:paraId="019E71D9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8</w:t>
            </w:r>
          </w:p>
        </w:tc>
        <w:tc>
          <w:tcPr>
            <w:tcW w:w="3510" w:type="dxa"/>
          </w:tcPr>
          <w:p w:rsidRPr="001A3945" w:rsidR="00B205C0" w:rsidP="001A3945" w:rsidRDefault="00B205C0" w14:paraId="368236C6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hypoplasia</w:t>
            </w:r>
          </w:p>
          <w:p w:rsidRPr="001A3945" w:rsidR="00B205C0" w:rsidP="001A3945" w:rsidRDefault="00B205C0" w14:paraId="3C7C1276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1A3945">
              <w:rPr>
                <w:rFonts w:ascii="Calibri" w:hAnsi="Calibri" w:cs="Calibri"/>
                <w:sz w:val="20"/>
                <w:szCs w:val="20"/>
              </w:rPr>
              <w:t>Pneumothoraces</w:t>
            </w:r>
            <w:proofErr w:type="spellEnd"/>
          </w:p>
          <w:p w:rsidRPr="001A3945" w:rsidR="00B205C0" w:rsidP="001A3945" w:rsidRDefault="00B205C0" w14:paraId="7EDD1793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hypertension</w:t>
            </w:r>
          </w:p>
          <w:p w:rsidRPr="001A3945" w:rsidR="00B205C0" w:rsidP="001A3945" w:rsidRDefault="00B205C0" w14:paraId="02DE5306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Necrotizing enterocolitis</w:t>
            </w:r>
          </w:p>
        </w:tc>
        <w:tc>
          <w:tcPr>
            <w:tcW w:w="3330" w:type="dxa"/>
          </w:tcPr>
          <w:p w:rsidRPr="001A3945" w:rsidR="00B205C0" w:rsidP="001A3945" w:rsidRDefault="00B205C0" w14:paraId="2623C0F5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Posterior urethral valve (PUV) ablation</w:t>
            </w:r>
          </w:p>
          <w:p w:rsidRPr="001A3945" w:rsidR="00B205C0" w:rsidP="00B205C0" w:rsidRDefault="00B205C0" w14:paraId="6B949758" w14:textId="11E918A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15" w:type="dxa"/>
          </w:tcPr>
          <w:p w:rsidRPr="001A3945" w:rsidR="00B205C0" w:rsidP="00D62EFD" w:rsidRDefault="00B205C0" w14:paraId="0D56867D" w14:textId="1F2EAF89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Y</w:t>
            </w:r>
          </w:p>
        </w:tc>
      </w:tr>
      <w:tr w:rsidRPr="001A3945" w:rsidR="00B205C0" w:rsidTr="001A3945" w14:paraId="335DCBB6" w14:textId="4B722042">
        <w:tc>
          <w:tcPr>
            <w:tcW w:w="895" w:type="dxa"/>
          </w:tcPr>
          <w:p w:rsidRPr="001A3945" w:rsidR="00B205C0" w:rsidP="00D62EFD" w:rsidRDefault="00B205C0" w14:paraId="27FC89D7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9</w:t>
            </w:r>
          </w:p>
        </w:tc>
        <w:tc>
          <w:tcPr>
            <w:tcW w:w="3510" w:type="dxa"/>
          </w:tcPr>
          <w:p w:rsidRPr="001A3945" w:rsidR="00B205C0" w:rsidP="001A3945" w:rsidRDefault="00B205C0" w14:paraId="1E40CA49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hypoplasia</w:t>
            </w:r>
          </w:p>
          <w:p w:rsidRPr="001A3945" w:rsidR="00B205C0" w:rsidP="001A3945" w:rsidRDefault="00B205C0" w14:paraId="369D0971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Pneumothorax</w:t>
            </w:r>
          </w:p>
          <w:p w:rsidRPr="001A3945" w:rsidR="00B205C0" w:rsidP="001A3945" w:rsidRDefault="00B205C0" w14:paraId="4180135C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lastRenderedPageBreak/>
              <w:t>Pulmonary hypertension</w:t>
            </w:r>
          </w:p>
          <w:p w:rsidRPr="001A3945" w:rsidR="00B205C0" w:rsidP="00B205C0" w:rsidRDefault="00B205C0" w14:paraId="69738C0F" w14:textId="7777777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30" w:type="dxa"/>
          </w:tcPr>
          <w:p w:rsidRPr="001A3945" w:rsidR="00B205C0" w:rsidP="001A3945" w:rsidRDefault="00B205C0" w14:paraId="10D0FAE9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lastRenderedPageBreak/>
              <w:t>ECMO cannulation</w:t>
            </w:r>
          </w:p>
          <w:p w:rsidRPr="001A3945" w:rsidR="00B205C0" w:rsidP="001A3945" w:rsidRDefault="00B205C0" w14:paraId="3C367FDB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ECMO decannulation</w:t>
            </w:r>
          </w:p>
          <w:p w:rsidRPr="001A3945" w:rsidR="00B205C0" w:rsidP="001A3945" w:rsidRDefault="00B205C0" w14:paraId="11D3CBC7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lastRenderedPageBreak/>
              <w:t>Posterior urethral valve ablation</w:t>
            </w:r>
          </w:p>
          <w:p w:rsidRPr="001A3945" w:rsidR="00B205C0" w:rsidP="001A3945" w:rsidRDefault="00B205C0" w14:paraId="0E0D680F" w14:textId="35AB9111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Bilateral inguinal hernia repair</w:t>
            </w:r>
          </w:p>
        </w:tc>
        <w:tc>
          <w:tcPr>
            <w:tcW w:w="1615" w:type="dxa"/>
          </w:tcPr>
          <w:p w:rsidRPr="001A3945" w:rsidR="00B205C0" w:rsidP="00D62EFD" w:rsidRDefault="00B205C0" w14:paraId="744C5C50" w14:textId="5D10DD8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lastRenderedPageBreak/>
              <w:t>Y</w:t>
            </w:r>
          </w:p>
        </w:tc>
      </w:tr>
      <w:tr w:rsidRPr="001A3945" w:rsidR="00B205C0" w:rsidTr="001A3945" w14:paraId="19E5C724" w14:textId="307E6F2F">
        <w:tc>
          <w:tcPr>
            <w:tcW w:w="895" w:type="dxa"/>
          </w:tcPr>
          <w:p w:rsidRPr="001A3945" w:rsidR="00B205C0" w:rsidP="00D62EFD" w:rsidRDefault="00B205C0" w14:paraId="305CCACD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3510" w:type="dxa"/>
          </w:tcPr>
          <w:p w:rsidRPr="001A3945" w:rsidR="00B205C0" w:rsidP="001A3945" w:rsidRDefault="00B205C0" w14:paraId="72DCF176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Premature infant</w:t>
            </w:r>
          </w:p>
          <w:p w:rsidRPr="001A3945" w:rsidR="00B205C0" w:rsidP="001A3945" w:rsidRDefault="00B205C0" w14:paraId="212837A7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hypoplasia</w:t>
            </w:r>
          </w:p>
          <w:p w:rsidRPr="001A3945" w:rsidR="00B205C0" w:rsidP="001A3945" w:rsidRDefault="00B205C0" w14:paraId="1EEBB7D8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Pneumothorax</w:t>
            </w:r>
          </w:p>
          <w:p w:rsidRPr="001A3945" w:rsidR="00B205C0" w:rsidP="001A3945" w:rsidRDefault="00B205C0" w14:paraId="53F89975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hypertension</w:t>
            </w:r>
          </w:p>
          <w:p w:rsidRPr="001A3945" w:rsidR="00B205C0" w:rsidP="001A3945" w:rsidRDefault="00B205C0" w14:paraId="0323FBFE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Urogenital/anorectal abnormalities</w:t>
            </w:r>
          </w:p>
          <w:p w:rsidRPr="001A3945" w:rsidR="00B205C0" w:rsidP="001A3945" w:rsidRDefault="00B205C0" w14:paraId="1686F4A0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Stomach perforation</w:t>
            </w:r>
          </w:p>
          <w:p w:rsidRPr="001A3945" w:rsidR="00B205C0" w:rsidP="001A3945" w:rsidRDefault="00B205C0" w14:paraId="52635E31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Necrotizing enterocolitis</w:t>
            </w:r>
          </w:p>
        </w:tc>
        <w:tc>
          <w:tcPr>
            <w:tcW w:w="3330" w:type="dxa"/>
          </w:tcPr>
          <w:p w:rsidRPr="001A3945" w:rsidR="00B205C0" w:rsidP="001A3945" w:rsidRDefault="00B205C0" w14:paraId="492153E5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ECMO cannulation</w:t>
            </w:r>
          </w:p>
          <w:p w:rsidRPr="001A3945" w:rsidR="00B205C0" w:rsidP="001A3945" w:rsidRDefault="00B205C0" w14:paraId="1E9C46B8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ECMO decannulation</w:t>
            </w:r>
          </w:p>
          <w:p w:rsidRPr="001A3945" w:rsidR="00B205C0" w:rsidP="001A3945" w:rsidRDefault="00B205C0" w14:paraId="6C51C21B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Bowel resection</w:t>
            </w:r>
          </w:p>
          <w:p w:rsidRPr="001A3945" w:rsidR="00B205C0" w:rsidP="00B205C0" w:rsidRDefault="00B205C0" w14:paraId="179067AB" w14:textId="7777777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15" w:type="dxa"/>
          </w:tcPr>
          <w:p w:rsidRPr="001A3945" w:rsidR="00B205C0" w:rsidP="00D62EFD" w:rsidRDefault="00B205C0" w14:paraId="7D7C3D28" w14:textId="7777777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Pr="001A3945" w:rsidR="00B205C0" w:rsidTr="001A3945" w14:paraId="0E7F554B" w14:textId="224314A1">
        <w:tc>
          <w:tcPr>
            <w:tcW w:w="895" w:type="dxa"/>
          </w:tcPr>
          <w:p w:rsidRPr="001A3945" w:rsidR="00B205C0" w:rsidP="00D62EFD" w:rsidRDefault="00B205C0" w14:paraId="1F157683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11</w:t>
            </w:r>
          </w:p>
        </w:tc>
        <w:tc>
          <w:tcPr>
            <w:tcW w:w="3510" w:type="dxa"/>
          </w:tcPr>
          <w:p w:rsidRPr="001A3945" w:rsidR="00B205C0" w:rsidP="001A3945" w:rsidRDefault="00B205C0" w14:paraId="15704F8B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Premature infant</w:t>
            </w:r>
          </w:p>
          <w:p w:rsidRPr="001A3945" w:rsidR="00B205C0" w:rsidP="001A3945" w:rsidRDefault="00B205C0" w14:paraId="10A833B5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hypoplasia</w:t>
            </w:r>
          </w:p>
          <w:p w:rsidRPr="001A3945" w:rsidR="00B205C0" w:rsidP="001A3945" w:rsidRDefault="00B205C0" w14:paraId="1FD460AD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1A3945">
              <w:rPr>
                <w:rFonts w:ascii="Calibri" w:hAnsi="Calibri" w:cs="Calibri"/>
                <w:sz w:val="20"/>
                <w:szCs w:val="20"/>
              </w:rPr>
              <w:t>Pneumothoraces</w:t>
            </w:r>
            <w:proofErr w:type="spellEnd"/>
          </w:p>
        </w:tc>
        <w:tc>
          <w:tcPr>
            <w:tcW w:w="3330" w:type="dxa"/>
          </w:tcPr>
          <w:p w:rsidRPr="001A3945" w:rsidR="00B205C0" w:rsidP="001A3945" w:rsidRDefault="00B205C0" w14:paraId="318D8FFC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Bilateral nephrostomy tubes</w:t>
            </w:r>
          </w:p>
          <w:p w:rsidRPr="001A3945" w:rsidR="00B205C0" w:rsidP="001A3945" w:rsidRDefault="00B205C0" w14:paraId="1ED986CC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Bilateral ureterostomies</w:t>
            </w:r>
          </w:p>
          <w:p w:rsidRPr="001A3945" w:rsidR="00B205C0" w:rsidP="001A3945" w:rsidRDefault="00B205C0" w14:paraId="68AB4B94" w14:textId="71E93F62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Bilateral ureteral stents</w:t>
            </w:r>
          </w:p>
        </w:tc>
        <w:tc>
          <w:tcPr>
            <w:tcW w:w="1615" w:type="dxa"/>
          </w:tcPr>
          <w:p w:rsidRPr="001A3945" w:rsidR="00B205C0" w:rsidP="00D62EFD" w:rsidRDefault="00B205C0" w14:paraId="027B29F3" w14:textId="6B0F7E2C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Y</w:t>
            </w:r>
          </w:p>
        </w:tc>
      </w:tr>
      <w:tr w:rsidRPr="001A3945" w:rsidR="00B205C0" w:rsidTr="001A3945" w14:paraId="5B34869D" w14:textId="4A05115D">
        <w:tc>
          <w:tcPr>
            <w:tcW w:w="895" w:type="dxa"/>
          </w:tcPr>
          <w:p w:rsidRPr="001A3945" w:rsidR="00B205C0" w:rsidP="00D62EFD" w:rsidRDefault="00B205C0" w14:paraId="45F7E0A2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12</w:t>
            </w:r>
          </w:p>
        </w:tc>
        <w:tc>
          <w:tcPr>
            <w:tcW w:w="3510" w:type="dxa"/>
          </w:tcPr>
          <w:p w:rsidRPr="001A3945" w:rsidR="00B205C0" w:rsidP="001A3945" w:rsidRDefault="00B205C0" w14:paraId="51717E24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hypoplasia</w:t>
            </w:r>
          </w:p>
          <w:p w:rsidRPr="001A3945" w:rsidR="00B205C0" w:rsidP="001A3945" w:rsidRDefault="00B205C0" w14:paraId="0A011C60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hypertension</w:t>
            </w:r>
          </w:p>
        </w:tc>
        <w:tc>
          <w:tcPr>
            <w:tcW w:w="3330" w:type="dxa"/>
          </w:tcPr>
          <w:p w:rsidRPr="001A3945" w:rsidR="00B205C0" w:rsidP="001A3945" w:rsidRDefault="00B205C0" w14:paraId="67AA3490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ECMO cannulation</w:t>
            </w:r>
          </w:p>
          <w:p w:rsidRPr="001A3945" w:rsidR="00B205C0" w:rsidP="001A3945" w:rsidRDefault="00B205C0" w14:paraId="07AF602B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ECMO decannulation</w:t>
            </w:r>
          </w:p>
          <w:p w:rsidRPr="001A3945" w:rsidR="00B205C0" w:rsidP="001A3945" w:rsidRDefault="00B205C0" w14:paraId="4861638A" w14:textId="0951213A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Bilateral nephrectomy</w:t>
            </w:r>
          </w:p>
        </w:tc>
        <w:tc>
          <w:tcPr>
            <w:tcW w:w="1615" w:type="dxa"/>
          </w:tcPr>
          <w:p w:rsidRPr="001A3945" w:rsidR="00B205C0" w:rsidP="00D62EFD" w:rsidRDefault="00B205C0" w14:paraId="3F77FE92" w14:textId="4C686109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Y</w:t>
            </w:r>
          </w:p>
        </w:tc>
      </w:tr>
      <w:tr w:rsidRPr="001A3945" w:rsidR="00B205C0" w:rsidTr="001A3945" w14:paraId="28BF4E51" w14:textId="796DF317">
        <w:tc>
          <w:tcPr>
            <w:tcW w:w="895" w:type="dxa"/>
          </w:tcPr>
          <w:p w:rsidRPr="001A3945" w:rsidR="00B205C0" w:rsidP="00D62EFD" w:rsidRDefault="00B205C0" w14:paraId="091D1AF1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13</w:t>
            </w:r>
          </w:p>
        </w:tc>
        <w:tc>
          <w:tcPr>
            <w:tcW w:w="3510" w:type="dxa"/>
          </w:tcPr>
          <w:p w:rsidRPr="001A3945" w:rsidR="00B205C0" w:rsidP="001A3945" w:rsidRDefault="00B205C0" w14:paraId="3C9F443A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Premature infant</w:t>
            </w:r>
          </w:p>
          <w:p w:rsidRPr="001A3945" w:rsidR="00B205C0" w:rsidP="001A3945" w:rsidRDefault="00B205C0" w14:paraId="45093325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hypoplasia</w:t>
            </w:r>
          </w:p>
          <w:p w:rsidRPr="001A3945" w:rsidR="00B205C0" w:rsidP="001A3945" w:rsidRDefault="00B205C0" w14:paraId="0CFBF6A0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Patent urachus</w:t>
            </w:r>
          </w:p>
        </w:tc>
        <w:tc>
          <w:tcPr>
            <w:tcW w:w="3330" w:type="dxa"/>
          </w:tcPr>
          <w:p w:rsidRPr="001A3945" w:rsidR="00B205C0" w:rsidP="001A3945" w:rsidRDefault="00B205C0" w14:paraId="393105FB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Excision of patent urachus</w:t>
            </w:r>
          </w:p>
        </w:tc>
        <w:tc>
          <w:tcPr>
            <w:tcW w:w="1615" w:type="dxa"/>
          </w:tcPr>
          <w:p w:rsidRPr="001A3945" w:rsidR="00B205C0" w:rsidP="00D62EFD" w:rsidRDefault="00B205C0" w14:paraId="0A13A136" w14:textId="7777777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Pr="001A3945" w:rsidR="00B205C0" w:rsidTr="001A3945" w14:paraId="1AFF3098" w14:textId="2E1C3EA7">
        <w:tc>
          <w:tcPr>
            <w:tcW w:w="895" w:type="dxa"/>
          </w:tcPr>
          <w:p w:rsidRPr="001A3945" w:rsidR="00B205C0" w:rsidP="00D62EFD" w:rsidRDefault="00B205C0" w14:paraId="4E2C54FD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14</w:t>
            </w:r>
          </w:p>
        </w:tc>
        <w:tc>
          <w:tcPr>
            <w:tcW w:w="3510" w:type="dxa"/>
          </w:tcPr>
          <w:p w:rsidRPr="001A3945" w:rsidR="00B205C0" w:rsidP="001A3945" w:rsidRDefault="00B205C0" w14:paraId="15C54667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None</w:t>
            </w:r>
          </w:p>
        </w:tc>
        <w:tc>
          <w:tcPr>
            <w:tcW w:w="3330" w:type="dxa"/>
          </w:tcPr>
          <w:p w:rsidRPr="001A3945" w:rsidR="00B205C0" w:rsidP="001A3945" w:rsidRDefault="00B205C0" w14:paraId="4C2AA4C0" w14:textId="7777777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15" w:type="dxa"/>
          </w:tcPr>
          <w:p w:rsidRPr="001A3945" w:rsidR="00B205C0" w:rsidP="00D62EFD" w:rsidRDefault="00B205C0" w14:paraId="0C9C62B0" w14:textId="7777777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Pr="001A3945" w:rsidR="00B205C0" w:rsidTr="001A3945" w14:paraId="50C13A64" w14:textId="6682C17E">
        <w:tc>
          <w:tcPr>
            <w:tcW w:w="895" w:type="dxa"/>
          </w:tcPr>
          <w:p w:rsidRPr="001A3945" w:rsidR="00B205C0" w:rsidP="00D62EFD" w:rsidRDefault="00B205C0" w14:paraId="4AF7FEB3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15</w:t>
            </w:r>
          </w:p>
        </w:tc>
        <w:tc>
          <w:tcPr>
            <w:tcW w:w="3510" w:type="dxa"/>
          </w:tcPr>
          <w:p w:rsidRPr="001A3945" w:rsidR="00B205C0" w:rsidP="001A3945" w:rsidRDefault="00B205C0" w14:paraId="26F2FDCF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Premature infant</w:t>
            </w:r>
          </w:p>
          <w:p w:rsidRPr="001A3945" w:rsidR="00B205C0" w:rsidP="001A3945" w:rsidRDefault="00B205C0" w14:paraId="52FFAD70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hypoplasia</w:t>
            </w:r>
          </w:p>
          <w:p w:rsidRPr="001A3945" w:rsidR="00B205C0" w:rsidP="001A3945" w:rsidRDefault="00B205C0" w14:paraId="35AD8737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Pneumothorax</w:t>
            </w:r>
          </w:p>
          <w:p w:rsidRPr="001A3945" w:rsidR="00B205C0" w:rsidP="001A3945" w:rsidRDefault="00B205C0" w14:paraId="5D29278A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hypertension</w:t>
            </w:r>
          </w:p>
          <w:p w:rsidRPr="001A3945" w:rsidR="00B205C0" w:rsidP="001A3945" w:rsidRDefault="00B205C0" w14:paraId="0EDEBBD1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Seizure disorder</w:t>
            </w:r>
          </w:p>
        </w:tc>
        <w:tc>
          <w:tcPr>
            <w:tcW w:w="3330" w:type="dxa"/>
          </w:tcPr>
          <w:p w:rsidRPr="001A3945" w:rsidR="00B205C0" w:rsidP="001A3945" w:rsidRDefault="00B205C0" w14:paraId="11D7FCDF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PUV ablation</w:t>
            </w:r>
          </w:p>
          <w:p w:rsidRPr="001A3945" w:rsidR="00B205C0" w:rsidP="001A3945" w:rsidRDefault="00B205C0" w14:paraId="260CB67A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Wound debridement</w:t>
            </w:r>
          </w:p>
        </w:tc>
        <w:tc>
          <w:tcPr>
            <w:tcW w:w="1615" w:type="dxa"/>
          </w:tcPr>
          <w:p w:rsidRPr="001A3945" w:rsidR="00B205C0" w:rsidP="00D62EFD" w:rsidRDefault="00B205C0" w14:paraId="4145EA85" w14:textId="7777777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Pr="001A3945" w:rsidR="00B205C0" w:rsidTr="001A3945" w14:paraId="12F98018" w14:textId="3242D1CD">
        <w:tc>
          <w:tcPr>
            <w:tcW w:w="895" w:type="dxa"/>
          </w:tcPr>
          <w:p w:rsidRPr="001A3945" w:rsidR="00B205C0" w:rsidP="00D62EFD" w:rsidRDefault="00B205C0" w14:paraId="1FE9E087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16</w:t>
            </w:r>
          </w:p>
        </w:tc>
        <w:tc>
          <w:tcPr>
            <w:tcW w:w="3510" w:type="dxa"/>
          </w:tcPr>
          <w:p w:rsidRPr="001A3945" w:rsidR="00B205C0" w:rsidP="001A3945" w:rsidRDefault="00B205C0" w14:paraId="6A57587B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Premature infant</w:t>
            </w:r>
          </w:p>
          <w:p w:rsidRPr="001A3945" w:rsidR="00B205C0" w:rsidP="001A3945" w:rsidRDefault="00B205C0" w14:paraId="33EA64CA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hypoplasia</w:t>
            </w:r>
          </w:p>
          <w:p w:rsidRPr="001A3945" w:rsidR="00B205C0" w:rsidP="001A3945" w:rsidRDefault="00B205C0" w14:paraId="422967C2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Pneumothorax</w:t>
            </w:r>
          </w:p>
          <w:p w:rsidRPr="001A3945" w:rsidR="00B205C0" w:rsidP="001A3945" w:rsidRDefault="00B205C0" w14:paraId="497E572A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hypertension</w:t>
            </w:r>
          </w:p>
          <w:p w:rsidRPr="001A3945" w:rsidR="00B205C0" w:rsidP="001A3945" w:rsidRDefault="00B205C0" w14:paraId="0EE2D05C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Thrombocytopenia</w:t>
            </w:r>
          </w:p>
        </w:tc>
        <w:tc>
          <w:tcPr>
            <w:tcW w:w="3330" w:type="dxa"/>
          </w:tcPr>
          <w:p w:rsidRPr="001A3945" w:rsidR="00B205C0" w:rsidP="001A3945" w:rsidRDefault="00B205C0" w14:paraId="2E6014B1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PUV ablation</w:t>
            </w:r>
          </w:p>
          <w:p w:rsidRPr="001A3945" w:rsidR="00B205C0" w:rsidP="001A3945" w:rsidRDefault="00B205C0" w14:paraId="370697C7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Wound debridement</w:t>
            </w:r>
          </w:p>
        </w:tc>
        <w:tc>
          <w:tcPr>
            <w:tcW w:w="1615" w:type="dxa"/>
          </w:tcPr>
          <w:p w:rsidRPr="001A3945" w:rsidR="00B205C0" w:rsidP="00D62EFD" w:rsidRDefault="00B205C0" w14:paraId="48776503" w14:textId="7777777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Pr="001A3945" w:rsidR="00B205C0" w:rsidTr="001A3945" w14:paraId="70657AF0" w14:textId="276AFF21">
        <w:tc>
          <w:tcPr>
            <w:tcW w:w="895" w:type="dxa"/>
          </w:tcPr>
          <w:p w:rsidRPr="001A3945" w:rsidR="00B205C0" w:rsidP="00D62EFD" w:rsidRDefault="00B205C0" w14:paraId="08B3C12F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17</w:t>
            </w:r>
          </w:p>
        </w:tc>
        <w:tc>
          <w:tcPr>
            <w:tcW w:w="3510" w:type="dxa"/>
          </w:tcPr>
          <w:p w:rsidRPr="001A3945" w:rsidR="00B205C0" w:rsidP="001A3945" w:rsidRDefault="00B205C0" w14:paraId="7306DED8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Premature infant</w:t>
            </w:r>
          </w:p>
          <w:p w:rsidRPr="001A3945" w:rsidR="00B205C0" w:rsidP="001A3945" w:rsidRDefault="00B205C0" w14:paraId="699FFC34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hypoplasia</w:t>
            </w:r>
          </w:p>
          <w:p w:rsidRPr="001A3945" w:rsidR="00B205C0" w:rsidP="001A3945" w:rsidRDefault="00B205C0" w14:paraId="399B3AC5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Pneumothorax</w:t>
            </w:r>
          </w:p>
          <w:p w:rsidRPr="001A3945" w:rsidR="00B205C0" w:rsidP="001A3945" w:rsidRDefault="00B205C0" w14:paraId="132A7647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hypertension</w:t>
            </w:r>
          </w:p>
          <w:p w:rsidRPr="001A3945" w:rsidR="00B205C0" w:rsidP="001A3945" w:rsidRDefault="00B205C0" w14:paraId="5F084C0C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Cerebrovascular accident</w:t>
            </w:r>
          </w:p>
          <w:p w:rsidRPr="001A3945" w:rsidR="00B205C0" w:rsidP="001A3945" w:rsidRDefault="00B205C0" w14:paraId="5C5A426C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Heparin induced thrombocytopenia</w:t>
            </w:r>
          </w:p>
        </w:tc>
        <w:tc>
          <w:tcPr>
            <w:tcW w:w="3330" w:type="dxa"/>
          </w:tcPr>
          <w:p w:rsidRPr="001A3945" w:rsidR="00B205C0" w:rsidP="001A3945" w:rsidRDefault="00B205C0" w14:paraId="0DB30FD1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PUV ablation</w:t>
            </w:r>
          </w:p>
          <w:p w:rsidRPr="001A3945" w:rsidR="00B205C0" w:rsidP="00B205C0" w:rsidRDefault="00B205C0" w14:paraId="29726B97" w14:textId="77777777">
            <w:pPr>
              <w:rPr>
                <w:rFonts w:ascii="Calibri" w:hAnsi="Calibri" w:cs="Calibri"/>
                <w:sz w:val="20"/>
                <w:szCs w:val="20"/>
              </w:rPr>
            </w:pPr>
          </w:p>
          <w:p w:rsidRPr="001A3945" w:rsidR="00B205C0" w:rsidP="00B205C0" w:rsidRDefault="00B205C0" w14:paraId="12696572" w14:textId="193C6D9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15" w:type="dxa"/>
          </w:tcPr>
          <w:p w:rsidRPr="001A3945" w:rsidR="00B205C0" w:rsidP="00D62EFD" w:rsidRDefault="00B205C0" w14:paraId="4ECA6310" w14:textId="5B5F6445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Y</w:t>
            </w:r>
          </w:p>
        </w:tc>
      </w:tr>
      <w:tr w:rsidRPr="001A3945" w:rsidR="00B205C0" w:rsidTr="001A3945" w14:paraId="55412ADF" w14:textId="454740FE">
        <w:tc>
          <w:tcPr>
            <w:tcW w:w="895" w:type="dxa"/>
          </w:tcPr>
          <w:p w:rsidRPr="001A3945" w:rsidR="00B205C0" w:rsidP="00D62EFD" w:rsidRDefault="00B205C0" w14:paraId="002A2FB2" w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18</w:t>
            </w:r>
          </w:p>
        </w:tc>
        <w:tc>
          <w:tcPr>
            <w:tcW w:w="3510" w:type="dxa"/>
          </w:tcPr>
          <w:p w:rsidRPr="001A3945" w:rsidR="00B205C0" w:rsidP="001A3945" w:rsidRDefault="00B205C0" w14:paraId="6D745F5B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hypoplasia</w:t>
            </w:r>
          </w:p>
          <w:p w:rsidRPr="001A3945" w:rsidR="00B205C0" w:rsidP="001A3945" w:rsidRDefault="00B205C0" w14:paraId="247B1FE5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Pneumothorax</w:t>
            </w:r>
          </w:p>
          <w:p w:rsidRPr="001A3945" w:rsidR="00B205C0" w:rsidP="001A3945" w:rsidRDefault="00B205C0" w14:paraId="2588CCF2" w14:textId="39980D21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Pulmonary hypertension</w:t>
            </w:r>
          </w:p>
        </w:tc>
        <w:tc>
          <w:tcPr>
            <w:tcW w:w="3330" w:type="dxa"/>
          </w:tcPr>
          <w:p w:rsidRPr="001A3945" w:rsidR="00B205C0" w:rsidP="001A3945" w:rsidRDefault="00B205C0" w14:paraId="0C2B1CAF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ECMO cannulation</w:t>
            </w:r>
          </w:p>
          <w:p w:rsidRPr="001A3945" w:rsidR="00B205C0" w:rsidP="001A3945" w:rsidRDefault="00B205C0" w14:paraId="6CF824F6" w14:textId="77777777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ECMO decannulation</w:t>
            </w:r>
          </w:p>
          <w:p w:rsidRPr="001A3945" w:rsidR="00B205C0" w:rsidP="001A3945" w:rsidRDefault="00B205C0" w14:paraId="18B790F8" w14:textId="5C9ACC2F">
            <w:pPr>
              <w:pStyle w:val="ListParagraph"/>
              <w:numPr>
                <w:ilvl w:val="0"/>
                <w:numId w:val="23"/>
              </w:num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Bilateral nephrectomy</w:t>
            </w:r>
          </w:p>
        </w:tc>
        <w:tc>
          <w:tcPr>
            <w:tcW w:w="1615" w:type="dxa"/>
          </w:tcPr>
          <w:p w:rsidRPr="001A3945" w:rsidR="00B205C0" w:rsidP="00D62EFD" w:rsidRDefault="00B205C0" w14:paraId="5995247E" w14:textId="75968846">
            <w:pPr>
              <w:rPr>
                <w:rFonts w:ascii="Calibri" w:hAnsi="Calibri" w:cs="Calibri"/>
                <w:sz w:val="20"/>
                <w:szCs w:val="20"/>
              </w:rPr>
            </w:pPr>
            <w:r w:rsidRPr="001A3945">
              <w:rPr>
                <w:rFonts w:ascii="Calibri" w:hAnsi="Calibri" w:cs="Calibri"/>
                <w:sz w:val="20"/>
                <w:szCs w:val="20"/>
              </w:rPr>
              <w:t>Y</w:t>
            </w:r>
          </w:p>
        </w:tc>
      </w:tr>
    </w:tbl>
    <w:p w:rsidRPr="001A3945" w:rsidR="000050DA" w:rsidP="00966A91" w:rsidRDefault="000050DA" w14:paraId="4F9BA891" w14:textId="77777777">
      <w:pPr>
        <w:rPr>
          <w:rFonts w:ascii="Calibri" w:hAnsi="Calibri" w:cs="Calibri"/>
          <w:sz w:val="20"/>
          <w:szCs w:val="20"/>
        </w:rPr>
      </w:pPr>
    </w:p>
    <w:sectPr w:rsidRPr="001A3945" w:rsidR="000050DA" w:rsidSect="00BB566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0D32EB" w:rsidP="00C37993" w:rsidRDefault="000D32EB" w14:paraId="1875764D" w14:textId="77777777">
      <w:r>
        <w:separator/>
      </w:r>
    </w:p>
  </w:endnote>
  <w:endnote w:type="continuationSeparator" w:id="0">
    <w:p w:rsidR="000D32EB" w:rsidP="00C37993" w:rsidRDefault="000D32EB" w14:paraId="02717B08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0D32EB" w:rsidP="00C37993" w:rsidRDefault="000D32EB" w14:paraId="1E0E425E" w14:textId="77777777">
      <w:r>
        <w:separator/>
      </w:r>
    </w:p>
  </w:footnote>
  <w:footnote w:type="continuationSeparator" w:id="0">
    <w:p w:rsidR="000D32EB" w:rsidP="00C37993" w:rsidRDefault="000D32EB" w14:paraId="4EC39EB7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D85577"/>
    <w:multiLevelType w:val="hybridMultilevel"/>
    <w:tmpl w:val="42900B5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0E43017"/>
    <w:multiLevelType w:val="hybridMultilevel"/>
    <w:tmpl w:val="2612C6D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97013B7"/>
    <w:multiLevelType w:val="hybridMultilevel"/>
    <w:tmpl w:val="01C05B0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4EE7228"/>
    <w:multiLevelType w:val="hybridMultilevel"/>
    <w:tmpl w:val="8F16E83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7B1647A"/>
    <w:multiLevelType w:val="hybridMultilevel"/>
    <w:tmpl w:val="A984AEA6"/>
    <w:lvl w:ilvl="0" w:tplc="75DAD10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702F45"/>
    <w:multiLevelType w:val="hybridMultilevel"/>
    <w:tmpl w:val="505A1E0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D77675C"/>
    <w:multiLevelType w:val="hybridMultilevel"/>
    <w:tmpl w:val="0B9CC60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FBB429B"/>
    <w:multiLevelType w:val="hybridMultilevel"/>
    <w:tmpl w:val="601212CE"/>
    <w:lvl w:ilvl="0" w:tplc="05D298F4">
      <w:start w:val="1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25F1CCE"/>
    <w:multiLevelType w:val="hybridMultilevel"/>
    <w:tmpl w:val="9F24D2D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38FE1F46"/>
    <w:multiLevelType w:val="hybridMultilevel"/>
    <w:tmpl w:val="F89E6FA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3BA62159"/>
    <w:multiLevelType w:val="hybridMultilevel"/>
    <w:tmpl w:val="338E45C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3C892312"/>
    <w:multiLevelType w:val="hybridMultilevel"/>
    <w:tmpl w:val="BE7AC164"/>
    <w:lvl w:ilvl="0" w:tplc="AFC24E6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1A2B47"/>
    <w:multiLevelType w:val="hybridMultilevel"/>
    <w:tmpl w:val="548C04EE"/>
    <w:lvl w:ilvl="0" w:tplc="04090001"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4DDB2271"/>
    <w:multiLevelType w:val="hybridMultilevel"/>
    <w:tmpl w:val="E37CCE1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63AF0F40"/>
    <w:multiLevelType w:val="hybridMultilevel"/>
    <w:tmpl w:val="2E5871B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656E79EA"/>
    <w:multiLevelType w:val="multilevel"/>
    <w:tmpl w:val="04090025"/>
    <w:styleLink w:val="TemplateforNIH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ascii="Arial" w:hAnsi="Arial"/>
        <w:sz w:val="22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677250B3"/>
    <w:multiLevelType w:val="hybridMultilevel"/>
    <w:tmpl w:val="1D34B9E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6A3B34A7"/>
    <w:multiLevelType w:val="hybridMultilevel"/>
    <w:tmpl w:val="981839B6"/>
    <w:lvl w:ilvl="0" w:tplc="C34CDAC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48150E"/>
    <w:multiLevelType w:val="hybridMultilevel"/>
    <w:tmpl w:val="C63C6C96"/>
    <w:lvl w:ilvl="0" w:tplc="6A9C496A">
      <w:start w:val="1"/>
      <w:numFmt w:val="bullet"/>
      <w:lvlText w:val="-"/>
      <w:lvlJc w:val="left"/>
      <w:pPr>
        <w:ind w:left="420" w:hanging="360"/>
      </w:pPr>
      <w:rPr>
        <w:rFonts w:hint="default" w:ascii="Calibri" w:hAnsi="Calibri" w:eastAsia="Times New Roman" w:cs="Calibr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6F487C89"/>
    <w:multiLevelType w:val="multilevel"/>
    <w:tmpl w:val="DB56048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0" w15:restartNumberingAfterBreak="0">
    <w:nsid w:val="70DB4402"/>
    <w:multiLevelType w:val="hybridMultilevel"/>
    <w:tmpl w:val="6A06CB7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746E7F31"/>
    <w:multiLevelType w:val="hybridMultilevel"/>
    <w:tmpl w:val="A58EE5F0"/>
    <w:lvl w:ilvl="0" w:tplc="3C74AB78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1E21B2"/>
    <w:multiLevelType w:val="hybridMultilevel"/>
    <w:tmpl w:val="E99210F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532378839">
    <w:abstractNumId w:val="15"/>
  </w:num>
  <w:num w:numId="2" w16cid:durableId="1587835158">
    <w:abstractNumId w:val="19"/>
  </w:num>
  <w:num w:numId="3" w16cid:durableId="1700667703">
    <w:abstractNumId w:val="18"/>
  </w:num>
  <w:num w:numId="4" w16cid:durableId="120810056">
    <w:abstractNumId w:val="12"/>
  </w:num>
  <w:num w:numId="5" w16cid:durableId="1638753905">
    <w:abstractNumId w:val="11"/>
  </w:num>
  <w:num w:numId="6" w16cid:durableId="1430351797">
    <w:abstractNumId w:val="13"/>
  </w:num>
  <w:num w:numId="7" w16cid:durableId="719015888">
    <w:abstractNumId w:val="5"/>
  </w:num>
  <w:num w:numId="8" w16cid:durableId="300380950">
    <w:abstractNumId w:val="16"/>
  </w:num>
  <w:num w:numId="9" w16cid:durableId="569535514">
    <w:abstractNumId w:val="14"/>
  </w:num>
  <w:num w:numId="10" w16cid:durableId="151727136">
    <w:abstractNumId w:val="0"/>
  </w:num>
  <w:num w:numId="11" w16cid:durableId="594241188">
    <w:abstractNumId w:val="20"/>
  </w:num>
  <w:num w:numId="12" w16cid:durableId="1515415813">
    <w:abstractNumId w:val="10"/>
  </w:num>
  <w:num w:numId="13" w16cid:durableId="1615673392">
    <w:abstractNumId w:val="9"/>
  </w:num>
  <w:num w:numId="14" w16cid:durableId="1576670396">
    <w:abstractNumId w:val="6"/>
  </w:num>
  <w:num w:numId="15" w16cid:durableId="2052074850">
    <w:abstractNumId w:val="8"/>
  </w:num>
  <w:num w:numId="16" w16cid:durableId="1636061066">
    <w:abstractNumId w:val="3"/>
  </w:num>
  <w:num w:numId="17" w16cid:durableId="710109048">
    <w:abstractNumId w:val="4"/>
  </w:num>
  <w:num w:numId="18" w16cid:durableId="847064127">
    <w:abstractNumId w:val="21"/>
  </w:num>
  <w:num w:numId="19" w16cid:durableId="294677370">
    <w:abstractNumId w:val="7"/>
  </w:num>
  <w:num w:numId="20" w16cid:durableId="919950313">
    <w:abstractNumId w:val="17"/>
  </w:num>
  <w:num w:numId="21" w16cid:durableId="157811195">
    <w:abstractNumId w:val="2"/>
  </w:num>
  <w:num w:numId="22" w16cid:durableId="200435158">
    <w:abstractNumId w:val="1"/>
  </w:num>
  <w:num w:numId="23" w16cid:durableId="160067396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E99"/>
    <w:rsid w:val="00000A1D"/>
    <w:rsid w:val="000050DA"/>
    <w:rsid w:val="0000721D"/>
    <w:rsid w:val="00007F2B"/>
    <w:rsid w:val="000136A0"/>
    <w:rsid w:val="00021DE5"/>
    <w:rsid w:val="00024217"/>
    <w:rsid w:val="00026AC4"/>
    <w:rsid w:val="00032DDE"/>
    <w:rsid w:val="00034659"/>
    <w:rsid w:val="000442FB"/>
    <w:rsid w:val="00050857"/>
    <w:rsid w:val="000624AC"/>
    <w:rsid w:val="00064DDE"/>
    <w:rsid w:val="000656E2"/>
    <w:rsid w:val="0007195A"/>
    <w:rsid w:val="00071C61"/>
    <w:rsid w:val="00073C49"/>
    <w:rsid w:val="0008097D"/>
    <w:rsid w:val="00083301"/>
    <w:rsid w:val="00084763"/>
    <w:rsid w:val="00087D13"/>
    <w:rsid w:val="00093079"/>
    <w:rsid w:val="000A1033"/>
    <w:rsid w:val="000A2331"/>
    <w:rsid w:val="000A5462"/>
    <w:rsid w:val="000B21C6"/>
    <w:rsid w:val="000B3A17"/>
    <w:rsid w:val="000B75EB"/>
    <w:rsid w:val="000C313F"/>
    <w:rsid w:val="000C6856"/>
    <w:rsid w:val="000D1F6B"/>
    <w:rsid w:val="000D32EB"/>
    <w:rsid w:val="000D4143"/>
    <w:rsid w:val="000E3C40"/>
    <w:rsid w:val="000E4400"/>
    <w:rsid w:val="000E5C7B"/>
    <w:rsid w:val="000F0BBA"/>
    <w:rsid w:val="000F292C"/>
    <w:rsid w:val="000F7544"/>
    <w:rsid w:val="00100B2B"/>
    <w:rsid w:val="001036FD"/>
    <w:rsid w:val="0010619A"/>
    <w:rsid w:val="00106CA9"/>
    <w:rsid w:val="00106EA8"/>
    <w:rsid w:val="001126A5"/>
    <w:rsid w:val="00115079"/>
    <w:rsid w:val="00115D05"/>
    <w:rsid w:val="00115F39"/>
    <w:rsid w:val="00117A18"/>
    <w:rsid w:val="001208CD"/>
    <w:rsid w:val="00121C45"/>
    <w:rsid w:val="00122DCE"/>
    <w:rsid w:val="00122F2E"/>
    <w:rsid w:val="00125D3D"/>
    <w:rsid w:val="001308AD"/>
    <w:rsid w:val="0013265C"/>
    <w:rsid w:val="0013521F"/>
    <w:rsid w:val="001363DE"/>
    <w:rsid w:val="00142F9B"/>
    <w:rsid w:val="0014300E"/>
    <w:rsid w:val="00145DB9"/>
    <w:rsid w:val="00161C4E"/>
    <w:rsid w:val="0016206E"/>
    <w:rsid w:val="00163823"/>
    <w:rsid w:val="001640F0"/>
    <w:rsid w:val="00173521"/>
    <w:rsid w:val="00173C2B"/>
    <w:rsid w:val="00176072"/>
    <w:rsid w:val="00185651"/>
    <w:rsid w:val="00186ECC"/>
    <w:rsid w:val="00196F03"/>
    <w:rsid w:val="001A3945"/>
    <w:rsid w:val="001A3B06"/>
    <w:rsid w:val="001A443C"/>
    <w:rsid w:val="001A4931"/>
    <w:rsid w:val="001A5714"/>
    <w:rsid w:val="001A6C6A"/>
    <w:rsid w:val="001A7026"/>
    <w:rsid w:val="001B194F"/>
    <w:rsid w:val="001B43C5"/>
    <w:rsid w:val="001B4A47"/>
    <w:rsid w:val="001B6A5C"/>
    <w:rsid w:val="001B7B16"/>
    <w:rsid w:val="001C15D9"/>
    <w:rsid w:val="001C3138"/>
    <w:rsid w:val="001D0842"/>
    <w:rsid w:val="001E3744"/>
    <w:rsid w:val="001E5302"/>
    <w:rsid w:val="001F078C"/>
    <w:rsid w:val="001F44CC"/>
    <w:rsid w:val="001F5C15"/>
    <w:rsid w:val="00202B77"/>
    <w:rsid w:val="002059BC"/>
    <w:rsid w:val="002117D5"/>
    <w:rsid w:val="00212446"/>
    <w:rsid w:val="00212DAC"/>
    <w:rsid w:val="00217D8B"/>
    <w:rsid w:val="00220AE3"/>
    <w:rsid w:val="00221171"/>
    <w:rsid w:val="00221D09"/>
    <w:rsid w:val="00222EE6"/>
    <w:rsid w:val="00231007"/>
    <w:rsid w:val="00232341"/>
    <w:rsid w:val="002377EE"/>
    <w:rsid w:val="00242AB5"/>
    <w:rsid w:val="00245F58"/>
    <w:rsid w:val="00252949"/>
    <w:rsid w:val="00252A71"/>
    <w:rsid w:val="002553B6"/>
    <w:rsid w:val="00260F7A"/>
    <w:rsid w:val="0026144D"/>
    <w:rsid w:val="00262268"/>
    <w:rsid w:val="00262788"/>
    <w:rsid w:val="00262FCE"/>
    <w:rsid w:val="00264B76"/>
    <w:rsid w:val="00266FD9"/>
    <w:rsid w:val="002705AF"/>
    <w:rsid w:val="0027191B"/>
    <w:rsid w:val="0027193B"/>
    <w:rsid w:val="0027303A"/>
    <w:rsid w:val="00273FE2"/>
    <w:rsid w:val="00284C98"/>
    <w:rsid w:val="00294505"/>
    <w:rsid w:val="00294755"/>
    <w:rsid w:val="002A0189"/>
    <w:rsid w:val="002A0872"/>
    <w:rsid w:val="002A3C98"/>
    <w:rsid w:val="002A52A5"/>
    <w:rsid w:val="002A6975"/>
    <w:rsid w:val="002B34DB"/>
    <w:rsid w:val="002B5F03"/>
    <w:rsid w:val="002B64FC"/>
    <w:rsid w:val="002B6E11"/>
    <w:rsid w:val="002C014E"/>
    <w:rsid w:val="002C41B2"/>
    <w:rsid w:val="002D23B3"/>
    <w:rsid w:val="002D2C5D"/>
    <w:rsid w:val="002E2F66"/>
    <w:rsid w:val="002E5556"/>
    <w:rsid w:val="002E779B"/>
    <w:rsid w:val="002E795C"/>
    <w:rsid w:val="002F2131"/>
    <w:rsid w:val="002F247F"/>
    <w:rsid w:val="002F3B27"/>
    <w:rsid w:val="002F5C23"/>
    <w:rsid w:val="0030216E"/>
    <w:rsid w:val="00302525"/>
    <w:rsid w:val="00302790"/>
    <w:rsid w:val="003027B8"/>
    <w:rsid w:val="00312C94"/>
    <w:rsid w:val="003135D8"/>
    <w:rsid w:val="00322F86"/>
    <w:rsid w:val="00326084"/>
    <w:rsid w:val="00332B4B"/>
    <w:rsid w:val="00335F76"/>
    <w:rsid w:val="0034136F"/>
    <w:rsid w:val="003438C6"/>
    <w:rsid w:val="00344E9F"/>
    <w:rsid w:val="00350E92"/>
    <w:rsid w:val="00351294"/>
    <w:rsid w:val="00355D78"/>
    <w:rsid w:val="0036548C"/>
    <w:rsid w:val="00372347"/>
    <w:rsid w:val="00382E79"/>
    <w:rsid w:val="00387C42"/>
    <w:rsid w:val="00391B7E"/>
    <w:rsid w:val="00392713"/>
    <w:rsid w:val="0039350C"/>
    <w:rsid w:val="00396394"/>
    <w:rsid w:val="003A1830"/>
    <w:rsid w:val="003A5AE1"/>
    <w:rsid w:val="003A66B8"/>
    <w:rsid w:val="003B4685"/>
    <w:rsid w:val="003B4C74"/>
    <w:rsid w:val="003C16FA"/>
    <w:rsid w:val="003C36B7"/>
    <w:rsid w:val="003C643E"/>
    <w:rsid w:val="003D618B"/>
    <w:rsid w:val="003E0AE4"/>
    <w:rsid w:val="003E1972"/>
    <w:rsid w:val="003E4537"/>
    <w:rsid w:val="003E5773"/>
    <w:rsid w:val="003E600A"/>
    <w:rsid w:val="003E7409"/>
    <w:rsid w:val="003E78A2"/>
    <w:rsid w:val="003F0091"/>
    <w:rsid w:val="003F17E3"/>
    <w:rsid w:val="003F222C"/>
    <w:rsid w:val="003F259D"/>
    <w:rsid w:val="003F43D5"/>
    <w:rsid w:val="003F4EF8"/>
    <w:rsid w:val="00404403"/>
    <w:rsid w:val="00412F03"/>
    <w:rsid w:val="00417C87"/>
    <w:rsid w:val="00424567"/>
    <w:rsid w:val="00424E27"/>
    <w:rsid w:val="00434AB4"/>
    <w:rsid w:val="0043505B"/>
    <w:rsid w:val="0044189C"/>
    <w:rsid w:val="00446940"/>
    <w:rsid w:val="00453503"/>
    <w:rsid w:val="00453A7B"/>
    <w:rsid w:val="00457339"/>
    <w:rsid w:val="0047750C"/>
    <w:rsid w:val="00481341"/>
    <w:rsid w:val="00483F02"/>
    <w:rsid w:val="004A6E44"/>
    <w:rsid w:val="004B38E0"/>
    <w:rsid w:val="004B406C"/>
    <w:rsid w:val="004B5CB2"/>
    <w:rsid w:val="004B65F0"/>
    <w:rsid w:val="004C25A4"/>
    <w:rsid w:val="004C3189"/>
    <w:rsid w:val="004C386D"/>
    <w:rsid w:val="004C416C"/>
    <w:rsid w:val="004C49AC"/>
    <w:rsid w:val="004C53B8"/>
    <w:rsid w:val="004C60A6"/>
    <w:rsid w:val="004C72AD"/>
    <w:rsid w:val="004D09DC"/>
    <w:rsid w:val="004E252F"/>
    <w:rsid w:val="004E36CB"/>
    <w:rsid w:val="004F04B2"/>
    <w:rsid w:val="004F2464"/>
    <w:rsid w:val="004F24DD"/>
    <w:rsid w:val="004F3556"/>
    <w:rsid w:val="004F57FA"/>
    <w:rsid w:val="00500D2D"/>
    <w:rsid w:val="0050146A"/>
    <w:rsid w:val="005049C7"/>
    <w:rsid w:val="00506623"/>
    <w:rsid w:val="005072E2"/>
    <w:rsid w:val="005115CB"/>
    <w:rsid w:val="00515723"/>
    <w:rsid w:val="00532244"/>
    <w:rsid w:val="00535FAC"/>
    <w:rsid w:val="0053758D"/>
    <w:rsid w:val="0054051B"/>
    <w:rsid w:val="00542955"/>
    <w:rsid w:val="00543CAF"/>
    <w:rsid w:val="005467E4"/>
    <w:rsid w:val="00552829"/>
    <w:rsid w:val="00552A9B"/>
    <w:rsid w:val="0055438E"/>
    <w:rsid w:val="00554B7C"/>
    <w:rsid w:val="00560D0E"/>
    <w:rsid w:val="00562217"/>
    <w:rsid w:val="00562B03"/>
    <w:rsid w:val="00564AE1"/>
    <w:rsid w:val="0056589D"/>
    <w:rsid w:val="005662AA"/>
    <w:rsid w:val="0057034B"/>
    <w:rsid w:val="00571081"/>
    <w:rsid w:val="00571CE0"/>
    <w:rsid w:val="00572917"/>
    <w:rsid w:val="005830DC"/>
    <w:rsid w:val="00586D93"/>
    <w:rsid w:val="00587DFC"/>
    <w:rsid w:val="00592CC9"/>
    <w:rsid w:val="005A1389"/>
    <w:rsid w:val="005B23A3"/>
    <w:rsid w:val="005B3A35"/>
    <w:rsid w:val="005B44A4"/>
    <w:rsid w:val="005B6DCA"/>
    <w:rsid w:val="005C0CD3"/>
    <w:rsid w:val="005C3E1B"/>
    <w:rsid w:val="005C4019"/>
    <w:rsid w:val="005D27BE"/>
    <w:rsid w:val="005D333B"/>
    <w:rsid w:val="005D422D"/>
    <w:rsid w:val="005D5C77"/>
    <w:rsid w:val="005D79E2"/>
    <w:rsid w:val="005E052D"/>
    <w:rsid w:val="005F0E02"/>
    <w:rsid w:val="005F27B6"/>
    <w:rsid w:val="005F6840"/>
    <w:rsid w:val="005F7C09"/>
    <w:rsid w:val="0060521B"/>
    <w:rsid w:val="006058F8"/>
    <w:rsid w:val="0060659C"/>
    <w:rsid w:val="00611220"/>
    <w:rsid w:val="006124DA"/>
    <w:rsid w:val="00620A97"/>
    <w:rsid w:val="00622512"/>
    <w:rsid w:val="00623B0B"/>
    <w:rsid w:val="00624911"/>
    <w:rsid w:val="00626B27"/>
    <w:rsid w:val="00635815"/>
    <w:rsid w:val="00635BC7"/>
    <w:rsid w:val="00641D48"/>
    <w:rsid w:val="00646008"/>
    <w:rsid w:val="00653AAA"/>
    <w:rsid w:val="0065701D"/>
    <w:rsid w:val="00661F40"/>
    <w:rsid w:val="00662A09"/>
    <w:rsid w:val="006633C4"/>
    <w:rsid w:val="00666023"/>
    <w:rsid w:val="006672FB"/>
    <w:rsid w:val="00667C2D"/>
    <w:rsid w:val="006702E8"/>
    <w:rsid w:val="006704DB"/>
    <w:rsid w:val="006758AB"/>
    <w:rsid w:val="00682E24"/>
    <w:rsid w:val="0068479E"/>
    <w:rsid w:val="006850C6"/>
    <w:rsid w:val="00691DFE"/>
    <w:rsid w:val="006948B9"/>
    <w:rsid w:val="006A1A80"/>
    <w:rsid w:val="006A1C67"/>
    <w:rsid w:val="006A2243"/>
    <w:rsid w:val="006A4DBE"/>
    <w:rsid w:val="006A5E44"/>
    <w:rsid w:val="006B3253"/>
    <w:rsid w:val="006B6EBD"/>
    <w:rsid w:val="006C3197"/>
    <w:rsid w:val="006C637B"/>
    <w:rsid w:val="006C76F8"/>
    <w:rsid w:val="006E0C16"/>
    <w:rsid w:val="006E12A0"/>
    <w:rsid w:val="006E1B31"/>
    <w:rsid w:val="006E4562"/>
    <w:rsid w:val="006E4B1A"/>
    <w:rsid w:val="006F0B45"/>
    <w:rsid w:val="006F1F6A"/>
    <w:rsid w:val="006F6681"/>
    <w:rsid w:val="007034AE"/>
    <w:rsid w:val="0071048F"/>
    <w:rsid w:val="00714F7D"/>
    <w:rsid w:val="00715802"/>
    <w:rsid w:val="007242D3"/>
    <w:rsid w:val="00727B54"/>
    <w:rsid w:val="00731AF2"/>
    <w:rsid w:val="00731E19"/>
    <w:rsid w:val="007338F8"/>
    <w:rsid w:val="00735264"/>
    <w:rsid w:val="007367CD"/>
    <w:rsid w:val="007429F6"/>
    <w:rsid w:val="0074611E"/>
    <w:rsid w:val="007572AB"/>
    <w:rsid w:val="00760226"/>
    <w:rsid w:val="007603F3"/>
    <w:rsid w:val="00760B22"/>
    <w:rsid w:val="00763648"/>
    <w:rsid w:val="0076460E"/>
    <w:rsid w:val="0076679C"/>
    <w:rsid w:val="00771FE1"/>
    <w:rsid w:val="00772972"/>
    <w:rsid w:val="00774DBF"/>
    <w:rsid w:val="007753B0"/>
    <w:rsid w:val="00781234"/>
    <w:rsid w:val="00781EAA"/>
    <w:rsid w:val="007867AC"/>
    <w:rsid w:val="00791CA3"/>
    <w:rsid w:val="007939AE"/>
    <w:rsid w:val="007A0C49"/>
    <w:rsid w:val="007A5AEB"/>
    <w:rsid w:val="007A71C4"/>
    <w:rsid w:val="007B2DBB"/>
    <w:rsid w:val="007B327A"/>
    <w:rsid w:val="007B57ED"/>
    <w:rsid w:val="007B7391"/>
    <w:rsid w:val="007B78CF"/>
    <w:rsid w:val="007C1138"/>
    <w:rsid w:val="007C1B43"/>
    <w:rsid w:val="007C2BE2"/>
    <w:rsid w:val="007C3391"/>
    <w:rsid w:val="007C39C4"/>
    <w:rsid w:val="007C3B88"/>
    <w:rsid w:val="007C7FEE"/>
    <w:rsid w:val="007D015D"/>
    <w:rsid w:val="007D5248"/>
    <w:rsid w:val="007E4F22"/>
    <w:rsid w:val="007F5EA8"/>
    <w:rsid w:val="0080077D"/>
    <w:rsid w:val="00801531"/>
    <w:rsid w:val="00804EE8"/>
    <w:rsid w:val="00806406"/>
    <w:rsid w:val="008069D7"/>
    <w:rsid w:val="008078E8"/>
    <w:rsid w:val="00807FC3"/>
    <w:rsid w:val="00815D1B"/>
    <w:rsid w:val="008166E3"/>
    <w:rsid w:val="00823A94"/>
    <w:rsid w:val="0082406F"/>
    <w:rsid w:val="00825BF1"/>
    <w:rsid w:val="00827111"/>
    <w:rsid w:val="00847157"/>
    <w:rsid w:val="00855CE5"/>
    <w:rsid w:val="00862FF8"/>
    <w:rsid w:val="00863BBD"/>
    <w:rsid w:val="008678D8"/>
    <w:rsid w:val="00872466"/>
    <w:rsid w:val="0087388D"/>
    <w:rsid w:val="008811A8"/>
    <w:rsid w:val="00881EBD"/>
    <w:rsid w:val="0088208F"/>
    <w:rsid w:val="008820BB"/>
    <w:rsid w:val="008835E8"/>
    <w:rsid w:val="008856F3"/>
    <w:rsid w:val="00886019"/>
    <w:rsid w:val="00890FA1"/>
    <w:rsid w:val="008941F2"/>
    <w:rsid w:val="008949CE"/>
    <w:rsid w:val="00894EBB"/>
    <w:rsid w:val="0089784F"/>
    <w:rsid w:val="008A40D1"/>
    <w:rsid w:val="008A7258"/>
    <w:rsid w:val="008B1417"/>
    <w:rsid w:val="008B4938"/>
    <w:rsid w:val="008B6E11"/>
    <w:rsid w:val="008C04D1"/>
    <w:rsid w:val="008C7E83"/>
    <w:rsid w:val="008D0568"/>
    <w:rsid w:val="008D5EFC"/>
    <w:rsid w:val="008D766C"/>
    <w:rsid w:val="008E5D53"/>
    <w:rsid w:val="008F5D6E"/>
    <w:rsid w:val="009125E6"/>
    <w:rsid w:val="00915AAD"/>
    <w:rsid w:val="00916E42"/>
    <w:rsid w:val="009201AA"/>
    <w:rsid w:val="00924BCF"/>
    <w:rsid w:val="0093252B"/>
    <w:rsid w:val="0095164C"/>
    <w:rsid w:val="00952728"/>
    <w:rsid w:val="00953FA8"/>
    <w:rsid w:val="009622AE"/>
    <w:rsid w:val="0096508B"/>
    <w:rsid w:val="00966A91"/>
    <w:rsid w:val="00971197"/>
    <w:rsid w:val="00973D5F"/>
    <w:rsid w:val="0097638C"/>
    <w:rsid w:val="009777BF"/>
    <w:rsid w:val="00980307"/>
    <w:rsid w:val="0098313B"/>
    <w:rsid w:val="0098456D"/>
    <w:rsid w:val="009923A3"/>
    <w:rsid w:val="00995E7A"/>
    <w:rsid w:val="00997F7B"/>
    <w:rsid w:val="009A0984"/>
    <w:rsid w:val="009A35EC"/>
    <w:rsid w:val="009A55DE"/>
    <w:rsid w:val="009B1B6D"/>
    <w:rsid w:val="009B36AC"/>
    <w:rsid w:val="009B376C"/>
    <w:rsid w:val="009C3088"/>
    <w:rsid w:val="009C3B37"/>
    <w:rsid w:val="009C3C41"/>
    <w:rsid w:val="009D45AD"/>
    <w:rsid w:val="009D4B5D"/>
    <w:rsid w:val="009E2C12"/>
    <w:rsid w:val="009E3FA5"/>
    <w:rsid w:val="009F2575"/>
    <w:rsid w:val="009F39B5"/>
    <w:rsid w:val="009F46D0"/>
    <w:rsid w:val="009F575E"/>
    <w:rsid w:val="00A0081D"/>
    <w:rsid w:val="00A07A26"/>
    <w:rsid w:val="00A07BED"/>
    <w:rsid w:val="00A1159C"/>
    <w:rsid w:val="00A1160A"/>
    <w:rsid w:val="00A20BA9"/>
    <w:rsid w:val="00A20F6E"/>
    <w:rsid w:val="00A21E99"/>
    <w:rsid w:val="00A22729"/>
    <w:rsid w:val="00A2519B"/>
    <w:rsid w:val="00A34099"/>
    <w:rsid w:val="00A35A8C"/>
    <w:rsid w:val="00A376CB"/>
    <w:rsid w:val="00A37D43"/>
    <w:rsid w:val="00A41826"/>
    <w:rsid w:val="00A41AD6"/>
    <w:rsid w:val="00A538A0"/>
    <w:rsid w:val="00A56AF1"/>
    <w:rsid w:val="00A60F26"/>
    <w:rsid w:val="00A61166"/>
    <w:rsid w:val="00A645D1"/>
    <w:rsid w:val="00A65049"/>
    <w:rsid w:val="00A66BE9"/>
    <w:rsid w:val="00A675DE"/>
    <w:rsid w:val="00A7068C"/>
    <w:rsid w:val="00A7143F"/>
    <w:rsid w:val="00A7417F"/>
    <w:rsid w:val="00A74EA0"/>
    <w:rsid w:val="00A76D56"/>
    <w:rsid w:val="00A805D3"/>
    <w:rsid w:val="00A8760E"/>
    <w:rsid w:val="00A90EAF"/>
    <w:rsid w:val="00A95454"/>
    <w:rsid w:val="00AB2B6B"/>
    <w:rsid w:val="00AB6B8C"/>
    <w:rsid w:val="00AC0A1D"/>
    <w:rsid w:val="00AC341F"/>
    <w:rsid w:val="00AC7145"/>
    <w:rsid w:val="00AC756F"/>
    <w:rsid w:val="00AC769C"/>
    <w:rsid w:val="00AE18D1"/>
    <w:rsid w:val="00AF0FD2"/>
    <w:rsid w:val="00AF4594"/>
    <w:rsid w:val="00AF76CD"/>
    <w:rsid w:val="00B07EC6"/>
    <w:rsid w:val="00B205C0"/>
    <w:rsid w:val="00B316B5"/>
    <w:rsid w:val="00B44B18"/>
    <w:rsid w:val="00B46700"/>
    <w:rsid w:val="00B51711"/>
    <w:rsid w:val="00B557FA"/>
    <w:rsid w:val="00B577EE"/>
    <w:rsid w:val="00B57D09"/>
    <w:rsid w:val="00B60A20"/>
    <w:rsid w:val="00B616DA"/>
    <w:rsid w:val="00B62DAB"/>
    <w:rsid w:val="00B63E3A"/>
    <w:rsid w:val="00B649C4"/>
    <w:rsid w:val="00B65CE1"/>
    <w:rsid w:val="00B71649"/>
    <w:rsid w:val="00B732C9"/>
    <w:rsid w:val="00B739DC"/>
    <w:rsid w:val="00B75EDC"/>
    <w:rsid w:val="00B8088E"/>
    <w:rsid w:val="00B83A1B"/>
    <w:rsid w:val="00B83AF1"/>
    <w:rsid w:val="00B857E8"/>
    <w:rsid w:val="00B90C5E"/>
    <w:rsid w:val="00B913AC"/>
    <w:rsid w:val="00BA1105"/>
    <w:rsid w:val="00BA30C9"/>
    <w:rsid w:val="00BB1DF0"/>
    <w:rsid w:val="00BB552E"/>
    <w:rsid w:val="00BB566B"/>
    <w:rsid w:val="00BC0546"/>
    <w:rsid w:val="00BC4974"/>
    <w:rsid w:val="00BC4E7D"/>
    <w:rsid w:val="00BC577E"/>
    <w:rsid w:val="00BD3DFE"/>
    <w:rsid w:val="00BD604C"/>
    <w:rsid w:val="00BD743E"/>
    <w:rsid w:val="00BD782B"/>
    <w:rsid w:val="00BE303F"/>
    <w:rsid w:val="00BE5749"/>
    <w:rsid w:val="00BF32F2"/>
    <w:rsid w:val="00BF4178"/>
    <w:rsid w:val="00BF473C"/>
    <w:rsid w:val="00BF5D46"/>
    <w:rsid w:val="00BF7F5F"/>
    <w:rsid w:val="00C023AD"/>
    <w:rsid w:val="00C02870"/>
    <w:rsid w:val="00C058CE"/>
    <w:rsid w:val="00C257C6"/>
    <w:rsid w:val="00C25C61"/>
    <w:rsid w:val="00C30291"/>
    <w:rsid w:val="00C30B9D"/>
    <w:rsid w:val="00C36A65"/>
    <w:rsid w:val="00C37993"/>
    <w:rsid w:val="00C40366"/>
    <w:rsid w:val="00C45286"/>
    <w:rsid w:val="00C467CB"/>
    <w:rsid w:val="00C517AC"/>
    <w:rsid w:val="00C53DDE"/>
    <w:rsid w:val="00C5594B"/>
    <w:rsid w:val="00C568DD"/>
    <w:rsid w:val="00C578F3"/>
    <w:rsid w:val="00C63BB1"/>
    <w:rsid w:val="00C65BAD"/>
    <w:rsid w:val="00C717F5"/>
    <w:rsid w:val="00C742BA"/>
    <w:rsid w:val="00C755FE"/>
    <w:rsid w:val="00C75947"/>
    <w:rsid w:val="00C771A6"/>
    <w:rsid w:val="00C86A3D"/>
    <w:rsid w:val="00C86C4D"/>
    <w:rsid w:val="00C87537"/>
    <w:rsid w:val="00C90295"/>
    <w:rsid w:val="00CB2EE4"/>
    <w:rsid w:val="00CB32B8"/>
    <w:rsid w:val="00CB4E34"/>
    <w:rsid w:val="00CC7B80"/>
    <w:rsid w:val="00CD0075"/>
    <w:rsid w:val="00CD0EE6"/>
    <w:rsid w:val="00CD7356"/>
    <w:rsid w:val="00CD7F4B"/>
    <w:rsid w:val="00CE175B"/>
    <w:rsid w:val="00CE26AD"/>
    <w:rsid w:val="00CE2982"/>
    <w:rsid w:val="00CE74C2"/>
    <w:rsid w:val="00CE7A1B"/>
    <w:rsid w:val="00CF3A9F"/>
    <w:rsid w:val="00CF4E18"/>
    <w:rsid w:val="00CF67CF"/>
    <w:rsid w:val="00D00E96"/>
    <w:rsid w:val="00D0310B"/>
    <w:rsid w:val="00D05128"/>
    <w:rsid w:val="00D157F0"/>
    <w:rsid w:val="00D17178"/>
    <w:rsid w:val="00D20AD2"/>
    <w:rsid w:val="00D22282"/>
    <w:rsid w:val="00D238A4"/>
    <w:rsid w:val="00D2617B"/>
    <w:rsid w:val="00D27BB7"/>
    <w:rsid w:val="00D341B8"/>
    <w:rsid w:val="00D45AC9"/>
    <w:rsid w:val="00D470F2"/>
    <w:rsid w:val="00D47219"/>
    <w:rsid w:val="00D50564"/>
    <w:rsid w:val="00D50E4E"/>
    <w:rsid w:val="00D54BFB"/>
    <w:rsid w:val="00D6674B"/>
    <w:rsid w:val="00D67D91"/>
    <w:rsid w:val="00D70D96"/>
    <w:rsid w:val="00D71DF7"/>
    <w:rsid w:val="00D71EC8"/>
    <w:rsid w:val="00D722DC"/>
    <w:rsid w:val="00D72C8E"/>
    <w:rsid w:val="00D731D7"/>
    <w:rsid w:val="00D7608F"/>
    <w:rsid w:val="00D77D85"/>
    <w:rsid w:val="00D803B7"/>
    <w:rsid w:val="00D85A8D"/>
    <w:rsid w:val="00D85A90"/>
    <w:rsid w:val="00DA027E"/>
    <w:rsid w:val="00DA43F7"/>
    <w:rsid w:val="00DA46B8"/>
    <w:rsid w:val="00DA4B93"/>
    <w:rsid w:val="00DA78F6"/>
    <w:rsid w:val="00DB4CFD"/>
    <w:rsid w:val="00DB5916"/>
    <w:rsid w:val="00DB5D7D"/>
    <w:rsid w:val="00DB6762"/>
    <w:rsid w:val="00DB74DD"/>
    <w:rsid w:val="00DC16AD"/>
    <w:rsid w:val="00DC3E5E"/>
    <w:rsid w:val="00DC4359"/>
    <w:rsid w:val="00DC5760"/>
    <w:rsid w:val="00DD06B5"/>
    <w:rsid w:val="00DD4D81"/>
    <w:rsid w:val="00DD5FCF"/>
    <w:rsid w:val="00DE0977"/>
    <w:rsid w:val="00DE5461"/>
    <w:rsid w:val="00DF02BA"/>
    <w:rsid w:val="00DF136A"/>
    <w:rsid w:val="00DF502F"/>
    <w:rsid w:val="00DF775F"/>
    <w:rsid w:val="00E03786"/>
    <w:rsid w:val="00E108A3"/>
    <w:rsid w:val="00E11CF2"/>
    <w:rsid w:val="00E14BED"/>
    <w:rsid w:val="00E16394"/>
    <w:rsid w:val="00E2057A"/>
    <w:rsid w:val="00E20C0C"/>
    <w:rsid w:val="00E21603"/>
    <w:rsid w:val="00E252FA"/>
    <w:rsid w:val="00E25B54"/>
    <w:rsid w:val="00E2646E"/>
    <w:rsid w:val="00E308FC"/>
    <w:rsid w:val="00E33F7C"/>
    <w:rsid w:val="00E37CFB"/>
    <w:rsid w:val="00E42D1C"/>
    <w:rsid w:val="00E42E88"/>
    <w:rsid w:val="00E46C46"/>
    <w:rsid w:val="00E51388"/>
    <w:rsid w:val="00E55C46"/>
    <w:rsid w:val="00E56053"/>
    <w:rsid w:val="00E61656"/>
    <w:rsid w:val="00E617B6"/>
    <w:rsid w:val="00E77E28"/>
    <w:rsid w:val="00E80C78"/>
    <w:rsid w:val="00E866D7"/>
    <w:rsid w:val="00E86A03"/>
    <w:rsid w:val="00E95719"/>
    <w:rsid w:val="00EA7CE7"/>
    <w:rsid w:val="00EB222E"/>
    <w:rsid w:val="00EB7412"/>
    <w:rsid w:val="00EC305B"/>
    <w:rsid w:val="00EC6275"/>
    <w:rsid w:val="00EC7032"/>
    <w:rsid w:val="00ED22D6"/>
    <w:rsid w:val="00ED4EA5"/>
    <w:rsid w:val="00ED5FD8"/>
    <w:rsid w:val="00ED6F09"/>
    <w:rsid w:val="00EE3340"/>
    <w:rsid w:val="00EE3E85"/>
    <w:rsid w:val="00EF13C2"/>
    <w:rsid w:val="00EF5953"/>
    <w:rsid w:val="00F0193B"/>
    <w:rsid w:val="00F03FB2"/>
    <w:rsid w:val="00F049E1"/>
    <w:rsid w:val="00F05AC6"/>
    <w:rsid w:val="00F112C2"/>
    <w:rsid w:val="00F12582"/>
    <w:rsid w:val="00F148DD"/>
    <w:rsid w:val="00F21F2B"/>
    <w:rsid w:val="00F239AC"/>
    <w:rsid w:val="00F2548A"/>
    <w:rsid w:val="00F2560C"/>
    <w:rsid w:val="00F31DE0"/>
    <w:rsid w:val="00F32760"/>
    <w:rsid w:val="00F32B94"/>
    <w:rsid w:val="00F33122"/>
    <w:rsid w:val="00F459FE"/>
    <w:rsid w:val="00F45B2F"/>
    <w:rsid w:val="00F554F3"/>
    <w:rsid w:val="00F6111A"/>
    <w:rsid w:val="00F62067"/>
    <w:rsid w:val="00F82E42"/>
    <w:rsid w:val="00F86EC6"/>
    <w:rsid w:val="00F91402"/>
    <w:rsid w:val="00F9293D"/>
    <w:rsid w:val="00F94E64"/>
    <w:rsid w:val="00FA2A92"/>
    <w:rsid w:val="00FA310B"/>
    <w:rsid w:val="00FA6953"/>
    <w:rsid w:val="00FB6B43"/>
    <w:rsid w:val="00FC4115"/>
    <w:rsid w:val="00FD0A84"/>
    <w:rsid w:val="00FD5178"/>
    <w:rsid w:val="00FE00FA"/>
    <w:rsid w:val="00FE2E80"/>
    <w:rsid w:val="00FE32AA"/>
    <w:rsid w:val="00FE4C74"/>
    <w:rsid w:val="00FE7FA9"/>
    <w:rsid w:val="00FF15D7"/>
    <w:rsid w:val="00FF2D4A"/>
    <w:rsid w:val="00FF3B48"/>
    <w:rsid w:val="00FF5577"/>
    <w:rsid w:val="3F1A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F2329F"/>
  <w14:defaultImageDpi w14:val="32767"/>
  <w15:chartTrackingRefBased/>
  <w15:docId w15:val="{24DE89F7-8668-9949-B239-3600FD629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styleId="Normal" w:default="1">
    <w:name w:val="Normal"/>
    <w:qFormat/>
    <w:rsid w:val="00A21E99"/>
    <w:rPr>
      <w:rFonts w:ascii="Times New Roman" w:hAnsi="Times New Roman" w:eastAsia="Times New Roman" w:cs="Times New Roman"/>
    </w:rPr>
  </w:style>
  <w:style w:type="paragraph" w:styleId="Heading1">
    <w:name w:val="heading 1"/>
    <w:aliases w:val="Heading for 1"/>
    <w:basedOn w:val="Normal"/>
    <w:next w:val="Normal"/>
    <w:link w:val="Heading1Char"/>
    <w:uiPriority w:val="9"/>
    <w:rsid w:val="00294505"/>
    <w:pPr>
      <w:keepNext/>
      <w:keepLines/>
      <w:numPr>
        <w:numId w:val="1"/>
      </w:numPr>
      <w:spacing w:before="240"/>
      <w:outlineLvl w:val="0"/>
    </w:pPr>
    <w:rPr>
      <w:rFonts w:ascii="Arial" w:hAnsi="Arial" w:eastAsiaTheme="majorEastAsia" w:cstheme="majorBidi"/>
      <w:color w:val="000000" w:themeColor="text1"/>
      <w:sz w:val="2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1E9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1E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1E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1E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1E9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1E9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1E9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1E9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numbering" w:styleId="TemplateforNIH" w:customStyle="1">
    <w:name w:val="Template for NIH"/>
    <w:uiPriority w:val="99"/>
    <w:rsid w:val="00294505"/>
    <w:pPr>
      <w:numPr>
        <w:numId w:val="1"/>
      </w:numPr>
    </w:pPr>
  </w:style>
  <w:style w:type="character" w:styleId="Heading1Char" w:customStyle="1">
    <w:name w:val="Heading 1 Char"/>
    <w:aliases w:val="Heading for 1 Char"/>
    <w:basedOn w:val="DefaultParagraphFont"/>
    <w:link w:val="Heading1"/>
    <w:uiPriority w:val="9"/>
    <w:rsid w:val="00294505"/>
    <w:rPr>
      <w:rFonts w:ascii="Arial" w:hAnsi="Arial" w:eastAsiaTheme="majorEastAsia" w:cstheme="majorBidi"/>
      <w:color w:val="000000" w:themeColor="text1"/>
      <w:sz w:val="2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A21E9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A21E9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A21E9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A21E9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A21E9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A21E9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A21E9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A21E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1E99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A21E99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1E9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A21E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1E99"/>
    <w:pPr>
      <w:spacing w:before="160" w:after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A21E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1E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1E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1E99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A21E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1E9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21E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rmalWeb">
    <w:name w:val="Normal (Web)"/>
    <w:basedOn w:val="Normal"/>
    <w:uiPriority w:val="99"/>
    <w:unhideWhenUsed/>
    <w:rsid w:val="00A21E99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A21E99"/>
    <w:rPr>
      <w:rFonts w:ascii="Times New Roman" w:hAnsi="Times New Roman" w:eastAsia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804E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4EE8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804EE8"/>
    <w:rPr>
      <w:rFonts w:ascii="Times New Roman" w:hAnsi="Times New Roman"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4EE8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804EE8"/>
    <w:rPr>
      <w:rFonts w:ascii="Times New Roman" w:hAnsi="Times New Roman" w:eastAsia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37993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C37993"/>
    <w:rPr>
      <w:rFonts w:ascii="Times New Roman" w:hAnsi="Times New Roman" w:eastAsia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C37993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C37993"/>
    <w:rPr>
      <w:rFonts w:ascii="Times New Roman" w:hAnsi="Times New Roman"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246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Askenazi, David (Campus)</dc:creator>
  <keywords/>
  <dc:description/>
  <lastModifiedBy>Kara Short</lastModifiedBy>
  <revision>3</revision>
  <lastPrinted>2024-12-11T20:43:00.0000000Z</lastPrinted>
  <dcterms:created xsi:type="dcterms:W3CDTF">2024-12-16T22:36:00.0000000Z</dcterms:created>
  <dcterms:modified xsi:type="dcterms:W3CDTF">2024-12-17T19:24:35.1725171Z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e7542bc-63e5-412b-b0a0-d9586028a7d0_Enabled">
    <vt:lpwstr>true</vt:lpwstr>
  </property>
  <property fmtid="{D5CDD505-2E9C-101B-9397-08002B2CF9AE}" pid="3" name="MSIP_Label_ae7542bc-63e5-412b-b0a0-d9586028a7d0_SetDate">
    <vt:lpwstr>2024-12-08T21:08:57Z</vt:lpwstr>
  </property>
  <property fmtid="{D5CDD505-2E9C-101B-9397-08002B2CF9AE}" pid="4" name="MSIP_Label_ae7542bc-63e5-412b-b0a0-d9586028a7d0_Method">
    <vt:lpwstr>Standard</vt:lpwstr>
  </property>
  <property fmtid="{D5CDD505-2E9C-101B-9397-08002B2CF9AE}" pid="5" name="MSIP_Label_ae7542bc-63e5-412b-b0a0-d9586028a7d0_Name">
    <vt:lpwstr>Sensitive</vt:lpwstr>
  </property>
  <property fmtid="{D5CDD505-2E9C-101B-9397-08002B2CF9AE}" pid="6" name="MSIP_Label_ae7542bc-63e5-412b-b0a0-d9586028a7d0_SiteId">
    <vt:lpwstr>d8999fe4-76af-40b3-b435-1d8977abc08c</vt:lpwstr>
  </property>
  <property fmtid="{D5CDD505-2E9C-101B-9397-08002B2CF9AE}" pid="7" name="MSIP_Label_ae7542bc-63e5-412b-b0a0-d9586028a7d0_ActionId">
    <vt:lpwstr>1081999e-91ea-4036-ad61-6bb868adae5a</vt:lpwstr>
  </property>
  <property fmtid="{D5CDD505-2E9C-101B-9397-08002B2CF9AE}" pid="8" name="MSIP_Label_ae7542bc-63e5-412b-b0a0-d9586028a7d0_ContentBits">
    <vt:lpwstr>0</vt:lpwstr>
  </property>
</Properties>
</file>