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6006CC" w14:textId="77777777" w:rsidR="00554AF2" w:rsidRPr="000578A2" w:rsidRDefault="00554AF2" w:rsidP="00554AF2">
      <w:pPr>
        <w:pStyle w:val="Lgende"/>
        <w:keepNext/>
        <w:jc w:val="center"/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</w:pPr>
      <w:bookmarkStart w:id="0" w:name="_Toc185345017"/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Table 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instrText xml:space="preserve"> SEQ Table \* ARABIC </w:instrTex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 w:rsidRPr="000578A2">
        <w:rPr>
          <w:b/>
          <w:bCs/>
          <w:i w:val="0"/>
          <w:iCs w:val="0"/>
          <w:noProof/>
          <w:color w:val="000000" w:themeColor="text1"/>
          <w:sz w:val="22"/>
          <w:szCs w:val="22"/>
          <w:lang w:val="en-US"/>
        </w:rPr>
        <w:t>5</w:t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 xml:space="preserve">. List of primers used for </w:t>
      </w:r>
      <w:proofErr w:type="spellStart"/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>qRT</w:t>
      </w:r>
      <w:proofErr w:type="spellEnd"/>
      <w:r w:rsidRPr="000578A2">
        <w:rPr>
          <w:b/>
          <w:bCs/>
          <w:i w:val="0"/>
          <w:iCs w:val="0"/>
          <w:color w:val="000000" w:themeColor="text1"/>
          <w:sz w:val="22"/>
          <w:szCs w:val="22"/>
          <w:lang w:val="en-US"/>
        </w:rPr>
        <w:t>-PCR for miRNAs</w:t>
      </w:r>
      <w:bookmarkEnd w:id="0"/>
    </w:p>
    <w:tbl>
      <w:tblPr>
        <w:tblW w:w="737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3685"/>
        <w:gridCol w:w="1701"/>
      </w:tblGrid>
      <w:tr w:rsidR="00554AF2" w:rsidRPr="004707B8" w14:paraId="5F85CDF9" w14:textId="77777777" w:rsidTr="008306BF">
        <w:trPr>
          <w:jc w:val="center"/>
        </w:trPr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F17F93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Gene</w:t>
            </w:r>
          </w:p>
        </w:tc>
        <w:tc>
          <w:tcPr>
            <w:tcW w:w="368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B7FE79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Forward</w:t>
            </w:r>
          </w:p>
        </w:tc>
        <w:tc>
          <w:tcPr>
            <w:tcW w:w="170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AA3A28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Detection</w:t>
            </w:r>
          </w:p>
        </w:tc>
      </w:tr>
      <w:tr w:rsidR="00554AF2" w:rsidRPr="004707B8" w14:paraId="11360669" w14:textId="77777777" w:rsidTr="008306BF">
        <w:trPr>
          <w:trHeight w:val="298"/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3BA133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155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A3EFE7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TGCGTCGCCAGCCGAG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374A9C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69821CCB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A0A569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26a 5p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F6A0FD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GCGCAGTTCAAGTAATCCA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8AB658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1C9F6C74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9774E2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146a 5p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6BD37A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GCAGTGAGAACTGAATTCCATG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9CACD6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051B8155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106865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29a 3p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81C4C2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CGCAGTAGCACCATCTGA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6606B1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2B13F9FE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3D42DE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15b 5p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3AFFD6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AGTAGCAGCACATCATGGT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758FA2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64C409A2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6A4B55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hsa-122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D8CF59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CCCCTGACTACACGCTGATG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977081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19599A17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B286F5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30d 5p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F04F8E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GCAGTGTAAACATCCCCGA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8B94D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  <w:tr w:rsidR="00554AF2" w:rsidRPr="004707B8" w14:paraId="51A40DC8" w14:textId="77777777" w:rsidTr="008306BF">
        <w:trPr>
          <w:jc w:val="center"/>
        </w:trPr>
        <w:tc>
          <w:tcPr>
            <w:tcW w:w="19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79130A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miR</w:t>
            </w:r>
            <w:proofErr w:type="spellEnd"/>
            <w:r w:rsidRPr="004707B8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155 5p</w:t>
            </w:r>
          </w:p>
        </w:tc>
        <w:tc>
          <w:tcPr>
            <w:tcW w:w="3685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DC2054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TGGCTACAAAAGCTGGGAAG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D10B1C" w14:textId="77777777" w:rsidR="00554AF2" w:rsidRPr="004707B8" w:rsidRDefault="00554AF2" w:rsidP="008306BF">
            <w:pPr>
              <w:pStyle w:val="TableContents"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707B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SYBR green</w:t>
            </w:r>
          </w:p>
        </w:tc>
      </w:tr>
    </w:tbl>
    <w:p w14:paraId="292362EE" w14:textId="77777777" w:rsidR="00BE1690" w:rsidRDefault="00BE1690"/>
    <w:sectPr w:rsidR="00BE16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3B3D4E"/>
    <w:multiLevelType w:val="multilevel"/>
    <w:tmpl w:val="8DCA0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386146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AF2"/>
    <w:rsid w:val="000E0E6E"/>
    <w:rsid w:val="002F14D4"/>
    <w:rsid w:val="004E2390"/>
    <w:rsid w:val="00554AF2"/>
    <w:rsid w:val="00620117"/>
    <w:rsid w:val="00663C1A"/>
    <w:rsid w:val="007627C4"/>
    <w:rsid w:val="00A57D51"/>
    <w:rsid w:val="00BE1690"/>
    <w:rsid w:val="00C233AE"/>
    <w:rsid w:val="00C40D82"/>
    <w:rsid w:val="00E57D67"/>
    <w:rsid w:val="00FD7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0C68C"/>
  <w15:chartTrackingRefBased/>
  <w15:docId w15:val="{7BD95120-E965-CA40-8F0B-81E5AF014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AF2"/>
    <w:pPr>
      <w:autoSpaceDE w:val="0"/>
      <w:autoSpaceDN w:val="0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aliases w:val="Titre manuscrit publication"/>
    <w:basedOn w:val="Normal"/>
    <w:next w:val="Normal"/>
    <w:link w:val="Titre1Car"/>
    <w:autoRedefine/>
    <w:qFormat/>
    <w:rsid w:val="00663C1A"/>
    <w:pPr>
      <w:keepNext/>
      <w:spacing w:line="360" w:lineRule="auto"/>
      <w:jc w:val="both"/>
      <w:outlineLvl w:val="0"/>
    </w:pPr>
    <w:rPr>
      <w:b/>
      <w:bCs/>
      <w:sz w:val="28"/>
      <w:szCs w:val="28"/>
      <w:lang w:val="en-US"/>
    </w:rPr>
  </w:style>
  <w:style w:type="paragraph" w:styleId="Titre2">
    <w:name w:val="heading 2"/>
    <w:aliases w:val="Sous-titres manuscrit publication"/>
    <w:basedOn w:val="Paragraphedeliste"/>
    <w:next w:val="Normal"/>
    <w:link w:val="Titre2Car"/>
    <w:autoRedefine/>
    <w:unhideWhenUsed/>
    <w:qFormat/>
    <w:rsid w:val="00C233AE"/>
    <w:pPr>
      <w:spacing w:line="360" w:lineRule="auto"/>
      <w:ind w:left="0"/>
      <w:jc w:val="both"/>
      <w:outlineLvl w:val="1"/>
    </w:pPr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54AF2"/>
    <w:pPr>
      <w:keepNext/>
      <w:keepLines/>
      <w:autoSpaceDE/>
      <w:autoSpaceDN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54AF2"/>
    <w:pPr>
      <w:keepNext/>
      <w:keepLines/>
      <w:autoSpaceDE/>
      <w:autoSpaceDN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54AF2"/>
    <w:pPr>
      <w:keepNext/>
      <w:keepLines/>
      <w:autoSpaceDE/>
      <w:autoSpaceDN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54AF2"/>
    <w:pPr>
      <w:keepNext/>
      <w:keepLines/>
      <w:autoSpaceDE/>
      <w:autoSpaceDN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54AF2"/>
    <w:pPr>
      <w:keepNext/>
      <w:keepLines/>
      <w:autoSpaceDE/>
      <w:autoSpaceDN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54AF2"/>
    <w:pPr>
      <w:keepNext/>
      <w:keepLines/>
      <w:autoSpaceDE/>
      <w:autoSpaceDN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54AF2"/>
    <w:pPr>
      <w:keepNext/>
      <w:keepLines/>
      <w:autoSpaceDE/>
      <w:autoSpaceDN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manuscrit publication Car"/>
    <w:basedOn w:val="Policepardfaut"/>
    <w:link w:val="Titre1"/>
    <w:rsid w:val="00663C1A"/>
    <w:rPr>
      <w:rFonts w:ascii="Times New Roman" w:eastAsia="Times New Roman" w:hAnsi="Times New Roman" w:cs="Times New Roman"/>
      <w:b/>
      <w:bCs/>
      <w:kern w:val="0"/>
      <w:sz w:val="28"/>
      <w:szCs w:val="28"/>
      <w:lang w:val="en-US" w:eastAsia="fr-FR"/>
      <w14:ligatures w14:val="none"/>
    </w:rPr>
  </w:style>
  <w:style w:type="character" w:customStyle="1" w:styleId="Titre2Car">
    <w:name w:val="Titre 2 Car"/>
    <w:aliases w:val="Sous-titres manuscrit publication Car"/>
    <w:basedOn w:val="Policepardfaut"/>
    <w:link w:val="Titre2"/>
    <w:rsid w:val="00C233AE"/>
    <w:rPr>
      <w:rFonts w:ascii="Times New Roman" w:eastAsia="Times New Roman" w:hAnsi="Times New Roman" w:cs="Times New Roman"/>
      <w:b/>
      <w:bCs/>
      <w:i/>
      <w:iCs/>
      <w:noProof/>
      <w:color w:val="000000" w:themeColor="text1"/>
      <w:kern w:val="0"/>
      <w:szCs w:val="20"/>
      <w:lang w:val="en-US"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63C1A"/>
    <w:pPr>
      <w:autoSpaceDE/>
      <w:autoSpaceDN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customStyle="1" w:styleId="TitreIMRADmanuscrit">
    <w:name w:val="Titre IMRAD manuscrit"/>
    <w:basedOn w:val="Paragraphedeliste"/>
    <w:link w:val="TitreIMRADmanuscritCar"/>
    <w:autoRedefine/>
    <w:qFormat/>
    <w:rsid w:val="00C233AE"/>
    <w:pPr>
      <w:spacing w:line="480" w:lineRule="auto"/>
      <w:ind w:left="0"/>
    </w:pPr>
    <w:rPr>
      <w:rFonts w:ascii="Times New Roman" w:eastAsia="Times New Roman" w:hAnsi="Times New Roman" w:cs="Times New Roman"/>
      <w:b/>
      <w:szCs w:val="20"/>
      <w:lang w:val="en-US" w:eastAsia="fr-FR"/>
    </w:rPr>
  </w:style>
  <w:style w:type="character" w:customStyle="1" w:styleId="TitreIMRADmanuscritCar">
    <w:name w:val="Titre IMRAD manuscrit Car"/>
    <w:basedOn w:val="Policepardfaut"/>
    <w:link w:val="TitreIMRADmanuscrit"/>
    <w:rsid w:val="00C233AE"/>
    <w:rPr>
      <w:rFonts w:ascii="Times New Roman" w:eastAsia="Times New Roman" w:hAnsi="Times New Roman" w:cs="Times New Roman"/>
      <w:b/>
      <w:szCs w:val="20"/>
      <w:lang w:val="en-US" w:eastAsia="fr-FR"/>
    </w:rPr>
  </w:style>
  <w:style w:type="paragraph" w:customStyle="1" w:styleId="Sous-titresmanuscrit">
    <w:name w:val="Sous-titres manuscrit"/>
    <w:basedOn w:val="Paragraphedeliste"/>
    <w:link w:val="Sous-titresmanuscritCar"/>
    <w:autoRedefine/>
    <w:qFormat/>
    <w:rsid w:val="00C233AE"/>
    <w:pPr>
      <w:autoSpaceDE w:val="0"/>
      <w:autoSpaceDN w:val="0"/>
      <w:spacing w:line="480" w:lineRule="auto"/>
      <w:ind w:left="0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Sous-titresmanuscritCar">
    <w:name w:val="Sous-titres manuscrit Car"/>
    <w:basedOn w:val="Policepardfaut"/>
    <w:link w:val="Sous-titresmanuscrit"/>
    <w:rsid w:val="00C233AE"/>
    <w:rPr>
      <w:rFonts w:ascii="Times New Roman" w:eastAsia="Times New Roman" w:hAnsi="Times New Roman" w:cs="Times New Roman"/>
      <w:b/>
      <w:bCs/>
      <w:i/>
      <w:iCs/>
      <w:sz w:val="20"/>
      <w:szCs w:val="20"/>
      <w:lang w:val="en-US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554A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54AF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54AF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54AF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54AF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54AF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54AF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54AF2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554A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54AF2"/>
    <w:pPr>
      <w:numPr>
        <w:ilvl w:val="1"/>
      </w:numPr>
      <w:autoSpaceDE/>
      <w:autoSpaceDN/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554A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54AF2"/>
    <w:pPr>
      <w:autoSpaceDE/>
      <w:autoSpaceDN/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554AF2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554AF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54A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54AF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54AF2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554AF2"/>
    <w:pPr>
      <w:spacing w:after="200"/>
    </w:pPr>
    <w:rPr>
      <w:i/>
      <w:iCs/>
      <w:color w:val="0E2841" w:themeColor="text2"/>
      <w:sz w:val="18"/>
      <w:szCs w:val="18"/>
    </w:rPr>
  </w:style>
  <w:style w:type="paragraph" w:customStyle="1" w:styleId="TableContents">
    <w:name w:val="Table Contents"/>
    <w:basedOn w:val="Normal"/>
    <w:rsid w:val="00554AF2"/>
    <w:pPr>
      <w:suppressLineNumbers/>
      <w:suppressAutoHyphens/>
      <w:autoSpaceDE/>
      <w:jc w:val="both"/>
      <w:textAlignment w:val="baseline"/>
    </w:pPr>
    <w:rPr>
      <w:rFonts w:ascii="Arial" w:eastAsia="Arial" w:hAnsi="Arial" w:cs="Arial"/>
      <w:kern w:val="3"/>
      <w:sz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378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Matthieu Daniel</dc:creator>
  <cp:keywords/>
  <dc:description/>
  <cp:lastModifiedBy>Matthieu Daniel</cp:lastModifiedBy>
  <cp:revision>1</cp:revision>
  <dcterms:created xsi:type="dcterms:W3CDTF">2024-12-17T12:48:00Z</dcterms:created>
  <dcterms:modified xsi:type="dcterms:W3CDTF">2024-12-17T12:49:00Z</dcterms:modified>
</cp:coreProperties>
</file>