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E6305D" w14:textId="646D83C7" w:rsidR="002B5FFB" w:rsidRDefault="002B5FFB" w:rsidP="002B5FFB">
      <w:pPr>
        <w:spacing w:after="0"/>
        <w:jc w:val="both"/>
        <w:rPr>
          <w:b/>
          <w:lang w:val="en-GB"/>
        </w:rPr>
      </w:pPr>
      <w:r>
        <w:rPr>
          <w:b/>
          <w:lang w:val="en-GB"/>
        </w:rPr>
        <w:t>Appendix 1</w:t>
      </w:r>
      <w:r w:rsidRPr="00CA3561">
        <w:rPr>
          <w:b/>
          <w:lang w:val="en-GB"/>
        </w:rPr>
        <w:t xml:space="preserve">. </w:t>
      </w:r>
      <w:r>
        <w:rPr>
          <w:b/>
          <w:lang w:val="en-GB"/>
        </w:rPr>
        <w:t>Comparison at cohort inclusion between FSWs included or excluded in the present analysis</w:t>
      </w:r>
      <w:r w:rsidRPr="00CA3561">
        <w:rPr>
          <w:b/>
          <w:lang w:val="en-GB"/>
        </w:rPr>
        <w:t>. PRINCESSE project, 2019-2023</w:t>
      </w:r>
    </w:p>
    <w:p w14:paraId="5865484D" w14:textId="77777777" w:rsidR="002B5FFB" w:rsidRDefault="002B5FFB" w:rsidP="002B5FFB">
      <w:pPr>
        <w:spacing w:after="0"/>
        <w:jc w:val="both"/>
        <w:rPr>
          <w:b/>
          <w:lang w:val="en-GB"/>
        </w:rPr>
      </w:pPr>
    </w:p>
    <w:tbl>
      <w:tblPr>
        <w:tblStyle w:val="Grilledutableau"/>
        <w:tblW w:w="878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05"/>
        <w:gridCol w:w="1624"/>
        <w:gridCol w:w="1842"/>
        <w:gridCol w:w="1418"/>
      </w:tblGrid>
      <w:tr w:rsidR="002B5FFB" w:rsidRPr="002B5FFB" w14:paraId="0773BF5B" w14:textId="77777777" w:rsidTr="002B5FFB">
        <w:tc>
          <w:tcPr>
            <w:tcW w:w="3905" w:type="dxa"/>
            <w:tcBorders>
              <w:top w:val="single" w:sz="4" w:space="0" w:color="auto"/>
              <w:bottom w:val="single" w:sz="4" w:space="0" w:color="auto"/>
            </w:tcBorders>
          </w:tcPr>
          <w:p w14:paraId="7FDA1249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b/>
                <w:bCs/>
                <w:lang w:val="en-GB"/>
              </w:rPr>
            </w:pPr>
          </w:p>
        </w:tc>
        <w:tc>
          <w:tcPr>
            <w:tcW w:w="16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FC64B1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2B5FFB">
              <w:rPr>
                <w:rFonts w:asciiTheme="minorHAnsi" w:hAnsiTheme="minorHAnsi" w:cstheme="minorHAnsi"/>
                <w:b/>
                <w:bCs/>
                <w:lang w:val="en-GB"/>
              </w:rPr>
              <w:t>Included FSWs</w:t>
            </w:r>
          </w:p>
          <w:p w14:paraId="4CAFC2FA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2B5FFB">
              <w:rPr>
                <w:rFonts w:asciiTheme="minorHAnsi" w:hAnsiTheme="minorHAnsi" w:cstheme="minorHAnsi"/>
                <w:b/>
                <w:bCs/>
                <w:lang w:val="en-GB"/>
              </w:rPr>
              <w:t>(n=253)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D7C139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2B5FFB">
              <w:rPr>
                <w:rFonts w:asciiTheme="minorHAnsi" w:hAnsiTheme="minorHAnsi" w:cstheme="minorHAnsi"/>
                <w:b/>
                <w:bCs/>
              </w:rPr>
              <w:t>Excluded FSWs</w:t>
            </w:r>
          </w:p>
          <w:p w14:paraId="291C575D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2B5FFB">
              <w:rPr>
                <w:rFonts w:asciiTheme="minorHAnsi" w:hAnsiTheme="minorHAnsi" w:cstheme="minorHAnsi"/>
                <w:b/>
                <w:bCs/>
              </w:rPr>
              <w:t>(n=236)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3F505258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2B5FFB">
              <w:rPr>
                <w:rFonts w:asciiTheme="minorHAnsi" w:hAnsiTheme="minorHAnsi" w:cstheme="minorHAnsi"/>
                <w:b/>
                <w:bCs/>
                <w:lang w:val="en-GB"/>
              </w:rPr>
              <w:t>p-value</w:t>
            </w:r>
          </w:p>
        </w:tc>
      </w:tr>
      <w:tr w:rsidR="002B5FFB" w:rsidRPr="002B5FFB" w14:paraId="23C7B62F" w14:textId="77777777" w:rsidTr="002B5FFB">
        <w:tc>
          <w:tcPr>
            <w:tcW w:w="3905" w:type="dxa"/>
            <w:tcBorders>
              <w:top w:val="single" w:sz="4" w:space="0" w:color="auto"/>
            </w:tcBorders>
          </w:tcPr>
          <w:p w14:paraId="7E80C12C" w14:textId="77777777" w:rsidR="002B5FFB" w:rsidRPr="002B5FFB" w:rsidRDefault="002B5FFB" w:rsidP="00012D68">
            <w:pPr>
              <w:rPr>
                <w:rFonts w:asciiTheme="minorHAnsi" w:hAnsiTheme="minorHAnsi" w:cstheme="minorHAnsi"/>
                <w:b/>
                <w:bCs/>
              </w:rPr>
            </w:pPr>
            <w:r w:rsidRPr="002B5FFB">
              <w:rPr>
                <w:rFonts w:asciiTheme="minorHAnsi" w:hAnsiTheme="minorHAnsi" w:cstheme="minorHAnsi"/>
                <w:b/>
                <w:bCs/>
              </w:rPr>
              <w:t xml:space="preserve">Age group </w:t>
            </w:r>
          </w:p>
        </w:tc>
        <w:tc>
          <w:tcPr>
            <w:tcW w:w="1624" w:type="dxa"/>
            <w:tcBorders>
              <w:top w:val="single" w:sz="4" w:space="0" w:color="auto"/>
            </w:tcBorders>
          </w:tcPr>
          <w:p w14:paraId="2C7FC140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14:paraId="3C258F4A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07F6D7F6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2B5FFB">
              <w:rPr>
                <w:rFonts w:asciiTheme="minorHAnsi" w:hAnsiTheme="minorHAnsi" w:cstheme="minorHAnsi"/>
                <w:lang w:val="en-GB"/>
              </w:rPr>
              <w:t>&lt;0.01</w:t>
            </w:r>
          </w:p>
        </w:tc>
      </w:tr>
      <w:tr w:rsidR="002B5FFB" w:rsidRPr="002B5FFB" w14:paraId="4B58BD10" w14:textId="77777777" w:rsidTr="002B5FFB">
        <w:tc>
          <w:tcPr>
            <w:tcW w:w="3905" w:type="dxa"/>
          </w:tcPr>
          <w:p w14:paraId="3FA4FD4B" w14:textId="77777777" w:rsidR="002B5FFB" w:rsidRPr="002B5FFB" w:rsidRDefault="002B5FFB" w:rsidP="00012D68">
            <w:pPr>
              <w:rPr>
                <w:rFonts w:asciiTheme="minorHAnsi" w:hAnsiTheme="minorHAnsi" w:cstheme="minorHAnsi"/>
              </w:rPr>
            </w:pPr>
            <w:r w:rsidRPr="002B5FFB">
              <w:rPr>
                <w:rFonts w:asciiTheme="minorHAnsi" w:hAnsiTheme="minorHAnsi" w:cstheme="minorHAnsi"/>
              </w:rPr>
              <w:t xml:space="preserve">     19-24 years old</w:t>
            </w:r>
          </w:p>
        </w:tc>
        <w:tc>
          <w:tcPr>
            <w:tcW w:w="1624" w:type="dxa"/>
          </w:tcPr>
          <w:p w14:paraId="37960661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2B5FFB">
              <w:rPr>
                <w:rFonts w:asciiTheme="minorHAnsi" w:hAnsiTheme="minorHAnsi" w:cstheme="minorHAnsi"/>
                <w:lang w:val="en-GB"/>
              </w:rPr>
              <w:t>53 (21%)</w:t>
            </w:r>
          </w:p>
        </w:tc>
        <w:tc>
          <w:tcPr>
            <w:tcW w:w="1842" w:type="dxa"/>
          </w:tcPr>
          <w:p w14:paraId="117F92CE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2B5FFB">
              <w:rPr>
                <w:rFonts w:asciiTheme="minorHAnsi" w:hAnsiTheme="minorHAnsi" w:cstheme="minorHAnsi"/>
                <w:lang w:val="en-GB"/>
              </w:rPr>
              <w:t>66 (28%)</w:t>
            </w:r>
          </w:p>
        </w:tc>
        <w:tc>
          <w:tcPr>
            <w:tcW w:w="1418" w:type="dxa"/>
          </w:tcPr>
          <w:p w14:paraId="662F9AF6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2B5FFB" w:rsidRPr="002B5FFB" w14:paraId="2394C948" w14:textId="77777777" w:rsidTr="002B5FFB">
        <w:tc>
          <w:tcPr>
            <w:tcW w:w="3905" w:type="dxa"/>
          </w:tcPr>
          <w:p w14:paraId="2659E5A8" w14:textId="77777777" w:rsidR="002B5FFB" w:rsidRPr="002B5FFB" w:rsidRDefault="002B5FFB" w:rsidP="00012D68">
            <w:pPr>
              <w:rPr>
                <w:rFonts w:asciiTheme="minorHAnsi" w:hAnsiTheme="minorHAnsi" w:cstheme="minorHAnsi"/>
              </w:rPr>
            </w:pPr>
            <w:r w:rsidRPr="002B5FFB">
              <w:rPr>
                <w:rFonts w:asciiTheme="minorHAnsi" w:hAnsiTheme="minorHAnsi" w:cstheme="minorHAnsi"/>
                <w:lang w:val="en-GB"/>
              </w:rPr>
              <w:t xml:space="preserve">     25-30 </w:t>
            </w:r>
            <w:r w:rsidRPr="002B5FFB">
              <w:rPr>
                <w:rFonts w:asciiTheme="minorHAnsi" w:hAnsiTheme="minorHAnsi" w:cstheme="minorHAnsi"/>
              </w:rPr>
              <w:t>years old</w:t>
            </w:r>
          </w:p>
        </w:tc>
        <w:tc>
          <w:tcPr>
            <w:tcW w:w="1624" w:type="dxa"/>
          </w:tcPr>
          <w:p w14:paraId="61CC2583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2B5FFB">
              <w:rPr>
                <w:rFonts w:asciiTheme="minorHAnsi" w:hAnsiTheme="minorHAnsi" w:cstheme="minorHAnsi"/>
                <w:lang w:val="en-GB"/>
              </w:rPr>
              <w:t>77 (31%)</w:t>
            </w:r>
          </w:p>
        </w:tc>
        <w:tc>
          <w:tcPr>
            <w:tcW w:w="1842" w:type="dxa"/>
          </w:tcPr>
          <w:p w14:paraId="6FC7F75E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2B5FFB">
              <w:rPr>
                <w:rFonts w:asciiTheme="minorHAnsi" w:hAnsiTheme="minorHAnsi" w:cstheme="minorHAnsi"/>
                <w:lang w:val="en-GB"/>
              </w:rPr>
              <w:t>81 (35%)</w:t>
            </w:r>
          </w:p>
        </w:tc>
        <w:tc>
          <w:tcPr>
            <w:tcW w:w="1418" w:type="dxa"/>
          </w:tcPr>
          <w:p w14:paraId="6569B6C0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2B5FFB" w:rsidRPr="002B5FFB" w14:paraId="5B3D2333" w14:textId="77777777" w:rsidTr="002B5FFB">
        <w:tc>
          <w:tcPr>
            <w:tcW w:w="3905" w:type="dxa"/>
          </w:tcPr>
          <w:p w14:paraId="1DFA875B" w14:textId="77777777" w:rsidR="002B5FFB" w:rsidRPr="002B5FFB" w:rsidRDefault="002B5FFB" w:rsidP="00012D68">
            <w:pPr>
              <w:rPr>
                <w:rFonts w:asciiTheme="minorHAnsi" w:hAnsiTheme="minorHAnsi" w:cstheme="minorHAnsi"/>
              </w:rPr>
            </w:pPr>
            <w:r w:rsidRPr="002B5FFB">
              <w:rPr>
                <w:rFonts w:asciiTheme="minorHAnsi" w:hAnsiTheme="minorHAnsi" w:cstheme="minorHAnsi"/>
                <w:lang w:val="en-GB"/>
              </w:rPr>
              <w:t xml:space="preserve">     31-40 </w:t>
            </w:r>
            <w:r w:rsidRPr="002B5FFB">
              <w:rPr>
                <w:rFonts w:asciiTheme="minorHAnsi" w:hAnsiTheme="minorHAnsi" w:cstheme="minorHAnsi"/>
              </w:rPr>
              <w:t>years old</w:t>
            </w:r>
          </w:p>
        </w:tc>
        <w:tc>
          <w:tcPr>
            <w:tcW w:w="1624" w:type="dxa"/>
          </w:tcPr>
          <w:p w14:paraId="2F276A61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2B5FFB">
              <w:rPr>
                <w:rFonts w:asciiTheme="minorHAnsi" w:hAnsiTheme="minorHAnsi" w:cstheme="minorHAnsi"/>
                <w:lang w:val="en-GB"/>
              </w:rPr>
              <w:t>89 (36%)</w:t>
            </w:r>
          </w:p>
        </w:tc>
        <w:tc>
          <w:tcPr>
            <w:tcW w:w="1842" w:type="dxa"/>
          </w:tcPr>
          <w:p w14:paraId="1628C72F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2B5FFB">
              <w:rPr>
                <w:rFonts w:asciiTheme="minorHAnsi" w:hAnsiTheme="minorHAnsi" w:cstheme="minorHAnsi"/>
                <w:lang w:val="en-GB"/>
              </w:rPr>
              <w:t>75 (32%)</w:t>
            </w:r>
          </w:p>
        </w:tc>
        <w:tc>
          <w:tcPr>
            <w:tcW w:w="1418" w:type="dxa"/>
          </w:tcPr>
          <w:p w14:paraId="356E158A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2B5FFB" w:rsidRPr="002B5FFB" w14:paraId="0A8D9FBB" w14:textId="77777777" w:rsidTr="002B5FFB">
        <w:tc>
          <w:tcPr>
            <w:tcW w:w="3905" w:type="dxa"/>
          </w:tcPr>
          <w:p w14:paraId="537C5416" w14:textId="77777777" w:rsidR="002B5FFB" w:rsidRPr="002B5FFB" w:rsidRDefault="002B5FFB" w:rsidP="00012D68">
            <w:pPr>
              <w:rPr>
                <w:rFonts w:asciiTheme="minorHAnsi" w:hAnsiTheme="minorHAnsi" w:cstheme="minorHAnsi"/>
              </w:rPr>
            </w:pPr>
            <w:r w:rsidRPr="002B5FFB">
              <w:rPr>
                <w:rFonts w:asciiTheme="minorHAnsi" w:hAnsiTheme="minorHAnsi" w:cstheme="minorHAnsi"/>
                <w:lang w:val="en-GB"/>
              </w:rPr>
              <w:t xml:space="preserve">     41 years or more</w:t>
            </w:r>
          </w:p>
        </w:tc>
        <w:tc>
          <w:tcPr>
            <w:tcW w:w="1624" w:type="dxa"/>
          </w:tcPr>
          <w:p w14:paraId="63B2B3CB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2B5FFB">
              <w:rPr>
                <w:rFonts w:asciiTheme="minorHAnsi" w:hAnsiTheme="minorHAnsi" w:cstheme="minorHAnsi"/>
                <w:lang w:val="en-GB"/>
              </w:rPr>
              <w:t>31 (12%)</w:t>
            </w:r>
          </w:p>
        </w:tc>
        <w:tc>
          <w:tcPr>
            <w:tcW w:w="1842" w:type="dxa"/>
          </w:tcPr>
          <w:p w14:paraId="59A870D9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2B5FFB">
              <w:rPr>
                <w:rFonts w:asciiTheme="minorHAnsi" w:hAnsiTheme="minorHAnsi" w:cstheme="minorHAnsi"/>
                <w:lang w:val="en-GB"/>
              </w:rPr>
              <w:t>10 (5%)</w:t>
            </w:r>
          </w:p>
        </w:tc>
        <w:tc>
          <w:tcPr>
            <w:tcW w:w="1418" w:type="dxa"/>
          </w:tcPr>
          <w:p w14:paraId="2DFE2992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2B5FFB" w:rsidRPr="002B5FFB" w14:paraId="4D4CF854" w14:textId="77777777" w:rsidTr="002B5FFB">
        <w:tc>
          <w:tcPr>
            <w:tcW w:w="3905" w:type="dxa"/>
          </w:tcPr>
          <w:p w14:paraId="76358CAA" w14:textId="77777777" w:rsidR="002B5FFB" w:rsidRPr="002B5FFB" w:rsidRDefault="002B5FFB" w:rsidP="00012D68">
            <w:pPr>
              <w:rPr>
                <w:rFonts w:asciiTheme="minorHAnsi" w:hAnsiTheme="minorHAnsi" w:cstheme="minorHAnsi"/>
              </w:rPr>
            </w:pPr>
            <w:r w:rsidRPr="002B5FFB">
              <w:rPr>
                <w:rFonts w:asciiTheme="minorHAnsi" w:hAnsiTheme="minorHAnsi" w:cstheme="minorHAnsi"/>
              </w:rPr>
              <w:t xml:space="preserve">     Undocumented</w:t>
            </w:r>
          </w:p>
        </w:tc>
        <w:tc>
          <w:tcPr>
            <w:tcW w:w="1624" w:type="dxa"/>
          </w:tcPr>
          <w:p w14:paraId="7F625DC0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2B5FFB">
              <w:rPr>
                <w:rFonts w:asciiTheme="minorHAnsi" w:hAnsiTheme="minorHAnsi" w:cstheme="minorHAnsi"/>
                <w:lang w:val="en-GB"/>
              </w:rPr>
              <w:t>3</w:t>
            </w:r>
          </w:p>
        </w:tc>
        <w:tc>
          <w:tcPr>
            <w:tcW w:w="1842" w:type="dxa"/>
          </w:tcPr>
          <w:p w14:paraId="7BB382A9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2B5FFB">
              <w:rPr>
                <w:rFonts w:asciiTheme="minorHAnsi" w:hAnsiTheme="minorHAnsi" w:cstheme="minorHAnsi"/>
                <w:lang w:val="en-GB"/>
              </w:rPr>
              <w:t>4</w:t>
            </w:r>
          </w:p>
        </w:tc>
        <w:tc>
          <w:tcPr>
            <w:tcW w:w="1418" w:type="dxa"/>
          </w:tcPr>
          <w:p w14:paraId="30A88D99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2B5FFB" w:rsidRPr="002B5FFB" w14:paraId="24386F18" w14:textId="77777777" w:rsidTr="002B5FFB">
        <w:tc>
          <w:tcPr>
            <w:tcW w:w="3905" w:type="dxa"/>
          </w:tcPr>
          <w:p w14:paraId="1CDF8EE0" w14:textId="77777777" w:rsidR="002B5FFB" w:rsidRPr="002B5FFB" w:rsidRDefault="002B5FFB" w:rsidP="00012D68">
            <w:pPr>
              <w:rPr>
                <w:rFonts w:asciiTheme="minorHAnsi" w:hAnsiTheme="minorHAnsi" w:cstheme="minorHAnsi"/>
                <w:b/>
                <w:bCs/>
              </w:rPr>
            </w:pPr>
            <w:r w:rsidRPr="002B5FFB">
              <w:rPr>
                <w:rFonts w:asciiTheme="minorHAnsi" w:hAnsiTheme="minorHAnsi" w:cstheme="minorHAnsi"/>
                <w:b/>
                <w:bCs/>
                <w:lang w:val="en-GB"/>
              </w:rPr>
              <w:t>Education level</w:t>
            </w:r>
          </w:p>
        </w:tc>
        <w:tc>
          <w:tcPr>
            <w:tcW w:w="1624" w:type="dxa"/>
          </w:tcPr>
          <w:p w14:paraId="4778F17B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842" w:type="dxa"/>
          </w:tcPr>
          <w:p w14:paraId="05D4C7D1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418" w:type="dxa"/>
          </w:tcPr>
          <w:p w14:paraId="4F023F04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2B5FFB">
              <w:rPr>
                <w:rFonts w:asciiTheme="minorHAnsi" w:hAnsiTheme="minorHAnsi" w:cstheme="minorHAnsi"/>
                <w:lang w:val="en-GB"/>
              </w:rPr>
              <w:t>0.06</w:t>
            </w:r>
          </w:p>
        </w:tc>
      </w:tr>
      <w:tr w:rsidR="002B5FFB" w:rsidRPr="002B5FFB" w14:paraId="13156E9F" w14:textId="77777777" w:rsidTr="002B5FFB">
        <w:tc>
          <w:tcPr>
            <w:tcW w:w="3905" w:type="dxa"/>
          </w:tcPr>
          <w:p w14:paraId="240AC21D" w14:textId="77777777" w:rsidR="002B5FFB" w:rsidRPr="002B5FFB" w:rsidRDefault="002B5FFB" w:rsidP="00012D68">
            <w:pPr>
              <w:rPr>
                <w:rFonts w:asciiTheme="minorHAnsi" w:hAnsiTheme="minorHAnsi" w:cstheme="minorHAnsi"/>
              </w:rPr>
            </w:pPr>
            <w:r w:rsidRPr="002B5FFB">
              <w:rPr>
                <w:rFonts w:asciiTheme="minorHAnsi" w:hAnsiTheme="minorHAnsi" w:cstheme="minorHAnsi"/>
                <w:lang w:val="en-GB"/>
              </w:rPr>
              <w:t xml:space="preserve">     Never been to school </w:t>
            </w:r>
          </w:p>
        </w:tc>
        <w:tc>
          <w:tcPr>
            <w:tcW w:w="1624" w:type="dxa"/>
          </w:tcPr>
          <w:p w14:paraId="4BC59692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2B5FFB">
              <w:rPr>
                <w:rFonts w:asciiTheme="minorHAnsi" w:hAnsiTheme="minorHAnsi" w:cstheme="minorHAnsi"/>
                <w:lang w:val="en-GB"/>
              </w:rPr>
              <w:t>83 (33%)</w:t>
            </w:r>
          </w:p>
        </w:tc>
        <w:tc>
          <w:tcPr>
            <w:tcW w:w="1842" w:type="dxa"/>
          </w:tcPr>
          <w:p w14:paraId="762E362D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2B5FFB">
              <w:rPr>
                <w:rFonts w:asciiTheme="minorHAnsi" w:hAnsiTheme="minorHAnsi" w:cstheme="minorHAnsi"/>
                <w:lang w:val="en-GB"/>
              </w:rPr>
              <w:t>91 (39%)</w:t>
            </w:r>
          </w:p>
        </w:tc>
        <w:tc>
          <w:tcPr>
            <w:tcW w:w="1418" w:type="dxa"/>
          </w:tcPr>
          <w:p w14:paraId="65E16610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2B5FFB" w:rsidRPr="002B5FFB" w14:paraId="4B607B72" w14:textId="77777777" w:rsidTr="002B5FFB">
        <w:tc>
          <w:tcPr>
            <w:tcW w:w="3905" w:type="dxa"/>
          </w:tcPr>
          <w:p w14:paraId="38419870" w14:textId="77777777" w:rsidR="002B5FFB" w:rsidRPr="002B5FFB" w:rsidRDefault="002B5FFB" w:rsidP="00012D68">
            <w:pPr>
              <w:rPr>
                <w:rFonts w:asciiTheme="minorHAnsi" w:hAnsiTheme="minorHAnsi" w:cstheme="minorHAnsi"/>
              </w:rPr>
            </w:pPr>
            <w:r w:rsidRPr="002B5FFB">
              <w:rPr>
                <w:rFonts w:asciiTheme="minorHAnsi" w:hAnsiTheme="minorHAnsi" w:cstheme="minorHAnsi"/>
                <w:lang w:val="en-GB"/>
              </w:rPr>
              <w:t xml:space="preserve">     Primary school  </w:t>
            </w:r>
          </w:p>
        </w:tc>
        <w:tc>
          <w:tcPr>
            <w:tcW w:w="1624" w:type="dxa"/>
          </w:tcPr>
          <w:p w14:paraId="4781CFE3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2B5FFB">
              <w:rPr>
                <w:rFonts w:asciiTheme="minorHAnsi" w:hAnsiTheme="minorHAnsi" w:cstheme="minorHAnsi"/>
                <w:lang w:val="en-GB"/>
              </w:rPr>
              <w:t>74 (29%)</w:t>
            </w:r>
          </w:p>
        </w:tc>
        <w:tc>
          <w:tcPr>
            <w:tcW w:w="1842" w:type="dxa"/>
          </w:tcPr>
          <w:p w14:paraId="5A111114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2B5FFB">
              <w:rPr>
                <w:rFonts w:asciiTheme="minorHAnsi" w:hAnsiTheme="minorHAnsi" w:cstheme="minorHAnsi"/>
                <w:lang w:val="en-GB"/>
              </w:rPr>
              <w:t>75 (32%)</w:t>
            </w:r>
          </w:p>
        </w:tc>
        <w:tc>
          <w:tcPr>
            <w:tcW w:w="1418" w:type="dxa"/>
          </w:tcPr>
          <w:p w14:paraId="5BC90F65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2B5FFB" w:rsidRPr="002B5FFB" w14:paraId="457EA42F" w14:textId="77777777" w:rsidTr="002B5FFB">
        <w:tc>
          <w:tcPr>
            <w:tcW w:w="3905" w:type="dxa"/>
          </w:tcPr>
          <w:p w14:paraId="4F6C9184" w14:textId="77777777" w:rsidR="002B5FFB" w:rsidRPr="002B5FFB" w:rsidRDefault="002B5FFB" w:rsidP="00012D68">
            <w:pPr>
              <w:rPr>
                <w:rFonts w:asciiTheme="minorHAnsi" w:hAnsiTheme="minorHAnsi" w:cstheme="minorHAnsi"/>
              </w:rPr>
            </w:pPr>
            <w:r w:rsidRPr="002B5FFB">
              <w:rPr>
                <w:rFonts w:asciiTheme="minorHAnsi" w:hAnsiTheme="minorHAnsi" w:cstheme="minorHAnsi"/>
              </w:rPr>
              <w:t xml:space="preserve">     Middle school and above </w:t>
            </w:r>
          </w:p>
        </w:tc>
        <w:tc>
          <w:tcPr>
            <w:tcW w:w="1624" w:type="dxa"/>
          </w:tcPr>
          <w:p w14:paraId="13174B46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2B5FFB">
              <w:rPr>
                <w:rFonts w:asciiTheme="minorHAnsi" w:hAnsiTheme="minorHAnsi" w:cstheme="minorHAnsi"/>
                <w:lang w:val="en-GB"/>
              </w:rPr>
              <w:t>95 (38%)</w:t>
            </w:r>
          </w:p>
        </w:tc>
        <w:tc>
          <w:tcPr>
            <w:tcW w:w="1842" w:type="dxa"/>
          </w:tcPr>
          <w:p w14:paraId="7FAF797E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2B5FFB">
              <w:rPr>
                <w:rFonts w:asciiTheme="minorHAnsi" w:hAnsiTheme="minorHAnsi" w:cstheme="minorHAnsi"/>
                <w:lang w:val="en-GB"/>
              </w:rPr>
              <w:t>68 (29%)</w:t>
            </w:r>
          </w:p>
        </w:tc>
        <w:tc>
          <w:tcPr>
            <w:tcW w:w="1418" w:type="dxa"/>
          </w:tcPr>
          <w:p w14:paraId="09D4D867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2B5FFB" w:rsidRPr="002B5FFB" w14:paraId="2B7FEF69" w14:textId="77777777" w:rsidTr="002B5FFB">
        <w:tc>
          <w:tcPr>
            <w:tcW w:w="3905" w:type="dxa"/>
          </w:tcPr>
          <w:p w14:paraId="266D84D4" w14:textId="77777777" w:rsidR="002B5FFB" w:rsidRPr="002B5FFB" w:rsidRDefault="002B5FFB" w:rsidP="00012D68">
            <w:pPr>
              <w:rPr>
                <w:rFonts w:asciiTheme="minorHAnsi" w:hAnsiTheme="minorHAnsi" w:cstheme="minorHAnsi"/>
              </w:rPr>
            </w:pPr>
            <w:r w:rsidRPr="002B5FFB">
              <w:rPr>
                <w:rFonts w:asciiTheme="minorHAnsi" w:hAnsiTheme="minorHAnsi" w:cstheme="minorHAnsi"/>
              </w:rPr>
              <w:t xml:space="preserve">     Undocumented</w:t>
            </w:r>
          </w:p>
        </w:tc>
        <w:tc>
          <w:tcPr>
            <w:tcW w:w="1624" w:type="dxa"/>
          </w:tcPr>
          <w:p w14:paraId="528D861E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2B5FFB">
              <w:rPr>
                <w:rFonts w:asciiTheme="minorHAnsi" w:hAnsiTheme="minorHAnsi" w:cstheme="minorHAnsi"/>
                <w:lang w:val="en-GB"/>
              </w:rPr>
              <w:t>1</w:t>
            </w:r>
          </w:p>
        </w:tc>
        <w:tc>
          <w:tcPr>
            <w:tcW w:w="1842" w:type="dxa"/>
          </w:tcPr>
          <w:p w14:paraId="1A5F0338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2B5FFB">
              <w:rPr>
                <w:rFonts w:asciiTheme="minorHAnsi" w:hAnsiTheme="minorHAnsi" w:cstheme="minorHAnsi"/>
                <w:lang w:val="en-GB"/>
              </w:rPr>
              <w:t>2</w:t>
            </w:r>
          </w:p>
        </w:tc>
        <w:tc>
          <w:tcPr>
            <w:tcW w:w="1418" w:type="dxa"/>
          </w:tcPr>
          <w:p w14:paraId="4A0B3869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2B5FFB" w:rsidRPr="002B5FFB" w14:paraId="326F4E86" w14:textId="77777777" w:rsidTr="002B5FFB">
        <w:tc>
          <w:tcPr>
            <w:tcW w:w="3905" w:type="dxa"/>
          </w:tcPr>
          <w:p w14:paraId="66104BC2" w14:textId="77777777" w:rsidR="002B5FFB" w:rsidRPr="002B5FFB" w:rsidRDefault="002B5FFB" w:rsidP="00012D68">
            <w:pPr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2B5FFB">
              <w:rPr>
                <w:rFonts w:asciiTheme="minorHAnsi" w:hAnsiTheme="minorHAnsi" w:cstheme="minorHAnsi"/>
                <w:b/>
                <w:bCs/>
              </w:rPr>
              <w:t xml:space="preserve">Nationality </w:t>
            </w:r>
          </w:p>
        </w:tc>
        <w:tc>
          <w:tcPr>
            <w:tcW w:w="1624" w:type="dxa"/>
          </w:tcPr>
          <w:p w14:paraId="1A374FA9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842" w:type="dxa"/>
          </w:tcPr>
          <w:p w14:paraId="56F7B560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418" w:type="dxa"/>
          </w:tcPr>
          <w:p w14:paraId="77F5F971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2B5FFB">
              <w:rPr>
                <w:rFonts w:asciiTheme="minorHAnsi" w:hAnsiTheme="minorHAnsi" w:cstheme="minorHAnsi"/>
                <w:lang w:val="en-GB"/>
              </w:rPr>
              <w:t>&lt;0.01</w:t>
            </w:r>
          </w:p>
        </w:tc>
      </w:tr>
      <w:tr w:rsidR="002B5FFB" w:rsidRPr="002B5FFB" w14:paraId="04128DB0" w14:textId="77777777" w:rsidTr="002B5FFB">
        <w:tc>
          <w:tcPr>
            <w:tcW w:w="3905" w:type="dxa"/>
          </w:tcPr>
          <w:p w14:paraId="732448DD" w14:textId="77777777" w:rsidR="002B5FFB" w:rsidRPr="002B5FFB" w:rsidRDefault="002B5FFB" w:rsidP="00012D68">
            <w:pPr>
              <w:rPr>
                <w:rFonts w:asciiTheme="minorHAnsi" w:hAnsiTheme="minorHAnsi" w:cstheme="minorHAnsi"/>
                <w:lang w:val="en-GB"/>
              </w:rPr>
            </w:pPr>
            <w:r w:rsidRPr="002B5FFB">
              <w:rPr>
                <w:rFonts w:asciiTheme="minorHAnsi" w:hAnsiTheme="minorHAnsi" w:cstheme="minorHAnsi"/>
                <w:lang w:val="en-GB"/>
              </w:rPr>
              <w:t xml:space="preserve">     Ivorian</w:t>
            </w:r>
          </w:p>
        </w:tc>
        <w:tc>
          <w:tcPr>
            <w:tcW w:w="1624" w:type="dxa"/>
          </w:tcPr>
          <w:p w14:paraId="520C2C7D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2B5FFB">
              <w:rPr>
                <w:rFonts w:asciiTheme="minorHAnsi" w:hAnsiTheme="minorHAnsi" w:cstheme="minorHAnsi"/>
                <w:lang w:val="en-GB"/>
              </w:rPr>
              <w:t>121 (48%)</w:t>
            </w:r>
          </w:p>
        </w:tc>
        <w:tc>
          <w:tcPr>
            <w:tcW w:w="1842" w:type="dxa"/>
          </w:tcPr>
          <w:p w14:paraId="381387F5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2B5FFB">
              <w:rPr>
                <w:rFonts w:asciiTheme="minorHAnsi" w:hAnsiTheme="minorHAnsi" w:cstheme="minorHAnsi"/>
                <w:lang w:val="en-GB"/>
              </w:rPr>
              <w:t>151 (64%)</w:t>
            </w:r>
          </w:p>
        </w:tc>
        <w:tc>
          <w:tcPr>
            <w:tcW w:w="1418" w:type="dxa"/>
          </w:tcPr>
          <w:p w14:paraId="6053A5F5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2B5FFB" w:rsidRPr="002B5FFB" w14:paraId="01C61532" w14:textId="77777777" w:rsidTr="002B5FFB">
        <w:tc>
          <w:tcPr>
            <w:tcW w:w="3905" w:type="dxa"/>
          </w:tcPr>
          <w:p w14:paraId="56D238B5" w14:textId="77777777" w:rsidR="002B5FFB" w:rsidRPr="002B5FFB" w:rsidRDefault="002B5FFB" w:rsidP="00012D68">
            <w:pPr>
              <w:rPr>
                <w:rFonts w:asciiTheme="minorHAnsi" w:hAnsiTheme="minorHAnsi" w:cstheme="minorHAnsi"/>
                <w:lang w:val="en-GB"/>
              </w:rPr>
            </w:pPr>
            <w:r w:rsidRPr="002B5FFB">
              <w:rPr>
                <w:rFonts w:asciiTheme="minorHAnsi" w:hAnsiTheme="minorHAnsi" w:cstheme="minorHAnsi"/>
                <w:lang w:val="en-GB"/>
              </w:rPr>
              <w:t xml:space="preserve">     Other</w:t>
            </w:r>
          </w:p>
        </w:tc>
        <w:tc>
          <w:tcPr>
            <w:tcW w:w="1624" w:type="dxa"/>
          </w:tcPr>
          <w:p w14:paraId="59D65231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2B5FFB">
              <w:rPr>
                <w:rFonts w:asciiTheme="minorHAnsi" w:hAnsiTheme="minorHAnsi" w:cstheme="minorHAnsi"/>
                <w:lang w:val="en-GB"/>
              </w:rPr>
              <w:t>131 (52%)</w:t>
            </w:r>
          </w:p>
        </w:tc>
        <w:tc>
          <w:tcPr>
            <w:tcW w:w="1842" w:type="dxa"/>
          </w:tcPr>
          <w:p w14:paraId="0E1C04DC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2B5FFB">
              <w:rPr>
                <w:rFonts w:asciiTheme="minorHAnsi" w:hAnsiTheme="minorHAnsi" w:cstheme="minorHAnsi"/>
                <w:lang w:val="en-GB"/>
              </w:rPr>
              <w:t>84 (36%)</w:t>
            </w:r>
          </w:p>
        </w:tc>
        <w:tc>
          <w:tcPr>
            <w:tcW w:w="1418" w:type="dxa"/>
          </w:tcPr>
          <w:p w14:paraId="63F32457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2B5FFB" w:rsidRPr="002B5FFB" w14:paraId="09DC7FEA" w14:textId="77777777" w:rsidTr="002B5FFB">
        <w:tc>
          <w:tcPr>
            <w:tcW w:w="3905" w:type="dxa"/>
          </w:tcPr>
          <w:p w14:paraId="2727CEBF" w14:textId="77777777" w:rsidR="002B5FFB" w:rsidRPr="002B5FFB" w:rsidRDefault="002B5FFB" w:rsidP="00012D68">
            <w:pPr>
              <w:rPr>
                <w:rFonts w:asciiTheme="minorHAnsi" w:hAnsiTheme="minorHAnsi" w:cstheme="minorHAnsi"/>
                <w:lang w:val="en-GB"/>
              </w:rPr>
            </w:pPr>
            <w:r w:rsidRPr="002B5FFB">
              <w:rPr>
                <w:rFonts w:asciiTheme="minorHAnsi" w:hAnsiTheme="minorHAnsi" w:cstheme="minorHAnsi"/>
                <w:lang w:val="en-GB"/>
              </w:rPr>
              <w:t xml:space="preserve">     </w:t>
            </w:r>
            <w:r w:rsidRPr="002B5FFB">
              <w:rPr>
                <w:rFonts w:asciiTheme="minorHAnsi" w:hAnsiTheme="minorHAnsi" w:cstheme="minorHAnsi"/>
              </w:rPr>
              <w:t>Undocumented</w:t>
            </w:r>
          </w:p>
        </w:tc>
        <w:tc>
          <w:tcPr>
            <w:tcW w:w="1624" w:type="dxa"/>
          </w:tcPr>
          <w:p w14:paraId="3D3335FA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2B5FFB">
              <w:rPr>
                <w:rFonts w:asciiTheme="minorHAnsi" w:hAnsiTheme="minorHAnsi" w:cstheme="minorHAnsi"/>
                <w:lang w:val="en-GB"/>
              </w:rPr>
              <w:t>1</w:t>
            </w:r>
          </w:p>
        </w:tc>
        <w:tc>
          <w:tcPr>
            <w:tcW w:w="1842" w:type="dxa"/>
          </w:tcPr>
          <w:p w14:paraId="70AA9853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2B5FFB">
              <w:rPr>
                <w:rFonts w:asciiTheme="minorHAnsi" w:hAnsiTheme="minorHAnsi" w:cstheme="minorHAnsi"/>
                <w:lang w:val="en-GB"/>
              </w:rPr>
              <w:t>1</w:t>
            </w:r>
          </w:p>
        </w:tc>
        <w:tc>
          <w:tcPr>
            <w:tcW w:w="1418" w:type="dxa"/>
          </w:tcPr>
          <w:p w14:paraId="5BA2A68E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2B5FFB" w:rsidRPr="002B5FFB" w14:paraId="6F811238" w14:textId="77777777" w:rsidTr="002B5FFB">
        <w:tc>
          <w:tcPr>
            <w:tcW w:w="3905" w:type="dxa"/>
          </w:tcPr>
          <w:p w14:paraId="6B23DDD1" w14:textId="77777777" w:rsidR="002B5FFB" w:rsidRPr="002B5FFB" w:rsidRDefault="002B5FFB" w:rsidP="00012D68">
            <w:pPr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2B5FFB">
              <w:rPr>
                <w:rFonts w:asciiTheme="minorHAnsi" w:hAnsiTheme="minorHAnsi" w:cstheme="minorHAnsi"/>
                <w:b/>
                <w:bCs/>
                <w:lang w:val="en-GB"/>
              </w:rPr>
              <w:t>HIV status</w:t>
            </w:r>
          </w:p>
        </w:tc>
        <w:tc>
          <w:tcPr>
            <w:tcW w:w="1624" w:type="dxa"/>
          </w:tcPr>
          <w:p w14:paraId="5A018267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842" w:type="dxa"/>
          </w:tcPr>
          <w:p w14:paraId="06F47D6B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418" w:type="dxa"/>
          </w:tcPr>
          <w:p w14:paraId="6C7C16BC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2B5FFB">
              <w:rPr>
                <w:rFonts w:asciiTheme="minorHAnsi" w:hAnsiTheme="minorHAnsi" w:cstheme="minorHAnsi"/>
                <w:lang w:val="en-GB"/>
              </w:rPr>
              <w:t>0.40</w:t>
            </w:r>
          </w:p>
        </w:tc>
      </w:tr>
      <w:tr w:rsidR="002B5FFB" w:rsidRPr="002B5FFB" w14:paraId="3EA6C764" w14:textId="77777777" w:rsidTr="002B5FFB">
        <w:tc>
          <w:tcPr>
            <w:tcW w:w="3905" w:type="dxa"/>
          </w:tcPr>
          <w:p w14:paraId="45A4EC26" w14:textId="77777777" w:rsidR="002B5FFB" w:rsidRPr="002B5FFB" w:rsidRDefault="002B5FFB" w:rsidP="00012D68">
            <w:pPr>
              <w:rPr>
                <w:rFonts w:asciiTheme="minorHAnsi" w:hAnsiTheme="minorHAnsi" w:cstheme="minorHAnsi"/>
                <w:lang w:val="en-GB"/>
              </w:rPr>
            </w:pPr>
            <w:r w:rsidRPr="002B5FFB">
              <w:rPr>
                <w:rFonts w:asciiTheme="minorHAnsi" w:hAnsiTheme="minorHAnsi" w:cstheme="minorHAnsi"/>
              </w:rPr>
              <w:t xml:space="preserve">     Negative </w:t>
            </w:r>
          </w:p>
        </w:tc>
        <w:tc>
          <w:tcPr>
            <w:tcW w:w="1624" w:type="dxa"/>
          </w:tcPr>
          <w:p w14:paraId="630446BE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2B5FFB">
              <w:rPr>
                <w:rFonts w:asciiTheme="minorHAnsi" w:hAnsiTheme="minorHAnsi" w:cstheme="minorHAnsi"/>
                <w:lang w:val="en-GB"/>
              </w:rPr>
              <w:t>221 (87%)</w:t>
            </w:r>
          </w:p>
        </w:tc>
        <w:tc>
          <w:tcPr>
            <w:tcW w:w="1842" w:type="dxa"/>
          </w:tcPr>
          <w:p w14:paraId="361AD82B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2B5FFB">
              <w:rPr>
                <w:rFonts w:asciiTheme="minorHAnsi" w:hAnsiTheme="minorHAnsi" w:cstheme="minorHAnsi"/>
                <w:lang w:val="en-GB"/>
              </w:rPr>
              <w:t>212 (90%)</w:t>
            </w:r>
          </w:p>
        </w:tc>
        <w:tc>
          <w:tcPr>
            <w:tcW w:w="1418" w:type="dxa"/>
          </w:tcPr>
          <w:p w14:paraId="3EE3A7BD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2B5FFB" w:rsidRPr="002B5FFB" w14:paraId="0F3145A0" w14:textId="77777777" w:rsidTr="002B5FFB">
        <w:tc>
          <w:tcPr>
            <w:tcW w:w="3905" w:type="dxa"/>
          </w:tcPr>
          <w:p w14:paraId="1F3C16FB" w14:textId="77777777" w:rsidR="002B5FFB" w:rsidRPr="002B5FFB" w:rsidRDefault="002B5FFB" w:rsidP="00012D68">
            <w:pPr>
              <w:rPr>
                <w:rFonts w:asciiTheme="minorHAnsi" w:hAnsiTheme="minorHAnsi" w:cstheme="minorHAnsi"/>
                <w:lang w:val="en-GB"/>
              </w:rPr>
            </w:pPr>
            <w:r w:rsidRPr="002B5FFB">
              <w:rPr>
                <w:rFonts w:asciiTheme="minorHAnsi" w:hAnsiTheme="minorHAnsi" w:cstheme="minorHAnsi"/>
              </w:rPr>
              <w:t xml:space="preserve">     Positive </w:t>
            </w:r>
          </w:p>
        </w:tc>
        <w:tc>
          <w:tcPr>
            <w:tcW w:w="1624" w:type="dxa"/>
          </w:tcPr>
          <w:p w14:paraId="5F4A51E1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2B5FFB">
              <w:rPr>
                <w:rFonts w:asciiTheme="minorHAnsi" w:hAnsiTheme="minorHAnsi" w:cstheme="minorHAnsi"/>
                <w:lang w:val="en-GB"/>
              </w:rPr>
              <w:t>32 (13%)</w:t>
            </w:r>
          </w:p>
        </w:tc>
        <w:tc>
          <w:tcPr>
            <w:tcW w:w="1842" w:type="dxa"/>
          </w:tcPr>
          <w:p w14:paraId="41341581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2B5FFB">
              <w:rPr>
                <w:rFonts w:asciiTheme="minorHAnsi" w:hAnsiTheme="minorHAnsi" w:cstheme="minorHAnsi"/>
                <w:lang w:val="en-GB"/>
              </w:rPr>
              <w:t>24 (10%)</w:t>
            </w:r>
          </w:p>
        </w:tc>
        <w:tc>
          <w:tcPr>
            <w:tcW w:w="1418" w:type="dxa"/>
          </w:tcPr>
          <w:p w14:paraId="0629DDDE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2B5FFB" w:rsidRPr="002B5FFB" w14:paraId="63C6D7E8" w14:textId="77777777" w:rsidTr="002B5FFB">
        <w:tc>
          <w:tcPr>
            <w:tcW w:w="3905" w:type="dxa"/>
          </w:tcPr>
          <w:p w14:paraId="7048B289" w14:textId="77777777" w:rsidR="002B5FFB" w:rsidRPr="002B5FFB" w:rsidRDefault="002B5FFB" w:rsidP="00012D68">
            <w:pPr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2B5FFB">
              <w:rPr>
                <w:rFonts w:asciiTheme="minorHAnsi" w:hAnsiTheme="minorHAnsi" w:cstheme="minorHAnsi"/>
                <w:b/>
                <w:bCs/>
                <w:lang w:val="en-GB"/>
              </w:rPr>
              <w:t>Sex work as a main activity</w:t>
            </w:r>
          </w:p>
        </w:tc>
        <w:tc>
          <w:tcPr>
            <w:tcW w:w="1624" w:type="dxa"/>
          </w:tcPr>
          <w:p w14:paraId="2FF62071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842" w:type="dxa"/>
          </w:tcPr>
          <w:p w14:paraId="10474D78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418" w:type="dxa"/>
          </w:tcPr>
          <w:p w14:paraId="1A73B3D6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2B5FFB" w:rsidRPr="002B5FFB" w14:paraId="5EC0EA40" w14:textId="77777777" w:rsidTr="002B5FFB">
        <w:tc>
          <w:tcPr>
            <w:tcW w:w="3905" w:type="dxa"/>
          </w:tcPr>
          <w:p w14:paraId="5E55BDD7" w14:textId="77777777" w:rsidR="002B5FFB" w:rsidRPr="002B5FFB" w:rsidRDefault="002B5FFB" w:rsidP="00012D68">
            <w:pPr>
              <w:rPr>
                <w:rFonts w:asciiTheme="minorHAnsi" w:hAnsiTheme="minorHAnsi" w:cstheme="minorHAnsi"/>
                <w:lang w:val="en-GB"/>
              </w:rPr>
            </w:pPr>
            <w:r w:rsidRPr="002B5FFB">
              <w:rPr>
                <w:rFonts w:asciiTheme="minorHAnsi" w:hAnsiTheme="minorHAnsi" w:cstheme="minorHAnsi"/>
              </w:rPr>
              <w:t xml:space="preserve">     No</w:t>
            </w:r>
          </w:p>
        </w:tc>
        <w:tc>
          <w:tcPr>
            <w:tcW w:w="1624" w:type="dxa"/>
          </w:tcPr>
          <w:p w14:paraId="1A60C3CA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842" w:type="dxa"/>
          </w:tcPr>
          <w:p w14:paraId="0D43D854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418" w:type="dxa"/>
          </w:tcPr>
          <w:p w14:paraId="7ECECDFA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2B5FFB" w:rsidRPr="002B5FFB" w14:paraId="36D22181" w14:textId="77777777" w:rsidTr="002B5FFB">
        <w:tc>
          <w:tcPr>
            <w:tcW w:w="3905" w:type="dxa"/>
          </w:tcPr>
          <w:p w14:paraId="29E791F6" w14:textId="77777777" w:rsidR="002B5FFB" w:rsidRPr="002B5FFB" w:rsidRDefault="002B5FFB" w:rsidP="00012D68">
            <w:pPr>
              <w:rPr>
                <w:rFonts w:asciiTheme="minorHAnsi" w:hAnsiTheme="minorHAnsi" w:cstheme="minorHAnsi"/>
                <w:lang w:val="en-GB"/>
              </w:rPr>
            </w:pPr>
            <w:r w:rsidRPr="002B5FFB">
              <w:rPr>
                <w:rFonts w:asciiTheme="minorHAnsi" w:hAnsiTheme="minorHAnsi" w:cstheme="minorHAnsi"/>
              </w:rPr>
              <w:t xml:space="preserve">     Yes</w:t>
            </w:r>
          </w:p>
        </w:tc>
        <w:tc>
          <w:tcPr>
            <w:tcW w:w="1624" w:type="dxa"/>
          </w:tcPr>
          <w:p w14:paraId="33D755BF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842" w:type="dxa"/>
          </w:tcPr>
          <w:p w14:paraId="67014FE2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418" w:type="dxa"/>
          </w:tcPr>
          <w:p w14:paraId="38628697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2B5FFB" w:rsidRPr="002B5FFB" w14:paraId="287142C7" w14:textId="77777777" w:rsidTr="002B5FFB">
        <w:tc>
          <w:tcPr>
            <w:tcW w:w="3905" w:type="dxa"/>
          </w:tcPr>
          <w:p w14:paraId="365C12C1" w14:textId="77777777" w:rsidR="002B5FFB" w:rsidRPr="002B5FFB" w:rsidRDefault="002B5FFB" w:rsidP="00012D68">
            <w:pPr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2B5FFB">
              <w:rPr>
                <w:rFonts w:asciiTheme="minorHAnsi" w:hAnsiTheme="minorHAnsi" w:cstheme="minorHAnsi"/>
                <w:b/>
                <w:bCs/>
              </w:rPr>
              <w:t xml:space="preserve">Work in a brothel </w:t>
            </w:r>
          </w:p>
        </w:tc>
        <w:tc>
          <w:tcPr>
            <w:tcW w:w="1624" w:type="dxa"/>
          </w:tcPr>
          <w:p w14:paraId="05483522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842" w:type="dxa"/>
          </w:tcPr>
          <w:p w14:paraId="3E2B039D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418" w:type="dxa"/>
          </w:tcPr>
          <w:p w14:paraId="13366299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2B5FFB">
              <w:rPr>
                <w:rFonts w:asciiTheme="minorHAnsi" w:hAnsiTheme="minorHAnsi" w:cstheme="minorHAnsi"/>
                <w:lang w:val="en-GB"/>
              </w:rPr>
              <w:t>0.80</w:t>
            </w:r>
          </w:p>
        </w:tc>
      </w:tr>
      <w:tr w:rsidR="002B5FFB" w:rsidRPr="002B5FFB" w14:paraId="09E59142" w14:textId="77777777" w:rsidTr="002B5FFB">
        <w:tc>
          <w:tcPr>
            <w:tcW w:w="3905" w:type="dxa"/>
          </w:tcPr>
          <w:p w14:paraId="1C1B92CE" w14:textId="77777777" w:rsidR="002B5FFB" w:rsidRPr="002B5FFB" w:rsidRDefault="002B5FFB" w:rsidP="00012D68">
            <w:pPr>
              <w:rPr>
                <w:rFonts w:asciiTheme="minorHAnsi" w:hAnsiTheme="minorHAnsi" w:cstheme="minorHAnsi"/>
                <w:lang w:val="en-GB"/>
              </w:rPr>
            </w:pPr>
            <w:r w:rsidRPr="002B5FFB">
              <w:rPr>
                <w:rFonts w:asciiTheme="minorHAnsi" w:hAnsiTheme="minorHAnsi" w:cstheme="minorHAnsi"/>
              </w:rPr>
              <w:t xml:space="preserve">     No</w:t>
            </w:r>
          </w:p>
        </w:tc>
        <w:tc>
          <w:tcPr>
            <w:tcW w:w="1624" w:type="dxa"/>
          </w:tcPr>
          <w:p w14:paraId="68DB9963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2B5FFB">
              <w:rPr>
                <w:rFonts w:asciiTheme="minorHAnsi" w:hAnsiTheme="minorHAnsi" w:cstheme="minorHAnsi"/>
                <w:lang w:val="en-GB"/>
              </w:rPr>
              <w:t>118 (47%)</w:t>
            </w:r>
          </w:p>
        </w:tc>
        <w:tc>
          <w:tcPr>
            <w:tcW w:w="1842" w:type="dxa"/>
          </w:tcPr>
          <w:p w14:paraId="4B985FC7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2B5FFB">
              <w:rPr>
                <w:rFonts w:asciiTheme="minorHAnsi" w:hAnsiTheme="minorHAnsi" w:cstheme="minorHAnsi"/>
                <w:lang w:val="en-GB"/>
              </w:rPr>
              <w:t>113 (48%)</w:t>
            </w:r>
          </w:p>
        </w:tc>
        <w:tc>
          <w:tcPr>
            <w:tcW w:w="1418" w:type="dxa"/>
          </w:tcPr>
          <w:p w14:paraId="2F9F35F4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2B5FFB" w:rsidRPr="002B5FFB" w14:paraId="7DB4909E" w14:textId="77777777" w:rsidTr="002B5FFB">
        <w:tc>
          <w:tcPr>
            <w:tcW w:w="3905" w:type="dxa"/>
          </w:tcPr>
          <w:p w14:paraId="47024C9F" w14:textId="77777777" w:rsidR="002B5FFB" w:rsidRPr="002B5FFB" w:rsidRDefault="002B5FFB" w:rsidP="00012D68">
            <w:pPr>
              <w:rPr>
                <w:rFonts w:asciiTheme="minorHAnsi" w:hAnsiTheme="minorHAnsi" w:cstheme="minorHAnsi"/>
                <w:lang w:val="en-GB"/>
              </w:rPr>
            </w:pPr>
            <w:r w:rsidRPr="002B5FFB">
              <w:rPr>
                <w:rFonts w:asciiTheme="minorHAnsi" w:hAnsiTheme="minorHAnsi" w:cstheme="minorHAnsi"/>
              </w:rPr>
              <w:t xml:space="preserve">     Yes</w:t>
            </w:r>
          </w:p>
        </w:tc>
        <w:tc>
          <w:tcPr>
            <w:tcW w:w="1624" w:type="dxa"/>
          </w:tcPr>
          <w:p w14:paraId="3E4239B7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2B5FFB">
              <w:rPr>
                <w:rFonts w:asciiTheme="minorHAnsi" w:hAnsiTheme="minorHAnsi" w:cstheme="minorHAnsi"/>
                <w:lang w:val="en-GB"/>
              </w:rPr>
              <w:t>135 (53%)</w:t>
            </w:r>
          </w:p>
        </w:tc>
        <w:tc>
          <w:tcPr>
            <w:tcW w:w="1842" w:type="dxa"/>
          </w:tcPr>
          <w:p w14:paraId="0DAD060A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2B5FFB">
              <w:rPr>
                <w:rFonts w:asciiTheme="minorHAnsi" w:hAnsiTheme="minorHAnsi" w:cstheme="minorHAnsi"/>
                <w:lang w:val="en-GB"/>
              </w:rPr>
              <w:t>123 (52%)</w:t>
            </w:r>
          </w:p>
        </w:tc>
        <w:tc>
          <w:tcPr>
            <w:tcW w:w="1418" w:type="dxa"/>
          </w:tcPr>
          <w:p w14:paraId="41CD57F8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2B5FFB" w:rsidRPr="002B5FFB" w14:paraId="16BD0157" w14:textId="77777777" w:rsidTr="002B5FFB">
        <w:tc>
          <w:tcPr>
            <w:tcW w:w="3905" w:type="dxa"/>
          </w:tcPr>
          <w:p w14:paraId="131D0133" w14:textId="77777777" w:rsidR="002B5FFB" w:rsidRPr="002B5FFB" w:rsidRDefault="002B5FFB" w:rsidP="00012D68">
            <w:pPr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2B5FFB">
              <w:rPr>
                <w:rFonts w:asciiTheme="minorHAnsi" w:hAnsiTheme="minorHAnsi" w:cstheme="minorHAnsi"/>
                <w:b/>
                <w:bCs/>
                <w:color w:val="000000" w:themeColor="text1"/>
                <w:lang w:val="en-GB"/>
              </w:rPr>
              <w:t>Length of time working as a sex worker</w:t>
            </w:r>
          </w:p>
        </w:tc>
        <w:tc>
          <w:tcPr>
            <w:tcW w:w="1624" w:type="dxa"/>
          </w:tcPr>
          <w:p w14:paraId="5AC3C87C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842" w:type="dxa"/>
          </w:tcPr>
          <w:p w14:paraId="23EF176A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418" w:type="dxa"/>
          </w:tcPr>
          <w:p w14:paraId="2661F33C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2B5FFB">
              <w:rPr>
                <w:rFonts w:asciiTheme="minorHAnsi" w:hAnsiTheme="minorHAnsi" w:cstheme="minorHAnsi"/>
                <w:lang w:val="en-GB"/>
              </w:rPr>
              <w:t>0.12</w:t>
            </w:r>
          </w:p>
        </w:tc>
      </w:tr>
      <w:tr w:rsidR="002B5FFB" w:rsidRPr="002B5FFB" w14:paraId="4B1A8924" w14:textId="77777777" w:rsidTr="002B5FFB">
        <w:tc>
          <w:tcPr>
            <w:tcW w:w="3905" w:type="dxa"/>
          </w:tcPr>
          <w:p w14:paraId="6BE93773" w14:textId="77777777" w:rsidR="002B5FFB" w:rsidRPr="002B5FFB" w:rsidRDefault="002B5FFB" w:rsidP="00012D68">
            <w:pPr>
              <w:rPr>
                <w:rFonts w:asciiTheme="minorHAnsi" w:hAnsiTheme="minorHAnsi" w:cstheme="minorHAnsi"/>
                <w:lang w:val="en-GB"/>
              </w:rPr>
            </w:pPr>
            <w:r w:rsidRPr="002B5FFB">
              <w:rPr>
                <w:rFonts w:asciiTheme="minorHAnsi" w:hAnsiTheme="minorHAnsi" w:cstheme="minorHAnsi"/>
              </w:rPr>
              <w:t xml:space="preserve">     For less than 1 year </w:t>
            </w:r>
          </w:p>
        </w:tc>
        <w:tc>
          <w:tcPr>
            <w:tcW w:w="1624" w:type="dxa"/>
          </w:tcPr>
          <w:p w14:paraId="6D01369A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2B5FFB">
              <w:rPr>
                <w:rFonts w:asciiTheme="minorHAnsi" w:hAnsiTheme="minorHAnsi" w:cstheme="minorHAnsi"/>
                <w:lang w:val="en-GB"/>
              </w:rPr>
              <w:t>100 (40%)</w:t>
            </w:r>
          </w:p>
        </w:tc>
        <w:tc>
          <w:tcPr>
            <w:tcW w:w="1842" w:type="dxa"/>
          </w:tcPr>
          <w:p w14:paraId="6298ADA6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2B5FFB">
              <w:rPr>
                <w:rFonts w:asciiTheme="minorHAnsi" w:hAnsiTheme="minorHAnsi" w:cstheme="minorHAnsi"/>
                <w:lang w:val="en-GB"/>
              </w:rPr>
              <w:t>109 (48%)</w:t>
            </w:r>
          </w:p>
        </w:tc>
        <w:tc>
          <w:tcPr>
            <w:tcW w:w="1418" w:type="dxa"/>
          </w:tcPr>
          <w:p w14:paraId="164AB550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2B5FFB" w:rsidRPr="002B5FFB" w14:paraId="1BDB9D2A" w14:textId="77777777" w:rsidTr="002B5FFB">
        <w:tc>
          <w:tcPr>
            <w:tcW w:w="3905" w:type="dxa"/>
          </w:tcPr>
          <w:p w14:paraId="540C0411" w14:textId="77777777" w:rsidR="002B5FFB" w:rsidRPr="002B5FFB" w:rsidRDefault="002B5FFB" w:rsidP="00012D68">
            <w:pPr>
              <w:rPr>
                <w:rFonts w:asciiTheme="minorHAnsi" w:hAnsiTheme="minorHAnsi" w:cstheme="minorHAnsi"/>
                <w:lang w:val="en-GB"/>
              </w:rPr>
            </w:pPr>
            <w:r w:rsidRPr="002B5FFB">
              <w:rPr>
                <w:rFonts w:asciiTheme="minorHAnsi" w:hAnsiTheme="minorHAnsi" w:cstheme="minorHAnsi"/>
              </w:rPr>
              <w:t xml:space="preserve">     Between 2 and 4 years </w:t>
            </w:r>
          </w:p>
        </w:tc>
        <w:tc>
          <w:tcPr>
            <w:tcW w:w="1624" w:type="dxa"/>
          </w:tcPr>
          <w:p w14:paraId="6C04DFC8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2B5FFB">
              <w:rPr>
                <w:rFonts w:asciiTheme="minorHAnsi" w:hAnsiTheme="minorHAnsi" w:cstheme="minorHAnsi"/>
                <w:lang w:val="en-GB"/>
              </w:rPr>
              <w:t>77 (31%)</w:t>
            </w:r>
          </w:p>
        </w:tc>
        <w:tc>
          <w:tcPr>
            <w:tcW w:w="1842" w:type="dxa"/>
          </w:tcPr>
          <w:p w14:paraId="1209F32C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2B5FFB">
              <w:rPr>
                <w:rFonts w:asciiTheme="minorHAnsi" w:hAnsiTheme="minorHAnsi" w:cstheme="minorHAnsi"/>
                <w:lang w:val="en-GB"/>
              </w:rPr>
              <w:t>69 (30%)</w:t>
            </w:r>
          </w:p>
        </w:tc>
        <w:tc>
          <w:tcPr>
            <w:tcW w:w="1418" w:type="dxa"/>
          </w:tcPr>
          <w:p w14:paraId="22C287AC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2B5FFB" w:rsidRPr="002B5FFB" w14:paraId="0B751F88" w14:textId="77777777" w:rsidTr="002B5FFB">
        <w:tc>
          <w:tcPr>
            <w:tcW w:w="3905" w:type="dxa"/>
          </w:tcPr>
          <w:p w14:paraId="53291944" w14:textId="77777777" w:rsidR="002B5FFB" w:rsidRPr="002B5FFB" w:rsidRDefault="002B5FFB" w:rsidP="00012D68">
            <w:pPr>
              <w:rPr>
                <w:rFonts w:asciiTheme="minorHAnsi" w:hAnsiTheme="minorHAnsi" w:cstheme="minorHAnsi"/>
                <w:lang w:val="en-GB"/>
              </w:rPr>
            </w:pPr>
            <w:r w:rsidRPr="002B5FFB">
              <w:rPr>
                <w:rFonts w:asciiTheme="minorHAnsi" w:hAnsiTheme="minorHAnsi" w:cstheme="minorHAnsi"/>
              </w:rPr>
              <w:t xml:space="preserve">     More than 5 years </w:t>
            </w:r>
          </w:p>
        </w:tc>
        <w:tc>
          <w:tcPr>
            <w:tcW w:w="1624" w:type="dxa"/>
          </w:tcPr>
          <w:p w14:paraId="6ABB2AB4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2B5FFB">
              <w:rPr>
                <w:rFonts w:asciiTheme="minorHAnsi" w:hAnsiTheme="minorHAnsi" w:cstheme="minorHAnsi"/>
                <w:lang w:val="en-GB"/>
              </w:rPr>
              <w:t>75 (30%)</w:t>
            </w:r>
          </w:p>
        </w:tc>
        <w:tc>
          <w:tcPr>
            <w:tcW w:w="1842" w:type="dxa"/>
          </w:tcPr>
          <w:p w14:paraId="296235E6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2B5FFB">
              <w:rPr>
                <w:rFonts w:asciiTheme="minorHAnsi" w:hAnsiTheme="minorHAnsi" w:cstheme="minorHAnsi"/>
                <w:lang w:val="en-GB"/>
              </w:rPr>
              <w:t>51 (22%)</w:t>
            </w:r>
          </w:p>
        </w:tc>
        <w:tc>
          <w:tcPr>
            <w:tcW w:w="1418" w:type="dxa"/>
          </w:tcPr>
          <w:p w14:paraId="37BA91B8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2B5FFB" w:rsidRPr="002B5FFB" w14:paraId="6AC16288" w14:textId="77777777" w:rsidTr="002B5FFB">
        <w:tc>
          <w:tcPr>
            <w:tcW w:w="3905" w:type="dxa"/>
          </w:tcPr>
          <w:p w14:paraId="27475629" w14:textId="77777777" w:rsidR="002B5FFB" w:rsidRPr="002B5FFB" w:rsidRDefault="002B5FFB" w:rsidP="00012D68">
            <w:pPr>
              <w:rPr>
                <w:rFonts w:asciiTheme="minorHAnsi" w:hAnsiTheme="minorHAnsi" w:cstheme="minorHAnsi"/>
                <w:lang w:val="en-GB"/>
              </w:rPr>
            </w:pPr>
            <w:r w:rsidRPr="002B5FFB">
              <w:rPr>
                <w:rFonts w:asciiTheme="minorHAnsi" w:hAnsiTheme="minorHAnsi" w:cstheme="minorHAnsi"/>
              </w:rPr>
              <w:t xml:space="preserve">     Undocumented</w:t>
            </w:r>
          </w:p>
        </w:tc>
        <w:tc>
          <w:tcPr>
            <w:tcW w:w="1624" w:type="dxa"/>
          </w:tcPr>
          <w:p w14:paraId="76C12DBF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2B5FFB">
              <w:rPr>
                <w:rFonts w:asciiTheme="minorHAnsi" w:hAnsiTheme="minorHAnsi" w:cstheme="minorHAnsi"/>
                <w:lang w:val="en-GB"/>
              </w:rPr>
              <w:t>1</w:t>
            </w:r>
          </w:p>
        </w:tc>
        <w:tc>
          <w:tcPr>
            <w:tcW w:w="1842" w:type="dxa"/>
          </w:tcPr>
          <w:p w14:paraId="6C04E3D5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2B5FFB">
              <w:rPr>
                <w:rFonts w:asciiTheme="minorHAnsi" w:hAnsiTheme="minorHAnsi" w:cstheme="minorHAnsi"/>
                <w:lang w:val="en-GB"/>
              </w:rPr>
              <w:t>7</w:t>
            </w:r>
          </w:p>
        </w:tc>
        <w:tc>
          <w:tcPr>
            <w:tcW w:w="1418" w:type="dxa"/>
          </w:tcPr>
          <w:p w14:paraId="12A54E81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2B5FFB" w:rsidRPr="002B5FFB" w14:paraId="4028D24F" w14:textId="77777777" w:rsidTr="002B5FFB">
        <w:tc>
          <w:tcPr>
            <w:tcW w:w="3905" w:type="dxa"/>
          </w:tcPr>
          <w:p w14:paraId="17EDFA0A" w14:textId="77777777" w:rsidR="002B5FFB" w:rsidRPr="002B5FFB" w:rsidRDefault="002B5FFB" w:rsidP="00012D68">
            <w:pPr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2B5FFB">
              <w:rPr>
                <w:rFonts w:asciiTheme="minorHAnsi" w:hAnsiTheme="minorHAnsi" w:cstheme="minorHAnsi"/>
                <w:b/>
                <w:bCs/>
                <w:color w:val="000000" w:themeColor="text1"/>
              </w:rPr>
              <w:t xml:space="preserve">Frequency of sex work </w:t>
            </w:r>
          </w:p>
        </w:tc>
        <w:tc>
          <w:tcPr>
            <w:tcW w:w="1624" w:type="dxa"/>
          </w:tcPr>
          <w:p w14:paraId="1F9E0410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842" w:type="dxa"/>
          </w:tcPr>
          <w:p w14:paraId="0C0E96A8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418" w:type="dxa"/>
          </w:tcPr>
          <w:p w14:paraId="26B67164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2B5FFB">
              <w:rPr>
                <w:rFonts w:asciiTheme="minorHAnsi" w:hAnsiTheme="minorHAnsi" w:cstheme="minorHAnsi"/>
                <w:lang w:val="en-GB"/>
              </w:rPr>
              <w:t>0.12</w:t>
            </w:r>
          </w:p>
        </w:tc>
      </w:tr>
      <w:tr w:rsidR="002B5FFB" w:rsidRPr="002B5FFB" w14:paraId="7A6309DC" w14:textId="77777777" w:rsidTr="002B5FFB">
        <w:tc>
          <w:tcPr>
            <w:tcW w:w="3905" w:type="dxa"/>
          </w:tcPr>
          <w:p w14:paraId="7918F763" w14:textId="77777777" w:rsidR="002B5FFB" w:rsidRPr="002B5FFB" w:rsidRDefault="002B5FFB" w:rsidP="00012D68">
            <w:pPr>
              <w:rPr>
                <w:rFonts w:asciiTheme="minorHAnsi" w:hAnsiTheme="minorHAnsi" w:cstheme="minorHAnsi"/>
                <w:lang w:val="en-GB"/>
              </w:rPr>
            </w:pPr>
            <w:r w:rsidRPr="002B5FFB">
              <w:rPr>
                <w:rFonts w:asciiTheme="minorHAnsi" w:hAnsiTheme="minorHAnsi" w:cstheme="minorHAnsi"/>
              </w:rPr>
              <w:t xml:space="preserve">     Almost every day </w:t>
            </w:r>
          </w:p>
        </w:tc>
        <w:tc>
          <w:tcPr>
            <w:tcW w:w="1624" w:type="dxa"/>
          </w:tcPr>
          <w:p w14:paraId="4DD7973C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2B5FFB">
              <w:rPr>
                <w:rFonts w:asciiTheme="minorHAnsi" w:hAnsiTheme="minorHAnsi" w:cstheme="minorHAnsi"/>
                <w:lang w:val="en-GB"/>
              </w:rPr>
              <w:t>239 (96%)</w:t>
            </w:r>
          </w:p>
        </w:tc>
        <w:tc>
          <w:tcPr>
            <w:tcW w:w="1842" w:type="dxa"/>
          </w:tcPr>
          <w:p w14:paraId="62D1C5D1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2B5FFB">
              <w:rPr>
                <w:rFonts w:asciiTheme="minorHAnsi" w:hAnsiTheme="minorHAnsi" w:cstheme="minorHAnsi"/>
                <w:lang w:val="en-GB"/>
              </w:rPr>
              <w:t>207 (92%)</w:t>
            </w:r>
          </w:p>
        </w:tc>
        <w:tc>
          <w:tcPr>
            <w:tcW w:w="1418" w:type="dxa"/>
          </w:tcPr>
          <w:p w14:paraId="249EC7C8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2B5FFB" w:rsidRPr="002B5FFB" w14:paraId="27710E18" w14:textId="77777777" w:rsidTr="002B5FFB">
        <w:tc>
          <w:tcPr>
            <w:tcW w:w="3905" w:type="dxa"/>
          </w:tcPr>
          <w:p w14:paraId="447E44B1" w14:textId="77777777" w:rsidR="002B5FFB" w:rsidRPr="002B5FFB" w:rsidRDefault="002B5FFB" w:rsidP="00012D68">
            <w:pPr>
              <w:rPr>
                <w:rFonts w:asciiTheme="minorHAnsi" w:hAnsiTheme="minorHAnsi" w:cstheme="minorHAnsi"/>
                <w:lang w:val="en-GB"/>
              </w:rPr>
            </w:pPr>
            <w:r w:rsidRPr="002B5FFB">
              <w:rPr>
                <w:rFonts w:asciiTheme="minorHAnsi" w:hAnsiTheme="minorHAnsi" w:cstheme="minorHAnsi"/>
                <w:lang w:val="en-GB"/>
              </w:rPr>
              <w:t xml:space="preserve">     Irregularly</w:t>
            </w:r>
          </w:p>
        </w:tc>
        <w:tc>
          <w:tcPr>
            <w:tcW w:w="1624" w:type="dxa"/>
          </w:tcPr>
          <w:p w14:paraId="3B1E193C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2B5FFB">
              <w:rPr>
                <w:rFonts w:asciiTheme="minorHAnsi" w:hAnsiTheme="minorHAnsi" w:cstheme="minorHAnsi"/>
                <w:lang w:val="en-GB"/>
              </w:rPr>
              <w:t>11 (4%)</w:t>
            </w:r>
          </w:p>
        </w:tc>
        <w:tc>
          <w:tcPr>
            <w:tcW w:w="1842" w:type="dxa"/>
          </w:tcPr>
          <w:p w14:paraId="0CBAF1F6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2B5FFB">
              <w:rPr>
                <w:rFonts w:asciiTheme="minorHAnsi" w:hAnsiTheme="minorHAnsi" w:cstheme="minorHAnsi"/>
                <w:lang w:val="en-GB"/>
              </w:rPr>
              <w:t>18 (8%)</w:t>
            </w:r>
          </w:p>
        </w:tc>
        <w:tc>
          <w:tcPr>
            <w:tcW w:w="1418" w:type="dxa"/>
          </w:tcPr>
          <w:p w14:paraId="7AE111B4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2B5FFB" w:rsidRPr="002B5FFB" w14:paraId="5224D951" w14:textId="77777777" w:rsidTr="002B5FFB">
        <w:tc>
          <w:tcPr>
            <w:tcW w:w="3905" w:type="dxa"/>
          </w:tcPr>
          <w:p w14:paraId="3736712E" w14:textId="77777777" w:rsidR="002B5FFB" w:rsidRPr="002B5FFB" w:rsidRDefault="002B5FFB" w:rsidP="00012D68">
            <w:pPr>
              <w:rPr>
                <w:rFonts w:asciiTheme="minorHAnsi" w:hAnsiTheme="minorHAnsi" w:cstheme="minorHAnsi"/>
                <w:lang w:val="en-GB"/>
              </w:rPr>
            </w:pPr>
            <w:r w:rsidRPr="002B5FFB">
              <w:rPr>
                <w:rFonts w:asciiTheme="minorHAnsi" w:hAnsiTheme="minorHAnsi" w:cstheme="minorHAnsi"/>
              </w:rPr>
              <w:t xml:space="preserve">     Undocumented</w:t>
            </w:r>
          </w:p>
        </w:tc>
        <w:tc>
          <w:tcPr>
            <w:tcW w:w="1624" w:type="dxa"/>
          </w:tcPr>
          <w:p w14:paraId="3EA0CFF9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2B5FFB">
              <w:rPr>
                <w:rFonts w:asciiTheme="minorHAnsi" w:hAnsiTheme="minorHAnsi" w:cstheme="minorHAnsi"/>
                <w:lang w:val="en-GB"/>
              </w:rPr>
              <w:t>3</w:t>
            </w:r>
          </w:p>
        </w:tc>
        <w:tc>
          <w:tcPr>
            <w:tcW w:w="1842" w:type="dxa"/>
          </w:tcPr>
          <w:p w14:paraId="3A574A44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2B5FFB">
              <w:rPr>
                <w:rFonts w:asciiTheme="minorHAnsi" w:hAnsiTheme="minorHAnsi" w:cstheme="minorHAnsi"/>
                <w:lang w:val="en-GB"/>
              </w:rPr>
              <w:t>11</w:t>
            </w:r>
          </w:p>
        </w:tc>
        <w:tc>
          <w:tcPr>
            <w:tcW w:w="1418" w:type="dxa"/>
          </w:tcPr>
          <w:p w14:paraId="41C8DF21" w14:textId="77777777" w:rsidR="002B5FFB" w:rsidRPr="002B5FFB" w:rsidRDefault="002B5FFB" w:rsidP="00012D68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</w:tr>
    </w:tbl>
    <w:p w14:paraId="6AB1DA94" w14:textId="77777777" w:rsidR="002B5FFB" w:rsidRPr="006B22FE" w:rsidRDefault="002B5FFB" w:rsidP="002B5FFB">
      <w:pPr>
        <w:spacing w:after="0"/>
        <w:rPr>
          <w:i/>
          <w:color w:val="7F7F7F" w:themeColor="text1" w:themeTint="80"/>
          <w:sz w:val="18"/>
          <w:szCs w:val="18"/>
          <w:lang w:val="en-GB"/>
        </w:rPr>
      </w:pPr>
    </w:p>
    <w:p w14:paraId="441B5E05" w14:textId="77777777" w:rsidR="002B5FFB" w:rsidRPr="005C112B" w:rsidRDefault="002B5FFB" w:rsidP="002B5FFB">
      <w:pPr>
        <w:pBdr>
          <w:top w:val="nil"/>
          <w:left w:val="nil"/>
          <w:bottom w:val="nil"/>
          <w:right w:val="nil"/>
          <w:between w:val="nil"/>
        </w:pBdr>
        <w:spacing w:beforeLines="120" w:before="288" w:afterLines="120" w:after="288"/>
        <w:jc w:val="both"/>
        <w:rPr>
          <w:b/>
          <w:sz w:val="27"/>
          <w:szCs w:val="27"/>
          <w:lang w:val="en-GB"/>
        </w:rPr>
      </w:pPr>
    </w:p>
    <w:p w14:paraId="08A18D28" w14:textId="77777777" w:rsidR="00682A19" w:rsidRDefault="00682A19"/>
    <w:sectPr w:rsidR="00682A19" w:rsidSect="0070557B">
      <w:pgSz w:w="11906" w:h="16838"/>
      <w:pgMar w:top="1440" w:right="1440" w:bottom="1440" w:left="1440" w:header="0" w:footer="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FFB"/>
    <w:rsid w:val="002B5FFB"/>
    <w:rsid w:val="00682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D2ED4D"/>
  <w15:chartTrackingRefBased/>
  <w15:docId w15:val="{A727A3ED-DA4C-4F5E-91F6-87FC612A06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2B5FFB"/>
    <w:pPr>
      <w:spacing w:line="256" w:lineRule="auto"/>
    </w:pPr>
    <w:rPr>
      <w:rFonts w:ascii="Calibri" w:eastAsia="Calibri" w:hAnsi="Calibri" w:cs="Calibri"/>
      <w:lang w:val="en-US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B5F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197</Words>
  <Characters>1084</Characters>
  <Application>Microsoft Office Word</Application>
  <DocSecurity>0</DocSecurity>
  <Lines>9</Lines>
  <Paragraphs>2</Paragraphs>
  <ScaleCrop>false</ScaleCrop>
  <Company/>
  <LinksUpToDate>false</LinksUpToDate>
  <CharactersWithSpaces>1279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Melanie Plazy</dc:creator>
  <cp:keywords/>
  <dc:description/>
  <cp:lastModifiedBy>Melanie Plazy</cp:lastModifiedBy>
  <cp:revision>1</cp:revision>
  <dcterms:created xsi:type="dcterms:W3CDTF">2024-12-17T12:53:00Z</dcterms:created>
  <dcterms:modified xsi:type="dcterms:W3CDTF">2024-12-17T12:53:00Z</dcterms:modified>
</cp:coreProperties>
</file>