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219B25" w14:textId="77777777" w:rsidR="00042193" w:rsidRPr="00122D46" w:rsidRDefault="004D3EA1" w:rsidP="00042193">
      <w:pPr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32"/>
        </w:rPr>
      </w:pPr>
      <w:bookmarkStart w:id="0" w:name="_Hlk206517308"/>
      <w:r w:rsidRPr="00122D46">
        <w:rPr>
          <w:rFonts w:ascii="Times New Roman" w:hAnsi="Times New Roman" w:cs="Times New Roman"/>
          <w:b/>
          <w:bCs/>
          <w:sz w:val="28"/>
          <w:szCs w:val="32"/>
        </w:rPr>
        <w:t>Luminescent Nanofibers for Human Skin Textures Photocopying</w:t>
      </w:r>
    </w:p>
    <w:p w14:paraId="2749B362" w14:textId="13405A19" w:rsidR="004009B0" w:rsidRPr="00122D46" w:rsidRDefault="004009B0" w:rsidP="00D6411F">
      <w:pPr>
        <w:spacing w:line="360" w:lineRule="auto"/>
        <w:jc w:val="left"/>
        <w:rPr>
          <w:rFonts w:ascii="Times New Roman" w:hAnsi="Times New Roman" w:cs="Times New Roman"/>
          <w:bCs/>
          <w:sz w:val="24"/>
          <w:szCs w:val="24"/>
          <w:vertAlign w:val="superscript"/>
        </w:rPr>
      </w:pPr>
      <w:r w:rsidRPr="00122D46">
        <w:rPr>
          <w:rFonts w:ascii="Times New Roman" w:hAnsi="Times New Roman" w:cs="Times New Roman"/>
          <w:sz w:val="24"/>
          <w:szCs w:val="24"/>
        </w:rPr>
        <w:t>Tian Tian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="004C200E"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,5</w:t>
      </w:r>
      <w:r w:rsidRPr="00122D4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Huixuan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 xml:space="preserve"> Han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="004C200E"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,5</w:t>
      </w:r>
      <w:r w:rsidRPr="00122D46">
        <w:rPr>
          <w:rFonts w:ascii="Times New Roman" w:hAnsi="Times New Roman" w:cs="Times New Roman"/>
          <w:sz w:val="24"/>
          <w:szCs w:val="24"/>
        </w:rPr>
        <w:t>,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122D46">
        <w:rPr>
          <w:rFonts w:ascii="Times New Roman" w:hAnsi="Times New Roman" w:cs="Times New Roman"/>
          <w:bCs/>
          <w:sz w:val="24"/>
          <w:szCs w:val="24"/>
        </w:rPr>
        <w:t>Xinyi Lin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="004C200E"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,5</w:t>
      </w:r>
      <w:r w:rsidRPr="00122D46">
        <w:rPr>
          <w:rFonts w:ascii="Times New Roman" w:hAnsi="Times New Roman" w:cs="Times New Roman"/>
          <w:bCs/>
          <w:sz w:val="24"/>
          <w:szCs w:val="24"/>
        </w:rPr>
        <w:t>, Hui Kang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122D46">
        <w:rPr>
          <w:rFonts w:ascii="Times New Roman" w:hAnsi="Times New Roman" w:cs="Times New Roman"/>
          <w:bCs/>
          <w:sz w:val="24"/>
          <w:szCs w:val="24"/>
        </w:rPr>
        <w:t>, Meifang Yang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122D46">
        <w:rPr>
          <w:rFonts w:ascii="Times New Roman" w:hAnsi="Times New Roman" w:cs="Times New Roman"/>
          <w:bCs/>
          <w:sz w:val="24"/>
          <w:szCs w:val="24"/>
        </w:rPr>
        <w:t>, Zihao Chen</w:t>
      </w:r>
      <w:r w:rsidR="004D3EA1"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, </w:t>
      </w:r>
      <w:bookmarkStart w:id="1" w:name="_Hlk183181260"/>
      <w:r w:rsidR="004D3EA1" w:rsidRPr="00122D46">
        <w:rPr>
          <w:rFonts w:ascii="Times New Roman" w:hAnsi="Times New Roman" w:cs="Times New Roman"/>
          <w:bCs/>
          <w:sz w:val="24"/>
          <w:szCs w:val="24"/>
        </w:rPr>
        <w:t>Chao Wu</w:t>
      </w:r>
      <w:r w:rsidR="004D3EA1"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bookmarkEnd w:id="1"/>
      <w:r w:rsidR="004D3EA1" w:rsidRPr="00122D46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122D46">
        <w:rPr>
          <w:rFonts w:ascii="Times New Roman" w:hAnsi="Times New Roman" w:cs="Times New Roman"/>
          <w:bCs/>
          <w:sz w:val="24"/>
          <w:szCs w:val="24"/>
        </w:rPr>
        <w:t>Yuansheng</w:t>
      </w:r>
      <w:proofErr w:type="spellEnd"/>
      <w:r w:rsidRPr="00122D46">
        <w:rPr>
          <w:rFonts w:ascii="Times New Roman" w:hAnsi="Times New Roman" w:cs="Times New Roman"/>
          <w:bCs/>
          <w:sz w:val="24"/>
          <w:szCs w:val="24"/>
        </w:rPr>
        <w:t xml:space="preserve"> Jiang</w:t>
      </w:r>
      <w:r w:rsidR="004D3EA1"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122D46">
        <w:rPr>
          <w:rFonts w:ascii="Times New Roman" w:hAnsi="Times New Roman" w:cs="Times New Roman"/>
          <w:bCs/>
          <w:sz w:val="24"/>
          <w:szCs w:val="24"/>
        </w:rPr>
        <w:t>Wenguang</w:t>
      </w:r>
      <w:proofErr w:type="spellEnd"/>
      <w:r w:rsidRPr="00122D46">
        <w:rPr>
          <w:rFonts w:ascii="Times New Roman" w:hAnsi="Times New Roman" w:cs="Times New Roman"/>
          <w:bCs/>
          <w:sz w:val="24"/>
          <w:szCs w:val="24"/>
        </w:rPr>
        <w:t xml:space="preserve"> Li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122D46">
        <w:rPr>
          <w:rFonts w:ascii="Times New Roman" w:hAnsi="Times New Roman" w:cs="Times New Roman"/>
          <w:bCs/>
          <w:sz w:val="24"/>
          <w:szCs w:val="24"/>
        </w:rPr>
        <w:t>Xueqing</w:t>
      </w:r>
      <w:proofErr w:type="spellEnd"/>
      <w:r w:rsidRPr="00122D46">
        <w:rPr>
          <w:rFonts w:ascii="Times New Roman" w:hAnsi="Times New Roman" w:cs="Times New Roman"/>
          <w:bCs/>
          <w:sz w:val="24"/>
          <w:szCs w:val="24"/>
        </w:rPr>
        <w:t xml:space="preserve"> Chang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122D46">
        <w:rPr>
          <w:rFonts w:ascii="Times New Roman" w:hAnsi="Times New Roman" w:cs="Times New Roman"/>
          <w:bCs/>
          <w:sz w:val="24"/>
          <w:szCs w:val="24"/>
        </w:rPr>
        <w:t>, Qin Xu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9C5A2F" w:rsidRPr="00122D46">
        <w:rPr>
          <w:rFonts w:ascii="Times New Roman" w:hAnsi="Times New Roman"/>
          <w:bCs/>
          <w:sz w:val="24"/>
          <w:szCs w:val="24"/>
        </w:rPr>
        <w:t>Y</w:t>
      </w:r>
      <w:r w:rsidR="009C5A2F" w:rsidRPr="00122D46">
        <w:rPr>
          <w:rFonts w:ascii="Times New Roman" w:hAnsi="Times New Roman" w:hint="eastAsia"/>
          <w:bCs/>
          <w:sz w:val="24"/>
          <w:szCs w:val="24"/>
        </w:rPr>
        <w:t>i</w:t>
      </w:r>
      <w:r w:rsidR="009C5A2F" w:rsidRPr="00122D46">
        <w:rPr>
          <w:rFonts w:ascii="Times New Roman" w:hAnsi="Times New Roman"/>
          <w:bCs/>
          <w:sz w:val="24"/>
          <w:szCs w:val="24"/>
        </w:rPr>
        <w:t>zhou Zhang</w:t>
      </w:r>
      <w:r w:rsidR="009C5A2F" w:rsidRPr="00122D46">
        <w:rPr>
          <w:rFonts w:ascii="Times New Roman" w:hAnsi="Times New Roman"/>
          <w:bCs/>
          <w:sz w:val="24"/>
          <w:szCs w:val="24"/>
          <w:vertAlign w:val="superscript"/>
        </w:rPr>
        <w:t>3</w:t>
      </w:r>
      <w:r w:rsidR="009C5A2F" w:rsidRPr="00122D46">
        <w:rPr>
          <w:rFonts w:ascii="Times New Roman" w:hAnsi="Times New Roman"/>
          <w:bCs/>
          <w:sz w:val="24"/>
          <w:szCs w:val="24"/>
        </w:rPr>
        <w:t xml:space="preserve">, </w:t>
      </w:r>
      <w:r w:rsidRPr="00122D46">
        <w:rPr>
          <w:rFonts w:ascii="Times New Roman" w:hAnsi="Times New Roman" w:cs="Times New Roman"/>
          <w:bCs/>
          <w:sz w:val="24"/>
          <w:szCs w:val="24"/>
        </w:rPr>
        <w:t>Yu-Xin Chen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*</w:t>
      </w:r>
      <w:r w:rsidR="00E43CB6"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4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122D46">
        <w:rPr>
          <w:rFonts w:ascii="Times New Roman" w:hAnsi="Times New Roman"/>
          <w:bCs/>
          <w:sz w:val="24"/>
          <w:szCs w:val="24"/>
        </w:rPr>
        <w:t>G</w:t>
      </w:r>
      <w:r w:rsidRPr="00122D46">
        <w:rPr>
          <w:rFonts w:ascii="Times New Roman" w:hAnsi="Times New Roman" w:hint="eastAsia"/>
          <w:bCs/>
          <w:sz w:val="24"/>
          <w:szCs w:val="24"/>
        </w:rPr>
        <w:t>ang</w:t>
      </w:r>
      <w:r w:rsidRPr="00122D46">
        <w:rPr>
          <w:rFonts w:ascii="Times New Roman" w:hAnsi="Times New Roman"/>
          <w:bCs/>
          <w:sz w:val="24"/>
          <w:szCs w:val="24"/>
        </w:rPr>
        <w:t>feng</w:t>
      </w:r>
      <w:proofErr w:type="spellEnd"/>
      <w:r w:rsidRPr="00122D46">
        <w:rPr>
          <w:rFonts w:ascii="Times New Roman" w:hAnsi="Times New Roman"/>
          <w:bCs/>
          <w:sz w:val="24"/>
          <w:szCs w:val="24"/>
        </w:rPr>
        <w:t xml:space="preserve"> </w:t>
      </w:r>
      <w:r w:rsidR="004D3EA1" w:rsidRPr="00122D46">
        <w:rPr>
          <w:rFonts w:ascii="Times New Roman" w:hAnsi="Times New Roman"/>
          <w:bCs/>
          <w:sz w:val="24"/>
          <w:szCs w:val="24"/>
        </w:rPr>
        <w:t>Ouyang</w:t>
      </w:r>
      <w:r w:rsidR="00E43CB6" w:rsidRPr="00122D46">
        <w:rPr>
          <w:rFonts w:ascii="Times New Roman" w:hAnsi="Times New Roman"/>
          <w:bCs/>
          <w:sz w:val="24"/>
          <w:szCs w:val="24"/>
          <w:vertAlign w:val="superscript"/>
        </w:rPr>
        <w:t>4</w:t>
      </w:r>
      <w:r w:rsidRPr="00122D46">
        <w:rPr>
          <w:rFonts w:ascii="Times New Roman" w:hAnsi="Times New Roman"/>
          <w:bCs/>
          <w:sz w:val="24"/>
          <w:szCs w:val="24"/>
        </w:rPr>
        <w:t xml:space="preserve">, </w:t>
      </w:r>
      <w:r w:rsidRPr="00122D46">
        <w:rPr>
          <w:rFonts w:ascii="Times New Roman" w:hAnsi="Times New Roman" w:cs="Times New Roman"/>
          <w:bCs/>
          <w:sz w:val="24"/>
          <w:szCs w:val="24"/>
        </w:rPr>
        <w:t>Huan Pang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*1</w:t>
      </w:r>
    </w:p>
    <w:p w14:paraId="51738161" w14:textId="77777777" w:rsidR="004009B0" w:rsidRPr="00122D46" w:rsidRDefault="004009B0" w:rsidP="004009B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 Institute of Innovation Materials and Energy, School of Chemistry and Chemical Engineering, Yangzhou University, Yangzhou, 225002, P. R. China.</w:t>
      </w:r>
    </w:p>
    <w:p w14:paraId="57374AB7" w14:textId="7F5E1604" w:rsidR="004D3EA1" w:rsidRPr="00122D46" w:rsidRDefault="004D3EA1" w:rsidP="004009B0">
      <w:pPr>
        <w:spacing w:line="360" w:lineRule="auto"/>
        <w:rPr>
          <w:rFonts w:ascii="Times New Roman" w:hAnsi="Times New Roman"/>
          <w:bCs/>
          <w:sz w:val="24"/>
          <w:szCs w:val="24"/>
        </w:rPr>
      </w:pPr>
      <w:bookmarkStart w:id="2" w:name="_Hlk183181302"/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2 </w:t>
      </w:r>
      <w:r w:rsidRPr="00122D46">
        <w:rPr>
          <w:rFonts w:ascii="Times New Roman" w:hAnsi="Times New Roman" w:cs="Times New Roman"/>
          <w:bCs/>
          <w:sz w:val="24"/>
          <w:szCs w:val="24"/>
        </w:rPr>
        <w:t>Department of Neurology, the First Affiliated Hospital, Sun Yat-sen University, Guangdong Provincial Key Laboratory of Diagnosis and Treatment of Major Neurological Diseases, National Key Clinical Department and Key Discipline of Neurology, Guangzhou</w:t>
      </w:r>
      <w:r w:rsidR="003F524D" w:rsidRPr="00122D46">
        <w:rPr>
          <w:rFonts w:ascii="Times New Roman" w:hAnsi="Times New Roman" w:hint="eastAsia"/>
          <w:bCs/>
          <w:sz w:val="24"/>
          <w:szCs w:val="24"/>
        </w:rPr>
        <w:t>,</w:t>
      </w:r>
      <w:r w:rsidR="003F524D" w:rsidRPr="00122D46">
        <w:rPr>
          <w:rFonts w:ascii="Times New Roman" w:hAnsi="Times New Roman"/>
          <w:bCs/>
          <w:sz w:val="24"/>
          <w:szCs w:val="24"/>
        </w:rPr>
        <w:t xml:space="preserve"> 510080, P.R. China.</w:t>
      </w:r>
    </w:p>
    <w:p w14:paraId="577F86DF" w14:textId="4BFF144E" w:rsidR="009C5A2F" w:rsidRPr="00122D46" w:rsidRDefault="009C5A2F" w:rsidP="00207AEA">
      <w:pPr>
        <w:pStyle w:val="Addresses"/>
        <w:spacing w:line="360" w:lineRule="auto"/>
        <w:rPr>
          <w:rFonts w:eastAsiaTheme="minorEastAsia"/>
          <w:lang w:eastAsia="zh-CN"/>
        </w:rPr>
      </w:pPr>
      <w:r w:rsidRPr="00122D46">
        <w:rPr>
          <w:rFonts w:eastAsiaTheme="minorEastAsia"/>
          <w:vertAlign w:val="superscript"/>
          <w:lang w:eastAsia="zh-CN"/>
        </w:rPr>
        <w:t xml:space="preserve">3 </w:t>
      </w:r>
      <w:r w:rsidRPr="00122D46">
        <w:rPr>
          <w:rFonts w:eastAsiaTheme="minorEastAsia"/>
          <w:lang w:eastAsia="zh-CN"/>
        </w:rPr>
        <w:t>Institute of Advanced Materials and Flexible Electronics (IAMFE), School of Chemistry and Materials Science, Nanjing University of Information Science and Technology, Nanjing, 210044 P. R. China.</w:t>
      </w:r>
    </w:p>
    <w:bookmarkEnd w:id="2"/>
    <w:p w14:paraId="7F3A3E92" w14:textId="1D3C95B6" w:rsidR="004009B0" w:rsidRPr="00122D46" w:rsidRDefault="009C5A2F" w:rsidP="004009B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>4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009B0" w:rsidRPr="00122D46">
        <w:rPr>
          <w:rFonts w:ascii="Times New Roman" w:hAnsi="Times New Roman" w:cs="Times New Roman"/>
          <w:bCs/>
          <w:sz w:val="24"/>
          <w:szCs w:val="24"/>
        </w:rPr>
        <w:t>GBRCE for Functional Molecular Engineering, Instrumental Analysis &amp; Research Center, School of Chemical Engineering and Technology, Sun Yat-sen University, Guangzhou, 510275, P. R. China.</w:t>
      </w:r>
    </w:p>
    <w:p w14:paraId="787F5D0C" w14:textId="77777777" w:rsidR="004009B0" w:rsidRPr="00122D46" w:rsidRDefault="004009B0" w:rsidP="004009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t>Email: chenyx46@mail.sysu.edu.cn</w:t>
      </w:r>
    </w:p>
    <w:p w14:paraId="492198DC" w14:textId="77777777" w:rsidR="004009B0" w:rsidRPr="00122D46" w:rsidRDefault="004009B0" w:rsidP="004009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t xml:space="preserve">Email: </w:t>
      </w:r>
      <w:hyperlink r:id="rId7" w:history="1">
        <w:r w:rsidRPr="00122D46">
          <w:rPr>
            <w:rStyle w:val="af"/>
            <w:rFonts w:ascii="Times New Roman" w:hAnsi="Times New Roman" w:cs="Times New Roman"/>
            <w:color w:val="auto"/>
            <w:sz w:val="24"/>
            <w:szCs w:val="24"/>
            <w:u w:val="none"/>
          </w:rPr>
          <w:t>huanpangchem@hotmail.com</w:t>
        </w:r>
      </w:hyperlink>
    </w:p>
    <w:p w14:paraId="672B5DFE" w14:textId="7FE832B4" w:rsidR="00365FC8" w:rsidRPr="00122D46" w:rsidRDefault="004C200E" w:rsidP="004C200E">
      <w:pPr>
        <w:rPr>
          <w:rFonts w:hint="eastAsia"/>
          <w:b/>
          <w:bCs/>
          <w:sz w:val="28"/>
          <w:szCs w:val="28"/>
        </w:rPr>
      </w:pPr>
      <w:r w:rsidRPr="00122D46">
        <w:rPr>
          <w:rFonts w:ascii="Times New Roman" w:hAnsi="Times New Roman" w:cs="Times New Roman" w:hint="eastAsia"/>
          <w:sz w:val="24"/>
          <w:szCs w:val="24"/>
          <w:vertAlign w:val="superscript"/>
        </w:rPr>
        <w:t>5</w:t>
      </w:r>
      <w:r w:rsidR="001B3EAE" w:rsidRPr="00122D4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These authors contributed equally: </w:t>
      </w:r>
      <w:r w:rsidRPr="00122D46">
        <w:rPr>
          <w:rFonts w:ascii="Times New Roman" w:hAnsi="Times New Roman" w:cs="Times New Roman"/>
          <w:sz w:val="24"/>
          <w:szCs w:val="24"/>
        </w:rPr>
        <w:t xml:space="preserve">Tian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Tian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Huixuan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 xml:space="preserve"> Han,</w:t>
      </w:r>
      <w:r w:rsidRPr="00122D46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122D46">
        <w:rPr>
          <w:rFonts w:ascii="Times New Roman" w:hAnsi="Times New Roman" w:cs="Times New Roman"/>
          <w:bCs/>
          <w:sz w:val="24"/>
          <w:szCs w:val="24"/>
        </w:rPr>
        <w:t>Xinyi Lin.</w:t>
      </w:r>
      <w:bookmarkEnd w:id="0"/>
      <w:r w:rsidR="0049317B" w:rsidRPr="00122D46">
        <w:rPr>
          <w:rFonts w:ascii="Times New Roman" w:hAnsi="Times New Roman" w:cs="Times New Roman"/>
          <w:b/>
          <w:bCs/>
          <w:sz w:val="28"/>
          <w:szCs w:val="28"/>
        </w:rPr>
        <w:br w:type="page"/>
      </w:r>
      <w:r w:rsidR="00365FC8" w:rsidRPr="00122D46">
        <w:rPr>
          <w:rFonts w:ascii="Times New Roman" w:hAnsi="Times New Roman" w:cs="Times New Roman"/>
          <w:b/>
          <w:bCs/>
          <w:sz w:val="28"/>
          <w:szCs w:val="28"/>
        </w:rPr>
        <w:lastRenderedPageBreak/>
        <w:t>Inventory of Supplementary Information</w:t>
      </w:r>
    </w:p>
    <w:p w14:paraId="05C1DA3B" w14:textId="38483126" w:rsidR="00D13BB7" w:rsidRPr="00122D46" w:rsidRDefault="00D13BB7" w:rsidP="00B1160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>Supplementary Fig. 1. Hydrophilicity and hydrophobicity of the TPU and polystyrene nanofiber.</w:t>
      </w:r>
      <w:r w:rsidR="00F073A2" w:rsidRPr="00122D46">
        <w:rPr>
          <w:rFonts w:ascii="Times New Roman" w:hAnsi="Times New Roman" w:cs="Times New Roman"/>
          <w:noProof/>
          <w:sz w:val="24"/>
          <w:szCs w:val="24"/>
        </w:rPr>
        <w:t xml:space="preserve"> …………………………………………………………………………….</w:t>
      </w:r>
      <w:r w:rsidR="001140AC" w:rsidRPr="00122D46">
        <w:rPr>
          <w:rFonts w:ascii="Times New Roman" w:hAnsi="Times New Roman" w:cs="Times New Roman"/>
          <w:sz w:val="24"/>
          <w:szCs w:val="24"/>
        </w:rPr>
        <w:t>8</w:t>
      </w:r>
    </w:p>
    <w:p w14:paraId="78DDADB2" w14:textId="14ED07CB" w:rsidR="000348D2" w:rsidRPr="00122D46" w:rsidRDefault="000348D2" w:rsidP="000348D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>Supplementary Fig. 2.</w:t>
      </w:r>
      <w:r w:rsidR="00C069C4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</w:t>
      </w:r>
      <w:proofErr w:type="spellStart"/>
      <w:r w:rsidR="009F4747" w:rsidRPr="00122D46">
        <w:rPr>
          <w:rFonts w:ascii="Times New Roman" w:hAnsi="Times New Roman" w:cs="Times New Roman"/>
          <w:b/>
          <w:bCs/>
          <w:sz w:val="24"/>
          <w:szCs w:val="24"/>
        </w:rPr>
        <w:t>a</w:t>
      </w:r>
      <w:proofErr w:type="spellEnd"/>
      <w:r w:rsidR="009F4747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F4747" w:rsidRPr="00122D46">
        <w:rPr>
          <w:rFonts w:ascii="Times New Roman" w:hAnsi="Times New Roman" w:cs="Times New Roman"/>
          <w:sz w:val="24"/>
          <w:szCs w:val="24"/>
        </w:rPr>
        <w:t>Image of a real finger.</w:t>
      </w:r>
      <w:r w:rsidR="009F4747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b. </w:t>
      </w:r>
      <w:r w:rsidR="009F4747" w:rsidRPr="00122D46">
        <w:rPr>
          <w:rFonts w:ascii="Times New Roman" w:hAnsi="Times New Roman" w:cs="Times New Roman"/>
          <w:sz w:val="24"/>
          <w:szCs w:val="24"/>
        </w:rPr>
        <w:t>Overlay of the fingerprint luminescence image obtained via NFIT and the real fingerprint image</w:t>
      </w:r>
      <w:proofErr w:type="gramStart"/>
      <w:r w:rsidR="009F4747" w:rsidRPr="00122D46">
        <w:rPr>
          <w:rFonts w:ascii="Times New Roman" w:hAnsi="Times New Roman" w:cs="Times New Roman"/>
          <w:sz w:val="24"/>
          <w:szCs w:val="24"/>
        </w:rPr>
        <w:t>…..</w:t>
      </w:r>
      <w:proofErr w:type="gramEnd"/>
      <w:r w:rsidR="00B52430" w:rsidRPr="00122D46">
        <w:rPr>
          <w:rFonts w:ascii="Times New Roman" w:hAnsi="Times New Roman" w:cs="Times New Roman"/>
          <w:noProof/>
          <w:sz w:val="24"/>
          <w:szCs w:val="24"/>
        </w:rPr>
        <w:t>…………………………………………………………………………….</w:t>
      </w:r>
      <w:r w:rsidR="00B52430" w:rsidRPr="00122D46">
        <w:rPr>
          <w:rFonts w:ascii="Times New Roman" w:hAnsi="Times New Roman" w:cs="Times New Roman"/>
          <w:sz w:val="24"/>
          <w:szCs w:val="24"/>
        </w:rPr>
        <w:t>..</w:t>
      </w:r>
      <w:r w:rsidR="001140AC" w:rsidRPr="00122D46">
        <w:rPr>
          <w:rFonts w:ascii="Times New Roman" w:hAnsi="Times New Roman" w:cs="Times New Roman" w:hint="eastAsia"/>
          <w:sz w:val="24"/>
          <w:szCs w:val="24"/>
        </w:rPr>
        <w:t>9</w:t>
      </w:r>
    </w:p>
    <w:p w14:paraId="6B5D8291" w14:textId="7CC34318" w:rsidR="000348D2" w:rsidRPr="00122D46" w:rsidRDefault="00B52430" w:rsidP="00B5243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 xml:space="preserve">Supplementary Fig. 3. Similarity between </w:t>
      </w:r>
      <w:r w:rsidR="00C022C7" w:rsidRPr="00122D46">
        <w:rPr>
          <w:rFonts w:ascii="Times New Roman" w:hAnsi="Times New Roman" w:cs="Times New Roman" w:hint="eastAsia"/>
          <w:sz w:val="24"/>
          <w:szCs w:val="24"/>
        </w:rPr>
        <w:t>real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fingers and fluorescent fingerprints by CsPbBr3@HP</w:t>
      </w:r>
      <w:r w:rsidRPr="00122D46">
        <w:rPr>
          <w:rFonts w:ascii="Times New Roman" w:hAnsi="Times New Roman" w:cs="Times New Roman" w:hint="eastAsia"/>
          <w:sz w:val="24"/>
          <w:szCs w:val="24"/>
        </w:rPr>
        <w:t>β</w:t>
      </w:r>
      <w:r w:rsidRPr="00122D46">
        <w:rPr>
          <w:rFonts w:ascii="Times New Roman" w:hAnsi="Times New Roman" w:cs="Times New Roman" w:hint="eastAsia"/>
          <w:sz w:val="24"/>
          <w:szCs w:val="24"/>
        </w:rPr>
        <w:t>CD fibers</w:t>
      </w:r>
      <w:r w:rsidRPr="00122D46">
        <w:rPr>
          <w:rFonts w:ascii="Times New Roman" w:hAnsi="Times New Roman" w:cs="Times New Roman"/>
          <w:sz w:val="24"/>
          <w:szCs w:val="24"/>
        </w:rPr>
        <w:t>……</w:t>
      </w:r>
      <w:proofErr w:type="gramStart"/>
      <w:r w:rsidR="00E3558C" w:rsidRPr="00122D46">
        <w:rPr>
          <w:rFonts w:ascii="Times New Roman" w:hAnsi="Times New Roman" w:cs="Times New Roman"/>
          <w:sz w:val="24"/>
          <w:szCs w:val="24"/>
        </w:rPr>
        <w:t>…………</w:t>
      </w:r>
      <w:proofErr w:type="gramEnd"/>
      <w:r w:rsidR="00E3558C" w:rsidRPr="00122D46">
        <w:rPr>
          <w:rFonts w:ascii="Times New Roman" w:hAnsi="Times New Roman" w:cs="Times New Roman"/>
          <w:sz w:val="24"/>
          <w:szCs w:val="24"/>
        </w:rPr>
        <w:t>…</w:t>
      </w:r>
      <w:r w:rsidRPr="00122D46">
        <w:rPr>
          <w:rFonts w:ascii="Times New Roman" w:hAnsi="Times New Roman" w:cs="Times New Roman"/>
          <w:sz w:val="24"/>
          <w:szCs w:val="24"/>
        </w:rPr>
        <w:t>.</w:t>
      </w:r>
      <w:r w:rsidR="00B1160C" w:rsidRPr="00122D46">
        <w:rPr>
          <w:rFonts w:ascii="Times New Roman" w:hAnsi="Times New Roman" w:cs="Times New Roman"/>
          <w:sz w:val="24"/>
          <w:szCs w:val="24"/>
        </w:rPr>
        <w:t>…………</w:t>
      </w:r>
      <w:r w:rsidRPr="00122D46">
        <w:rPr>
          <w:rFonts w:ascii="Times New Roman" w:hAnsi="Times New Roman" w:cs="Times New Roman"/>
          <w:sz w:val="24"/>
          <w:szCs w:val="24"/>
        </w:rPr>
        <w:t>……………</w:t>
      </w:r>
      <w:r w:rsidR="00B1160C" w:rsidRPr="00122D46">
        <w:rPr>
          <w:rFonts w:ascii="Times New Roman" w:hAnsi="Times New Roman" w:cs="Times New Roman"/>
          <w:sz w:val="24"/>
          <w:szCs w:val="24"/>
        </w:rPr>
        <w:t>……………</w:t>
      </w:r>
      <w:r w:rsidRPr="00122D46">
        <w:rPr>
          <w:rFonts w:ascii="Times New Roman" w:hAnsi="Times New Roman" w:cs="Times New Roman"/>
          <w:sz w:val="24"/>
          <w:szCs w:val="24"/>
        </w:rPr>
        <w:t>…</w:t>
      </w:r>
      <w:r w:rsidR="00F312C1" w:rsidRPr="00122D46">
        <w:rPr>
          <w:rFonts w:ascii="Times New Roman" w:hAnsi="Times New Roman" w:cs="Times New Roman"/>
          <w:sz w:val="24"/>
          <w:szCs w:val="24"/>
        </w:rPr>
        <w:t>..</w:t>
      </w:r>
      <w:r w:rsidRPr="00122D46">
        <w:rPr>
          <w:rFonts w:ascii="Times New Roman" w:hAnsi="Times New Roman" w:cs="Times New Roman"/>
          <w:sz w:val="24"/>
          <w:szCs w:val="24"/>
        </w:rPr>
        <w:t>..</w:t>
      </w:r>
      <w:r w:rsidR="001140AC" w:rsidRPr="00122D46">
        <w:rPr>
          <w:rFonts w:ascii="Times New Roman" w:hAnsi="Times New Roman" w:cs="Times New Roman"/>
          <w:sz w:val="24"/>
          <w:szCs w:val="24"/>
        </w:rPr>
        <w:t>10</w:t>
      </w:r>
    </w:p>
    <w:p w14:paraId="7D66ED15" w14:textId="77777777" w:rsidR="00F312C1" w:rsidRPr="00122D46" w:rsidRDefault="00F312C1" w:rsidP="005E447A">
      <w:pPr>
        <w:spacing w:line="360" w:lineRule="auto"/>
        <w:rPr>
          <w:rFonts w:ascii="Times New Roman" w:hAnsi="Times New Roman" w:cs="Times New Roman"/>
          <w:noProof/>
          <w:sz w:val="24"/>
          <w:szCs w:val="24"/>
          <w:u w:val="single"/>
        </w:rPr>
      </w:pPr>
      <w:r w:rsidRPr="00122D46">
        <w:rPr>
          <w:rFonts w:ascii="Times New Roman" w:hAnsi="Times New Roman" w:cs="Times New Roman"/>
          <w:sz w:val="24"/>
          <w:szCs w:val="24"/>
        </w:rPr>
        <w:t>Supplementary Table 1. Quantitative comparison of pore spacing between real fingerprint and NFIT imaging……………………………………………………</w:t>
      </w:r>
      <w:proofErr w:type="gramStart"/>
      <w:r w:rsidRPr="00122D46">
        <w:rPr>
          <w:rFonts w:ascii="Times New Roman" w:hAnsi="Times New Roman" w:cs="Times New Roman"/>
          <w:sz w:val="24"/>
          <w:szCs w:val="24"/>
        </w:rPr>
        <w:t>…..</w:t>
      </w:r>
      <w:proofErr w:type="gramEnd"/>
      <w:r w:rsidRPr="00122D46">
        <w:rPr>
          <w:rFonts w:ascii="Times New Roman" w:hAnsi="Times New Roman" w:cs="Times New Roman"/>
          <w:sz w:val="24"/>
          <w:szCs w:val="24"/>
        </w:rPr>
        <w:t>11</w:t>
      </w:r>
    </w:p>
    <w:p w14:paraId="70A23AEF" w14:textId="77777777" w:rsidR="00D13BB7" w:rsidRPr="00122D46" w:rsidRDefault="00D13BB7" w:rsidP="00C7343B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Fonts w:ascii="Times New Roman" w:hAnsi="Times New Roman" w:cs="Times New Roman"/>
          <w:noProof/>
          <w:sz w:val="24"/>
          <w:szCs w:val="24"/>
        </w:rPr>
        <w:t xml:space="preserve">Supplementary Fig. </w:t>
      </w:r>
      <w:r w:rsidR="005F478C" w:rsidRPr="00122D46">
        <w:rPr>
          <w:rFonts w:ascii="Times New Roman" w:hAnsi="Times New Roman" w:cs="Times New Roman"/>
          <w:noProof/>
          <w:sz w:val="24"/>
          <w:szCs w:val="24"/>
        </w:rPr>
        <w:t>4</w:t>
      </w:r>
      <w:r w:rsidRPr="00122D46">
        <w:rPr>
          <w:rFonts w:ascii="Times New Roman" w:hAnsi="Times New Roman" w:cs="Times New Roman"/>
          <w:noProof/>
          <w:sz w:val="24"/>
          <w:szCs w:val="24"/>
        </w:rPr>
        <w:t xml:space="preserve"> Summary images of NFIT Level 3 fingerprint imaging alongside currently representative reported Level 3 fingerprint imaging technique……………………………………………………………………….</w:t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.</w:t>
      </w:r>
      <w:r w:rsidRPr="00122D46">
        <w:rPr>
          <w:rFonts w:ascii="Times New Roman" w:hAnsi="Times New Roman" w:cs="Times New Roman"/>
          <w:noProof/>
          <w:sz w:val="24"/>
          <w:szCs w:val="24"/>
        </w:rPr>
        <w:t>…</w:t>
      </w:r>
      <w:r w:rsidR="00F312C1" w:rsidRPr="00122D46">
        <w:rPr>
          <w:rFonts w:ascii="Times New Roman" w:hAnsi="Times New Roman" w:cs="Times New Roman"/>
          <w:noProof/>
          <w:sz w:val="24"/>
          <w:szCs w:val="24"/>
        </w:rPr>
        <w:t>..</w:t>
      </w:r>
      <w:r w:rsidRPr="00122D46">
        <w:rPr>
          <w:rFonts w:ascii="Times New Roman" w:hAnsi="Times New Roman" w:cs="Times New Roman"/>
          <w:noProof/>
          <w:sz w:val="24"/>
          <w:szCs w:val="24"/>
        </w:rPr>
        <w:t>..</w:t>
      </w:r>
      <w:r w:rsidR="001140AC" w:rsidRPr="00122D46">
        <w:rPr>
          <w:rFonts w:ascii="Times New Roman" w:hAnsi="Times New Roman" w:cs="Times New Roman"/>
          <w:noProof/>
          <w:sz w:val="24"/>
          <w:szCs w:val="24"/>
        </w:rPr>
        <w:t>1</w:t>
      </w:r>
      <w:r w:rsidR="00F312C1" w:rsidRPr="00122D46">
        <w:rPr>
          <w:rFonts w:ascii="Times New Roman" w:hAnsi="Times New Roman" w:cs="Times New Roman"/>
          <w:noProof/>
          <w:sz w:val="24"/>
          <w:szCs w:val="24"/>
        </w:rPr>
        <w:t>2</w:t>
      </w:r>
    </w:p>
    <w:p w14:paraId="1ABBC9DA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 xml:space="preserve">Supplementary Fig. </w:t>
      </w:r>
      <w:r w:rsidR="005F478C" w:rsidRPr="00122D46">
        <w:rPr>
          <w:rFonts w:ascii="Times New Roman" w:hAnsi="Times New Roman" w:cs="Times New Roman" w:hint="eastAsia"/>
          <w:sz w:val="24"/>
          <w:szCs w:val="24"/>
        </w:rPr>
        <w:t>5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. Comparison of three fingerprint imaging </w:t>
      </w:r>
      <w:proofErr w:type="gramStart"/>
      <w:r w:rsidRPr="00122D46">
        <w:rPr>
          <w:rFonts w:ascii="Times New Roman" w:hAnsi="Times New Roman" w:cs="Times New Roman" w:hint="eastAsia"/>
          <w:sz w:val="24"/>
          <w:szCs w:val="24"/>
        </w:rPr>
        <w:t>methods..</w:t>
      </w:r>
      <w:proofErr w:type="gramEnd"/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140AC" w:rsidRPr="00122D46">
        <w:rPr>
          <w:rFonts w:ascii="Times New Roman" w:hAnsi="Times New Roman" w:cs="Times New Roman"/>
          <w:noProof/>
          <w:sz w:val="24"/>
          <w:szCs w:val="24"/>
        </w:rPr>
        <w:t>1</w:t>
      </w:r>
      <w:r w:rsidR="00F312C1" w:rsidRPr="00122D46">
        <w:rPr>
          <w:rFonts w:ascii="Times New Roman" w:hAnsi="Times New Roman" w:cs="Times New Roman"/>
          <w:noProof/>
          <w:sz w:val="24"/>
          <w:szCs w:val="24"/>
        </w:rPr>
        <w:t>3</w:t>
      </w:r>
    </w:p>
    <w:p w14:paraId="313B80BF" w14:textId="77777777" w:rsidR="00B52430" w:rsidRPr="00122D46" w:rsidRDefault="00B52430" w:rsidP="00B5243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t xml:space="preserve">Supplementary Table </w:t>
      </w:r>
      <w:r w:rsidR="00432958" w:rsidRPr="00122D46">
        <w:rPr>
          <w:rFonts w:ascii="Times New Roman" w:hAnsi="Times New Roman" w:cs="Times New Roman"/>
          <w:sz w:val="24"/>
          <w:szCs w:val="24"/>
        </w:rPr>
        <w:t>2</w:t>
      </w:r>
      <w:r w:rsidRPr="00122D46">
        <w:rPr>
          <w:rFonts w:ascii="Times New Roman" w:hAnsi="Times New Roman" w:cs="Times New Roman"/>
          <w:sz w:val="24"/>
          <w:szCs w:val="24"/>
        </w:rPr>
        <w:t xml:space="preserve">. The </w:t>
      </w:r>
      <w:r w:rsidR="009F4747" w:rsidRPr="00122D46">
        <w:rPr>
          <w:rFonts w:ascii="Times New Roman" w:hAnsi="Times New Roman" w:cs="Times New Roman"/>
          <w:sz w:val="24"/>
          <w:szCs w:val="24"/>
        </w:rPr>
        <w:t>dosage</w:t>
      </w:r>
      <w:r w:rsidRPr="00122D46">
        <w:rPr>
          <w:rFonts w:ascii="Times New Roman" w:hAnsi="Times New Roman" w:cs="Times New Roman"/>
          <w:sz w:val="24"/>
          <w:szCs w:val="24"/>
        </w:rPr>
        <w:t xml:space="preserve"> of organic solution used in the electrospinning process……………………………………………………………………………</w:t>
      </w:r>
      <w:proofErr w:type="gramStart"/>
      <w:r w:rsidRPr="00122D46">
        <w:rPr>
          <w:rFonts w:ascii="Times New Roman" w:hAnsi="Times New Roman" w:cs="Times New Roman"/>
          <w:sz w:val="24"/>
          <w:szCs w:val="24"/>
        </w:rPr>
        <w:t>…..</w:t>
      </w:r>
      <w:proofErr w:type="gramEnd"/>
      <w:r w:rsidR="001140AC" w:rsidRPr="00122D46">
        <w:rPr>
          <w:rFonts w:ascii="Times New Roman" w:hAnsi="Times New Roman" w:cs="Times New Roman"/>
          <w:sz w:val="24"/>
          <w:szCs w:val="24"/>
        </w:rPr>
        <w:t>1</w:t>
      </w:r>
      <w:r w:rsidR="00F312C1" w:rsidRPr="00122D46">
        <w:rPr>
          <w:rFonts w:ascii="Times New Roman" w:hAnsi="Times New Roman" w:cs="Times New Roman"/>
          <w:sz w:val="24"/>
          <w:szCs w:val="24"/>
        </w:rPr>
        <w:t>4</w:t>
      </w:r>
    </w:p>
    <w:p w14:paraId="52C6DCFA" w14:textId="77777777" w:rsidR="00B52430" w:rsidRPr="00122D46" w:rsidRDefault="00B52430" w:rsidP="005E447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t xml:space="preserve">Supplementary Table </w:t>
      </w:r>
      <w:r w:rsidR="00432958" w:rsidRPr="00122D46">
        <w:rPr>
          <w:rFonts w:ascii="Times New Roman" w:hAnsi="Times New Roman" w:cs="Times New Roman"/>
          <w:sz w:val="24"/>
          <w:szCs w:val="24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. ICP-MS of Pb element in different samples……………….</w:t>
      </w:r>
      <w:r w:rsidR="001140AC" w:rsidRPr="00122D46">
        <w:rPr>
          <w:rFonts w:ascii="Times New Roman" w:hAnsi="Times New Roman" w:cs="Times New Roman"/>
          <w:sz w:val="24"/>
          <w:szCs w:val="24"/>
        </w:rPr>
        <w:t>1</w:t>
      </w:r>
      <w:r w:rsidR="00432958" w:rsidRPr="00122D46">
        <w:rPr>
          <w:rFonts w:ascii="Times New Roman" w:hAnsi="Times New Roman" w:cs="Times New Roman"/>
          <w:sz w:val="24"/>
          <w:szCs w:val="24"/>
        </w:rPr>
        <w:t>5</w:t>
      </w:r>
    </w:p>
    <w:p w14:paraId="32184880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6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Style w:val="af"/>
          <w:rFonts w:ascii="Times New Roman" w:hAnsi="Times New Roman" w:cs="Times New Roman"/>
          <w:noProof/>
          <w:color w:val="auto"/>
          <w:kern w:val="24"/>
          <w:sz w:val="24"/>
          <w:szCs w:val="24"/>
          <w:u w:val="none"/>
        </w:rPr>
        <w:t xml:space="preserve">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SEM images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at various magnification.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1</w:t>
      </w:r>
      <w:r w:rsidR="00432958" w:rsidRPr="00122D46">
        <w:rPr>
          <w:rFonts w:ascii="Times New Roman" w:hAnsi="Times New Roman" w:cs="Times New Roman"/>
          <w:noProof/>
          <w:sz w:val="24"/>
          <w:szCs w:val="24"/>
        </w:rPr>
        <w:t>6</w:t>
      </w:r>
    </w:p>
    <w:p w14:paraId="68A21CA1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7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EDS mapping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fibers, scalebar: 1 μm.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1</w:t>
      </w:r>
      <w:r w:rsidR="00432958" w:rsidRPr="00122D46">
        <w:rPr>
          <w:rFonts w:ascii="Times New Roman" w:hAnsi="Times New Roman" w:cs="Times New Roman"/>
          <w:noProof/>
          <w:sz w:val="24"/>
          <w:szCs w:val="24"/>
        </w:rPr>
        <w:t>7</w:t>
      </w:r>
    </w:p>
    <w:p w14:paraId="2E314D4B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8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SEM images and HRTEM images of LFP before and after electrospinning.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1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</w:p>
    <w:p w14:paraId="346EF2F0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9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EDS mapping of the fingerprint residues without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1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9</w:t>
      </w:r>
    </w:p>
    <w:p w14:paraId="1F6ABFF9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10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EDS mapping of electrospun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on LFP.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20</w:t>
      </w:r>
    </w:p>
    <w:p w14:paraId="5D5384AE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11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EDS mapping of electrospun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on the sweat pore of LFP.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1</w:t>
      </w:r>
    </w:p>
    <w:p w14:paraId="6815DD27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1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2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EDS mapping of electrospun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@HPβCD fibers at the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lastRenderedPageBreak/>
        <w:t>central of LFP, the scalebar: 200 μm. Red arrows indicate the aggregated regions of NaCl.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</w:p>
    <w:p w14:paraId="29D2081F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1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EDS mapping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after spraying with sodium chloride aqueous solution.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</w:p>
    <w:p w14:paraId="798E56C3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1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4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Style w:val="af"/>
          <w:rFonts w:ascii="Times New Roman" w:hAnsi="Times New Roman" w:cs="Times New Roman"/>
          <w:noProof/>
          <w:color w:val="auto"/>
          <w:kern w:val="24"/>
          <w:sz w:val="24"/>
          <w:szCs w:val="24"/>
          <w:u w:val="none"/>
        </w:rPr>
        <w:t xml:space="preserve">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TEM image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after spraying with NaCl aqueous solution..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</w:p>
    <w:p w14:paraId="64A37E4F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1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Luminescence imaging on a forged fingerprint by NFIT.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</w:p>
    <w:p w14:paraId="6F31861F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1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6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photo parameter of the fingerprint image with NFIT.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2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</w:p>
    <w:p w14:paraId="59F342E7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1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7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intensity comparison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fibers with or without HPβCD.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2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</w:p>
    <w:p w14:paraId="645A8AA2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1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8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HRTEM image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fibers without HPβCD.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2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</w:p>
    <w:p w14:paraId="00854637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1</w:t>
      </w:r>
      <w:r w:rsidR="005F478C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9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XRD patterns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nanocrystals and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2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9</w:t>
      </w:r>
    </w:p>
    <w:p w14:paraId="13E36BE6" w14:textId="77777777" w:rsidR="00C7343B" w:rsidRPr="00122D46" w:rsidRDefault="00C7343B" w:rsidP="00C7343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3" w:name="_Hlk196664204"/>
      <w:r w:rsidRPr="00122D46">
        <w:rPr>
          <w:rFonts w:ascii="Times New Roman" w:hAnsi="Times New Roman" w:cs="Times New Roman"/>
          <w:sz w:val="24"/>
          <w:szCs w:val="24"/>
        </w:rPr>
        <w:t xml:space="preserve">Supplementary Fig. </w:t>
      </w:r>
      <w:r w:rsidR="00C777F5" w:rsidRPr="00122D46">
        <w:rPr>
          <w:rFonts w:ascii="Times New Roman" w:hAnsi="Times New Roman" w:cs="Times New Roman" w:hint="eastAsia"/>
          <w:sz w:val="24"/>
          <w:szCs w:val="24"/>
        </w:rPr>
        <w:t>20</w:t>
      </w:r>
      <w:r w:rsidRPr="00122D46">
        <w:rPr>
          <w:rFonts w:ascii="Times New Roman" w:hAnsi="Times New Roman" w:cs="Times New Roman"/>
          <w:sz w:val="24"/>
          <w:szCs w:val="24"/>
        </w:rPr>
        <w:t>. Spectral characterization of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 xml:space="preserve"> and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777F5" w:rsidRPr="00122D46"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@HPβCD fibers in response to fingerprint residue components</w:t>
      </w:r>
      <w:bookmarkEnd w:id="3"/>
      <w:r w:rsidRPr="00122D46">
        <w:rPr>
          <w:rFonts w:ascii="Times New Roman" w:hAnsi="Times New Roman" w:cs="Times New Roman"/>
          <w:sz w:val="24"/>
          <w:szCs w:val="24"/>
        </w:rPr>
        <w:t>…………………</w:t>
      </w:r>
      <w:r w:rsidR="00C777F5" w:rsidRPr="00122D46">
        <w:rPr>
          <w:rFonts w:ascii="Times New Roman" w:hAnsi="Times New Roman" w:cs="Times New Roman"/>
          <w:sz w:val="24"/>
          <w:szCs w:val="24"/>
        </w:rPr>
        <w:t>………………………………………</w:t>
      </w:r>
      <w:r w:rsidR="00C777F5" w:rsidRPr="00122D46">
        <w:rPr>
          <w:rFonts w:ascii="Times New Roman" w:hAnsi="Times New Roman" w:cs="Times New Roman" w:hint="eastAsia"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>……………</w:t>
      </w:r>
      <w:proofErr w:type="gramStart"/>
      <w:r w:rsidR="00432958" w:rsidRPr="00122D46">
        <w:rPr>
          <w:rFonts w:ascii="Times New Roman" w:hAnsi="Times New Roman" w:cs="Times New Roman"/>
          <w:sz w:val="24"/>
          <w:szCs w:val="24"/>
        </w:rPr>
        <w:t>…</w:t>
      </w:r>
      <w:r w:rsidR="00432958" w:rsidRPr="00122D46">
        <w:rPr>
          <w:rFonts w:ascii="Times New Roman" w:hAnsi="Times New Roman" w:cs="Times New Roman" w:hint="eastAsia"/>
          <w:sz w:val="24"/>
          <w:szCs w:val="24"/>
        </w:rPr>
        <w:t>..</w:t>
      </w:r>
      <w:proofErr w:type="gramEnd"/>
      <w:r w:rsidR="00432958" w:rsidRPr="00122D46">
        <w:rPr>
          <w:rFonts w:ascii="Times New Roman" w:hAnsi="Times New Roman" w:cs="Times New Roman" w:hint="eastAsia"/>
          <w:sz w:val="24"/>
          <w:szCs w:val="24"/>
        </w:rPr>
        <w:t>30</w:t>
      </w:r>
    </w:p>
    <w:p w14:paraId="16AF07B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21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images of (a)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and (b)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@HPβCD/NaCl fibers under 365 nm UV light.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1</w:t>
      </w:r>
    </w:p>
    <w:p w14:paraId="53C7961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2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2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fibers and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chloride at different mass ratios.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</w:p>
    <w:p w14:paraId="2AD5BEB2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2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fibers and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organic compounds at different mass ratios.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</w:p>
    <w:p w14:paraId="650175A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2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4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fibers and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glucose at different mass ratios.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</w:p>
    <w:p w14:paraId="040B49FC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2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chloride at different mass ratios.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</w:p>
    <w:p w14:paraId="4021F282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4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PL parameters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NaCl.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3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</w:p>
    <w:p w14:paraId="7161344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PL parameters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MgCl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2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3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</w:p>
    <w:p w14:paraId="391F5379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lastRenderedPageBreak/>
        <w:t xml:space="preserve">Supplementary Table 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6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PL parameters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KCl.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3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</w:p>
    <w:p w14:paraId="01D20E1F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26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glucose at different mass ratios..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3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9</w:t>
      </w:r>
    </w:p>
    <w:p w14:paraId="72746179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7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PL parameters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glucose.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40</w:t>
      </w:r>
    </w:p>
    <w:p w14:paraId="75CC5139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8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PL parameters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laurostearin.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1</w:t>
      </w:r>
    </w:p>
    <w:p w14:paraId="3A54E8A0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9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 The PL parameters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urea.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</w:p>
    <w:p w14:paraId="666D11C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2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7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squalene at different mass ratios..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</w:p>
    <w:p w14:paraId="014FB5FF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10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 The PL parameters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squalene.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</w:p>
    <w:p w14:paraId="6A059BAD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1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1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PL parameters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uric acid.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</w:p>
    <w:p w14:paraId="743223D9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1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2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PL parameters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ascorbic acid.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4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</w:p>
    <w:p w14:paraId="429625A2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Table 1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Summary of the PL peak shifts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in responding to different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4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</w:p>
    <w:p w14:paraId="152E7D9D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Table 1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4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. </w:t>
      </w:r>
      <w:r w:rsidRPr="00122D46">
        <w:rPr>
          <w:rStyle w:val="af"/>
          <w:rFonts w:ascii="Times New Roman" w:hAnsi="Times New Roman" w:cs="Times New Roman"/>
          <w:noProof/>
          <w:color w:val="auto"/>
          <w:kern w:val="44"/>
          <w:sz w:val="24"/>
          <w:szCs w:val="24"/>
          <w:u w:val="none"/>
        </w:rPr>
        <w:t>Summary of PL lifetimes of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upon the addition of various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4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</w:p>
    <w:p w14:paraId="3395A7A2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2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8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Cs 3</w:t>
      </w:r>
      <w:r w:rsidRPr="00122D46">
        <w:rPr>
          <w:rStyle w:val="af"/>
          <w:rFonts w:ascii="Times New Roman" w:hAnsi="Times New Roman" w:cs="Times New Roman"/>
          <w:i/>
          <w:iCs/>
          <w:noProof/>
          <w:color w:val="auto"/>
          <w:sz w:val="24"/>
          <w:szCs w:val="24"/>
          <w:u w:val="none"/>
        </w:rPr>
        <w:t>d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XPS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fibers with the addition of various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4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9</w:t>
      </w:r>
    </w:p>
    <w:p w14:paraId="0F4CC327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2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9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Pb 4</w:t>
      </w:r>
      <w:r w:rsidRPr="00122D46">
        <w:rPr>
          <w:rStyle w:val="af"/>
          <w:rFonts w:ascii="Times New Roman" w:hAnsi="Times New Roman" w:cs="Times New Roman"/>
          <w:i/>
          <w:iCs/>
          <w:noProof/>
          <w:color w:val="auto"/>
          <w:sz w:val="24"/>
          <w:szCs w:val="24"/>
          <w:u w:val="none"/>
        </w:rPr>
        <w:t>f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XPS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fibers with the addition of various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50</w:t>
      </w:r>
    </w:p>
    <w:p w14:paraId="0EE765B8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30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Br 3</w:t>
      </w:r>
      <w:r w:rsidRPr="00122D46">
        <w:rPr>
          <w:rStyle w:val="af"/>
          <w:rFonts w:ascii="Times New Roman" w:hAnsi="Times New Roman" w:cs="Times New Roman"/>
          <w:i/>
          <w:iCs/>
          <w:noProof/>
          <w:color w:val="auto"/>
          <w:sz w:val="24"/>
          <w:szCs w:val="24"/>
          <w:u w:val="none"/>
        </w:rPr>
        <w:t>d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XPS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fibers with the addition of various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1</w:t>
      </w:r>
    </w:p>
    <w:p w14:paraId="5E36004F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31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Br 3</w:t>
      </w:r>
      <w:r w:rsidRPr="00122D46">
        <w:rPr>
          <w:rStyle w:val="af"/>
          <w:rFonts w:ascii="Times New Roman" w:hAnsi="Times New Roman" w:cs="Times New Roman"/>
          <w:i/>
          <w:iCs/>
          <w:noProof/>
          <w:color w:val="auto"/>
          <w:sz w:val="24"/>
          <w:szCs w:val="24"/>
          <w:u w:val="none"/>
        </w:rPr>
        <w:t>d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XPS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the addition of various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</w:p>
    <w:p w14:paraId="58B6C6F1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lastRenderedPageBreak/>
        <w:t>Supplementary Table 1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Pb peak shifts in XPS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introduced by different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</w:p>
    <w:p w14:paraId="76FAE922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Table 1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6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Br peak shifts in XPS spectra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 xml:space="preserve">3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introduced by different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</w:p>
    <w:p w14:paraId="12CEB889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Table 1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7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 xml:space="preserve"> 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  <w:vertAlign w:val="superscript"/>
        </w:rPr>
        <w:t>1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H-NMR shifts of each component relative to HPβCD.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1F0510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</w:p>
    <w:p w14:paraId="1F8A2AED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3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2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.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perscript"/>
        </w:rPr>
        <w:t>1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H-NMR spectra of the interaction among (a,c)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, HPβCD with chlorides addition; (b,d)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, HPβCD with glucose addition.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5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</w:p>
    <w:p w14:paraId="129D80B2" w14:textId="77777777" w:rsidR="00D13BB7" w:rsidRPr="00122D46" w:rsidRDefault="00C777F5" w:rsidP="00C7343B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</w:t>
      </w:r>
      <w:r w:rsidRPr="00122D46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="00D13BB7" w:rsidRPr="00122D46">
        <w:rPr>
          <w:rFonts w:ascii="Times New Roman" w:hAnsi="Times New Roman" w:cs="Times New Roman"/>
          <w:noProof/>
          <w:sz w:val="24"/>
          <w:szCs w:val="24"/>
        </w:rPr>
        <w:t>Table 1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  <w:r w:rsidR="00D13BB7" w:rsidRPr="00122D46">
        <w:rPr>
          <w:rFonts w:ascii="Times New Roman" w:hAnsi="Times New Roman" w:cs="Times New Roman"/>
          <w:noProof/>
          <w:sz w:val="24"/>
          <w:szCs w:val="24"/>
        </w:rPr>
        <w:t>. 1H-NMR shifts of components relative to organic</w:t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…</w:t>
      </w:r>
      <w:r w:rsidR="00D13BB7" w:rsidRPr="00122D46">
        <w:rPr>
          <w:rFonts w:ascii="Times New Roman" w:hAnsi="Times New Roman" w:cs="Times New Roman"/>
          <w:noProof/>
          <w:sz w:val="24"/>
          <w:szCs w:val="24"/>
        </w:rPr>
        <w:t>…………………</w:t>
      </w:r>
      <w:r w:rsidRPr="00122D46">
        <w:rPr>
          <w:rFonts w:ascii="Times New Roman" w:hAnsi="Times New Roman" w:cs="Times New Roman"/>
          <w:noProof/>
          <w:sz w:val="24"/>
          <w:szCs w:val="24"/>
        </w:rPr>
        <w:t>……………………………………………………</w:t>
      </w:r>
      <w:r w:rsidR="00D13BB7" w:rsidRPr="00122D46">
        <w:rPr>
          <w:rFonts w:ascii="Times New Roman" w:hAnsi="Times New Roman" w:cs="Times New Roman"/>
          <w:noProof/>
          <w:sz w:val="24"/>
          <w:szCs w:val="24"/>
        </w:rPr>
        <w:t>…</w:t>
      </w:r>
      <w:r w:rsidR="00432958" w:rsidRPr="00122D46">
        <w:rPr>
          <w:rFonts w:ascii="Times New Roman" w:hAnsi="Times New Roman" w:cs="Times New Roman"/>
          <w:noProof/>
          <w:sz w:val="24"/>
          <w:szCs w:val="24"/>
        </w:rPr>
        <w:t>…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..</w:t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5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</w:p>
    <w:p w14:paraId="3F5EE1CA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Table 1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9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simulated band gaps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with NaCl introduction.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5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</w:p>
    <w:p w14:paraId="3608D3E8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20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. 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 xml:space="preserve">The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simulated 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band gaps of CsPbBr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 xml:space="preserve"> with KCl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introduction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5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9</w:t>
      </w:r>
    </w:p>
    <w:p w14:paraId="0BB636BD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2</w:t>
      </w:r>
      <w:r w:rsidR="00432958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1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. 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 xml:space="preserve">The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simulated 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band gaps of CsPbBr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 xml:space="preserve"> with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MgCl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 xml:space="preserve">2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introduction.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60</w:t>
      </w:r>
    </w:p>
    <w:p w14:paraId="685EA0C3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 xml:space="preserve">Supplementary Table </w:t>
      </w:r>
      <w:r w:rsidR="00C777F5"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2</w:t>
      </w:r>
      <w:r w:rsidR="00432958"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2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 xml:space="preserve">. The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simulated 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adsorption energy of CsPbBr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 xml:space="preserve"> with chloride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introduction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1</w:t>
      </w:r>
    </w:p>
    <w:p w14:paraId="114A4A3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3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spectra of influence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@HPβCD,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@K-βCD, and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@Cl-βCD fiber..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</w:p>
    <w:p w14:paraId="6A0DA64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3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4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Temperature-dependence PL spectra.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</w:p>
    <w:p w14:paraId="28B0AF29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3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Temperature-dependent PL intensity relationship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and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@HPβCD/NaCl fibers.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</w:p>
    <w:p w14:paraId="1D3C88AB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3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6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Arrhenius plot of integrated PL intensity as a function of the reciprocal temperature (1/</w:t>
      </w:r>
      <w:r w:rsidRPr="00122D46">
        <w:rPr>
          <w:rStyle w:val="af"/>
          <w:rFonts w:ascii="Times New Roman" w:hAnsi="Times New Roman" w:cs="Times New Roman"/>
          <w:i/>
          <w:iCs/>
          <w:noProof/>
          <w:color w:val="auto"/>
          <w:sz w:val="24"/>
          <w:szCs w:val="24"/>
          <w:u w:val="none"/>
        </w:rPr>
        <w:t>T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)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 xml:space="preserve">3,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and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="00C7343B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 xml:space="preserve">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@HPβCD/glucose fibers.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</w:p>
    <w:p w14:paraId="3653DA9E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3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7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PL mapping images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6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</w:p>
    <w:p w14:paraId="49F6B8B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Supplementary Table 2</w:t>
      </w:r>
      <w:r w:rsidR="00432958"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3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Reference in situ PL lifetime for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 xml:space="preserve">3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with or without fingerprint residue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6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</w:p>
    <w:p w14:paraId="19190BBD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3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8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. Reference </w:t>
      </w:r>
      <w:r w:rsidRPr="00122D46">
        <w:rPr>
          <w:rStyle w:val="af"/>
          <w:rFonts w:ascii="Times New Roman" w:hAnsi="Times New Roman" w:cs="Times New Roman"/>
          <w:i/>
          <w:noProof/>
          <w:color w:val="auto"/>
          <w:sz w:val="24"/>
          <w:szCs w:val="24"/>
          <w:u w:val="none"/>
        </w:rPr>
        <w:t>in situ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 PL lifetime for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 HPβCD fibers with or without fingerprint residue components.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6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</w:p>
    <w:p w14:paraId="70E42188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lastRenderedPageBreak/>
        <w:t>Supplementary Fig. 3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9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Luminescence imaging of LFPs on tinfoil by NFIT..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6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9</w:t>
      </w:r>
    </w:p>
    <w:p w14:paraId="7AE7505E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40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Luminescence imaging of LFPs on iron by NFIT.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70</w:t>
      </w:r>
    </w:p>
    <w:p w14:paraId="170330FE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41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Luminescence imaging of LFPs on glass by NFIT.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1</w:t>
      </w:r>
    </w:p>
    <w:p w14:paraId="707B4A13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4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2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 Imaging of LFPs on various substrates by NFIT..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</w:p>
    <w:p w14:paraId="44D5B7E2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4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Fingerprint imaging by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 at the weight of (a) 1 kg; (b) 2 kg; (c) 3 kg; (d) 4 kg and (e) 5 kg.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</w:p>
    <w:p w14:paraId="55FC320A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4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4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sweat pore distribution at the weight of (a) 1 kg; (b) 2 kg; (c) 3 kg; (d) 4 kg and (e) 5 kg.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</w:p>
    <w:p w14:paraId="47189AC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4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timelines of fingerprint extraction by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 xml:space="preserve">3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fibers. (a)-(e) the extraction day from 0-41 days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5</w:t>
      </w:r>
    </w:p>
    <w:p w14:paraId="15F68269" w14:textId="6B70749E" w:rsidR="00B52430" w:rsidRPr="00122D46" w:rsidRDefault="00B52430" w:rsidP="005E447A">
      <w:pPr>
        <w:spacing w:line="360" w:lineRule="auto"/>
        <w:rPr>
          <w:rFonts w:hint="eastAsia"/>
        </w:rPr>
      </w:pPr>
      <w:r w:rsidRPr="00122D46">
        <w:rPr>
          <w:rFonts w:ascii="Times New Roman" w:hAnsi="Times New Roman" w:cs="Times New Roman"/>
          <w:sz w:val="24"/>
          <w:szCs w:val="24"/>
        </w:rPr>
        <w:t xml:space="preserve">Supplementary Fig. </w:t>
      </w:r>
      <w:r w:rsidRPr="00122D46">
        <w:rPr>
          <w:rFonts w:ascii="Times New Roman" w:hAnsi="Times New Roman" w:cs="Times New Roman" w:hint="eastAsia"/>
          <w:sz w:val="24"/>
          <w:szCs w:val="24"/>
        </w:rPr>
        <w:t>46</w:t>
      </w:r>
      <w:r w:rsidRPr="00122D46">
        <w:rPr>
          <w:rFonts w:ascii="Times New Roman" w:hAnsi="Times New Roman" w:cs="Times New Roman"/>
          <w:sz w:val="24"/>
          <w:szCs w:val="24"/>
        </w:rPr>
        <w:t>.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 xml:space="preserve">The timelines of 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entire </w:t>
      </w:r>
      <w:r w:rsidRPr="00122D46">
        <w:rPr>
          <w:rFonts w:ascii="Times New Roman" w:hAnsi="Times New Roman" w:cs="Times New Roman"/>
          <w:sz w:val="24"/>
          <w:szCs w:val="24"/>
        </w:rPr>
        <w:t xml:space="preserve">fingerprint extraction by </w:t>
      </w:r>
      <w:r w:rsidR="002B110F" w:rsidRPr="00122D46">
        <w:rPr>
          <w:rFonts w:ascii="Times New Roman" w:hAnsi="Times New Roman" w:cs="Times New Roman" w:hint="eastAsia"/>
          <w:sz w:val="24"/>
          <w:szCs w:val="24"/>
        </w:rPr>
        <w:t>NFIT. (full fingers)</w:t>
      </w:r>
      <w:r w:rsidR="00BA0D0A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…………………………………………………………</w:t>
      </w:r>
      <w:r w:rsidR="00BA0D0A" w:rsidRPr="00122D46">
        <w:rPr>
          <w:rFonts w:ascii="Times New Roman" w:hAnsi="Times New Roman" w:cs="Times New Roman"/>
          <w:sz w:val="24"/>
          <w:szCs w:val="24"/>
        </w:rPr>
        <w:t>………………</w:t>
      </w:r>
      <w:r w:rsidR="00BA0D0A" w:rsidRPr="00122D46">
        <w:rPr>
          <w:rFonts w:ascii="Times New Roman" w:hAnsi="Times New Roman" w:cs="Times New Roman" w:hint="eastAsia"/>
          <w:sz w:val="24"/>
          <w:szCs w:val="24"/>
        </w:rPr>
        <w:t>...</w:t>
      </w:r>
      <w:proofErr w:type="gramStart"/>
      <w:r w:rsidRPr="00122D46">
        <w:rPr>
          <w:rFonts w:ascii="Times New Roman" w:hAnsi="Times New Roman" w:cs="Times New Roman"/>
          <w:sz w:val="24"/>
          <w:szCs w:val="24"/>
        </w:rPr>
        <w:t>…</w:t>
      </w:r>
      <w:r w:rsidR="00432958" w:rsidRPr="00122D46">
        <w:rPr>
          <w:rFonts w:ascii="Times New Roman" w:hAnsi="Times New Roman" w:cs="Times New Roman" w:hint="eastAsia"/>
          <w:sz w:val="24"/>
          <w:szCs w:val="24"/>
        </w:rPr>
        <w:t>..</w:t>
      </w:r>
      <w:proofErr w:type="gramEnd"/>
      <w:r w:rsidR="009B5E4D" w:rsidRPr="00122D46">
        <w:rPr>
          <w:rFonts w:ascii="Times New Roman" w:hAnsi="Times New Roman" w:cs="Times New Roman" w:hint="eastAsia"/>
          <w:sz w:val="24"/>
          <w:szCs w:val="24"/>
        </w:rPr>
        <w:t>7</w:t>
      </w:r>
      <w:r w:rsidR="00432958" w:rsidRPr="00122D46">
        <w:rPr>
          <w:rFonts w:ascii="Times New Roman" w:hAnsi="Times New Roman" w:cs="Times New Roman" w:hint="eastAsia"/>
          <w:sz w:val="24"/>
          <w:szCs w:val="24"/>
        </w:rPr>
        <w:t>6</w:t>
      </w:r>
    </w:p>
    <w:p w14:paraId="2CF5BFE0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4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7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Stability tracking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fibers. (a-o) From 1 day to 126 days.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7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</w:p>
    <w:p w14:paraId="6ACEC40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4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8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Stability of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7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</w:p>
    <w:p w14:paraId="1942F73E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Supplementary Fig. 4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9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palm imaged with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7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9</w:t>
      </w:r>
    </w:p>
    <w:p w14:paraId="3913D014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50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STR analysis of DNA in a blood sample on LFP without electrospun CsPbBr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@HPβCD fibers.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80</w:t>
      </w:r>
    </w:p>
    <w:p w14:paraId="48225ED7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51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. STR analysis of DNA from a blood sample on LFP with electrospun CsPbBr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  <w:vertAlign w:val="subscript"/>
        </w:rPr>
        <w:t>3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@HP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βCD 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fibers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1</w:t>
      </w:r>
    </w:p>
    <w:p w14:paraId="699D3432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52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 The setup of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 xml:space="preserve"> fingerprint extraction device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2</w:t>
      </w:r>
    </w:p>
    <w:p w14:paraId="4EE8570D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Supplementary Fig. 5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3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. Portable device for NFIT and the integrated data processing program.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3</w:t>
      </w:r>
    </w:p>
    <w:p w14:paraId="42607559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</w:pP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4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 xml:space="preserve">. NFIT integrated system for extracting grayscale values from multiple regions of the fingerprint image at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the same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 xml:space="preserve"> extraction points (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5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000 points).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</w:p>
    <w:p w14:paraId="0982B931" w14:textId="77777777" w:rsidR="00D13BB7" w:rsidRPr="00122D46" w:rsidRDefault="00D13BB7" w:rsidP="006210F2">
      <w:pPr>
        <w:pStyle w:val="TOC1"/>
        <w:tabs>
          <w:tab w:val="right" w:leader="dot" w:pos="8296"/>
        </w:tabs>
        <w:spacing w:line="360" w:lineRule="auto"/>
        <w:rPr>
          <w:rStyle w:val="af"/>
          <w:rFonts w:hint="eastAsia"/>
          <w:color w:val="auto"/>
          <w:u w:val="none"/>
        </w:rPr>
      </w:pPr>
      <w:r w:rsidRPr="00122D46">
        <w:rPr>
          <w:rStyle w:val="af"/>
          <w:rFonts w:ascii="Times New Roman" w:eastAsia="minorBidi" w:hAnsi="Times New Roman" w:cs="Times New Roman"/>
          <w:color w:val="auto"/>
          <w:sz w:val="24"/>
          <w:szCs w:val="24"/>
          <w:u w:val="none"/>
        </w:rPr>
        <w:t>Supplementary Fig. 5</w:t>
      </w:r>
      <w:r w:rsidR="00C777F5" w:rsidRPr="00122D46">
        <w:rPr>
          <w:rStyle w:val="af"/>
          <w:rFonts w:ascii="Times New Roman" w:hAnsi="Times New Roman" w:cs="Times New Roman" w:hint="eastAsia"/>
          <w:color w:val="auto"/>
          <w:sz w:val="24"/>
          <w:szCs w:val="24"/>
          <w:u w:val="none"/>
        </w:rPr>
        <w:t>5</w:t>
      </w:r>
      <w:r w:rsidRPr="00122D46">
        <w:rPr>
          <w:rStyle w:val="af"/>
          <w:rFonts w:ascii="Times New Roman" w:eastAsia="minorBidi" w:hAnsi="Times New Roman" w:cs="Times New Roman"/>
          <w:color w:val="auto"/>
          <w:sz w:val="24"/>
          <w:szCs w:val="24"/>
          <w:u w:val="none"/>
        </w:rPr>
        <w:t>. Fingerprint analysis program for instant transformation of data from 2D charts into 3D models………………………………………………….</w:t>
      </w:r>
      <w:r w:rsidR="009B5E4D" w:rsidRPr="00122D46">
        <w:rPr>
          <w:rStyle w:val="af"/>
          <w:rFonts w:hint="eastAsia"/>
          <w:color w:val="auto"/>
          <w:u w:val="none"/>
        </w:rPr>
        <w:t>8</w:t>
      </w:r>
      <w:r w:rsidR="00432958" w:rsidRPr="00122D46">
        <w:rPr>
          <w:rStyle w:val="af"/>
          <w:rFonts w:hint="eastAsia"/>
          <w:color w:val="auto"/>
          <w:u w:val="none"/>
        </w:rPr>
        <w:t>5</w:t>
      </w:r>
    </w:p>
    <w:p w14:paraId="770748D1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6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. Fingerprint extraction and 3D image generation based on integrated NIFT system..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8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6</w:t>
      </w:r>
    </w:p>
    <w:p w14:paraId="6D8166B8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lastRenderedPageBreak/>
        <w:t xml:space="preserve">Supplementary Fig. 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5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7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. Fingerprint extraction and 3D image generation based on integrated NIFT system..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C7343B" w:rsidRPr="00122D46">
        <w:rPr>
          <w:rFonts w:ascii="Times New Roman" w:hAnsi="Times New Roman" w:cs="Times New Roman"/>
          <w:noProof/>
          <w:sz w:val="24"/>
          <w:szCs w:val="24"/>
        </w:rPr>
        <w:t>8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7</w:t>
      </w:r>
    </w:p>
    <w:p w14:paraId="184E9729" w14:textId="77777777" w:rsidR="00B52430" w:rsidRPr="00122D46" w:rsidRDefault="00B52430" w:rsidP="005E447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eastAsia="minorBidi" w:hAnsi="Times New Roman" w:cs="Times New Roman"/>
          <w:sz w:val="24"/>
          <w:szCs w:val="24"/>
        </w:rPr>
        <w:t xml:space="preserve">Supplementary Fig. </w:t>
      </w:r>
      <w:r w:rsidRPr="00122D46">
        <w:rPr>
          <w:rFonts w:ascii="Times New Roman" w:eastAsia="minorBidi" w:hAnsi="Times New Roman" w:cs="Times New Roman" w:hint="eastAsia"/>
          <w:sz w:val="24"/>
          <w:szCs w:val="24"/>
        </w:rPr>
        <w:t>58</w:t>
      </w:r>
      <w:r w:rsidRPr="00122D46">
        <w:rPr>
          <w:rFonts w:ascii="Times New Roman" w:eastAsia="minorBidi" w:hAnsi="Times New Roman" w:cs="Times New Roman"/>
          <w:sz w:val="24"/>
          <w:szCs w:val="24"/>
        </w:rPr>
        <w:t>.</w:t>
      </w:r>
      <w:r w:rsidRPr="00122D46">
        <w:rPr>
          <w:rFonts w:ascii="Times New Roman" w:eastAsia="minorBidi" w:hAnsi="Times New Roman" w:cs="Times New Roman" w:hint="eastAsia"/>
          <w:sz w:val="24"/>
          <w:szCs w:val="24"/>
        </w:rPr>
        <w:t xml:space="preserve"> 3D construction of sweat pore by NFIT system</w:t>
      </w:r>
      <w:r w:rsidRPr="00122D46">
        <w:rPr>
          <w:rFonts w:ascii="Times New Roman" w:hAnsi="Times New Roman" w:cs="Times New Roman"/>
          <w:sz w:val="24"/>
          <w:szCs w:val="24"/>
        </w:rPr>
        <w:t>……………</w:t>
      </w:r>
      <w:r w:rsidR="009B5E4D" w:rsidRPr="00122D46">
        <w:rPr>
          <w:rFonts w:ascii="Times New Roman" w:hAnsi="Times New Roman" w:cs="Times New Roman" w:hint="eastAsia"/>
          <w:sz w:val="24"/>
          <w:szCs w:val="24"/>
        </w:rPr>
        <w:t>8</w:t>
      </w:r>
      <w:r w:rsidR="00432958" w:rsidRPr="00122D46">
        <w:rPr>
          <w:rFonts w:ascii="Times New Roman" w:hAnsi="Times New Roman" w:cs="Times New Roman" w:hint="eastAsia"/>
          <w:sz w:val="24"/>
          <w:szCs w:val="24"/>
        </w:rPr>
        <w:t>8</w:t>
      </w:r>
    </w:p>
    <w:p w14:paraId="1A09AC2E" w14:textId="77777777" w:rsidR="005F478C" w:rsidRPr="00122D46" w:rsidRDefault="005F478C" w:rsidP="005E447A">
      <w:pPr>
        <w:spacing w:line="360" w:lineRule="auto"/>
        <w:rPr>
          <w:rFonts w:hint="eastAsia"/>
        </w:rPr>
      </w:pPr>
      <w:r w:rsidRPr="00122D46">
        <w:rPr>
          <w:rFonts w:ascii="Times New Roman" w:eastAsia="minorBidi" w:hAnsi="Times New Roman" w:cs="Times New Roman"/>
          <w:sz w:val="24"/>
          <w:szCs w:val="24"/>
        </w:rPr>
        <w:t xml:space="preserve">Supplementary Fig. </w:t>
      </w:r>
      <w:r w:rsidRPr="00122D46">
        <w:rPr>
          <w:rFonts w:ascii="Times New Roman" w:eastAsia="minorBidi" w:hAnsi="Times New Roman" w:cs="Times New Roman" w:hint="eastAsia"/>
          <w:sz w:val="24"/>
          <w:szCs w:val="24"/>
        </w:rPr>
        <w:t>59</w:t>
      </w:r>
      <w:r w:rsidRPr="00122D46">
        <w:rPr>
          <w:rFonts w:ascii="Times New Roman" w:eastAsia="minorBidi" w:hAnsi="Times New Roman" w:cs="Times New Roman"/>
          <w:sz w:val="24"/>
          <w:szCs w:val="24"/>
        </w:rPr>
        <w:t>.</w:t>
      </w:r>
      <w:r w:rsidRPr="00122D46">
        <w:rPr>
          <w:rFonts w:ascii="Times New Roman" w:eastAsia="minorBidi" w:hAnsi="Times New Roman" w:cs="Times New Roman" w:hint="eastAsia"/>
          <w:sz w:val="24"/>
          <w:szCs w:val="24"/>
        </w:rPr>
        <w:t xml:space="preserve"> 3D construction of lines of fingerprint by NFIT system</w:t>
      </w:r>
      <w:r w:rsidRPr="00122D46">
        <w:rPr>
          <w:rFonts w:ascii="Times New Roman" w:hAnsi="Times New Roman" w:cs="Times New Roman"/>
          <w:sz w:val="24"/>
          <w:szCs w:val="24"/>
        </w:rPr>
        <w:t>…</w:t>
      </w:r>
      <w:r w:rsidR="00432958" w:rsidRPr="00122D46">
        <w:rPr>
          <w:rFonts w:ascii="Times New Roman" w:hAnsi="Times New Roman" w:cs="Times New Roman" w:hint="eastAsia"/>
          <w:sz w:val="24"/>
          <w:szCs w:val="24"/>
        </w:rPr>
        <w:t>...</w:t>
      </w:r>
      <w:r w:rsidR="009B5E4D" w:rsidRPr="00122D46">
        <w:rPr>
          <w:rFonts w:ascii="Times New Roman" w:hAnsi="Times New Roman" w:cs="Times New Roman" w:hint="eastAsia"/>
          <w:sz w:val="24"/>
          <w:szCs w:val="24"/>
        </w:rPr>
        <w:t>8</w:t>
      </w:r>
      <w:r w:rsidR="00432958" w:rsidRPr="00122D46">
        <w:rPr>
          <w:rFonts w:ascii="Times New Roman" w:hAnsi="Times New Roman" w:cs="Times New Roman" w:hint="eastAsia"/>
          <w:sz w:val="24"/>
          <w:szCs w:val="24"/>
        </w:rPr>
        <w:t>9</w:t>
      </w:r>
    </w:p>
    <w:p w14:paraId="001F219A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60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. Fingerprint system for 3D fingerprint construction and mirror inversion processing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90</w:t>
      </w:r>
    </w:p>
    <w:p w14:paraId="4558CFF6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Supplementary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 xml:space="preserve"> Table 2</w:t>
      </w:r>
      <w:r w:rsidR="00432958"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4</w:t>
      </w:r>
      <w:r w:rsidRPr="00122D46">
        <w:rPr>
          <w:rStyle w:val="af"/>
          <w:rFonts w:ascii="Times New Roman" w:eastAsia="宋体" w:hAnsi="Times New Roman" w:cs="Times New Roman"/>
          <w:noProof/>
          <w:color w:val="auto"/>
          <w:sz w:val="24"/>
          <w:szCs w:val="24"/>
          <w:u w:val="none"/>
        </w:rPr>
        <w:t>. Summary of fingerprint feature visualization technology</w:t>
      </w:r>
      <w:r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9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1</w:t>
      </w:r>
    </w:p>
    <w:p w14:paraId="7B2EE0FD" w14:textId="77777777" w:rsidR="005F478C" w:rsidRPr="00122D46" w:rsidRDefault="005F478C" w:rsidP="005E447A">
      <w:pPr>
        <w:rPr>
          <w:rFonts w:hint="eastAsia"/>
        </w:rPr>
      </w:pPr>
      <w:r w:rsidRPr="00122D46">
        <w:rPr>
          <w:rFonts w:ascii="Times New Roman" w:eastAsia="minorBidi" w:hAnsi="Times New Roman" w:cs="Times New Roman"/>
          <w:sz w:val="24"/>
          <w:szCs w:val="24"/>
        </w:rPr>
        <w:t>Supplementary Table</w:t>
      </w:r>
      <w:r w:rsidRPr="00122D46">
        <w:rPr>
          <w:rFonts w:ascii="Times New Roman" w:eastAsia="minorBidi" w:hAnsi="Times New Roman" w:cs="Times New Roman" w:hint="eastAsia"/>
          <w:sz w:val="24"/>
          <w:szCs w:val="24"/>
        </w:rPr>
        <w:t xml:space="preserve"> 2</w:t>
      </w:r>
      <w:r w:rsidR="00432958" w:rsidRPr="00122D46">
        <w:rPr>
          <w:rFonts w:ascii="Times New Roman" w:hAnsi="Times New Roman" w:cs="Times New Roman" w:hint="eastAsia"/>
          <w:sz w:val="24"/>
          <w:szCs w:val="24"/>
        </w:rPr>
        <w:t>5</w:t>
      </w:r>
      <w:r w:rsidRPr="00122D46">
        <w:rPr>
          <w:rFonts w:ascii="Times New Roman" w:eastAsia="minorBidi" w:hAnsi="Times New Roman" w:cs="Times New Roman" w:hint="eastAsia"/>
          <w:sz w:val="24"/>
          <w:szCs w:val="24"/>
        </w:rPr>
        <w:t xml:space="preserve">. </w:t>
      </w:r>
      <w:r w:rsidRPr="00122D46">
        <w:rPr>
          <w:rFonts w:ascii="Times New Roman" w:eastAsia="minorBidi" w:hAnsi="Times New Roman" w:cs="Times New Roman"/>
          <w:sz w:val="24"/>
          <w:szCs w:val="24"/>
        </w:rPr>
        <w:t>Cost evaluation of the</w:t>
      </w:r>
      <w:r w:rsidRPr="00122D46">
        <w:rPr>
          <w:rFonts w:ascii="Times New Roman" w:eastAsia="minorBidi" w:hAnsi="Times New Roman" w:cs="Times New Roman" w:hint="eastAsia"/>
          <w:sz w:val="24"/>
          <w:szCs w:val="24"/>
        </w:rPr>
        <w:t xml:space="preserve"> NFIT system</w:t>
      </w:r>
      <w:r w:rsidRPr="00122D46">
        <w:rPr>
          <w:rFonts w:ascii="Times New Roman" w:hAnsi="Times New Roman" w:cs="Times New Roman"/>
          <w:sz w:val="24"/>
          <w:szCs w:val="24"/>
        </w:rPr>
        <w:t>………………………</w:t>
      </w:r>
      <w:r w:rsidR="009B5E4D" w:rsidRPr="00122D46">
        <w:rPr>
          <w:rFonts w:ascii="Times New Roman" w:hAnsi="Times New Roman" w:cs="Times New Roman" w:hint="eastAsia"/>
          <w:sz w:val="24"/>
          <w:szCs w:val="24"/>
        </w:rPr>
        <w:t>9</w:t>
      </w:r>
      <w:r w:rsidR="00432958" w:rsidRPr="00122D46">
        <w:rPr>
          <w:rFonts w:ascii="Times New Roman" w:hAnsi="Times New Roman" w:cs="Times New Roman" w:hint="eastAsia"/>
          <w:sz w:val="24"/>
          <w:szCs w:val="24"/>
        </w:rPr>
        <w:t>2</w:t>
      </w:r>
    </w:p>
    <w:p w14:paraId="507A4338" w14:textId="77777777" w:rsidR="00D13BB7" w:rsidRPr="00122D46" w:rsidRDefault="00D13BB7" w:rsidP="00C7343B">
      <w:pPr>
        <w:pStyle w:val="TOC1"/>
        <w:tabs>
          <w:tab w:val="right" w:leader="dot" w:pos="8296"/>
        </w:tabs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 xml:space="preserve">Supplementary Fig. </w:t>
      </w:r>
      <w:r w:rsidR="00C777F5" w:rsidRPr="00122D46">
        <w:rPr>
          <w:rStyle w:val="af"/>
          <w:rFonts w:ascii="Times New Roman" w:hAnsi="Times New Roman" w:cs="Times New Roman"/>
          <w:noProof/>
          <w:color w:val="auto"/>
          <w:sz w:val="24"/>
          <w:szCs w:val="24"/>
          <w:u w:val="none"/>
        </w:rPr>
        <w:t>61</w:t>
      </w:r>
      <w:r w:rsidRPr="00122D46">
        <w:rPr>
          <w:rStyle w:val="af"/>
          <w:rFonts w:ascii="Times New Roman" w:eastAsia="minorBidi" w:hAnsi="Times New Roman" w:cs="Times New Roman"/>
          <w:noProof/>
          <w:color w:val="auto"/>
          <w:sz w:val="24"/>
          <w:szCs w:val="24"/>
          <w:u w:val="none"/>
        </w:rPr>
        <w:t>. NFIT system for 3D plam construction.</w:t>
      </w:r>
      <w:r w:rsidRPr="00122D46">
        <w:rPr>
          <w:rFonts w:ascii="Times New Roman" w:hAnsi="Times New Roman" w:cs="Times New Roman"/>
          <w:noProof/>
          <w:sz w:val="24"/>
          <w:szCs w:val="24"/>
        </w:rPr>
        <w:tab/>
      </w:r>
      <w:r w:rsidR="009B5E4D" w:rsidRPr="00122D46">
        <w:rPr>
          <w:rFonts w:ascii="Times New Roman" w:hAnsi="Times New Roman" w:cs="Times New Roman" w:hint="eastAsia"/>
          <w:noProof/>
          <w:sz w:val="24"/>
          <w:szCs w:val="24"/>
        </w:rPr>
        <w:t>9</w:t>
      </w:r>
      <w:r w:rsidR="00432958" w:rsidRPr="00122D46">
        <w:rPr>
          <w:rFonts w:ascii="Times New Roman" w:hAnsi="Times New Roman" w:cs="Times New Roman" w:hint="eastAsia"/>
          <w:noProof/>
          <w:sz w:val="24"/>
          <w:szCs w:val="24"/>
        </w:rPr>
        <w:t>4</w:t>
      </w:r>
    </w:p>
    <w:p w14:paraId="7D71982D" w14:textId="77777777" w:rsidR="00365FC8" w:rsidRPr="00122D46" w:rsidRDefault="00365FC8" w:rsidP="00C7343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9E7F894" w14:textId="6B60E629" w:rsidR="00365FC8" w:rsidRPr="00122D46" w:rsidRDefault="00365FC8" w:rsidP="0049317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99895CB" wp14:editId="07553863">
            <wp:extent cx="4316730" cy="1403350"/>
            <wp:effectExtent l="0" t="0" r="0" b="0"/>
            <wp:docPr id="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7ED8E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4" w:name="_Toc183294856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1. </w:t>
      </w:r>
      <w:r w:rsidR="003A46D9" w:rsidRPr="00122D46"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ydrophilic</w:t>
      </w:r>
      <w:r w:rsidR="003A46D9" w:rsidRPr="00122D46">
        <w:rPr>
          <w:rFonts w:ascii="Times New Roman" w:hAnsi="Times New Roman" w:cs="Times New Roman"/>
          <w:b/>
          <w:bCs/>
          <w:sz w:val="24"/>
          <w:szCs w:val="24"/>
        </w:rPr>
        <w:t>ity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and hydrophobicity of the TPU and </w:t>
      </w:r>
      <w:r w:rsidR="00116B95" w:rsidRPr="00122D46">
        <w:rPr>
          <w:rFonts w:ascii="Times New Roman" w:hAnsi="Times New Roman" w:cs="Times New Roman"/>
          <w:b/>
          <w:bCs/>
          <w:sz w:val="24"/>
          <w:szCs w:val="24"/>
        </w:rPr>
        <w:t>polystyrene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nanofiber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(a) the image of dropping water, (b) oil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(squalene)</w:t>
      </w:r>
      <w:r w:rsidRPr="00122D46">
        <w:rPr>
          <w:rFonts w:ascii="Times New Roman" w:hAnsi="Times New Roman" w:cs="Times New Roman"/>
          <w:sz w:val="24"/>
          <w:szCs w:val="24"/>
        </w:rPr>
        <w:t>, and (c) water and oil mixture (1:1, v/v) on TPU nanofiber, (d) the image of dropping water on PS nanofibers, scale bar: 1 cm.</w:t>
      </w:r>
      <w:bookmarkEnd w:id="4"/>
    </w:p>
    <w:p w14:paraId="33A1255F" w14:textId="77777777" w:rsidR="00914BA9" w:rsidRPr="00122D46" w:rsidRDefault="00914BA9">
      <w:pPr>
        <w:rPr>
          <w:rFonts w:ascii="Times New Roman" w:hAnsi="Times New Roman" w:cs="Times New Roman"/>
        </w:rPr>
      </w:pPr>
    </w:p>
    <w:p w14:paraId="48237D9C" w14:textId="77777777" w:rsidR="004165A0" w:rsidRPr="00122D46" w:rsidRDefault="004165A0">
      <w:pPr>
        <w:rPr>
          <w:rFonts w:ascii="Times New Roman" w:hAnsi="Times New Roman" w:cs="Times New Roman"/>
        </w:rPr>
      </w:pPr>
    </w:p>
    <w:p w14:paraId="1496AA2F" w14:textId="60CA3863" w:rsidR="00D75E48" w:rsidRPr="00122D46" w:rsidRDefault="004165A0" w:rsidP="004165A0">
      <w:pPr>
        <w:jc w:val="center"/>
        <w:rPr>
          <w:rFonts w:ascii="Times New Roman" w:hAnsi="Times New Roman" w:cs="Times New Roman"/>
        </w:rPr>
      </w:pPr>
      <w:r w:rsidRPr="00122D46">
        <w:rPr>
          <w:rFonts w:ascii="Times New Roman" w:hAnsi="Times New Roman" w:cs="Times New Roman"/>
        </w:rPr>
        <w:br w:type="page"/>
      </w:r>
      <w:r w:rsidR="002059B4" w:rsidRPr="00122D4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F53FF04" wp14:editId="08B980BE">
            <wp:extent cx="4319016" cy="6120384"/>
            <wp:effectExtent l="0" t="0" r="5715" b="0"/>
            <wp:docPr id="19301310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131046" name="图片 193013104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19016" cy="612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B7EC0" w14:textId="77777777" w:rsidR="009F4747" w:rsidRPr="00122D46" w:rsidRDefault="004165A0" w:rsidP="009F474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proofErr w:type="spellStart"/>
      <w:proofErr w:type="gramStart"/>
      <w:r w:rsidR="009F4747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proofErr w:type="spellEnd"/>
      <w:proofErr w:type="gramEnd"/>
      <w:r w:rsidR="009F4747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9F4747" w:rsidRPr="00122D46">
        <w:rPr>
          <w:rFonts w:ascii="Times New Roman" w:hAnsi="Times New Roman" w:cs="Times New Roman" w:hint="eastAsia"/>
          <w:sz w:val="24"/>
          <w:szCs w:val="24"/>
        </w:rPr>
        <w:t>Image of a real finger.</w:t>
      </w:r>
      <w:r w:rsidR="009F4747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b. </w:t>
      </w:r>
      <w:r w:rsidR="009F4747" w:rsidRPr="00122D46">
        <w:rPr>
          <w:rFonts w:ascii="Times New Roman" w:hAnsi="Times New Roman" w:cs="Times New Roman" w:hint="eastAsia"/>
          <w:sz w:val="24"/>
          <w:szCs w:val="24"/>
        </w:rPr>
        <w:t>Overlay of the fingerprint luminescence image obtained via NFIT and the real fingerprint image.</w:t>
      </w:r>
    </w:p>
    <w:p w14:paraId="1B0A7600" w14:textId="77777777" w:rsidR="004165A0" w:rsidRPr="00122D46" w:rsidRDefault="004165A0" w:rsidP="004165A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B5DA75A" w14:textId="77777777" w:rsidR="004165A0" w:rsidRPr="00122D46" w:rsidRDefault="004165A0" w:rsidP="004165A0">
      <w:pPr>
        <w:rPr>
          <w:rFonts w:ascii="Times New Roman" w:hAnsi="Times New Roman" w:cs="Times New Roman"/>
        </w:rPr>
      </w:pPr>
    </w:p>
    <w:p w14:paraId="52EA213A" w14:textId="495C4DCA" w:rsidR="004165A0" w:rsidRPr="00122D46" w:rsidRDefault="004165A0" w:rsidP="004165A0">
      <w:pPr>
        <w:rPr>
          <w:rFonts w:ascii="Times New Roman" w:hAnsi="Times New Roman" w:cs="Times New Roman"/>
        </w:rPr>
      </w:pPr>
      <w:r w:rsidRPr="00122D46">
        <w:rPr>
          <w:rFonts w:ascii="Times New Roman" w:hAnsi="Times New Roman" w:cs="Times New Roman"/>
        </w:rPr>
        <w:br w:type="page"/>
      </w:r>
      <w:r w:rsidR="00BB7239" w:rsidRPr="00122D4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C9FFFED" wp14:editId="627BFB15">
            <wp:extent cx="5262880" cy="3126105"/>
            <wp:effectExtent l="0" t="0" r="0" b="0"/>
            <wp:docPr id="50221829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99FE2" w14:textId="77777777" w:rsidR="004165A0" w:rsidRPr="00122D46" w:rsidRDefault="004165A0" w:rsidP="004165A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3.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Similarity between </w:t>
      </w:r>
      <w:r w:rsidR="00C022C7" w:rsidRPr="00122D46">
        <w:rPr>
          <w:rFonts w:ascii="Times New Roman" w:hAnsi="Times New Roman" w:cs="Times New Roman"/>
          <w:b/>
          <w:bCs/>
          <w:sz w:val="24"/>
          <w:szCs w:val="24"/>
        </w:rPr>
        <w:t>real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fingers and fluorescent fingerprints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by CsPbBr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@HP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β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CD fibers.</w:t>
      </w:r>
    </w:p>
    <w:p w14:paraId="3B479DEF" w14:textId="77777777" w:rsidR="008F219B" w:rsidRPr="00122D46" w:rsidRDefault="008F219B" w:rsidP="004165A0">
      <w:pPr>
        <w:rPr>
          <w:rFonts w:ascii="Times New Roman" w:hAnsi="Times New Roman" w:cs="Times New Roman"/>
        </w:rPr>
      </w:pPr>
    </w:p>
    <w:p w14:paraId="4582A4FA" w14:textId="77777777" w:rsidR="00A11ACE" w:rsidRPr="00122D46" w:rsidRDefault="008F219B" w:rsidP="004165A0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>Notes:</w:t>
      </w:r>
      <w:r w:rsidRPr="00122D46">
        <w:rPr>
          <w:rFonts w:ascii="Times New Roman" w:hAnsi="Times New Roman" w:cs="Times New Roman"/>
          <w:sz w:val="24"/>
          <w:szCs w:val="24"/>
        </w:rPr>
        <w:t xml:space="preserve"> To determine the accuracy of our material in replicating </w:t>
      </w:r>
      <w:r w:rsidR="00C022C7" w:rsidRPr="00122D46">
        <w:rPr>
          <w:rFonts w:ascii="Times New Roman" w:hAnsi="Times New Roman" w:cs="Times New Roman"/>
          <w:sz w:val="24"/>
          <w:szCs w:val="24"/>
        </w:rPr>
        <w:t>real</w:t>
      </w:r>
      <w:r w:rsidRPr="00122D46">
        <w:rPr>
          <w:rFonts w:ascii="Times New Roman" w:hAnsi="Times New Roman" w:cs="Times New Roman"/>
          <w:sz w:val="24"/>
          <w:szCs w:val="24"/>
        </w:rPr>
        <w:t xml:space="preserve"> fingerprints, we measured multiple sweat pore spacings on both </w:t>
      </w:r>
      <w:r w:rsidR="00C022C7" w:rsidRPr="00122D46">
        <w:rPr>
          <w:rFonts w:ascii="Times New Roman" w:hAnsi="Times New Roman" w:cs="Times New Roman"/>
          <w:sz w:val="24"/>
          <w:szCs w:val="24"/>
        </w:rPr>
        <w:t>real</w:t>
      </w:r>
      <w:r w:rsidRPr="00122D46">
        <w:rPr>
          <w:rFonts w:ascii="Times New Roman" w:hAnsi="Times New Roman" w:cs="Times New Roman"/>
          <w:sz w:val="24"/>
          <w:szCs w:val="24"/>
        </w:rPr>
        <w:t xml:space="preserve"> fingers and the imaged </w:t>
      </w:r>
      <w:proofErr w:type="gramStart"/>
      <w:r w:rsidRPr="00122D46">
        <w:rPr>
          <w:rFonts w:ascii="Times New Roman" w:hAnsi="Times New Roman" w:cs="Times New Roman"/>
          <w:sz w:val="24"/>
          <w:szCs w:val="24"/>
        </w:rPr>
        <w:t>fingerprints, and</w:t>
      </w:r>
      <w:proofErr w:type="gramEnd"/>
      <w:r w:rsidRPr="00122D46">
        <w:rPr>
          <w:rFonts w:ascii="Times New Roman" w:hAnsi="Times New Roman" w:cs="Times New Roman"/>
          <w:sz w:val="24"/>
          <w:szCs w:val="24"/>
        </w:rPr>
        <w:t xml:space="preserve"> calculated the average similarity of these spacings.</w:t>
      </w:r>
    </w:p>
    <w:p w14:paraId="3FFFEBC7" w14:textId="77777777" w:rsidR="00A11ACE" w:rsidRPr="00122D46" w:rsidRDefault="00A11ACE" w:rsidP="00A11AC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1. Quantitative comparison of pore spacing between real fingerprint and NFIT imaging.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134"/>
        <w:gridCol w:w="1418"/>
        <w:gridCol w:w="1600"/>
        <w:gridCol w:w="1241"/>
        <w:gridCol w:w="1695"/>
      </w:tblGrid>
      <w:tr w:rsidR="00122D46" w:rsidRPr="00122D46" w14:paraId="51CF41F7" w14:textId="77777777" w:rsidTr="0016019C">
        <w:trPr>
          <w:jc w:val="center"/>
        </w:trPr>
        <w:tc>
          <w:tcPr>
            <w:tcW w:w="1134" w:type="dxa"/>
            <w:tcBorders>
              <w:top w:val="single" w:sz="12" w:space="0" w:color="0000FF"/>
              <w:bottom w:val="single" w:sz="12" w:space="0" w:color="0000FF"/>
            </w:tcBorders>
            <w:shd w:val="clear" w:color="auto" w:fill="auto"/>
            <w:vAlign w:val="center"/>
          </w:tcPr>
          <w:p w14:paraId="58050CC7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Sample</w:t>
            </w:r>
          </w:p>
        </w:tc>
        <w:tc>
          <w:tcPr>
            <w:tcW w:w="1418" w:type="dxa"/>
            <w:tcBorders>
              <w:top w:val="single" w:sz="12" w:space="0" w:color="0000FF"/>
              <w:bottom w:val="single" w:sz="12" w:space="0" w:color="0000FF"/>
            </w:tcBorders>
            <w:shd w:val="clear" w:color="auto" w:fill="auto"/>
            <w:vAlign w:val="center"/>
          </w:tcPr>
          <w:p w14:paraId="54C8262D" w14:textId="59680EBE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gramStart"/>
            <w:r w:rsidRPr="00122D46">
              <w:rPr>
                <w:rFonts w:ascii="Times New Roman" w:hAnsi="Times New Roman" w:cs="Times New Roman"/>
                <w:b/>
                <w:bCs/>
                <w:i/>
              </w:rPr>
              <w:t>d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(</w:t>
            </w:r>
            <w:proofErr w:type="gramEnd"/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 xml:space="preserve">Real finger) 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proofErr w:type="spellStart"/>
            <w:r w:rsidRPr="00122D46">
              <w:rPr>
                <w:rFonts w:ascii="Times New Roman" w:hAnsi="Times New Roman" w:cs="Times New Roman"/>
                <w:b/>
                <w:bCs/>
              </w:rPr>
              <w:t>μm</w:t>
            </w:r>
            <w:proofErr w:type="spellEnd"/>
            <w:r w:rsidRPr="00122D46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  <w:tc>
          <w:tcPr>
            <w:tcW w:w="1600" w:type="dxa"/>
            <w:tcBorders>
              <w:top w:val="single" w:sz="12" w:space="0" w:color="0000FF"/>
              <w:bottom w:val="single" w:sz="12" w:space="0" w:color="0000FF"/>
            </w:tcBorders>
            <w:shd w:val="clear" w:color="auto" w:fill="auto"/>
            <w:vAlign w:val="center"/>
          </w:tcPr>
          <w:p w14:paraId="1D6D7E2B" w14:textId="77777777" w:rsidR="00447D97" w:rsidRPr="00122D46" w:rsidRDefault="00447D97" w:rsidP="008E1192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  <w:i/>
              </w:rPr>
              <w:t>d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 xml:space="preserve"> (NFIT fingerprint)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(</w:t>
            </w:r>
            <w:proofErr w:type="spellStart"/>
            <w:r w:rsidRPr="00122D46">
              <w:rPr>
                <w:rFonts w:ascii="Times New Roman" w:hAnsi="Times New Roman" w:cs="Times New Roman"/>
                <w:b/>
                <w:bCs/>
              </w:rPr>
              <w:t>μm</w:t>
            </w:r>
            <w:proofErr w:type="spellEnd"/>
            <w:r w:rsidRPr="00122D46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  <w:tc>
          <w:tcPr>
            <w:tcW w:w="1241" w:type="dxa"/>
            <w:tcBorders>
              <w:top w:val="single" w:sz="12" w:space="0" w:color="0000FF"/>
              <w:bottom w:val="single" w:sz="12" w:space="0" w:color="0000FF"/>
            </w:tcBorders>
            <w:shd w:val="clear" w:color="auto" w:fill="auto"/>
            <w:vAlign w:val="center"/>
          </w:tcPr>
          <w:p w14:paraId="0C8DE7BB" w14:textId="251B1B70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RDR</w:t>
            </w:r>
          </w:p>
        </w:tc>
        <w:tc>
          <w:tcPr>
            <w:tcW w:w="1695" w:type="dxa"/>
            <w:tcBorders>
              <w:top w:val="single" w:sz="12" w:space="0" w:color="0000FF"/>
              <w:bottom w:val="single" w:sz="12" w:space="0" w:color="0000FF"/>
            </w:tcBorders>
            <w:shd w:val="clear" w:color="auto" w:fill="auto"/>
            <w:vAlign w:val="center"/>
          </w:tcPr>
          <w:p w14:paraId="17BB32D6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Similarity</w:t>
            </w:r>
          </w:p>
          <w:p w14:paraId="3AFF9593" w14:textId="73A2E616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 w:hint="eastAsia"/>
                <w:b/>
                <w:bCs/>
              </w:rPr>
              <w:t>(%)</w:t>
            </w:r>
          </w:p>
        </w:tc>
      </w:tr>
      <w:tr w:rsidR="00122D46" w:rsidRPr="00122D46" w14:paraId="45E78DF8" w14:textId="77777777" w:rsidTr="0016019C">
        <w:trPr>
          <w:jc w:val="center"/>
        </w:trPr>
        <w:tc>
          <w:tcPr>
            <w:tcW w:w="1134" w:type="dxa"/>
            <w:tcBorders>
              <w:top w:val="single" w:sz="12" w:space="0" w:color="0000FF"/>
            </w:tcBorders>
            <w:shd w:val="clear" w:color="auto" w:fill="auto"/>
            <w:vAlign w:val="center"/>
          </w:tcPr>
          <w:p w14:paraId="17227195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12" w:space="0" w:color="0000FF"/>
            </w:tcBorders>
            <w:shd w:val="clear" w:color="auto" w:fill="auto"/>
            <w:vAlign w:val="center"/>
          </w:tcPr>
          <w:p w14:paraId="1F6C143B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108.21</w:t>
            </w:r>
          </w:p>
        </w:tc>
        <w:tc>
          <w:tcPr>
            <w:tcW w:w="1600" w:type="dxa"/>
            <w:tcBorders>
              <w:top w:val="single" w:sz="12" w:space="0" w:color="0000FF"/>
            </w:tcBorders>
            <w:shd w:val="clear" w:color="auto" w:fill="auto"/>
            <w:vAlign w:val="center"/>
          </w:tcPr>
          <w:p w14:paraId="1050F0A1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107.44</w:t>
            </w:r>
          </w:p>
        </w:tc>
        <w:tc>
          <w:tcPr>
            <w:tcW w:w="1241" w:type="dxa"/>
            <w:tcBorders>
              <w:top w:val="single" w:sz="12" w:space="0" w:color="0000FF"/>
            </w:tcBorders>
            <w:shd w:val="clear" w:color="auto" w:fill="auto"/>
          </w:tcPr>
          <w:p w14:paraId="0C2C1820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0.0071</w:t>
            </w:r>
          </w:p>
        </w:tc>
        <w:tc>
          <w:tcPr>
            <w:tcW w:w="1695" w:type="dxa"/>
            <w:tcBorders>
              <w:top w:val="single" w:sz="12" w:space="0" w:color="0000FF"/>
            </w:tcBorders>
            <w:shd w:val="clear" w:color="auto" w:fill="auto"/>
            <w:vAlign w:val="center"/>
          </w:tcPr>
          <w:p w14:paraId="12A6299E" w14:textId="1BF85881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99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29</w:t>
            </w:r>
          </w:p>
        </w:tc>
      </w:tr>
      <w:tr w:rsidR="00122D46" w:rsidRPr="00122D46" w14:paraId="45A98734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5F3E3A9C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15B5281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67.09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577904EA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68.81</w:t>
            </w:r>
          </w:p>
        </w:tc>
        <w:tc>
          <w:tcPr>
            <w:tcW w:w="1241" w:type="dxa"/>
            <w:shd w:val="clear" w:color="auto" w:fill="auto"/>
          </w:tcPr>
          <w:p w14:paraId="58BE6E22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0.0253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1C93E220" w14:textId="216804E9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97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47</w:t>
            </w:r>
          </w:p>
        </w:tc>
      </w:tr>
      <w:tr w:rsidR="00122D46" w:rsidRPr="00122D46" w14:paraId="23831A18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13B4AC23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53C70D1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104.27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4AC0BAF2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122.47</w:t>
            </w:r>
          </w:p>
        </w:tc>
        <w:tc>
          <w:tcPr>
            <w:tcW w:w="1241" w:type="dxa"/>
            <w:shd w:val="clear" w:color="auto" w:fill="auto"/>
          </w:tcPr>
          <w:p w14:paraId="5ED0B885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0.1605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0843A1A8" w14:textId="2E913364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83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95</w:t>
            </w:r>
          </w:p>
        </w:tc>
      </w:tr>
      <w:tr w:rsidR="00122D46" w:rsidRPr="00122D46" w14:paraId="1D0C694A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778CE06F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28AFABB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129.3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58C1D43D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133.68</w:t>
            </w:r>
          </w:p>
        </w:tc>
        <w:tc>
          <w:tcPr>
            <w:tcW w:w="1241" w:type="dxa"/>
            <w:shd w:val="clear" w:color="auto" w:fill="auto"/>
          </w:tcPr>
          <w:p w14:paraId="1EF80F30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0.0333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2D6B74E9" w14:textId="136D4784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96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67</w:t>
            </w:r>
          </w:p>
        </w:tc>
      </w:tr>
      <w:tr w:rsidR="00122D46" w:rsidRPr="00122D46" w14:paraId="16CB74DA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003001A5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CBBCE8A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211.02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5BEF556E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229.01</w:t>
            </w:r>
          </w:p>
        </w:tc>
        <w:tc>
          <w:tcPr>
            <w:tcW w:w="1241" w:type="dxa"/>
            <w:shd w:val="clear" w:color="auto" w:fill="auto"/>
          </w:tcPr>
          <w:p w14:paraId="07AD4843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0.0818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1DB9EA04" w14:textId="625D51AB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91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82</w:t>
            </w:r>
          </w:p>
        </w:tc>
      </w:tr>
      <w:tr w:rsidR="00122D46" w:rsidRPr="00122D46" w14:paraId="4B930FB6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164E8C0B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E5F305B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153.5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04CF0576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164.25</w:t>
            </w:r>
          </w:p>
        </w:tc>
        <w:tc>
          <w:tcPr>
            <w:tcW w:w="1241" w:type="dxa"/>
            <w:shd w:val="clear" w:color="auto" w:fill="auto"/>
          </w:tcPr>
          <w:p w14:paraId="151122DD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0.0677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4D732517" w14:textId="3112E83C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93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23</w:t>
            </w:r>
          </w:p>
        </w:tc>
      </w:tr>
      <w:tr w:rsidR="00122D46" w:rsidRPr="00122D46" w14:paraId="088D6495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63CE8C5C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5EB9E0F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194.8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3B1B69DC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167.01</w:t>
            </w:r>
          </w:p>
        </w:tc>
        <w:tc>
          <w:tcPr>
            <w:tcW w:w="1241" w:type="dxa"/>
            <w:shd w:val="clear" w:color="auto" w:fill="auto"/>
          </w:tcPr>
          <w:p w14:paraId="25B8F08B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0.1536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42F0D33F" w14:textId="3D641AD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84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64</w:t>
            </w:r>
          </w:p>
        </w:tc>
      </w:tr>
      <w:tr w:rsidR="00122D46" w:rsidRPr="00122D46" w14:paraId="1ADDBE4F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33586546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131EA4C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248.38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52F64478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235.83</w:t>
            </w:r>
          </w:p>
        </w:tc>
        <w:tc>
          <w:tcPr>
            <w:tcW w:w="1241" w:type="dxa"/>
            <w:shd w:val="clear" w:color="auto" w:fill="auto"/>
          </w:tcPr>
          <w:p w14:paraId="4CAD87C9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0.0518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383EFBD8" w14:textId="44668A2A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94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82</w:t>
            </w:r>
          </w:p>
        </w:tc>
      </w:tr>
      <w:tr w:rsidR="00122D46" w:rsidRPr="00122D46" w14:paraId="7A503402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47DAA933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A99F4D4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212.99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6F5220AF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206.52</w:t>
            </w:r>
          </w:p>
        </w:tc>
        <w:tc>
          <w:tcPr>
            <w:tcW w:w="1241" w:type="dxa"/>
            <w:shd w:val="clear" w:color="auto" w:fill="auto"/>
          </w:tcPr>
          <w:p w14:paraId="3CBCD834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0.0308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33BF1BD5" w14:textId="2CCF41DA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96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92</w:t>
            </w:r>
          </w:p>
        </w:tc>
      </w:tr>
      <w:tr w:rsidR="00122D46" w:rsidRPr="00122D46" w14:paraId="3266F5DA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71E820D1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13FE7EF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96.63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3BB1BF53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101.89</w:t>
            </w:r>
          </w:p>
        </w:tc>
        <w:tc>
          <w:tcPr>
            <w:tcW w:w="1241" w:type="dxa"/>
            <w:shd w:val="clear" w:color="auto" w:fill="auto"/>
          </w:tcPr>
          <w:p w14:paraId="2D05A49A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0.0530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4C886C6E" w14:textId="261E24CF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94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70</w:t>
            </w:r>
          </w:p>
        </w:tc>
      </w:tr>
      <w:tr w:rsidR="00122D46" w:rsidRPr="00122D46" w14:paraId="59856854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32F282BD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C8E5EA2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157.08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1CD13BC1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138.62</w:t>
            </w:r>
          </w:p>
        </w:tc>
        <w:tc>
          <w:tcPr>
            <w:tcW w:w="1241" w:type="dxa"/>
            <w:shd w:val="clear" w:color="auto" w:fill="auto"/>
          </w:tcPr>
          <w:p w14:paraId="21EE18DB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0.1249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463C56CF" w14:textId="6D76E02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87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51</w:t>
            </w:r>
          </w:p>
        </w:tc>
      </w:tr>
      <w:tr w:rsidR="00122D46" w:rsidRPr="00122D46" w14:paraId="5AE414FB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6E003A86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9D228FC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233.62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2E7AFA3B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225.36</w:t>
            </w:r>
          </w:p>
        </w:tc>
        <w:tc>
          <w:tcPr>
            <w:tcW w:w="1241" w:type="dxa"/>
            <w:shd w:val="clear" w:color="auto" w:fill="auto"/>
          </w:tcPr>
          <w:p w14:paraId="3EDE6321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0.0360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748DBD94" w14:textId="048238E6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96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40</w:t>
            </w:r>
          </w:p>
        </w:tc>
      </w:tr>
      <w:tr w:rsidR="00122D46" w:rsidRPr="00122D46" w14:paraId="2F5CDBCE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7B05BB9E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5FBA5D2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199.24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421521DC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218.07</w:t>
            </w:r>
          </w:p>
        </w:tc>
        <w:tc>
          <w:tcPr>
            <w:tcW w:w="1241" w:type="dxa"/>
            <w:shd w:val="clear" w:color="auto" w:fill="auto"/>
          </w:tcPr>
          <w:p w14:paraId="3FC0D415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0.0902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6394F754" w14:textId="12CD856E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90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98</w:t>
            </w:r>
          </w:p>
        </w:tc>
      </w:tr>
      <w:tr w:rsidR="00122D46" w:rsidRPr="00122D46" w14:paraId="7D476238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18694C19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A9921E4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201.19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7FB5F440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212.26</w:t>
            </w:r>
          </w:p>
        </w:tc>
        <w:tc>
          <w:tcPr>
            <w:tcW w:w="1241" w:type="dxa"/>
            <w:shd w:val="clear" w:color="auto" w:fill="auto"/>
          </w:tcPr>
          <w:p w14:paraId="026845F2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0.0535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755010C7" w14:textId="71849770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94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65</w:t>
            </w:r>
          </w:p>
        </w:tc>
      </w:tr>
      <w:tr w:rsidR="00122D46" w:rsidRPr="00122D46" w14:paraId="53C5B8F5" w14:textId="77777777" w:rsidTr="0016019C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368FF46E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BA103FD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230.69</w:t>
            </w:r>
          </w:p>
        </w:tc>
        <w:tc>
          <w:tcPr>
            <w:tcW w:w="1600" w:type="dxa"/>
            <w:shd w:val="clear" w:color="auto" w:fill="auto"/>
            <w:vAlign w:val="center"/>
          </w:tcPr>
          <w:p w14:paraId="7B22ED8E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241.01</w:t>
            </w:r>
          </w:p>
        </w:tc>
        <w:tc>
          <w:tcPr>
            <w:tcW w:w="1241" w:type="dxa"/>
            <w:shd w:val="clear" w:color="auto" w:fill="auto"/>
          </w:tcPr>
          <w:p w14:paraId="060048F7" w14:textId="77777777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0.0438</w:t>
            </w:r>
          </w:p>
        </w:tc>
        <w:tc>
          <w:tcPr>
            <w:tcW w:w="1695" w:type="dxa"/>
            <w:shd w:val="clear" w:color="auto" w:fill="auto"/>
            <w:vAlign w:val="center"/>
          </w:tcPr>
          <w:p w14:paraId="53FBE041" w14:textId="06B292A9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95</w:t>
            </w:r>
            <w:r w:rsidRPr="00122D46">
              <w:rPr>
                <w:rFonts w:ascii="Times New Roman" w:hAnsi="Times New Roman" w:cs="Times New Roman" w:hint="eastAsia"/>
              </w:rPr>
              <w:t>.</w:t>
            </w:r>
            <w:r w:rsidRPr="00122D46">
              <w:rPr>
                <w:rFonts w:ascii="Times New Roman" w:hAnsi="Times New Roman" w:cs="Times New Roman"/>
              </w:rPr>
              <w:t>62</w:t>
            </w:r>
          </w:p>
        </w:tc>
      </w:tr>
      <w:tr w:rsidR="00122D46" w:rsidRPr="00122D46" w14:paraId="479B89D1" w14:textId="77777777" w:rsidTr="00BA0D0A">
        <w:trPr>
          <w:jc w:val="center"/>
        </w:trPr>
        <w:tc>
          <w:tcPr>
            <w:tcW w:w="5393" w:type="dxa"/>
            <w:gridSpan w:val="4"/>
            <w:tcBorders>
              <w:bottom w:val="single" w:sz="12" w:space="0" w:color="0000FF"/>
            </w:tcBorders>
            <w:shd w:val="clear" w:color="auto" w:fill="auto"/>
            <w:vAlign w:val="center"/>
          </w:tcPr>
          <w:p w14:paraId="045195E6" w14:textId="5CE56B9F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Overall Similarity</w:t>
            </w:r>
            <w:r w:rsidRPr="00122D46">
              <w:rPr>
                <w:rFonts w:ascii="Times New Roman" w:hAnsi="Times New Roman" w:cs="Times New Roman" w:hint="eastAsia"/>
              </w:rPr>
              <w:t>±</w:t>
            </w:r>
            <w:r w:rsidRPr="00122D46">
              <w:rPr>
                <w:rFonts w:ascii="Times New Roman" w:hAnsi="Times New Roman" w:cs="Times New Roman" w:hint="eastAsia"/>
              </w:rPr>
              <w:t>S.D.</w:t>
            </w:r>
          </w:p>
        </w:tc>
        <w:tc>
          <w:tcPr>
            <w:tcW w:w="1695" w:type="dxa"/>
            <w:tcBorders>
              <w:bottom w:val="single" w:sz="12" w:space="0" w:color="0000FF"/>
            </w:tcBorders>
            <w:shd w:val="clear" w:color="auto" w:fill="auto"/>
            <w:vAlign w:val="center"/>
          </w:tcPr>
          <w:p w14:paraId="48F05938" w14:textId="1386DB05" w:rsidR="00447D97" w:rsidRPr="00122D46" w:rsidRDefault="00447D9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（</w:t>
            </w:r>
            <w:r w:rsidRPr="00122D46">
              <w:rPr>
                <w:rFonts w:ascii="Times New Roman" w:hAnsi="Times New Roman" w:cs="Times New Roman" w:hint="eastAsia"/>
              </w:rPr>
              <w:t>93.24</w:t>
            </w:r>
            <w:r w:rsidRPr="00122D46">
              <w:rPr>
                <w:rFonts w:ascii="Times New Roman" w:hAnsi="Times New Roman" w:cs="Times New Roman" w:hint="eastAsia"/>
              </w:rPr>
              <w:t>±</w:t>
            </w:r>
            <w:r w:rsidRPr="00122D46">
              <w:rPr>
                <w:rFonts w:ascii="Times New Roman" w:hAnsi="Times New Roman" w:cs="Times New Roman" w:hint="eastAsia"/>
              </w:rPr>
              <w:t>4.6</w:t>
            </w:r>
            <w:r w:rsidRPr="00122D46">
              <w:rPr>
                <w:rFonts w:ascii="Times New Roman" w:hAnsi="Times New Roman" w:cs="Times New Roman" w:hint="eastAsia"/>
              </w:rPr>
              <w:t>）</w:t>
            </w:r>
            <w:r w:rsidRPr="00122D46">
              <w:rPr>
                <w:rFonts w:ascii="Times New Roman" w:hAnsi="Times New Roman" w:cs="Times New Roman" w:hint="eastAsia"/>
              </w:rPr>
              <w:t>%</w:t>
            </w:r>
          </w:p>
        </w:tc>
      </w:tr>
    </w:tbl>
    <w:p w14:paraId="63556279" w14:textId="63B729C9" w:rsidR="00523C34" w:rsidRPr="00122D46" w:rsidRDefault="00523C34" w:rsidP="00523C34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bookmarkStart w:id="5" w:name="_Hlk197545712"/>
      <w:r w:rsidRPr="00122D46">
        <w:rPr>
          <w:rFonts w:ascii="Times New Roman" w:hAnsi="Times New Roman" w:cs="Times New Roman" w:hint="eastAsia"/>
          <w:sz w:val="24"/>
          <w:szCs w:val="24"/>
        </w:rPr>
        <w:t xml:space="preserve">Notes:            </w:t>
      </w:r>
      <w:r w:rsidRPr="00122D46">
        <w:rPr>
          <w:rFonts w:ascii="Cambria Math" w:hAnsi="Cambria Math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RDR=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n</m:t>
            </m:r>
          </m:den>
        </m:f>
        <m:nary>
          <m:naryPr>
            <m:chr m:val="∑"/>
            <m:limLoc m:val="subSup"/>
            <m:ctrlPr>
              <w:rPr>
                <w:rFonts w:ascii="Cambria Math" w:hAnsi="Cambria Math" w:cs="Times New Roman"/>
                <w:sz w:val="24"/>
                <w:szCs w:val="24"/>
              </w:rPr>
            </m:ctrlPr>
          </m:naryPr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i=1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n</m:t>
            </m:r>
          </m:sup>
          <m:e>
            <m:f>
              <m:f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fPr>
              <m:num>
                <m:d>
                  <m:dPr>
                    <m:begChr m:val="|"/>
                    <m:endChr m:val="|"/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real finger, i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 NFIT fingerprint, i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)</m:t>
                    </m:r>
                  </m:e>
                </m:d>
              </m:num>
              <m:den>
                <m:f>
                  <m:f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real finger, i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NFIT fingerprint, i</m:t>
                        </m:r>
                      </m:sub>
                    </m:sSub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den>
                </m:f>
              </m:den>
            </m:f>
          </m:e>
        </m:nary>
      </m:oMath>
      <w:r w:rsidR="0063598B" w:rsidRPr="00122D46">
        <w:rPr>
          <w:rFonts w:ascii="Cambria Math" w:hAnsi="Cambria Math" w:cs="Times New Roman" w:hint="eastAsia"/>
          <w:sz w:val="24"/>
          <w:szCs w:val="24"/>
        </w:rPr>
        <w:t xml:space="preserve"> (1)</w:t>
      </w:r>
    </w:p>
    <w:p w14:paraId="5DAFAE99" w14:textId="6605183B" w:rsidR="00523C34" w:rsidRPr="00122D46" w:rsidRDefault="00BB7239" w:rsidP="005E447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Similarity=</m:t>
        </m:r>
        <m:d>
          <m:d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</w:rPr>
              <m:t>1-RDR</m:t>
            </m:r>
          </m:e>
        </m:d>
        <m:r>
          <w:rPr>
            <w:rFonts w:ascii="Cambria Math" w:hAnsi="Cambria Math" w:cs="Times New Roman"/>
            <w:sz w:val="24"/>
            <w:szCs w:val="24"/>
          </w:rPr>
          <m:t>×100%</m:t>
        </m:r>
      </m:oMath>
      <w:r w:rsidR="0063598B" w:rsidRPr="00122D46">
        <w:rPr>
          <w:rFonts w:hint="eastAsia"/>
          <w:noProof/>
          <w:sz w:val="24"/>
          <w:szCs w:val="24"/>
        </w:rPr>
        <w:t xml:space="preserve"> (2)</w:t>
      </w:r>
    </w:p>
    <w:bookmarkEnd w:id="5"/>
    <w:p w14:paraId="0F3D9FD5" w14:textId="77777777" w:rsidR="00447D97" w:rsidRPr="00122D46" w:rsidRDefault="00447D97" w:rsidP="00447D97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122D46">
        <w:rPr>
          <w:rFonts w:ascii="Times New Roman" w:hAnsi="Times New Roman" w:cs="Times New Roman"/>
          <w:i/>
          <w:iCs/>
          <w:sz w:val="24"/>
          <w:szCs w:val="24"/>
        </w:rPr>
        <w:t>S. D. stands for standard deviation.</w:t>
      </w:r>
    </w:p>
    <w:p w14:paraId="43CBF4E5" w14:textId="30FA68E1" w:rsidR="00914BA9" w:rsidRPr="00122D46" w:rsidRDefault="00D75E48" w:rsidP="00DA3860">
      <w:pPr>
        <w:jc w:val="center"/>
        <w:rPr>
          <w:rFonts w:ascii="Times New Roman" w:hAnsi="Times New Roman" w:cs="Times New Roman"/>
        </w:rPr>
      </w:pPr>
      <w:r w:rsidRPr="00122D46">
        <w:rPr>
          <w:rFonts w:ascii="Times New Roman" w:hAnsi="Times New Roman" w:cs="Times New Roman"/>
        </w:rPr>
        <w:br w:type="page"/>
      </w:r>
      <w:r w:rsidR="00BB7239" w:rsidRPr="00122D4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B9FC169" wp14:editId="39273A75">
            <wp:extent cx="5273675" cy="5273675"/>
            <wp:effectExtent l="0" t="0" r="0" b="0"/>
            <wp:docPr id="6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EDC4C" w14:textId="77777777" w:rsidR="00914BA9" w:rsidRPr="00122D46" w:rsidRDefault="00914BA9" w:rsidP="00CC774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4.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Summar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y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images of NFIT Level 3 fingerprint imaging alongside currently representative reported Level 3 fingerprint imaging technique.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Pr="00122D46">
        <w:rPr>
          <w:rFonts w:ascii="Times New Roman" w:hAnsi="Times New Roman" w:cs="Times New Roman"/>
          <w:sz w:val="24"/>
          <w:szCs w:val="24"/>
        </w:rPr>
        <w:t xml:space="preserve"> NFIT Level 3 fingerprint imaging method. </w:t>
      </w:r>
      <w:r w:rsidR="0058676A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2B229C" w:rsidRPr="00122D46">
        <w:rPr>
          <w:rFonts w:ascii="Times New Roman" w:hAnsi="Times New Roman" w:cs="Times New Roman" w:hint="eastAsia"/>
          <w:sz w:val="24"/>
          <w:szCs w:val="24"/>
        </w:rPr>
        <w:t xml:space="preserve"> AIE</w:t>
      </w:r>
      <w:r w:rsidR="002B229C" w:rsidRPr="00122D46">
        <w:rPr>
          <w:rFonts w:ascii="AdvOT2e364b11" w:hAnsi="AdvOT2e364b11"/>
          <w:sz w:val="20"/>
          <w:szCs w:val="20"/>
        </w:rPr>
        <w:t xml:space="preserve"> </w:t>
      </w:r>
      <w:r w:rsidR="002B229C" w:rsidRPr="00122D46">
        <w:rPr>
          <w:rFonts w:ascii="Times New Roman" w:hAnsi="Times New Roman" w:cs="Times New Roman"/>
          <w:sz w:val="24"/>
          <w:szCs w:val="24"/>
        </w:rPr>
        <w:t xml:space="preserve">property of </w:t>
      </w:r>
      <w:r w:rsidR="002B229C" w:rsidRPr="00122D46">
        <w:rPr>
          <w:rFonts w:ascii="Times New Roman" w:hAnsi="Times New Roman" w:cs="Times New Roman" w:hint="eastAsia"/>
          <w:sz w:val="24"/>
          <w:szCs w:val="24"/>
        </w:rPr>
        <w:t xml:space="preserve">TPA-1OH </w:t>
      </w:r>
      <w:r w:rsidR="00017C87" w:rsidRPr="00122D46">
        <w:rPr>
          <w:rFonts w:ascii="Times New Roman" w:hAnsi="Times New Roman" w:cs="Times New Roman" w:hint="eastAsia"/>
          <w:sz w:val="24"/>
          <w:szCs w:val="24"/>
        </w:rPr>
        <w:t xml:space="preserve">LFPS </w:t>
      </w:r>
      <w:r w:rsidR="002B229C" w:rsidRPr="00122D46">
        <w:rPr>
          <w:rFonts w:ascii="Times New Roman" w:hAnsi="Times New Roman" w:cs="Times New Roman" w:hint="eastAsia"/>
          <w:sz w:val="24"/>
          <w:szCs w:val="24"/>
        </w:rPr>
        <w:t>imaging method.</w:t>
      </w:r>
      <w:r w:rsidRPr="00122D46">
        <w:rPr>
          <w:rFonts w:ascii="Times New Roman" w:hAnsi="Times New Roman" w:cs="Times New Roman"/>
          <w:sz w:val="24"/>
          <w:szCs w:val="24"/>
        </w:rPr>
        <w:t xml:space="preserve"> [</w:t>
      </w:r>
      <w:r w:rsidR="00DA1011" w:rsidRPr="00122D46">
        <w:rPr>
          <w:rFonts w:ascii="Times New Roman" w:hAnsi="Times New Roman" w:cs="Times New Roman" w:hint="eastAsia"/>
          <w:sz w:val="24"/>
          <w:szCs w:val="24"/>
        </w:rPr>
        <w:t>Ref.</w:t>
      </w:r>
      <w:r w:rsidR="003F524D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2A23F0" w:rsidRPr="00122D46">
        <w:rPr>
          <w:rFonts w:ascii="Times New Roman" w:hAnsi="Times New Roman" w:cs="Times New Roman" w:hint="eastAsia"/>
          <w:sz w:val="24"/>
          <w:szCs w:val="24"/>
        </w:rPr>
        <w:t>1</w:t>
      </w:r>
      <w:r w:rsidR="00B33AB5" w:rsidRPr="00122D46">
        <w:rPr>
          <w:rFonts w:ascii="Times New Roman" w:hAnsi="Times New Roman" w:cs="Times New Roman" w:hint="eastAsia"/>
          <w:sz w:val="24"/>
          <w:szCs w:val="24"/>
        </w:rPr>
        <w:t>6</w:t>
      </w:r>
      <w:r w:rsidRPr="00122D46">
        <w:rPr>
          <w:rFonts w:ascii="Times New Roman" w:hAnsi="Times New Roman" w:cs="Times New Roman"/>
          <w:sz w:val="24"/>
          <w:szCs w:val="24"/>
        </w:rPr>
        <w:t>],</w:t>
      </w:r>
      <w:r w:rsidR="00DA3860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2B229C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76F03" w:rsidRPr="00122D46">
        <w:rPr>
          <w:rFonts w:ascii="Times New Roman" w:hAnsi="Times New Roman" w:cs="Times New Roman" w:hint="eastAsia"/>
          <w:sz w:val="24"/>
          <w:szCs w:val="24"/>
        </w:rPr>
        <w:t xml:space="preserve">a sweat-responsive covalent organic </w:t>
      </w:r>
      <w:r w:rsidR="00276F03" w:rsidRPr="00122D46">
        <w:rPr>
          <w:rFonts w:ascii="Times New Roman" w:hAnsi="Times New Roman" w:cs="Times New Roman"/>
          <w:sz w:val="24"/>
          <w:szCs w:val="24"/>
        </w:rPr>
        <w:t>framework ﬁlm</w:t>
      </w:r>
      <w:r w:rsidR="00276F03" w:rsidRPr="00122D46">
        <w:rPr>
          <w:rFonts w:ascii="Times New Roman" w:hAnsi="Times New Roman" w:cs="Times New Roman" w:hint="eastAsia"/>
          <w:sz w:val="24"/>
          <w:szCs w:val="24"/>
        </w:rPr>
        <w:t xml:space="preserve"> LFPS imaging method. </w:t>
      </w:r>
      <w:r w:rsidR="00276F03" w:rsidRPr="00122D46">
        <w:rPr>
          <w:rFonts w:ascii="Times New Roman" w:hAnsi="Times New Roman" w:cs="Times New Roman"/>
          <w:sz w:val="24"/>
          <w:szCs w:val="24"/>
        </w:rPr>
        <w:t>[</w:t>
      </w:r>
      <w:r w:rsidR="00276F03" w:rsidRPr="00122D46">
        <w:rPr>
          <w:rFonts w:ascii="Times New Roman" w:hAnsi="Times New Roman" w:cs="Times New Roman" w:hint="eastAsia"/>
          <w:sz w:val="24"/>
          <w:szCs w:val="24"/>
        </w:rPr>
        <w:t>Ref.</w:t>
      </w:r>
      <w:r w:rsidR="003F524D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B33AB5" w:rsidRPr="00122D46">
        <w:rPr>
          <w:rFonts w:ascii="Times New Roman" w:hAnsi="Times New Roman" w:cs="Times New Roman" w:hint="eastAsia"/>
          <w:sz w:val="24"/>
          <w:szCs w:val="24"/>
        </w:rPr>
        <w:t>19</w:t>
      </w:r>
      <w:r w:rsidR="00276F03" w:rsidRPr="00122D46">
        <w:rPr>
          <w:rFonts w:ascii="Times New Roman" w:hAnsi="Times New Roman" w:cs="Times New Roman"/>
          <w:sz w:val="24"/>
          <w:szCs w:val="24"/>
        </w:rPr>
        <w:t>],</w:t>
      </w:r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="00276F03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D1028C" w:rsidRPr="00122D46">
        <w:rPr>
          <w:rFonts w:ascii="Times New Roman" w:hAnsi="Times New Roman" w:cs="Times New Roman" w:hint="eastAsia"/>
          <w:sz w:val="24"/>
          <w:szCs w:val="24"/>
        </w:rPr>
        <w:t xml:space="preserve">de novo green fluorescent protein chromophore-based probes LFPS imaging method. </w:t>
      </w:r>
      <w:r w:rsidR="00D1028C" w:rsidRPr="00122D46">
        <w:rPr>
          <w:rFonts w:ascii="Times New Roman" w:hAnsi="Times New Roman" w:cs="Times New Roman"/>
          <w:sz w:val="24"/>
          <w:szCs w:val="24"/>
        </w:rPr>
        <w:t>[</w:t>
      </w:r>
      <w:r w:rsidR="00D1028C" w:rsidRPr="00122D46">
        <w:rPr>
          <w:rFonts w:ascii="Times New Roman" w:hAnsi="Times New Roman" w:cs="Times New Roman" w:hint="eastAsia"/>
          <w:sz w:val="24"/>
          <w:szCs w:val="24"/>
        </w:rPr>
        <w:t>Ref.</w:t>
      </w:r>
      <w:r w:rsidR="003F524D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D1028C" w:rsidRPr="00122D46">
        <w:rPr>
          <w:rFonts w:ascii="Times New Roman" w:hAnsi="Times New Roman" w:cs="Times New Roman" w:hint="eastAsia"/>
          <w:sz w:val="24"/>
          <w:szCs w:val="24"/>
        </w:rPr>
        <w:t>2</w:t>
      </w:r>
      <w:r w:rsidR="00B33AB5" w:rsidRPr="00122D46">
        <w:rPr>
          <w:rFonts w:ascii="Times New Roman" w:hAnsi="Times New Roman" w:cs="Times New Roman" w:hint="eastAsia"/>
          <w:sz w:val="24"/>
          <w:szCs w:val="24"/>
        </w:rPr>
        <w:t>3</w:t>
      </w:r>
      <w:r w:rsidR="00D1028C" w:rsidRPr="00122D46">
        <w:rPr>
          <w:rFonts w:ascii="Times New Roman" w:hAnsi="Times New Roman" w:cs="Times New Roman"/>
          <w:sz w:val="24"/>
          <w:szCs w:val="24"/>
        </w:rPr>
        <w:t>]</w:t>
      </w:r>
      <w:r w:rsidR="00276F03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="00D1028C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proofErr w:type="gramStart"/>
      <w:r w:rsidR="00D1028C" w:rsidRPr="00122D46">
        <w:rPr>
          <w:rFonts w:ascii="Times New Roman" w:hAnsi="Times New Roman" w:cs="Times New Roman" w:hint="eastAsia"/>
          <w:sz w:val="24"/>
          <w:szCs w:val="24"/>
        </w:rPr>
        <w:t>color-tunable</w:t>
      </w:r>
      <w:proofErr w:type="gramEnd"/>
      <w:r w:rsidR="00D1028C" w:rsidRPr="00122D46">
        <w:rPr>
          <w:rFonts w:ascii="Times New Roman" w:hAnsi="Times New Roman" w:cs="Times New Roman" w:hint="eastAsia"/>
          <w:sz w:val="24"/>
          <w:szCs w:val="24"/>
        </w:rPr>
        <w:t xml:space="preserve"> AIE pincer complexes</w:t>
      </w:r>
      <w:r w:rsidR="00D1028C" w:rsidRPr="00122D46" w:rsidDel="0058676A">
        <w:rPr>
          <w:rFonts w:ascii="Times New Roman" w:hAnsi="Times New Roman" w:cs="Times New Roman"/>
          <w:sz w:val="24"/>
          <w:szCs w:val="24"/>
        </w:rPr>
        <w:t xml:space="preserve"> </w:t>
      </w:r>
      <w:r w:rsidR="00D1028C" w:rsidRPr="00122D46">
        <w:rPr>
          <w:rFonts w:ascii="Times New Roman" w:hAnsi="Times New Roman" w:cs="Times New Roman" w:hint="eastAsia"/>
          <w:sz w:val="24"/>
          <w:szCs w:val="24"/>
        </w:rPr>
        <w:t>LFPS imaging method. [ Ref.</w:t>
      </w:r>
      <w:r w:rsidR="003F524D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D1028C" w:rsidRPr="00122D46">
        <w:rPr>
          <w:rFonts w:ascii="Times New Roman" w:hAnsi="Times New Roman" w:cs="Times New Roman" w:hint="eastAsia"/>
          <w:sz w:val="24"/>
          <w:szCs w:val="24"/>
        </w:rPr>
        <w:t>2</w:t>
      </w:r>
      <w:r w:rsidR="00B33AB5" w:rsidRPr="00122D46">
        <w:rPr>
          <w:rFonts w:ascii="Times New Roman" w:hAnsi="Times New Roman" w:cs="Times New Roman" w:hint="eastAsia"/>
          <w:sz w:val="24"/>
          <w:szCs w:val="24"/>
        </w:rPr>
        <w:t>4</w:t>
      </w:r>
      <w:r w:rsidR="00D1028C" w:rsidRPr="00122D46">
        <w:rPr>
          <w:rFonts w:ascii="Times New Roman" w:hAnsi="Times New Roman" w:cs="Times New Roman"/>
          <w:sz w:val="24"/>
          <w:szCs w:val="24"/>
        </w:rPr>
        <w:t>]</w:t>
      </w:r>
      <w:r w:rsidR="0035449C" w:rsidRPr="00122D46">
        <w:rPr>
          <w:rFonts w:ascii="Times New Roman" w:hAnsi="Times New Roman" w:cs="Times New Roman" w:hint="eastAsia"/>
          <w:sz w:val="24"/>
          <w:szCs w:val="24"/>
        </w:rPr>
        <w:t>,</w:t>
      </w:r>
      <w:r w:rsidR="00984C8F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5449C" w:rsidRPr="00122D46">
        <w:rPr>
          <w:rFonts w:ascii="Times New Roman" w:hAnsi="Times New Roman" w:cs="Times New Roman" w:hint="eastAsia"/>
          <w:sz w:val="24"/>
          <w:szCs w:val="24"/>
        </w:rPr>
        <w:t>scalebar:</w:t>
      </w:r>
      <w:r w:rsidR="003F524D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35449C" w:rsidRPr="00122D46">
        <w:rPr>
          <w:rFonts w:ascii="Times New Roman" w:hAnsi="Times New Roman" w:cs="Times New Roman" w:hint="eastAsia"/>
          <w:sz w:val="24"/>
          <w:szCs w:val="24"/>
        </w:rPr>
        <w:t>1 cm.</w:t>
      </w:r>
    </w:p>
    <w:p w14:paraId="57D600B0" w14:textId="124DB736" w:rsidR="00365FC8" w:rsidRPr="00122D46" w:rsidRDefault="00365FC8" w:rsidP="00CC7742">
      <w:pPr>
        <w:spacing w:line="360" w:lineRule="auto"/>
        <w:jc w:val="center"/>
        <w:rPr>
          <w:rFonts w:ascii="Times New Roman" w:hAnsi="Times New Roman" w:cs="Times New Roman"/>
        </w:rPr>
      </w:pPr>
      <w:r w:rsidRPr="00122D46">
        <w:rPr>
          <w:rFonts w:ascii="Times New Roman" w:hAnsi="Times New Roman" w:cs="Times New Roman"/>
        </w:rPr>
        <w:br w:type="page"/>
      </w:r>
      <w:r w:rsidR="00BB7239" w:rsidRPr="00122D4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ACBC530" wp14:editId="0F0A1ED6">
            <wp:extent cx="4965700" cy="2519680"/>
            <wp:effectExtent l="0" t="0" r="0" b="0"/>
            <wp:docPr id="7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538CE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6" w:name="_Toc183294857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Comparison of three fingerprint imaging methods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(a) the fingerprint imaging by 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traditional ink-based fingerprinting </w:t>
      </w:r>
      <w:r w:rsidRPr="00122D46">
        <w:rPr>
          <w:rFonts w:ascii="Times New Roman" w:hAnsi="Times New Roman" w:cs="Times New Roman"/>
          <w:sz w:val="24"/>
          <w:szCs w:val="24"/>
        </w:rPr>
        <w:t xml:space="preserve">(b) the fingerprint imaging by </w:t>
      </w:r>
      <w:r w:rsidRPr="00122D46">
        <w:rPr>
          <w:rFonts w:ascii="Times New Roman" w:hAnsi="Times New Roman" w:cs="Times New Roman"/>
          <w:bCs/>
          <w:sz w:val="24"/>
          <w:szCs w:val="24"/>
        </w:rPr>
        <w:t>commercial capacitive fingerprint sensors</w:t>
      </w:r>
      <w:r w:rsidRPr="00122D46">
        <w:rPr>
          <w:rFonts w:ascii="Times New Roman" w:hAnsi="Times New Roman" w:cs="Times New Roman"/>
          <w:sz w:val="24"/>
          <w:szCs w:val="24"/>
        </w:rPr>
        <w:t>, purchased from Shenzhen Entropy Electronic Technology Co., LTD. (Live 10r) (c)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 nanofiber-based imaging by electrospinning, scalebar: 1 cm.</w:t>
      </w:r>
      <w:bookmarkEnd w:id="6"/>
    </w:p>
    <w:p w14:paraId="3FC111A6" w14:textId="77777777" w:rsidR="00365FC8" w:rsidRPr="00122D46" w:rsidRDefault="00365FC8">
      <w:pPr>
        <w:rPr>
          <w:rFonts w:ascii="Times New Roman" w:hAnsi="Times New Roman" w:cs="Times New Roman"/>
        </w:rPr>
      </w:pPr>
    </w:p>
    <w:p w14:paraId="6CCEECD6" w14:textId="77777777" w:rsidR="00365FC8" w:rsidRPr="00122D46" w:rsidRDefault="00365FC8">
      <w:pPr>
        <w:rPr>
          <w:rFonts w:ascii="Times New Roman" w:hAnsi="Times New Roman" w:cs="Times New Roman"/>
        </w:rPr>
      </w:pPr>
    </w:p>
    <w:p w14:paraId="5960BE49" w14:textId="77777777" w:rsidR="004C1759" w:rsidRPr="00122D46" w:rsidRDefault="004C1759">
      <w:pPr>
        <w:rPr>
          <w:rFonts w:ascii="Times New Roman" w:hAnsi="Times New Roman" w:cs="Times New Roman"/>
        </w:rPr>
      </w:pPr>
    </w:p>
    <w:p w14:paraId="6F70C9C3" w14:textId="768EB71D" w:rsidR="004C1759" w:rsidRPr="00122D46" w:rsidRDefault="004C1759" w:rsidP="005E447A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</w:rPr>
        <w:br w:type="page"/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8B577E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B577E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="008B577E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exposure </w:t>
      </w:r>
      <w:r w:rsidR="008B577E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dose of organic solvent during the electrospinning process.</w:t>
      </w:r>
    </w:p>
    <w:tbl>
      <w:tblPr>
        <w:tblW w:w="8392" w:type="dxa"/>
        <w:tblLook w:val="04A0" w:firstRow="1" w:lastRow="0" w:firstColumn="1" w:lastColumn="0" w:noHBand="0" w:noVBand="1"/>
      </w:tblPr>
      <w:tblGrid>
        <w:gridCol w:w="2098"/>
        <w:gridCol w:w="2098"/>
        <w:gridCol w:w="2098"/>
        <w:gridCol w:w="2098"/>
      </w:tblGrid>
      <w:tr w:rsidR="00122D46" w:rsidRPr="00122D46" w14:paraId="7FCFCA8E" w14:textId="77777777">
        <w:trPr>
          <w:trHeight w:val="1587"/>
        </w:trPr>
        <w:tc>
          <w:tcPr>
            <w:tcW w:w="2098" w:type="dxa"/>
            <w:tcBorders>
              <w:top w:val="single" w:sz="12" w:space="0" w:color="3834D8"/>
              <w:bottom w:val="single" w:sz="12" w:space="0" w:color="3834D8"/>
            </w:tcBorders>
            <w:shd w:val="clear" w:color="auto" w:fill="auto"/>
          </w:tcPr>
          <w:p w14:paraId="54F93679" w14:textId="77777777" w:rsidR="00523C34" w:rsidRPr="00122D46" w:rsidRDefault="00523C3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single" w:sz="12" w:space="0" w:color="3834D8"/>
              <w:bottom w:val="single" w:sz="12" w:space="0" w:color="3834D8"/>
            </w:tcBorders>
            <w:shd w:val="clear" w:color="auto" w:fill="auto"/>
            <w:vAlign w:val="center"/>
          </w:tcPr>
          <w:p w14:paraId="77ABAAE0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F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or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 ca. 1200 fingerprints (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4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800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cm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  <w:vertAlign w:val="superscript"/>
              </w:rPr>
              <w:t>2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)</w:t>
            </w:r>
          </w:p>
        </w:tc>
        <w:tc>
          <w:tcPr>
            <w:tcW w:w="2098" w:type="dxa"/>
            <w:tcBorders>
              <w:top w:val="single" w:sz="12" w:space="0" w:color="3834D8"/>
              <w:bottom w:val="single" w:sz="12" w:space="0" w:color="3834D8"/>
            </w:tcBorders>
            <w:shd w:val="clear" w:color="auto" w:fill="auto"/>
            <w:vAlign w:val="center"/>
          </w:tcPr>
          <w:p w14:paraId="0FC75B4C" w14:textId="541876D8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F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or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 single fingerprint imaging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(</w:t>
            </w:r>
            <w:r w:rsidR="008E1192" w:rsidRPr="00122D46">
              <w:rPr>
                <w:rFonts w:ascii="Times New Roman" w:eastAsia="宋体" w:hAnsi="Times New Roman" w:cs="Times New Roman" w:hint="eastAsia"/>
                <w:b/>
                <w:bCs/>
              </w:rPr>
              <w:t>ca</w:t>
            </w:r>
            <w:r w:rsidR="008E1192" w:rsidRPr="00122D46">
              <w:rPr>
                <w:rFonts w:ascii="Times New Roman" w:eastAsia="宋体" w:hAnsi="Times New Roman" w:cs="Times New Roman"/>
                <w:b/>
                <w:bCs/>
              </w:rPr>
              <w:t xml:space="preserve">.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4 cm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  <w:vertAlign w:val="superscript"/>
              </w:rPr>
              <w:t>2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)</w:t>
            </w:r>
          </w:p>
        </w:tc>
        <w:tc>
          <w:tcPr>
            <w:tcW w:w="2098" w:type="dxa"/>
            <w:tcBorders>
              <w:top w:val="single" w:sz="12" w:space="0" w:color="3834D8"/>
              <w:bottom w:val="single" w:sz="12" w:space="0" w:color="3834D8"/>
            </w:tcBorders>
            <w:shd w:val="clear" w:color="auto" w:fill="auto"/>
            <w:vAlign w:val="center"/>
          </w:tcPr>
          <w:p w14:paraId="6E063944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Per-unit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area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(cm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  <w:vertAlign w:val="superscript"/>
              </w:rPr>
              <w:t>2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)</w:t>
            </w:r>
          </w:p>
        </w:tc>
      </w:tr>
      <w:tr w:rsidR="00122D46" w:rsidRPr="00122D46" w14:paraId="601ADDE1" w14:textId="77777777">
        <w:tc>
          <w:tcPr>
            <w:tcW w:w="2098" w:type="dxa"/>
            <w:shd w:val="clear" w:color="auto" w:fill="auto"/>
            <w:vAlign w:val="center"/>
          </w:tcPr>
          <w:p w14:paraId="619A964E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DMF</w:t>
            </w:r>
          </w:p>
        </w:tc>
        <w:tc>
          <w:tcPr>
            <w:tcW w:w="2098" w:type="dxa"/>
            <w:shd w:val="clear" w:color="auto" w:fill="auto"/>
            <w:vAlign w:val="center"/>
          </w:tcPr>
          <w:p w14:paraId="02851DC2" w14:textId="466D4A94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5.25 m</w:t>
            </w:r>
            <w:r w:rsidR="008B577E" w:rsidRPr="00122D46">
              <w:rPr>
                <w:rFonts w:ascii="Times New Roman" w:eastAsia="宋体" w:hAnsi="Times New Roman" w:cs="Times New Roman"/>
              </w:rPr>
              <w:t>L</w:t>
            </w:r>
          </w:p>
        </w:tc>
        <w:tc>
          <w:tcPr>
            <w:tcW w:w="2098" w:type="dxa"/>
            <w:shd w:val="clear" w:color="auto" w:fill="auto"/>
            <w:vAlign w:val="center"/>
          </w:tcPr>
          <w:p w14:paraId="47D352C6" w14:textId="521F7A4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 xml:space="preserve">4 </w:t>
            </w:r>
            <w:proofErr w:type="spellStart"/>
            <w:r w:rsidR="008E1192" w:rsidRPr="00122D46">
              <w:rPr>
                <w:rFonts w:ascii="Times New Roman" w:eastAsia="宋体" w:hAnsi="Times New Roman" w:cs="Times New Roman"/>
              </w:rPr>
              <w:t>μ</w:t>
            </w:r>
            <w:r w:rsidR="008B577E" w:rsidRPr="00122D46">
              <w:rPr>
                <w:rFonts w:ascii="Times New Roman" w:eastAsia="宋体" w:hAnsi="Times New Roman" w:cs="Times New Roman"/>
              </w:rPr>
              <w:t>L</w:t>
            </w:r>
            <w:proofErr w:type="spellEnd"/>
          </w:p>
        </w:tc>
        <w:tc>
          <w:tcPr>
            <w:tcW w:w="2098" w:type="dxa"/>
            <w:shd w:val="clear" w:color="auto" w:fill="auto"/>
            <w:vAlign w:val="center"/>
          </w:tcPr>
          <w:p w14:paraId="111B51B9" w14:textId="2DB96361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 xml:space="preserve">1 </w:t>
            </w:r>
            <w:proofErr w:type="spellStart"/>
            <w:r w:rsidR="008E1192" w:rsidRPr="00122D46">
              <w:rPr>
                <w:rFonts w:ascii="Times New Roman" w:eastAsia="宋体" w:hAnsi="Times New Roman" w:cs="Times New Roman"/>
              </w:rPr>
              <w:t>μL</w:t>
            </w:r>
            <w:proofErr w:type="spellEnd"/>
          </w:p>
        </w:tc>
      </w:tr>
      <w:tr w:rsidR="00122D46" w:rsidRPr="00122D46" w14:paraId="4BD71B13" w14:textId="77777777">
        <w:tc>
          <w:tcPr>
            <w:tcW w:w="2098" w:type="dxa"/>
            <w:shd w:val="clear" w:color="auto" w:fill="auto"/>
            <w:vAlign w:val="center"/>
          </w:tcPr>
          <w:p w14:paraId="01BED902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DMSO</w:t>
            </w:r>
          </w:p>
        </w:tc>
        <w:tc>
          <w:tcPr>
            <w:tcW w:w="2098" w:type="dxa"/>
            <w:shd w:val="clear" w:color="auto" w:fill="auto"/>
            <w:vAlign w:val="center"/>
          </w:tcPr>
          <w:p w14:paraId="1197D428" w14:textId="392C83A0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0.25 m</w:t>
            </w:r>
            <w:r w:rsidR="008B577E" w:rsidRPr="00122D46">
              <w:rPr>
                <w:rFonts w:ascii="Times New Roman" w:eastAsia="宋体" w:hAnsi="Times New Roman" w:cs="Times New Roman"/>
              </w:rPr>
              <w:t>L</w:t>
            </w:r>
          </w:p>
        </w:tc>
        <w:tc>
          <w:tcPr>
            <w:tcW w:w="2098" w:type="dxa"/>
            <w:shd w:val="clear" w:color="auto" w:fill="auto"/>
            <w:vAlign w:val="center"/>
          </w:tcPr>
          <w:p w14:paraId="08B2BF61" w14:textId="21DF968A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 xml:space="preserve">0.48 </w:t>
            </w:r>
            <w:proofErr w:type="spellStart"/>
            <w:r w:rsidR="008E1192" w:rsidRPr="00122D46">
              <w:rPr>
                <w:rFonts w:ascii="Times New Roman" w:eastAsia="宋体" w:hAnsi="Times New Roman" w:cs="Times New Roman"/>
              </w:rPr>
              <w:t>μL</w:t>
            </w:r>
            <w:proofErr w:type="spellEnd"/>
          </w:p>
        </w:tc>
        <w:tc>
          <w:tcPr>
            <w:tcW w:w="2098" w:type="dxa"/>
            <w:shd w:val="clear" w:color="auto" w:fill="auto"/>
            <w:vAlign w:val="center"/>
          </w:tcPr>
          <w:p w14:paraId="4C64A33C" w14:textId="03D79D1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 xml:space="preserve">0.14 </w:t>
            </w:r>
            <w:proofErr w:type="spellStart"/>
            <w:r w:rsidR="008E1192" w:rsidRPr="00122D46">
              <w:rPr>
                <w:rFonts w:ascii="Times New Roman" w:eastAsia="宋体" w:hAnsi="Times New Roman" w:cs="Times New Roman"/>
              </w:rPr>
              <w:t>μL</w:t>
            </w:r>
            <w:proofErr w:type="spellEnd"/>
          </w:p>
        </w:tc>
      </w:tr>
      <w:tr w:rsidR="00523C34" w:rsidRPr="00122D46" w14:paraId="4A4D9860" w14:textId="77777777">
        <w:tc>
          <w:tcPr>
            <w:tcW w:w="2098" w:type="dxa"/>
            <w:tcBorders>
              <w:bottom w:val="single" w:sz="12" w:space="0" w:color="3834D8"/>
            </w:tcBorders>
            <w:shd w:val="clear" w:color="auto" w:fill="auto"/>
            <w:vAlign w:val="center"/>
          </w:tcPr>
          <w:p w14:paraId="16367F6C" w14:textId="77777777" w:rsidR="00523C34" w:rsidRPr="00122D46" w:rsidRDefault="00523C34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Total</w:t>
            </w:r>
          </w:p>
        </w:tc>
        <w:tc>
          <w:tcPr>
            <w:tcW w:w="2098" w:type="dxa"/>
            <w:tcBorders>
              <w:bottom w:val="single" w:sz="12" w:space="0" w:color="3834D8"/>
            </w:tcBorders>
            <w:shd w:val="clear" w:color="auto" w:fill="auto"/>
            <w:vAlign w:val="center"/>
          </w:tcPr>
          <w:p w14:paraId="43C30BB4" w14:textId="4656E024" w:rsidR="00523C34" w:rsidRPr="00122D46" w:rsidRDefault="00523C34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5.5 m</w:t>
            </w:r>
            <w:r w:rsidR="008B577E" w:rsidRPr="00122D46">
              <w:rPr>
                <w:rFonts w:ascii="Times New Roman" w:eastAsia="宋体" w:hAnsi="Times New Roman" w:cs="Times New Roman"/>
              </w:rPr>
              <w:t>L</w:t>
            </w:r>
          </w:p>
        </w:tc>
        <w:tc>
          <w:tcPr>
            <w:tcW w:w="2098" w:type="dxa"/>
            <w:tcBorders>
              <w:bottom w:val="single" w:sz="12" w:space="0" w:color="3834D8"/>
            </w:tcBorders>
            <w:shd w:val="clear" w:color="auto" w:fill="auto"/>
            <w:vAlign w:val="center"/>
          </w:tcPr>
          <w:p w14:paraId="2CA4DE72" w14:textId="2D39C1DA" w:rsidR="00523C34" w:rsidRPr="00122D46" w:rsidRDefault="00523C34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 xml:space="preserve">4.48 </w:t>
            </w:r>
            <w:proofErr w:type="spellStart"/>
            <w:r w:rsidR="008E1192" w:rsidRPr="00122D46">
              <w:rPr>
                <w:rFonts w:ascii="Times New Roman" w:eastAsia="宋体" w:hAnsi="Times New Roman" w:cs="Times New Roman"/>
              </w:rPr>
              <w:t>μL</w:t>
            </w:r>
            <w:proofErr w:type="spellEnd"/>
          </w:p>
        </w:tc>
        <w:tc>
          <w:tcPr>
            <w:tcW w:w="2098" w:type="dxa"/>
            <w:tcBorders>
              <w:bottom w:val="single" w:sz="12" w:space="0" w:color="3834D8"/>
            </w:tcBorders>
            <w:shd w:val="clear" w:color="auto" w:fill="auto"/>
            <w:vAlign w:val="center"/>
          </w:tcPr>
          <w:p w14:paraId="4BF67E06" w14:textId="5F734FBB" w:rsidR="00523C34" w:rsidRPr="00122D46" w:rsidRDefault="00523C34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 xml:space="preserve">1.14 </w:t>
            </w:r>
            <w:proofErr w:type="spellStart"/>
            <w:r w:rsidR="008E1192" w:rsidRPr="00122D46">
              <w:rPr>
                <w:rFonts w:ascii="Times New Roman" w:eastAsia="宋体" w:hAnsi="Times New Roman" w:cs="Times New Roman"/>
              </w:rPr>
              <w:t>μL</w:t>
            </w:r>
            <w:proofErr w:type="spellEnd"/>
          </w:p>
        </w:tc>
      </w:tr>
    </w:tbl>
    <w:p w14:paraId="1DDB7FCE" w14:textId="77777777" w:rsidR="004C1759" w:rsidRPr="00122D46" w:rsidRDefault="004C1759">
      <w:pPr>
        <w:rPr>
          <w:rFonts w:ascii="Times New Roman" w:hAnsi="Times New Roman" w:cs="Times New Roman"/>
        </w:rPr>
      </w:pPr>
    </w:p>
    <w:p w14:paraId="08C2CF04" w14:textId="77777777" w:rsidR="00523C34" w:rsidRPr="00122D46" w:rsidRDefault="004C1759" w:rsidP="00523C34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</w:rPr>
        <w:br w:type="page"/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23C34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Q</w:t>
      </w:r>
      <w:r w:rsidR="00523C34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uantifi</w:t>
      </w:r>
      <w:r w:rsidR="00523C34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cation of Pb leakage </w:t>
      </w:r>
      <w:r w:rsidR="00523C34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in</w:t>
      </w:r>
      <w:r w:rsidR="00523C34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imaged fingerprints </w:t>
      </w:r>
      <w:r w:rsidR="00523C34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by</w:t>
      </w:r>
      <w:r w:rsidR="00523C34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23C34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ICP-MS.</w:t>
      </w:r>
    </w:p>
    <w:tbl>
      <w:tblPr>
        <w:tblW w:w="8334" w:type="dxa"/>
        <w:tblInd w:w="108" w:type="dxa"/>
        <w:tblLook w:val="04A0" w:firstRow="1" w:lastRow="0" w:firstColumn="1" w:lastColumn="0" w:noHBand="0" w:noVBand="1"/>
      </w:tblPr>
      <w:tblGrid>
        <w:gridCol w:w="1985"/>
        <w:gridCol w:w="3571"/>
        <w:gridCol w:w="2778"/>
      </w:tblGrid>
      <w:tr w:rsidR="00122D46" w:rsidRPr="00122D46" w14:paraId="51BE1493" w14:textId="77777777">
        <w:tc>
          <w:tcPr>
            <w:tcW w:w="1985" w:type="dxa"/>
            <w:tcBorders>
              <w:top w:val="single" w:sz="12" w:space="0" w:color="3834D8"/>
              <w:bottom w:val="single" w:sz="12" w:space="0" w:color="3834D8"/>
            </w:tcBorders>
            <w:shd w:val="clear" w:color="auto" w:fill="auto"/>
            <w:vAlign w:val="center"/>
          </w:tcPr>
          <w:p w14:paraId="348C8360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Samples</w:t>
            </w:r>
          </w:p>
        </w:tc>
        <w:tc>
          <w:tcPr>
            <w:tcW w:w="3571" w:type="dxa"/>
            <w:tcBorders>
              <w:top w:val="single" w:sz="12" w:space="0" w:color="3834D8"/>
              <w:bottom w:val="single" w:sz="12" w:space="0" w:color="3834D8"/>
            </w:tcBorders>
            <w:shd w:val="clear" w:color="auto" w:fill="auto"/>
            <w:vAlign w:val="center"/>
          </w:tcPr>
          <w:p w14:paraId="0D98D930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Pb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content in the leachates of a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n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imaged 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fingerprint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(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mg/L)</w:t>
            </w:r>
          </w:p>
        </w:tc>
        <w:tc>
          <w:tcPr>
            <w:tcW w:w="2778" w:type="dxa"/>
            <w:tcBorders>
              <w:top w:val="single" w:sz="12" w:space="0" w:color="3834D8"/>
              <w:bottom w:val="single" w:sz="12" w:space="0" w:color="3834D8"/>
            </w:tcBorders>
            <w:shd w:val="clear" w:color="auto" w:fill="auto"/>
          </w:tcPr>
          <w:p w14:paraId="3BD0BBB6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WHO Standard for Pb in drinking water (mg/L) </w:t>
            </w:r>
          </w:p>
        </w:tc>
      </w:tr>
      <w:tr w:rsidR="00122D46" w:rsidRPr="00122D46" w14:paraId="16C23065" w14:textId="77777777">
        <w:tc>
          <w:tcPr>
            <w:tcW w:w="1985" w:type="dxa"/>
            <w:tcBorders>
              <w:top w:val="single" w:sz="12" w:space="0" w:color="3834D8"/>
            </w:tcBorders>
            <w:shd w:val="clear" w:color="auto" w:fill="auto"/>
            <w:vAlign w:val="center"/>
          </w:tcPr>
          <w:p w14:paraId="042834FB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1</w:t>
            </w:r>
          </w:p>
        </w:tc>
        <w:tc>
          <w:tcPr>
            <w:tcW w:w="3571" w:type="dxa"/>
            <w:tcBorders>
              <w:top w:val="single" w:sz="12" w:space="0" w:color="3834D8"/>
            </w:tcBorders>
            <w:shd w:val="clear" w:color="auto" w:fill="auto"/>
            <w:vAlign w:val="center"/>
          </w:tcPr>
          <w:p w14:paraId="1585320A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0.0017</w:t>
            </w:r>
          </w:p>
        </w:tc>
        <w:tc>
          <w:tcPr>
            <w:tcW w:w="2778" w:type="dxa"/>
            <w:vMerge w:val="restart"/>
            <w:tcBorders>
              <w:top w:val="single" w:sz="12" w:space="0" w:color="3834D8"/>
            </w:tcBorders>
            <w:shd w:val="clear" w:color="auto" w:fill="auto"/>
            <w:vAlign w:val="center"/>
          </w:tcPr>
          <w:p w14:paraId="31DD6D98" w14:textId="77777777" w:rsidR="00523C34" w:rsidRPr="00122D46" w:rsidRDefault="00523C34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0.01</w:t>
            </w:r>
          </w:p>
        </w:tc>
      </w:tr>
      <w:tr w:rsidR="00122D46" w:rsidRPr="00122D46" w14:paraId="34953758" w14:textId="77777777">
        <w:tc>
          <w:tcPr>
            <w:tcW w:w="1985" w:type="dxa"/>
            <w:shd w:val="clear" w:color="auto" w:fill="auto"/>
            <w:vAlign w:val="center"/>
          </w:tcPr>
          <w:p w14:paraId="32C753CE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2</w:t>
            </w:r>
          </w:p>
        </w:tc>
        <w:tc>
          <w:tcPr>
            <w:tcW w:w="3571" w:type="dxa"/>
            <w:shd w:val="clear" w:color="auto" w:fill="auto"/>
            <w:vAlign w:val="center"/>
          </w:tcPr>
          <w:p w14:paraId="23E6D9C2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0.0033</w:t>
            </w:r>
          </w:p>
        </w:tc>
        <w:tc>
          <w:tcPr>
            <w:tcW w:w="2778" w:type="dxa"/>
            <w:vMerge/>
            <w:shd w:val="clear" w:color="auto" w:fill="auto"/>
          </w:tcPr>
          <w:p w14:paraId="6A3CABBC" w14:textId="77777777" w:rsidR="00523C34" w:rsidRPr="00122D46" w:rsidRDefault="00523C34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22D46" w:rsidRPr="00122D46" w14:paraId="589523F0" w14:textId="77777777">
        <w:tc>
          <w:tcPr>
            <w:tcW w:w="1985" w:type="dxa"/>
            <w:shd w:val="clear" w:color="auto" w:fill="auto"/>
            <w:vAlign w:val="center"/>
          </w:tcPr>
          <w:p w14:paraId="5B7901F6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3</w:t>
            </w:r>
          </w:p>
        </w:tc>
        <w:tc>
          <w:tcPr>
            <w:tcW w:w="3571" w:type="dxa"/>
            <w:shd w:val="clear" w:color="auto" w:fill="auto"/>
            <w:vAlign w:val="center"/>
          </w:tcPr>
          <w:p w14:paraId="4C4D0FC9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0.0044</w:t>
            </w:r>
          </w:p>
        </w:tc>
        <w:tc>
          <w:tcPr>
            <w:tcW w:w="2778" w:type="dxa"/>
            <w:vMerge/>
            <w:shd w:val="clear" w:color="auto" w:fill="auto"/>
          </w:tcPr>
          <w:p w14:paraId="43636E8E" w14:textId="77777777" w:rsidR="00523C34" w:rsidRPr="00122D46" w:rsidRDefault="00523C34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22D46" w:rsidRPr="00122D46" w14:paraId="1D85C850" w14:textId="77777777">
        <w:tc>
          <w:tcPr>
            <w:tcW w:w="1985" w:type="dxa"/>
            <w:tcBorders>
              <w:bottom w:val="single" w:sz="12" w:space="0" w:color="3834D8"/>
            </w:tcBorders>
            <w:shd w:val="clear" w:color="auto" w:fill="auto"/>
            <w:vAlign w:val="center"/>
          </w:tcPr>
          <w:p w14:paraId="6C908CAB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Average</w:t>
            </w:r>
          </w:p>
        </w:tc>
        <w:tc>
          <w:tcPr>
            <w:tcW w:w="3571" w:type="dxa"/>
            <w:tcBorders>
              <w:bottom w:val="single" w:sz="12" w:space="0" w:color="3834D8"/>
            </w:tcBorders>
            <w:shd w:val="clear" w:color="auto" w:fill="auto"/>
            <w:vAlign w:val="center"/>
          </w:tcPr>
          <w:p w14:paraId="00717E33" w14:textId="77777777" w:rsidR="00523C34" w:rsidRPr="00122D46" w:rsidRDefault="00523C34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0.0031</w:t>
            </w:r>
          </w:p>
        </w:tc>
        <w:tc>
          <w:tcPr>
            <w:tcW w:w="2778" w:type="dxa"/>
            <w:vMerge/>
            <w:tcBorders>
              <w:bottom w:val="single" w:sz="12" w:space="0" w:color="3834D8"/>
            </w:tcBorders>
            <w:shd w:val="clear" w:color="auto" w:fill="auto"/>
          </w:tcPr>
          <w:p w14:paraId="1D032A98" w14:textId="77777777" w:rsidR="00523C34" w:rsidRPr="00122D46" w:rsidRDefault="00523C34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306261CB" w14:textId="77777777" w:rsidR="00523C34" w:rsidRPr="00122D46" w:rsidRDefault="00523C34" w:rsidP="00523C3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>Notes: WHO refers to World Health Organization.</w:t>
      </w:r>
    </w:p>
    <w:p w14:paraId="494E77D5" w14:textId="77777777" w:rsidR="004C1759" w:rsidRPr="00122D46" w:rsidRDefault="004C1759" w:rsidP="00523C34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25808B8" w14:textId="77777777" w:rsidR="004C1759" w:rsidRPr="00122D46" w:rsidRDefault="004C1759">
      <w:pPr>
        <w:rPr>
          <w:rFonts w:ascii="Times New Roman" w:hAnsi="Times New Roman" w:cs="Times New Roman"/>
        </w:rPr>
      </w:pPr>
    </w:p>
    <w:p w14:paraId="6653775F" w14:textId="08404302" w:rsidR="00365FC8" w:rsidRPr="00122D46" w:rsidRDefault="00D75E48">
      <w:pPr>
        <w:jc w:val="center"/>
        <w:rPr>
          <w:rFonts w:ascii="Times New Roman" w:hAnsi="Times New Roman" w:cs="Times New Roman"/>
        </w:rPr>
      </w:pPr>
      <w:r w:rsidRPr="00122D46">
        <w:rPr>
          <w:rFonts w:ascii="Times New Roman" w:hAnsi="Times New Roman" w:cs="Times New Roman"/>
        </w:rPr>
        <w:br w:type="page"/>
      </w:r>
      <w:r w:rsidR="00BB7239" w:rsidRPr="00122D4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658BFF2" wp14:editId="01FAA95F">
            <wp:extent cx="2286000" cy="4986655"/>
            <wp:effectExtent l="0" t="0" r="0" b="0"/>
            <wp:docPr id="8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7735F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7" w:name="_Toc183294858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b/>
          <w:bCs/>
          <w:kern w:val="24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SEM images of CsPbBr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fibers at various magnification</w:t>
      </w:r>
      <w:r w:rsidRPr="00122D46">
        <w:rPr>
          <w:rFonts w:ascii="Times New Roman" w:hAnsi="Times New Roman" w:cs="Times New Roman"/>
          <w:sz w:val="24"/>
          <w:szCs w:val="24"/>
        </w:rPr>
        <w:t>.</w:t>
      </w:r>
      <w:bookmarkEnd w:id="7"/>
    </w:p>
    <w:p w14:paraId="3DB1C0A7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6738A8E6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03B45E6B" w14:textId="77777777" w:rsidR="00D75E48" w:rsidRPr="00122D46" w:rsidRDefault="00D75E48">
      <w:pPr>
        <w:rPr>
          <w:rFonts w:ascii="Times New Roman" w:hAnsi="Times New Roman" w:cs="Times New Roman"/>
          <w:sz w:val="24"/>
          <w:szCs w:val="24"/>
        </w:rPr>
      </w:pPr>
    </w:p>
    <w:p w14:paraId="3996E0B3" w14:textId="3EEC9A82" w:rsidR="00365FC8" w:rsidRPr="00122D46" w:rsidRDefault="00D75E48" w:rsidP="0065022F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C863FB" wp14:editId="6494E39B">
            <wp:extent cx="5199380" cy="2498725"/>
            <wp:effectExtent l="0" t="0" r="0" b="0"/>
            <wp:docPr id="9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80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704D9" w14:textId="77777777" w:rsidR="00365FC8" w:rsidRPr="00122D46" w:rsidRDefault="00365FC8" w:rsidP="0065022F">
      <w:pPr>
        <w:adjustRightInd w:val="0"/>
        <w:snapToGrid w:val="0"/>
        <w:spacing w:line="360" w:lineRule="auto"/>
        <w:jc w:val="left"/>
        <w:outlineLvl w:val="0"/>
        <w:rPr>
          <w:rFonts w:ascii="Times New Roman" w:hAnsi="Times New Roman" w:cs="Times New Roman"/>
          <w:sz w:val="24"/>
          <w:szCs w:val="24"/>
        </w:rPr>
      </w:pPr>
      <w:bookmarkStart w:id="8" w:name="_Toc183294859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EDS mapping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fibers, </w:t>
      </w:r>
      <w:r w:rsidRPr="00122D46">
        <w:rPr>
          <w:rFonts w:ascii="Times New Roman" w:hAnsi="Times New Roman" w:cs="Times New Roman"/>
          <w:sz w:val="24"/>
          <w:szCs w:val="24"/>
        </w:rPr>
        <w:t>scalebar: 1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>.</w:t>
      </w:r>
      <w:bookmarkEnd w:id="8"/>
    </w:p>
    <w:p w14:paraId="15C1E029" w14:textId="71F76F3F" w:rsidR="00365FC8" w:rsidRPr="00122D46" w:rsidRDefault="0065022F" w:rsidP="00C00C1A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B06F72" wp14:editId="5AF7DD73">
            <wp:extent cx="3848735" cy="6581775"/>
            <wp:effectExtent l="0" t="0" r="0" b="0"/>
            <wp:docPr id="1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14AF4" w14:textId="77777777" w:rsidR="00365FC8" w:rsidRPr="00122D46" w:rsidRDefault="00365FC8" w:rsidP="00290263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9" w:name="_Toc183294860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SEM images and HRTEM images of LFP before and after electrospinning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 xml:space="preserve">(a) SEM image of </w:t>
      </w:r>
      <w:r w:rsidR="00290263" w:rsidRPr="00122D46">
        <w:rPr>
          <w:rFonts w:ascii="Times New Roman" w:hAnsi="Times New Roman" w:cs="Times New Roman"/>
          <w:sz w:val="24"/>
          <w:szCs w:val="24"/>
        </w:rPr>
        <w:t>real fingerprint</w:t>
      </w:r>
      <w:r w:rsidRPr="00122D46">
        <w:rPr>
          <w:rFonts w:ascii="Times New Roman" w:hAnsi="Times New Roman" w:cs="Times New Roman"/>
          <w:sz w:val="24"/>
          <w:szCs w:val="24"/>
        </w:rPr>
        <w:t>, scale bar: 1 mm</w:t>
      </w:r>
      <w:r w:rsidRPr="00122D46">
        <w:rPr>
          <w:rFonts w:ascii="Times New Roman" w:hAnsi="Times New Roman" w:cs="Times New Roman" w:hint="eastAsia"/>
          <w:sz w:val="24"/>
          <w:szCs w:val="24"/>
        </w:rPr>
        <w:t>.</w:t>
      </w:r>
      <w:r w:rsidR="004009B0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4009B0" w:rsidRPr="00122D46">
        <w:rPr>
          <w:rFonts w:ascii="Times New Roman" w:hAnsi="Times New Roman" w:cs="Times New Roman" w:hint="eastAsia"/>
          <w:sz w:val="24"/>
          <w:szCs w:val="24"/>
        </w:rPr>
        <w:t>(</w:t>
      </w:r>
      <w:r w:rsidR="004009B0" w:rsidRPr="00122D46">
        <w:rPr>
          <w:rFonts w:ascii="Times New Roman" w:hAnsi="Times New Roman" w:cs="Times New Roman"/>
          <w:sz w:val="24"/>
          <w:szCs w:val="24"/>
        </w:rPr>
        <w:t>b)-(d)</w:t>
      </w:r>
      <w:r w:rsidR="00BE7C29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SEM images of the LFP with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 fibers at (b) 30</w:t>
      </w:r>
      <w:r w:rsidR="00BE7C29" w:rsidRPr="00122D46">
        <w:rPr>
          <w:rFonts w:ascii="Times New Roman" w:hAnsi="Times New Roman" w:cs="Times New Roman"/>
          <w:sz w:val="24"/>
          <w:szCs w:val="24"/>
        </w:rPr>
        <w:t>×</w:t>
      </w:r>
      <w:r w:rsidRPr="00122D46">
        <w:rPr>
          <w:rFonts w:ascii="Times New Roman" w:hAnsi="Times New Roman" w:cs="Times New Roman"/>
          <w:sz w:val="24"/>
          <w:szCs w:val="24"/>
        </w:rPr>
        <w:t>, scale bar: 1 mm</w:t>
      </w:r>
      <w:r w:rsidRPr="00122D46">
        <w:rPr>
          <w:rFonts w:ascii="Times New Roman" w:hAnsi="Times New Roman" w:cs="Times New Roman" w:hint="eastAsia"/>
          <w:sz w:val="24"/>
          <w:szCs w:val="24"/>
        </w:rPr>
        <w:t>,</w:t>
      </w:r>
      <w:r w:rsidRPr="00122D46">
        <w:rPr>
          <w:rFonts w:ascii="Times New Roman" w:hAnsi="Times New Roman" w:cs="Times New Roman"/>
          <w:sz w:val="24"/>
          <w:szCs w:val="24"/>
        </w:rPr>
        <w:t xml:space="preserve"> (c) 110</w:t>
      </w:r>
      <w:r w:rsidR="0064127F" w:rsidRPr="00122D46">
        <w:rPr>
          <w:rFonts w:ascii="Times New Roman" w:hAnsi="Times New Roman" w:cs="Times New Roman"/>
          <w:sz w:val="24"/>
          <w:szCs w:val="24"/>
        </w:rPr>
        <w:t>×</w:t>
      </w:r>
      <w:r w:rsidRPr="00122D46">
        <w:rPr>
          <w:rFonts w:ascii="Times New Roman" w:hAnsi="Times New Roman" w:cs="Times New Roman"/>
          <w:sz w:val="24"/>
          <w:szCs w:val="24"/>
        </w:rPr>
        <w:t xml:space="preserve">, scale bar: 500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Pr="00122D46">
        <w:rPr>
          <w:rFonts w:ascii="Times New Roman" w:hAnsi="Times New Roman" w:cs="Times New Roman"/>
          <w:sz w:val="24"/>
          <w:szCs w:val="24"/>
        </w:rPr>
        <w:t>(d) 400</w:t>
      </w:r>
      <w:r w:rsidR="0064127F" w:rsidRPr="00122D46">
        <w:rPr>
          <w:rFonts w:ascii="Times New Roman" w:hAnsi="Times New Roman" w:cs="Times New Roman"/>
          <w:sz w:val="24"/>
          <w:szCs w:val="24"/>
        </w:rPr>
        <w:t>×</w:t>
      </w:r>
      <w:r w:rsidRPr="00122D46">
        <w:rPr>
          <w:rFonts w:ascii="Times New Roman" w:hAnsi="Times New Roman" w:cs="Times New Roman"/>
          <w:sz w:val="24"/>
          <w:szCs w:val="24"/>
        </w:rPr>
        <w:t xml:space="preserve">, scale bar: 100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>. (e) HRTEM image after electrospinning on LFP with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 fibers</w:t>
      </w:r>
      <w:r w:rsidR="008B6191" w:rsidRPr="00122D46">
        <w:rPr>
          <w:rFonts w:ascii="Times New Roman" w:hAnsi="Times New Roman" w:cs="Times New Roman"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(f) </w:t>
      </w:r>
      <w:r w:rsidR="008B6191" w:rsidRPr="00122D46">
        <w:rPr>
          <w:rFonts w:ascii="Times New Roman" w:hAnsi="Times New Roman" w:cs="Times New Roman"/>
          <w:sz w:val="24"/>
          <w:szCs w:val="24"/>
        </w:rPr>
        <w:t xml:space="preserve">Magnified </w:t>
      </w:r>
      <w:r w:rsidR="00290263" w:rsidRPr="00122D46">
        <w:rPr>
          <w:rFonts w:ascii="Times New Roman" w:hAnsi="Times New Roman" w:cs="Times New Roman"/>
          <w:sz w:val="24"/>
          <w:szCs w:val="24"/>
        </w:rPr>
        <w:t>HRTEM</w:t>
      </w:r>
      <w:r w:rsidRPr="00122D46">
        <w:rPr>
          <w:rFonts w:ascii="Times New Roman" w:hAnsi="Times New Roman" w:cs="Times New Roman"/>
          <w:sz w:val="24"/>
          <w:szCs w:val="24"/>
        </w:rPr>
        <w:t xml:space="preserve"> image</w:t>
      </w:r>
      <w:r w:rsidR="008B6191" w:rsidRPr="00122D46">
        <w:rPr>
          <w:rFonts w:ascii="Times New Roman" w:hAnsi="Times New Roman" w:cs="Times New Roman"/>
          <w:sz w:val="24"/>
          <w:szCs w:val="24"/>
        </w:rPr>
        <w:t xml:space="preserve"> of CsPbBr</w:t>
      </w:r>
      <w:r w:rsidR="008B6191"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B6191" w:rsidRPr="00122D46">
        <w:rPr>
          <w:rFonts w:ascii="Times New Roman" w:hAnsi="Times New Roman" w:cs="Times New Roman"/>
          <w:sz w:val="24"/>
          <w:szCs w:val="24"/>
        </w:rPr>
        <w:t>@HPβCD.</w:t>
      </w:r>
      <w:r w:rsidR="00EA5C07" w:rsidRPr="00122D46">
        <w:rPr>
          <w:rFonts w:ascii="Times New Roman" w:hAnsi="Times New Roman" w:cs="Times New Roman" w:hint="eastAsia"/>
          <w:sz w:val="24"/>
          <w:szCs w:val="24"/>
        </w:rPr>
        <w:t xml:space="preserve"> (g)</w:t>
      </w:r>
      <w:r w:rsidR="008B6191" w:rsidRPr="00122D46">
        <w:rPr>
          <w:rFonts w:ascii="Times New Roman" w:hAnsi="Times New Roman" w:cs="Times New Roman"/>
          <w:sz w:val="24"/>
          <w:szCs w:val="24"/>
        </w:rPr>
        <w:t xml:space="preserve"> T</w:t>
      </w:r>
      <w:r w:rsidR="008B6191" w:rsidRPr="00122D46">
        <w:rPr>
          <w:rFonts w:ascii="Times New Roman" w:hAnsi="Times New Roman" w:cs="Times New Roman" w:hint="eastAsia"/>
          <w:sz w:val="24"/>
          <w:szCs w:val="24"/>
        </w:rPr>
        <w:t>he</w:t>
      </w:r>
      <w:r w:rsidR="00BF3FCC" w:rsidRPr="00122D46">
        <w:rPr>
          <w:rFonts w:hint="eastAsia"/>
        </w:rPr>
        <w:t xml:space="preserve"> </w:t>
      </w:r>
      <w:r w:rsidR="000C76B7" w:rsidRPr="00122D46">
        <w:rPr>
          <w:rFonts w:ascii="Times New Roman" w:hAnsi="Times New Roman" w:cs="Times New Roman"/>
          <w:sz w:val="24"/>
          <w:szCs w:val="24"/>
        </w:rPr>
        <w:t>diameter</w:t>
      </w:r>
      <w:r w:rsidR="00290263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F3FCC" w:rsidRPr="00122D46">
        <w:rPr>
          <w:rFonts w:ascii="Times New Roman" w:hAnsi="Times New Roman" w:cs="Times New Roman" w:hint="eastAsia"/>
          <w:sz w:val="24"/>
          <w:szCs w:val="24"/>
        </w:rPr>
        <w:t>distribution</w:t>
      </w:r>
      <w:r w:rsidR="008B6191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0C76B7" w:rsidRPr="00122D46">
        <w:rPr>
          <w:rFonts w:ascii="Times New Roman" w:hAnsi="Times New Roman" w:cs="Times New Roman" w:hint="eastAsia"/>
          <w:sz w:val="24"/>
          <w:szCs w:val="24"/>
        </w:rPr>
        <w:t>chart</w:t>
      </w:r>
      <w:r w:rsidR="000C76B7" w:rsidRPr="00122D46">
        <w:rPr>
          <w:rFonts w:ascii="Times New Roman" w:hAnsi="Times New Roman" w:cs="Times New Roman"/>
          <w:sz w:val="24"/>
          <w:szCs w:val="24"/>
        </w:rPr>
        <w:t xml:space="preserve"> of </w:t>
      </w:r>
      <w:r w:rsidR="00C00C1A" w:rsidRPr="00122D46">
        <w:rPr>
          <w:rFonts w:ascii="Times New Roman" w:hAnsi="Times New Roman" w:cs="Times New Roman"/>
          <w:sz w:val="24"/>
          <w:szCs w:val="24"/>
        </w:rPr>
        <w:t>CsPbBr</w:t>
      </w:r>
      <w:r w:rsidR="00C00C1A"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00C1A" w:rsidRPr="00122D46">
        <w:rPr>
          <w:rFonts w:ascii="Times New Roman" w:hAnsi="Times New Roman" w:cs="Times New Roman"/>
          <w:sz w:val="24"/>
          <w:szCs w:val="24"/>
        </w:rPr>
        <w:t>@HPβCD</w:t>
      </w:r>
      <w:r w:rsidR="00BF3FCC" w:rsidRPr="00122D46">
        <w:rPr>
          <w:rFonts w:ascii="Times New Roman" w:hAnsi="Times New Roman" w:cs="Times New Roman" w:hint="eastAsia"/>
          <w:sz w:val="24"/>
          <w:szCs w:val="24"/>
        </w:rPr>
        <w:t>.</w:t>
      </w:r>
      <w:bookmarkEnd w:id="9"/>
    </w:p>
    <w:p w14:paraId="1765461D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233F875A" w14:textId="35401ADE" w:rsidR="00365FC8" w:rsidRPr="00122D46" w:rsidRDefault="00D75E4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2B04B66" wp14:editId="75360A90">
            <wp:extent cx="5273675" cy="1392555"/>
            <wp:effectExtent l="0" t="0" r="0" b="0"/>
            <wp:docPr id="1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83FBE" w14:textId="77777777" w:rsidR="00365FC8" w:rsidRPr="00122D46" w:rsidRDefault="00365FC8" w:rsidP="00FE15A0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10" w:name="_Toc183294861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EDS mapping of the fingerprint residues without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fibers.</w:t>
      </w:r>
      <w:bookmarkEnd w:id="10"/>
    </w:p>
    <w:p w14:paraId="23F230C5" w14:textId="77777777" w:rsidR="00365FC8" w:rsidRPr="00122D46" w:rsidRDefault="00365FC8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D45B9C1" w14:textId="3730DE90" w:rsidR="00365FC8" w:rsidRPr="00122D46" w:rsidRDefault="00FE15A0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="00FF1AA7" w:rsidRPr="00122D46">
        <w:lastRenderedPageBreak/>
        <w:t xml:space="preserve"> </w:t>
      </w:r>
      <w:r w:rsidR="00BB7239" w:rsidRPr="00122D46">
        <w:rPr>
          <w:noProof/>
        </w:rPr>
        <w:drawing>
          <wp:inline distT="0" distB="0" distL="0" distR="0" wp14:anchorId="67FFA926" wp14:editId="73A32911">
            <wp:extent cx="5327015" cy="6124575"/>
            <wp:effectExtent l="0" t="0" r="0" b="0"/>
            <wp:docPr id="14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3DFD5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11" w:name="_Toc183294862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EDS mapping of </w:t>
      </w:r>
      <w:proofErr w:type="spellStart"/>
      <w:r w:rsidRPr="00122D46">
        <w:rPr>
          <w:rFonts w:ascii="Times New Roman" w:hAnsi="Times New Roman" w:cs="Times New Roman"/>
          <w:b/>
          <w:bCs/>
          <w:sz w:val="24"/>
          <w:szCs w:val="24"/>
        </w:rPr>
        <w:t>electrospun</w:t>
      </w:r>
      <w:proofErr w:type="spellEnd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fibers on LFP</w:t>
      </w:r>
      <w:r w:rsidRPr="00122D46">
        <w:rPr>
          <w:rFonts w:ascii="Times New Roman" w:hAnsi="Times New Roman" w:cs="Times New Roman"/>
          <w:sz w:val="24"/>
          <w:szCs w:val="24"/>
        </w:rPr>
        <w:t xml:space="preserve">, scalebar: 300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>.</w:t>
      </w:r>
      <w:bookmarkEnd w:id="11"/>
    </w:p>
    <w:p w14:paraId="24DEA321" w14:textId="25E94270" w:rsidR="00365FC8" w:rsidRPr="00122D46" w:rsidRDefault="00FE15A0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6EE05988" wp14:editId="7F81E7E7">
            <wp:extent cx="5295265" cy="6102985"/>
            <wp:effectExtent l="0" t="0" r="0" b="0"/>
            <wp:docPr id="14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610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4FE09" w14:textId="77777777" w:rsidR="00365FC8" w:rsidRPr="00122D46" w:rsidRDefault="00365FC8" w:rsidP="000A4C07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12" w:name="_Toc183294863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11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EDS mapping of </w:t>
      </w:r>
      <w:proofErr w:type="spellStart"/>
      <w:r w:rsidRPr="00122D46">
        <w:rPr>
          <w:rFonts w:ascii="Times New Roman" w:hAnsi="Times New Roman" w:cs="Times New Roman"/>
          <w:b/>
          <w:bCs/>
          <w:sz w:val="24"/>
          <w:szCs w:val="24"/>
        </w:rPr>
        <w:t>electrospun</w:t>
      </w:r>
      <w:proofErr w:type="spellEnd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fibers on the sweat pore of LFP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Pr="00122D46">
        <w:rPr>
          <w:rFonts w:ascii="Times New Roman" w:hAnsi="Times New Roman" w:cs="Times New Roman"/>
          <w:sz w:val="24"/>
          <w:szCs w:val="24"/>
        </w:rPr>
        <w:t xml:space="preserve"> the scalebar: 20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>.</w:t>
      </w:r>
      <w:r w:rsidR="000A4C07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 w:hint="eastAsia"/>
          <w:sz w:val="24"/>
          <w:szCs w:val="24"/>
        </w:rPr>
        <w:t>The</w:t>
      </w:r>
      <w:r w:rsidRPr="00122D46">
        <w:rPr>
          <w:rFonts w:ascii="Times New Roman" w:hAnsi="Times New Roman" w:cs="Times New Roman"/>
          <w:sz w:val="24"/>
          <w:szCs w:val="24"/>
        </w:rPr>
        <w:t xml:space="preserve"> red circle indicates the position of a sweat pore.</w:t>
      </w:r>
      <w:bookmarkEnd w:id="12"/>
    </w:p>
    <w:p w14:paraId="023258F8" w14:textId="77777777" w:rsidR="00365FC8" w:rsidRPr="00122D46" w:rsidRDefault="00365FC8" w:rsidP="005F5194">
      <w:pPr>
        <w:rPr>
          <w:rFonts w:hint="eastAsia"/>
        </w:rPr>
      </w:pPr>
    </w:p>
    <w:p w14:paraId="608BD053" w14:textId="66653DCE" w:rsidR="00365FC8" w:rsidRPr="00122D46" w:rsidRDefault="00FE15A0">
      <w:pPr>
        <w:jc w:val="center"/>
        <w:rPr>
          <w:rFonts w:hint="eastAsia"/>
        </w:rPr>
      </w:pPr>
      <w:r w:rsidRPr="00122D46">
        <w:rPr>
          <w:rFonts w:hint="eastAsia"/>
        </w:rPr>
        <w:br w:type="page"/>
      </w:r>
    </w:p>
    <w:p w14:paraId="46D1FDD5" w14:textId="42C59E66" w:rsidR="00BB7239" w:rsidRPr="00122D46" w:rsidRDefault="00BB7239" w:rsidP="00207AEA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noProof/>
        </w:rPr>
        <w:lastRenderedPageBreak/>
        <w:drawing>
          <wp:inline distT="0" distB="0" distL="0" distR="0" wp14:anchorId="2C61651A" wp14:editId="58154359">
            <wp:extent cx="5273675" cy="5549900"/>
            <wp:effectExtent l="0" t="0" r="0" b="0"/>
            <wp:docPr id="15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5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3DCC3" w14:textId="77777777" w:rsidR="00365FC8" w:rsidRPr="00122D46" w:rsidRDefault="00365FC8" w:rsidP="00C5574E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13" w:name="_Toc183294864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C5574E" w:rsidRPr="00122D46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EDS mapping of </w:t>
      </w:r>
      <w:proofErr w:type="spellStart"/>
      <w:r w:rsidRPr="00122D46">
        <w:rPr>
          <w:rFonts w:ascii="Times New Roman" w:hAnsi="Times New Roman" w:cs="Times New Roman"/>
          <w:b/>
          <w:bCs/>
          <w:sz w:val="24"/>
          <w:szCs w:val="24"/>
        </w:rPr>
        <w:t>electrospun</w:t>
      </w:r>
      <w:proofErr w:type="spellEnd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fibers at the central of LFP</w:t>
      </w:r>
      <w:r w:rsidRPr="00122D46">
        <w:rPr>
          <w:rFonts w:ascii="Times New Roman" w:hAnsi="Times New Roman" w:cs="Times New Roman"/>
          <w:sz w:val="24"/>
          <w:szCs w:val="24"/>
        </w:rPr>
        <w:t xml:space="preserve">, the scalebar: 200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>.</w:t>
      </w:r>
      <w:r w:rsidR="00C5574E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Red arrows indicate the aggregated regions of NaCl.</w:t>
      </w:r>
      <w:bookmarkEnd w:id="13"/>
    </w:p>
    <w:p w14:paraId="6AF92929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73AD01B4" w14:textId="09C40EC6" w:rsidR="00365FC8" w:rsidRPr="00122D46" w:rsidRDefault="00FE15A0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9BA814" wp14:editId="5F8EF118">
            <wp:extent cx="4816475" cy="5327015"/>
            <wp:effectExtent l="0" t="0" r="0" b="0"/>
            <wp:docPr id="1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532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74150" w14:textId="77777777" w:rsidR="00365FC8" w:rsidRPr="00122D46" w:rsidRDefault="00365FC8" w:rsidP="00DA3860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14" w:name="_Toc183294865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C5574E" w:rsidRPr="00122D46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EDS mapping of CsPbBr</w:t>
      </w:r>
      <w:r w:rsidR="00017C87" w:rsidRPr="00122D4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fibers after spraying with sodium chloride aqueous solution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Pr="00122D46">
        <w:rPr>
          <w:rFonts w:ascii="Times New Roman" w:hAnsi="Times New Roman" w:cs="Times New Roman"/>
          <w:sz w:val="24"/>
          <w:szCs w:val="24"/>
        </w:rPr>
        <w:t xml:space="preserve"> scalebar: 1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>.</w:t>
      </w:r>
      <w:bookmarkEnd w:id="14"/>
    </w:p>
    <w:p w14:paraId="30017BB2" w14:textId="77777777" w:rsidR="00FE15A0" w:rsidRPr="00122D46" w:rsidRDefault="00FE15A0" w:rsidP="005F5194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3F32924" w14:textId="668E8DDB" w:rsidR="00365FC8" w:rsidRPr="00122D46" w:rsidRDefault="00FE15A0" w:rsidP="005F5194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8BE634" wp14:editId="6A129943">
            <wp:extent cx="4816475" cy="1445895"/>
            <wp:effectExtent l="0" t="0" r="0" b="0"/>
            <wp:docPr id="1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E1CDF" w14:textId="77777777" w:rsidR="00365FC8" w:rsidRPr="00122D46" w:rsidRDefault="00365FC8" w:rsidP="00FE15A0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15" w:name="_Toc183294866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C5574E" w:rsidRPr="00122D46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kern w:val="24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TEM image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after spraying with </w:t>
      </w:r>
      <w:r w:rsidR="00A90A8C" w:rsidRPr="00122D46">
        <w:rPr>
          <w:rFonts w:ascii="Times New Roman" w:hAnsi="Times New Roman" w:cs="Times New Roman"/>
          <w:b/>
          <w:bCs/>
          <w:sz w:val="24"/>
          <w:szCs w:val="24"/>
        </w:rPr>
        <w:t>NaCl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aqueous solution. </w:t>
      </w:r>
      <w:r w:rsidRPr="00122D46">
        <w:rPr>
          <w:rFonts w:ascii="Times New Roman" w:hAnsi="Times New Roman" w:cs="Times New Roman"/>
          <w:sz w:val="24"/>
          <w:szCs w:val="24"/>
        </w:rPr>
        <w:t>(a)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 fibers</w:t>
      </w:r>
      <w:r w:rsidR="00A90A8C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A90A8C" w:rsidRPr="00122D46">
        <w:rPr>
          <w:rFonts w:ascii="Times New Roman" w:hAnsi="Times New Roman" w:cs="Times New Roman" w:hint="eastAsia"/>
          <w:sz w:val="24"/>
          <w:szCs w:val="24"/>
        </w:rPr>
        <w:t>with</w:t>
      </w:r>
      <w:r w:rsidR="00A90A8C" w:rsidRPr="00122D46">
        <w:rPr>
          <w:rFonts w:ascii="Times New Roman" w:hAnsi="Times New Roman" w:cs="Times New Roman"/>
          <w:sz w:val="24"/>
          <w:szCs w:val="24"/>
        </w:rPr>
        <w:t xml:space="preserve"> NaCl aqueous solution</w:t>
      </w:r>
      <w:r w:rsidR="000A4C07" w:rsidRPr="00122D46">
        <w:rPr>
          <w:rFonts w:ascii="Times New Roman" w:hAnsi="Times New Roman" w:cs="Times New Roman"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(b) </w:t>
      </w:r>
      <w:r w:rsidR="000A4C07" w:rsidRPr="00122D46">
        <w:rPr>
          <w:rFonts w:ascii="Times New Roman" w:hAnsi="Times New Roman" w:cs="Times New Roman"/>
          <w:sz w:val="24"/>
          <w:szCs w:val="24"/>
        </w:rPr>
        <w:t xml:space="preserve">The </w:t>
      </w:r>
      <w:r w:rsidRPr="00122D46">
        <w:rPr>
          <w:rFonts w:ascii="Times New Roman" w:hAnsi="Times New Roman" w:cs="Times New Roman"/>
          <w:sz w:val="24"/>
          <w:szCs w:val="24"/>
        </w:rPr>
        <w:t xml:space="preserve">corresponding HRTEM image and (c) </w:t>
      </w:r>
      <w:r w:rsidR="000A4C07" w:rsidRPr="00122D46">
        <w:rPr>
          <w:rFonts w:ascii="Times New Roman" w:hAnsi="Times New Roman" w:cs="Times New Roman"/>
          <w:sz w:val="24"/>
          <w:szCs w:val="24"/>
        </w:rPr>
        <w:t xml:space="preserve">its corresponding </w:t>
      </w:r>
      <w:r w:rsidR="00A90A8C" w:rsidRPr="00122D46">
        <w:rPr>
          <w:rFonts w:ascii="Times New Roman" w:hAnsi="Times New Roman" w:cs="Times New Roman"/>
          <w:sz w:val="24"/>
          <w:szCs w:val="24"/>
        </w:rPr>
        <w:t xml:space="preserve">fast </w:t>
      </w:r>
      <w:r w:rsidRPr="00122D46">
        <w:rPr>
          <w:rFonts w:ascii="Times New Roman" w:hAnsi="Times New Roman" w:cs="Times New Roman"/>
          <w:sz w:val="24"/>
          <w:szCs w:val="24"/>
        </w:rPr>
        <w:t xml:space="preserve">Fourier </w:t>
      </w:r>
      <w:r w:rsidR="00A90A8C" w:rsidRPr="00122D46">
        <w:rPr>
          <w:rFonts w:ascii="Times New Roman" w:hAnsi="Times New Roman" w:cs="Times New Roman"/>
          <w:sz w:val="24"/>
          <w:szCs w:val="24"/>
        </w:rPr>
        <w:t xml:space="preserve">transformation </w:t>
      </w:r>
      <w:r w:rsidRPr="00122D46">
        <w:rPr>
          <w:rFonts w:ascii="Times New Roman" w:hAnsi="Times New Roman" w:cs="Times New Roman"/>
          <w:sz w:val="24"/>
          <w:szCs w:val="24"/>
        </w:rPr>
        <w:t>image.</w:t>
      </w:r>
      <w:bookmarkEnd w:id="15"/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B268C34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30DD5DAA" w14:textId="261D522B" w:rsidR="00365FC8" w:rsidRPr="00122D46" w:rsidRDefault="00365FC8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90B11AF" wp14:editId="0385265C">
            <wp:extent cx="4412615" cy="3348990"/>
            <wp:effectExtent l="0" t="0" r="0" b="0"/>
            <wp:docPr id="1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61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F1421" w14:textId="77777777" w:rsidR="003E7C4A" w:rsidRPr="00122D46" w:rsidRDefault="003E7C4A" w:rsidP="003E7C4A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16" w:name="_Toc183294867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A90A8C" w:rsidRPr="00122D46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Lumin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escence imaging on a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orged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fingerprint by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NFIT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(a) </w:t>
      </w:r>
      <w:r w:rsidR="00D75E48" w:rsidRPr="00122D46">
        <w:rPr>
          <w:rFonts w:ascii="Times New Roman" w:hAnsi="Times New Roman" w:cs="Times New Roman"/>
          <w:sz w:val="24"/>
          <w:szCs w:val="24"/>
        </w:rPr>
        <w:t>A</w:t>
      </w:r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fake fingerprint made </w:t>
      </w:r>
      <w:r w:rsidR="000A4C07" w:rsidRPr="00122D46">
        <w:rPr>
          <w:rFonts w:ascii="Times New Roman" w:hAnsi="Times New Roman" w:cs="Times New Roman"/>
          <w:sz w:val="24"/>
          <w:szCs w:val="24"/>
        </w:rPr>
        <w:t>of</w:t>
      </w:r>
      <w:r w:rsidR="000A4C07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22D46">
        <w:rPr>
          <w:rFonts w:ascii="Times New Roman" w:hAnsi="Times New Roman" w:cs="Times New Roman" w:hint="eastAsia"/>
          <w:sz w:val="24"/>
          <w:szCs w:val="24"/>
        </w:rPr>
        <w:t>silicone</w:t>
      </w:r>
      <w:r w:rsidR="000A4C07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0A4C07" w:rsidRPr="00122D46">
        <w:rPr>
          <w:rFonts w:ascii="Times New Roman" w:hAnsi="Times New Roman"/>
          <w:bCs/>
          <w:sz w:val="24"/>
          <w:szCs w:val="24"/>
        </w:rPr>
        <w:t>mold.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(b) </w:t>
      </w:r>
      <w:r w:rsidR="000A4C07" w:rsidRPr="00122D46">
        <w:rPr>
          <w:rFonts w:ascii="Times New Roman" w:hAnsi="Times New Roman" w:cs="Times New Roman"/>
          <w:sz w:val="24"/>
          <w:szCs w:val="24"/>
        </w:rPr>
        <w:t xml:space="preserve">The </w:t>
      </w:r>
      <w:r w:rsidRPr="00122D46">
        <w:rPr>
          <w:rFonts w:ascii="Times New Roman" w:hAnsi="Times New Roman" w:cs="Times New Roman" w:hint="eastAsia"/>
          <w:sz w:val="24"/>
          <w:szCs w:val="24"/>
        </w:rPr>
        <w:t>fake fingerprint imaging by NFIT</w:t>
      </w:r>
      <w:bookmarkStart w:id="17" w:name="_Hlk196491393"/>
      <w:bookmarkEnd w:id="16"/>
      <w:r w:rsidR="00177D5A" w:rsidRPr="00122D46">
        <w:rPr>
          <w:rFonts w:ascii="Times New Roman" w:hAnsi="Times New Roman" w:cs="Times New Roman" w:hint="eastAsia"/>
          <w:sz w:val="24"/>
          <w:szCs w:val="24"/>
        </w:rPr>
        <w:t xml:space="preserve">, scalebar:500 </w:t>
      </w:r>
      <w:proofErr w:type="spellStart"/>
      <w:r w:rsidR="00177D5A" w:rsidRPr="00122D46">
        <w:rPr>
          <w:rFonts w:ascii="Times New Roman" w:hAnsi="Times New Roman" w:cs="Times New Roman"/>
          <w:sz w:val="24"/>
          <w:szCs w:val="24"/>
        </w:rPr>
        <w:t>μ</w:t>
      </w:r>
      <w:r w:rsidR="00177D5A" w:rsidRPr="00122D46">
        <w:rPr>
          <w:rFonts w:ascii="Times New Roman" w:hAnsi="Times New Roman" w:cs="Times New Roman" w:hint="eastAsia"/>
          <w:sz w:val="24"/>
          <w:szCs w:val="24"/>
        </w:rPr>
        <w:t>m</w:t>
      </w:r>
      <w:proofErr w:type="spellEnd"/>
      <w:r w:rsidR="00177D5A" w:rsidRPr="00122D46">
        <w:rPr>
          <w:rFonts w:ascii="Times New Roman" w:hAnsi="Times New Roman" w:cs="Times New Roman" w:hint="eastAsia"/>
          <w:sz w:val="24"/>
          <w:szCs w:val="24"/>
        </w:rPr>
        <w:t>.</w:t>
      </w:r>
    </w:p>
    <w:bookmarkEnd w:id="17"/>
    <w:p w14:paraId="559419DE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2DB1385C" w14:textId="272E21FE" w:rsidR="00365FC8" w:rsidRPr="00122D46" w:rsidRDefault="00D75E4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b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8B25AA4" wp14:editId="6AD9235A">
            <wp:extent cx="4018915" cy="6283960"/>
            <wp:effectExtent l="0" t="0" r="0" b="0"/>
            <wp:docPr id="1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BEBAE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18" w:name="_Toc183294868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0A4C07" w:rsidRPr="00122D46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photo parameter of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the fingerprint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image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with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NFIT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bookmarkEnd w:id="18"/>
    </w:p>
    <w:p w14:paraId="641D25E9" w14:textId="77777777" w:rsidR="007921FE" w:rsidRPr="00122D46" w:rsidRDefault="007921FE" w:rsidP="00EA50C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D444239" w14:textId="77777777" w:rsidR="00365FC8" w:rsidRPr="00122D46" w:rsidRDefault="00F073A2" w:rsidP="00207AEA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 xml:space="preserve">Notes: </w:t>
      </w:r>
      <w:r w:rsidR="00365FC8" w:rsidRPr="00122D46">
        <w:rPr>
          <w:rFonts w:ascii="Times New Roman" w:hAnsi="Times New Roman" w:cs="Times New Roman"/>
          <w:sz w:val="24"/>
          <w:szCs w:val="24"/>
        </w:rPr>
        <w:t>Horizontal pixel density is calculated as the image width in pixels divided by the width of the display in inches: 3024 pixels / 5.77 inches = 524 dpi. Vertical pixel density is determined by dividing the image height in pixels by the height of the display in inches: 4032 pixels / 2.78 inches = ~1450 dpi.</w:t>
      </w:r>
    </w:p>
    <w:p w14:paraId="4EAD68BC" w14:textId="0FA461B6" w:rsidR="00365FC8" w:rsidRPr="00122D46" w:rsidRDefault="00F60AA2" w:rsidP="002A4445">
      <w:pPr>
        <w:jc w:val="center"/>
        <w:rPr>
          <w:rFonts w:hint="eastAsia"/>
        </w:rPr>
      </w:pPr>
      <w:r w:rsidRPr="00122D46">
        <w:rPr>
          <w:rFonts w:hint="eastAsia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2D4C06FE" wp14:editId="24A2ABC5">
            <wp:extent cx="4486910" cy="3242945"/>
            <wp:effectExtent l="0" t="0" r="0" b="0"/>
            <wp:docPr id="1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7E0F1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19" w:name="OLE_LINK1"/>
      <w:bookmarkStart w:id="20" w:name="_Toc183294869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483C92" w:rsidRPr="00122D46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19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PL intensity comparison of CsPbBr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fibers with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or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without HPβCD.</w:t>
      </w:r>
      <w:bookmarkEnd w:id="20"/>
    </w:p>
    <w:p w14:paraId="769D65EC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0F5C0FFD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59DE1D1F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391021A7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3AE7D305" w14:textId="5C443A0B" w:rsidR="00365FC8" w:rsidRPr="00122D46" w:rsidRDefault="00243C2A" w:rsidP="0076601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b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8B507B4" wp14:editId="07E44BFF">
            <wp:extent cx="4901565" cy="4316730"/>
            <wp:effectExtent l="0" t="0" r="0" b="0"/>
            <wp:docPr id="2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565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72800" w14:textId="77777777" w:rsidR="00365FC8" w:rsidRPr="00122D46" w:rsidRDefault="00365FC8">
      <w:pPr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21" w:name="_Toc183294870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7F31E2" w:rsidRPr="00122D46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C1759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HRTEM image of CsPbBr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fibers without HPβCD.</w:t>
      </w:r>
      <w:bookmarkEnd w:id="21"/>
    </w:p>
    <w:p w14:paraId="43E68940" w14:textId="77777777" w:rsidR="00365FC8" w:rsidRPr="00122D46" w:rsidRDefault="00365FC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E2C42C0" w14:textId="77777777" w:rsidR="00365FC8" w:rsidRPr="00122D46" w:rsidRDefault="00365FC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309AC2D" w14:textId="77777777" w:rsidR="00365FC8" w:rsidRPr="00122D46" w:rsidRDefault="00365FC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51EE788" w14:textId="56E56007" w:rsidR="00365FC8" w:rsidRPr="00122D46" w:rsidRDefault="006D6B8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Style w:val="af0"/>
          <w:rFonts w:hint="eastAsia"/>
        </w:rPr>
        <w:br w:type="page"/>
      </w:r>
      <w:r w:rsidR="00BB7239" w:rsidRPr="00122D46">
        <w:rPr>
          <w:rStyle w:val="af0"/>
          <w:noProof/>
        </w:rPr>
        <w:lastRenderedPageBreak/>
        <w:drawing>
          <wp:inline distT="0" distB="0" distL="0" distR="0" wp14:anchorId="33F55E88" wp14:editId="60EC6667">
            <wp:extent cx="3916392" cy="3742983"/>
            <wp:effectExtent l="0" t="0" r="8255" b="0"/>
            <wp:docPr id="2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067" cy="374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51431" w14:textId="77777777" w:rsidR="00365FC8" w:rsidRPr="00122D46" w:rsidRDefault="00365FC8">
      <w:pPr>
        <w:spacing w:line="360" w:lineRule="auto"/>
        <w:outlineLvl w:val="0"/>
        <w:rPr>
          <w:rFonts w:ascii="Times New Roman" w:hAnsi="Times New Roman"/>
          <w:b/>
          <w:bCs/>
          <w:sz w:val="24"/>
          <w:szCs w:val="24"/>
        </w:rPr>
      </w:pPr>
      <w:bookmarkStart w:id="22" w:name="_Toc183294871"/>
      <w:r w:rsidRPr="00122D46">
        <w:rPr>
          <w:rFonts w:ascii="Times New Roman" w:hAnsi="Times New Roman"/>
          <w:b/>
          <w:bCs/>
          <w:sz w:val="24"/>
          <w:szCs w:val="24"/>
        </w:rPr>
        <w:t xml:space="preserve">Supplementary Fig. </w:t>
      </w:r>
      <w:r w:rsidR="005A391A" w:rsidRPr="00122D46">
        <w:rPr>
          <w:rFonts w:ascii="Times New Roman" w:hAnsi="Times New Roman"/>
          <w:b/>
          <w:bCs/>
          <w:sz w:val="24"/>
          <w:szCs w:val="24"/>
        </w:rPr>
        <w:t>1</w:t>
      </w:r>
      <w:r w:rsidR="00393980" w:rsidRPr="00122D46">
        <w:rPr>
          <w:rFonts w:ascii="Times New Roman" w:hAnsi="Times New Roman" w:hint="eastAsia"/>
          <w:b/>
          <w:bCs/>
          <w:sz w:val="24"/>
          <w:szCs w:val="24"/>
        </w:rPr>
        <w:t>9</w:t>
      </w:r>
      <w:r w:rsidRPr="00122D46">
        <w:rPr>
          <w:rFonts w:ascii="Times New Roman" w:hAnsi="Times New Roman"/>
          <w:b/>
          <w:bCs/>
          <w:sz w:val="24"/>
          <w:szCs w:val="24"/>
        </w:rPr>
        <w:t>. XRD patterns of CsPbBr</w:t>
      </w:r>
      <w:r w:rsidRPr="00122D46">
        <w:rPr>
          <w:rFonts w:ascii="Times New Roman" w:hAnsi="Times New Roman" w:hint="eastAsia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/>
          <w:bCs/>
          <w:sz w:val="24"/>
          <w:szCs w:val="24"/>
        </w:rPr>
        <w:t>@HPβCD nanocrystals and CsPbBr</w:t>
      </w:r>
      <w:r w:rsidRPr="00122D46">
        <w:rPr>
          <w:rFonts w:ascii="Times New Roman" w:hAnsi="Times New Roman" w:hint="eastAsia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/>
          <w:bCs/>
          <w:sz w:val="24"/>
          <w:szCs w:val="24"/>
        </w:rPr>
        <w:t>@HPβCD fiber</w:t>
      </w:r>
      <w:r w:rsidRPr="00122D46">
        <w:rPr>
          <w:rFonts w:ascii="Times New Roman" w:hAnsi="Times New Roman" w:hint="eastAsia"/>
          <w:b/>
          <w:bCs/>
          <w:sz w:val="24"/>
          <w:szCs w:val="24"/>
        </w:rPr>
        <w:t>s.</w:t>
      </w:r>
      <w:bookmarkEnd w:id="22"/>
    </w:p>
    <w:p w14:paraId="310466BB" w14:textId="77777777" w:rsidR="00045A5E" w:rsidRPr="00122D46" w:rsidRDefault="00045A5E">
      <w:pPr>
        <w:rPr>
          <w:rFonts w:ascii="Times New Roman" w:hAnsi="Times New Roman" w:cs="Times New Roman"/>
          <w:sz w:val="24"/>
          <w:szCs w:val="24"/>
        </w:rPr>
      </w:pPr>
    </w:p>
    <w:p w14:paraId="10E5DFFD" w14:textId="77777777" w:rsidR="00045A5E" w:rsidRPr="00122D46" w:rsidRDefault="00045A5E">
      <w:pPr>
        <w:rPr>
          <w:rFonts w:ascii="Times New Roman" w:hAnsi="Times New Roman" w:cs="Times New Roman"/>
          <w:sz w:val="24"/>
          <w:szCs w:val="24"/>
        </w:rPr>
      </w:pPr>
    </w:p>
    <w:p w14:paraId="5DCEAE65" w14:textId="31CFECC2" w:rsidR="00045A5E" w:rsidRPr="00122D46" w:rsidRDefault="00D909AC" w:rsidP="002A23F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384E96" wp14:editId="314B5385">
            <wp:extent cx="5273675" cy="4114800"/>
            <wp:effectExtent l="0" t="0" r="0" b="0"/>
            <wp:docPr id="2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54F74" w14:textId="77777777" w:rsidR="007046DE" w:rsidRPr="00122D46" w:rsidRDefault="007046DE" w:rsidP="007046DE">
      <w:pPr>
        <w:spacing w:line="360" w:lineRule="auto"/>
        <w:rPr>
          <w:rFonts w:ascii="Times New Roman" w:hAnsi="Times New Roman"/>
          <w:bCs/>
          <w:sz w:val="24"/>
          <w:szCs w:val="24"/>
        </w:rPr>
      </w:pPr>
      <w:bookmarkStart w:id="23" w:name="_Hlk183295699"/>
      <w:r w:rsidRPr="00122D46">
        <w:rPr>
          <w:rFonts w:ascii="Times New Roman" w:hAnsi="Times New Roman"/>
          <w:b/>
          <w:bCs/>
          <w:sz w:val="24"/>
          <w:szCs w:val="24"/>
        </w:rPr>
        <w:t xml:space="preserve">Supplementary Fig. </w:t>
      </w:r>
      <w:r w:rsidR="00393980" w:rsidRPr="00122D46">
        <w:rPr>
          <w:rFonts w:ascii="Times New Roman" w:hAnsi="Times New Roman" w:hint="eastAsia"/>
          <w:b/>
          <w:bCs/>
          <w:sz w:val="24"/>
          <w:szCs w:val="24"/>
        </w:rPr>
        <w:t>20</w:t>
      </w:r>
      <w:r w:rsidRPr="00122D46">
        <w:rPr>
          <w:rFonts w:ascii="Times New Roman" w:hAnsi="Times New Roman"/>
          <w:b/>
          <w:bCs/>
          <w:sz w:val="24"/>
          <w:szCs w:val="24"/>
        </w:rPr>
        <w:t>. Spectr</w:t>
      </w:r>
      <w:r w:rsidRPr="00122D46">
        <w:rPr>
          <w:rFonts w:ascii="Times New Roman" w:hAnsi="Times New Roman" w:hint="eastAsia"/>
          <w:b/>
          <w:bCs/>
          <w:sz w:val="24"/>
          <w:szCs w:val="24"/>
        </w:rPr>
        <w:t>al</w:t>
      </w:r>
      <w:r w:rsidRPr="00122D46">
        <w:rPr>
          <w:rFonts w:ascii="Times New Roman" w:hAnsi="Times New Roman"/>
          <w:b/>
          <w:bCs/>
          <w:sz w:val="24"/>
          <w:szCs w:val="24"/>
        </w:rPr>
        <w:t xml:space="preserve"> characterization of</w:t>
      </w:r>
      <w:r w:rsidRPr="00122D46">
        <w:rPr>
          <w:rFonts w:ascii="Times New Roman" w:hAnsi="Times New Roman"/>
          <w:b/>
          <w:sz w:val="24"/>
          <w:szCs w:val="24"/>
        </w:rPr>
        <w:t xml:space="preserve"> CsPbBr</w:t>
      </w:r>
      <w:r w:rsidRPr="00122D46">
        <w:rPr>
          <w:rFonts w:ascii="Times New Roman" w:hAnsi="Times New Roman"/>
          <w:b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/>
          <w:sz w:val="24"/>
          <w:szCs w:val="24"/>
        </w:rPr>
        <w:t xml:space="preserve"> </w:t>
      </w:r>
      <w:r w:rsidRPr="00122D46">
        <w:rPr>
          <w:rFonts w:ascii="Times New Roman" w:hAnsi="Times New Roman" w:hint="eastAsia"/>
          <w:b/>
          <w:sz w:val="24"/>
          <w:szCs w:val="24"/>
        </w:rPr>
        <w:t>and</w:t>
      </w:r>
      <w:r w:rsidRPr="00122D46">
        <w:rPr>
          <w:rFonts w:ascii="Times New Roman" w:hAnsi="Times New Roman"/>
          <w:b/>
          <w:sz w:val="24"/>
          <w:szCs w:val="24"/>
        </w:rPr>
        <w:t xml:space="preserve"> CsPbBr</w:t>
      </w:r>
      <w:r w:rsidRPr="00122D46">
        <w:rPr>
          <w:rFonts w:ascii="Times New Roman" w:hAnsi="Times New Roman"/>
          <w:b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/>
          <w:sz w:val="24"/>
          <w:szCs w:val="24"/>
        </w:rPr>
        <w:t>@HPβCD fibers</w:t>
      </w:r>
      <w:r w:rsidRPr="00122D46">
        <w:rPr>
          <w:rFonts w:ascii="Times New Roman" w:hAnsi="Times New Roman"/>
          <w:b/>
          <w:bCs/>
          <w:sz w:val="24"/>
          <w:szCs w:val="24"/>
        </w:rPr>
        <w:t xml:space="preserve"> in response to fingerprint residue components</w:t>
      </w:r>
      <w:bookmarkEnd w:id="23"/>
      <w:r w:rsidRPr="00122D46">
        <w:rPr>
          <w:rFonts w:ascii="Times New Roman" w:hAnsi="Times New Roman"/>
          <w:b/>
          <w:bCs/>
          <w:sz w:val="24"/>
          <w:szCs w:val="24"/>
        </w:rPr>
        <w:t xml:space="preserve">. a-b </w:t>
      </w:r>
      <w:r w:rsidRPr="00122D46">
        <w:rPr>
          <w:rFonts w:ascii="Times New Roman" w:hAnsi="Times New Roman"/>
          <w:sz w:val="24"/>
          <w:szCs w:val="24"/>
        </w:rPr>
        <w:t>UV-</w:t>
      </w:r>
      <w:proofErr w:type="gramStart"/>
      <w:r w:rsidRPr="00122D46">
        <w:rPr>
          <w:rFonts w:ascii="Times New Roman" w:hAnsi="Times New Roman"/>
          <w:sz w:val="24"/>
          <w:szCs w:val="24"/>
        </w:rPr>
        <w:t>Vis</w:t>
      </w:r>
      <w:proofErr w:type="gramEnd"/>
      <w:r w:rsidRPr="00122D46">
        <w:rPr>
          <w:rFonts w:ascii="Times New Roman" w:hAnsi="Times New Roman"/>
          <w:sz w:val="24"/>
          <w:szCs w:val="24"/>
        </w:rPr>
        <w:t xml:space="preserve"> absorption </w:t>
      </w:r>
      <w:r w:rsidRPr="00122D46">
        <w:rPr>
          <w:rFonts w:ascii="Times New Roman" w:hAnsi="Times New Roman" w:hint="eastAsia"/>
          <w:sz w:val="24"/>
          <w:szCs w:val="24"/>
        </w:rPr>
        <w:t>s</w:t>
      </w:r>
      <w:r w:rsidRPr="00122D46">
        <w:rPr>
          <w:rFonts w:ascii="Times New Roman" w:hAnsi="Times New Roman"/>
          <w:sz w:val="24"/>
          <w:szCs w:val="24"/>
        </w:rPr>
        <w:t xml:space="preserve">pectra of </w:t>
      </w:r>
      <w:r w:rsidRPr="00122D46">
        <w:rPr>
          <w:rFonts w:ascii="Times New Roman" w:hAnsi="Times New Roman"/>
          <w:bCs/>
          <w:sz w:val="24"/>
          <w:szCs w:val="24"/>
        </w:rPr>
        <w:t>(</w:t>
      </w:r>
      <w:r w:rsidRPr="00122D46">
        <w:rPr>
          <w:rFonts w:ascii="Times New Roman" w:hAnsi="Times New Roman"/>
          <w:b/>
          <w:bCs/>
          <w:sz w:val="24"/>
          <w:szCs w:val="24"/>
        </w:rPr>
        <w:t>a</w:t>
      </w:r>
      <w:r w:rsidRPr="00122D46">
        <w:rPr>
          <w:rFonts w:ascii="Times New Roman" w:hAnsi="Times New Roman"/>
          <w:sz w:val="24"/>
          <w:szCs w:val="24"/>
        </w:rPr>
        <w:t xml:space="preserve">) </w:t>
      </w:r>
      <w:r w:rsidRPr="00122D46">
        <w:rPr>
          <w:rFonts w:ascii="Times New Roman" w:hAnsi="Times New Roman"/>
          <w:bCs/>
          <w:sz w:val="24"/>
          <w:szCs w:val="24"/>
        </w:rPr>
        <w:t>CsPbBr</w:t>
      </w:r>
      <w:r w:rsidRPr="00122D46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Cs/>
          <w:sz w:val="24"/>
          <w:szCs w:val="24"/>
        </w:rPr>
        <w:t xml:space="preserve"> fibers and (</w:t>
      </w:r>
      <w:r w:rsidRPr="00122D46">
        <w:rPr>
          <w:rFonts w:ascii="Times New Roman" w:hAnsi="Times New Roman"/>
          <w:b/>
          <w:bCs/>
          <w:sz w:val="24"/>
          <w:szCs w:val="24"/>
        </w:rPr>
        <w:t>b</w:t>
      </w:r>
      <w:r w:rsidRPr="00122D46">
        <w:rPr>
          <w:rFonts w:ascii="Times New Roman" w:hAnsi="Times New Roman"/>
          <w:sz w:val="24"/>
          <w:szCs w:val="24"/>
        </w:rPr>
        <w:t xml:space="preserve">) </w:t>
      </w:r>
      <w:r w:rsidRPr="00122D46">
        <w:rPr>
          <w:rFonts w:ascii="Times New Roman" w:hAnsi="Times New Roman"/>
          <w:bCs/>
          <w:sz w:val="24"/>
          <w:szCs w:val="24"/>
        </w:rPr>
        <w:t>CsPbBr</w:t>
      </w:r>
      <w:r w:rsidRPr="00122D46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Cs/>
          <w:sz w:val="24"/>
          <w:szCs w:val="24"/>
        </w:rPr>
        <w:t>@HPβCD fibers expos</w:t>
      </w:r>
      <w:r w:rsidRPr="00122D46">
        <w:rPr>
          <w:rFonts w:ascii="Times New Roman" w:hAnsi="Times New Roman" w:hint="eastAsia"/>
          <w:bCs/>
          <w:sz w:val="24"/>
          <w:szCs w:val="24"/>
        </w:rPr>
        <w:t>e</w:t>
      </w:r>
      <w:r w:rsidRPr="00122D46">
        <w:rPr>
          <w:rFonts w:ascii="Times New Roman" w:hAnsi="Times New Roman"/>
          <w:bCs/>
          <w:sz w:val="24"/>
          <w:szCs w:val="24"/>
        </w:rPr>
        <w:t>d to</w:t>
      </w:r>
      <w:r w:rsidRPr="00122D46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122D46">
        <w:rPr>
          <w:rFonts w:ascii="Times New Roman" w:hAnsi="Times New Roman"/>
          <w:bCs/>
          <w:sz w:val="24"/>
          <w:szCs w:val="24"/>
        </w:rPr>
        <w:t xml:space="preserve">representative components. </w:t>
      </w:r>
      <w:r w:rsidRPr="00122D46">
        <w:rPr>
          <w:rFonts w:ascii="Times New Roman" w:hAnsi="Times New Roman"/>
          <w:b/>
          <w:bCs/>
          <w:sz w:val="24"/>
          <w:szCs w:val="24"/>
        </w:rPr>
        <w:t xml:space="preserve">c-d </w:t>
      </w:r>
      <w:r w:rsidRPr="00122D46">
        <w:rPr>
          <w:rFonts w:ascii="Times New Roman" w:hAnsi="Times New Roman"/>
          <w:bCs/>
          <w:sz w:val="24"/>
          <w:szCs w:val="24"/>
        </w:rPr>
        <w:t>PL spectra of (</w:t>
      </w:r>
      <w:r w:rsidRPr="00122D46">
        <w:rPr>
          <w:rFonts w:ascii="Times New Roman" w:hAnsi="Times New Roman"/>
          <w:b/>
          <w:sz w:val="24"/>
          <w:szCs w:val="24"/>
        </w:rPr>
        <w:t>c</w:t>
      </w:r>
      <w:r w:rsidRPr="00122D46">
        <w:rPr>
          <w:rFonts w:ascii="Times New Roman" w:hAnsi="Times New Roman"/>
          <w:sz w:val="24"/>
          <w:szCs w:val="24"/>
        </w:rPr>
        <w:t>)</w:t>
      </w:r>
      <w:r w:rsidRPr="00122D46">
        <w:rPr>
          <w:rFonts w:ascii="Times New Roman" w:hAnsi="Times New Roman"/>
          <w:b/>
          <w:sz w:val="24"/>
          <w:szCs w:val="24"/>
        </w:rPr>
        <w:t xml:space="preserve"> </w:t>
      </w:r>
      <w:r w:rsidRPr="00122D46">
        <w:rPr>
          <w:rFonts w:ascii="Times New Roman" w:hAnsi="Times New Roman"/>
          <w:bCs/>
          <w:sz w:val="24"/>
          <w:szCs w:val="24"/>
        </w:rPr>
        <w:t>CsPbBr</w:t>
      </w:r>
      <w:r w:rsidRPr="00122D46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Cs/>
          <w:sz w:val="24"/>
          <w:szCs w:val="24"/>
        </w:rPr>
        <w:t xml:space="preserve"> fibers and (</w:t>
      </w:r>
      <w:r w:rsidRPr="00122D46">
        <w:rPr>
          <w:rFonts w:ascii="Times New Roman" w:hAnsi="Times New Roman"/>
          <w:b/>
          <w:sz w:val="24"/>
          <w:szCs w:val="24"/>
        </w:rPr>
        <w:t>d</w:t>
      </w:r>
      <w:r w:rsidRPr="00122D46">
        <w:rPr>
          <w:rFonts w:ascii="Times New Roman" w:hAnsi="Times New Roman"/>
          <w:sz w:val="24"/>
          <w:szCs w:val="24"/>
        </w:rPr>
        <w:t>)</w:t>
      </w:r>
      <w:r w:rsidRPr="00122D46">
        <w:rPr>
          <w:rFonts w:ascii="Times New Roman" w:hAnsi="Times New Roman"/>
          <w:bCs/>
          <w:sz w:val="24"/>
          <w:szCs w:val="24"/>
        </w:rPr>
        <w:t xml:space="preserve"> CsPbBr</w:t>
      </w:r>
      <w:r w:rsidRPr="00122D46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Cs/>
          <w:sz w:val="24"/>
          <w:szCs w:val="24"/>
        </w:rPr>
        <w:t>@HPβCD fibers exposed to representative components.</w:t>
      </w:r>
    </w:p>
    <w:p w14:paraId="2FC5EB29" w14:textId="77777777" w:rsidR="00CB33AB" w:rsidRPr="00122D46" w:rsidRDefault="00CB33AB" w:rsidP="00CB33AB">
      <w:pPr>
        <w:spacing w:line="360" w:lineRule="auto"/>
        <w:rPr>
          <w:rFonts w:ascii="Times New Roman" w:hAnsi="Times New Roman"/>
          <w:bCs/>
          <w:sz w:val="24"/>
          <w:szCs w:val="24"/>
        </w:rPr>
      </w:pPr>
    </w:p>
    <w:p w14:paraId="56DB4B73" w14:textId="32AB9198" w:rsidR="007046DE" w:rsidRPr="00122D46" w:rsidRDefault="00AA3BF2" w:rsidP="00207AEA">
      <w:pPr>
        <w:spacing w:line="360" w:lineRule="auto"/>
        <w:rPr>
          <w:rFonts w:ascii="Times New Roman" w:hAnsi="Times New Roman"/>
          <w:bCs/>
          <w:sz w:val="24"/>
          <w:szCs w:val="24"/>
        </w:rPr>
      </w:pPr>
      <w:r w:rsidRPr="00122D46">
        <w:rPr>
          <w:rFonts w:ascii="Times New Roman" w:hAnsi="Times New Roman" w:hint="eastAsia"/>
          <w:bCs/>
          <w:sz w:val="24"/>
          <w:szCs w:val="24"/>
        </w:rPr>
        <w:t>N</w:t>
      </w:r>
      <w:r w:rsidRPr="00122D46">
        <w:rPr>
          <w:rFonts w:ascii="Times New Roman" w:hAnsi="Times New Roman"/>
          <w:bCs/>
          <w:sz w:val="24"/>
          <w:szCs w:val="24"/>
        </w:rPr>
        <w:t xml:space="preserve">ote: The </w:t>
      </w:r>
      <w:r w:rsidRPr="00122D46">
        <w:rPr>
          <w:rFonts w:ascii="Times New Roman" w:hAnsi="Times New Roman" w:hint="eastAsia"/>
          <w:bCs/>
          <w:sz w:val="24"/>
          <w:szCs w:val="24"/>
        </w:rPr>
        <w:t>ul</w:t>
      </w:r>
      <w:r w:rsidRPr="00122D46">
        <w:rPr>
          <w:rFonts w:ascii="Times New Roman" w:hAnsi="Times New Roman"/>
          <w:bCs/>
          <w:sz w:val="24"/>
          <w:szCs w:val="24"/>
        </w:rPr>
        <w:t>traviolet-visible absorption (UV-Vis) spectra indicate that the addition of</w:t>
      </w:r>
      <w:r w:rsidRPr="00122D46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122D46">
        <w:rPr>
          <w:rFonts w:ascii="Times New Roman" w:hAnsi="Times New Roman"/>
          <w:bCs/>
          <w:sz w:val="24"/>
          <w:szCs w:val="24"/>
        </w:rPr>
        <w:t>various components ha</w:t>
      </w:r>
      <w:r w:rsidRPr="00122D46">
        <w:rPr>
          <w:rFonts w:ascii="Times New Roman" w:hAnsi="Times New Roman" w:hint="eastAsia"/>
          <w:bCs/>
          <w:sz w:val="24"/>
          <w:szCs w:val="24"/>
        </w:rPr>
        <w:t>s</w:t>
      </w:r>
      <w:r w:rsidRPr="00122D46">
        <w:rPr>
          <w:rFonts w:ascii="Times New Roman" w:hAnsi="Times New Roman"/>
          <w:bCs/>
          <w:sz w:val="24"/>
          <w:szCs w:val="24"/>
        </w:rPr>
        <w:t xml:space="preserve"> little </w:t>
      </w:r>
      <w:r w:rsidRPr="00122D46">
        <w:rPr>
          <w:rFonts w:ascii="Times New Roman" w:hAnsi="Times New Roman" w:hint="eastAsia"/>
          <w:bCs/>
          <w:sz w:val="24"/>
          <w:szCs w:val="24"/>
        </w:rPr>
        <w:t xml:space="preserve">effect </w:t>
      </w:r>
      <w:r w:rsidRPr="00122D46">
        <w:rPr>
          <w:rFonts w:ascii="Times New Roman" w:hAnsi="Times New Roman"/>
          <w:bCs/>
          <w:sz w:val="24"/>
          <w:szCs w:val="24"/>
        </w:rPr>
        <w:t xml:space="preserve">on the bandgap of </w:t>
      </w:r>
      <w:r w:rsidRPr="00122D46">
        <w:rPr>
          <w:rFonts w:ascii="Times New Roman" w:hAnsi="Times New Roman" w:hint="eastAsia"/>
          <w:bCs/>
          <w:sz w:val="24"/>
          <w:szCs w:val="24"/>
        </w:rPr>
        <w:t xml:space="preserve">the </w:t>
      </w:r>
      <w:r w:rsidRPr="00122D46">
        <w:rPr>
          <w:rFonts w:ascii="Times New Roman" w:hAnsi="Times New Roman"/>
          <w:bCs/>
          <w:sz w:val="24"/>
          <w:szCs w:val="24"/>
        </w:rPr>
        <w:t>CsPbBr</w:t>
      </w:r>
      <w:r w:rsidRPr="00122D46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Cs/>
          <w:sz w:val="24"/>
          <w:szCs w:val="24"/>
        </w:rPr>
        <w:t xml:space="preserve"> fibers without HPβCD (Supplementary Figs. </w:t>
      </w:r>
      <w:r w:rsidR="00AA2C60" w:rsidRPr="00122D46">
        <w:rPr>
          <w:rFonts w:ascii="Times New Roman" w:hAnsi="Times New Roman"/>
          <w:bCs/>
          <w:sz w:val="24"/>
          <w:szCs w:val="24"/>
        </w:rPr>
        <w:t>20a</w:t>
      </w:r>
      <w:r w:rsidRPr="00122D46">
        <w:rPr>
          <w:rFonts w:ascii="Times New Roman" w:hAnsi="Times New Roman"/>
          <w:bCs/>
          <w:sz w:val="24"/>
          <w:szCs w:val="24"/>
        </w:rPr>
        <w:t xml:space="preserve">). However, in the presence of HPβCD, the bandgap of </w:t>
      </w:r>
      <w:r w:rsidRPr="00122D46">
        <w:rPr>
          <w:rFonts w:ascii="Times New Roman" w:hAnsi="Times New Roman" w:hint="eastAsia"/>
          <w:bCs/>
          <w:sz w:val="24"/>
          <w:szCs w:val="24"/>
        </w:rPr>
        <w:t xml:space="preserve">the </w:t>
      </w:r>
      <w:r w:rsidRPr="00122D46">
        <w:rPr>
          <w:rFonts w:ascii="Times New Roman" w:hAnsi="Times New Roman"/>
          <w:bCs/>
          <w:sz w:val="24"/>
          <w:szCs w:val="24"/>
        </w:rPr>
        <w:t>CsPbBr</w:t>
      </w:r>
      <w:r w:rsidRPr="00122D46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/>
          <w:bCs/>
          <w:sz w:val="24"/>
          <w:szCs w:val="24"/>
        </w:rPr>
        <w:t xml:space="preserve">@HPβCD fibers </w:t>
      </w:r>
      <w:r w:rsidRPr="00122D46">
        <w:rPr>
          <w:rFonts w:ascii="Times New Roman" w:hAnsi="Times New Roman" w:hint="eastAsia"/>
          <w:bCs/>
          <w:sz w:val="24"/>
          <w:szCs w:val="24"/>
        </w:rPr>
        <w:t>is</w:t>
      </w:r>
      <w:r w:rsidRPr="00122D46">
        <w:rPr>
          <w:rFonts w:ascii="Times New Roman" w:hAnsi="Times New Roman"/>
          <w:bCs/>
          <w:sz w:val="24"/>
          <w:szCs w:val="24"/>
        </w:rPr>
        <w:t xml:space="preserve"> affected to varying degrees by these components (Supplementary Figs. </w:t>
      </w:r>
      <w:r w:rsidR="00AA2C60" w:rsidRPr="00122D46">
        <w:rPr>
          <w:rFonts w:ascii="Times New Roman" w:hAnsi="Times New Roman"/>
          <w:bCs/>
          <w:sz w:val="24"/>
          <w:szCs w:val="24"/>
        </w:rPr>
        <w:t>20b</w:t>
      </w:r>
      <w:r w:rsidRPr="00122D46">
        <w:rPr>
          <w:rFonts w:ascii="Times New Roman" w:hAnsi="Times New Roman"/>
          <w:bCs/>
          <w:sz w:val="24"/>
          <w:szCs w:val="24"/>
        </w:rPr>
        <w:t>)</w:t>
      </w:r>
      <w:r w:rsidR="00696649" w:rsidRPr="00122D46">
        <w:rPr>
          <w:rFonts w:ascii="Times New Roman" w:hAnsi="Times New Roman"/>
          <w:bCs/>
          <w:sz w:val="24"/>
          <w:szCs w:val="24"/>
        </w:rPr>
        <w:t xml:space="preserve">. </w:t>
      </w:r>
      <w:r w:rsidRPr="00122D46">
        <w:rPr>
          <w:rFonts w:ascii="Times New Roman" w:hAnsi="Times New Roman"/>
          <w:bCs/>
          <w:sz w:val="24"/>
          <w:szCs w:val="24"/>
        </w:rPr>
        <w:t xml:space="preserve">The NaCl, </w:t>
      </w:r>
      <w:proofErr w:type="spellStart"/>
      <w:r w:rsidRPr="00122D46">
        <w:rPr>
          <w:rFonts w:ascii="Times New Roman" w:hAnsi="Times New Roman"/>
          <w:bCs/>
          <w:sz w:val="24"/>
          <w:szCs w:val="24"/>
        </w:rPr>
        <w:t>KCl</w:t>
      </w:r>
      <w:proofErr w:type="spellEnd"/>
      <w:r w:rsidRPr="00122D46">
        <w:rPr>
          <w:rFonts w:ascii="Times New Roman" w:hAnsi="Times New Roman"/>
          <w:bCs/>
          <w:sz w:val="24"/>
          <w:szCs w:val="24"/>
        </w:rPr>
        <w:t>, and MgCl</w:t>
      </w:r>
      <w:r w:rsidRPr="00122D46">
        <w:rPr>
          <w:rFonts w:ascii="Times New Roman" w:hAnsi="Times New Roman"/>
          <w:bCs/>
          <w:sz w:val="24"/>
          <w:szCs w:val="24"/>
          <w:vertAlign w:val="subscript"/>
        </w:rPr>
        <w:t>2</w:t>
      </w:r>
      <w:r w:rsidRPr="00122D46">
        <w:rPr>
          <w:rFonts w:ascii="Times New Roman" w:hAnsi="Times New Roman"/>
          <w:bCs/>
          <w:sz w:val="24"/>
          <w:szCs w:val="24"/>
        </w:rPr>
        <w:t xml:space="preserve"> induce a significant blueshift, with the absorption edge shifting from </w:t>
      </w:r>
      <w:r w:rsidRPr="00122D46">
        <w:rPr>
          <w:rFonts w:ascii="Times New Roman" w:hAnsi="Times New Roman" w:hint="eastAsia"/>
          <w:bCs/>
          <w:sz w:val="24"/>
          <w:szCs w:val="24"/>
        </w:rPr>
        <w:t>525.9</w:t>
      </w:r>
      <w:r w:rsidRPr="00122D46">
        <w:rPr>
          <w:rFonts w:ascii="Times New Roman" w:hAnsi="Times New Roman"/>
          <w:bCs/>
          <w:sz w:val="24"/>
          <w:szCs w:val="24"/>
        </w:rPr>
        <w:t xml:space="preserve"> nm to </w:t>
      </w:r>
      <w:r w:rsidRPr="00122D46">
        <w:rPr>
          <w:rFonts w:ascii="Times New Roman" w:hAnsi="Times New Roman" w:hint="eastAsia"/>
          <w:bCs/>
          <w:sz w:val="24"/>
          <w:szCs w:val="24"/>
        </w:rPr>
        <w:t>517.5</w:t>
      </w:r>
      <w:r w:rsidRPr="00122D46">
        <w:rPr>
          <w:rFonts w:ascii="Times New Roman" w:hAnsi="Times New Roman"/>
          <w:bCs/>
          <w:sz w:val="24"/>
          <w:szCs w:val="24"/>
        </w:rPr>
        <w:t xml:space="preserve"> nm, </w:t>
      </w:r>
      <w:r w:rsidRPr="00122D46">
        <w:rPr>
          <w:rFonts w:ascii="Times New Roman" w:hAnsi="Times New Roman" w:hint="eastAsia"/>
          <w:bCs/>
          <w:sz w:val="24"/>
          <w:szCs w:val="24"/>
        </w:rPr>
        <w:t>495.2</w:t>
      </w:r>
      <w:r w:rsidRPr="00122D46">
        <w:rPr>
          <w:rFonts w:ascii="Times New Roman" w:hAnsi="Times New Roman"/>
          <w:bCs/>
          <w:sz w:val="24"/>
          <w:szCs w:val="24"/>
        </w:rPr>
        <w:t xml:space="preserve"> nm, and </w:t>
      </w:r>
      <w:r w:rsidRPr="00122D46">
        <w:rPr>
          <w:rFonts w:ascii="Times New Roman" w:hAnsi="Times New Roman" w:hint="eastAsia"/>
          <w:bCs/>
          <w:sz w:val="24"/>
          <w:szCs w:val="24"/>
        </w:rPr>
        <w:t xml:space="preserve">518.2 </w:t>
      </w:r>
      <w:r w:rsidRPr="00122D46">
        <w:rPr>
          <w:rFonts w:ascii="Times New Roman" w:hAnsi="Times New Roman"/>
          <w:bCs/>
          <w:sz w:val="24"/>
          <w:szCs w:val="24"/>
        </w:rPr>
        <w:t>nm.</w:t>
      </w:r>
      <w:r w:rsidRPr="00122D46">
        <w:t xml:space="preserve"> </w:t>
      </w:r>
      <w:r w:rsidRPr="00122D46">
        <w:rPr>
          <w:rFonts w:ascii="Times New Roman" w:hAnsi="Times New Roman"/>
          <w:bCs/>
          <w:sz w:val="24"/>
          <w:szCs w:val="24"/>
        </w:rPr>
        <w:t xml:space="preserve">Organic compounds such as glucose, </w:t>
      </w:r>
      <w:proofErr w:type="spellStart"/>
      <w:r w:rsidRPr="00122D46">
        <w:rPr>
          <w:rFonts w:ascii="Times New Roman" w:hAnsi="Times New Roman"/>
          <w:bCs/>
          <w:sz w:val="24"/>
          <w:szCs w:val="24"/>
        </w:rPr>
        <w:t>laurostearin</w:t>
      </w:r>
      <w:proofErr w:type="spellEnd"/>
      <w:r w:rsidRPr="00122D46">
        <w:rPr>
          <w:rFonts w:ascii="Times New Roman" w:hAnsi="Times New Roman"/>
          <w:bCs/>
          <w:sz w:val="24"/>
          <w:szCs w:val="24"/>
        </w:rPr>
        <w:t xml:space="preserve">, and squalene also induce a slight blueshift. Adding NaCl, </w:t>
      </w:r>
      <w:proofErr w:type="spellStart"/>
      <w:r w:rsidRPr="00122D46">
        <w:rPr>
          <w:rFonts w:ascii="Times New Roman" w:hAnsi="Times New Roman"/>
          <w:bCs/>
          <w:sz w:val="24"/>
          <w:szCs w:val="24"/>
        </w:rPr>
        <w:t>KCl</w:t>
      </w:r>
      <w:proofErr w:type="spellEnd"/>
      <w:r w:rsidR="00696649" w:rsidRPr="00122D46">
        <w:rPr>
          <w:rFonts w:ascii="Times New Roman" w:hAnsi="Times New Roman"/>
          <w:bCs/>
          <w:sz w:val="24"/>
          <w:szCs w:val="24"/>
        </w:rPr>
        <w:t>,</w:t>
      </w:r>
      <w:r w:rsidRPr="00122D46">
        <w:rPr>
          <w:rFonts w:ascii="Times New Roman" w:hAnsi="Times New Roman"/>
          <w:bCs/>
          <w:sz w:val="24"/>
          <w:szCs w:val="24"/>
        </w:rPr>
        <w:t xml:space="preserve"> and MgCl</w:t>
      </w:r>
      <w:r w:rsidRPr="00122D46">
        <w:rPr>
          <w:rFonts w:ascii="Times New Roman" w:hAnsi="Times New Roman"/>
          <w:bCs/>
          <w:sz w:val="24"/>
          <w:szCs w:val="24"/>
          <w:vertAlign w:val="subscript"/>
        </w:rPr>
        <w:t>2</w:t>
      </w:r>
      <w:r w:rsidRPr="00122D46">
        <w:rPr>
          <w:rFonts w:ascii="Times New Roman" w:hAnsi="Times New Roman"/>
          <w:bCs/>
          <w:sz w:val="24"/>
          <w:szCs w:val="24"/>
        </w:rPr>
        <w:t xml:space="preserve"> at the same concentration le</w:t>
      </w:r>
      <w:r w:rsidRPr="00122D46">
        <w:rPr>
          <w:rFonts w:ascii="Times New Roman" w:hAnsi="Times New Roman" w:hint="eastAsia"/>
          <w:bCs/>
          <w:sz w:val="24"/>
          <w:szCs w:val="24"/>
        </w:rPr>
        <w:t>a</w:t>
      </w:r>
      <w:r w:rsidRPr="00122D46">
        <w:rPr>
          <w:rFonts w:ascii="Times New Roman" w:hAnsi="Times New Roman"/>
          <w:bCs/>
          <w:sz w:val="24"/>
          <w:szCs w:val="24"/>
        </w:rPr>
        <w:t>d</w:t>
      </w:r>
      <w:r w:rsidRPr="00122D46">
        <w:rPr>
          <w:rFonts w:ascii="Times New Roman" w:hAnsi="Times New Roman" w:hint="eastAsia"/>
          <w:bCs/>
          <w:sz w:val="24"/>
          <w:szCs w:val="24"/>
        </w:rPr>
        <w:t>s</w:t>
      </w:r>
      <w:r w:rsidRPr="00122D46">
        <w:rPr>
          <w:rFonts w:ascii="Times New Roman" w:hAnsi="Times New Roman"/>
          <w:bCs/>
          <w:sz w:val="24"/>
          <w:szCs w:val="24"/>
        </w:rPr>
        <w:t xml:space="preserve"> to a significant blueshift in </w:t>
      </w:r>
      <w:bookmarkStart w:id="24" w:name="OLE_LINK7"/>
      <w:r w:rsidRPr="00122D46">
        <w:rPr>
          <w:rFonts w:ascii="Times New Roman" w:hAnsi="Times New Roman" w:hint="eastAsia"/>
          <w:bCs/>
          <w:sz w:val="24"/>
          <w:szCs w:val="24"/>
        </w:rPr>
        <w:t xml:space="preserve">the </w:t>
      </w:r>
      <w:r w:rsidRPr="00122D46">
        <w:rPr>
          <w:rFonts w:ascii="Times New Roman" w:hAnsi="Times New Roman"/>
          <w:bCs/>
          <w:sz w:val="24"/>
          <w:szCs w:val="24"/>
        </w:rPr>
        <w:t xml:space="preserve">PL emission peak, from 518.6 nm to 500.1 nm, 493.5 nm and 508.2 nm, </w:t>
      </w:r>
      <w:bookmarkEnd w:id="24"/>
      <w:r w:rsidRPr="00122D46">
        <w:rPr>
          <w:rFonts w:ascii="Times New Roman" w:hAnsi="Times New Roman"/>
          <w:bCs/>
          <w:sz w:val="24"/>
          <w:szCs w:val="24"/>
        </w:rPr>
        <w:t>respectively.</w:t>
      </w:r>
    </w:p>
    <w:p w14:paraId="35EA6686" w14:textId="2111DBF5" w:rsidR="00365FC8" w:rsidRPr="00122D46" w:rsidRDefault="00BB7239" w:rsidP="00CB33AB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noProof/>
          <w:sz w:val="24"/>
          <w:szCs w:val="24"/>
        </w:rPr>
        <w:lastRenderedPageBreak/>
        <w:drawing>
          <wp:inline distT="0" distB="0" distL="0" distR="0" wp14:anchorId="762BBFC2" wp14:editId="6C9EBEFD">
            <wp:extent cx="5273675" cy="6007100"/>
            <wp:effectExtent l="0" t="0" r="0" b="0"/>
            <wp:docPr id="2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00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C0428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25" w:name="_Toc183294872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21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PL </w:t>
      </w:r>
      <w:r w:rsidR="005A391A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images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of (a)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fibers and (b)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@HPβCD/NaCl fibers under 365 nm UV light.</w:t>
      </w:r>
      <w:bookmarkEnd w:id="25"/>
    </w:p>
    <w:p w14:paraId="56E87ECC" w14:textId="297DAE09" w:rsidR="00365FC8" w:rsidRPr="00122D46" w:rsidRDefault="000E5813">
      <w:pPr>
        <w:jc w:val="center"/>
        <w:rPr>
          <w:rFonts w:ascii="Times New Roman" w:hAnsi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7686B91" wp14:editId="2FD56B2F">
            <wp:extent cx="5273675" cy="4305935"/>
            <wp:effectExtent l="0" t="0" r="0" b="0"/>
            <wp:docPr id="2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30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53326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26" w:name="_Toc183294873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5F04FB" w:rsidRPr="00122D46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PL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fibers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and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with the addition of </w:t>
      </w:r>
      <w:bookmarkStart w:id="27" w:name="OLE_LINK15"/>
      <w:r w:rsidR="00922026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922026" w:rsidRPr="00122D46">
        <w:rPr>
          <w:rFonts w:ascii="Times New Roman" w:hAnsi="Times New Roman" w:cs="Times New Roman"/>
          <w:b/>
          <w:bCs/>
          <w:sz w:val="24"/>
          <w:szCs w:val="24"/>
        </w:rPr>
        <w:t>hloride</w:t>
      </w:r>
      <w:bookmarkEnd w:id="27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at different mass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rat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ios.</w:t>
      </w:r>
      <w:r w:rsidR="00922026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922026" w:rsidRPr="00122D46">
        <w:rPr>
          <w:rFonts w:ascii="Times New Roman" w:hAnsi="Times New Roman" w:cs="Times New Roman" w:hint="eastAsia"/>
          <w:sz w:val="24"/>
          <w:szCs w:val="24"/>
        </w:rPr>
        <w:t>(a)</w:t>
      </w:r>
      <w:r w:rsidR="00783BB2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22026" w:rsidRPr="00122D46">
        <w:rPr>
          <w:rFonts w:ascii="Times New Roman" w:hAnsi="Times New Roman" w:cs="Times New Roman" w:hint="eastAsia"/>
          <w:sz w:val="24"/>
          <w:szCs w:val="24"/>
        </w:rPr>
        <w:t>NaCl, (b)</w:t>
      </w:r>
      <w:r w:rsidR="00783BB2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22026" w:rsidRPr="00122D46">
        <w:rPr>
          <w:rFonts w:ascii="Times New Roman" w:hAnsi="Times New Roman" w:cs="Times New Roman" w:hint="eastAsia"/>
          <w:sz w:val="24"/>
          <w:szCs w:val="24"/>
        </w:rPr>
        <w:t>MgCl</w:t>
      </w:r>
      <w:r w:rsidR="00922026" w:rsidRPr="00122D4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922026" w:rsidRPr="00122D46">
        <w:rPr>
          <w:rFonts w:ascii="Times New Roman" w:hAnsi="Times New Roman" w:cs="Times New Roman" w:hint="eastAsia"/>
          <w:sz w:val="24"/>
          <w:szCs w:val="24"/>
        </w:rPr>
        <w:t xml:space="preserve">, (c) </w:t>
      </w:r>
      <w:proofErr w:type="spellStart"/>
      <w:r w:rsidR="00922026" w:rsidRPr="00122D46">
        <w:rPr>
          <w:rFonts w:ascii="Times New Roman" w:hAnsi="Times New Roman" w:cs="Times New Roman" w:hint="eastAsia"/>
          <w:sz w:val="24"/>
          <w:szCs w:val="24"/>
        </w:rPr>
        <w:t>KCl</w:t>
      </w:r>
      <w:proofErr w:type="spellEnd"/>
      <w:r w:rsidR="00922026" w:rsidRPr="00122D46">
        <w:rPr>
          <w:rFonts w:ascii="Times New Roman" w:hAnsi="Times New Roman" w:cs="Times New Roman" w:hint="eastAsia"/>
          <w:sz w:val="24"/>
          <w:szCs w:val="24"/>
        </w:rPr>
        <w:t>.</w:t>
      </w:r>
      <w:bookmarkEnd w:id="26"/>
    </w:p>
    <w:p w14:paraId="4F9806E1" w14:textId="77777777" w:rsidR="00365FC8" w:rsidRPr="00122D46" w:rsidRDefault="00365FC8" w:rsidP="00CB33A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64CC9EC" w14:textId="49777E44" w:rsidR="00365FC8" w:rsidRPr="00122D46" w:rsidRDefault="00365FC8" w:rsidP="0036329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BF35757" wp14:editId="745DB1B6">
            <wp:extent cx="5273675" cy="6443345"/>
            <wp:effectExtent l="0" t="0" r="0" b="0"/>
            <wp:docPr id="2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4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B1098" w14:textId="77777777" w:rsidR="00783BB2" w:rsidRPr="00122D46" w:rsidRDefault="00365FC8" w:rsidP="00783BB2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28" w:name="_Toc183294874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5F04FB" w:rsidRPr="00122D46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PL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fibers and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the addition of </w:t>
      </w:r>
      <w:r w:rsidR="00922026" w:rsidRPr="00122D46">
        <w:rPr>
          <w:rFonts w:ascii="Times New Roman" w:hAnsi="Times New Roman" w:cs="Times New Roman"/>
          <w:b/>
          <w:bCs/>
          <w:sz w:val="24"/>
          <w:szCs w:val="24"/>
        </w:rPr>
        <w:t>organic compounds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at different mass ratios.</w:t>
      </w:r>
      <w:r w:rsidR="00783BB2" w:rsidRPr="00122D46">
        <w:rPr>
          <w:rFonts w:ascii="Times New Roman" w:hAnsi="Times New Roman" w:cs="Times New Roman" w:hint="eastAsia"/>
          <w:sz w:val="24"/>
          <w:szCs w:val="24"/>
        </w:rPr>
        <w:t xml:space="preserve"> (a) Ascorbic acid, (b) </w:t>
      </w:r>
      <w:proofErr w:type="spellStart"/>
      <w:r w:rsidR="00783BB2" w:rsidRPr="00122D46">
        <w:rPr>
          <w:rFonts w:ascii="Times New Roman" w:hAnsi="Times New Roman" w:cs="Times New Roman" w:hint="eastAsia"/>
          <w:sz w:val="24"/>
          <w:szCs w:val="24"/>
        </w:rPr>
        <w:t>Laurostearin</w:t>
      </w:r>
      <w:proofErr w:type="spellEnd"/>
      <w:r w:rsidR="00783BB2" w:rsidRPr="00122D46">
        <w:rPr>
          <w:rFonts w:ascii="Times New Roman" w:hAnsi="Times New Roman" w:cs="Times New Roman" w:hint="eastAsia"/>
          <w:sz w:val="24"/>
          <w:szCs w:val="24"/>
        </w:rPr>
        <w:t>, (c) urea, (d) uric acid, (e) squalene.</w:t>
      </w:r>
      <w:bookmarkEnd w:id="28"/>
    </w:p>
    <w:p w14:paraId="46E850FD" w14:textId="77777777" w:rsidR="0076601C" w:rsidRPr="00122D46" w:rsidRDefault="0076601C">
      <w:pPr>
        <w:rPr>
          <w:rFonts w:ascii="Times New Roman" w:hAnsi="Times New Roman" w:cs="Times New Roman"/>
          <w:sz w:val="24"/>
          <w:szCs w:val="24"/>
        </w:rPr>
      </w:pPr>
    </w:p>
    <w:p w14:paraId="5977D579" w14:textId="6BF565D6" w:rsidR="00365FC8" w:rsidRPr="00122D46" w:rsidRDefault="00350F4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b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16A9140" wp14:editId="1132FBDF">
            <wp:extent cx="3848735" cy="3136900"/>
            <wp:effectExtent l="0" t="0" r="0" b="0"/>
            <wp:docPr id="2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55B72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29" w:name="_Toc183294875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5F04FB" w:rsidRPr="00122D46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PL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fibers and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the addition of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glucose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at different mass ratios.</w:t>
      </w:r>
      <w:bookmarkEnd w:id="29"/>
    </w:p>
    <w:p w14:paraId="30D2121C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060D9305" w14:textId="69ED0E1A" w:rsidR="00365FC8" w:rsidRPr="00122D46" w:rsidRDefault="00580CFF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0532CA1" wp14:editId="0F667D99">
            <wp:extent cx="5273675" cy="6421755"/>
            <wp:effectExtent l="0" t="0" r="0" b="0"/>
            <wp:docPr id="2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42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DC7EF" w14:textId="77777777" w:rsidR="000854DD" w:rsidRPr="00122D46" w:rsidRDefault="00365FC8" w:rsidP="00580CFF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30" w:name="_Toc183294876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5F04FB" w:rsidRPr="00122D46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PL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the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addition of </w:t>
      </w:r>
      <w:r w:rsidR="00783BB2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783BB2" w:rsidRPr="00122D46">
        <w:rPr>
          <w:rFonts w:ascii="Times New Roman" w:hAnsi="Times New Roman" w:cs="Times New Roman"/>
          <w:b/>
          <w:bCs/>
          <w:sz w:val="24"/>
          <w:szCs w:val="24"/>
        </w:rPr>
        <w:t>hloride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at different mass ratios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(a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, c, e</w:t>
      </w:r>
      <w:r w:rsidRPr="00122D46">
        <w:rPr>
          <w:rFonts w:ascii="Times New Roman" w:hAnsi="Times New Roman" w:cs="Times New Roman"/>
          <w:sz w:val="24"/>
          <w:szCs w:val="24"/>
        </w:rPr>
        <w:t>) PL spectra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,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(b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, d, f</w:t>
      </w:r>
      <w:r w:rsidRPr="00122D46">
        <w:rPr>
          <w:rFonts w:ascii="Times New Roman" w:hAnsi="Times New Roman" w:cs="Times New Roman"/>
          <w:sz w:val="24"/>
          <w:szCs w:val="24"/>
        </w:rPr>
        <w:t>) normalized PL spectra of (a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, c, e</w:t>
      </w:r>
      <w:r w:rsidRPr="00122D46">
        <w:rPr>
          <w:rFonts w:ascii="Times New Roman" w:hAnsi="Times New Roman" w:cs="Times New Roman"/>
          <w:sz w:val="24"/>
          <w:szCs w:val="24"/>
        </w:rPr>
        <w:t>)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, (a-b) NaCl, (c-d) MgCl</w:t>
      </w:r>
      <w:r w:rsidR="00450189" w:rsidRPr="00122D4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 xml:space="preserve">, (e-f) </w:t>
      </w:r>
      <w:proofErr w:type="spellStart"/>
      <w:r w:rsidR="00450189" w:rsidRPr="00122D46">
        <w:rPr>
          <w:rFonts w:ascii="Times New Roman" w:hAnsi="Times New Roman" w:cs="Times New Roman" w:hint="eastAsia"/>
          <w:sz w:val="24"/>
          <w:szCs w:val="24"/>
        </w:rPr>
        <w:t>KCl</w:t>
      </w:r>
      <w:proofErr w:type="spellEnd"/>
      <w:r w:rsidR="00450189" w:rsidRPr="00122D46">
        <w:rPr>
          <w:rFonts w:ascii="Times New Roman" w:hAnsi="Times New Roman" w:cs="Times New Roman" w:hint="eastAsia"/>
          <w:sz w:val="24"/>
          <w:szCs w:val="24"/>
        </w:rPr>
        <w:t>.</w:t>
      </w:r>
      <w:bookmarkEnd w:id="30"/>
    </w:p>
    <w:p w14:paraId="5E7C009A" w14:textId="77777777" w:rsidR="00365FC8" w:rsidRPr="00122D46" w:rsidRDefault="00B71309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bookmarkStart w:id="31" w:name="_Toc183294877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The PL parameter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@HPβCD fibers with the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addition of NaCl.</w:t>
      </w:r>
      <w:bookmarkEnd w:id="31"/>
      <w:r w:rsidR="00365FC8" w:rsidRPr="00122D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2FF98C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pPr w:leftFromText="180" w:rightFromText="180" w:vertAnchor="text" w:horzAnchor="margin" w:tblpY="-11"/>
        <w:tblOverlap w:val="never"/>
        <w:tblW w:w="5212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35"/>
        <w:gridCol w:w="1420"/>
        <w:gridCol w:w="1842"/>
        <w:gridCol w:w="2551"/>
      </w:tblGrid>
      <w:tr w:rsidR="00122D46" w:rsidRPr="00122D46" w14:paraId="05AAD619" w14:textId="77777777">
        <w:trPr>
          <w:trHeight w:val="347"/>
        </w:trPr>
        <w:tc>
          <w:tcPr>
            <w:tcW w:w="1639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985556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Mass ratio</w:t>
            </w:r>
          </w:p>
          <w:p w14:paraId="5B29958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proofErr w:type="gramStart"/>
            <w:r w:rsidRPr="00122D46">
              <w:rPr>
                <w:rFonts w:ascii="Times New Roman" w:hAnsi="Times New Roman" w:cs="Times New Roman"/>
                <w:b/>
                <w:bCs/>
              </w:rPr>
              <w:t>NaCl :</w:t>
            </w:r>
            <w:proofErr w:type="gramEnd"/>
            <w:r w:rsidRPr="00122D46">
              <w:rPr>
                <w:rFonts w:ascii="Times New Roman" w:hAnsi="Times New Roman" w:cs="Times New Roman"/>
                <w:b/>
                <w:bCs/>
              </w:rPr>
              <w:t xml:space="preserve"> CsPbBr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@HPβCD)</w:t>
            </w:r>
          </w:p>
        </w:tc>
        <w:tc>
          <w:tcPr>
            <w:tcW w:w="821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55A185C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Relative PL intensity</w:t>
            </w:r>
          </w:p>
        </w:tc>
        <w:tc>
          <w:tcPr>
            <w:tcW w:w="1065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C6563B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Peak wavelength</w:t>
            </w:r>
          </w:p>
          <w:p w14:paraId="68AFBC6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1475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DB6920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Peak wavelength shift</w:t>
            </w:r>
          </w:p>
          <w:p w14:paraId="545CC2D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</w:tr>
      <w:tr w:rsidR="00122D46" w:rsidRPr="00122D46" w14:paraId="46F1EE1D" w14:textId="77777777">
        <w:trPr>
          <w:trHeight w:val="319"/>
        </w:trPr>
        <w:tc>
          <w:tcPr>
            <w:tcW w:w="1639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5E42E7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0</w:t>
            </w:r>
          </w:p>
        </w:tc>
        <w:tc>
          <w:tcPr>
            <w:tcW w:w="821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DD7333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1.00</w:t>
            </w:r>
          </w:p>
        </w:tc>
        <w:tc>
          <w:tcPr>
            <w:tcW w:w="1065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3D5AB3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518.5</w:t>
            </w:r>
          </w:p>
        </w:tc>
        <w:tc>
          <w:tcPr>
            <w:tcW w:w="1475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71620B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/</w:t>
            </w:r>
          </w:p>
        </w:tc>
      </w:tr>
      <w:tr w:rsidR="00122D46" w:rsidRPr="00122D46" w14:paraId="77B9952F" w14:textId="77777777">
        <w:trPr>
          <w:trHeight w:val="319"/>
        </w:trPr>
        <w:tc>
          <w:tcPr>
            <w:tcW w:w="163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A489C03" w14:textId="77777777" w:rsidR="00365FC8" w:rsidRPr="00122D46" w:rsidRDefault="00365FC8">
            <w:pPr>
              <w:ind w:firstLineChars="500" w:firstLine="1050"/>
              <w:rPr>
                <w:rFonts w:ascii="Times New Roman" w:hAnsi="Times New Roman" w:cs="Times New Roman"/>
                <w:b/>
                <w:bCs/>
                <w:highlight w:val="yellow"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3.0×10</w:t>
            </w:r>
            <w:r w:rsidRPr="00122D46">
              <w:rPr>
                <w:rFonts w:ascii="Times New Roman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821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E95F1E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122D46">
              <w:rPr>
                <w:rFonts w:ascii="Times New Roman" w:hAnsi="Times New Roman" w:cs="Times New Roman"/>
              </w:rPr>
              <w:t>0.92</w:t>
            </w:r>
          </w:p>
        </w:tc>
        <w:tc>
          <w:tcPr>
            <w:tcW w:w="106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96D604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122D46">
              <w:rPr>
                <w:rFonts w:ascii="Times New Roman" w:hAnsi="Times New Roman" w:cs="Times New Roman"/>
              </w:rPr>
              <w:t>509.2</w:t>
            </w:r>
          </w:p>
        </w:tc>
        <w:tc>
          <w:tcPr>
            <w:tcW w:w="147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413D40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122D46">
              <w:rPr>
                <w:rFonts w:ascii="Times New Roman" w:hAnsi="Times New Roman" w:cs="Times New Roman"/>
              </w:rPr>
              <w:t>-9.3</w:t>
            </w:r>
          </w:p>
        </w:tc>
      </w:tr>
      <w:tr w:rsidR="00122D46" w:rsidRPr="00122D46" w14:paraId="6253114F" w14:textId="77777777">
        <w:trPr>
          <w:trHeight w:val="319"/>
        </w:trPr>
        <w:tc>
          <w:tcPr>
            <w:tcW w:w="1639" w:type="pc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59D365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 xml:space="preserve">  6.2×10</w:t>
            </w:r>
            <w:r w:rsidRPr="00122D46">
              <w:rPr>
                <w:rFonts w:ascii="Times New Roman" w:hAnsi="Times New Roman" w:cs="Times New Roman"/>
                <w:b/>
                <w:bCs/>
                <w:vertAlign w:val="superscript"/>
              </w:rPr>
              <w:t>-2</w:t>
            </w:r>
          </w:p>
        </w:tc>
        <w:tc>
          <w:tcPr>
            <w:tcW w:w="821" w:type="pct"/>
            <w:tcBorders>
              <w:top w:val="single" w:sz="8" w:space="0" w:color="FFFFFF"/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B39A03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0.61</w:t>
            </w:r>
          </w:p>
        </w:tc>
        <w:tc>
          <w:tcPr>
            <w:tcW w:w="1065" w:type="pct"/>
            <w:tcBorders>
              <w:top w:val="single" w:sz="8" w:space="0" w:color="FFFFFF"/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CC408D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508.8</w:t>
            </w:r>
          </w:p>
        </w:tc>
        <w:tc>
          <w:tcPr>
            <w:tcW w:w="1475" w:type="pct"/>
            <w:tcBorders>
              <w:top w:val="single" w:sz="8" w:space="0" w:color="FFFFFF"/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793F60C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-9.8</w:t>
            </w:r>
          </w:p>
        </w:tc>
      </w:tr>
      <w:tr w:rsidR="00122D46" w:rsidRPr="00122D46" w14:paraId="26DE08D9" w14:textId="77777777">
        <w:trPr>
          <w:trHeight w:val="319"/>
        </w:trPr>
        <w:tc>
          <w:tcPr>
            <w:tcW w:w="163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7CBF39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 xml:space="preserve">  3.8×10</w:t>
            </w:r>
            <w:r w:rsidRPr="00122D46">
              <w:rPr>
                <w:rFonts w:ascii="Times New Roman" w:hAnsi="Times New Roman" w:cs="Times New Roman"/>
                <w:b/>
                <w:bCs/>
                <w:vertAlign w:val="superscript"/>
              </w:rPr>
              <w:t>-1</w:t>
            </w:r>
          </w:p>
        </w:tc>
        <w:tc>
          <w:tcPr>
            <w:tcW w:w="821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64BE2C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0.44</w:t>
            </w:r>
          </w:p>
        </w:tc>
        <w:tc>
          <w:tcPr>
            <w:tcW w:w="1065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47FC1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495</w:t>
            </w:r>
          </w:p>
        </w:tc>
        <w:tc>
          <w:tcPr>
            <w:tcW w:w="1475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C9E7AE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-23.5</w:t>
            </w:r>
          </w:p>
        </w:tc>
      </w:tr>
      <w:tr w:rsidR="00122D46" w:rsidRPr="00122D46" w14:paraId="3D0E44D4" w14:textId="77777777">
        <w:trPr>
          <w:trHeight w:val="273"/>
        </w:trPr>
        <w:tc>
          <w:tcPr>
            <w:tcW w:w="1639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F063C4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 xml:space="preserve">  6.3×10</w:t>
            </w:r>
            <w:r w:rsidRPr="00122D46">
              <w:rPr>
                <w:rFonts w:ascii="Times New Roman" w:hAnsi="Times New Roman" w:cs="Times New Roman"/>
                <w:b/>
                <w:bCs/>
                <w:vertAlign w:val="superscript"/>
              </w:rPr>
              <w:t>-1</w:t>
            </w:r>
          </w:p>
        </w:tc>
        <w:tc>
          <w:tcPr>
            <w:tcW w:w="821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D427823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0.28</w:t>
            </w:r>
          </w:p>
        </w:tc>
        <w:tc>
          <w:tcPr>
            <w:tcW w:w="1065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A07871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488</w:t>
            </w:r>
          </w:p>
        </w:tc>
        <w:tc>
          <w:tcPr>
            <w:tcW w:w="1475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DD770C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-30.5</w:t>
            </w:r>
          </w:p>
        </w:tc>
      </w:tr>
    </w:tbl>
    <w:p w14:paraId="67735E3E" w14:textId="77777777" w:rsidR="0076601C" w:rsidRPr="00122D46" w:rsidRDefault="0076601C">
      <w:pPr>
        <w:rPr>
          <w:rFonts w:ascii="Times New Roman" w:hAnsi="Times New Roman" w:cs="Times New Roman"/>
          <w:sz w:val="24"/>
          <w:szCs w:val="24"/>
        </w:rPr>
      </w:pPr>
    </w:p>
    <w:p w14:paraId="4FF35992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45C02934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77F990B2" w14:textId="77777777" w:rsidR="00365FC8" w:rsidRPr="00122D46" w:rsidRDefault="00B71309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bookmarkStart w:id="32" w:name="_Toc183294878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  <w:b/>
          <w:bCs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The PL parameter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the addition of 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Mg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Cl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32"/>
    </w:p>
    <w:tbl>
      <w:tblPr>
        <w:tblW w:w="5040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9"/>
        <w:gridCol w:w="134"/>
        <w:gridCol w:w="1505"/>
        <w:gridCol w:w="33"/>
        <w:gridCol w:w="1736"/>
        <w:gridCol w:w="33"/>
        <w:gridCol w:w="1948"/>
        <w:gridCol w:w="194"/>
      </w:tblGrid>
      <w:tr w:rsidR="00122D46" w:rsidRPr="00122D46" w14:paraId="4A076688" w14:textId="77777777" w:rsidTr="003D5333">
        <w:trPr>
          <w:trHeight w:val="326"/>
          <w:jc w:val="center"/>
        </w:trPr>
        <w:tc>
          <w:tcPr>
            <w:tcW w:w="1738" w:type="pct"/>
            <w:gridSpan w:val="2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C30F09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r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atio</w:t>
            </w:r>
          </w:p>
          <w:p w14:paraId="3C8A379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Mg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Cl</w:t>
            </w:r>
            <w:proofErr w:type="gramStart"/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 xml:space="preserve">2 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:</w:t>
            </w:r>
            <w:proofErr w:type="gramEnd"/>
            <w:r w:rsidRPr="00122D46">
              <w:rPr>
                <w:rFonts w:ascii="Times New Roman" w:hAnsi="Times New Roman" w:cs="Times New Roman"/>
                <w:b/>
                <w:bCs/>
              </w:rPr>
              <w:t xml:space="preserve"> CsPbBr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@HPβCD)</w:t>
            </w:r>
          </w:p>
        </w:tc>
        <w:tc>
          <w:tcPr>
            <w:tcW w:w="901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D8406FC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 xml:space="preserve">Relative PL 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i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ntensity</w:t>
            </w:r>
          </w:p>
        </w:tc>
        <w:tc>
          <w:tcPr>
            <w:tcW w:w="1059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D0CA49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Peak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wavelength</w:t>
            </w:r>
          </w:p>
          <w:p w14:paraId="191269A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  <w:tc>
          <w:tcPr>
            <w:tcW w:w="1302" w:type="pct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26B113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Peak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wavelength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s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hift</w:t>
            </w:r>
          </w:p>
          <w:p w14:paraId="1081438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</w:tr>
      <w:tr w:rsidR="00122D46" w:rsidRPr="00122D46" w14:paraId="5AAE33A4" w14:textId="77777777" w:rsidTr="003D5333">
        <w:trPr>
          <w:gridAfter w:val="1"/>
          <w:wAfter w:w="116" w:type="pct"/>
          <w:trHeight w:val="299"/>
          <w:jc w:val="center"/>
        </w:trPr>
        <w:tc>
          <w:tcPr>
            <w:tcW w:w="1658" w:type="pct"/>
            <w:tcBorders>
              <w:top w:val="single" w:sz="4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8F551D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0</w:t>
            </w:r>
          </w:p>
        </w:tc>
        <w:tc>
          <w:tcPr>
            <w:tcW w:w="1001" w:type="pct"/>
            <w:gridSpan w:val="3"/>
            <w:tcBorders>
              <w:top w:val="single" w:sz="4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5258B0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1</w:t>
            </w:r>
            <w:r w:rsidRPr="00122D46">
              <w:rPr>
                <w:rFonts w:ascii="Times New Roman" w:eastAsia="宋体" w:hAnsi="Times New Roman" w:cs="Times New Roman" w:hint="eastAsia"/>
              </w:rPr>
              <w:t>.00</w:t>
            </w:r>
          </w:p>
        </w:tc>
        <w:tc>
          <w:tcPr>
            <w:tcW w:w="1059" w:type="pct"/>
            <w:gridSpan w:val="2"/>
            <w:tcBorders>
              <w:top w:val="single" w:sz="4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02123C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517.2</w:t>
            </w:r>
          </w:p>
        </w:tc>
        <w:tc>
          <w:tcPr>
            <w:tcW w:w="1166" w:type="pct"/>
            <w:tcBorders>
              <w:top w:val="single" w:sz="4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265E92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/</w:t>
            </w:r>
          </w:p>
        </w:tc>
      </w:tr>
      <w:tr w:rsidR="00122D46" w:rsidRPr="00122D46" w14:paraId="01789E05" w14:textId="77777777" w:rsidTr="003D5333">
        <w:trPr>
          <w:gridAfter w:val="1"/>
          <w:wAfter w:w="116" w:type="pct"/>
          <w:trHeight w:val="299"/>
          <w:jc w:val="center"/>
        </w:trPr>
        <w:tc>
          <w:tcPr>
            <w:tcW w:w="1658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7FFF670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6.0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-5</w:t>
            </w:r>
          </w:p>
        </w:tc>
        <w:tc>
          <w:tcPr>
            <w:tcW w:w="1001" w:type="pct"/>
            <w:gridSpan w:val="3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19E1B0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0.30</w:t>
            </w:r>
          </w:p>
        </w:tc>
        <w:tc>
          <w:tcPr>
            <w:tcW w:w="1059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9809EF0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514.9</w:t>
            </w:r>
          </w:p>
        </w:tc>
        <w:tc>
          <w:tcPr>
            <w:tcW w:w="116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65E0F2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-2.3</w:t>
            </w:r>
          </w:p>
        </w:tc>
      </w:tr>
      <w:tr w:rsidR="00122D46" w:rsidRPr="00122D46" w14:paraId="7A7843F9" w14:textId="77777777" w:rsidTr="003D5333">
        <w:trPr>
          <w:gridAfter w:val="1"/>
          <w:wAfter w:w="116" w:type="pct"/>
          <w:trHeight w:val="299"/>
          <w:jc w:val="center"/>
        </w:trPr>
        <w:tc>
          <w:tcPr>
            <w:tcW w:w="1658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B52DE8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trike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3.7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-4</w:t>
            </w:r>
          </w:p>
        </w:tc>
        <w:tc>
          <w:tcPr>
            <w:tcW w:w="1001" w:type="pct"/>
            <w:gridSpan w:val="3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5301AD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trike/>
              </w:rPr>
            </w:pPr>
            <w:r w:rsidRPr="00122D46">
              <w:rPr>
                <w:rFonts w:ascii="Times New Roman" w:eastAsia="宋体" w:hAnsi="Times New Roman" w:cs="Times New Roman"/>
              </w:rPr>
              <w:t>0.20</w:t>
            </w:r>
          </w:p>
        </w:tc>
        <w:tc>
          <w:tcPr>
            <w:tcW w:w="1059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183879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trike/>
              </w:rPr>
            </w:pPr>
            <w:r w:rsidRPr="00122D46">
              <w:rPr>
                <w:rFonts w:ascii="Times New Roman" w:eastAsia="宋体" w:hAnsi="Times New Roman" w:cs="Times New Roman"/>
              </w:rPr>
              <w:t>509.5</w:t>
            </w:r>
          </w:p>
        </w:tc>
        <w:tc>
          <w:tcPr>
            <w:tcW w:w="116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DF63C6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trike/>
              </w:rPr>
            </w:pPr>
            <w:r w:rsidRPr="00122D46">
              <w:rPr>
                <w:rFonts w:ascii="Times New Roman" w:eastAsia="宋体" w:hAnsi="Times New Roman" w:cs="Times New Roman"/>
              </w:rPr>
              <w:t>-7.7</w:t>
            </w:r>
          </w:p>
        </w:tc>
      </w:tr>
      <w:tr w:rsidR="00122D46" w:rsidRPr="00122D46" w14:paraId="69A6E4D8" w14:textId="77777777" w:rsidTr="003D5333">
        <w:trPr>
          <w:gridAfter w:val="1"/>
          <w:wAfter w:w="116" w:type="pct"/>
          <w:trHeight w:val="299"/>
          <w:jc w:val="center"/>
        </w:trPr>
        <w:tc>
          <w:tcPr>
            <w:tcW w:w="1658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2D4960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6.0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-4</w:t>
            </w:r>
          </w:p>
        </w:tc>
        <w:tc>
          <w:tcPr>
            <w:tcW w:w="1001" w:type="pct"/>
            <w:gridSpan w:val="3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08D4E7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0.18</w:t>
            </w:r>
          </w:p>
        </w:tc>
        <w:tc>
          <w:tcPr>
            <w:tcW w:w="1059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07C15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500.8</w:t>
            </w:r>
          </w:p>
        </w:tc>
        <w:tc>
          <w:tcPr>
            <w:tcW w:w="116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C90CA1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-</w:t>
            </w:r>
            <w:r w:rsidRPr="00122D46">
              <w:rPr>
                <w:rFonts w:ascii="Times New Roman" w:eastAsia="宋体" w:hAnsi="Times New Roman" w:cs="Times New Roman"/>
              </w:rPr>
              <w:t>16.4</w:t>
            </w:r>
          </w:p>
        </w:tc>
      </w:tr>
      <w:tr w:rsidR="00365FC8" w:rsidRPr="00122D46" w14:paraId="77D44323" w14:textId="77777777" w:rsidTr="003D5333">
        <w:trPr>
          <w:gridAfter w:val="1"/>
          <w:wAfter w:w="116" w:type="pct"/>
          <w:trHeight w:val="299"/>
          <w:jc w:val="center"/>
        </w:trPr>
        <w:tc>
          <w:tcPr>
            <w:tcW w:w="1658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2A62DA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1.0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1001" w:type="pct"/>
            <w:gridSpan w:val="3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C322AD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0.12</w:t>
            </w:r>
          </w:p>
        </w:tc>
        <w:tc>
          <w:tcPr>
            <w:tcW w:w="1059" w:type="pct"/>
            <w:gridSpan w:val="2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A19B3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497.3</w:t>
            </w:r>
          </w:p>
        </w:tc>
        <w:tc>
          <w:tcPr>
            <w:tcW w:w="1166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1CD9B8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-</w:t>
            </w:r>
            <w:r w:rsidRPr="00122D46">
              <w:rPr>
                <w:rFonts w:ascii="Times New Roman" w:eastAsia="宋体" w:hAnsi="Times New Roman" w:cs="Times New Roman"/>
              </w:rPr>
              <w:t>19.9</w:t>
            </w:r>
          </w:p>
        </w:tc>
      </w:tr>
    </w:tbl>
    <w:p w14:paraId="25207F71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6AC5D0EA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41EC8A0F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2A792E67" w14:textId="77777777" w:rsidR="00365FC8" w:rsidRPr="00122D46" w:rsidRDefault="00B71309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bookmarkStart w:id="33" w:name="_Toc183294879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The PL parameter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the addition of </w:t>
      </w:r>
      <w:proofErr w:type="spellStart"/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K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Cl</w:t>
      </w:r>
      <w:proofErr w:type="spellEnd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33"/>
    </w:p>
    <w:tbl>
      <w:tblPr>
        <w:tblW w:w="5027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30"/>
        <w:gridCol w:w="1288"/>
        <w:gridCol w:w="83"/>
        <w:gridCol w:w="1691"/>
        <w:gridCol w:w="83"/>
        <w:gridCol w:w="2374"/>
        <w:gridCol w:w="82"/>
      </w:tblGrid>
      <w:tr w:rsidR="00122D46" w:rsidRPr="00122D46" w14:paraId="25EB68F1" w14:textId="77777777" w:rsidTr="003D5333">
        <w:trPr>
          <w:gridAfter w:val="1"/>
          <w:wAfter w:w="49" w:type="pct"/>
          <w:trHeight w:val="307"/>
          <w:jc w:val="center"/>
        </w:trPr>
        <w:tc>
          <w:tcPr>
            <w:tcW w:w="1638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5F5EDCD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r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atio</w:t>
            </w:r>
          </w:p>
          <w:p w14:paraId="46B096C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proofErr w:type="spellStart"/>
            <w:proofErr w:type="gramStart"/>
            <w:r w:rsidRPr="00122D46">
              <w:rPr>
                <w:rFonts w:ascii="Times New Roman" w:hAnsi="Times New Roman" w:cs="Times New Roman" w:hint="eastAsia"/>
                <w:b/>
                <w:bCs/>
              </w:rPr>
              <w:t>K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Cl</w:t>
            </w:r>
            <w:proofErr w:type="spellEnd"/>
            <w:r w:rsidRPr="00122D46">
              <w:rPr>
                <w:rFonts w:ascii="Times New Roman" w:hAnsi="Times New Roman" w:cs="Times New Roman"/>
                <w:b/>
                <w:bCs/>
              </w:rPr>
              <w:t xml:space="preserve"> :</w:t>
            </w:r>
            <w:proofErr w:type="gramEnd"/>
            <w:r w:rsidRPr="00122D46">
              <w:rPr>
                <w:rFonts w:ascii="Times New Roman" w:hAnsi="Times New Roman" w:cs="Times New Roman" w:hint="eastAsia"/>
                <w:b/>
                <w:bCs/>
              </w:rPr>
              <w:t xml:space="preserve"> 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CsPbBr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@HPβCD)</w:t>
            </w:r>
          </w:p>
        </w:tc>
        <w:tc>
          <w:tcPr>
            <w:tcW w:w="773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F95512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Relative PL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i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ntensity</w:t>
            </w:r>
          </w:p>
        </w:tc>
        <w:tc>
          <w:tcPr>
            <w:tcW w:w="1065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E57C8A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Peak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wavelength</w:t>
            </w:r>
          </w:p>
          <w:p w14:paraId="28B93CA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  <w:tc>
          <w:tcPr>
            <w:tcW w:w="1475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559B7C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Peak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wavelength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s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hift</w:t>
            </w:r>
          </w:p>
          <w:p w14:paraId="3DEC1B9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</w:tr>
      <w:tr w:rsidR="00122D46" w:rsidRPr="00122D46" w14:paraId="79DCE2C7" w14:textId="77777777" w:rsidTr="003D5333">
        <w:trPr>
          <w:trHeight w:val="307"/>
          <w:jc w:val="center"/>
        </w:trPr>
        <w:tc>
          <w:tcPr>
            <w:tcW w:w="1638" w:type="pct"/>
            <w:tcBorders>
              <w:top w:val="single" w:sz="4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325AD6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 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0</w:t>
            </w:r>
          </w:p>
        </w:tc>
        <w:tc>
          <w:tcPr>
            <w:tcW w:w="823" w:type="pct"/>
            <w:gridSpan w:val="2"/>
            <w:tcBorders>
              <w:top w:val="single" w:sz="4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77A500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1.</w:t>
            </w:r>
            <w:r w:rsidRPr="00122D46">
              <w:rPr>
                <w:rFonts w:ascii="Times New Roman" w:eastAsia="宋体" w:hAnsi="Times New Roman" w:cs="Times New Roman"/>
              </w:rPr>
              <w:t>00</w:t>
            </w:r>
          </w:p>
        </w:tc>
        <w:tc>
          <w:tcPr>
            <w:tcW w:w="1065" w:type="pct"/>
            <w:gridSpan w:val="2"/>
            <w:tcBorders>
              <w:top w:val="single" w:sz="4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A5D60A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519.4</w:t>
            </w:r>
          </w:p>
        </w:tc>
        <w:tc>
          <w:tcPr>
            <w:tcW w:w="1474" w:type="pct"/>
            <w:gridSpan w:val="2"/>
            <w:tcBorders>
              <w:top w:val="single" w:sz="4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B50E7E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/</w:t>
            </w:r>
          </w:p>
        </w:tc>
      </w:tr>
      <w:tr w:rsidR="00122D46" w:rsidRPr="00122D46" w14:paraId="220516D0" w14:textId="77777777" w:rsidTr="003D5333">
        <w:trPr>
          <w:trHeight w:val="307"/>
          <w:jc w:val="center"/>
        </w:trPr>
        <w:tc>
          <w:tcPr>
            <w:tcW w:w="1638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9F4DB0A" w14:textId="77777777" w:rsidR="00365FC8" w:rsidRPr="00122D46" w:rsidRDefault="00365FC8">
            <w:pPr>
              <w:ind w:firstLineChars="500" w:firstLine="1054"/>
              <w:rPr>
                <w:rFonts w:ascii="Times New Roman" w:eastAsia="宋体" w:hAnsi="Times New Roman" w:cs="Times New Roman"/>
                <w:b/>
                <w:bCs/>
                <w:highlight w:val="yellow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3.0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823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83D41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highlight w:val="yellow"/>
              </w:rPr>
            </w:pPr>
            <w:r w:rsidRPr="00122D46">
              <w:rPr>
                <w:rFonts w:ascii="Times New Roman" w:eastAsia="宋体" w:hAnsi="Times New Roman" w:cs="Times New Roman"/>
              </w:rPr>
              <w:t>0.</w:t>
            </w:r>
            <w:r w:rsidRPr="00122D46">
              <w:rPr>
                <w:rFonts w:ascii="Times New Roman" w:eastAsia="宋体" w:hAnsi="Times New Roman" w:cs="Times New Roman" w:hint="eastAsia"/>
              </w:rPr>
              <w:t>94</w:t>
            </w:r>
          </w:p>
        </w:tc>
        <w:tc>
          <w:tcPr>
            <w:tcW w:w="1065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96C5EC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highlight w:val="yellow"/>
              </w:rPr>
            </w:pPr>
            <w:r w:rsidRPr="00122D46">
              <w:rPr>
                <w:rFonts w:ascii="Times New Roman" w:eastAsia="宋体" w:hAnsi="Times New Roman" w:cs="Times New Roman"/>
              </w:rPr>
              <w:t>506.5</w:t>
            </w:r>
          </w:p>
        </w:tc>
        <w:tc>
          <w:tcPr>
            <w:tcW w:w="1474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D7DE69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highlight w:val="yellow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-</w:t>
            </w:r>
            <w:r w:rsidRPr="00122D46">
              <w:rPr>
                <w:rFonts w:ascii="Times New Roman" w:eastAsia="宋体" w:hAnsi="Times New Roman" w:cs="Times New Roman"/>
              </w:rPr>
              <w:t>12.9</w:t>
            </w:r>
          </w:p>
        </w:tc>
      </w:tr>
      <w:tr w:rsidR="00122D46" w:rsidRPr="00122D46" w14:paraId="7482E782" w14:textId="77777777" w:rsidTr="003D5333">
        <w:trPr>
          <w:trHeight w:val="307"/>
          <w:jc w:val="center"/>
        </w:trPr>
        <w:tc>
          <w:tcPr>
            <w:tcW w:w="1638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48F41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  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2.4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-2</w:t>
            </w:r>
          </w:p>
        </w:tc>
        <w:tc>
          <w:tcPr>
            <w:tcW w:w="823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1C9F27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</w:t>
            </w:r>
            <w:r w:rsidRPr="00122D46">
              <w:rPr>
                <w:rFonts w:ascii="Times New Roman" w:eastAsia="宋体" w:hAnsi="Times New Roman" w:cs="Times New Roman" w:hint="eastAsia"/>
              </w:rPr>
              <w:t>36</w:t>
            </w:r>
          </w:p>
        </w:tc>
        <w:tc>
          <w:tcPr>
            <w:tcW w:w="1065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B67E20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498.6</w:t>
            </w:r>
          </w:p>
        </w:tc>
        <w:tc>
          <w:tcPr>
            <w:tcW w:w="1474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B57DB3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-</w:t>
            </w:r>
            <w:r w:rsidRPr="00122D46">
              <w:rPr>
                <w:rFonts w:ascii="Times New Roman" w:eastAsia="宋体" w:hAnsi="Times New Roman" w:cs="Times New Roman"/>
              </w:rPr>
              <w:t>20.8</w:t>
            </w:r>
          </w:p>
        </w:tc>
      </w:tr>
      <w:tr w:rsidR="00122D46" w:rsidRPr="00122D46" w14:paraId="1C3D5C8F" w14:textId="77777777" w:rsidTr="003D5333">
        <w:trPr>
          <w:trHeight w:val="307"/>
          <w:jc w:val="center"/>
        </w:trPr>
        <w:tc>
          <w:tcPr>
            <w:tcW w:w="1638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CF86E8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  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9.0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-2</w:t>
            </w:r>
          </w:p>
        </w:tc>
        <w:tc>
          <w:tcPr>
            <w:tcW w:w="823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1B4CDB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</w:t>
            </w:r>
            <w:r w:rsidRPr="00122D46">
              <w:rPr>
                <w:rFonts w:ascii="Times New Roman" w:eastAsia="宋体" w:hAnsi="Times New Roman" w:cs="Times New Roman" w:hint="eastAsia"/>
              </w:rPr>
              <w:t>32</w:t>
            </w:r>
          </w:p>
        </w:tc>
        <w:tc>
          <w:tcPr>
            <w:tcW w:w="1065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045BB4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493.8</w:t>
            </w:r>
          </w:p>
        </w:tc>
        <w:tc>
          <w:tcPr>
            <w:tcW w:w="1474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E2F6B8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-</w:t>
            </w:r>
            <w:r w:rsidRPr="00122D46">
              <w:rPr>
                <w:rFonts w:ascii="Times New Roman" w:eastAsia="宋体" w:hAnsi="Times New Roman" w:cs="Times New Roman"/>
              </w:rPr>
              <w:t>25.6</w:t>
            </w:r>
          </w:p>
        </w:tc>
      </w:tr>
      <w:tr w:rsidR="00122D46" w:rsidRPr="00122D46" w14:paraId="5D17A54F" w14:textId="77777777" w:rsidTr="003D5333">
        <w:trPr>
          <w:trHeight w:val="307"/>
          <w:jc w:val="center"/>
        </w:trPr>
        <w:tc>
          <w:tcPr>
            <w:tcW w:w="1638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914A21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  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1.6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-1</w:t>
            </w:r>
          </w:p>
        </w:tc>
        <w:tc>
          <w:tcPr>
            <w:tcW w:w="823" w:type="pct"/>
            <w:gridSpan w:val="2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79BBC9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</w:rPr>
              <w:t>.D.</w:t>
            </w:r>
          </w:p>
        </w:tc>
        <w:tc>
          <w:tcPr>
            <w:tcW w:w="1065" w:type="pct"/>
            <w:gridSpan w:val="2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C9E3A6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</w:rPr>
              <w:t>.D.</w:t>
            </w:r>
          </w:p>
        </w:tc>
        <w:tc>
          <w:tcPr>
            <w:tcW w:w="1474" w:type="pct"/>
            <w:gridSpan w:val="2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D345E6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</w:rPr>
              <w:t>.D.</w:t>
            </w:r>
          </w:p>
        </w:tc>
      </w:tr>
    </w:tbl>
    <w:p w14:paraId="6F2DB192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 xml:space="preserve">N.D. refers to </w:t>
      </w:r>
      <w:r w:rsidR="006A2D33" w:rsidRPr="00122D46">
        <w:rPr>
          <w:rFonts w:ascii="Times New Roman" w:hAnsi="Times New Roman" w:cs="Times New Roman"/>
          <w:sz w:val="24"/>
          <w:szCs w:val="24"/>
        </w:rPr>
        <w:t>n</w:t>
      </w:r>
      <w:r w:rsidR="006A2D33" w:rsidRPr="00122D46">
        <w:rPr>
          <w:rFonts w:ascii="Times New Roman" w:hAnsi="Times New Roman" w:cs="Times New Roman" w:hint="eastAsia"/>
          <w:sz w:val="24"/>
          <w:szCs w:val="24"/>
        </w:rPr>
        <w:t xml:space="preserve">ot </w:t>
      </w:r>
      <w:r w:rsidRPr="00122D46">
        <w:rPr>
          <w:rFonts w:ascii="Times New Roman" w:hAnsi="Times New Roman" w:cs="Times New Roman" w:hint="eastAsia"/>
          <w:sz w:val="24"/>
          <w:szCs w:val="24"/>
        </w:rPr>
        <w:t>detected.</w:t>
      </w:r>
    </w:p>
    <w:p w14:paraId="47022121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37BDC8D4" w14:textId="77777777" w:rsidR="0076601C" w:rsidRPr="00122D46" w:rsidRDefault="0076601C">
      <w:pPr>
        <w:rPr>
          <w:rFonts w:ascii="Times New Roman" w:hAnsi="Times New Roman" w:cs="Times New Roman"/>
          <w:sz w:val="24"/>
          <w:szCs w:val="24"/>
        </w:rPr>
      </w:pPr>
    </w:p>
    <w:p w14:paraId="06CE3EB1" w14:textId="10326050" w:rsidR="00365FC8" w:rsidRPr="00122D46" w:rsidRDefault="003D5333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1E3D0F1" wp14:editId="74F2584C">
            <wp:extent cx="5273675" cy="6485890"/>
            <wp:effectExtent l="0" t="0" r="0" b="0"/>
            <wp:docPr id="2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48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7BF54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34" w:name="_Toc183294880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5F04FB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PL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the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addition of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glucose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at different mass ratios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50189" w:rsidRPr="00122D46">
        <w:rPr>
          <w:rFonts w:ascii="Times New Roman" w:hAnsi="Times New Roman" w:cs="Times New Roman"/>
          <w:sz w:val="24"/>
          <w:szCs w:val="24"/>
        </w:rPr>
        <w:t>(a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, c, e</w:t>
      </w:r>
      <w:r w:rsidR="00450189" w:rsidRPr="00122D46">
        <w:rPr>
          <w:rFonts w:ascii="Times New Roman" w:hAnsi="Times New Roman" w:cs="Times New Roman"/>
          <w:sz w:val="24"/>
          <w:szCs w:val="24"/>
        </w:rPr>
        <w:t>) PL spectra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,</w:t>
      </w:r>
      <w:r w:rsidR="00450189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50189" w:rsidRPr="00122D46">
        <w:rPr>
          <w:rFonts w:ascii="Times New Roman" w:hAnsi="Times New Roman" w:cs="Times New Roman"/>
          <w:sz w:val="24"/>
          <w:szCs w:val="24"/>
        </w:rPr>
        <w:t>(b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, d, f</w:t>
      </w:r>
      <w:r w:rsidR="00450189" w:rsidRPr="00122D46">
        <w:rPr>
          <w:rFonts w:ascii="Times New Roman" w:hAnsi="Times New Roman" w:cs="Times New Roman"/>
          <w:sz w:val="24"/>
          <w:szCs w:val="24"/>
        </w:rPr>
        <w:t>) normalized PL spectra of (a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, c, e</w:t>
      </w:r>
      <w:r w:rsidR="00450189" w:rsidRPr="00122D46">
        <w:rPr>
          <w:rFonts w:ascii="Times New Roman" w:hAnsi="Times New Roman" w:cs="Times New Roman"/>
          <w:sz w:val="24"/>
          <w:szCs w:val="24"/>
        </w:rPr>
        <w:t>)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 xml:space="preserve">, (a-b) </w:t>
      </w:r>
      <w:r w:rsidR="009675F8" w:rsidRPr="00122D46">
        <w:rPr>
          <w:rFonts w:ascii="Times New Roman" w:hAnsi="Times New Roman" w:cs="Times New Roman" w:hint="eastAsia"/>
          <w:sz w:val="24"/>
          <w:szCs w:val="24"/>
        </w:rPr>
        <w:t>glucose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 xml:space="preserve">, (c-d) </w:t>
      </w:r>
      <w:proofErr w:type="spellStart"/>
      <w:r w:rsidR="009675F8" w:rsidRPr="00122D46">
        <w:rPr>
          <w:rFonts w:ascii="Times New Roman" w:hAnsi="Times New Roman" w:cs="Times New Roman" w:hint="eastAsia"/>
          <w:sz w:val="24"/>
          <w:szCs w:val="24"/>
        </w:rPr>
        <w:t>laurostearin</w:t>
      </w:r>
      <w:proofErr w:type="spellEnd"/>
      <w:r w:rsidR="00450189" w:rsidRPr="00122D46">
        <w:rPr>
          <w:rFonts w:ascii="Times New Roman" w:hAnsi="Times New Roman" w:cs="Times New Roman" w:hint="eastAsia"/>
          <w:sz w:val="24"/>
          <w:szCs w:val="24"/>
        </w:rPr>
        <w:t xml:space="preserve">, (e-f) </w:t>
      </w:r>
      <w:r w:rsidR="009675F8" w:rsidRPr="00122D46">
        <w:rPr>
          <w:rFonts w:ascii="Times New Roman" w:hAnsi="Times New Roman" w:cs="Times New Roman" w:hint="eastAsia"/>
          <w:sz w:val="24"/>
          <w:szCs w:val="24"/>
        </w:rPr>
        <w:t>urea</w:t>
      </w:r>
      <w:r w:rsidR="00450189" w:rsidRPr="00122D46">
        <w:rPr>
          <w:rFonts w:ascii="Times New Roman" w:hAnsi="Times New Roman" w:cs="Times New Roman" w:hint="eastAsia"/>
          <w:sz w:val="24"/>
          <w:szCs w:val="24"/>
        </w:rPr>
        <w:t>.</w:t>
      </w:r>
      <w:bookmarkEnd w:id="34"/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83C7BE" w14:textId="77777777" w:rsidR="00365FC8" w:rsidRPr="00122D46" w:rsidRDefault="00B71309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bookmarkStart w:id="35" w:name="_Toc183294881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The PL parameter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the addition of 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glucose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35"/>
    </w:p>
    <w:tbl>
      <w:tblPr>
        <w:tblW w:w="5138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92"/>
        <w:gridCol w:w="1405"/>
        <w:gridCol w:w="1826"/>
        <w:gridCol w:w="2107"/>
        <w:gridCol w:w="85"/>
      </w:tblGrid>
      <w:tr w:rsidR="00122D46" w:rsidRPr="00122D46" w14:paraId="28FBE5CB" w14:textId="77777777" w:rsidTr="00A00B49">
        <w:trPr>
          <w:trHeight w:val="321"/>
          <w:jc w:val="center"/>
        </w:trPr>
        <w:tc>
          <w:tcPr>
            <w:tcW w:w="1816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2928FC6" w14:textId="77777777" w:rsidR="00A00B49" w:rsidRPr="00122D46" w:rsidRDefault="00365FC8" w:rsidP="00A00B49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r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atio</w:t>
            </w:r>
          </w:p>
          <w:p w14:paraId="2BA29146" w14:textId="77777777" w:rsidR="00365FC8" w:rsidRPr="00122D46" w:rsidRDefault="00365FC8" w:rsidP="00A00B49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proofErr w:type="gramStart"/>
            <w:r w:rsidR="00A00B49" w:rsidRPr="00122D46">
              <w:rPr>
                <w:rFonts w:ascii="Times New Roman" w:hAnsi="Times New Roman" w:cs="Times New Roman"/>
                <w:b/>
                <w:bCs/>
              </w:rPr>
              <w:t>G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lucose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:</w:t>
            </w:r>
            <w:proofErr w:type="gramEnd"/>
            <w:r w:rsidRPr="00122D46">
              <w:rPr>
                <w:rFonts w:ascii="Times New Roman" w:hAnsi="Times New Roman" w:cs="Times New Roman"/>
                <w:b/>
                <w:bCs/>
              </w:rPr>
              <w:t xml:space="preserve"> CsPbBr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@HPβCD)</w:t>
            </w:r>
          </w:p>
        </w:tc>
        <w:tc>
          <w:tcPr>
            <w:tcW w:w="825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6ABE4F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Relative PL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i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ntensity</w:t>
            </w:r>
          </w:p>
        </w:tc>
        <w:tc>
          <w:tcPr>
            <w:tcW w:w="1072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B7B12C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Peak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wavelength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 (nm)</w:t>
            </w:r>
          </w:p>
        </w:tc>
        <w:tc>
          <w:tcPr>
            <w:tcW w:w="1287" w:type="pct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B8CF1C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Peak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wavelength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s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hift</w:t>
            </w:r>
          </w:p>
          <w:p w14:paraId="0923443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</w:tr>
      <w:tr w:rsidR="00122D46" w:rsidRPr="00122D46" w14:paraId="157883B9" w14:textId="77777777" w:rsidTr="00A00B49">
        <w:trPr>
          <w:gridAfter w:val="1"/>
          <w:wAfter w:w="50" w:type="pct"/>
          <w:trHeight w:val="321"/>
          <w:jc w:val="center"/>
        </w:trPr>
        <w:tc>
          <w:tcPr>
            <w:tcW w:w="1816" w:type="pct"/>
            <w:tcBorders>
              <w:top w:val="single" w:sz="4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2AB55F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0</w:t>
            </w:r>
          </w:p>
        </w:tc>
        <w:tc>
          <w:tcPr>
            <w:tcW w:w="825" w:type="pct"/>
            <w:tcBorders>
              <w:top w:val="single" w:sz="4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20EC26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1.00</w:t>
            </w:r>
          </w:p>
        </w:tc>
        <w:tc>
          <w:tcPr>
            <w:tcW w:w="1072" w:type="pct"/>
            <w:tcBorders>
              <w:top w:val="single" w:sz="4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B45783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520.3</w:t>
            </w:r>
          </w:p>
        </w:tc>
        <w:tc>
          <w:tcPr>
            <w:tcW w:w="1237" w:type="pct"/>
            <w:tcBorders>
              <w:top w:val="single" w:sz="4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321745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/</w:t>
            </w:r>
          </w:p>
        </w:tc>
      </w:tr>
      <w:tr w:rsidR="00122D46" w:rsidRPr="00122D46" w14:paraId="731C1C05" w14:textId="77777777" w:rsidTr="00A00B49">
        <w:trPr>
          <w:gridAfter w:val="1"/>
          <w:wAfter w:w="50" w:type="pct"/>
          <w:trHeight w:val="321"/>
          <w:jc w:val="center"/>
        </w:trPr>
        <w:tc>
          <w:tcPr>
            <w:tcW w:w="1816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B62157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6.0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-5</w:t>
            </w:r>
          </w:p>
        </w:tc>
        <w:tc>
          <w:tcPr>
            <w:tcW w:w="82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CDD639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2.28</w:t>
            </w:r>
          </w:p>
        </w:tc>
        <w:tc>
          <w:tcPr>
            <w:tcW w:w="1072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442AC5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520.3</w:t>
            </w:r>
          </w:p>
        </w:tc>
        <w:tc>
          <w:tcPr>
            <w:tcW w:w="123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CDB461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  <w:tr w:rsidR="00122D46" w:rsidRPr="00122D46" w14:paraId="47BD65BE" w14:textId="77777777" w:rsidTr="00A00B49">
        <w:trPr>
          <w:gridAfter w:val="1"/>
          <w:wAfter w:w="50" w:type="pct"/>
          <w:trHeight w:val="321"/>
          <w:jc w:val="center"/>
        </w:trPr>
        <w:tc>
          <w:tcPr>
            <w:tcW w:w="1816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86BD2D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6.0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-4</w:t>
            </w:r>
          </w:p>
        </w:tc>
        <w:tc>
          <w:tcPr>
            <w:tcW w:w="82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B84790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</w:t>
            </w:r>
            <w:r w:rsidRPr="00122D46">
              <w:rPr>
                <w:rFonts w:ascii="Times New Roman" w:eastAsia="宋体" w:hAnsi="Times New Roman" w:cs="Times New Roman" w:hint="eastAsia"/>
              </w:rPr>
              <w:t>70</w:t>
            </w:r>
          </w:p>
        </w:tc>
        <w:tc>
          <w:tcPr>
            <w:tcW w:w="1072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423726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520.3</w:t>
            </w:r>
          </w:p>
        </w:tc>
        <w:tc>
          <w:tcPr>
            <w:tcW w:w="123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EE8E59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  <w:tr w:rsidR="00122D46" w:rsidRPr="00122D46" w14:paraId="7F364038" w14:textId="77777777" w:rsidTr="00A00B49">
        <w:trPr>
          <w:gridAfter w:val="1"/>
          <w:wAfter w:w="50" w:type="pct"/>
          <w:trHeight w:val="321"/>
          <w:jc w:val="center"/>
        </w:trPr>
        <w:tc>
          <w:tcPr>
            <w:tcW w:w="1816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7F4FC5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1.9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82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C8293E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</w:t>
            </w:r>
            <w:r w:rsidRPr="00122D46">
              <w:rPr>
                <w:rFonts w:ascii="Times New Roman" w:eastAsia="宋体" w:hAnsi="Times New Roman" w:cs="Times New Roman" w:hint="eastAsia"/>
              </w:rPr>
              <w:t>64</w:t>
            </w:r>
          </w:p>
        </w:tc>
        <w:tc>
          <w:tcPr>
            <w:tcW w:w="1072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870615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520.3</w:t>
            </w:r>
          </w:p>
        </w:tc>
        <w:tc>
          <w:tcPr>
            <w:tcW w:w="123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52A2A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  <w:tr w:rsidR="00A00B49" w:rsidRPr="00122D46" w14:paraId="15083074" w14:textId="77777777" w:rsidTr="00A00B49">
        <w:trPr>
          <w:gridAfter w:val="1"/>
          <w:wAfter w:w="50" w:type="pct"/>
          <w:trHeight w:val="321"/>
          <w:jc w:val="center"/>
        </w:trPr>
        <w:tc>
          <w:tcPr>
            <w:tcW w:w="1816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F4AB1F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3.0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825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F99E98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</w:t>
            </w:r>
            <w:r w:rsidRPr="00122D46">
              <w:rPr>
                <w:rFonts w:ascii="Times New Roman" w:eastAsia="宋体" w:hAnsi="Times New Roman" w:cs="Times New Roman" w:hint="eastAsia"/>
              </w:rPr>
              <w:t>31</w:t>
            </w:r>
          </w:p>
        </w:tc>
        <w:tc>
          <w:tcPr>
            <w:tcW w:w="1072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EA0E4F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520.1</w:t>
            </w:r>
          </w:p>
        </w:tc>
        <w:tc>
          <w:tcPr>
            <w:tcW w:w="1237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D7CBA6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-0.2</w:t>
            </w:r>
          </w:p>
        </w:tc>
      </w:tr>
    </w:tbl>
    <w:p w14:paraId="7637919A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4CD9BB61" w14:textId="77777777" w:rsidR="00365FC8" w:rsidRPr="00122D46" w:rsidRDefault="00B71309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bookmarkStart w:id="36" w:name="_Toc183294882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The PL parameter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@HPβCD fibers with the addition of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proofErr w:type="spellStart"/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laurostearin</w:t>
      </w:r>
      <w:proofErr w:type="spellEnd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36"/>
    </w:p>
    <w:tbl>
      <w:tblPr>
        <w:tblW w:w="5382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35"/>
        <w:gridCol w:w="238"/>
        <w:gridCol w:w="1398"/>
        <w:gridCol w:w="143"/>
        <w:gridCol w:w="1538"/>
        <w:gridCol w:w="100"/>
        <w:gridCol w:w="2189"/>
      </w:tblGrid>
      <w:tr w:rsidR="00122D46" w:rsidRPr="00122D46" w14:paraId="005988BE" w14:textId="77777777" w:rsidTr="00A00B49">
        <w:trPr>
          <w:trHeight w:val="328"/>
          <w:jc w:val="center"/>
        </w:trPr>
        <w:tc>
          <w:tcPr>
            <w:tcW w:w="1998" w:type="pct"/>
            <w:gridSpan w:val="2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7F64A95" w14:textId="77777777" w:rsidR="00A00B49" w:rsidRPr="00122D46" w:rsidRDefault="00365FC8" w:rsidP="003D533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r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atio</w:t>
            </w:r>
          </w:p>
          <w:p w14:paraId="1E9827DF" w14:textId="77777777" w:rsidR="00365FC8" w:rsidRPr="00122D46" w:rsidRDefault="003D5333" w:rsidP="003D533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proofErr w:type="spellStart"/>
            <w:proofErr w:type="gramStart"/>
            <w:r w:rsidRPr="00122D46">
              <w:rPr>
                <w:rFonts w:ascii="Times New Roman" w:hAnsi="Times New Roman" w:cs="Times New Roman"/>
                <w:b/>
                <w:bCs/>
              </w:rPr>
              <w:t>L</w:t>
            </w:r>
            <w:r w:rsidR="00365FC8" w:rsidRPr="00122D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aurostearin</w:t>
            </w:r>
            <w:proofErr w:type="spellEnd"/>
            <w:r w:rsidR="00365FC8" w:rsidRPr="00122D4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365FC8" w:rsidRPr="00122D46">
              <w:rPr>
                <w:rFonts w:ascii="Times New Roman" w:hAnsi="Times New Roman" w:cs="Times New Roman"/>
                <w:b/>
                <w:bCs/>
              </w:rPr>
              <w:t>:</w:t>
            </w:r>
            <w:proofErr w:type="gramEnd"/>
            <w:r w:rsidR="00365FC8" w:rsidRPr="00122D46">
              <w:rPr>
                <w:rFonts w:ascii="Times New Roman" w:hAnsi="Times New Roman" w:cs="Times New Roman"/>
                <w:b/>
                <w:bCs/>
              </w:rPr>
              <w:t xml:space="preserve"> CsPbBr</w:t>
            </w:r>
            <w:r w:rsidR="00365FC8"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="00365FC8" w:rsidRPr="00122D46">
              <w:rPr>
                <w:rFonts w:ascii="Times New Roman" w:hAnsi="Times New Roman" w:cs="Times New Roman"/>
                <w:b/>
                <w:bCs/>
              </w:rPr>
              <w:t>@HPβCD)</w:t>
            </w:r>
          </w:p>
        </w:tc>
        <w:tc>
          <w:tcPr>
            <w:tcW w:w="782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E3E658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Relative PL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i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ntensity</w:t>
            </w:r>
          </w:p>
        </w:tc>
        <w:tc>
          <w:tcPr>
            <w:tcW w:w="996" w:type="pct"/>
            <w:gridSpan w:val="3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AC921B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Peak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wavelength</w:t>
            </w:r>
          </w:p>
          <w:p w14:paraId="211F3C2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  <w:tc>
          <w:tcPr>
            <w:tcW w:w="1224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527EE0" w14:textId="77777777" w:rsidR="00365FC8" w:rsidRPr="00122D46" w:rsidRDefault="00365FC8" w:rsidP="003D5333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Peak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wavelength</w:t>
            </w:r>
            <w:r w:rsidR="003D5333"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s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hift</w:t>
            </w:r>
          </w:p>
          <w:p w14:paraId="65DA3CC0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</w:tr>
      <w:tr w:rsidR="00122D46" w:rsidRPr="00122D46" w14:paraId="76509792" w14:textId="77777777" w:rsidTr="00A00B49">
        <w:trPr>
          <w:trHeight w:val="328"/>
          <w:jc w:val="center"/>
        </w:trPr>
        <w:tc>
          <w:tcPr>
            <w:tcW w:w="186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5DF7F3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0</w:t>
            </w:r>
          </w:p>
        </w:tc>
        <w:tc>
          <w:tcPr>
            <w:tcW w:w="995" w:type="pct"/>
            <w:gridSpan w:val="3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2068E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1.00</w:t>
            </w:r>
          </w:p>
        </w:tc>
        <w:tc>
          <w:tcPr>
            <w:tcW w:w="860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8653AC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518.3</w:t>
            </w:r>
          </w:p>
        </w:tc>
        <w:tc>
          <w:tcPr>
            <w:tcW w:w="1280" w:type="pct"/>
            <w:gridSpan w:val="2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E8D85B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/</w:t>
            </w:r>
          </w:p>
        </w:tc>
      </w:tr>
      <w:tr w:rsidR="00122D46" w:rsidRPr="00122D46" w14:paraId="40A5B86D" w14:textId="77777777" w:rsidTr="00A00B49">
        <w:trPr>
          <w:trHeight w:val="328"/>
          <w:jc w:val="center"/>
        </w:trPr>
        <w:tc>
          <w:tcPr>
            <w:tcW w:w="1865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CD3BC2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6.0×10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-5</w:t>
            </w:r>
          </w:p>
        </w:tc>
        <w:tc>
          <w:tcPr>
            <w:tcW w:w="995" w:type="pct"/>
            <w:gridSpan w:val="3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E6887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0.17</w:t>
            </w:r>
          </w:p>
        </w:tc>
        <w:tc>
          <w:tcPr>
            <w:tcW w:w="860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40E756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518.8</w:t>
            </w:r>
          </w:p>
        </w:tc>
        <w:tc>
          <w:tcPr>
            <w:tcW w:w="1280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9BADC6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+0.5</w:t>
            </w:r>
          </w:p>
        </w:tc>
      </w:tr>
      <w:tr w:rsidR="00122D46" w:rsidRPr="00122D46" w14:paraId="11B4510E" w14:textId="77777777" w:rsidTr="00A00B49">
        <w:trPr>
          <w:trHeight w:val="328"/>
          <w:jc w:val="center"/>
        </w:trPr>
        <w:tc>
          <w:tcPr>
            <w:tcW w:w="1865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0A10E1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1.9×10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995" w:type="pct"/>
            <w:gridSpan w:val="3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DA6F9D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0.36</w:t>
            </w:r>
          </w:p>
        </w:tc>
        <w:tc>
          <w:tcPr>
            <w:tcW w:w="860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9CBE41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518 6</w:t>
            </w:r>
          </w:p>
        </w:tc>
        <w:tc>
          <w:tcPr>
            <w:tcW w:w="1280" w:type="pct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DF9C2D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+</w:t>
            </w:r>
            <w:r w:rsidRPr="00122D46">
              <w:rPr>
                <w:rFonts w:ascii="Times New Roman" w:eastAsia="宋体" w:hAnsi="Times New Roman" w:cs="Times New Roman"/>
              </w:rPr>
              <w:t>0.3</w:t>
            </w:r>
          </w:p>
        </w:tc>
      </w:tr>
      <w:tr w:rsidR="00122D46" w:rsidRPr="00122D46" w14:paraId="1EC9CF95" w14:textId="77777777" w:rsidTr="00A00B49">
        <w:trPr>
          <w:trHeight w:val="328"/>
          <w:jc w:val="center"/>
        </w:trPr>
        <w:tc>
          <w:tcPr>
            <w:tcW w:w="1865" w:type="pc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D963A3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3.0×10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995" w:type="pct"/>
            <w:gridSpan w:val="3"/>
            <w:tcBorders>
              <w:top w:val="single" w:sz="8" w:space="0" w:color="FFFFFF"/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744F9D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0.71</w:t>
            </w:r>
          </w:p>
        </w:tc>
        <w:tc>
          <w:tcPr>
            <w:tcW w:w="860" w:type="pct"/>
            <w:tcBorders>
              <w:top w:val="single" w:sz="8" w:space="0" w:color="FFFFFF"/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C30C7F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518.5</w:t>
            </w:r>
          </w:p>
        </w:tc>
        <w:tc>
          <w:tcPr>
            <w:tcW w:w="1280" w:type="pct"/>
            <w:gridSpan w:val="2"/>
            <w:tcBorders>
              <w:top w:val="single" w:sz="8" w:space="0" w:color="FFFFFF"/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673AD3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+</w:t>
            </w:r>
            <w:r w:rsidRPr="00122D46">
              <w:rPr>
                <w:rFonts w:ascii="Times New Roman" w:eastAsia="宋体" w:hAnsi="Times New Roman" w:cs="Times New Roman"/>
              </w:rPr>
              <w:t>0.2</w:t>
            </w:r>
          </w:p>
        </w:tc>
      </w:tr>
      <w:tr w:rsidR="00A00B49" w:rsidRPr="00122D46" w14:paraId="3A902045" w14:textId="77777777" w:rsidTr="00A00B49">
        <w:trPr>
          <w:trHeight w:val="328"/>
          <w:jc w:val="center"/>
        </w:trPr>
        <w:tc>
          <w:tcPr>
            <w:tcW w:w="1865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F2D597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1.2×10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-2</w:t>
            </w:r>
          </w:p>
        </w:tc>
        <w:tc>
          <w:tcPr>
            <w:tcW w:w="995" w:type="pct"/>
            <w:gridSpan w:val="3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9CE68B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0.78</w:t>
            </w:r>
          </w:p>
        </w:tc>
        <w:tc>
          <w:tcPr>
            <w:tcW w:w="860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E936A8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518.3</w:t>
            </w:r>
          </w:p>
        </w:tc>
        <w:tc>
          <w:tcPr>
            <w:tcW w:w="1280" w:type="pct"/>
            <w:gridSpan w:val="2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86A8C2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</w:tbl>
    <w:p w14:paraId="4632B7F4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22C7F105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6B761D70" w14:textId="77777777" w:rsidR="00365FC8" w:rsidRPr="00122D46" w:rsidRDefault="00B71309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bookmarkStart w:id="37" w:name="_Toc183294883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The PL parameter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@HPβCD fibers with the addition of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urea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37"/>
    </w:p>
    <w:tbl>
      <w:tblPr>
        <w:tblW w:w="5112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26"/>
        <w:gridCol w:w="1418"/>
        <w:gridCol w:w="1842"/>
        <w:gridCol w:w="2386"/>
      </w:tblGrid>
      <w:tr w:rsidR="00122D46" w:rsidRPr="00122D46" w14:paraId="42D12B1B" w14:textId="77777777">
        <w:trPr>
          <w:trHeight w:val="319"/>
          <w:jc w:val="center"/>
        </w:trPr>
        <w:tc>
          <w:tcPr>
            <w:tcW w:w="1667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D543C9D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r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atio</w:t>
            </w:r>
          </w:p>
          <w:p w14:paraId="13A60E4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proofErr w:type="gramStart"/>
            <w:r w:rsidR="00822AA0" w:rsidRPr="00122D46">
              <w:rPr>
                <w:rFonts w:ascii="Times New Roman" w:hAnsi="Times New Roman" w:cs="Times New Roman"/>
                <w:b/>
                <w:bCs/>
              </w:rPr>
              <w:t>U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rea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:</w:t>
            </w:r>
            <w:proofErr w:type="gramEnd"/>
            <w:r w:rsidRPr="00122D46">
              <w:rPr>
                <w:rFonts w:ascii="Times New Roman" w:hAnsi="Times New Roman" w:cs="Times New Roman"/>
                <w:b/>
                <w:bCs/>
              </w:rPr>
              <w:t xml:space="preserve"> CsPbBr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@HPβCD)</w:t>
            </w:r>
          </w:p>
        </w:tc>
        <w:tc>
          <w:tcPr>
            <w:tcW w:w="837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47F93C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Relative PL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i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ntensity</w:t>
            </w:r>
          </w:p>
        </w:tc>
        <w:tc>
          <w:tcPr>
            <w:tcW w:w="1087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D56655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Peak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wavelength</w:t>
            </w:r>
          </w:p>
          <w:p w14:paraId="467B493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  <w:tc>
          <w:tcPr>
            <w:tcW w:w="1407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2B5D30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Peak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wavelength s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hift</w:t>
            </w:r>
          </w:p>
          <w:p w14:paraId="146D5E8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</w:tr>
      <w:tr w:rsidR="00122D46" w:rsidRPr="00122D46" w14:paraId="0B15707F" w14:textId="77777777">
        <w:trPr>
          <w:trHeight w:val="319"/>
          <w:jc w:val="center"/>
        </w:trPr>
        <w:tc>
          <w:tcPr>
            <w:tcW w:w="1667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D6F7A2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0</w:t>
            </w:r>
          </w:p>
        </w:tc>
        <w:tc>
          <w:tcPr>
            <w:tcW w:w="837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8AE381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1.00</w:t>
            </w:r>
          </w:p>
        </w:tc>
        <w:tc>
          <w:tcPr>
            <w:tcW w:w="1087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EAA58A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518.2</w:t>
            </w:r>
          </w:p>
        </w:tc>
        <w:tc>
          <w:tcPr>
            <w:tcW w:w="1407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818663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/</w:t>
            </w:r>
          </w:p>
        </w:tc>
      </w:tr>
      <w:tr w:rsidR="00122D46" w:rsidRPr="00122D46" w14:paraId="04AEB6D6" w14:textId="77777777">
        <w:trPr>
          <w:trHeight w:val="319"/>
          <w:jc w:val="center"/>
        </w:trPr>
        <w:tc>
          <w:tcPr>
            <w:tcW w:w="1667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08973E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6.0×10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-4</w:t>
            </w:r>
          </w:p>
        </w:tc>
        <w:tc>
          <w:tcPr>
            <w:tcW w:w="83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431495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0.68</w:t>
            </w:r>
          </w:p>
        </w:tc>
        <w:tc>
          <w:tcPr>
            <w:tcW w:w="108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D7DE0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518.3</w:t>
            </w:r>
          </w:p>
        </w:tc>
        <w:tc>
          <w:tcPr>
            <w:tcW w:w="140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16CC42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+</w:t>
            </w:r>
            <w:r w:rsidRPr="00122D46">
              <w:rPr>
                <w:rFonts w:ascii="Times New Roman" w:eastAsia="宋体" w:hAnsi="Times New Roman" w:cs="Times New Roman"/>
              </w:rPr>
              <w:t>0.1</w:t>
            </w:r>
          </w:p>
        </w:tc>
      </w:tr>
      <w:tr w:rsidR="00122D46" w:rsidRPr="00122D46" w14:paraId="6FE9C11B" w14:textId="77777777">
        <w:trPr>
          <w:trHeight w:val="319"/>
          <w:jc w:val="center"/>
        </w:trPr>
        <w:tc>
          <w:tcPr>
            <w:tcW w:w="1667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DA8E3F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1.9×10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83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33E6BB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0.53</w:t>
            </w:r>
          </w:p>
        </w:tc>
        <w:tc>
          <w:tcPr>
            <w:tcW w:w="108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CB76EB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518.3</w:t>
            </w:r>
          </w:p>
        </w:tc>
        <w:tc>
          <w:tcPr>
            <w:tcW w:w="140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4208DB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+</w:t>
            </w:r>
            <w:r w:rsidRPr="00122D46">
              <w:rPr>
                <w:rFonts w:ascii="Times New Roman" w:eastAsia="宋体" w:hAnsi="Times New Roman" w:cs="Times New Roman"/>
              </w:rPr>
              <w:t>0.1</w:t>
            </w:r>
          </w:p>
        </w:tc>
      </w:tr>
      <w:tr w:rsidR="00122D46" w:rsidRPr="00122D46" w14:paraId="0AC2EDAB" w14:textId="77777777">
        <w:trPr>
          <w:trHeight w:val="319"/>
          <w:jc w:val="center"/>
        </w:trPr>
        <w:tc>
          <w:tcPr>
            <w:tcW w:w="1667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5A20CE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3.0×10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83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4D63A4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0.29</w:t>
            </w:r>
          </w:p>
        </w:tc>
        <w:tc>
          <w:tcPr>
            <w:tcW w:w="108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985DA4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518.3</w:t>
            </w:r>
          </w:p>
        </w:tc>
        <w:tc>
          <w:tcPr>
            <w:tcW w:w="1407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F14C47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+</w:t>
            </w:r>
            <w:r w:rsidRPr="00122D46">
              <w:rPr>
                <w:rFonts w:ascii="Times New Roman" w:eastAsia="宋体" w:hAnsi="Times New Roman" w:cs="Times New Roman"/>
              </w:rPr>
              <w:t>0.1</w:t>
            </w:r>
          </w:p>
        </w:tc>
      </w:tr>
      <w:tr w:rsidR="00365FC8" w:rsidRPr="00122D46" w14:paraId="61BF2127" w14:textId="77777777">
        <w:trPr>
          <w:trHeight w:val="319"/>
          <w:jc w:val="center"/>
        </w:trPr>
        <w:tc>
          <w:tcPr>
            <w:tcW w:w="1667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3246F2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1.2×10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-2</w:t>
            </w:r>
          </w:p>
        </w:tc>
        <w:tc>
          <w:tcPr>
            <w:tcW w:w="837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7C8B6D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0.16</w:t>
            </w:r>
          </w:p>
        </w:tc>
        <w:tc>
          <w:tcPr>
            <w:tcW w:w="1087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A1BD64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518.7</w:t>
            </w:r>
          </w:p>
        </w:tc>
        <w:tc>
          <w:tcPr>
            <w:tcW w:w="1407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F8897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+</w:t>
            </w:r>
            <w:r w:rsidRPr="00122D46">
              <w:rPr>
                <w:rFonts w:ascii="Times New Roman" w:eastAsia="宋体" w:hAnsi="Times New Roman" w:cs="Times New Roman"/>
              </w:rPr>
              <w:t>0.5</w:t>
            </w:r>
          </w:p>
        </w:tc>
      </w:tr>
    </w:tbl>
    <w:p w14:paraId="7C67BD77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32DC7871" w14:textId="77777777" w:rsidR="0076601C" w:rsidRPr="00122D46" w:rsidRDefault="0076601C">
      <w:pPr>
        <w:rPr>
          <w:rFonts w:ascii="Times New Roman" w:hAnsi="Times New Roman" w:cs="Times New Roman"/>
          <w:sz w:val="24"/>
          <w:szCs w:val="24"/>
        </w:rPr>
      </w:pPr>
    </w:p>
    <w:p w14:paraId="4F05446B" w14:textId="01B1020A" w:rsidR="00365FC8" w:rsidRPr="00122D46" w:rsidRDefault="00A00B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BD366B8" wp14:editId="3AD7BE6C">
            <wp:extent cx="5262880" cy="6273165"/>
            <wp:effectExtent l="0" t="0" r="0" b="0"/>
            <wp:docPr id="2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627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E8DA6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38" w:name="_Toc183294884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5F04FB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PL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the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addition of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squalene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at different mass ratios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9675F8" w:rsidRPr="00122D46">
        <w:rPr>
          <w:rFonts w:ascii="Times New Roman" w:hAnsi="Times New Roman" w:cs="Times New Roman"/>
          <w:sz w:val="24"/>
          <w:szCs w:val="24"/>
        </w:rPr>
        <w:t>(a</w:t>
      </w:r>
      <w:r w:rsidR="009675F8" w:rsidRPr="00122D46">
        <w:rPr>
          <w:rFonts w:ascii="Times New Roman" w:hAnsi="Times New Roman" w:cs="Times New Roman" w:hint="eastAsia"/>
          <w:sz w:val="24"/>
          <w:szCs w:val="24"/>
        </w:rPr>
        <w:t>, c, e</w:t>
      </w:r>
      <w:r w:rsidR="009675F8" w:rsidRPr="00122D46">
        <w:rPr>
          <w:rFonts w:ascii="Times New Roman" w:hAnsi="Times New Roman" w:cs="Times New Roman"/>
          <w:sz w:val="24"/>
          <w:szCs w:val="24"/>
        </w:rPr>
        <w:t>) PL spectra</w:t>
      </w:r>
      <w:r w:rsidR="009675F8" w:rsidRPr="00122D46">
        <w:rPr>
          <w:rFonts w:ascii="Times New Roman" w:hAnsi="Times New Roman" w:cs="Times New Roman" w:hint="eastAsia"/>
          <w:sz w:val="24"/>
          <w:szCs w:val="24"/>
        </w:rPr>
        <w:t>,</w:t>
      </w:r>
      <w:r w:rsidR="009675F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675F8" w:rsidRPr="00122D46">
        <w:rPr>
          <w:rFonts w:ascii="Times New Roman" w:hAnsi="Times New Roman" w:cs="Times New Roman"/>
          <w:sz w:val="24"/>
          <w:szCs w:val="24"/>
        </w:rPr>
        <w:t>(b</w:t>
      </w:r>
      <w:r w:rsidR="009675F8" w:rsidRPr="00122D46">
        <w:rPr>
          <w:rFonts w:ascii="Times New Roman" w:hAnsi="Times New Roman" w:cs="Times New Roman" w:hint="eastAsia"/>
          <w:sz w:val="24"/>
          <w:szCs w:val="24"/>
        </w:rPr>
        <w:t>, d, f</w:t>
      </w:r>
      <w:r w:rsidR="009675F8" w:rsidRPr="00122D46">
        <w:rPr>
          <w:rFonts w:ascii="Times New Roman" w:hAnsi="Times New Roman" w:cs="Times New Roman"/>
          <w:sz w:val="24"/>
          <w:szCs w:val="24"/>
        </w:rPr>
        <w:t>) normalized PL spectra of (a</w:t>
      </w:r>
      <w:r w:rsidR="009675F8" w:rsidRPr="00122D46">
        <w:rPr>
          <w:rFonts w:ascii="Times New Roman" w:hAnsi="Times New Roman" w:cs="Times New Roman" w:hint="eastAsia"/>
          <w:sz w:val="24"/>
          <w:szCs w:val="24"/>
        </w:rPr>
        <w:t>, c, e</w:t>
      </w:r>
      <w:r w:rsidR="009675F8" w:rsidRPr="00122D46">
        <w:rPr>
          <w:rFonts w:ascii="Times New Roman" w:hAnsi="Times New Roman" w:cs="Times New Roman"/>
          <w:sz w:val="24"/>
          <w:szCs w:val="24"/>
        </w:rPr>
        <w:t>)</w:t>
      </w:r>
      <w:r w:rsidR="009675F8" w:rsidRPr="00122D46">
        <w:rPr>
          <w:rFonts w:ascii="Times New Roman" w:hAnsi="Times New Roman" w:cs="Times New Roman" w:hint="eastAsia"/>
          <w:sz w:val="24"/>
          <w:szCs w:val="24"/>
        </w:rPr>
        <w:t>, (a-b) squalene, (c-d) uric acid, (e-f) Ascorbic acid.</w:t>
      </w:r>
      <w:bookmarkEnd w:id="38"/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72CC56F" w14:textId="77777777" w:rsidR="00365FC8" w:rsidRPr="00122D46" w:rsidRDefault="00365F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B9F3301" w14:textId="77777777" w:rsidR="0076601C" w:rsidRPr="00122D46" w:rsidRDefault="0076601C">
      <w:pPr>
        <w:rPr>
          <w:rFonts w:ascii="Times New Roman" w:hAnsi="Times New Roman" w:cs="Times New Roman"/>
          <w:sz w:val="24"/>
          <w:szCs w:val="24"/>
        </w:rPr>
      </w:pPr>
    </w:p>
    <w:p w14:paraId="6574749E" w14:textId="7AFD4583" w:rsidR="00365FC8" w:rsidRPr="00122D46" w:rsidRDefault="003A5DE4" w:rsidP="008E0C65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bookmarkStart w:id="39" w:name="_Toc183294885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The PL parameter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@HPβCD fibers with the addition of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squalene.</w:t>
      </w:r>
      <w:bookmarkEnd w:id="39"/>
    </w:p>
    <w:tbl>
      <w:tblPr>
        <w:tblW w:w="5263" w:type="pct"/>
        <w:jc w:val="center"/>
        <w:tblBorders>
          <w:top w:val="single" w:sz="12" w:space="0" w:color="auto"/>
          <w:bottom w:val="single" w:sz="12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259"/>
        <w:gridCol w:w="1420"/>
        <w:gridCol w:w="1810"/>
        <w:gridCol w:w="2254"/>
      </w:tblGrid>
      <w:tr w:rsidR="00122D46" w:rsidRPr="00122D46" w14:paraId="417D0E44" w14:textId="77777777" w:rsidTr="008E0C65">
        <w:trPr>
          <w:trHeight w:val="319"/>
          <w:jc w:val="center"/>
        </w:trPr>
        <w:tc>
          <w:tcPr>
            <w:tcW w:w="1864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FAAC7A3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r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atio</w:t>
            </w:r>
          </w:p>
          <w:p w14:paraId="15B983D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proofErr w:type="gramStart"/>
            <w:r w:rsidR="00C318BA" w:rsidRPr="00122D4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  <w:r w:rsidRPr="00122D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qualene</w:t>
            </w:r>
            <w:r w:rsidRPr="00122D4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:</w:t>
            </w:r>
            <w:proofErr w:type="gramEnd"/>
            <w:r w:rsidRPr="00122D46">
              <w:rPr>
                <w:rFonts w:ascii="Times New Roman" w:hAnsi="Times New Roman" w:cs="Times New Roman"/>
                <w:b/>
                <w:bCs/>
              </w:rPr>
              <w:t xml:space="preserve"> CsPbBr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@HPβCD)</w:t>
            </w:r>
          </w:p>
        </w:tc>
        <w:tc>
          <w:tcPr>
            <w:tcW w:w="812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902CD5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Relative PL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i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ntensity</w:t>
            </w:r>
          </w:p>
        </w:tc>
        <w:tc>
          <w:tcPr>
            <w:tcW w:w="1035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B8BF8A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Peak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wavelength</w:t>
            </w:r>
          </w:p>
          <w:p w14:paraId="53CE7F5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  <w:tc>
          <w:tcPr>
            <w:tcW w:w="1289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3F8560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Peak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wavelength s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hift</w:t>
            </w:r>
          </w:p>
          <w:p w14:paraId="5908CBB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</w:tr>
      <w:tr w:rsidR="00122D46" w:rsidRPr="00122D46" w14:paraId="7393A8FB" w14:textId="77777777" w:rsidTr="008E0C65">
        <w:trPr>
          <w:trHeight w:val="319"/>
          <w:jc w:val="center"/>
        </w:trPr>
        <w:tc>
          <w:tcPr>
            <w:tcW w:w="1864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599232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0</w:t>
            </w:r>
          </w:p>
        </w:tc>
        <w:tc>
          <w:tcPr>
            <w:tcW w:w="812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EE6E1A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1.00</w:t>
            </w:r>
          </w:p>
        </w:tc>
        <w:tc>
          <w:tcPr>
            <w:tcW w:w="1035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A6B334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518 2</w:t>
            </w:r>
          </w:p>
        </w:tc>
        <w:tc>
          <w:tcPr>
            <w:tcW w:w="1289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D9A4D4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/</w:t>
            </w:r>
          </w:p>
        </w:tc>
      </w:tr>
      <w:tr w:rsidR="00122D46" w:rsidRPr="00122D46" w14:paraId="02967AD1" w14:textId="77777777" w:rsidTr="008E0C65">
        <w:trPr>
          <w:trHeight w:val="319"/>
          <w:jc w:val="center"/>
        </w:trPr>
        <w:tc>
          <w:tcPr>
            <w:tcW w:w="1864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2C69F9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1.5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-4</w:t>
            </w:r>
          </w:p>
        </w:tc>
        <w:tc>
          <w:tcPr>
            <w:tcW w:w="812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8E642B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</w:t>
            </w:r>
            <w:r w:rsidRPr="00122D46">
              <w:rPr>
                <w:rFonts w:ascii="Times New Roman" w:eastAsia="宋体" w:hAnsi="Times New Roman" w:cs="Times New Roman" w:hint="eastAsia"/>
              </w:rPr>
              <w:t>30</w:t>
            </w:r>
          </w:p>
        </w:tc>
        <w:tc>
          <w:tcPr>
            <w:tcW w:w="1035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49B64C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518.3</w:t>
            </w:r>
          </w:p>
        </w:tc>
        <w:tc>
          <w:tcPr>
            <w:tcW w:w="128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87599B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+</w:t>
            </w:r>
            <w:r w:rsidRPr="00122D46">
              <w:rPr>
                <w:rFonts w:ascii="Times New Roman" w:eastAsia="宋体" w:hAnsi="Times New Roman" w:cs="Times New Roman"/>
              </w:rPr>
              <w:t>0.1</w:t>
            </w:r>
          </w:p>
        </w:tc>
      </w:tr>
      <w:tr w:rsidR="00122D46" w:rsidRPr="00122D46" w14:paraId="6BC194DB" w14:textId="77777777" w:rsidTr="008E0C65">
        <w:trPr>
          <w:trHeight w:val="319"/>
          <w:jc w:val="center"/>
        </w:trPr>
        <w:tc>
          <w:tcPr>
            <w:tcW w:w="1864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1F2510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5.0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812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1B871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0.4</w:t>
            </w:r>
            <w:r w:rsidRPr="00122D46">
              <w:rPr>
                <w:rFonts w:ascii="Times New Roman" w:eastAsia="宋体" w:hAnsi="Times New Roman" w:cs="Times New Roman" w:hint="eastAsia"/>
              </w:rPr>
              <w:t>7</w:t>
            </w:r>
          </w:p>
        </w:tc>
        <w:tc>
          <w:tcPr>
            <w:tcW w:w="1035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31A260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518.3</w:t>
            </w:r>
          </w:p>
        </w:tc>
        <w:tc>
          <w:tcPr>
            <w:tcW w:w="1289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D323FA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+</w:t>
            </w:r>
            <w:r w:rsidRPr="00122D46">
              <w:rPr>
                <w:rFonts w:ascii="Times New Roman" w:eastAsia="宋体" w:hAnsi="Times New Roman" w:cs="Times New Roman"/>
              </w:rPr>
              <w:t>0.1</w:t>
            </w:r>
          </w:p>
        </w:tc>
      </w:tr>
      <w:tr w:rsidR="00122D46" w:rsidRPr="00122D46" w14:paraId="2D1D0ED8" w14:textId="77777777" w:rsidTr="008E0C65">
        <w:trPr>
          <w:trHeight w:val="319"/>
          <w:jc w:val="center"/>
        </w:trPr>
        <w:tc>
          <w:tcPr>
            <w:tcW w:w="1864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C787A8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1.0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-2</w:t>
            </w:r>
          </w:p>
        </w:tc>
        <w:tc>
          <w:tcPr>
            <w:tcW w:w="812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502BA7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0.5</w:t>
            </w:r>
            <w:r w:rsidRPr="00122D46">
              <w:rPr>
                <w:rFonts w:ascii="Times New Roman" w:eastAsia="宋体" w:hAnsi="Times New Roman" w:cs="Times New Roman" w:hint="eastAsia"/>
              </w:rPr>
              <w:t>7</w:t>
            </w:r>
          </w:p>
        </w:tc>
        <w:tc>
          <w:tcPr>
            <w:tcW w:w="1035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4B7F3B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518.2</w:t>
            </w:r>
          </w:p>
        </w:tc>
        <w:tc>
          <w:tcPr>
            <w:tcW w:w="1289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00EA6A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  <w:tr w:rsidR="00365FC8" w:rsidRPr="00122D46" w14:paraId="2CF6B8FC" w14:textId="77777777" w:rsidTr="008E0C65">
        <w:trPr>
          <w:trHeight w:val="319"/>
          <w:jc w:val="center"/>
        </w:trPr>
        <w:tc>
          <w:tcPr>
            <w:tcW w:w="1864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ECF3FB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5.0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×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-2</w:t>
            </w:r>
          </w:p>
        </w:tc>
        <w:tc>
          <w:tcPr>
            <w:tcW w:w="812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FCB779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</w:t>
            </w:r>
            <w:r w:rsidRPr="00122D46">
              <w:rPr>
                <w:rFonts w:ascii="Times New Roman" w:eastAsia="宋体" w:hAnsi="Times New Roman" w:cs="Times New Roman" w:hint="eastAsia"/>
              </w:rPr>
              <w:t>75</w:t>
            </w:r>
          </w:p>
        </w:tc>
        <w:tc>
          <w:tcPr>
            <w:tcW w:w="1035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BB7B33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518.1</w:t>
            </w:r>
          </w:p>
        </w:tc>
        <w:tc>
          <w:tcPr>
            <w:tcW w:w="1289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16363C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-</w:t>
            </w:r>
            <w:r w:rsidRPr="00122D46">
              <w:rPr>
                <w:rFonts w:ascii="Times New Roman" w:eastAsia="宋体" w:hAnsi="Times New Roman" w:cs="Times New Roman"/>
              </w:rPr>
              <w:t>0.1</w:t>
            </w:r>
          </w:p>
        </w:tc>
      </w:tr>
    </w:tbl>
    <w:p w14:paraId="1023552C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3687203F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78ECF19E" w14:textId="77777777" w:rsidR="00365FC8" w:rsidRPr="00122D46" w:rsidRDefault="009A0D95" w:rsidP="00DA3860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bookmarkStart w:id="40" w:name="_Toc183294886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The PL parameter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@HPβCD fibers with the addition of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uric acid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40"/>
    </w:p>
    <w:tbl>
      <w:tblPr>
        <w:tblW w:w="5183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17"/>
        <w:gridCol w:w="1345"/>
        <w:gridCol w:w="1589"/>
        <w:gridCol w:w="2559"/>
      </w:tblGrid>
      <w:tr w:rsidR="00122D46" w:rsidRPr="00122D46" w14:paraId="394D6943" w14:textId="77777777">
        <w:trPr>
          <w:trHeight w:val="319"/>
          <w:jc w:val="center"/>
        </w:trPr>
        <w:tc>
          <w:tcPr>
            <w:tcW w:w="1809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4FE275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r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atio</w:t>
            </w:r>
          </w:p>
          <w:p w14:paraId="1538390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r w:rsidR="00C318BA" w:rsidRPr="00122D46">
              <w:rPr>
                <w:rFonts w:ascii="Times New Roman" w:hAnsi="Times New Roman" w:cs="Times New Roman"/>
                <w:b/>
                <w:bCs/>
              </w:rPr>
              <w:t>U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 xml:space="preserve">ric </w:t>
            </w:r>
            <w:proofErr w:type="gramStart"/>
            <w:r w:rsidRPr="00122D46">
              <w:rPr>
                <w:rFonts w:ascii="Times New Roman" w:hAnsi="Times New Roman" w:cs="Times New Roman" w:hint="eastAsia"/>
                <w:b/>
                <w:bCs/>
              </w:rPr>
              <w:t>acid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:</w:t>
            </w:r>
            <w:proofErr w:type="gramEnd"/>
            <w:r w:rsidRPr="00122D46">
              <w:rPr>
                <w:rFonts w:ascii="Times New Roman" w:hAnsi="Times New Roman" w:cs="Times New Roman"/>
                <w:b/>
                <w:bCs/>
              </w:rPr>
              <w:t xml:space="preserve"> CsPbBr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@HPβCD)</w:t>
            </w:r>
          </w:p>
        </w:tc>
        <w:tc>
          <w:tcPr>
            <w:tcW w:w="781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8EFB3A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Relative PL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i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ntensity</w:t>
            </w:r>
          </w:p>
        </w:tc>
        <w:tc>
          <w:tcPr>
            <w:tcW w:w="923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ECB004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Peak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wavelength</w:t>
            </w:r>
          </w:p>
          <w:p w14:paraId="1CD68700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  <w:tc>
          <w:tcPr>
            <w:tcW w:w="1485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D05D15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Peak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wavelength s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hift</w:t>
            </w:r>
          </w:p>
          <w:p w14:paraId="133D7F6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</w:tr>
      <w:tr w:rsidR="00122D46" w:rsidRPr="00122D46" w14:paraId="4C6B31D9" w14:textId="77777777">
        <w:trPr>
          <w:trHeight w:val="319"/>
          <w:jc w:val="center"/>
        </w:trPr>
        <w:tc>
          <w:tcPr>
            <w:tcW w:w="1809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9CBF6D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0</w:t>
            </w:r>
          </w:p>
        </w:tc>
        <w:tc>
          <w:tcPr>
            <w:tcW w:w="781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0C8BB1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1.00</w:t>
            </w:r>
          </w:p>
        </w:tc>
        <w:tc>
          <w:tcPr>
            <w:tcW w:w="923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FBD60C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518.5</w:t>
            </w:r>
          </w:p>
        </w:tc>
        <w:tc>
          <w:tcPr>
            <w:tcW w:w="1485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F3697D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/</w:t>
            </w:r>
          </w:p>
        </w:tc>
      </w:tr>
      <w:tr w:rsidR="00122D46" w:rsidRPr="00122D46" w14:paraId="30516FAA" w14:textId="77777777">
        <w:trPr>
          <w:trHeight w:val="319"/>
          <w:jc w:val="center"/>
        </w:trPr>
        <w:tc>
          <w:tcPr>
            <w:tcW w:w="180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764348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6.0×10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-4</w:t>
            </w:r>
          </w:p>
        </w:tc>
        <w:tc>
          <w:tcPr>
            <w:tcW w:w="781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3F67E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0.06</w:t>
            </w:r>
          </w:p>
        </w:tc>
        <w:tc>
          <w:tcPr>
            <w:tcW w:w="923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D81A20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518.5</w:t>
            </w:r>
          </w:p>
        </w:tc>
        <w:tc>
          <w:tcPr>
            <w:tcW w:w="1485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1316DE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  <w:tr w:rsidR="00122D46" w:rsidRPr="00122D46" w14:paraId="78AA07C1" w14:textId="77777777">
        <w:trPr>
          <w:trHeight w:val="319"/>
          <w:jc w:val="center"/>
        </w:trPr>
        <w:tc>
          <w:tcPr>
            <w:tcW w:w="180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F358A3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3.0×10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781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4039E4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0.13</w:t>
            </w:r>
          </w:p>
        </w:tc>
        <w:tc>
          <w:tcPr>
            <w:tcW w:w="923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9DB8B7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518.5</w:t>
            </w:r>
          </w:p>
        </w:tc>
        <w:tc>
          <w:tcPr>
            <w:tcW w:w="1485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8147B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  <w:tr w:rsidR="00122D46" w:rsidRPr="00122D46" w14:paraId="7F731D67" w14:textId="77777777">
        <w:trPr>
          <w:trHeight w:val="319"/>
          <w:jc w:val="center"/>
        </w:trPr>
        <w:tc>
          <w:tcPr>
            <w:tcW w:w="180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DF87F1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1.2×10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-2</w:t>
            </w:r>
          </w:p>
        </w:tc>
        <w:tc>
          <w:tcPr>
            <w:tcW w:w="781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3122B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0.31</w:t>
            </w:r>
          </w:p>
        </w:tc>
        <w:tc>
          <w:tcPr>
            <w:tcW w:w="923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0DECF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518.5</w:t>
            </w:r>
          </w:p>
        </w:tc>
        <w:tc>
          <w:tcPr>
            <w:tcW w:w="1485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248D72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  <w:tr w:rsidR="00365FC8" w:rsidRPr="00122D46" w14:paraId="68BE608F" w14:textId="77777777">
        <w:trPr>
          <w:trHeight w:val="319"/>
          <w:jc w:val="center"/>
        </w:trPr>
        <w:tc>
          <w:tcPr>
            <w:tcW w:w="1809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E3BECA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1.6×10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-1</w:t>
            </w:r>
          </w:p>
        </w:tc>
        <w:tc>
          <w:tcPr>
            <w:tcW w:w="781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BF1D23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0.53</w:t>
            </w:r>
          </w:p>
        </w:tc>
        <w:tc>
          <w:tcPr>
            <w:tcW w:w="923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719D62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518.3</w:t>
            </w:r>
          </w:p>
        </w:tc>
        <w:tc>
          <w:tcPr>
            <w:tcW w:w="1485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539780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-</w:t>
            </w:r>
            <w:r w:rsidRPr="00122D46">
              <w:rPr>
                <w:rFonts w:ascii="Times New Roman" w:eastAsia="宋体" w:hAnsi="Times New Roman" w:cs="Times New Roman"/>
              </w:rPr>
              <w:t>0.2</w:t>
            </w:r>
          </w:p>
        </w:tc>
      </w:tr>
    </w:tbl>
    <w:p w14:paraId="6A8B3ABE" w14:textId="77777777" w:rsidR="009A0D95" w:rsidRPr="00122D46" w:rsidRDefault="009A0D9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A598155" w14:textId="77777777" w:rsidR="00365FC8" w:rsidRPr="00122D46" w:rsidRDefault="00365FC8" w:rsidP="007D2E2C">
      <w:pPr>
        <w:rPr>
          <w:rFonts w:ascii="Times New Roman" w:hAnsi="Times New Roman" w:cs="Times New Roman"/>
          <w:sz w:val="24"/>
          <w:szCs w:val="24"/>
        </w:rPr>
      </w:pPr>
    </w:p>
    <w:p w14:paraId="56C392D0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27E415FF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742CA8B5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7051161F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71CA9287" w14:textId="77777777" w:rsidR="00365FC8" w:rsidRPr="00122D46" w:rsidRDefault="00D46E9D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bookmarkStart w:id="41" w:name="_Toc183294887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The PL parameter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@HPβCD fibers with the addition of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ascorbic acid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41"/>
    </w:p>
    <w:tbl>
      <w:tblPr>
        <w:tblW w:w="5285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42"/>
        <w:gridCol w:w="1276"/>
        <w:gridCol w:w="1689"/>
        <w:gridCol w:w="2272"/>
      </w:tblGrid>
      <w:tr w:rsidR="00122D46" w:rsidRPr="00122D46" w14:paraId="56783CAF" w14:textId="77777777">
        <w:trPr>
          <w:trHeight w:val="319"/>
          <w:jc w:val="center"/>
        </w:trPr>
        <w:tc>
          <w:tcPr>
            <w:tcW w:w="2017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3643B3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r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atio</w:t>
            </w:r>
          </w:p>
          <w:p w14:paraId="374024F7" w14:textId="5ED8718E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</w:t>
            </w:r>
            <w:proofErr w:type="gramStart"/>
            <w:r w:rsidRPr="00122D46">
              <w:rPr>
                <w:rFonts w:ascii="Times New Roman" w:hAnsi="Times New Roman" w:cs="Times New Roman" w:hint="eastAsia"/>
                <w:b/>
                <w:bCs/>
              </w:rPr>
              <w:t>ascorbic</w:t>
            </w:r>
            <w:proofErr w:type="gramEnd"/>
            <w:r w:rsidRPr="00122D46">
              <w:rPr>
                <w:rFonts w:ascii="Times New Roman" w:hAnsi="Times New Roman" w:cs="Times New Roman" w:hint="eastAsia"/>
                <w:b/>
                <w:bCs/>
              </w:rPr>
              <w:t xml:space="preserve"> acid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: CsPbBr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@HPβCD)</w:t>
            </w:r>
          </w:p>
        </w:tc>
        <w:tc>
          <w:tcPr>
            <w:tcW w:w="726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2D6E0D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Relative PL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i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ntensity</w:t>
            </w:r>
          </w:p>
        </w:tc>
        <w:tc>
          <w:tcPr>
            <w:tcW w:w="962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87D3C8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Peak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 xml:space="preserve"> wavelength</w:t>
            </w:r>
          </w:p>
          <w:p w14:paraId="7788C4E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  <w:tc>
          <w:tcPr>
            <w:tcW w:w="1294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4F6266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 xml:space="preserve">Peak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</w:rPr>
              <w:t>wavelength s</w:t>
            </w:r>
            <w:r w:rsidRPr="00122D46">
              <w:rPr>
                <w:rFonts w:ascii="Times New Roman" w:eastAsia="宋体" w:hAnsi="Times New Roman" w:cs="Times New Roman"/>
                <w:b/>
                <w:bCs/>
              </w:rPr>
              <w:t>hift</w:t>
            </w:r>
          </w:p>
          <w:p w14:paraId="022B696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(nm)</w:t>
            </w:r>
          </w:p>
        </w:tc>
      </w:tr>
      <w:tr w:rsidR="00122D46" w:rsidRPr="00122D46" w14:paraId="6AC7B599" w14:textId="77777777">
        <w:trPr>
          <w:trHeight w:val="319"/>
          <w:jc w:val="center"/>
        </w:trPr>
        <w:tc>
          <w:tcPr>
            <w:tcW w:w="2017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DBCE75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0</w:t>
            </w:r>
          </w:p>
        </w:tc>
        <w:tc>
          <w:tcPr>
            <w:tcW w:w="726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304807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1</w:t>
            </w:r>
            <w:r w:rsidRPr="00122D46">
              <w:rPr>
                <w:rFonts w:ascii="Times New Roman" w:eastAsia="宋体" w:hAnsi="Times New Roman" w:cs="Times New Roman" w:hint="eastAsia"/>
              </w:rPr>
              <w:t>.00</w:t>
            </w:r>
          </w:p>
        </w:tc>
        <w:tc>
          <w:tcPr>
            <w:tcW w:w="962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EC189C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517.4</w:t>
            </w:r>
          </w:p>
        </w:tc>
        <w:tc>
          <w:tcPr>
            <w:tcW w:w="1294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1D09A9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/</w:t>
            </w:r>
          </w:p>
        </w:tc>
      </w:tr>
      <w:tr w:rsidR="00122D46" w:rsidRPr="00122D46" w14:paraId="6EC2E9F6" w14:textId="77777777">
        <w:trPr>
          <w:trHeight w:val="319"/>
          <w:jc w:val="center"/>
        </w:trPr>
        <w:tc>
          <w:tcPr>
            <w:tcW w:w="2017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A8E9C8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6.0×10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-5</w:t>
            </w:r>
          </w:p>
        </w:tc>
        <w:tc>
          <w:tcPr>
            <w:tcW w:w="726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C16C65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0.5</w:t>
            </w:r>
            <w:r w:rsidRPr="00122D46">
              <w:rPr>
                <w:rFonts w:ascii="Times New Roman" w:eastAsia="宋体" w:hAnsi="Times New Roman" w:cs="Times New Roman" w:hint="eastAsia"/>
              </w:rPr>
              <w:t>3</w:t>
            </w:r>
          </w:p>
        </w:tc>
        <w:tc>
          <w:tcPr>
            <w:tcW w:w="962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0C3203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517.3</w:t>
            </w:r>
          </w:p>
        </w:tc>
        <w:tc>
          <w:tcPr>
            <w:tcW w:w="1294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8B8A5F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-</w:t>
            </w:r>
            <w:r w:rsidRPr="00122D46">
              <w:rPr>
                <w:rFonts w:ascii="Times New Roman" w:eastAsia="宋体" w:hAnsi="Times New Roman" w:cs="Times New Roman"/>
              </w:rPr>
              <w:t>0.1</w:t>
            </w:r>
          </w:p>
        </w:tc>
      </w:tr>
      <w:tr w:rsidR="00122D46" w:rsidRPr="00122D46" w14:paraId="561E56D2" w14:textId="77777777">
        <w:trPr>
          <w:trHeight w:val="319"/>
          <w:jc w:val="center"/>
        </w:trPr>
        <w:tc>
          <w:tcPr>
            <w:tcW w:w="2017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96734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1.2×10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-4</w:t>
            </w:r>
          </w:p>
        </w:tc>
        <w:tc>
          <w:tcPr>
            <w:tcW w:w="726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D1872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0.19</w:t>
            </w:r>
          </w:p>
        </w:tc>
        <w:tc>
          <w:tcPr>
            <w:tcW w:w="962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3B59A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517.4</w:t>
            </w:r>
          </w:p>
        </w:tc>
        <w:tc>
          <w:tcPr>
            <w:tcW w:w="1294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0EC58F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  <w:tr w:rsidR="00122D46" w:rsidRPr="00122D46" w14:paraId="141EBAC8" w14:textId="77777777">
        <w:trPr>
          <w:trHeight w:val="319"/>
          <w:jc w:val="center"/>
        </w:trPr>
        <w:tc>
          <w:tcPr>
            <w:tcW w:w="2017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4F5949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6.0×10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-4</w:t>
            </w:r>
          </w:p>
        </w:tc>
        <w:tc>
          <w:tcPr>
            <w:tcW w:w="726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C538BE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0.0</w:t>
            </w:r>
            <w:r w:rsidRPr="00122D46">
              <w:rPr>
                <w:rFonts w:ascii="Times New Roman" w:eastAsia="宋体" w:hAnsi="Times New Roman" w:cs="Times New Roman" w:hint="eastAsia"/>
              </w:rPr>
              <w:t>9</w:t>
            </w:r>
          </w:p>
        </w:tc>
        <w:tc>
          <w:tcPr>
            <w:tcW w:w="962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C2AE53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517.4</w:t>
            </w:r>
          </w:p>
        </w:tc>
        <w:tc>
          <w:tcPr>
            <w:tcW w:w="1294" w:type="pct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4A8A06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</w:t>
            </w:r>
          </w:p>
        </w:tc>
      </w:tr>
      <w:tr w:rsidR="00365FC8" w:rsidRPr="00122D46" w14:paraId="408EA334" w14:textId="77777777">
        <w:trPr>
          <w:trHeight w:val="319"/>
          <w:jc w:val="center"/>
        </w:trPr>
        <w:tc>
          <w:tcPr>
            <w:tcW w:w="2017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9F04DF0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1.0×10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perscript"/>
              </w:rPr>
              <w:t>-3</w:t>
            </w:r>
          </w:p>
        </w:tc>
        <w:tc>
          <w:tcPr>
            <w:tcW w:w="726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2EAF4B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0.0</w:t>
            </w:r>
            <w:r w:rsidRPr="00122D46">
              <w:rPr>
                <w:rFonts w:ascii="Times New Roman" w:eastAsia="宋体" w:hAnsi="Times New Roman" w:cs="Times New Roman" w:hint="eastAsia"/>
              </w:rPr>
              <w:t>8</w:t>
            </w:r>
          </w:p>
        </w:tc>
        <w:tc>
          <w:tcPr>
            <w:tcW w:w="962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ABBB69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517.6</w:t>
            </w:r>
          </w:p>
        </w:tc>
        <w:tc>
          <w:tcPr>
            <w:tcW w:w="1294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E57FCE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 w:hint="eastAsia"/>
              </w:rPr>
              <w:t>+</w:t>
            </w:r>
            <w:r w:rsidRPr="00122D46">
              <w:rPr>
                <w:rFonts w:ascii="Times New Roman" w:eastAsia="宋体" w:hAnsi="Times New Roman" w:cs="Times New Roman"/>
              </w:rPr>
              <w:t>0.2</w:t>
            </w:r>
          </w:p>
        </w:tc>
      </w:tr>
    </w:tbl>
    <w:p w14:paraId="3B17E805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1F2CD166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1569F7C5" w14:textId="77777777" w:rsidR="0076601C" w:rsidRPr="00122D46" w:rsidRDefault="0076601C">
      <w:pPr>
        <w:rPr>
          <w:rFonts w:ascii="Times New Roman" w:hAnsi="Times New Roman" w:cs="Times New Roman"/>
          <w:sz w:val="24"/>
          <w:szCs w:val="24"/>
        </w:rPr>
      </w:pPr>
    </w:p>
    <w:p w14:paraId="1D52FF82" w14:textId="77777777" w:rsidR="0076601C" w:rsidRPr="00122D46" w:rsidRDefault="0076601C">
      <w:pPr>
        <w:rPr>
          <w:rFonts w:ascii="Times New Roman" w:hAnsi="Times New Roman" w:cs="Times New Roman"/>
          <w:sz w:val="24"/>
          <w:szCs w:val="24"/>
        </w:rPr>
      </w:pPr>
    </w:p>
    <w:p w14:paraId="1420E7E2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4D6C91C8" w14:textId="77777777" w:rsidR="00365FC8" w:rsidRPr="00122D46" w:rsidRDefault="00C318BA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42" w:name="_Toc183294888"/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 1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Summary of the PL peak shifts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@HPβCD fibers in responding to different components.</w:t>
      </w:r>
      <w:bookmarkEnd w:id="42"/>
    </w:p>
    <w:tbl>
      <w:tblPr>
        <w:tblW w:w="4922" w:type="pct"/>
        <w:jc w:val="center"/>
        <w:tblBorders>
          <w:bottom w:val="single" w:sz="12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71"/>
        <w:gridCol w:w="1889"/>
        <w:gridCol w:w="1083"/>
        <w:gridCol w:w="188"/>
        <w:gridCol w:w="893"/>
        <w:gridCol w:w="188"/>
        <w:gridCol w:w="893"/>
        <w:gridCol w:w="188"/>
        <w:gridCol w:w="893"/>
        <w:gridCol w:w="190"/>
      </w:tblGrid>
      <w:tr w:rsidR="00122D46" w:rsidRPr="00122D46" w14:paraId="592BBD87" w14:textId="77777777">
        <w:trPr>
          <w:trHeight w:val="319"/>
          <w:jc w:val="center"/>
        </w:trPr>
        <w:tc>
          <w:tcPr>
            <w:tcW w:w="1082" w:type="pct"/>
            <w:vMerge w:val="restar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92186D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NaCl</w:t>
            </w:r>
          </w:p>
        </w:tc>
        <w:tc>
          <w:tcPr>
            <w:tcW w:w="1154" w:type="pc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63EB02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PL peak</w:t>
            </w:r>
          </w:p>
          <w:p w14:paraId="5DF7F3D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776" w:type="pct"/>
            <w:gridSpan w:val="2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C53A50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488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7FEED06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495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07BE484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508.8</w:t>
            </w:r>
          </w:p>
        </w:tc>
        <w:tc>
          <w:tcPr>
            <w:tcW w:w="662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29E88B10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509.2</w:t>
            </w:r>
          </w:p>
        </w:tc>
      </w:tr>
      <w:tr w:rsidR="00122D46" w:rsidRPr="00122D46" w14:paraId="6435C6DE" w14:textId="77777777">
        <w:trPr>
          <w:trHeight w:val="319"/>
          <w:jc w:val="center"/>
        </w:trPr>
        <w:tc>
          <w:tcPr>
            <w:tcW w:w="1082" w:type="pct"/>
            <w:vMerge/>
            <w:tcBorders>
              <w:top w:val="nil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E12C04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54" w:type="pct"/>
            <w:tcBorders>
              <w:top w:val="nil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06754A3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ratio</w:t>
            </w:r>
          </w:p>
        </w:tc>
        <w:tc>
          <w:tcPr>
            <w:tcW w:w="776" w:type="pct"/>
            <w:gridSpan w:val="2"/>
            <w:tcBorders>
              <w:top w:val="nil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726B9F9" w14:textId="77777777" w:rsidR="00365FC8" w:rsidRPr="00122D46" w:rsidRDefault="00365FC8">
            <w:pPr>
              <w:keepLines/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6.3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-1</w:t>
            </w:r>
          </w:p>
        </w:tc>
        <w:tc>
          <w:tcPr>
            <w:tcW w:w="661" w:type="pct"/>
            <w:gridSpan w:val="2"/>
            <w:tcBorders>
              <w:top w:val="nil"/>
              <w:bottom w:val="single" w:sz="12" w:space="0" w:color="auto"/>
            </w:tcBorders>
            <w:vAlign w:val="center"/>
          </w:tcPr>
          <w:p w14:paraId="73B9473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3.8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-1</w:t>
            </w:r>
          </w:p>
        </w:tc>
        <w:tc>
          <w:tcPr>
            <w:tcW w:w="661" w:type="pct"/>
            <w:gridSpan w:val="2"/>
            <w:tcBorders>
              <w:top w:val="nil"/>
              <w:bottom w:val="single" w:sz="12" w:space="0" w:color="auto"/>
            </w:tcBorders>
            <w:vAlign w:val="center"/>
          </w:tcPr>
          <w:p w14:paraId="25EF01CC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6.2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-2</w:t>
            </w:r>
          </w:p>
        </w:tc>
        <w:tc>
          <w:tcPr>
            <w:tcW w:w="662" w:type="pct"/>
            <w:gridSpan w:val="2"/>
            <w:tcBorders>
              <w:top w:val="nil"/>
              <w:bottom w:val="single" w:sz="12" w:space="0" w:color="auto"/>
            </w:tcBorders>
            <w:vAlign w:val="center"/>
          </w:tcPr>
          <w:p w14:paraId="5D24B4B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</w:tr>
      <w:tr w:rsidR="00122D46" w:rsidRPr="00122D46" w14:paraId="39B17026" w14:textId="77777777">
        <w:trPr>
          <w:trHeight w:val="319"/>
          <w:jc w:val="center"/>
        </w:trPr>
        <w:tc>
          <w:tcPr>
            <w:tcW w:w="1082" w:type="pct"/>
            <w:vMerge w:val="restar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E1B0C2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22D46">
              <w:rPr>
                <w:rFonts w:ascii="Times New Roman" w:hAnsi="Times New Roman" w:cs="Times New Roman"/>
                <w:b/>
                <w:bCs/>
              </w:rPr>
              <w:t>KCl</w:t>
            </w:r>
            <w:proofErr w:type="spellEnd"/>
          </w:p>
        </w:tc>
        <w:tc>
          <w:tcPr>
            <w:tcW w:w="1154" w:type="pc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EAF699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PL peak</w:t>
            </w:r>
          </w:p>
          <w:p w14:paraId="5A72FC9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776" w:type="pct"/>
            <w:gridSpan w:val="2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851A10D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N.D.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3E9C21ED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493.8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06CE4F6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498.6</w:t>
            </w:r>
          </w:p>
        </w:tc>
        <w:tc>
          <w:tcPr>
            <w:tcW w:w="662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33C8CEC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506.5</w:t>
            </w:r>
          </w:p>
        </w:tc>
      </w:tr>
      <w:tr w:rsidR="00122D46" w:rsidRPr="00122D46" w14:paraId="00FBFA65" w14:textId="77777777">
        <w:trPr>
          <w:trHeight w:val="319"/>
          <w:jc w:val="center"/>
        </w:trPr>
        <w:tc>
          <w:tcPr>
            <w:tcW w:w="1082" w:type="pct"/>
            <w:vMerge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728430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54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EA18DD0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ratio</w:t>
            </w:r>
          </w:p>
        </w:tc>
        <w:tc>
          <w:tcPr>
            <w:tcW w:w="776" w:type="pct"/>
            <w:gridSpan w:val="2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6CA259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1.6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</w:t>
            </w:r>
            <w:r w:rsidRPr="00122D46">
              <w:rPr>
                <w:rFonts w:ascii="Times New Roman" w:hAnsi="Times New Roman" w:cs="Times New Roman" w:hint="eastAsia"/>
                <w:vertAlign w:val="superscript"/>
              </w:rPr>
              <w:t>1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741151E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-2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577FACE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2.4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-2</w:t>
            </w:r>
          </w:p>
        </w:tc>
        <w:tc>
          <w:tcPr>
            <w:tcW w:w="662" w:type="pct"/>
            <w:gridSpan w:val="2"/>
            <w:tcBorders>
              <w:bottom w:val="single" w:sz="12" w:space="0" w:color="auto"/>
            </w:tcBorders>
            <w:vAlign w:val="center"/>
          </w:tcPr>
          <w:p w14:paraId="581A38A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</w:tr>
      <w:tr w:rsidR="00122D46" w:rsidRPr="00122D46" w14:paraId="7C60A83F" w14:textId="77777777">
        <w:trPr>
          <w:trHeight w:val="319"/>
          <w:jc w:val="center"/>
        </w:trPr>
        <w:tc>
          <w:tcPr>
            <w:tcW w:w="1082" w:type="pct"/>
            <w:vMerge w:val="restar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DC1B01C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MgCl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2</w:t>
            </w:r>
          </w:p>
        </w:tc>
        <w:tc>
          <w:tcPr>
            <w:tcW w:w="1154" w:type="pc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A8DFD9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PL peak</w:t>
            </w:r>
          </w:p>
          <w:p w14:paraId="6446398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776" w:type="pct"/>
            <w:gridSpan w:val="2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5191E2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497.3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5FA65D30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500.8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0C51DC13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509.5</w:t>
            </w:r>
          </w:p>
        </w:tc>
        <w:tc>
          <w:tcPr>
            <w:tcW w:w="662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3B746C0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514.9</w:t>
            </w:r>
          </w:p>
        </w:tc>
      </w:tr>
      <w:tr w:rsidR="00122D46" w:rsidRPr="00122D46" w14:paraId="7CB534C8" w14:textId="77777777">
        <w:trPr>
          <w:trHeight w:val="319"/>
          <w:jc w:val="center"/>
        </w:trPr>
        <w:tc>
          <w:tcPr>
            <w:tcW w:w="1082" w:type="pct"/>
            <w:vMerge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3236E1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54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142AC0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ratio</w:t>
            </w:r>
          </w:p>
        </w:tc>
        <w:tc>
          <w:tcPr>
            <w:tcW w:w="776" w:type="pct"/>
            <w:gridSpan w:val="2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5CECD0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399B833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-4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1E06C03C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3.7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-4</w:t>
            </w:r>
          </w:p>
        </w:tc>
        <w:tc>
          <w:tcPr>
            <w:tcW w:w="662" w:type="pct"/>
            <w:gridSpan w:val="2"/>
            <w:tcBorders>
              <w:bottom w:val="single" w:sz="12" w:space="0" w:color="auto"/>
            </w:tcBorders>
            <w:vAlign w:val="center"/>
          </w:tcPr>
          <w:p w14:paraId="0409880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-5</w:t>
            </w:r>
          </w:p>
        </w:tc>
      </w:tr>
      <w:tr w:rsidR="00122D46" w:rsidRPr="00122D46" w14:paraId="3DE214BD" w14:textId="77777777">
        <w:trPr>
          <w:trHeight w:val="319"/>
          <w:jc w:val="center"/>
        </w:trPr>
        <w:tc>
          <w:tcPr>
            <w:tcW w:w="1082" w:type="pct"/>
            <w:vMerge w:val="restar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EB6E99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22D46">
              <w:rPr>
                <w:rFonts w:ascii="Times New Roman" w:hAnsi="Times New Roman" w:cs="Times New Roman"/>
                <w:b/>
                <w:bCs/>
              </w:rPr>
              <w:t>Laurostearin</w:t>
            </w:r>
            <w:proofErr w:type="spellEnd"/>
          </w:p>
        </w:tc>
        <w:tc>
          <w:tcPr>
            <w:tcW w:w="1154" w:type="pc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A2C5FA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PL peak</w:t>
            </w:r>
          </w:p>
          <w:p w14:paraId="735F92E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776" w:type="pct"/>
            <w:gridSpan w:val="2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493184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518.3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0A16775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518.5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1AEC220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518.6</w:t>
            </w:r>
          </w:p>
        </w:tc>
        <w:tc>
          <w:tcPr>
            <w:tcW w:w="662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6FE1A0C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518.8</w:t>
            </w:r>
          </w:p>
        </w:tc>
      </w:tr>
      <w:tr w:rsidR="00122D46" w:rsidRPr="00122D46" w14:paraId="401644E3" w14:textId="77777777">
        <w:trPr>
          <w:trHeight w:val="319"/>
          <w:jc w:val="center"/>
        </w:trPr>
        <w:tc>
          <w:tcPr>
            <w:tcW w:w="1082" w:type="pct"/>
            <w:vMerge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54268B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154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FB7BD9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ratio</w:t>
            </w:r>
          </w:p>
        </w:tc>
        <w:tc>
          <w:tcPr>
            <w:tcW w:w="776" w:type="pct"/>
            <w:gridSpan w:val="2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F25CB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1.2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-2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5ADCD91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658108B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1.9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2" w:type="pct"/>
            <w:gridSpan w:val="2"/>
            <w:tcBorders>
              <w:bottom w:val="single" w:sz="12" w:space="0" w:color="auto"/>
            </w:tcBorders>
            <w:vAlign w:val="center"/>
          </w:tcPr>
          <w:p w14:paraId="2237572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-5</w:t>
            </w:r>
          </w:p>
        </w:tc>
      </w:tr>
      <w:tr w:rsidR="00122D46" w:rsidRPr="00122D46" w14:paraId="7C22D4E8" w14:textId="77777777">
        <w:trPr>
          <w:trHeight w:val="319"/>
          <w:jc w:val="center"/>
        </w:trPr>
        <w:tc>
          <w:tcPr>
            <w:tcW w:w="1082" w:type="pct"/>
            <w:vMerge w:val="restar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15D7F4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Urea</w:t>
            </w:r>
          </w:p>
        </w:tc>
        <w:tc>
          <w:tcPr>
            <w:tcW w:w="1154" w:type="pc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AE86CD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PL peak</w:t>
            </w:r>
          </w:p>
          <w:p w14:paraId="71A4F1E3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776" w:type="pct"/>
            <w:gridSpan w:val="2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FE073B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518.7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40C3529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518.3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204496B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518.3</w:t>
            </w:r>
          </w:p>
        </w:tc>
        <w:tc>
          <w:tcPr>
            <w:tcW w:w="662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0257C4B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518.3</w:t>
            </w:r>
          </w:p>
        </w:tc>
      </w:tr>
      <w:tr w:rsidR="00122D46" w:rsidRPr="00122D46" w14:paraId="3573D27C" w14:textId="77777777">
        <w:trPr>
          <w:trHeight w:val="319"/>
          <w:jc w:val="center"/>
        </w:trPr>
        <w:tc>
          <w:tcPr>
            <w:tcW w:w="1082" w:type="pct"/>
            <w:vMerge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F4EB11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154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8ED4E1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ratio</w:t>
            </w:r>
          </w:p>
        </w:tc>
        <w:tc>
          <w:tcPr>
            <w:tcW w:w="776" w:type="pct"/>
            <w:gridSpan w:val="2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2D8ECA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</w:t>
            </w:r>
            <w:r w:rsidRPr="00122D46">
              <w:rPr>
                <w:rFonts w:ascii="Times New Roman" w:hAnsi="Times New Roman" w:cs="Times New Roman"/>
              </w:rPr>
              <w:t>.</w:t>
            </w:r>
            <w:r w:rsidRPr="00122D46">
              <w:rPr>
                <w:rFonts w:ascii="Times New Roman" w:hAnsi="Times New Roman" w:cs="Times New Roman" w:hint="eastAsia"/>
              </w:rPr>
              <w:t>2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-2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06FB433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704D932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1.9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2" w:type="pct"/>
            <w:gridSpan w:val="2"/>
            <w:tcBorders>
              <w:bottom w:val="single" w:sz="12" w:space="0" w:color="auto"/>
            </w:tcBorders>
            <w:vAlign w:val="center"/>
          </w:tcPr>
          <w:p w14:paraId="6B123B2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-4</w:t>
            </w:r>
          </w:p>
        </w:tc>
      </w:tr>
      <w:tr w:rsidR="00122D46" w:rsidRPr="00122D46" w14:paraId="4E62277B" w14:textId="77777777">
        <w:trPr>
          <w:trHeight w:val="319"/>
          <w:jc w:val="center"/>
        </w:trPr>
        <w:tc>
          <w:tcPr>
            <w:tcW w:w="1082" w:type="pct"/>
            <w:vMerge w:val="restar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75EA30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Glucose</w:t>
            </w:r>
          </w:p>
        </w:tc>
        <w:tc>
          <w:tcPr>
            <w:tcW w:w="1154" w:type="pct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A053E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PL peak</w:t>
            </w:r>
          </w:p>
          <w:p w14:paraId="55BF860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776" w:type="pct"/>
            <w:gridSpan w:val="2"/>
            <w:tcBorders>
              <w:top w:val="single" w:sz="12" w:space="0" w:color="auto"/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F85B4D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520.1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3776ED4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520.3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6879827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520.3</w:t>
            </w:r>
          </w:p>
        </w:tc>
        <w:tc>
          <w:tcPr>
            <w:tcW w:w="662" w:type="pct"/>
            <w:gridSpan w:val="2"/>
            <w:tcBorders>
              <w:top w:val="single" w:sz="12" w:space="0" w:color="auto"/>
              <w:bottom w:val="nil"/>
            </w:tcBorders>
            <w:vAlign w:val="center"/>
          </w:tcPr>
          <w:p w14:paraId="188F5951" w14:textId="77777777" w:rsidR="00365FC8" w:rsidRPr="00122D46" w:rsidRDefault="00365FC8">
            <w:pPr>
              <w:ind w:firstLineChars="100" w:firstLine="210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520.3</w:t>
            </w:r>
          </w:p>
        </w:tc>
      </w:tr>
      <w:tr w:rsidR="00122D46" w:rsidRPr="00122D46" w14:paraId="396D35E5" w14:textId="77777777">
        <w:trPr>
          <w:trHeight w:val="319"/>
          <w:jc w:val="center"/>
        </w:trPr>
        <w:tc>
          <w:tcPr>
            <w:tcW w:w="1082" w:type="pct"/>
            <w:vMerge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691763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154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57128B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ratio</w:t>
            </w:r>
          </w:p>
        </w:tc>
        <w:tc>
          <w:tcPr>
            <w:tcW w:w="776" w:type="pct"/>
            <w:gridSpan w:val="2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133132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2F72748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1.9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54ECD26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-4</w:t>
            </w:r>
          </w:p>
        </w:tc>
        <w:tc>
          <w:tcPr>
            <w:tcW w:w="662" w:type="pct"/>
            <w:gridSpan w:val="2"/>
            <w:tcBorders>
              <w:bottom w:val="single" w:sz="12" w:space="0" w:color="auto"/>
            </w:tcBorders>
            <w:vAlign w:val="center"/>
          </w:tcPr>
          <w:p w14:paraId="1C4FB8B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-5</w:t>
            </w:r>
          </w:p>
        </w:tc>
      </w:tr>
      <w:tr w:rsidR="00122D46" w:rsidRPr="00122D46" w14:paraId="38BA8548" w14:textId="77777777">
        <w:trPr>
          <w:gridAfter w:val="1"/>
          <w:wAfter w:w="114" w:type="pct"/>
          <w:trHeight w:val="319"/>
          <w:jc w:val="center"/>
        </w:trPr>
        <w:tc>
          <w:tcPr>
            <w:tcW w:w="1082" w:type="pct"/>
            <w:vMerge w:val="restart"/>
            <w:tcBorders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DB952A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22D46">
              <w:rPr>
                <w:rFonts w:ascii="Times New Roman" w:hAnsi="Times New Roman" w:cs="Times New Roman"/>
                <w:b/>
                <w:bCs/>
              </w:rPr>
              <w:t>Squalane</w:t>
            </w:r>
            <w:proofErr w:type="spellEnd"/>
          </w:p>
        </w:tc>
        <w:tc>
          <w:tcPr>
            <w:tcW w:w="1154" w:type="pct"/>
            <w:tcBorders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9A3CC6C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PL peak</w:t>
            </w:r>
          </w:p>
          <w:p w14:paraId="5BE60E3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661" w:type="pct"/>
            <w:tcBorders>
              <w:bottom w:val="nil"/>
            </w:tcBorders>
            <w:vAlign w:val="center"/>
          </w:tcPr>
          <w:p w14:paraId="23BC630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 xml:space="preserve"> </w:t>
            </w:r>
            <w:r w:rsidRPr="00122D46">
              <w:rPr>
                <w:rFonts w:ascii="Times New Roman" w:hAnsi="Times New Roman" w:cs="Times New Roman"/>
              </w:rPr>
              <w:t>518.1</w:t>
            </w:r>
          </w:p>
        </w:tc>
        <w:tc>
          <w:tcPr>
            <w:tcW w:w="661" w:type="pct"/>
            <w:gridSpan w:val="2"/>
            <w:tcBorders>
              <w:bottom w:val="nil"/>
            </w:tcBorders>
            <w:vAlign w:val="center"/>
          </w:tcPr>
          <w:p w14:paraId="0D2F872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 xml:space="preserve">    </w:t>
            </w:r>
            <w:r w:rsidRPr="00122D46">
              <w:rPr>
                <w:rFonts w:ascii="Times New Roman" w:hAnsi="Times New Roman" w:cs="Times New Roman"/>
              </w:rPr>
              <w:t>518.2</w:t>
            </w:r>
          </w:p>
        </w:tc>
        <w:tc>
          <w:tcPr>
            <w:tcW w:w="661" w:type="pct"/>
            <w:gridSpan w:val="2"/>
            <w:tcBorders>
              <w:bottom w:val="nil"/>
            </w:tcBorders>
            <w:vAlign w:val="center"/>
          </w:tcPr>
          <w:p w14:paraId="73603F20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 xml:space="preserve">   </w:t>
            </w:r>
            <w:r w:rsidRPr="00122D46">
              <w:rPr>
                <w:rFonts w:ascii="Times New Roman" w:hAnsi="Times New Roman" w:cs="Times New Roman"/>
              </w:rPr>
              <w:t>518.3</w:t>
            </w:r>
          </w:p>
        </w:tc>
        <w:tc>
          <w:tcPr>
            <w:tcW w:w="661" w:type="pct"/>
            <w:gridSpan w:val="2"/>
            <w:tcBorders>
              <w:bottom w:val="nil"/>
            </w:tcBorders>
            <w:vAlign w:val="center"/>
          </w:tcPr>
          <w:p w14:paraId="4E62A0A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 xml:space="preserve">  </w:t>
            </w:r>
            <w:r w:rsidRPr="00122D46">
              <w:rPr>
                <w:rFonts w:ascii="Times New Roman" w:hAnsi="Times New Roman" w:cs="Times New Roman"/>
              </w:rPr>
              <w:t>518.3</w:t>
            </w:r>
          </w:p>
        </w:tc>
      </w:tr>
      <w:tr w:rsidR="00122D46" w:rsidRPr="00122D46" w14:paraId="0ADB49E3" w14:textId="77777777">
        <w:trPr>
          <w:gridAfter w:val="1"/>
          <w:wAfter w:w="114" w:type="pct"/>
          <w:trHeight w:val="319"/>
          <w:jc w:val="center"/>
        </w:trPr>
        <w:tc>
          <w:tcPr>
            <w:tcW w:w="1082" w:type="pct"/>
            <w:vMerge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697E7B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154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CA1E33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ratio</w:t>
            </w:r>
          </w:p>
        </w:tc>
        <w:tc>
          <w:tcPr>
            <w:tcW w:w="661" w:type="pct"/>
            <w:tcBorders>
              <w:bottom w:val="single" w:sz="12" w:space="0" w:color="auto"/>
            </w:tcBorders>
            <w:vAlign w:val="center"/>
          </w:tcPr>
          <w:p w14:paraId="1995F57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-2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28F5C8B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-2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7821039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 xml:space="preserve">   </w:t>
            </w:r>
            <w:r w:rsidRPr="00122D46">
              <w:rPr>
                <w:rFonts w:ascii="Times New Roman" w:hAnsi="Times New Roman" w:cs="Times New Roman"/>
              </w:rPr>
              <w:t>5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2592C6A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 xml:space="preserve">   </w:t>
            </w:r>
            <w:r w:rsidRPr="00122D46">
              <w:rPr>
                <w:rFonts w:ascii="Times New Roman" w:hAnsi="Times New Roman" w:cs="Times New Roman"/>
              </w:rPr>
              <w:t>1.5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-4</w:t>
            </w:r>
          </w:p>
        </w:tc>
      </w:tr>
      <w:tr w:rsidR="00122D46" w:rsidRPr="00122D46" w14:paraId="4F6A7E06" w14:textId="77777777">
        <w:trPr>
          <w:trHeight w:val="319"/>
          <w:jc w:val="center"/>
        </w:trPr>
        <w:tc>
          <w:tcPr>
            <w:tcW w:w="1082" w:type="pct"/>
            <w:vMerge w:val="restart"/>
            <w:tcBorders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9AE47C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Uric acid</w:t>
            </w:r>
          </w:p>
        </w:tc>
        <w:tc>
          <w:tcPr>
            <w:tcW w:w="1154" w:type="pct"/>
            <w:tcBorders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E05887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PL peak</w:t>
            </w:r>
          </w:p>
          <w:p w14:paraId="45514D3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776" w:type="pct"/>
            <w:gridSpan w:val="2"/>
            <w:tcBorders>
              <w:bottom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B0D21B5" w14:textId="77777777" w:rsidR="00365FC8" w:rsidRPr="00122D46" w:rsidRDefault="00365FC8">
            <w:pPr>
              <w:ind w:firstLineChars="100" w:firstLine="210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</w:t>
            </w:r>
            <w:r w:rsidRPr="00122D46">
              <w:rPr>
                <w:rFonts w:ascii="Times New Roman" w:hAnsi="Times New Roman" w:cs="Times New Roman" w:hint="eastAsia"/>
              </w:rPr>
              <w:t>3</w:t>
            </w:r>
          </w:p>
        </w:tc>
        <w:tc>
          <w:tcPr>
            <w:tcW w:w="661" w:type="pct"/>
            <w:gridSpan w:val="2"/>
            <w:tcBorders>
              <w:bottom w:val="nil"/>
            </w:tcBorders>
            <w:vAlign w:val="center"/>
          </w:tcPr>
          <w:p w14:paraId="21D302F5" w14:textId="77777777" w:rsidR="00365FC8" w:rsidRPr="00122D46" w:rsidRDefault="00365FC8">
            <w:pPr>
              <w:ind w:firstLineChars="100" w:firstLine="210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518.5</w:t>
            </w:r>
          </w:p>
        </w:tc>
        <w:tc>
          <w:tcPr>
            <w:tcW w:w="661" w:type="pct"/>
            <w:gridSpan w:val="2"/>
            <w:tcBorders>
              <w:bottom w:val="nil"/>
            </w:tcBorders>
            <w:vAlign w:val="center"/>
          </w:tcPr>
          <w:p w14:paraId="3725418D" w14:textId="77777777" w:rsidR="00365FC8" w:rsidRPr="00122D46" w:rsidRDefault="00365FC8">
            <w:pPr>
              <w:ind w:firstLineChars="100" w:firstLine="210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518.5</w:t>
            </w:r>
          </w:p>
        </w:tc>
        <w:tc>
          <w:tcPr>
            <w:tcW w:w="662" w:type="pct"/>
            <w:gridSpan w:val="2"/>
            <w:tcBorders>
              <w:bottom w:val="nil"/>
            </w:tcBorders>
            <w:vAlign w:val="center"/>
          </w:tcPr>
          <w:p w14:paraId="2B50A22E" w14:textId="77777777" w:rsidR="00365FC8" w:rsidRPr="00122D46" w:rsidRDefault="00365FC8">
            <w:pPr>
              <w:ind w:firstLineChars="100" w:firstLine="210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518.5</w:t>
            </w:r>
          </w:p>
        </w:tc>
      </w:tr>
      <w:tr w:rsidR="00122D46" w:rsidRPr="00122D46" w14:paraId="47741F7D" w14:textId="77777777">
        <w:trPr>
          <w:trHeight w:val="319"/>
          <w:jc w:val="center"/>
        </w:trPr>
        <w:tc>
          <w:tcPr>
            <w:tcW w:w="1082" w:type="pct"/>
            <w:vMerge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37198AD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154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7FAFF4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ratio</w:t>
            </w:r>
          </w:p>
        </w:tc>
        <w:tc>
          <w:tcPr>
            <w:tcW w:w="776" w:type="pct"/>
            <w:gridSpan w:val="2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320769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1.6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-1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3F71C45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1.2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-2</w:t>
            </w:r>
          </w:p>
        </w:tc>
        <w:tc>
          <w:tcPr>
            <w:tcW w:w="661" w:type="pct"/>
            <w:gridSpan w:val="2"/>
            <w:tcBorders>
              <w:bottom w:val="single" w:sz="12" w:space="0" w:color="auto"/>
            </w:tcBorders>
            <w:vAlign w:val="center"/>
          </w:tcPr>
          <w:p w14:paraId="0A85F67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2" w:type="pct"/>
            <w:gridSpan w:val="2"/>
            <w:tcBorders>
              <w:bottom w:val="single" w:sz="12" w:space="0" w:color="auto"/>
            </w:tcBorders>
            <w:vAlign w:val="center"/>
          </w:tcPr>
          <w:p w14:paraId="504D7AFD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-4</w:t>
            </w:r>
          </w:p>
        </w:tc>
      </w:tr>
      <w:tr w:rsidR="00122D46" w:rsidRPr="00122D46" w14:paraId="7F5323E3" w14:textId="77777777">
        <w:trPr>
          <w:trHeight w:val="319"/>
          <w:jc w:val="center"/>
        </w:trPr>
        <w:tc>
          <w:tcPr>
            <w:tcW w:w="1082" w:type="pct"/>
            <w:vMerge w:val="restar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CE8E79C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Ascorbic acid</w:t>
            </w:r>
          </w:p>
        </w:tc>
        <w:tc>
          <w:tcPr>
            <w:tcW w:w="1154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E0A266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PL peak</w:t>
            </w:r>
          </w:p>
          <w:p w14:paraId="067062B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(nm)</w:t>
            </w:r>
          </w:p>
        </w:tc>
        <w:tc>
          <w:tcPr>
            <w:tcW w:w="776" w:type="pct"/>
            <w:gridSpan w:val="2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087AE6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517.6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</w:tcBorders>
            <w:vAlign w:val="center"/>
          </w:tcPr>
          <w:p w14:paraId="103B119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517.4</w:t>
            </w:r>
          </w:p>
        </w:tc>
        <w:tc>
          <w:tcPr>
            <w:tcW w:w="661" w:type="pct"/>
            <w:gridSpan w:val="2"/>
            <w:tcBorders>
              <w:top w:val="single" w:sz="12" w:space="0" w:color="auto"/>
            </w:tcBorders>
            <w:vAlign w:val="center"/>
          </w:tcPr>
          <w:p w14:paraId="451EBC13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517.4</w:t>
            </w:r>
          </w:p>
        </w:tc>
        <w:tc>
          <w:tcPr>
            <w:tcW w:w="662" w:type="pct"/>
            <w:gridSpan w:val="2"/>
            <w:tcBorders>
              <w:top w:val="single" w:sz="12" w:space="0" w:color="auto"/>
            </w:tcBorders>
            <w:vAlign w:val="center"/>
          </w:tcPr>
          <w:p w14:paraId="4722062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517.3</w:t>
            </w:r>
          </w:p>
        </w:tc>
      </w:tr>
      <w:tr w:rsidR="00122D46" w:rsidRPr="00122D46" w14:paraId="4C363233" w14:textId="77777777">
        <w:trPr>
          <w:trHeight w:val="319"/>
          <w:jc w:val="center"/>
        </w:trPr>
        <w:tc>
          <w:tcPr>
            <w:tcW w:w="1082" w:type="pct"/>
            <w:vMerge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394C93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154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DF8A96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ass</w:t>
            </w:r>
            <w:r w:rsidRPr="00122D46">
              <w:rPr>
                <w:rFonts w:ascii="Times New Roman" w:hAnsi="Times New Roman" w:cs="Times New Roman"/>
                <w:b/>
                <w:bCs/>
              </w:rPr>
              <w:t xml:space="preserve"> ratio</w:t>
            </w:r>
          </w:p>
        </w:tc>
        <w:tc>
          <w:tcPr>
            <w:tcW w:w="776" w:type="pct"/>
            <w:gridSpan w:val="2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787035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661" w:type="pct"/>
            <w:gridSpan w:val="2"/>
            <w:vAlign w:val="center"/>
          </w:tcPr>
          <w:p w14:paraId="119832C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-4</w:t>
            </w:r>
          </w:p>
        </w:tc>
        <w:tc>
          <w:tcPr>
            <w:tcW w:w="661" w:type="pct"/>
            <w:gridSpan w:val="2"/>
            <w:vAlign w:val="center"/>
          </w:tcPr>
          <w:p w14:paraId="16E157E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1.2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-4</w:t>
            </w:r>
          </w:p>
        </w:tc>
        <w:tc>
          <w:tcPr>
            <w:tcW w:w="662" w:type="pct"/>
            <w:gridSpan w:val="2"/>
            <w:vAlign w:val="center"/>
          </w:tcPr>
          <w:p w14:paraId="5DF6480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Pr="00122D46">
              <w:rPr>
                <w:rFonts w:ascii="Times New Roman" w:hAnsi="Times New Roman" w:cs="Times New Roman" w:hint="eastAsia"/>
              </w:rPr>
              <w:t>.0</w:t>
            </w:r>
            <w:r w:rsidRPr="00122D46">
              <w:rPr>
                <w:rFonts w:ascii="Times New Roman" w:hAnsi="Times New Roman" w:cs="Times New Roman" w:hint="eastAsia"/>
              </w:rPr>
              <w:t>×</w:t>
            </w:r>
            <w:r w:rsidRPr="00122D46">
              <w:rPr>
                <w:rFonts w:ascii="Times New Roman" w:hAnsi="Times New Roman" w:cs="Times New Roman"/>
              </w:rPr>
              <w:t>10</w:t>
            </w:r>
            <w:r w:rsidRPr="00122D46">
              <w:rPr>
                <w:rFonts w:ascii="Times New Roman" w:hAnsi="Times New Roman" w:cs="Times New Roman"/>
                <w:vertAlign w:val="superscript"/>
              </w:rPr>
              <w:t>-5</w:t>
            </w:r>
          </w:p>
        </w:tc>
      </w:tr>
    </w:tbl>
    <w:p w14:paraId="56309974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 xml:space="preserve">N.D. refers to </w:t>
      </w:r>
      <w:r w:rsidR="00072205" w:rsidRPr="00122D46">
        <w:rPr>
          <w:rFonts w:ascii="Times New Roman" w:hAnsi="Times New Roman" w:cs="Times New Roman"/>
          <w:sz w:val="24"/>
          <w:szCs w:val="24"/>
        </w:rPr>
        <w:t>n</w:t>
      </w:r>
      <w:r w:rsidR="00072205" w:rsidRPr="00122D46">
        <w:rPr>
          <w:rFonts w:ascii="Times New Roman" w:hAnsi="Times New Roman" w:cs="Times New Roman" w:hint="eastAsia"/>
          <w:sz w:val="24"/>
          <w:szCs w:val="24"/>
        </w:rPr>
        <w:t xml:space="preserve">ot </w:t>
      </w:r>
      <w:r w:rsidRPr="00122D46">
        <w:rPr>
          <w:rFonts w:ascii="Times New Roman" w:hAnsi="Times New Roman" w:cs="Times New Roman" w:hint="eastAsia"/>
          <w:sz w:val="24"/>
          <w:szCs w:val="24"/>
        </w:rPr>
        <w:t>detected.</w:t>
      </w:r>
    </w:p>
    <w:p w14:paraId="217BE98F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29BBD470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bookmarkStart w:id="43" w:name="_Toc183294889"/>
      <w:r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 1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122D46">
        <w:rPr>
          <w:rFonts w:ascii="Times New Roman" w:hAnsi="Times New Roman" w:cs="Times New Roman"/>
          <w:b/>
          <w:bCs/>
          <w:kern w:val="44"/>
          <w:sz w:val="24"/>
          <w:szCs w:val="24"/>
        </w:rPr>
        <w:t>Summary of PL lifetimes of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fibers upon the addition of various components.</w:t>
      </w:r>
      <w:bookmarkEnd w:id="43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5D19D16" w14:textId="77777777" w:rsidR="00365FC8" w:rsidRPr="00122D46" w:rsidRDefault="00365F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t>*The average lifetime (</w:t>
      </w:r>
      <w:proofErr w:type="spellStart"/>
      <w:r w:rsidRPr="00122D46">
        <w:rPr>
          <w:rFonts w:ascii="Times New Roman" w:hAnsi="Times New Roman" w:cs="Times New Roman"/>
          <w:i/>
          <w:sz w:val="24"/>
          <w:szCs w:val="24"/>
        </w:rPr>
        <w:t>τ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av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>) can be calculated as the function (1-1):</w:t>
      </w:r>
    </w:p>
    <w:tbl>
      <w:tblPr>
        <w:tblW w:w="8106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93"/>
        <w:gridCol w:w="804"/>
        <w:gridCol w:w="804"/>
        <w:gridCol w:w="914"/>
        <w:gridCol w:w="804"/>
        <w:gridCol w:w="914"/>
        <w:gridCol w:w="804"/>
        <w:gridCol w:w="969"/>
      </w:tblGrid>
      <w:tr w:rsidR="00122D46" w:rsidRPr="00122D46" w14:paraId="6A71B7B8" w14:textId="77777777">
        <w:trPr>
          <w:trHeight w:val="377"/>
          <w:jc w:val="center"/>
        </w:trPr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5842B02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72D9A5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  <w:i/>
                <w:iCs/>
              </w:rPr>
              <w:t>τ</w:t>
            </w:r>
            <w:r w:rsidRPr="00122D46">
              <w:rPr>
                <w:rFonts w:ascii="Times New Roman" w:hAnsi="Times New Roman" w:cs="Times New Roman"/>
                <w:vertAlign w:val="subscript"/>
              </w:rPr>
              <w:t>1</w:t>
            </w:r>
            <w:r w:rsidRPr="00122D46">
              <w:rPr>
                <w:rFonts w:ascii="Times New Roman" w:hAnsi="Times New Roman" w:cs="Times New Roman"/>
              </w:rPr>
              <w:t xml:space="preserve"> </w:t>
            </w:r>
          </w:p>
          <w:p w14:paraId="53147AC3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(ns)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3B6734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A</w:t>
            </w:r>
            <w:r w:rsidRPr="00122D46">
              <w:rPr>
                <w:rFonts w:ascii="Times New Roman" w:hAnsi="Times New Roman" w:cs="Times New Roman"/>
                <w:vertAlign w:val="subscript"/>
              </w:rPr>
              <w:t>1</w:t>
            </w:r>
          </w:p>
          <w:p w14:paraId="1971BFA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BD2B82C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  <w:i/>
                <w:iCs/>
              </w:rPr>
              <w:t>τ</w:t>
            </w:r>
            <w:r w:rsidRPr="00122D46">
              <w:rPr>
                <w:rFonts w:ascii="Times New Roman" w:hAnsi="Times New Roman" w:cs="Times New Roman"/>
                <w:vertAlign w:val="subscript"/>
              </w:rPr>
              <w:t>2</w:t>
            </w:r>
          </w:p>
          <w:p w14:paraId="1DF03A8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 xml:space="preserve"> (ns)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4028FB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A</w:t>
            </w:r>
            <w:r w:rsidRPr="00122D46">
              <w:rPr>
                <w:rFonts w:ascii="Times New Roman" w:hAnsi="Times New Roman" w:cs="Times New Roman"/>
                <w:vertAlign w:val="subscript"/>
              </w:rPr>
              <w:t>2</w:t>
            </w:r>
          </w:p>
          <w:p w14:paraId="114FE8D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1A49B5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  <w:i/>
                <w:iCs/>
              </w:rPr>
              <w:t>τ</w:t>
            </w:r>
            <w:r w:rsidRPr="00122D46">
              <w:rPr>
                <w:rFonts w:ascii="Times New Roman" w:hAnsi="Times New Roman" w:cs="Times New Roman"/>
                <w:vertAlign w:val="subscript"/>
              </w:rPr>
              <w:t>3</w:t>
            </w:r>
          </w:p>
          <w:p w14:paraId="62E8D9A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(ns)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9F3F06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A</w:t>
            </w:r>
            <w:r w:rsidRPr="00122D46">
              <w:rPr>
                <w:rFonts w:ascii="Times New Roman" w:hAnsi="Times New Roman" w:cs="Times New Roman"/>
                <w:vertAlign w:val="subscript"/>
              </w:rPr>
              <w:t>3</w:t>
            </w:r>
          </w:p>
          <w:p w14:paraId="3E5B8E5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9708C66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proofErr w:type="spellStart"/>
            <w:r w:rsidRPr="00122D46">
              <w:rPr>
                <w:rFonts w:ascii="Times New Roman" w:hAnsi="Times New Roman" w:cs="Times New Roman"/>
                <w:i/>
                <w:iCs/>
              </w:rPr>
              <w:t>τ</w:t>
            </w:r>
            <w:r w:rsidRPr="00122D46">
              <w:rPr>
                <w:rFonts w:ascii="Times New Roman" w:hAnsi="Times New Roman" w:cs="Times New Roman"/>
                <w:vertAlign w:val="subscript"/>
              </w:rPr>
              <w:t>av</w:t>
            </w:r>
            <w:proofErr w:type="spellEnd"/>
            <w:r w:rsidRPr="00122D46">
              <w:rPr>
                <w:rFonts w:ascii="Times New Roman" w:hAnsi="Times New Roman" w:cs="Times New Roman"/>
              </w:rPr>
              <w:t>*</w:t>
            </w:r>
          </w:p>
          <w:p w14:paraId="4DC71B5E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(ns)</w:t>
            </w:r>
          </w:p>
        </w:tc>
      </w:tr>
      <w:tr w:rsidR="00122D46" w:rsidRPr="00122D46" w14:paraId="62655418" w14:textId="77777777">
        <w:trPr>
          <w:trHeight w:val="377"/>
          <w:jc w:val="center"/>
        </w:trPr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7A1EE21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CsPbBr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@HP</w:t>
            </w:r>
            <w:r w:rsidRPr="00122D46">
              <w:rPr>
                <w:rFonts w:ascii="Times New Roman" w:hAnsi="Times New Roman" w:cs="Times New Roman" w:hint="eastAsia"/>
                <w:b/>
                <w:bCs/>
              </w:rPr>
              <w:t>β</w:t>
            </w:r>
            <w:r w:rsidRPr="00122D46">
              <w:rPr>
                <w:rFonts w:ascii="Times New Roman" w:hAnsi="Times New Roman" w:cs="Times New Roman"/>
                <w:b/>
                <w:bCs/>
              </w:rPr>
              <w:t>CD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A392B21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31.68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E383AD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26.45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E376B7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145.92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F22374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54.32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EB06FF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685.87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1C4659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19.23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67B4726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219.55</w:t>
            </w:r>
          </w:p>
        </w:tc>
      </w:tr>
      <w:tr w:rsidR="00122D46" w:rsidRPr="00122D46" w14:paraId="13B17328" w14:textId="77777777">
        <w:trPr>
          <w:trHeight w:val="377"/>
          <w:jc w:val="center"/>
        </w:trPr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4580E02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Glucose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11E5525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30.13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3B52DE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25.19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8AFD3D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185.48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C5F74F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50.85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16091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967.48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9683C8D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23.95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EE7F512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333.67</w:t>
            </w:r>
          </w:p>
        </w:tc>
      </w:tr>
      <w:tr w:rsidR="00122D46" w:rsidRPr="00122D46" w14:paraId="7D98C3D3" w14:textId="77777777">
        <w:trPr>
          <w:trHeight w:val="377"/>
          <w:jc w:val="center"/>
        </w:trPr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99B812D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22D46">
              <w:rPr>
                <w:rFonts w:ascii="Times New Roman" w:hAnsi="Times New Roman" w:cs="Times New Roman"/>
                <w:b/>
                <w:bCs/>
              </w:rPr>
              <w:t>KCl</w:t>
            </w:r>
            <w:proofErr w:type="spellEnd"/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DB7654C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16.93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FB61F8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28.02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8E44EE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94.52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9B35A5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54.88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09EA450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501.61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112549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17.1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7435821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142.39</w:t>
            </w:r>
          </w:p>
        </w:tc>
      </w:tr>
      <w:tr w:rsidR="00122D46" w:rsidRPr="00122D46" w14:paraId="60A48A38" w14:textId="77777777">
        <w:trPr>
          <w:trHeight w:val="377"/>
          <w:jc w:val="center"/>
        </w:trPr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89D6DAF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Urea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A85D279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17.04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AE86E7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33.91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1E34EB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94.69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84F507E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51.97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5CFCA5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584.9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F9239E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14.12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7C44C01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137.55</w:t>
            </w:r>
          </w:p>
        </w:tc>
      </w:tr>
      <w:tr w:rsidR="00122D46" w:rsidRPr="00122D46" w14:paraId="6E69C7F7" w14:textId="77777777">
        <w:trPr>
          <w:trHeight w:val="377"/>
          <w:jc w:val="center"/>
        </w:trPr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357679A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NaCl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B2E4FF1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16.22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BDB7F3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32.07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B46D89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89.58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7F0079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50.19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E60644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485.5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2F2EC2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17.74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C5971A6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136. 28</w:t>
            </w:r>
          </w:p>
        </w:tc>
      </w:tr>
      <w:tr w:rsidR="00122D46" w:rsidRPr="00122D46" w14:paraId="613C1040" w14:textId="77777777">
        <w:trPr>
          <w:trHeight w:val="377"/>
          <w:jc w:val="center"/>
        </w:trPr>
        <w:tc>
          <w:tcPr>
            <w:tcW w:w="0" w:type="auto"/>
            <w:tcBorders>
              <w:left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B2946B0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Urea Acid</w:t>
            </w:r>
          </w:p>
        </w:tc>
        <w:tc>
          <w:tcPr>
            <w:tcW w:w="0" w:type="auto"/>
            <w:tcBorders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989C6CC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18.35</w:t>
            </w:r>
          </w:p>
        </w:tc>
        <w:tc>
          <w:tcPr>
            <w:tcW w:w="0" w:type="auto"/>
            <w:tcBorders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59C5980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33.12</w:t>
            </w:r>
          </w:p>
        </w:tc>
        <w:tc>
          <w:tcPr>
            <w:tcW w:w="0" w:type="auto"/>
            <w:tcBorders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A2251B9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94.14</w:t>
            </w:r>
          </w:p>
        </w:tc>
        <w:tc>
          <w:tcPr>
            <w:tcW w:w="0" w:type="auto"/>
            <w:tcBorders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1A61853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51.42</w:t>
            </w:r>
          </w:p>
        </w:tc>
        <w:tc>
          <w:tcPr>
            <w:tcW w:w="0" w:type="auto"/>
            <w:tcBorders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FFF43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459.71</w:t>
            </w:r>
          </w:p>
        </w:tc>
        <w:tc>
          <w:tcPr>
            <w:tcW w:w="0" w:type="auto"/>
            <w:tcBorders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54856B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15.46</w:t>
            </w:r>
          </w:p>
        </w:tc>
        <w:tc>
          <w:tcPr>
            <w:tcW w:w="0" w:type="auto"/>
            <w:tcBorders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334876D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124.53</w:t>
            </w:r>
          </w:p>
        </w:tc>
      </w:tr>
      <w:tr w:rsidR="00122D46" w:rsidRPr="00122D46" w14:paraId="55A6ADB5" w14:textId="77777777">
        <w:trPr>
          <w:trHeight w:val="377"/>
          <w:jc w:val="center"/>
        </w:trPr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848552B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Ascorbic acid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9F83E5E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10.84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37D7DA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30.1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0496F64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61.33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C432A5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53.69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7BD263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305.46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E703CE2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16.21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2DCA4AF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85.71</w:t>
            </w:r>
          </w:p>
        </w:tc>
      </w:tr>
      <w:tr w:rsidR="00122D46" w:rsidRPr="00122D46" w14:paraId="6AB3AF4D" w14:textId="77777777">
        <w:trPr>
          <w:trHeight w:val="377"/>
          <w:jc w:val="center"/>
        </w:trPr>
        <w:tc>
          <w:tcPr>
            <w:tcW w:w="0" w:type="auto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662D450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MgCl</w:t>
            </w:r>
            <w:r w:rsidRPr="00122D46">
              <w:rPr>
                <w:rFonts w:ascii="Times New Roman" w:hAnsi="Times New Roman" w:cs="Times New Roman"/>
                <w:b/>
                <w:bCs/>
                <w:vertAlign w:val="subscript"/>
              </w:rPr>
              <w:t>2</w:t>
            </w:r>
          </w:p>
        </w:tc>
        <w:tc>
          <w:tcPr>
            <w:tcW w:w="0" w:type="auto"/>
            <w:tcBorders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877FFEA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11.53</w:t>
            </w:r>
          </w:p>
        </w:tc>
        <w:tc>
          <w:tcPr>
            <w:tcW w:w="0" w:type="auto"/>
            <w:tcBorders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EA1A1C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34.05</w:t>
            </w:r>
          </w:p>
        </w:tc>
        <w:tc>
          <w:tcPr>
            <w:tcW w:w="0" w:type="auto"/>
            <w:tcBorders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9C82D1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55.27</w:t>
            </w:r>
          </w:p>
        </w:tc>
        <w:tc>
          <w:tcPr>
            <w:tcW w:w="0" w:type="auto"/>
            <w:tcBorders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F77282B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49.43</w:t>
            </w:r>
          </w:p>
        </w:tc>
        <w:tc>
          <w:tcPr>
            <w:tcW w:w="0" w:type="auto"/>
            <w:tcBorders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94CDEC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288.08</w:t>
            </w:r>
          </w:p>
        </w:tc>
        <w:tc>
          <w:tcPr>
            <w:tcW w:w="0" w:type="auto"/>
            <w:tcBorders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50B342A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16.51</w:t>
            </w:r>
          </w:p>
        </w:tc>
        <w:tc>
          <w:tcPr>
            <w:tcW w:w="0" w:type="auto"/>
            <w:tcBorders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9DCE7C1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78.82</w:t>
            </w:r>
          </w:p>
        </w:tc>
      </w:tr>
      <w:tr w:rsidR="00122D46" w:rsidRPr="00122D46" w14:paraId="0985095C" w14:textId="77777777">
        <w:trPr>
          <w:trHeight w:val="377"/>
          <w:jc w:val="center"/>
        </w:trPr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A591529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22D46">
              <w:rPr>
                <w:rFonts w:ascii="Times New Roman" w:hAnsi="Times New Roman" w:cs="Times New Roman" w:hint="eastAsia"/>
                <w:b/>
                <w:bCs/>
              </w:rPr>
              <w:t>Laurostearin</w:t>
            </w:r>
            <w:proofErr w:type="spellEnd"/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8D86DC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12.12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E7B6BE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36.08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FE76FC8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78.23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CB836F5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41.79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2210CAD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494.8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F0211D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22.12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F332E54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146.5</w:t>
            </w:r>
          </w:p>
        </w:tc>
      </w:tr>
      <w:tr w:rsidR="00365FC8" w:rsidRPr="00122D46" w14:paraId="5E174B54" w14:textId="77777777">
        <w:trPr>
          <w:trHeight w:val="377"/>
          <w:jc w:val="center"/>
        </w:trPr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FC4D4C7" w14:textId="77777777" w:rsidR="00365FC8" w:rsidRPr="00122D46" w:rsidRDefault="00365FC8">
            <w:pPr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 w:hint="eastAsia"/>
                <w:b/>
                <w:bCs/>
              </w:rPr>
              <w:t>Squalene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D23C5A3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13.10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061D4E7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41.31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431A830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99.93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00E2676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41.16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9E63B6F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594.1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082DE81" w14:textId="77777777" w:rsidR="00365FC8" w:rsidRPr="00122D46" w:rsidRDefault="00365FC8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17.53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79EB1C9" w14:textId="77777777" w:rsidR="00365FC8" w:rsidRPr="00122D46" w:rsidRDefault="00365FC8">
            <w:pPr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150.7</w:t>
            </w:r>
          </w:p>
        </w:tc>
      </w:tr>
    </w:tbl>
    <w:p w14:paraId="3EB1BC9E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439DD0D7" w14:textId="65C699F7" w:rsidR="00365FC8" w:rsidRPr="00122D46" w:rsidRDefault="00D8166F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τ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average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τ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×</m:t>
        </m:r>
        <m:sSub>
          <m:sSubPr>
            <m:ctrlPr>
              <w:rPr>
                <w:rFonts w:ascii="Cambria Math" w:hAnsi="Cambria Math" w:cs="Times New Roman"/>
                <w:bCs/>
                <w:iCs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τ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×</m:t>
        </m:r>
        <m:sSub>
          <m:sSubPr>
            <m:ctrlPr>
              <w:rPr>
                <w:rFonts w:ascii="Cambria Math" w:hAnsi="Cambria Math" w:cs="Times New Roman"/>
                <w:bCs/>
                <w:iCs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τ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×</m:t>
        </m:r>
        <m:sSub>
          <m:sSubPr>
            <m:ctrlPr>
              <w:rPr>
                <w:rFonts w:ascii="Cambria Math" w:hAnsi="Cambria Math" w:cs="Times New Roman"/>
                <w:bCs/>
                <w:iCs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</m:oMath>
      <w:r w:rsidR="00365FC8" w:rsidRPr="00122D46">
        <w:rPr>
          <w:rFonts w:ascii="Times New Roman" w:hAnsi="Times New Roman" w:cs="Times New Roman"/>
          <w:bCs/>
          <w:sz w:val="24"/>
          <w:szCs w:val="24"/>
        </w:rPr>
        <w:t xml:space="preserve">              (</w:t>
      </w:r>
      <w:r w:rsidR="008E1192" w:rsidRPr="00122D46">
        <w:rPr>
          <w:rFonts w:ascii="Times New Roman" w:hAnsi="Times New Roman" w:cs="Times New Roman"/>
          <w:bCs/>
          <w:sz w:val="24"/>
          <w:szCs w:val="24"/>
        </w:rPr>
        <w:t>3</w:t>
      </w:r>
      <w:r w:rsidR="00365FC8" w:rsidRPr="00122D46">
        <w:rPr>
          <w:rFonts w:ascii="Times New Roman" w:hAnsi="Times New Roman" w:cs="Times New Roman"/>
          <w:bCs/>
          <w:sz w:val="24"/>
          <w:szCs w:val="24"/>
        </w:rPr>
        <w:t>)</w:t>
      </w:r>
    </w:p>
    <w:p w14:paraId="1861A0F9" w14:textId="77777777" w:rsidR="00365FC8" w:rsidRPr="00122D46" w:rsidRDefault="00365FC8" w:rsidP="00C318BA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t xml:space="preserve">where </w:t>
      </w:r>
      <w:r w:rsidRPr="00122D46">
        <w:rPr>
          <w:rFonts w:ascii="Times New Roman" w:hAnsi="Times New Roman" w:cs="Times New Roman"/>
          <w:bCs/>
          <w:i/>
          <w:sz w:val="24"/>
          <w:szCs w:val="24"/>
        </w:rPr>
        <w:t>τ</w:t>
      </w:r>
      <w:r w:rsidRPr="00122D46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1</w:t>
      </w:r>
      <w:r w:rsidRPr="00122D46">
        <w:rPr>
          <w:rFonts w:ascii="Times New Roman" w:hAnsi="Times New Roman" w:cs="Times New Roman"/>
          <w:bCs/>
          <w:i/>
          <w:sz w:val="24"/>
          <w:szCs w:val="24"/>
        </w:rPr>
        <w:t>, τ</w:t>
      </w:r>
      <w:r w:rsidRPr="00122D46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2</w:t>
      </w:r>
      <w:r w:rsidRPr="00122D46">
        <w:rPr>
          <w:rFonts w:ascii="Times New Roman" w:hAnsi="Times New Roman" w:cs="Times New Roman"/>
          <w:sz w:val="24"/>
          <w:szCs w:val="24"/>
        </w:rPr>
        <w:t xml:space="preserve"> and </w:t>
      </w:r>
      <w:r w:rsidRPr="00122D46">
        <w:rPr>
          <w:rFonts w:ascii="Times New Roman" w:hAnsi="Times New Roman" w:cs="Times New Roman"/>
          <w:bCs/>
          <w:i/>
          <w:sz w:val="24"/>
          <w:szCs w:val="24"/>
        </w:rPr>
        <w:t>τ</w:t>
      </w:r>
      <w:r w:rsidRPr="00122D46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are the triexponential fitted lifetime. A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122D46">
        <w:rPr>
          <w:rFonts w:ascii="Times New Roman" w:hAnsi="Times New Roman" w:cs="Times New Roman"/>
          <w:sz w:val="24"/>
          <w:szCs w:val="24"/>
        </w:rPr>
        <w:t>, A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22D46">
        <w:rPr>
          <w:rFonts w:ascii="Times New Roman" w:hAnsi="Times New Roman" w:cs="Times New Roman"/>
          <w:sz w:val="24"/>
          <w:szCs w:val="24"/>
        </w:rPr>
        <w:t xml:space="preserve"> and A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 xml:space="preserve"> are the relative percentages of </w:t>
      </w:r>
      <w:r w:rsidRPr="00122D46">
        <w:rPr>
          <w:rFonts w:ascii="Times New Roman" w:hAnsi="Times New Roman" w:cs="Times New Roman"/>
          <w:bCs/>
          <w:i/>
          <w:sz w:val="24"/>
          <w:szCs w:val="24"/>
        </w:rPr>
        <w:t>τ</w:t>
      </w:r>
      <w:r w:rsidRPr="00122D46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1</w:t>
      </w:r>
      <w:r w:rsidRPr="00122D46">
        <w:rPr>
          <w:rFonts w:ascii="Times New Roman" w:hAnsi="Times New Roman" w:cs="Times New Roman"/>
          <w:bCs/>
          <w:i/>
          <w:sz w:val="24"/>
          <w:szCs w:val="24"/>
        </w:rPr>
        <w:t>, τ</w:t>
      </w:r>
      <w:r w:rsidRPr="00122D46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2</w:t>
      </w:r>
      <w:r w:rsidRPr="00122D46">
        <w:rPr>
          <w:rFonts w:ascii="Times New Roman" w:hAnsi="Times New Roman" w:cs="Times New Roman"/>
          <w:sz w:val="24"/>
          <w:szCs w:val="24"/>
        </w:rPr>
        <w:t xml:space="preserve"> and </w:t>
      </w:r>
      <w:r w:rsidRPr="00122D46">
        <w:rPr>
          <w:rFonts w:ascii="Times New Roman" w:hAnsi="Times New Roman" w:cs="Times New Roman"/>
          <w:bCs/>
          <w:i/>
          <w:sz w:val="24"/>
          <w:szCs w:val="24"/>
        </w:rPr>
        <w:t>τ</w:t>
      </w:r>
      <w:r w:rsidRPr="00122D46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 xml:space="preserve">, respectively. </w:t>
      </w:r>
      <w:proofErr w:type="spellStart"/>
      <w:r w:rsidRPr="00122D46">
        <w:rPr>
          <w:rFonts w:ascii="Times New Roman" w:hAnsi="Times New Roman" w:cs="Times New Roman"/>
          <w:i/>
          <w:sz w:val="24"/>
          <w:szCs w:val="24"/>
        </w:rPr>
        <w:t>τ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av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 xml:space="preserve"> is the average lifetime.</w:t>
      </w:r>
    </w:p>
    <w:p w14:paraId="74693444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0306FD4F" w14:textId="5B327DA7" w:rsidR="00365FC8" w:rsidRPr="00122D46" w:rsidRDefault="00C318BA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hint="eastAsia"/>
          <w:sz w:val="24"/>
          <w:szCs w:val="24"/>
        </w:rPr>
        <w:br w:type="page"/>
      </w:r>
      <w:r w:rsidR="00BB7239" w:rsidRPr="00122D46">
        <w:rPr>
          <w:noProof/>
          <w:sz w:val="24"/>
          <w:szCs w:val="24"/>
        </w:rPr>
        <w:lastRenderedPageBreak/>
        <w:drawing>
          <wp:inline distT="0" distB="0" distL="0" distR="0" wp14:anchorId="53B5855B" wp14:editId="2B9DAE3F">
            <wp:extent cx="4072255" cy="6230620"/>
            <wp:effectExtent l="0" t="0" r="0" b="0"/>
            <wp:docPr id="3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55" cy="623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062B1" w14:textId="77777777" w:rsidR="00365FC8" w:rsidRPr="00122D46" w:rsidRDefault="00365FC8">
      <w:pPr>
        <w:spacing w:line="360" w:lineRule="auto"/>
        <w:jc w:val="lef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44" w:name="_Toc183294890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6269CF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Cs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122D46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d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XPS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fibers with the addition of various components.</w:t>
      </w:r>
      <w:bookmarkEnd w:id="44"/>
    </w:p>
    <w:p w14:paraId="6146F379" w14:textId="77777777" w:rsidR="00365FC8" w:rsidRPr="00122D46" w:rsidRDefault="00365FC8" w:rsidP="004009B0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9F74B42" w14:textId="77777777" w:rsidR="007F1671" w:rsidRPr="00122D46" w:rsidRDefault="007F1671" w:rsidP="008967C3">
      <w:pPr>
        <w:rPr>
          <w:rFonts w:ascii="Times New Roman" w:hAnsi="Times New Roman" w:cs="Times New Roman"/>
          <w:sz w:val="24"/>
          <w:szCs w:val="24"/>
        </w:rPr>
      </w:pPr>
    </w:p>
    <w:p w14:paraId="1F0F2F2B" w14:textId="77777777" w:rsidR="007F1671" w:rsidRPr="00122D46" w:rsidRDefault="007F1671" w:rsidP="008967C3">
      <w:pPr>
        <w:rPr>
          <w:rFonts w:ascii="Times New Roman" w:hAnsi="Times New Roman" w:cs="Times New Roman"/>
          <w:sz w:val="24"/>
          <w:szCs w:val="24"/>
        </w:rPr>
      </w:pPr>
    </w:p>
    <w:p w14:paraId="249158C4" w14:textId="700993B2" w:rsidR="007F1671" w:rsidRPr="00122D46" w:rsidRDefault="008569DE" w:rsidP="002A23F0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5C9D084" wp14:editId="5120BD43">
            <wp:extent cx="3912870" cy="6751955"/>
            <wp:effectExtent l="0" t="0" r="0" b="0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870" cy="675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7305D" w14:textId="77777777" w:rsidR="00FD43BA" w:rsidRPr="00122D46" w:rsidRDefault="00FD43BA" w:rsidP="00FD43BA">
      <w:pPr>
        <w:spacing w:line="360" w:lineRule="auto"/>
        <w:jc w:val="lef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45" w:name="_Toc183294891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Pb 4</w:t>
      </w:r>
      <w:r w:rsidRPr="00122D46">
        <w:rPr>
          <w:rFonts w:ascii="Times New Roman" w:hAnsi="Times New Roman" w:cs="Times New Roman"/>
          <w:b/>
          <w:bCs/>
          <w:i/>
          <w:iCs/>
          <w:sz w:val="24"/>
          <w:szCs w:val="24"/>
        </w:rPr>
        <w:t>f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XPS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fibers with the addition of various components.</w:t>
      </w:r>
      <w:bookmarkEnd w:id="45"/>
    </w:p>
    <w:p w14:paraId="69D765D4" w14:textId="77777777" w:rsidR="00FD43BA" w:rsidRPr="00122D46" w:rsidRDefault="00FD43BA" w:rsidP="008967C3">
      <w:pPr>
        <w:rPr>
          <w:rFonts w:ascii="Times New Roman" w:hAnsi="Times New Roman" w:cs="Times New Roman"/>
          <w:sz w:val="24"/>
          <w:szCs w:val="24"/>
        </w:rPr>
      </w:pPr>
    </w:p>
    <w:p w14:paraId="076A7493" w14:textId="2A567CB2" w:rsidR="004009B0" w:rsidRPr="00122D46" w:rsidRDefault="004009B0" w:rsidP="004009B0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A515DB3" wp14:editId="0929F988">
            <wp:extent cx="4072255" cy="6230620"/>
            <wp:effectExtent l="0" t="0" r="0" b="0"/>
            <wp:docPr id="3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55" cy="623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6D6DD" w14:textId="77777777" w:rsidR="004009B0" w:rsidRPr="00122D46" w:rsidRDefault="004009B0" w:rsidP="004009B0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46" w:name="_Toc183294892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30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Br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122D46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d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XPS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fibers with the addition of various components.</w:t>
      </w:r>
      <w:bookmarkEnd w:id="46"/>
    </w:p>
    <w:p w14:paraId="136D9D40" w14:textId="77777777" w:rsidR="004009B0" w:rsidRPr="00122D46" w:rsidRDefault="004009B0" w:rsidP="004009B0">
      <w:pPr>
        <w:rPr>
          <w:rFonts w:ascii="Times New Roman" w:hAnsi="Times New Roman" w:cs="Times New Roman"/>
          <w:sz w:val="24"/>
          <w:szCs w:val="24"/>
        </w:rPr>
      </w:pPr>
    </w:p>
    <w:p w14:paraId="6F36663B" w14:textId="388FC80B" w:rsidR="00365FC8" w:rsidRPr="00122D46" w:rsidRDefault="004009B0" w:rsidP="00035A34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7E847EB4" wp14:editId="48211783">
            <wp:extent cx="5008245" cy="4146550"/>
            <wp:effectExtent l="0" t="0" r="0" b="0"/>
            <wp:docPr id="3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41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D84D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47" w:name="_Toc183294893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31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Br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122D46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d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XPS spectra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the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addition of various components.</w:t>
      </w:r>
      <w:bookmarkEnd w:id="47"/>
    </w:p>
    <w:p w14:paraId="4302C6FB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5C98702F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5F14B595" w14:textId="77777777" w:rsidR="00365FC8" w:rsidRPr="00122D46" w:rsidRDefault="0051461B">
      <w:pPr>
        <w:spacing w:line="36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22D46">
        <w:rPr>
          <w:rFonts w:ascii="Times New Roman" w:hAnsi="Times New Roman" w:cs="Times New Roman"/>
          <w:b/>
          <w:sz w:val="24"/>
          <w:szCs w:val="24"/>
        </w:rPr>
        <w:br w:type="page"/>
      </w:r>
      <w:bookmarkStart w:id="48" w:name="_Toc183294894"/>
      <w:r w:rsidR="00365FC8" w:rsidRPr="00122D46">
        <w:rPr>
          <w:rFonts w:ascii="Times New Roman" w:hAnsi="Times New Roman" w:cs="Times New Roman"/>
          <w:b/>
          <w:sz w:val="24"/>
          <w:szCs w:val="24"/>
        </w:rPr>
        <w:lastRenderedPageBreak/>
        <w:t>Supplementary Table</w:t>
      </w:r>
      <w:r w:rsidR="00365FC8" w:rsidRPr="00122D46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/>
          <w:b/>
          <w:sz w:val="24"/>
          <w:szCs w:val="24"/>
        </w:rPr>
        <w:t>1</w:t>
      </w:r>
      <w:r w:rsidR="00F312C1" w:rsidRPr="00122D46">
        <w:rPr>
          <w:rFonts w:ascii="Times New Roman" w:hAnsi="Times New Roman" w:cs="Times New Roman" w:hint="eastAsia"/>
          <w:b/>
          <w:sz w:val="24"/>
          <w:szCs w:val="24"/>
        </w:rPr>
        <w:t>5</w:t>
      </w:r>
      <w:r w:rsidR="00365FC8" w:rsidRPr="00122D46">
        <w:rPr>
          <w:rFonts w:ascii="Times New Roman" w:hAnsi="Times New Roman" w:cs="Times New Roman" w:hint="eastAsia"/>
          <w:b/>
          <w:sz w:val="24"/>
          <w:szCs w:val="24"/>
        </w:rPr>
        <w:t>.</w:t>
      </w:r>
      <w:r w:rsidR="00365FC8" w:rsidRPr="00122D4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sz w:val="24"/>
          <w:szCs w:val="24"/>
        </w:rPr>
        <w:t>T</w:t>
      </w:r>
      <w:r w:rsidRPr="00122D46">
        <w:rPr>
          <w:rFonts w:ascii="Times New Roman" w:hAnsi="Times New Roman" w:cs="Times New Roman" w:hint="eastAsia"/>
          <w:b/>
          <w:sz w:val="24"/>
          <w:szCs w:val="24"/>
        </w:rPr>
        <w:t>he</w:t>
      </w:r>
      <w:r w:rsidRPr="00122D4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/>
          <w:b/>
          <w:sz w:val="24"/>
          <w:szCs w:val="24"/>
        </w:rPr>
        <w:t>Pb peak shift</w:t>
      </w:r>
      <w:r w:rsidR="002440B2" w:rsidRPr="00122D46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 w:hint="eastAsia"/>
          <w:b/>
          <w:sz w:val="24"/>
          <w:szCs w:val="24"/>
        </w:rPr>
        <w:t>in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XPS spectra of</w:t>
      </w:r>
      <w:r w:rsidR="002440B2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in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troduced by different components</w:t>
      </w:r>
      <w:r w:rsidR="00365FC8" w:rsidRPr="00122D46">
        <w:rPr>
          <w:rFonts w:ascii="Times New Roman" w:hAnsi="Times New Roman" w:cs="Times New Roman"/>
          <w:b/>
          <w:sz w:val="24"/>
          <w:szCs w:val="24"/>
        </w:rPr>
        <w:t>.</w:t>
      </w:r>
      <w:bookmarkEnd w:id="48"/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451"/>
        <w:gridCol w:w="1885"/>
        <w:gridCol w:w="1970"/>
      </w:tblGrid>
      <w:tr w:rsidR="00122D46" w:rsidRPr="00122D46" w14:paraId="543AD49E" w14:textId="77777777">
        <w:trPr>
          <w:trHeight w:val="624"/>
        </w:trPr>
        <w:tc>
          <w:tcPr>
            <w:tcW w:w="2679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86EE4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lang w:bidi="ar"/>
              </w:rPr>
              <w:t>Introduced component</w:t>
            </w:r>
          </w:p>
        </w:tc>
        <w:tc>
          <w:tcPr>
            <w:tcW w:w="1135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B7092E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lang w:bidi="ar"/>
              </w:rPr>
              <w:t>Peak shift of Pb 4</w:t>
            </w:r>
            <w:r w:rsidRPr="00122D46">
              <w:rPr>
                <w:rFonts w:ascii="Times New Roman" w:eastAsia="宋体" w:hAnsi="Times New Roman" w:cs="Times New Roman"/>
                <w:b/>
                <w:bCs/>
                <w:i/>
                <w:lang w:bidi="ar"/>
              </w:rPr>
              <w:t>f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bscript"/>
                <w:lang w:bidi="ar"/>
              </w:rPr>
              <w:t>5/2</w:t>
            </w:r>
            <w:r w:rsidRPr="00122D46">
              <w:rPr>
                <w:rFonts w:ascii="Times New Roman" w:eastAsia="宋体" w:hAnsi="Times New Roman" w:cs="Times New Roman"/>
                <w:b/>
                <w:bCs/>
                <w:lang w:bidi="ar"/>
              </w:rPr>
              <w:t xml:space="preserve"> (eV)</w:t>
            </w:r>
          </w:p>
        </w:tc>
        <w:tc>
          <w:tcPr>
            <w:tcW w:w="1186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8C18C9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lang w:bidi="ar"/>
              </w:rPr>
              <w:t>Peak shift of Pb 4</w:t>
            </w:r>
            <w:r w:rsidRPr="00122D46">
              <w:rPr>
                <w:rFonts w:ascii="Times New Roman" w:eastAsia="宋体" w:hAnsi="Times New Roman" w:cs="Times New Roman"/>
                <w:b/>
                <w:bCs/>
                <w:i/>
                <w:lang w:bidi="ar"/>
              </w:rPr>
              <w:t>f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bscript"/>
                <w:lang w:bidi="ar"/>
              </w:rPr>
              <w:t>7/2</w:t>
            </w:r>
            <w:r w:rsidRPr="00122D46">
              <w:rPr>
                <w:rFonts w:ascii="Times New Roman" w:eastAsia="宋体" w:hAnsi="Times New Roman" w:cs="Times New Roman"/>
                <w:b/>
                <w:bCs/>
                <w:lang w:bidi="ar"/>
              </w:rPr>
              <w:t xml:space="preserve"> (eV)</w:t>
            </w:r>
          </w:p>
        </w:tc>
      </w:tr>
      <w:tr w:rsidR="00122D46" w:rsidRPr="00122D46" w14:paraId="31361B50" w14:textId="77777777">
        <w:trPr>
          <w:trHeight w:val="317"/>
        </w:trPr>
        <w:tc>
          <w:tcPr>
            <w:tcW w:w="2679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FFB9CD8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NaCl</w:t>
            </w:r>
          </w:p>
        </w:tc>
        <w:tc>
          <w:tcPr>
            <w:tcW w:w="1135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2BCF671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0.42</w:t>
            </w:r>
          </w:p>
        </w:tc>
        <w:tc>
          <w:tcPr>
            <w:tcW w:w="1186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471D2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0.38</w:t>
            </w:r>
          </w:p>
        </w:tc>
      </w:tr>
      <w:tr w:rsidR="00122D46" w:rsidRPr="00122D46" w14:paraId="3CD46C3F" w14:textId="77777777">
        <w:trPr>
          <w:trHeight w:val="317"/>
        </w:trPr>
        <w:tc>
          <w:tcPr>
            <w:tcW w:w="267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3C2A41B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MgCl</w:t>
            </w:r>
            <w:r w:rsidRPr="00122D46">
              <w:rPr>
                <w:rFonts w:ascii="Times New Roman" w:hAnsi="Times New Roman" w:cs="Times New Roman"/>
                <w:kern w:val="24"/>
                <w:vertAlign w:val="subscript"/>
              </w:rPr>
              <w:t>2</w:t>
            </w:r>
          </w:p>
        </w:tc>
        <w:tc>
          <w:tcPr>
            <w:tcW w:w="1135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D1E63B1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0.26</w:t>
            </w:r>
          </w:p>
        </w:tc>
        <w:tc>
          <w:tcPr>
            <w:tcW w:w="118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1E36CDE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0.28</w:t>
            </w:r>
          </w:p>
        </w:tc>
      </w:tr>
      <w:tr w:rsidR="00122D46" w:rsidRPr="00122D46" w14:paraId="2321DC47" w14:textId="77777777">
        <w:trPr>
          <w:trHeight w:val="317"/>
        </w:trPr>
        <w:tc>
          <w:tcPr>
            <w:tcW w:w="267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C49806F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</w:rPr>
            </w:pPr>
            <w:proofErr w:type="spellStart"/>
            <w:r w:rsidRPr="00122D46">
              <w:rPr>
                <w:rFonts w:ascii="Times New Roman" w:hAnsi="Times New Roman" w:cs="Times New Roman"/>
                <w:kern w:val="24"/>
              </w:rPr>
              <w:t>KCl</w:t>
            </w:r>
            <w:proofErr w:type="spellEnd"/>
          </w:p>
        </w:tc>
        <w:tc>
          <w:tcPr>
            <w:tcW w:w="1135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AD0EA1A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0.15</w:t>
            </w:r>
          </w:p>
        </w:tc>
        <w:tc>
          <w:tcPr>
            <w:tcW w:w="118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BB1E818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0.12</w:t>
            </w:r>
          </w:p>
        </w:tc>
      </w:tr>
      <w:tr w:rsidR="00122D46" w:rsidRPr="00122D46" w14:paraId="0C540AB3" w14:textId="77777777">
        <w:trPr>
          <w:trHeight w:val="317"/>
        </w:trPr>
        <w:tc>
          <w:tcPr>
            <w:tcW w:w="267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50C577F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Glucose</w:t>
            </w:r>
          </w:p>
        </w:tc>
        <w:tc>
          <w:tcPr>
            <w:tcW w:w="1135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5859CD2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0.40</w:t>
            </w:r>
          </w:p>
        </w:tc>
        <w:tc>
          <w:tcPr>
            <w:tcW w:w="118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1DDFD88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0.38</w:t>
            </w:r>
          </w:p>
        </w:tc>
      </w:tr>
      <w:tr w:rsidR="00122D46" w:rsidRPr="00122D46" w14:paraId="46BC5E4E" w14:textId="77777777">
        <w:trPr>
          <w:trHeight w:val="317"/>
        </w:trPr>
        <w:tc>
          <w:tcPr>
            <w:tcW w:w="267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F2B22A9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Ascorbic acid</w:t>
            </w:r>
          </w:p>
        </w:tc>
        <w:tc>
          <w:tcPr>
            <w:tcW w:w="1135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4DD78A0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-0.40</w:t>
            </w:r>
          </w:p>
        </w:tc>
        <w:tc>
          <w:tcPr>
            <w:tcW w:w="118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F6953B0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-0.42</w:t>
            </w:r>
          </w:p>
        </w:tc>
      </w:tr>
      <w:tr w:rsidR="00122D46" w:rsidRPr="00122D46" w14:paraId="74B39EFC" w14:textId="77777777">
        <w:trPr>
          <w:trHeight w:val="317"/>
        </w:trPr>
        <w:tc>
          <w:tcPr>
            <w:tcW w:w="2679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37AA83C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proofErr w:type="spellStart"/>
            <w:r w:rsidRPr="00122D46">
              <w:rPr>
                <w:rFonts w:ascii="Times New Roman" w:eastAsia="宋体" w:hAnsi="Times New Roman" w:cs="Times New Roman"/>
                <w:kern w:val="24"/>
              </w:rPr>
              <w:t>Laurostearin</w:t>
            </w:r>
            <w:proofErr w:type="spellEnd"/>
          </w:p>
        </w:tc>
        <w:tc>
          <w:tcPr>
            <w:tcW w:w="1135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394CDBA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-0.50</w:t>
            </w:r>
          </w:p>
        </w:tc>
        <w:tc>
          <w:tcPr>
            <w:tcW w:w="118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EA540CD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-0.52</w:t>
            </w:r>
          </w:p>
        </w:tc>
      </w:tr>
      <w:tr w:rsidR="00365FC8" w:rsidRPr="00122D46" w14:paraId="64A75423" w14:textId="77777777">
        <w:trPr>
          <w:trHeight w:val="317"/>
        </w:trPr>
        <w:tc>
          <w:tcPr>
            <w:tcW w:w="2679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9E71153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Squalene</w:t>
            </w:r>
          </w:p>
        </w:tc>
        <w:tc>
          <w:tcPr>
            <w:tcW w:w="1135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09066A9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-0.40</w:t>
            </w:r>
          </w:p>
        </w:tc>
        <w:tc>
          <w:tcPr>
            <w:tcW w:w="1186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EBF1C23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-0.42</w:t>
            </w:r>
          </w:p>
        </w:tc>
      </w:tr>
    </w:tbl>
    <w:p w14:paraId="0253B25D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5FEE3F9F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520BAC8D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24E77C62" w14:textId="77777777" w:rsidR="004A1B84" w:rsidRPr="00122D46" w:rsidRDefault="004A1B84">
      <w:pPr>
        <w:rPr>
          <w:rFonts w:ascii="Times New Roman" w:hAnsi="Times New Roman" w:cs="Times New Roman"/>
          <w:sz w:val="24"/>
          <w:szCs w:val="24"/>
        </w:rPr>
      </w:pPr>
    </w:p>
    <w:p w14:paraId="5F9B894D" w14:textId="77777777" w:rsidR="00365FC8" w:rsidRPr="00122D46" w:rsidRDefault="00365FC8">
      <w:pPr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49" w:name="_Hlk177137991"/>
    </w:p>
    <w:p w14:paraId="6CEF36AC" w14:textId="77777777" w:rsidR="00365FC8" w:rsidRPr="00122D46" w:rsidRDefault="0051461B" w:rsidP="002A4445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b/>
          <w:sz w:val="24"/>
          <w:szCs w:val="24"/>
        </w:rPr>
        <w:br w:type="page"/>
      </w:r>
      <w:bookmarkStart w:id="50" w:name="_Toc183294895"/>
      <w:r w:rsidR="00365FC8" w:rsidRPr="00122D46">
        <w:rPr>
          <w:rFonts w:ascii="Times New Roman" w:hAnsi="Times New Roman" w:cs="Times New Roman"/>
          <w:b/>
          <w:sz w:val="24"/>
          <w:szCs w:val="24"/>
        </w:rPr>
        <w:lastRenderedPageBreak/>
        <w:t>Supplementary Table 1</w:t>
      </w:r>
      <w:r w:rsidR="00F312C1" w:rsidRPr="00122D46">
        <w:rPr>
          <w:rFonts w:ascii="Times New Roman" w:hAnsi="Times New Roman" w:cs="Times New Roman" w:hint="eastAsia"/>
          <w:b/>
          <w:sz w:val="24"/>
          <w:szCs w:val="24"/>
        </w:rPr>
        <w:t>6</w:t>
      </w:r>
      <w:r w:rsidR="00365FC8" w:rsidRPr="00122D46">
        <w:rPr>
          <w:rFonts w:ascii="Times New Roman" w:hAnsi="Times New Roman" w:cs="Times New Roman"/>
          <w:b/>
          <w:sz w:val="24"/>
          <w:szCs w:val="24"/>
        </w:rPr>
        <w:t>. The Br peak shift</w:t>
      </w:r>
      <w:r w:rsidR="002440B2" w:rsidRPr="00122D46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365FC8" w:rsidRPr="00122D4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 w:hint="eastAsia"/>
          <w:b/>
          <w:sz w:val="24"/>
          <w:szCs w:val="24"/>
        </w:rPr>
        <w:t>in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XPS spectra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2A4445" w:rsidRPr="00122D4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introduced by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different c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ompo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nents</w:t>
      </w:r>
      <w:r w:rsidR="00365FC8" w:rsidRPr="00122D46">
        <w:rPr>
          <w:rFonts w:ascii="Times New Roman" w:hAnsi="Times New Roman" w:cs="Times New Roman"/>
          <w:b/>
          <w:sz w:val="24"/>
          <w:szCs w:val="24"/>
        </w:rPr>
        <w:t>.</w:t>
      </w:r>
      <w:bookmarkEnd w:id="49"/>
      <w:bookmarkEnd w:id="50"/>
    </w:p>
    <w:tbl>
      <w:tblPr>
        <w:tblW w:w="7882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172"/>
        <w:gridCol w:w="1839"/>
        <w:gridCol w:w="1871"/>
      </w:tblGrid>
      <w:tr w:rsidR="00122D46" w:rsidRPr="00122D46" w14:paraId="03825DAB" w14:textId="77777777">
        <w:trPr>
          <w:trHeight w:val="317"/>
          <w:jc w:val="center"/>
        </w:trPr>
        <w:tc>
          <w:tcPr>
            <w:tcW w:w="417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0114D4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lang w:bidi="ar"/>
              </w:rPr>
              <w:t>Introduced component</w:t>
            </w:r>
          </w:p>
        </w:tc>
        <w:tc>
          <w:tcPr>
            <w:tcW w:w="1839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2CFAE0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lang w:bidi="ar"/>
              </w:rPr>
              <w:t>P</w:t>
            </w:r>
            <w:r w:rsidRPr="00122D46">
              <w:rPr>
                <w:rFonts w:ascii="Times New Roman" w:eastAsia="宋体" w:hAnsi="Times New Roman" w:cs="Times New Roman"/>
                <w:b/>
                <w:bCs/>
                <w:lang w:bidi="ar"/>
              </w:rPr>
              <w:t>eak shift of Br 3</w:t>
            </w:r>
            <w:r w:rsidRPr="00122D46">
              <w:rPr>
                <w:rFonts w:ascii="Times New Roman" w:eastAsia="宋体" w:hAnsi="Times New Roman" w:cs="Times New Roman"/>
                <w:b/>
                <w:bCs/>
                <w:i/>
                <w:iCs/>
                <w:lang w:bidi="ar"/>
              </w:rPr>
              <w:t>d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bscript"/>
                <w:lang w:bidi="ar"/>
              </w:rPr>
              <w:t>3/2</w:t>
            </w:r>
            <w:r w:rsidRPr="00122D46">
              <w:rPr>
                <w:rFonts w:ascii="Times New Roman" w:eastAsia="宋体" w:hAnsi="Times New Roman" w:cs="Times New Roman"/>
                <w:b/>
                <w:bCs/>
                <w:lang w:bidi="ar"/>
              </w:rPr>
              <w:t xml:space="preserve"> (eV)</w:t>
            </w:r>
          </w:p>
        </w:tc>
        <w:tc>
          <w:tcPr>
            <w:tcW w:w="1871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4545D0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lang w:bidi="ar"/>
              </w:rPr>
              <w:t>P</w:t>
            </w:r>
            <w:r w:rsidRPr="00122D46">
              <w:rPr>
                <w:rFonts w:ascii="Times New Roman" w:eastAsia="宋体" w:hAnsi="Times New Roman" w:cs="Times New Roman"/>
                <w:b/>
                <w:bCs/>
                <w:lang w:bidi="ar"/>
              </w:rPr>
              <w:t>eak shift of Br 3</w:t>
            </w:r>
            <w:r w:rsidRPr="00122D46">
              <w:rPr>
                <w:rFonts w:ascii="Times New Roman" w:eastAsia="宋体" w:hAnsi="Times New Roman" w:cs="Times New Roman"/>
                <w:b/>
                <w:bCs/>
                <w:i/>
                <w:iCs/>
                <w:lang w:bidi="ar"/>
              </w:rPr>
              <w:t>d</w:t>
            </w:r>
            <w:r w:rsidRPr="00122D46">
              <w:rPr>
                <w:rFonts w:ascii="Times New Roman" w:eastAsia="宋体" w:hAnsi="Times New Roman" w:cs="Times New Roman"/>
                <w:b/>
                <w:bCs/>
                <w:vertAlign w:val="subscript"/>
                <w:lang w:bidi="ar"/>
              </w:rPr>
              <w:t xml:space="preserve">5/2 </w:t>
            </w:r>
            <w:r w:rsidRPr="00122D46">
              <w:rPr>
                <w:rFonts w:ascii="Times New Roman" w:eastAsia="宋体" w:hAnsi="Times New Roman" w:cs="Times New Roman"/>
                <w:b/>
                <w:bCs/>
                <w:lang w:bidi="ar"/>
              </w:rPr>
              <w:t>(eV)</w:t>
            </w:r>
          </w:p>
        </w:tc>
      </w:tr>
      <w:tr w:rsidR="00122D46" w:rsidRPr="00122D46" w14:paraId="3169BFFE" w14:textId="77777777">
        <w:trPr>
          <w:trHeight w:val="317"/>
          <w:jc w:val="center"/>
        </w:trPr>
        <w:tc>
          <w:tcPr>
            <w:tcW w:w="4172" w:type="dxa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B50277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NaCl</w:t>
            </w:r>
          </w:p>
        </w:tc>
        <w:tc>
          <w:tcPr>
            <w:tcW w:w="1839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D06B881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0.14</w:t>
            </w:r>
          </w:p>
        </w:tc>
        <w:tc>
          <w:tcPr>
            <w:tcW w:w="1871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5E0F02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0.02</w:t>
            </w:r>
          </w:p>
        </w:tc>
      </w:tr>
      <w:tr w:rsidR="00122D46" w:rsidRPr="00122D46" w14:paraId="41B6AECF" w14:textId="77777777">
        <w:trPr>
          <w:trHeight w:val="317"/>
          <w:jc w:val="center"/>
        </w:trPr>
        <w:tc>
          <w:tcPr>
            <w:tcW w:w="41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0F7331D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MgCl</w:t>
            </w:r>
            <w:r w:rsidRPr="00122D46">
              <w:rPr>
                <w:rFonts w:ascii="Times New Roman" w:hAnsi="Times New Roman" w:cs="Times New Roman"/>
                <w:kern w:val="24"/>
                <w:vertAlign w:val="subscript"/>
              </w:rPr>
              <w:t>2</w:t>
            </w:r>
          </w:p>
        </w:tc>
        <w:tc>
          <w:tcPr>
            <w:tcW w:w="183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670B015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0.16</w:t>
            </w:r>
          </w:p>
        </w:tc>
        <w:tc>
          <w:tcPr>
            <w:tcW w:w="187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C1FF99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0.02</w:t>
            </w:r>
          </w:p>
        </w:tc>
      </w:tr>
      <w:tr w:rsidR="00122D46" w:rsidRPr="00122D46" w14:paraId="74460F77" w14:textId="77777777">
        <w:trPr>
          <w:trHeight w:val="317"/>
          <w:jc w:val="center"/>
        </w:trPr>
        <w:tc>
          <w:tcPr>
            <w:tcW w:w="41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85D015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</w:rPr>
            </w:pPr>
            <w:proofErr w:type="spellStart"/>
            <w:r w:rsidRPr="00122D46">
              <w:rPr>
                <w:rFonts w:ascii="Times New Roman" w:hAnsi="Times New Roman" w:cs="Times New Roman"/>
                <w:kern w:val="24"/>
              </w:rPr>
              <w:t>KCl</w:t>
            </w:r>
            <w:proofErr w:type="spellEnd"/>
          </w:p>
        </w:tc>
        <w:tc>
          <w:tcPr>
            <w:tcW w:w="183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308F451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0.23</w:t>
            </w:r>
          </w:p>
        </w:tc>
        <w:tc>
          <w:tcPr>
            <w:tcW w:w="187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991AA7B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0.20</w:t>
            </w:r>
          </w:p>
        </w:tc>
      </w:tr>
      <w:tr w:rsidR="00122D46" w:rsidRPr="00122D46" w14:paraId="14F65674" w14:textId="77777777">
        <w:trPr>
          <w:trHeight w:val="317"/>
          <w:jc w:val="center"/>
        </w:trPr>
        <w:tc>
          <w:tcPr>
            <w:tcW w:w="41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ECC3FD1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Glucose</w:t>
            </w:r>
          </w:p>
        </w:tc>
        <w:tc>
          <w:tcPr>
            <w:tcW w:w="183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CB90ADE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0.42</w:t>
            </w:r>
          </w:p>
        </w:tc>
        <w:tc>
          <w:tcPr>
            <w:tcW w:w="187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1E2CD9A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</w:rPr>
              <w:t>+</w:t>
            </w:r>
            <w:r w:rsidRPr="00122D46">
              <w:rPr>
                <w:rFonts w:ascii="Times New Roman" w:hAnsi="Times New Roman" w:cs="Times New Roman"/>
                <w:kern w:val="24"/>
              </w:rPr>
              <w:t>0.44</w:t>
            </w:r>
          </w:p>
        </w:tc>
      </w:tr>
      <w:tr w:rsidR="00122D46" w:rsidRPr="00122D46" w14:paraId="5181B15B" w14:textId="77777777">
        <w:trPr>
          <w:trHeight w:val="317"/>
          <w:jc w:val="center"/>
        </w:trPr>
        <w:tc>
          <w:tcPr>
            <w:tcW w:w="41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95F5AE2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Ascorbic acid</w:t>
            </w:r>
          </w:p>
        </w:tc>
        <w:tc>
          <w:tcPr>
            <w:tcW w:w="183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A2E798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-0.50</w:t>
            </w:r>
          </w:p>
        </w:tc>
        <w:tc>
          <w:tcPr>
            <w:tcW w:w="187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3F8F953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-0.37</w:t>
            </w:r>
          </w:p>
        </w:tc>
      </w:tr>
      <w:tr w:rsidR="00122D46" w:rsidRPr="00122D46" w14:paraId="578330C7" w14:textId="77777777">
        <w:trPr>
          <w:trHeight w:val="317"/>
          <w:jc w:val="center"/>
        </w:trPr>
        <w:tc>
          <w:tcPr>
            <w:tcW w:w="41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77DBF7B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proofErr w:type="spellStart"/>
            <w:r w:rsidRPr="00122D46">
              <w:rPr>
                <w:rFonts w:ascii="Times New Roman" w:eastAsia="宋体" w:hAnsi="Times New Roman" w:cs="Times New Roman"/>
                <w:kern w:val="24"/>
              </w:rPr>
              <w:t>Laurostearin</w:t>
            </w:r>
            <w:proofErr w:type="spellEnd"/>
          </w:p>
        </w:tc>
        <w:tc>
          <w:tcPr>
            <w:tcW w:w="183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E27C034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-0.70</w:t>
            </w:r>
          </w:p>
        </w:tc>
        <w:tc>
          <w:tcPr>
            <w:tcW w:w="187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0561BC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-0.64</w:t>
            </w:r>
          </w:p>
        </w:tc>
      </w:tr>
      <w:tr w:rsidR="00122D46" w:rsidRPr="00122D46" w14:paraId="487315DE" w14:textId="77777777">
        <w:trPr>
          <w:trHeight w:val="317"/>
          <w:jc w:val="center"/>
        </w:trPr>
        <w:tc>
          <w:tcPr>
            <w:tcW w:w="41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EF32712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Squalene</w:t>
            </w:r>
          </w:p>
        </w:tc>
        <w:tc>
          <w:tcPr>
            <w:tcW w:w="183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12EC325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-0.67</w:t>
            </w:r>
          </w:p>
        </w:tc>
        <w:tc>
          <w:tcPr>
            <w:tcW w:w="187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A01219B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-0.45</w:t>
            </w:r>
          </w:p>
        </w:tc>
      </w:tr>
      <w:tr w:rsidR="00365FC8" w:rsidRPr="00122D46" w14:paraId="7B80AFF8" w14:textId="77777777">
        <w:trPr>
          <w:trHeight w:val="317"/>
          <w:jc w:val="center"/>
        </w:trPr>
        <w:tc>
          <w:tcPr>
            <w:tcW w:w="4172" w:type="dxa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21AC855" w14:textId="77777777" w:rsidR="00365FC8" w:rsidRPr="00122D46" w:rsidRDefault="00365FC8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</w:rPr>
              <w:t>Urea</w:t>
            </w:r>
          </w:p>
        </w:tc>
        <w:tc>
          <w:tcPr>
            <w:tcW w:w="1839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88420D2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-0.72</w:t>
            </w:r>
          </w:p>
        </w:tc>
        <w:tc>
          <w:tcPr>
            <w:tcW w:w="1871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FEBFE1E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-0.58</w:t>
            </w:r>
          </w:p>
        </w:tc>
      </w:tr>
    </w:tbl>
    <w:p w14:paraId="12EBAC97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7648DB1E" w14:textId="77777777" w:rsidR="00365FC8" w:rsidRPr="00122D46" w:rsidRDefault="00365FC8">
      <w:pPr>
        <w:outlineLvl w:val="0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</w:rPr>
        <w:br w:type="page"/>
      </w:r>
      <w:bookmarkStart w:id="51" w:name="_Toc183294896"/>
      <w:r w:rsidRPr="00122D46">
        <w:rPr>
          <w:rFonts w:ascii="Times New Roman" w:hAnsi="Times New Roman" w:cs="Times New Roman"/>
          <w:b/>
          <w:sz w:val="24"/>
          <w:szCs w:val="24"/>
        </w:rPr>
        <w:lastRenderedPageBreak/>
        <w:t>Supplementary Table 1</w:t>
      </w:r>
      <w:r w:rsidR="00F312C1" w:rsidRPr="00122D46">
        <w:rPr>
          <w:rFonts w:ascii="Times New Roman" w:hAnsi="Times New Roman" w:cs="Times New Roman" w:hint="eastAsia"/>
          <w:b/>
          <w:sz w:val="24"/>
          <w:szCs w:val="24"/>
        </w:rPr>
        <w:t>7</w:t>
      </w:r>
      <w:r w:rsidRPr="00122D46">
        <w:rPr>
          <w:rFonts w:ascii="Times New Roman" w:hAnsi="Times New Roman" w:cs="Times New Roman"/>
          <w:b/>
          <w:sz w:val="24"/>
          <w:szCs w:val="24"/>
        </w:rPr>
        <w:t>.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  <w:vertAlign w:val="superscript"/>
        </w:rPr>
        <w:t>1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H-NMR shifts of each component relative to HPβCD.</w:t>
      </w:r>
      <w:bookmarkEnd w:id="51"/>
    </w:p>
    <w:p w14:paraId="640B0BED" w14:textId="77777777" w:rsidR="004A1B84" w:rsidRPr="00122D46" w:rsidRDefault="004A1B84">
      <w:pPr>
        <w:outlineLvl w:val="0"/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tbl>
      <w:tblPr>
        <w:tblW w:w="8630" w:type="dxa"/>
        <w:tblInd w:w="-7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03"/>
        <w:gridCol w:w="851"/>
        <w:gridCol w:w="850"/>
        <w:gridCol w:w="851"/>
        <w:gridCol w:w="850"/>
        <w:gridCol w:w="851"/>
        <w:gridCol w:w="850"/>
        <w:gridCol w:w="709"/>
        <w:gridCol w:w="915"/>
      </w:tblGrid>
      <w:tr w:rsidR="00122D46" w:rsidRPr="00122D46" w14:paraId="41BE9002" w14:textId="77777777">
        <w:trPr>
          <w:trHeight w:val="283"/>
        </w:trPr>
        <w:tc>
          <w:tcPr>
            <w:tcW w:w="1903" w:type="dxa"/>
            <w:vMerge w:val="restart"/>
            <w:tcBorders>
              <w:top w:val="single" w:sz="12" w:space="0" w:color="auto"/>
              <w:left w:val="single" w:sz="8" w:space="0" w:color="FFFFFF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6D5710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Sample</w:t>
            </w:r>
          </w:p>
        </w:tc>
        <w:tc>
          <w:tcPr>
            <w:tcW w:w="6727" w:type="dxa"/>
            <w:gridSpan w:val="8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nil"/>
            </w:tcBorders>
            <w:vAlign w:val="center"/>
          </w:tcPr>
          <w:p w14:paraId="155D923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Chemical shifts of HPβCD’s protons</w:t>
            </w:r>
          </w:p>
        </w:tc>
      </w:tr>
      <w:tr w:rsidR="00122D46" w:rsidRPr="00122D46" w14:paraId="777FEA04" w14:textId="77777777">
        <w:trPr>
          <w:trHeight w:val="283"/>
        </w:trPr>
        <w:tc>
          <w:tcPr>
            <w:tcW w:w="1903" w:type="dxa"/>
            <w:vMerge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A782A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34B358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H1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7514A1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H2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2495451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H3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0D87E47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H4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3155492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H5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2FE5454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H6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099F66E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H7</w:t>
            </w:r>
          </w:p>
        </w:tc>
        <w:tc>
          <w:tcPr>
            <w:tcW w:w="915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433C331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H8</w:t>
            </w:r>
          </w:p>
        </w:tc>
      </w:tr>
      <w:tr w:rsidR="00122D46" w:rsidRPr="00122D46" w14:paraId="0B31DFFB" w14:textId="77777777">
        <w:trPr>
          <w:trHeight w:val="283"/>
        </w:trPr>
        <w:tc>
          <w:tcPr>
            <w:tcW w:w="1903" w:type="dxa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141894D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HPβCD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A3D0D8A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5.534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33D3450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4.698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7E0CA372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4.492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45E74A12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3.740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55115F8B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3.608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168B2A85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3.553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73EAEDAE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3.301</w:t>
            </w:r>
          </w:p>
        </w:tc>
        <w:tc>
          <w:tcPr>
            <w:tcW w:w="915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16AD235A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3.217</w:t>
            </w:r>
          </w:p>
        </w:tc>
      </w:tr>
      <w:tr w:rsidR="00122D46" w:rsidRPr="00122D46" w14:paraId="62AA2E08" w14:textId="77777777">
        <w:trPr>
          <w:trHeight w:val="283"/>
        </w:trPr>
        <w:tc>
          <w:tcPr>
            <w:tcW w:w="19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36A6113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CsPbBr</w:t>
            </w:r>
            <w:r w:rsidRPr="00122D46">
              <w:rPr>
                <w:rFonts w:ascii="Times New Roman" w:eastAsia="宋体" w:hAnsi="Times New Roman" w:cs="Times New Roman"/>
                <w:kern w:val="0"/>
                <w:vertAlign w:val="subscript"/>
              </w:rPr>
              <w:t>3</w:t>
            </w:r>
            <w:r w:rsidR="00C76AFA" w:rsidRPr="00122D46">
              <w:rPr>
                <w:rFonts w:ascii="Times New Roman" w:eastAsia="宋体" w:hAnsi="Times New Roman" w:cs="Times New Roman"/>
                <w:kern w:val="0"/>
              </w:rPr>
              <w:t xml:space="preserve">@HPβCD 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31AD4EA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5.511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7670BFE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4.675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7743FA31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4.495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05E231B9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3.717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519A4CDD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3.588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27839F24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3.527</w:t>
            </w:r>
          </w:p>
        </w:tc>
        <w:tc>
          <w:tcPr>
            <w:tcW w:w="70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7F7CEE48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3.230</w:t>
            </w:r>
          </w:p>
        </w:tc>
        <w:tc>
          <w:tcPr>
            <w:tcW w:w="91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76CE47EC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3.217</w:t>
            </w:r>
          </w:p>
        </w:tc>
      </w:tr>
      <w:tr w:rsidR="00122D46" w:rsidRPr="00122D46" w14:paraId="0F65309A" w14:textId="77777777">
        <w:trPr>
          <w:trHeight w:val="283"/>
        </w:trPr>
        <w:tc>
          <w:tcPr>
            <w:tcW w:w="19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5B4C824" w14:textId="77777777" w:rsidR="00365FC8" w:rsidRPr="00122D46" w:rsidRDefault="00C76AFA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CsPbBr</w:t>
            </w:r>
            <w:r w:rsidRPr="00122D46">
              <w:rPr>
                <w:rFonts w:ascii="Times New Roman" w:eastAsia="宋体" w:hAnsi="Times New Roman" w:cs="Times New Roman"/>
                <w:kern w:val="0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0"/>
              </w:rPr>
              <w:t>@HPβCD/</w:t>
            </w:r>
            <w:r w:rsidRPr="00122D46">
              <w:rPr>
                <w:rFonts w:ascii="Times New Roman" w:eastAsia="宋体" w:hAnsi="Times New Roman" w:cs="Times New Roman"/>
                <w:kern w:val="0"/>
                <w:vertAlign w:val="subscript"/>
              </w:rPr>
              <w:t xml:space="preserve"> </w:t>
            </w:r>
            <w:r w:rsidRPr="00122D46">
              <w:rPr>
                <w:rFonts w:ascii="Times New Roman" w:hAnsi="Times New Roman" w:cs="Times New Roman"/>
                <w:kern w:val="24"/>
              </w:rPr>
              <w:t>NaCl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36EE1BF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  <w:kern w:val="0"/>
              </w:rPr>
              <w:t>.D.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FD73FF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4.731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7FBDD000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4.548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2FE19825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3.738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7C969EED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3.620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395BE1FC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3.558</w:t>
            </w:r>
          </w:p>
        </w:tc>
        <w:tc>
          <w:tcPr>
            <w:tcW w:w="70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14F94C01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  <w:kern w:val="0"/>
              </w:rPr>
              <w:t>.D.</w:t>
            </w:r>
          </w:p>
        </w:tc>
        <w:tc>
          <w:tcPr>
            <w:tcW w:w="91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3AE57278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3.157</w:t>
            </w:r>
          </w:p>
        </w:tc>
      </w:tr>
      <w:tr w:rsidR="00122D46" w:rsidRPr="00122D46" w14:paraId="7991D525" w14:textId="77777777">
        <w:trPr>
          <w:trHeight w:val="283"/>
        </w:trPr>
        <w:tc>
          <w:tcPr>
            <w:tcW w:w="19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06309A" w14:textId="77777777" w:rsidR="00365FC8" w:rsidRPr="00122D46" w:rsidRDefault="00365FC8" w:rsidP="00C953F1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 xml:space="preserve"> </w:t>
            </w:r>
            <w:r w:rsidR="00C76AFA" w:rsidRPr="00122D46">
              <w:rPr>
                <w:rFonts w:ascii="Times New Roman" w:eastAsia="宋体" w:hAnsi="Times New Roman" w:cs="Times New Roman"/>
                <w:kern w:val="0"/>
              </w:rPr>
              <w:t>CsPbBr</w:t>
            </w:r>
            <w:r w:rsidR="00C76AFA" w:rsidRPr="00122D46">
              <w:rPr>
                <w:rFonts w:ascii="Times New Roman" w:eastAsia="宋体" w:hAnsi="Times New Roman" w:cs="Times New Roman"/>
                <w:kern w:val="0"/>
                <w:vertAlign w:val="subscript"/>
              </w:rPr>
              <w:t>3</w:t>
            </w:r>
            <w:r w:rsidR="00C76AFA" w:rsidRPr="00122D46">
              <w:rPr>
                <w:rFonts w:ascii="Times New Roman" w:eastAsia="宋体" w:hAnsi="Times New Roman" w:cs="Times New Roman"/>
                <w:kern w:val="0"/>
              </w:rPr>
              <w:t>@HPβCD</w:t>
            </w:r>
            <w:r w:rsidRPr="00122D46">
              <w:rPr>
                <w:rFonts w:ascii="Times New Roman" w:eastAsia="宋体" w:hAnsi="Times New Roman" w:cs="Times New Roman"/>
                <w:kern w:val="0"/>
              </w:rPr>
              <w:t xml:space="preserve"> </w:t>
            </w:r>
            <w:r w:rsidR="00C76AFA" w:rsidRPr="00122D46">
              <w:rPr>
                <w:rFonts w:ascii="Times New Roman" w:eastAsia="宋体" w:hAnsi="Times New Roman" w:cs="Times New Roman"/>
                <w:kern w:val="0"/>
              </w:rPr>
              <w:t>/</w:t>
            </w:r>
            <w:proofErr w:type="spellStart"/>
            <w:r w:rsidR="00C76AFA" w:rsidRPr="00122D46">
              <w:rPr>
                <w:rFonts w:ascii="Times New Roman" w:hAnsi="Times New Roman" w:cs="Times New Roman"/>
                <w:kern w:val="24"/>
              </w:rPr>
              <w:t>KCl</w:t>
            </w:r>
            <w:proofErr w:type="spellEnd"/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08367AC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5.507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C2D289F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4.680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5B7C2E42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4.508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4607734B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3.714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26DECB81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3.585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4C31E3BD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3.521</w:t>
            </w:r>
          </w:p>
        </w:tc>
        <w:tc>
          <w:tcPr>
            <w:tcW w:w="70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30FA9544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3.303</w:t>
            </w:r>
          </w:p>
        </w:tc>
        <w:tc>
          <w:tcPr>
            <w:tcW w:w="91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183D0FBF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3.208</w:t>
            </w:r>
          </w:p>
        </w:tc>
      </w:tr>
      <w:tr w:rsidR="00122D46" w:rsidRPr="00122D46" w14:paraId="7C1AF254" w14:textId="77777777">
        <w:trPr>
          <w:trHeight w:val="283"/>
        </w:trPr>
        <w:tc>
          <w:tcPr>
            <w:tcW w:w="19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AAAE692" w14:textId="77777777" w:rsidR="00365FC8" w:rsidRPr="00122D46" w:rsidRDefault="00C76AFA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CsPbBr</w:t>
            </w:r>
            <w:r w:rsidRPr="00122D46">
              <w:rPr>
                <w:rFonts w:ascii="Times New Roman" w:eastAsia="宋体" w:hAnsi="Times New Roman" w:cs="Times New Roman"/>
                <w:kern w:val="0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0"/>
              </w:rPr>
              <w:t>@HPβCD/</w:t>
            </w:r>
            <w:r w:rsidRPr="00122D46">
              <w:rPr>
                <w:rFonts w:ascii="Times New Roman" w:hAnsi="Times New Roman" w:cs="Times New Roman"/>
                <w:kern w:val="24"/>
              </w:rPr>
              <w:t>MgCl</w:t>
            </w:r>
            <w:r w:rsidRPr="00122D46">
              <w:rPr>
                <w:rFonts w:ascii="Times New Roman" w:hAnsi="Times New Roman" w:cs="Times New Roman"/>
                <w:kern w:val="24"/>
                <w:vertAlign w:val="subscript"/>
              </w:rPr>
              <w:t>2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95C723D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5.534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A976A0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4.618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0DCB362F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4.560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47EA5FEC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3.682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056EB914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3.569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03BEEDAA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3.508</w:t>
            </w:r>
          </w:p>
        </w:tc>
        <w:tc>
          <w:tcPr>
            <w:tcW w:w="70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4EB04B7A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3.255</w:t>
            </w:r>
          </w:p>
        </w:tc>
        <w:tc>
          <w:tcPr>
            <w:tcW w:w="91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5C4C746A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3.163</w:t>
            </w:r>
          </w:p>
        </w:tc>
      </w:tr>
      <w:tr w:rsidR="00122D46" w:rsidRPr="00122D46" w14:paraId="53B94A51" w14:textId="77777777">
        <w:trPr>
          <w:trHeight w:val="283"/>
        </w:trPr>
        <w:tc>
          <w:tcPr>
            <w:tcW w:w="19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0CF68F8" w14:textId="77777777" w:rsidR="00365FC8" w:rsidRPr="00122D46" w:rsidRDefault="00365FC8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宋体" w:hAnsi="Times New Roman" w:cs="Times New Roman"/>
                <w:b/>
                <w:bCs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</w:rPr>
              <w:t>Glucose +</w:t>
            </w:r>
            <w:r w:rsidRPr="00122D46">
              <w:rPr>
                <w:rFonts w:ascii="Times New Roman" w:eastAsia="宋体" w:hAnsi="Times New Roman" w:cs="Times New Roman"/>
                <w:kern w:val="0"/>
              </w:rPr>
              <w:t xml:space="preserve"> HPβCD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FFAADAA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5.519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EE515BE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4.669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658002B2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4.463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7AF45D6C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3.749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0BB0F49E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3.616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1EA518F5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3.559</w:t>
            </w:r>
          </w:p>
        </w:tc>
        <w:tc>
          <w:tcPr>
            <w:tcW w:w="70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3EBB3463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  <w:kern w:val="0"/>
              </w:rPr>
              <w:t>.D.</w:t>
            </w:r>
          </w:p>
        </w:tc>
        <w:tc>
          <w:tcPr>
            <w:tcW w:w="91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2ED59B73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3.222</w:t>
            </w:r>
          </w:p>
        </w:tc>
      </w:tr>
      <w:tr w:rsidR="00122D46" w:rsidRPr="00122D46" w14:paraId="1E98807D" w14:textId="77777777">
        <w:trPr>
          <w:trHeight w:val="283"/>
        </w:trPr>
        <w:tc>
          <w:tcPr>
            <w:tcW w:w="1903" w:type="dxa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664E078" w14:textId="77777777" w:rsidR="00365FC8" w:rsidRPr="00122D46" w:rsidRDefault="00365FC8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</w:rPr>
              <w:t>Glucose +</w:t>
            </w:r>
            <w:r w:rsidRPr="00122D46">
              <w:rPr>
                <w:rFonts w:ascii="Times New Roman" w:eastAsia="宋体" w:hAnsi="Times New Roman" w:cs="Times New Roman"/>
                <w:kern w:val="0"/>
              </w:rPr>
              <w:t xml:space="preserve"> </w:t>
            </w:r>
            <w:r w:rsidR="005A477C" w:rsidRPr="00122D46">
              <w:rPr>
                <w:rFonts w:ascii="Times New Roman" w:eastAsia="宋体" w:hAnsi="Times New Roman" w:cs="Times New Roman"/>
                <w:kern w:val="0"/>
              </w:rPr>
              <w:t>CsPbBr</w:t>
            </w:r>
            <w:r w:rsidR="005A477C" w:rsidRPr="00122D46">
              <w:rPr>
                <w:rFonts w:ascii="Times New Roman" w:eastAsia="宋体" w:hAnsi="Times New Roman" w:cs="Times New Roman"/>
                <w:kern w:val="0"/>
                <w:vertAlign w:val="subscript"/>
              </w:rPr>
              <w:t>3</w:t>
            </w:r>
            <w:r w:rsidR="005A477C" w:rsidRPr="00122D46">
              <w:rPr>
                <w:rFonts w:ascii="Times New Roman" w:eastAsia="宋体" w:hAnsi="Times New Roman" w:cs="Times New Roman"/>
                <w:kern w:val="0"/>
              </w:rPr>
              <w:t>@HPβCD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704034E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  <w:kern w:val="0"/>
              </w:rPr>
              <w:t>.D.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FFFAB84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4.681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2E63BB2D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4.482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4310671E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3.740</w:t>
            </w:r>
          </w:p>
        </w:tc>
        <w:tc>
          <w:tcPr>
            <w:tcW w:w="851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6750C575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3.610</w:t>
            </w:r>
          </w:p>
        </w:tc>
        <w:tc>
          <w:tcPr>
            <w:tcW w:w="850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20B4185C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3.553</w:t>
            </w:r>
          </w:p>
        </w:tc>
        <w:tc>
          <w:tcPr>
            <w:tcW w:w="709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381748C1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  <w:kern w:val="0"/>
              </w:rPr>
              <w:t>.D.</w:t>
            </w:r>
          </w:p>
        </w:tc>
        <w:tc>
          <w:tcPr>
            <w:tcW w:w="915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704EEAF4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3.220</w:t>
            </w:r>
          </w:p>
        </w:tc>
      </w:tr>
    </w:tbl>
    <w:p w14:paraId="5B85F9F9" w14:textId="77777777" w:rsidR="00365FC8" w:rsidRPr="00122D46" w:rsidRDefault="00365FC8">
      <w:pPr>
        <w:spacing w:line="360" w:lineRule="auto"/>
        <w:rPr>
          <w:rFonts w:cs="宋体" w:hint="eastAsia"/>
        </w:rPr>
      </w:pPr>
      <w:r w:rsidRPr="00122D46">
        <w:rPr>
          <w:rFonts w:ascii="Times New Roman" w:hAnsi="Times New Roman" w:cs="Times New Roman" w:hint="eastAsia"/>
        </w:rPr>
        <w:t xml:space="preserve">N.D. refers to </w:t>
      </w:r>
      <w:r w:rsidR="007F3016" w:rsidRPr="00122D46">
        <w:rPr>
          <w:rFonts w:ascii="Times New Roman" w:hAnsi="Times New Roman" w:cs="Times New Roman"/>
        </w:rPr>
        <w:t>n</w:t>
      </w:r>
      <w:r w:rsidR="007F3016" w:rsidRPr="00122D46">
        <w:rPr>
          <w:rFonts w:ascii="Times New Roman" w:hAnsi="Times New Roman" w:cs="Times New Roman" w:hint="eastAsia"/>
        </w:rPr>
        <w:t xml:space="preserve">ot </w:t>
      </w:r>
      <w:r w:rsidRPr="00122D46">
        <w:rPr>
          <w:rFonts w:ascii="Times New Roman" w:hAnsi="Times New Roman" w:cs="Times New Roman" w:hint="eastAsia"/>
        </w:rPr>
        <w:t>detected.</w:t>
      </w:r>
    </w:p>
    <w:p w14:paraId="3DD3B8FF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</w:rPr>
        <w:t>Notes: The H4 and H6 protons are located inside the cavity, while the remaining protons are situated on the exterior.</w:t>
      </w:r>
    </w:p>
    <w:p w14:paraId="7E6CEBEB" w14:textId="77777777" w:rsidR="00365FC8" w:rsidRPr="00122D46" w:rsidRDefault="00365FC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3A39C0B" w14:textId="77777777" w:rsidR="00365FC8" w:rsidRPr="00122D46" w:rsidRDefault="00365FC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A62DA3" w14:textId="77777777" w:rsidR="00365FC8" w:rsidRPr="00122D46" w:rsidRDefault="00365FC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317F4F" w14:textId="1CA8B434" w:rsidR="00365FC8" w:rsidRPr="00122D46" w:rsidRDefault="00365FC8" w:rsidP="004A1B84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3BFDC80F" wp14:editId="6ED280EB">
            <wp:extent cx="5273675" cy="4295775"/>
            <wp:effectExtent l="0" t="0" r="0" b="0"/>
            <wp:docPr id="3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DE347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52" w:name="_Toc183294897"/>
      <w:r w:rsidRPr="00122D46">
        <w:rPr>
          <w:rFonts w:ascii="Times New Roman" w:hAnsi="Times New Roman" w:cs="Times New Roman"/>
          <w:b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A21005" w:rsidRPr="00122D46">
        <w:rPr>
          <w:rFonts w:ascii="Times New Roman" w:hAnsi="Times New Roman" w:cs="Times New Roman"/>
          <w:b/>
          <w:sz w:val="24"/>
          <w:szCs w:val="24"/>
        </w:rPr>
        <w:t>3</w:t>
      </w:r>
      <w:r w:rsidR="00393980" w:rsidRPr="00122D46">
        <w:rPr>
          <w:rFonts w:ascii="Times New Roman" w:hAnsi="Times New Roman" w:cs="Times New Roman" w:hint="eastAsia"/>
          <w:b/>
          <w:sz w:val="24"/>
          <w:szCs w:val="24"/>
        </w:rPr>
        <w:t>2</w:t>
      </w:r>
      <w:r w:rsidRPr="00122D46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122D46">
        <w:rPr>
          <w:rFonts w:ascii="Times New Roman" w:hAnsi="Times New Roman" w:cs="Times New Roman" w:hint="eastAsia"/>
          <w:b/>
          <w:sz w:val="24"/>
          <w:szCs w:val="24"/>
          <w:vertAlign w:val="superscript"/>
        </w:rPr>
        <w:t>1</w:t>
      </w:r>
      <w:r w:rsidRPr="00122D46">
        <w:rPr>
          <w:rFonts w:ascii="Times New Roman" w:hAnsi="Times New Roman" w:cs="Times New Roman"/>
          <w:b/>
          <w:sz w:val="24"/>
          <w:szCs w:val="24"/>
        </w:rPr>
        <w:t xml:space="preserve">H-NMR spectra of the interaction among </w:t>
      </w:r>
      <w:r w:rsidR="00A00D02" w:rsidRPr="00122D46">
        <w:rPr>
          <w:rFonts w:ascii="Times New Roman" w:hAnsi="Times New Roman" w:cs="Times New Roman"/>
          <w:b/>
          <w:sz w:val="24"/>
          <w:szCs w:val="24"/>
        </w:rPr>
        <w:t>(</w:t>
      </w:r>
      <w:proofErr w:type="spellStart"/>
      <w:proofErr w:type="gramStart"/>
      <w:r w:rsidR="00A00D02" w:rsidRPr="00122D46">
        <w:rPr>
          <w:rFonts w:ascii="Times New Roman" w:hAnsi="Times New Roman" w:cs="Times New Roman"/>
          <w:b/>
          <w:sz w:val="24"/>
          <w:szCs w:val="24"/>
        </w:rPr>
        <w:t>a,c</w:t>
      </w:r>
      <w:proofErr w:type="spellEnd"/>
      <w:proofErr w:type="gramEnd"/>
      <w:r w:rsidR="00A00D02" w:rsidRPr="00122D46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122D46">
        <w:rPr>
          <w:rFonts w:ascii="Times New Roman" w:hAnsi="Times New Roman" w:cs="Times New Roman"/>
          <w:b/>
          <w:sz w:val="24"/>
          <w:szCs w:val="24"/>
        </w:rPr>
        <w:t>CsPbBr</w:t>
      </w:r>
      <w:r w:rsidRPr="00122D46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 w:hint="eastAsia"/>
          <w:b/>
          <w:sz w:val="24"/>
          <w:szCs w:val="24"/>
        </w:rPr>
        <w:t xml:space="preserve">, </w:t>
      </w:r>
      <w:r w:rsidRPr="00122D46">
        <w:rPr>
          <w:rFonts w:ascii="Times New Roman" w:hAnsi="Times New Roman" w:cs="Times New Roman"/>
          <w:b/>
          <w:sz w:val="24"/>
          <w:szCs w:val="24"/>
        </w:rPr>
        <w:t xml:space="preserve">HPβCD </w:t>
      </w:r>
      <w:r w:rsidR="00A00D02" w:rsidRPr="00122D46">
        <w:rPr>
          <w:rFonts w:ascii="Times New Roman" w:hAnsi="Times New Roman" w:cs="Times New Roman"/>
          <w:b/>
          <w:sz w:val="24"/>
          <w:szCs w:val="24"/>
        </w:rPr>
        <w:t xml:space="preserve">with </w:t>
      </w:r>
      <w:r w:rsidRPr="00122D46">
        <w:rPr>
          <w:rFonts w:ascii="Times New Roman" w:hAnsi="Times New Roman" w:cs="Times New Roman"/>
          <w:b/>
          <w:sz w:val="24"/>
          <w:szCs w:val="24"/>
        </w:rPr>
        <w:t>chlorides</w:t>
      </w:r>
      <w:r w:rsidR="00A00D02" w:rsidRPr="00122D46">
        <w:rPr>
          <w:rFonts w:ascii="Times New Roman" w:hAnsi="Times New Roman" w:cs="Times New Roman"/>
          <w:b/>
          <w:sz w:val="24"/>
          <w:szCs w:val="24"/>
        </w:rPr>
        <w:t xml:space="preserve"> addition; (</w:t>
      </w:r>
      <w:proofErr w:type="spellStart"/>
      <w:r w:rsidR="00A00D02" w:rsidRPr="00122D46">
        <w:rPr>
          <w:rFonts w:ascii="Times New Roman" w:hAnsi="Times New Roman" w:cs="Times New Roman"/>
          <w:b/>
          <w:sz w:val="24"/>
          <w:szCs w:val="24"/>
        </w:rPr>
        <w:t>b,d</w:t>
      </w:r>
      <w:proofErr w:type="spellEnd"/>
      <w:r w:rsidR="00A00D02" w:rsidRPr="00122D46">
        <w:rPr>
          <w:rFonts w:ascii="Times New Roman" w:hAnsi="Times New Roman" w:cs="Times New Roman"/>
          <w:b/>
          <w:sz w:val="24"/>
          <w:szCs w:val="24"/>
        </w:rPr>
        <w:t>)</w:t>
      </w:r>
      <w:r w:rsidR="009F156E" w:rsidRPr="00122D46">
        <w:rPr>
          <w:rFonts w:ascii="Times New Roman" w:hAnsi="Times New Roman" w:cs="Times New Roman"/>
          <w:b/>
          <w:sz w:val="24"/>
          <w:szCs w:val="24"/>
        </w:rPr>
        <w:t xml:space="preserve"> CsPbBr</w:t>
      </w:r>
      <w:r w:rsidR="009F156E" w:rsidRPr="00122D46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="009F156E" w:rsidRPr="00122D46">
        <w:rPr>
          <w:rFonts w:ascii="等线" w:hAnsi="等线" w:cs="Times New Roman" w:hint="eastAsia"/>
          <w:b/>
          <w:sz w:val="24"/>
          <w:szCs w:val="24"/>
        </w:rPr>
        <w:t xml:space="preserve">, </w:t>
      </w:r>
      <w:r w:rsidR="009F156E" w:rsidRPr="00122D46">
        <w:rPr>
          <w:rFonts w:ascii="Times New Roman" w:hAnsi="Times New Roman" w:cs="Times New Roman"/>
          <w:b/>
          <w:sz w:val="24"/>
          <w:szCs w:val="24"/>
        </w:rPr>
        <w:t xml:space="preserve">HPβCD </w:t>
      </w:r>
      <w:r w:rsidR="00A00D02" w:rsidRPr="00122D46">
        <w:rPr>
          <w:rFonts w:ascii="Times New Roman" w:hAnsi="Times New Roman" w:cs="Times New Roman"/>
          <w:b/>
          <w:sz w:val="24"/>
          <w:szCs w:val="24"/>
        </w:rPr>
        <w:t>with</w:t>
      </w:r>
      <w:r w:rsidR="009F156E" w:rsidRPr="00122D46">
        <w:rPr>
          <w:rFonts w:ascii="Times New Roman" w:hAnsi="Times New Roman" w:cs="Times New Roman"/>
          <w:b/>
          <w:sz w:val="24"/>
          <w:szCs w:val="24"/>
        </w:rPr>
        <w:t xml:space="preserve"> glucose</w:t>
      </w:r>
      <w:r w:rsidR="00A00D02" w:rsidRPr="00122D4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21005" w:rsidRPr="00122D46">
        <w:rPr>
          <w:rFonts w:ascii="Times New Roman" w:hAnsi="Times New Roman" w:cs="Times New Roman"/>
          <w:b/>
          <w:sz w:val="24"/>
          <w:szCs w:val="24"/>
        </w:rPr>
        <w:t>addition</w:t>
      </w:r>
      <w:r w:rsidR="009F156E" w:rsidRPr="00122D46">
        <w:rPr>
          <w:rFonts w:ascii="Times New Roman" w:hAnsi="Times New Roman" w:cs="Times New Roman" w:hint="eastAsia"/>
          <w:b/>
          <w:sz w:val="24"/>
          <w:szCs w:val="24"/>
        </w:rPr>
        <w:t>.</w:t>
      </w:r>
      <w:bookmarkEnd w:id="52"/>
    </w:p>
    <w:p w14:paraId="6234CBA5" w14:textId="77777777" w:rsidR="0054712B" w:rsidRPr="00122D46" w:rsidRDefault="0054712B">
      <w:pPr>
        <w:spacing w:line="36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14:paraId="1E756344" w14:textId="77777777" w:rsidR="008569DE" w:rsidRPr="00122D46" w:rsidRDefault="0054712B" w:rsidP="00DA3860">
      <w:pPr>
        <w:spacing w:line="360" w:lineRule="auto"/>
        <w:outlineLvl w:val="0"/>
        <w:rPr>
          <w:rFonts w:ascii="Times New Roman" w:hAnsi="Times New Roman"/>
          <w:bCs/>
          <w:sz w:val="24"/>
          <w:szCs w:val="24"/>
          <w:lang w:bidi="ar"/>
        </w:rPr>
      </w:pPr>
      <w:bookmarkStart w:id="53" w:name="_Toc183294898"/>
      <w:r w:rsidRPr="00122D46">
        <w:rPr>
          <w:rFonts w:ascii="Times New Roman" w:hAnsi="Times New Roman" w:cs="Times New Roman" w:hint="eastAsia"/>
          <w:bCs/>
          <w:sz w:val="24"/>
          <w:szCs w:val="24"/>
        </w:rPr>
        <w:t>Not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e: 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 xml:space="preserve">The addition of </w:t>
      </w:r>
      <w:r w:rsidRPr="00122D46">
        <w:rPr>
          <w:rFonts w:ascii="Times New Roman" w:hAnsi="Times New Roman"/>
          <w:bCs/>
          <w:sz w:val="24"/>
          <w:szCs w:val="24"/>
        </w:rPr>
        <w:t xml:space="preserve">chloride salts (NaCl, </w:t>
      </w:r>
      <w:proofErr w:type="spellStart"/>
      <w:r w:rsidRPr="00122D46">
        <w:rPr>
          <w:rFonts w:ascii="Times New Roman" w:hAnsi="Times New Roman"/>
          <w:bCs/>
          <w:sz w:val="24"/>
          <w:szCs w:val="24"/>
        </w:rPr>
        <w:t>KCl</w:t>
      </w:r>
      <w:proofErr w:type="spellEnd"/>
      <w:r w:rsidRPr="00122D46">
        <w:rPr>
          <w:rFonts w:ascii="Times New Roman" w:hAnsi="Times New Roman"/>
          <w:bCs/>
          <w:sz w:val="24"/>
          <w:szCs w:val="24"/>
        </w:rPr>
        <w:t>, and MgCl</w:t>
      </w:r>
      <w:r w:rsidRPr="00122D46">
        <w:rPr>
          <w:rFonts w:ascii="Times New Roman" w:hAnsi="Times New Roman"/>
          <w:bCs/>
          <w:sz w:val="24"/>
          <w:szCs w:val="24"/>
          <w:vertAlign w:val="subscript"/>
        </w:rPr>
        <w:t>2</w:t>
      </w:r>
      <w:r w:rsidRPr="00122D46">
        <w:rPr>
          <w:rFonts w:ascii="Times New Roman" w:hAnsi="Times New Roman"/>
          <w:bCs/>
          <w:sz w:val="24"/>
          <w:szCs w:val="24"/>
        </w:rPr>
        <w:t xml:space="preserve">) 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>to CsPbBr</w:t>
      </w:r>
      <w:r w:rsidRPr="00122D46">
        <w:rPr>
          <w:rFonts w:ascii="Times New Roman" w:hAnsi="Times New Roman"/>
          <w:bCs/>
          <w:sz w:val="24"/>
          <w:szCs w:val="24"/>
          <w:vertAlign w:val="subscript"/>
          <w:lang w:bidi="ar"/>
        </w:rPr>
        <w:t>3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>@HPβCD resul</w:t>
      </w:r>
      <w:r w:rsidRPr="00122D46">
        <w:rPr>
          <w:rFonts w:ascii="Times New Roman" w:hAnsi="Times New Roman" w:hint="eastAsia"/>
          <w:bCs/>
          <w:sz w:val="24"/>
          <w:szCs w:val="24"/>
          <w:lang w:bidi="ar"/>
        </w:rPr>
        <w:t>ts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 xml:space="preserve"> in distinct shifts </w:t>
      </w:r>
      <w:r w:rsidRPr="00122D46">
        <w:rPr>
          <w:rFonts w:ascii="Times New Roman" w:hAnsi="Times New Roman" w:hint="eastAsia"/>
          <w:bCs/>
          <w:sz w:val="24"/>
          <w:szCs w:val="24"/>
          <w:lang w:bidi="ar"/>
        </w:rPr>
        <w:t>in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 xml:space="preserve"> the exterior </w:t>
      </w:r>
      <w:r w:rsidRPr="00122D46">
        <w:rPr>
          <w:rFonts w:ascii="Times New Roman" w:hAnsi="Times New Roman"/>
          <w:bCs/>
          <w:sz w:val="24"/>
          <w:szCs w:val="24"/>
        </w:rPr>
        <w:t>proton</w:t>
      </w:r>
      <w:r w:rsidRPr="00122D46">
        <w:rPr>
          <w:rFonts w:ascii="Times New Roman" w:hAnsi="Times New Roman" w:hint="eastAsia"/>
          <w:bCs/>
          <w:sz w:val="24"/>
          <w:szCs w:val="24"/>
        </w:rPr>
        <w:t>s</w:t>
      </w:r>
      <w:r w:rsidRPr="00122D46">
        <w:rPr>
          <w:rFonts w:ascii="Times New Roman" w:hAnsi="Times New Roman"/>
          <w:bCs/>
          <w:sz w:val="24"/>
          <w:szCs w:val="24"/>
        </w:rPr>
        <w:t xml:space="preserve"> of HPβCD. For </w:t>
      </w:r>
      <w:r w:rsidRPr="00122D46">
        <w:rPr>
          <w:rFonts w:ascii="Times New Roman" w:hAnsi="Times New Roman" w:hint="eastAsia"/>
          <w:bCs/>
          <w:sz w:val="24"/>
          <w:szCs w:val="24"/>
          <w:lang w:bidi="ar"/>
        </w:rPr>
        <w:t>example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>, upon</w:t>
      </w:r>
      <w:r w:rsidRPr="00122D46">
        <w:rPr>
          <w:rFonts w:ascii="Times New Roman" w:hAnsi="Times New Roman"/>
          <w:bCs/>
          <w:sz w:val="24"/>
          <w:szCs w:val="24"/>
        </w:rPr>
        <w:t xml:space="preserve"> NaCl 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>introduction, the exterior protons</w:t>
      </w:r>
      <w:r w:rsidRPr="00122D46">
        <w:rPr>
          <w:rFonts w:ascii="Times New Roman" w:hAnsi="Times New Roman"/>
          <w:bCs/>
          <w:sz w:val="24"/>
          <w:szCs w:val="24"/>
        </w:rPr>
        <w:t>, H2</w:t>
      </w:r>
      <w:r w:rsidRPr="00122D46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122D46">
        <w:rPr>
          <w:rFonts w:ascii="Times New Roman" w:hAnsi="Times New Roman"/>
          <w:bCs/>
          <w:sz w:val="24"/>
          <w:szCs w:val="24"/>
        </w:rPr>
        <w:t>and H</w:t>
      </w:r>
      <w:r w:rsidRPr="00122D46">
        <w:rPr>
          <w:rFonts w:ascii="Times New Roman" w:hAnsi="Times New Roman" w:hint="eastAsia"/>
          <w:bCs/>
          <w:sz w:val="24"/>
          <w:szCs w:val="24"/>
        </w:rPr>
        <w:t xml:space="preserve">3 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>sho</w:t>
      </w:r>
      <w:r w:rsidRPr="00122D46">
        <w:rPr>
          <w:rFonts w:ascii="Times New Roman" w:hAnsi="Times New Roman" w:hint="eastAsia"/>
          <w:bCs/>
          <w:sz w:val="24"/>
          <w:szCs w:val="24"/>
          <w:lang w:bidi="ar"/>
        </w:rPr>
        <w:t>w</w:t>
      </w:r>
      <w:r w:rsidRPr="00122D46">
        <w:rPr>
          <w:rFonts w:ascii="Times New Roman" w:hAnsi="Times New Roman"/>
          <w:bCs/>
          <w:sz w:val="24"/>
          <w:szCs w:val="24"/>
        </w:rPr>
        <w:t xml:space="preserve"> downfield 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>shift</w:t>
      </w:r>
      <w:r w:rsidRPr="00122D46">
        <w:rPr>
          <w:rFonts w:ascii="Times New Roman" w:hAnsi="Times New Roman" w:hint="eastAsia"/>
          <w:bCs/>
          <w:sz w:val="24"/>
          <w:szCs w:val="24"/>
          <w:lang w:bidi="ar"/>
        </w:rPr>
        <w:t>s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 xml:space="preserve"> of 0.056 and 0.053 ppm, respectively, exhibiting greater chemical shifts </w:t>
      </w:r>
      <w:r w:rsidRPr="00122D46">
        <w:rPr>
          <w:rFonts w:ascii="Times New Roman" w:hAnsi="Times New Roman" w:hint="eastAsia"/>
          <w:bCs/>
          <w:sz w:val="24"/>
          <w:szCs w:val="24"/>
          <w:lang w:bidi="ar"/>
        </w:rPr>
        <w:t xml:space="preserve">than </w:t>
      </w:r>
      <w:r w:rsidRPr="00122D46">
        <w:rPr>
          <w:rFonts w:ascii="Times New Roman" w:hAnsi="Times New Roman"/>
          <w:bCs/>
          <w:sz w:val="24"/>
          <w:szCs w:val="24"/>
          <w:lang w:bidi="ar"/>
        </w:rPr>
        <w:t>the interior protons H4 and H6.</w:t>
      </w:r>
      <w:r w:rsidR="000D5C76" w:rsidRPr="00122D46">
        <w:rPr>
          <w:rFonts w:ascii="Times New Roman" w:hAnsi="Times New Roman"/>
          <w:bCs/>
          <w:sz w:val="24"/>
          <w:szCs w:val="24"/>
          <w:lang w:bidi="ar"/>
        </w:rPr>
        <w:t xml:space="preserve">  For glucose, </w:t>
      </w:r>
      <w:r w:rsidR="000D5C76" w:rsidRPr="00122D46">
        <w:rPr>
          <w:rFonts w:ascii="Times New Roman" w:hAnsi="Times New Roman" w:hint="eastAsia"/>
          <w:bCs/>
          <w:sz w:val="24"/>
          <w:szCs w:val="24"/>
          <w:lang w:bidi="ar"/>
        </w:rPr>
        <w:t xml:space="preserve">which is </w:t>
      </w:r>
      <w:r w:rsidR="000D5C76" w:rsidRPr="00122D46">
        <w:rPr>
          <w:rFonts w:ascii="Times New Roman" w:hAnsi="Times New Roman"/>
          <w:bCs/>
          <w:sz w:val="24"/>
          <w:szCs w:val="24"/>
          <w:lang w:bidi="ar"/>
        </w:rPr>
        <w:t xml:space="preserve">the monomer of unmodified HPβCD, we observe intriguing experimental phenomena. </w:t>
      </w:r>
      <w:r w:rsidR="000D5C76" w:rsidRPr="00122D46">
        <w:rPr>
          <w:rFonts w:ascii="Times New Roman" w:hAnsi="Times New Roman"/>
          <w:bCs/>
          <w:sz w:val="24"/>
          <w:szCs w:val="24"/>
          <w:vertAlign w:val="superscript"/>
          <w:lang w:bidi="ar"/>
        </w:rPr>
        <w:t>1</w:t>
      </w:r>
      <w:r w:rsidR="000D5C76" w:rsidRPr="00122D46">
        <w:rPr>
          <w:rFonts w:ascii="Times New Roman" w:hAnsi="Times New Roman"/>
          <w:bCs/>
          <w:sz w:val="24"/>
          <w:szCs w:val="24"/>
          <w:lang w:bidi="ar"/>
        </w:rPr>
        <w:t>H</w:t>
      </w:r>
      <w:r w:rsidR="00C953F1" w:rsidRPr="00122D46">
        <w:rPr>
          <w:rFonts w:ascii="Times New Roman" w:hAnsi="Times New Roman"/>
          <w:bCs/>
          <w:sz w:val="24"/>
          <w:szCs w:val="24"/>
          <w:lang w:bidi="ar"/>
        </w:rPr>
        <w:t>-</w:t>
      </w:r>
      <w:r w:rsidR="000D5C76" w:rsidRPr="00122D46">
        <w:rPr>
          <w:rFonts w:ascii="Times New Roman" w:hAnsi="Times New Roman"/>
          <w:bCs/>
          <w:sz w:val="24"/>
          <w:szCs w:val="24"/>
          <w:lang w:bidi="ar"/>
        </w:rPr>
        <w:t>NMR analysis reveal</w:t>
      </w:r>
      <w:r w:rsidR="000D5C76" w:rsidRPr="00122D46">
        <w:rPr>
          <w:rFonts w:ascii="Times New Roman" w:hAnsi="Times New Roman" w:hint="eastAsia"/>
          <w:bCs/>
          <w:sz w:val="24"/>
          <w:szCs w:val="24"/>
          <w:lang w:bidi="ar"/>
        </w:rPr>
        <w:t>s</w:t>
      </w:r>
      <w:r w:rsidR="000D5C76" w:rsidRPr="00122D46">
        <w:rPr>
          <w:rFonts w:ascii="Times New Roman" w:hAnsi="Times New Roman"/>
          <w:bCs/>
          <w:sz w:val="24"/>
          <w:szCs w:val="24"/>
          <w:lang w:bidi="ar"/>
        </w:rPr>
        <w:t xml:space="preserve"> a 0.029 ppm </w:t>
      </w:r>
      <w:proofErr w:type="spellStart"/>
      <w:r w:rsidR="000D5C76" w:rsidRPr="00122D46">
        <w:rPr>
          <w:rFonts w:ascii="Times New Roman" w:hAnsi="Times New Roman"/>
          <w:bCs/>
          <w:sz w:val="24"/>
          <w:szCs w:val="24"/>
          <w:lang w:bidi="ar"/>
        </w:rPr>
        <w:t>upfield</w:t>
      </w:r>
      <w:proofErr w:type="spellEnd"/>
      <w:r w:rsidR="000D5C76" w:rsidRPr="00122D46">
        <w:rPr>
          <w:rFonts w:ascii="Times New Roman" w:hAnsi="Times New Roman"/>
          <w:bCs/>
          <w:sz w:val="24"/>
          <w:szCs w:val="24"/>
          <w:lang w:bidi="ar"/>
        </w:rPr>
        <w:t xml:space="preserve"> shift for the exterior protons H2 and H3 of HPβCD upon glucose addition, suggesting hydrogen bonding interactions on the outer surface.</w:t>
      </w:r>
    </w:p>
    <w:p w14:paraId="186DF7E1" w14:textId="77777777" w:rsidR="00365FC8" w:rsidRPr="00122D46" w:rsidRDefault="00CA1791" w:rsidP="00DA3860">
      <w:pPr>
        <w:spacing w:line="360" w:lineRule="auto"/>
        <w:outlineLvl w:val="0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br w:type="page"/>
      </w:r>
      <w:r w:rsidR="00365FC8"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lastRenderedPageBreak/>
        <w:t>Supplementary Table 1</w:t>
      </w:r>
      <w:r w:rsidR="00F312C1"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8</w:t>
      </w:r>
      <w:r w:rsidR="00365FC8"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. </w:t>
      </w:r>
      <w:r w:rsidR="00365FC8" w:rsidRPr="00122D46">
        <w:rPr>
          <w:rFonts w:ascii="Times New Roman" w:eastAsia="宋体" w:hAnsi="Times New Roman" w:cs="Times New Roman"/>
          <w:b/>
          <w:bCs/>
          <w:sz w:val="24"/>
          <w:szCs w:val="24"/>
          <w:vertAlign w:val="superscript"/>
        </w:rPr>
        <w:t>1</w:t>
      </w:r>
      <w:r w:rsidR="00365FC8"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H-NMR shifts of components relative to organic.</w:t>
      </w:r>
      <w:bookmarkEnd w:id="53"/>
    </w:p>
    <w:tbl>
      <w:tblPr>
        <w:tblW w:w="0" w:type="auto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477"/>
        <w:gridCol w:w="1247"/>
        <w:gridCol w:w="1249"/>
        <w:gridCol w:w="1247"/>
      </w:tblGrid>
      <w:tr w:rsidR="00122D46" w:rsidRPr="00122D46" w14:paraId="61A47128" w14:textId="77777777">
        <w:trPr>
          <w:trHeight w:val="317"/>
          <w:jc w:val="center"/>
        </w:trPr>
        <w:tc>
          <w:tcPr>
            <w:tcW w:w="4477" w:type="dxa"/>
            <w:vMerge w:val="restart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DCB33D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</w:rPr>
              <w:t>Sample</w:t>
            </w:r>
          </w:p>
        </w:tc>
        <w:tc>
          <w:tcPr>
            <w:tcW w:w="3743" w:type="dxa"/>
            <w:gridSpan w:val="3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791061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C</w:t>
            </w:r>
            <w:r w:rsidRPr="00122D46">
              <w:rPr>
                <w:rFonts w:ascii="Times New Roman" w:eastAsia="宋体" w:hAnsi="Times New Roman" w:cs="Times New Roman" w:hint="eastAsia"/>
              </w:rPr>
              <w:t>hemical</w:t>
            </w:r>
            <w:r w:rsidRPr="00122D46">
              <w:rPr>
                <w:rFonts w:ascii="Times New Roman" w:eastAsia="宋体" w:hAnsi="Times New Roman" w:cs="Times New Roman"/>
              </w:rPr>
              <w:t xml:space="preserve"> shift of glucose’s protons</w:t>
            </w:r>
          </w:p>
        </w:tc>
      </w:tr>
      <w:tr w:rsidR="00122D46" w:rsidRPr="00122D46" w14:paraId="2250A2D1" w14:textId="77777777">
        <w:trPr>
          <w:trHeight w:val="317"/>
          <w:jc w:val="center"/>
        </w:trPr>
        <w:tc>
          <w:tcPr>
            <w:tcW w:w="4477" w:type="dxa"/>
            <w:vMerge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C95F79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247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047BFC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H1</w:t>
            </w:r>
          </w:p>
        </w:tc>
        <w:tc>
          <w:tcPr>
            <w:tcW w:w="1249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B944AF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H2</w:t>
            </w:r>
          </w:p>
        </w:tc>
        <w:tc>
          <w:tcPr>
            <w:tcW w:w="1247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030CEF9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</w:rPr>
              <w:t>H3</w:t>
            </w:r>
          </w:p>
        </w:tc>
      </w:tr>
      <w:tr w:rsidR="00122D46" w:rsidRPr="00122D46" w14:paraId="560BAEC2" w14:textId="77777777">
        <w:trPr>
          <w:trHeight w:val="317"/>
          <w:jc w:val="center"/>
        </w:trPr>
        <w:tc>
          <w:tcPr>
            <w:tcW w:w="4477" w:type="dxa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A82E46D" w14:textId="77777777" w:rsidR="00365FC8" w:rsidRPr="00122D46" w:rsidRDefault="00365FC8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</w:rPr>
              <w:t>Glucose</w:t>
            </w:r>
          </w:p>
        </w:tc>
        <w:tc>
          <w:tcPr>
            <w:tcW w:w="1247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A81F26D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5.329</w:t>
            </w:r>
          </w:p>
        </w:tc>
        <w:tc>
          <w:tcPr>
            <w:tcW w:w="1249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3E2EB7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4.616</w:t>
            </w:r>
          </w:p>
        </w:tc>
        <w:tc>
          <w:tcPr>
            <w:tcW w:w="1247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5A930AA1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4.357</w:t>
            </w:r>
          </w:p>
        </w:tc>
      </w:tr>
      <w:tr w:rsidR="00122D46" w:rsidRPr="00122D46" w14:paraId="3445A9C1" w14:textId="77777777">
        <w:trPr>
          <w:trHeight w:val="317"/>
          <w:jc w:val="center"/>
        </w:trPr>
        <w:tc>
          <w:tcPr>
            <w:tcW w:w="44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93C3460" w14:textId="77777777" w:rsidR="00365FC8" w:rsidRPr="00122D46" w:rsidRDefault="00365FC8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宋体" w:hAnsi="Times New Roman" w:cs="Times New Roman"/>
                <w:b/>
                <w:bCs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</w:rPr>
              <w:t>Glucose +</w:t>
            </w:r>
            <w:r w:rsidRPr="00122D46">
              <w:rPr>
                <w:rFonts w:ascii="Times New Roman" w:eastAsia="宋体" w:hAnsi="Times New Roman" w:cs="Times New Roman"/>
                <w:kern w:val="0"/>
              </w:rPr>
              <w:t xml:space="preserve"> HPβCD</w:t>
            </w:r>
          </w:p>
        </w:tc>
        <w:tc>
          <w:tcPr>
            <w:tcW w:w="1247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5B20FEE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5.330</w:t>
            </w:r>
          </w:p>
        </w:tc>
        <w:tc>
          <w:tcPr>
            <w:tcW w:w="1249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B19FB20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4.591</w:t>
            </w:r>
          </w:p>
        </w:tc>
        <w:tc>
          <w:tcPr>
            <w:tcW w:w="1247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vAlign w:val="center"/>
          </w:tcPr>
          <w:p w14:paraId="7EC3B00C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4.333</w:t>
            </w:r>
          </w:p>
        </w:tc>
      </w:tr>
      <w:tr w:rsidR="00122D46" w:rsidRPr="00122D46" w14:paraId="128E8096" w14:textId="77777777">
        <w:trPr>
          <w:trHeight w:val="317"/>
          <w:jc w:val="center"/>
        </w:trPr>
        <w:tc>
          <w:tcPr>
            <w:tcW w:w="4477" w:type="dxa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F8E3271" w14:textId="77777777" w:rsidR="00365FC8" w:rsidRPr="00122D46" w:rsidRDefault="00365FC8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宋体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</w:rPr>
              <w:t>Glucose +</w:t>
            </w:r>
            <w:r w:rsidRPr="00122D46">
              <w:rPr>
                <w:rFonts w:ascii="Times New Roman" w:eastAsia="宋体" w:hAnsi="Times New Roman" w:cs="Times New Roman"/>
                <w:kern w:val="0"/>
              </w:rPr>
              <w:t xml:space="preserve"> HPβCD + </w:t>
            </w:r>
            <w:r w:rsidRPr="00122D46">
              <w:rPr>
                <w:rFonts w:ascii="Times New Roman" w:eastAsia="宋体" w:hAnsi="Times New Roman" w:cs="Times New Roman" w:hint="eastAsia"/>
                <w:kern w:val="0"/>
              </w:rPr>
              <w:t>CsPbBr</w:t>
            </w:r>
            <w:r w:rsidRPr="00122D46">
              <w:rPr>
                <w:rFonts w:ascii="Times New Roman" w:eastAsia="宋体" w:hAnsi="Times New Roman" w:cs="Times New Roman" w:hint="eastAsia"/>
                <w:kern w:val="0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0"/>
              </w:rPr>
              <w:t xml:space="preserve"> </w:t>
            </w:r>
          </w:p>
        </w:tc>
        <w:tc>
          <w:tcPr>
            <w:tcW w:w="1247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D321761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hAnsi="Times New Roman" w:cs="Times New Roman"/>
                <w:kern w:val="24"/>
              </w:rPr>
              <w:t>5.325</w:t>
            </w:r>
          </w:p>
        </w:tc>
        <w:tc>
          <w:tcPr>
            <w:tcW w:w="1249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5B7C7AB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  <w:kern w:val="0"/>
              </w:rPr>
              <w:t>.D.</w:t>
            </w:r>
          </w:p>
        </w:tc>
        <w:tc>
          <w:tcPr>
            <w:tcW w:w="1247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3673C662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</w:rPr>
            </w:pPr>
            <w:r w:rsidRPr="00122D46">
              <w:rPr>
                <w:rFonts w:ascii="Times New Roman" w:eastAsia="宋体" w:hAnsi="Times New Roman" w:cs="Times New Roman"/>
                <w:kern w:val="0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  <w:kern w:val="0"/>
              </w:rPr>
              <w:t>.D.</w:t>
            </w:r>
          </w:p>
        </w:tc>
      </w:tr>
    </w:tbl>
    <w:p w14:paraId="7FE7ABF1" w14:textId="77777777" w:rsidR="00365FC8" w:rsidRPr="00122D46" w:rsidRDefault="00365FC8">
      <w:pPr>
        <w:rPr>
          <w:rFonts w:ascii="Times New Roman" w:hAnsi="Times New Roman" w:cs="Times New Roman"/>
        </w:rPr>
      </w:pPr>
      <w:r w:rsidRPr="00122D46">
        <w:rPr>
          <w:rFonts w:ascii="Times New Roman" w:hAnsi="Times New Roman" w:cs="Times New Roman" w:hint="eastAsia"/>
        </w:rPr>
        <w:t>N. D. refers to Not detected.</w:t>
      </w:r>
    </w:p>
    <w:p w14:paraId="75BC3841" w14:textId="77777777" w:rsidR="0036329A" w:rsidRPr="00122D46" w:rsidRDefault="0036329A">
      <w:pPr>
        <w:rPr>
          <w:rFonts w:ascii="Times New Roman" w:hAnsi="Times New Roman" w:cs="Times New Roman"/>
          <w:b/>
          <w:sz w:val="24"/>
          <w:szCs w:val="24"/>
        </w:rPr>
      </w:pPr>
    </w:p>
    <w:p w14:paraId="50C7119E" w14:textId="77777777" w:rsidR="00400A54" w:rsidRPr="00122D46" w:rsidRDefault="00400A54">
      <w:pPr>
        <w:rPr>
          <w:rFonts w:ascii="Times New Roman" w:hAnsi="Times New Roman" w:cs="Times New Roman"/>
          <w:b/>
          <w:sz w:val="24"/>
          <w:szCs w:val="24"/>
        </w:rPr>
      </w:pPr>
    </w:p>
    <w:p w14:paraId="7FFBCBE9" w14:textId="77777777" w:rsidR="00365FC8" w:rsidRPr="00122D46" w:rsidRDefault="008569DE">
      <w:pPr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54" w:name="_Toc183294899"/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 1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The 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simulated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band gaps of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Start w:id="55" w:name="OLE_LINK4"/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with</w:t>
      </w:r>
      <w:bookmarkEnd w:id="55"/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NaCl introduction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bookmarkEnd w:id="54"/>
    </w:p>
    <w:tbl>
      <w:tblPr>
        <w:tblW w:w="0" w:type="auto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27"/>
        <w:gridCol w:w="3283"/>
        <w:gridCol w:w="1711"/>
        <w:gridCol w:w="1585"/>
      </w:tblGrid>
      <w:tr w:rsidR="00122D46" w:rsidRPr="00122D46" w14:paraId="03511E29" w14:textId="77777777">
        <w:trPr>
          <w:trHeight w:val="347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9CAB0F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S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erial name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FF3CF5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Mode of substitution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76728A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C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rystal form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B908BD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 xml:space="preserve">Bandgap 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(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eV)</w:t>
            </w:r>
          </w:p>
        </w:tc>
      </w:tr>
      <w:tr w:rsidR="00122D46" w:rsidRPr="00122D46" w14:paraId="474574CF" w14:textId="77777777">
        <w:trPr>
          <w:trHeight w:val="1504"/>
          <w:jc w:val="center"/>
        </w:trPr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9FEABB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NaCl-CsPbBr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-1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A0E546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Na doping of Cs; Cl doping of Br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2C840B1" w14:textId="19FD8E1D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11F0CD48" wp14:editId="1D0D1579">
                  <wp:extent cx="903605" cy="903605"/>
                  <wp:effectExtent l="0" t="0" r="0" b="0"/>
                  <wp:docPr id="3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605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766A143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1.30301</w:t>
            </w:r>
          </w:p>
        </w:tc>
      </w:tr>
      <w:tr w:rsidR="00122D46" w:rsidRPr="00122D46" w14:paraId="1FE12E15" w14:textId="77777777">
        <w:trPr>
          <w:trHeight w:val="319"/>
          <w:jc w:val="center"/>
        </w:trPr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E9F1180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NaCl-CsPbBr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-2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76F2F5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2 Na doping of 2 Cs; Cl doping of Br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F7826A0" w14:textId="7DE90DC7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5DFFF0DC" wp14:editId="2105FDDF">
                  <wp:extent cx="903605" cy="903605"/>
                  <wp:effectExtent l="0" t="0" r="0" b="0"/>
                  <wp:docPr id="37" name="图片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605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F6E91E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1.30255</w:t>
            </w:r>
          </w:p>
        </w:tc>
      </w:tr>
      <w:tr w:rsidR="00122D46" w:rsidRPr="00122D46" w14:paraId="2733E851" w14:textId="77777777">
        <w:trPr>
          <w:trHeight w:val="319"/>
          <w:jc w:val="center"/>
        </w:trPr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CB18E3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NaCl-CsPbBr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-3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2A9520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Na doping of Pb; Cl doping of Br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4BCE163" w14:textId="3CF75D12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3EC8207B" wp14:editId="1600EFAC">
                  <wp:extent cx="903605" cy="903605"/>
                  <wp:effectExtent l="0" t="0" r="0" b="0"/>
                  <wp:docPr id="38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7" t="3012" r="797" b="2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605" cy="90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D1F5CB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2.24274</w:t>
            </w:r>
          </w:p>
        </w:tc>
      </w:tr>
      <w:tr w:rsidR="00122D46" w:rsidRPr="00122D46" w14:paraId="6CE4A727" w14:textId="77777777">
        <w:trPr>
          <w:trHeight w:val="319"/>
          <w:jc w:val="center"/>
        </w:trPr>
        <w:tc>
          <w:tcPr>
            <w:tcW w:w="0" w:type="auto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D642220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NaCl-CsPbBr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-4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57DF00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Na doping of Pb; Cl doping of Br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B6E248B" w14:textId="08ABDEE7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1E92F27E" wp14:editId="475450C8">
                  <wp:extent cx="893445" cy="893445"/>
                  <wp:effectExtent l="0" t="0" r="0" b="0"/>
                  <wp:docPr id="3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B7CC6D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2.23006</w:t>
            </w:r>
          </w:p>
        </w:tc>
      </w:tr>
    </w:tbl>
    <w:p w14:paraId="1AED71D7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>T</w:t>
      </w:r>
      <w:r w:rsidRPr="00122D46">
        <w:rPr>
          <w:rFonts w:ascii="Times New Roman" w:hAnsi="Times New Roman" w:cs="Times New Roman"/>
          <w:sz w:val="24"/>
          <w:szCs w:val="24"/>
        </w:rPr>
        <w:t>he highlighted simulation is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the closest band gap to the experimental result.</w:t>
      </w:r>
    </w:p>
    <w:p w14:paraId="22350386" w14:textId="043CF1A5" w:rsidR="008569DE" w:rsidRPr="00122D46" w:rsidRDefault="00BB7239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noProof/>
        </w:rPr>
        <w:drawing>
          <wp:anchor distT="0" distB="0" distL="114300" distR="114300" simplePos="0" relativeHeight="251658752" behindDoc="0" locked="0" layoutInCell="1" allowOverlap="1" wp14:anchorId="755162CA" wp14:editId="3788554B">
            <wp:simplePos x="0" y="0"/>
            <wp:positionH relativeFrom="margin">
              <wp:posOffset>3348990</wp:posOffset>
            </wp:positionH>
            <wp:positionV relativeFrom="paragraph">
              <wp:posOffset>34925</wp:posOffset>
            </wp:positionV>
            <wp:extent cx="2160270" cy="392430"/>
            <wp:effectExtent l="0" t="0" r="0" b="0"/>
            <wp:wrapSquare wrapText="bothSides"/>
            <wp:docPr id="17165136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39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4EAEB" w14:textId="77777777" w:rsidR="008569DE" w:rsidRPr="00122D46" w:rsidRDefault="008569DE">
      <w:pPr>
        <w:rPr>
          <w:rFonts w:ascii="Times New Roman" w:hAnsi="Times New Roman" w:cs="Times New Roman"/>
          <w:sz w:val="24"/>
          <w:szCs w:val="24"/>
        </w:rPr>
      </w:pPr>
    </w:p>
    <w:p w14:paraId="11451EE7" w14:textId="77777777" w:rsidR="008569DE" w:rsidRPr="00122D46" w:rsidRDefault="008569DE">
      <w:pPr>
        <w:rPr>
          <w:rFonts w:ascii="Times New Roman" w:hAnsi="Times New Roman" w:cs="Times New Roman"/>
          <w:sz w:val="24"/>
          <w:szCs w:val="24"/>
        </w:rPr>
      </w:pPr>
    </w:p>
    <w:p w14:paraId="23BF3C1E" w14:textId="77777777" w:rsidR="00365FC8" w:rsidRPr="00122D46" w:rsidRDefault="00365FC8">
      <w:pPr>
        <w:spacing w:line="360" w:lineRule="auto"/>
        <w:outlineLvl w:val="0"/>
        <w:rPr>
          <w:rFonts w:ascii="Times New Roman" w:eastAsia="宋体" w:hAnsi="Times New Roman" w:cs="Times New Roman"/>
          <w:b/>
          <w:bCs/>
          <w:sz w:val="24"/>
          <w:szCs w:val="24"/>
        </w:rPr>
      </w:pPr>
      <w:bookmarkStart w:id="56" w:name="_Toc183294900"/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20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</w:rPr>
        <w:t xml:space="preserve"> 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The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simulated 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band gaps of CsPbBr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with </w:t>
      </w:r>
      <w:proofErr w:type="spellStart"/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KCl</w:t>
      </w:r>
      <w:proofErr w:type="spellEnd"/>
      <w:r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introduction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.</w:t>
      </w:r>
      <w:bookmarkEnd w:id="56"/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59"/>
        <w:gridCol w:w="3627"/>
        <w:gridCol w:w="1711"/>
        <w:gridCol w:w="1209"/>
      </w:tblGrid>
      <w:tr w:rsidR="00122D46" w:rsidRPr="00122D46" w14:paraId="1415CAEB" w14:textId="77777777">
        <w:trPr>
          <w:trHeight w:val="347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A72073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S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erial name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38BAB4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Mode of substitution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036F55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C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rystal form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76F2B6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B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andgap</w:t>
            </w:r>
          </w:p>
          <w:p w14:paraId="7EE0E09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(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eV)</w:t>
            </w:r>
          </w:p>
        </w:tc>
      </w:tr>
      <w:tr w:rsidR="00122D46" w:rsidRPr="00122D46" w14:paraId="538BE136" w14:textId="77777777">
        <w:trPr>
          <w:trHeight w:val="1504"/>
          <w:jc w:val="center"/>
        </w:trPr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31651C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KCl-CsPbBr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-1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A4CA9F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K doping of Cs; Cl doping of Br</w:t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A216509" w14:textId="74FCC8F2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066D7D28" wp14:editId="11473D06">
                  <wp:extent cx="893445" cy="893445"/>
                  <wp:effectExtent l="0" t="0" r="0" b="0"/>
                  <wp:docPr id="4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E2DF13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1.31215</w:t>
            </w:r>
          </w:p>
        </w:tc>
      </w:tr>
      <w:tr w:rsidR="00122D46" w:rsidRPr="00122D46" w14:paraId="0D606A03" w14:textId="77777777">
        <w:trPr>
          <w:trHeight w:val="319"/>
          <w:jc w:val="center"/>
        </w:trPr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4BB5B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KCl-CsPbBr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-2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B8763A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2 K doping of 2 Cs; Cl doping of Br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4060722" w14:textId="1BE5CDDB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31670F8B" wp14:editId="6F11E0B1">
                  <wp:extent cx="893445" cy="893445"/>
                  <wp:effectExtent l="0" t="0" r="0" b="0"/>
                  <wp:docPr id="4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64C6F8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1.29909</w:t>
            </w:r>
          </w:p>
        </w:tc>
      </w:tr>
      <w:tr w:rsidR="00122D46" w:rsidRPr="00122D46" w14:paraId="14B775EC" w14:textId="77777777">
        <w:trPr>
          <w:trHeight w:val="319"/>
          <w:jc w:val="center"/>
        </w:trPr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CFBD3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KCl-CsPbBr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-3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A9BF0A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K doping of Pb; Cl doping of Br</w:t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B6C1D8C" w14:textId="3A2EB1F9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59CC212F" wp14:editId="61349B17">
                  <wp:extent cx="903605" cy="893445"/>
                  <wp:effectExtent l="0" t="0" r="0" b="0"/>
                  <wp:docPr id="42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60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DB6466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2.21372</w:t>
            </w:r>
          </w:p>
        </w:tc>
      </w:tr>
      <w:tr w:rsidR="00122D46" w:rsidRPr="00122D46" w14:paraId="2A8D2EB1" w14:textId="77777777">
        <w:trPr>
          <w:trHeight w:val="319"/>
          <w:jc w:val="center"/>
        </w:trPr>
        <w:tc>
          <w:tcPr>
            <w:tcW w:w="0" w:type="auto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D33A16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KCl-CsPbBr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-4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0C4790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K doping of Pb; Cl doping of Br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C642F14" w14:textId="6321EF57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0721F22D" wp14:editId="69364C81">
                  <wp:extent cx="893445" cy="893445"/>
                  <wp:effectExtent l="0" t="0" r="0" b="0"/>
                  <wp:docPr id="4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A6EDFD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2.22328</w:t>
            </w:r>
          </w:p>
        </w:tc>
      </w:tr>
    </w:tbl>
    <w:p w14:paraId="05450702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>T</w:t>
      </w:r>
      <w:r w:rsidRPr="00122D46">
        <w:rPr>
          <w:rFonts w:ascii="Times New Roman" w:hAnsi="Times New Roman" w:cs="Times New Roman"/>
          <w:sz w:val="24"/>
          <w:szCs w:val="24"/>
        </w:rPr>
        <w:t>he highlighted simulation is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the closest band gap to the experimental result.</w:t>
      </w:r>
    </w:p>
    <w:p w14:paraId="442A8EE0" w14:textId="08857F4C" w:rsidR="008569DE" w:rsidRPr="00122D46" w:rsidRDefault="00BB7239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noProof/>
        </w:rPr>
        <w:drawing>
          <wp:anchor distT="0" distB="0" distL="114300" distR="114300" simplePos="0" relativeHeight="251656704" behindDoc="0" locked="0" layoutInCell="1" allowOverlap="1" wp14:anchorId="4E47E07C" wp14:editId="291E3FE2">
            <wp:simplePos x="0" y="0"/>
            <wp:positionH relativeFrom="margin">
              <wp:posOffset>3284855</wp:posOffset>
            </wp:positionH>
            <wp:positionV relativeFrom="paragraph">
              <wp:posOffset>61595</wp:posOffset>
            </wp:positionV>
            <wp:extent cx="2160270" cy="390525"/>
            <wp:effectExtent l="0" t="0" r="0" b="0"/>
            <wp:wrapSquare wrapText="bothSides"/>
            <wp:docPr id="205933397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7F53A" w14:textId="77777777" w:rsidR="008569DE" w:rsidRPr="00122D46" w:rsidRDefault="008569DE">
      <w:pPr>
        <w:rPr>
          <w:rFonts w:ascii="Times New Roman" w:hAnsi="Times New Roman" w:cs="Times New Roman"/>
          <w:sz w:val="24"/>
          <w:szCs w:val="24"/>
        </w:rPr>
      </w:pPr>
    </w:p>
    <w:p w14:paraId="3F478158" w14:textId="77777777" w:rsidR="008569DE" w:rsidRPr="00122D46" w:rsidRDefault="008569DE">
      <w:pPr>
        <w:rPr>
          <w:rFonts w:ascii="Times New Roman" w:hAnsi="Times New Roman" w:cs="Times New Roman"/>
          <w:sz w:val="24"/>
          <w:szCs w:val="24"/>
        </w:rPr>
      </w:pPr>
    </w:p>
    <w:p w14:paraId="3539ED8D" w14:textId="77777777" w:rsidR="00365FC8" w:rsidRPr="00122D46" w:rsidRDefault="00365FC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57" w:name="_Toc183294901"/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The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simulated 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band gaps of CsPbBr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with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MgCl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 </w:t>
      </w:r>
      <w:bookmarkStart w:id="58" w:name="OLE_LINK5"/>
      <w:r w:rsidRPr="00122D46">
        <w:rPr>
          <w:rFonts w:ascii="Times New Roman" w:hAnsi="Times New Roman" w:cs="Times New Roman"/>
          <w:b/>
          <w:bCs/>
          <w:sz w:val="24"/>
          <w:szCs w:val="24"/>
        </w:rPr>
        <w:t>introduction</w:t>
      </w:r>
      <w:bookmarkEnd w:id="58"/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57"/>
    </w:p>
    <w:tbl>
      <w:tblPr>
        <w:tblW w:w="5000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26"/>
        <w:gridCol w:w="3728"/>
        <w:gridCol w:w="1443"/>
        <w:gridCol w:w="1209"/>
      </w:tblGrid>
      <w:tr w:rsidR="00122D46" w:rsidRPr="00122D46" w14:paraId="0CD9505D" w14:textId="77777777">
        <w:trPr>
          <w:trHeight w:val="347"/>
          <w:jc w:val="center"/>
        </w:trPr>
        <w:tc>
          <w:tcPr>
            <w:tcW w:w="1166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A5B193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szCs w:val="22"/>
              </w:rPr>
              <w:br w:type="page"/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  <w:szCs w:val="22"/>
              </w:rPr>
              <w:t>S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erial name</w:t>
            </w:r>
          </w:p>
        </w:tc>
        <w:tc>
          <w:tcPr>
            <w:tcW w:w="2251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3E3D28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Mode of substitution</w:t>
            </w:r>
          </w:p>
        </w:tc>
        <w:tc>
          <w:tcPr>
            <w:tcW w:w="870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611A7E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C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rystal form</w:t>
            </w:r>
          </w:p>
        </w:tc>
        <w:tc>
          <w:tcPr>
            <w:tcW w:w="713" w:type="pct"/>
            <w:tcBorders>
              <w:top w:val="single" w:sz="12" w:space="0" w:color="auto"/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E62BDE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B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andgap</w:t>
            </w:r>
          </w:p>
          <w:p w14:paraId="0D1C2C39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(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eV)</w:t>
            </w:r>
          </w:p>
        </w:tc>
      </w:tr>
      <w:tr w:rsidR="00122D46" w:rsidRPr="00122D46" w14:paraId="7A60B2D2" w14:textId="77777777">
        <w:trPr>
          <w:trHeight w:val="1304"/>
          <w:jc w:val="center"/>
        </w:trPr>
        <w:tc>
          <w:tcPr>
            <w:tcW w:w="1166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7ECC87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MgCl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-1</w:t>
            </w:r>
          </w:p>
        </w:tc>
        <w:tc>
          <w:tcPr>
            <w:tcW w:w="2251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1D35E6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 doping of Pb; Cl doping of Br</w:t>
            </w:r>
          </w:p>
        </w:tc>
        <w:tc>
          <w:tcPr>
            <w:tcW w:w="870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D9D289" w14:textId="664F204F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3C54639E" wp14:editId="04FFD9B1">
                  <wp:extent cx="712470" cy="712470"/>
                  <wp:effectExtent l="0" t="0" r="0" b="0"/>
                  <wp:docPr id="4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pct"/>
            <w:tcBorders>
              <w:top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36EBD4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1.40074</w:t>
            </w:r>
          </w:p>
        </w:tc>
      </w:tr>
      <w:tr w:rsidR="00122D46" w:rsidRPr="00122D46" w14:paraId="5CCBADDF" w14:textId="77777777">
        <w:trPr>
          <w:trHeight w:val="1304"/>
          <w:jc w:val="center"/>
        </w:trPr>
        <w:tc>
          <w:tcPr>
            <w:tcW w:w="116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AB914B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MgCl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-2</w:t>
            </w:r>
          </w:p>
        </w:tc>
        <w:tc>
          <w:tcPr>
            <w:tcW w:w="2251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95C255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 doping of Pb; Cl doping of Br (Mg and Cl are far apart)</w:t>
            </w:r>
          </w:p>
        </w:tc>
        <w:tc>
          <w:tcPr>
            <w:tcW w:w="870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F106BCB" w14:textId="21FF6130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0C7E71E1" wp14:editId="0D94D6C1">
                  <wp:extent cx="712470" cy="712470"/>
                  <wp:effectExtent l="0" t="0" r="0" b="0"/>
                  <wp:docPr id="45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4041CA4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1.4301</w:t>
            </w:r>
          </w:p>
        </w:tc>
      </w:tr>
      <w:tr w:rsidR="00122D46" w:rsidRPr="00122D46" w14:paraId="714AEA85" w14:textId="77777777">
        <w:trPr>
          <w:trHeight w:val="1304"/>
          <w:jc w:val="center"/>
        </w:trPr>
        <w:tc>
          <w:tcPr>
            <w:tcW w:w="116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CDA2C3E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MgCl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-3</w:t>
            </w:r>
          </w:p>
        </w:tc>
        <w:tc>
          <w:tcPr>
            <w:tcW w:w="2251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8DFED0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 doping of Cs; Cl doping of Br; theoretically nonexistent</w:t>
            </w:r>
          </w:p>
        </w:tc>
        <w:tc>
          <w:tcPr>
            <w:tcW w:w="870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1955A0C" w14:textId="3A8329F0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69E3712B" wp14:editId="1A794CC7">
                  <wp:extent cx="712470" cy="712470"/>
                  <wp:effectExtent l="0" t="0" r="0" b="0"/>
                  <wp:docPr id="46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9AC47C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0</w:t>
            </w:r>
          </w:p>
        </w:tc>
      </w:tr>
      <w:tr w:rsidR="00122D46" w:rsidRPr="00122D46" w14:paraId="17A853CF" w14:textId="77777777">
        <w:trPr>
          <w:trHeight w:val="1304"/>
          <w:jc w:val="center"/>
        </w:trPr>
        <w:tc>
          <w:tcPr>
            <w:tcW w:w="116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213DDD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MgCl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-4</w:t>
            </w:r>
          </w:p>
        </w:tc>
        <w:tc>
          <w:tcPr>
            <w:tcW w:w="2251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F33305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2 Mg doping of Cs; Cl doping of Br; theoretically nonexistent</w:t>
            </w:r>
          </w:p>
        </w:tc>
        <w:tc>
          <w:tcPr>
            <w:tcW w:w="870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9D25744" w14:textId="3E468C42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557973CF" wp14:editId="23C100C0">
                  <wp:extent cx="712470" cy="712470"/>
                  <wp:effectExtent l="0" t="0" r="0" b="0"/>
                  <wp:docPr id="47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56AA77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0</w:t>
            </w:r>
          </w:p>
        </w:tc>
      </w:tr>
      <w:tr w:rsidR="00122D46" w:rsidRPr="00122D46" w14:paraId="0F10A6D7" w14:textId="77777777">
        <w:trPr>
          <w:trHeight w:val="1304"/>
          <w:jc w:val="center"/>
        </w:trPr>
        <w:tc>
          <w:tcPr>
            <w:tcW w:w="116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FA3E72B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MgCl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-5</w:t>
            </w:r>
          </w:p>
        </w:tc>
        <w:tc>
          <w:tcPr>
            <w:tcW w:w="2251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DE8349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Theoretically nonexistent</w:t>
            </w:r>
          </w:p>
        </w:tc>
        <w:tc>
          <w:tcPr>
            <w:tcW w:w="870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03641C7" w14:textId="3EA63869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2F5CA956" wp14:editId="0CD4113E">
                  <wp:extent cx="712470" cy="712470"/>
                  <wp:effectExtent l="0" t="0" r="0" b="0"/>
                  <wp:docPr id="4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8" t="4713" r="2335" b="30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C86164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0</w:t>
            </w:r>
          </w:p>
        </w:tc>
      </w:tr>
      <w:tr w:rsidR="00122D46" w:rsidRPr="00122D46" w14:paraId="22FC23B1" w14:textId="77777777">
        <w:trPr>
          <w:trHeight w:val="1304"/>
          <w:jc w:val="center"/>
        </w:trPr>
        <w:tc>
          <w:tcPr>
            <w:tcW w:w="1166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CDD36D0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MgCl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-6</w:t>
            </w:r>
          </w:p>
        </w:tc>
        <w:tc>
          <w:tcPr>
            <w:tcW w:w="2251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D8C7F97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Theoretically nonexistent</w:t>
            </w:r>
          </w:p>
        </w:tc>
        <w:tc>
          <w:tcPr>
            <w:tcW w:w="870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20775E9" w14:textId="4B6A2140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10D9199E" wp14:editId="6048296D">
                  <wp:extent cx="712470" cy="712470"/>
                  <wp:effectExtent l="0" t="0" r="0" b="0"/>
                  <wp:docPr id="4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0" t="2246" r="3999" b="4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pct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3432C0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0</w:t>
            </w:r>
          </w:p>
        </w:tc>
      </w:tr>
      <w:tr w:rsidR="00122D46" w:rsidRPr="00122D46" w14:paraId="77B65CFC" w14:textId="77777777">
        <w:trPr>
          <w:trHeight w:val="1304"/>
          <w:jc w:val="center"/>
        </w:trPr>
        <w:tc>
          <w:tcPr>
            <w:tcW w:w="1166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DF20468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MgCl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-7</w:t>
            </w:r>
          </w:p>
        </w:tc>
        <w:tc>
          <w:tcPr>
            <w:tcW w:w="2251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89FF21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Theoretically nonexistent</w:t>
            </w:r>
          </w:p>
        </w:tc>
        <w:tc>
          <w:tcPr>
            <w:tcW w:w="870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B16E378" w14:textId="14D5E52C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  <w:szCs w:val="22"/>
              </w:rPr>
            </w:pPr>
            <w:r w:rsidRPr="00122D46">
              <w:rPr>
                <w:rFonts w:ascii="Times New Roman" w:eastAsia="宋体" w:hAnsi="Times New Roman" w:cs="Times New Roman"/>
                <w:noProof/>
                <w:szCs w:val="22"/>
              </w:rPr>
              <w:drawing>
                <wp:inline distT="0" distB="0" distL="0" distR="0" wp14:anchorId="73B87FE9" wp14:editId="6A352B95">
                  <wp:extent cx="733425" cy="723265"/>
                  <wp:effectExtent l="0" t="0" r="0" b="0"/>
                  <wp:docPr id="50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37" t="5829" r="31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" w:type="pct"/>
            <w:tcBorders>
              <w:bottom w:val="single" w:sz="12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217C9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0</w:t>
            </w:r>
          </w:p>
        </w:tc>
      </w:tr>
    </w:tbl>
    <w:p w14:paraId="2A1A3A77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>T</w:t>
      </w:r>
      <w:r w:rsidRPr="00122D46">
        <w:rPr>
          <w:rFonts w:ascii="Times New Roman" w:hAnsi="Times New Roman" w:cs="Times New Roman"/>
          <w:sz w:val="24"/>
          <w:szCs w:val="24"/>
        </w:rPr>
        <w:t>he highlighted simulation is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the closest band gap to the experimental result.</w:t>
      </w:r>
    </w:p>
    <w:p w14:paraId="4B41B814" w14:textId="1A26D7D2" w:rsidR="008569DE" w:rsidRPr="00122D46" w:rsidRDefault="00BB7239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noProof/>
        </w:rPr>
        <w:drawing>
          <wp:anchor distT="0" distB="0" distL="114300" distR="114300" simplePos="0" relativeHeight="251657728" behindDoc="0" locked="0" layoutInCell="1" allowOverlap="1" wp14:anchorId="367BCDB0" wp14:editId="539F1CF5">
            <wp:simplePos x="0" y="0"/>
            <wp:positionH relativeFrom="margin">
              <wp:posOffset>3422015</wp:posOffset>
            </wp:positionH>
            <wp:positionV relativeFrom="paragraph">
              <wp:posOffset>40640</wp:posOffset>
            </wp:positionV>
            <wp:extent cx="2030730" cy="366395"/>
            <wp:effectExtent l="0" t="0" r="0" b="0"/>
            <wp:wrapSquare wrapText="bothSides"/>
            <wp:docPr id="39967308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36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3FB0BB" w14:textId="77777777" w:rsidR="008569DE" w:rsidRPr="00122D46" w:rsidRDefault="008569DE">
      <w:pPr>
        <w:rPr>
          <w:rFonts w:ascii="Times New Roman" w:hAnsi="Times New Roman" w:cs="Times New Roman"/>
          <w:sz w:val="24"/>
          <w:szCs w:val="24"/>
        </w:rPr>
      </w:pPr>
    </w:p>
    <w:p w14:paraId="2D6BCB21" w14:textId="77777777" w:rsidR="00365FC8" w:rsidRPr="00122D46" w:rsidRDefault="00365FC8" w:rsidP="00DA3860">
      <w:pPr>
        <w:spacing w:line="360" w:lineRule="auto"/>
        <w:jc w:val="left"/>
        <w:outlineLvl w:val="0"/>
        <w:rPr>
          <w:rFonts w:ascii="Times New Roman" w:eastAsia="宋体" w:hAnsi="Times New Roman" w:cs="Times New Roman"/>
          <w:sz w:val="24"/>
          <w:szCs w:val="24"/>
        </w:rPr>
      </w:pPr>
      <w:bookmarkStart w:id="59" w:name="_Toc183294902"/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393980"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2</w:t>
      </w:r>
      <w:r w:rsidR="00F312C1"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2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eastAsia="宋体" w:hAnsi="Times New Roman" w:cs="Times New Roman"/>
        </w:rPr>
        <w:t xml:space="preserve"> 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The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simulated 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adsorption energy of CsPbBr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with chloride</w:t>
      </w:r>
      <w:r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introduction</w:t>
      </w:r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.</w:t>
      </w:r>
      <w:bookmarkEnd w:id="59"/>
    </w:p>
    <w:tbl>
      <w:tblPr>
        <w:tblW w:w="889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28"/>
        <w:gridCol w:w="4893"/>
        <w:gridCol w:w="2077"/>
      </w:tblGrid>
      <w:tr w:rsidR="00122D46" w:rsidRPr="00122D46" w14:paraId="66BD7077" w14:textId="77777777">
        <w:trPr>
          <w:trHeight w:val="347"/>
          <w:jc w:val="center"/>
        </w:trPr>
        <w:tc>
          <w:tcPr>
            <w:tcW w:w="1928" w:type="dxa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B5C789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Serial name</w:t>
            </w:r>
          </w:p>
        </w:tc>
        <w:tc>
          <w:tcPr>
            <w:tcW w:w="4893" w:type="dxa"/>
            <w:tcBorders>
              <w:top w:val="single" w:sz="12" w:space="0" w:color="auto"/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58C381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C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rystal form</w:t>
            </w:r>
          </w:p>
        </w:tc>
        <w:tc>
          <w:tcPr>
            <w:tcW w:w="2077" w:type="dxa"/>
            <w:tcBorders>
              <w:top w:val="single" w:sz="12" w:space="0" w:color="auto"/>
              <w:left w:val="nil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F518DE6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24"/>
                <w:szCs w:val="24"/>
              </w:rPr>
              <w:t>A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dsorption energy</w:t>
            </w:r>
          </w:p>
        </w:tc>
      </w:tr>
      <w:tr w:rsidR="00122D46" w:rsidRPr="00122D46" w14:paraId="457DD87B" w14:textId="77777777">
        <w:trPr>
          <w:trHeight w:val="1504"/>
          <w:jc w:val="center"/>
        </w:trPr>
        <w:tc>
          <w:tcPr>
            <w:tcW w:w="1928" w:type="dxa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C90831D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+KCl</w:t>
            </w:r>
          </w:p>
        </w:tc>
        <w:tc>
          <w:tcPr>
            <w:tcW w:w="4893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F02A902" w14:textId="13A6F2EF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noProof/>
              </w:rPr>
              <w:drawing>
                <wp:inline distT="0" distB="0" distL="0" distR="0" wp14:anchorId="081012B9" wp14:editId="348955A2">
                  <wp:extent cx="2519680" cy="1042035"/>
                  <wp:effectExtent l="0" t="0" r="0" b="0"/>
                  <wp:docPr id="51" name="图片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52" r="9856" b="27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04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7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1A716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-6.64 eV</w:t>
            </w:r>
          </w:p>
        </w:tc>
      </w:tr>
      <w:tr w:rsidR="00122D46" w:rsidRPr="00122D46" w14:paraId="62926FE5" w14:textId="77777777">
        <w:trPr>
          <w:trHeight w:val="319"/>
          <w:jc w:val="center"/>
        </w:trPr>
        <w:tc>
          <w:tcPr>
            <w:tcW w:w="19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7E6D2E2" w14:textId="77777777" w:rsidR="00365FC8" w:rsidRPr="00122D46" w:rsidRDefault="00365FC8">
            <w:pPr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+MgCl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4893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D34E6AB" w14:textId="1530BDF6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noProof/>
              </w:rPr>
              <w:drawing>
                <wp:inline distT="0" distB="0" distL="0" distR="0" wp14:anchorId="6BAAE718" wp14:editId="537D9E5A">
                  <wp:extent cx="2519680" cy="1062990"/>
                  <wp:effectExtent l="0" t="0" r="0" b="0"/>
                  <wp:docPr id="52" name="图片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64" t="5930" r="11740" b="19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06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7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181FB4C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-6.01 eV</w:t>
            </w:r>
          </w:p>
        </w:tc>
      </w:tr>
      <w:tr w:rsidR="00365FC8" w:rsidRPr="00122D46" w14:paraId="1218D52B" w14:textId="77777777">
        <w:trPr>
          <w:trHeight w:val="319"/>
          <w:jc w:val="center"/>
        </w:trPr>
        <w:tc>
          <w:tcPr>
            <w:tcW w:w="1928" w:type="dxa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6DB8381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CsPbBr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+NaCl</w:t>
            </w:r>
          </w:p>
        </w:tc>
        <w:tc>
          <w:tcPr>
            <w:tcW w:w="4893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E50A123" w14:textId="69786850" w:rsidR="00365FC8" w:rsidRPr="00122D46" w:rsidRDefault="00BB723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122D46">
              <w:rPr>
                <w:rFonts w:ascii="Times New Roman" w:eastAsia="宋体" w:hAnsi="Times New Roman" w:cs="Times New Roman"/>
                <w:noProof/>
              </w:rPr>
              <w:drawing>
                <wp:inline distT="0" distB="0" distL="0" distR="0" wp14:anchorId="16708426" wp14:editId="2A2F08FC">
                  <wp:extent cx="2519680" cy="1095375"/>
                  <wp:effectExtent l="0" t="0" r="0" b="0"/>
                  <wp:docPr id="53" name="图片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40" r="8226" b="21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7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47D08F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-6.42 eV</w:t>
            </w:r>
          </w:p>
        </w:tc>
      </w:tr>
    </w:tbl>
    <w:p w14:paraId="5DB69694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40BBA24D" w14:textId="19426EA0" w:rsidR="00365FC8" w:rsidRPr="00122D46" w:rsidRDefault="00365FC8" w:rsidP="00A343D6">
      <w:pPr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758A662A" wp14:editId="2A79AF2F">
            <wp:extent cx="5273675" cy="3816985"/>
            <wp:effectExtent l="0" t="0" r="0" b="0"/>
            <wp:docPr id="5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E4B72" w14:textId="77777777" w:rsidR="00365FC8" w:rsidRPr="00122D46" w:rsidRDefault="00365FC8" w:rsidP="00271198">
      <w:pPr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60" w:name="_Toc183294903"/>
      <w:r w:rsidRPr="00122D46">
        <w:rPr>
          <w:rFonts w:ascii="Times New Roman" w:hAnsi="Times New Roman" w:cs="Times New Roman"/>
          <w:b/>
          <w:sz w:val="24"/>
          <w:szCs w:val="24"/>
        </w:rPr>
        <w:t xml:space="preserve">Supplementary Fig. </w:t>
      </w:r>
      <w:r w:rsidR="00022270" w:rsidRPr="00122D46"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393980" w:rsidRPr="00122D46">
        <w:rPr>
          <w:rFonts w:ascii="Times New Roman" w:hAnsi="Times New Roman" w:cs="Times New Roman" w:hint="eastAsia"/>
          <w:b/>
          <w:sz w:val="24"/>
          <w:szCs w:val="24"/>
        </w:rPr>
        <w:t>3</w:t>
      </w:r>
      <w:r w:rsidRPr="00122D46">
        <w:rPr>
          <w:rFonts w:ascii="Times New Roman" w:hAnsi="Times New Roman" w:cs="Times New Roman"/>
          <w:b/>
          <w:sz w:val="24"/>
          <w:szCs w:val="24"/>
        </w:rPr>
        <w:t>.</w:t>
      </w:r>
      <w:r w:rsidRPr="00122D4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sz w:val="24"/>
          <w:szCs w:val="24"/>
        </w:rPr>
        <w:t>PL spectra of influence of</w:t>
      </w:r>
      <w:r w:rsidRPr="00122D46">
        <w:rPr>
          <w:rFonts w:ascii="Times New Roman" w:hAnsi="Times New Roman" w:cs="Times New Roman" w:hint="eastAsia"/>
          <w:b/>
        </w:rPr>
        <w:t xml:space="preserve"> </w:t>
      </w:r>
      <w:r w:rsidRPr="00122D46">
        <w:rPr>
          <w:rFonts w:ascii="Times New Roman" w:hAnsi="Times New Roman" w:cs="Times New Roman"/>
          <w:b/>
          <w:sz w:val="24"/>
          <w:szCs w:val="24"/>
        </w:rPr>
        <w:t>CsPbBr</w:t>
      </w:r>
      <w:r w:rsidRPr="00122D46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sz w:val="24"/>
          <w:szCs w:val="24"/>
        </w:rPr>
        <w:t>@HPβCD, CsPbBr</w:t>
      </w:r>
      <w:r w:rsidRPr="00122D46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sz w:val="24"/>
          <w:szCs w:val="24"/>
        </w:rPr>
        <w:t>@K-βCD, and CsPbBr</w:t>
      </w:r>
      <w:r w:rsidRPr="00122D46">
        <w:rPr>
          <w:rFonts w:ascii="Times New Roman" w:hAnsi="Times New Roman" w:cs="Times New Roman" w:hint="eastAsia"/>
          <w:b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sz w:val="24"/>
          <w:szCs w:val="24"/>
        </w:rPr>
        <w:t>@Cl-βCD fiber</w:t>
      </w:r>
      <w:r w:rsidRPr="00122D46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271198" w:rsidRPr="00122D46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271198" w:rsidRPr="00122D46">
        <w:rPr>
          <w:rFonts w:ascii="Times New Roman" w:hAnsi="Times New Roman" w:cs="Times New Roman" w:hint="eastAsia"/>
          <w:sz w:val="24"/>
          <w:szCs w:val="24"/>
        </w:rPr>
        <w:t>T</w:t>
      </w:r>
      <w:r w:rsidRPr="00122D46">
        <w:rPr>
          <w:rFonts w:ascii="Times New Roman" w:hAnsi="Times New Roman" w:cs="Times New Roman"/>
          <w:sz w:val="24"/>
          <w:szCs w:val="24"/>
        </w:rPr>
        <w:t>he structure fo</w:t>
      </w:r>
      <w:r w:rsidR="00271198" w:rsidRPr="00122D46">
        <w:rPr>
          <w:rFonts w:ascii="Times New Roman" w:hAnsi="Times New Roman" w:cs="Times New Roman" w:hint="eastAsia"/>
          <w:sz w:val="24"/>
          <w:szCs w:val="24"/>
        </w:rPr>
        <w:t>r</w:t>
      </w:r>
      <w:r w:rsidRPr="00122D46">
        <w:rPr>
          <w:rFonts w:ascii="Times New Roman" w:hAnsi="Times New Roman" w:cs="Times New Roman"/>
          <w:sz w:val="24"/>
          <w:szCs w:val="24"/>
        </w:rPr>
        <w:t xml:space="preserve">mula of </w:t>
      </w:r>
      <w:r w:rsidR="00271198" w:rsidRPr="00122D46">
        <w:rPr>
          <w:rFonts w:ascii="Times New Roman" w:hAnsi="Times New Roman" w:cs="Times New Roman" w:hint="eastAsia"/>
          <w:sz w:val="24"/>
          <w:szCs w:val="24"/>
        </w:rPr>
        <w:t xml:space="preserve">(a) </w:t>
      </w:r>
      <w:r w:rsidRPr="00122D46">
        <w:rPr>
          <w:rFonts w:ascii="Times New Roman" w:hAnsi="Times New Roman" w:cs="Times New Roman"/>
          <w:sz w:val="24"/>
          <w:szCs w:val="24"/>
        </w:rPr>
        <w:t xml:space="preserve">K-βCD </w:t>
      </w:r>
      <w:r w:rsidRPr="00122D46">
        <w:rPr>
          <w:rFonts w:ascii="Times New Roman" w:hAnsi="Times New Roman" w:cs="Times New Roman" w:hint="eastAsia"/>
          <w:sz w:val="24"/>
          <w:szCs w:val="24"/>
        </w:rPr>
        <w:t>and</w:t>
      </w:r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271198" w:rsidRPr="00122D46">
        <w:rPr>
          <w:rFonts w:ascii="Times New Roman" w:hAnsi="Times New Roman" w:cs="Times New Roman" w:hint="eastAsia"/>
          <w:sz w:val="24"/>
          <w:szCs w:val="24"/>
        </w:rPr>
        <w:t xml:space="preserve">(b) </w:t>
      </w:r>
      <w:r w:rsidRPr="00122D46">
        <w:rPr>
          <w:rFonts w:ascii="Times New Roman" w:hAnsi="Times New Roman" w:cs="Times New Roman"/>
          <w:sz w:val="24"/>
          <w:szCs w:val="24"/>
        </w:rPr>
        <w:t>Cl-βCD</w:t>
      </w:r>
      <w:r w:rsidRPr="00122D46">
        <w:rPr>
          <w:rFonts w:ascii="Times New Roman" w:hAnsi="Times New Roman" w:cs="Times New Roman" w:hint="eastAsia"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 w:hint="eastAsia"/>
          <w:sz w:val="24"/>
          <w:szCs w:val="24"/>
        </w:rPr>
        <w:t>(</w:t>
      </w:r>
      <w:r w:rsidRPr="00122D46">
        <w:rPr>
          <w:rFonts w:ascii="Times New Roman" w:hAnsi="Times New Roman" w:cs="Times New Roman"/>
          <w:b/>
          <w:sz w:val="24"/>
          <w:szCs w:val="24"/>
        </w:rPr>
        <w:t>c</w:t>
      </w:r>
      <w:r w:rsidRPr="00122D46">
        <w:rPr>
          <w:rFonts w:ascii="Times New Roman" w:hAnsi="Times New Roman" w:cs="Times New Roman" w:hint="eastAsia"/>
          <w:b/>
          <w:sz w:val="24"/>
          <w:szCs w:val="24"/>
        </w:rPr>
        <w:t>)</w:t>
      </w:r>
      <w:r w:rsidRPr="00122D46">
        <w:rPr>
          <w:rFonts w:ascii="Times New Roman" w:hAnsi="Times New Roman" w:cs="Times New Roman"/>
          <w:sz w:val="24"/>
          <w:szCs w:val="24"/>
        </w:rPr>
        <w:t xml:space="preserve"> PL spectra of CsPbBr</w:t>
      </w:r>
      <w:r w:rsidRPr="00122D46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@HPβCD, CsPbBr</w:t>
      </w:r>
      <w:r w:rsidRPr="00122D46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@K-βCD, and CsPbBr</w:t>
      </w:r>
      <w:r w:rsidRPr="00122D46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@Cl-βCD fibers.</w:t>
      </w:r>
      <w:bookmarkEnd w:id="60"/>
    </w:p>
    <w:p w14:paraId="4BB14EB2" w14:textId="77777777" w:rsidR="00365FC8" w:rsidRPr="00122D46" w:rsidRDefault="00365FC8">
      <w:pPr>
        <w:rPr>
          <w:rFonts w:ascii="Times New Roman" w:hAnsi="Times New Roman" w:cs="Times New Roman"/>
          <w:sz w:val="24"/>
          <w:szCs w:val="24"/>
        </w:rPr>
      </w:pPr>
    </w:p>
    <w:p w14:paraId="6C24ED49" w14:textId="63C09596" w:rsidR="00365FC8" w:rsidRPr="00122D46" w:rsidRDefault="008569DE" w:rsidP="006B124B">
      <w:pPr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97E5A95" wp14:editId="4E2104C3">
            <wp:extent cx="5273675" cy="4220845"/>
            <wp:effectExtent l="0" t="0" r="0" b="0"/>
            <wp:docPr id="5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FF591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61" w:name="OLE_LINK2"/>
      <w:bookmarkStart w:id="62" w:name="_Toc183294904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02227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61"/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Temperature-dependence PL spectra.</w:t>
      </w:r>
      <w:r w:rsidRPr="00122D46">
        <w:rPr>
          <w:rFonts w:ascii="Times New Roman" w:hAnsi="Times New Roman" w:cs="Times New Roman"/>
          <w:sz w:val="24"/>
          <w:szCs w:val="24"/>
        </w:rPr>
        <w:t xml:space="preserve"> (a)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 xml:space="preserve"> fibers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22D46">
        <w:rPr>
          <w:rFonts w:ascii="Times New Roman" w:hAnsi="Times New Roman" w:cs="Times New Roman"/>
          <w:sz w:val="24"/>
          <w:szCs w:val="24"/>
        </w:rPr>
        <w:t>(b)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 fibers</w:t>
      </w:r>
      <w:r w:rsidRPr="00122D46">
        <w:rPr>
          <w:rFonts w:ascii="Times New Roman" w:hAnsi="Times New Roman" w:cs="Times New Roman" w:hint="eastAsia"/>
          <w:sz w:val="24"/>
          <w:szCs w:val="24"/>
        </w:rPr>
        <w:t>,</w:t>
      </w:r>
      <w:r w:rsidRPr="00122D46">
        <w:rPr>
          <w:rFonts w:ascii="Times New Roman" w:hAnsi="Times New Roman" w:cs="Times New Roman"/>
          <w:sz w:val="24"/>
          <w:szCs w:val="24"/>
        </w:rPr>
        <w:t xml:space="preserve"> (c)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 xml:space="preserve">@HPβCD/NaCl fibers 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Pr="00122D46">
        <w:rPr>
          <w:rFonts w:ascii="Times New Roman" w:hAnsi="Times New Roman" w:cs="Times New Roman"/>
          <w:sz w:val="24"/>
          <w:szCs w:val="24"/>
        </w:rPr>
        <w:t>(d)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@HPβCD/ glucose fibers</w:t>
      </w:r>
      <w:r w:rsidRPr="00122D46">
        <w:rPr>
          <w:rFonts w:ascii="Times New Roman" w:hAnsi="Times New Roman" w:cs="Times New Roman" w:hint="eastAsia"/>
          <w:sz w:val="24"/>
          <w:szCs w:val="24"/>
        </w:rPr>
        <w:t>.</w:t>
      </w:r>
      <w:bookmarkEnd w:id="62"/>
    </w:p>
    <w:p w14:paraId="7C6C92D0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C493F47" w14:textId="6B276D7C" w:rsidR="00365FC8" w:rsidRPr="00122D46" w:rsidRDefault="000B2473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Style w:val="af0"/>
          <w:rFonts w:hint="eastAsia"/>
        </w:rPr>
        <w:br w:type="page"/>
      </w:r>
      <w:r w:rsidR="00BB7239" w:rsidRPr="00122D46">
        <w:rPr>
          <w:rStyle w:val="af0"/>
          <w:noProof/>
        </w:rPr>
        <w:lastRenderedPageBreak/>
        <w:drawing>
          <wp:inline distT="0" distB="0" distL="0" distR="0" wp14:anchorId="5F65F3BF" wp14:editId="082AC07F">
            <wp:extent cx="4529455" cy="3742690"/>
            <wp:effectExtent l="0" t="0" r="0" b="0"/>
            <wp:docPr id="5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D819A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63" w:name="_Toc183294905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02227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Temperature-</w:t>
      </w:r>
      <w:r w:rsidR="00EA638B" w:rsidRPr="00122D46">
        <w:rPr>
          <w:rFonts w:ascii="Times New Roman" w:hAnsi="Times New Roman"/>
          <w:b/>
          <w:bCs/>
          <w:sz w:val="24"/>
        </w:rPr>
        <w:t>dependent</w:t>
      </w:r>
      <w:r w:rsidR="00EA638B" w:rsidRPr="00122D46">
        <w:rPr>
          <w:rFonts w:ascii="Times New Roman" w:hAnsi="Times New Roman"/>
          <w:sz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PL intensity relationship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and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@HPβCD/NaCl fibers.</w:t>
      </w:r>
      <w:bookmarkEnd w:id="63"/>
    </w:p>
    <w:p w14:paraId="0E31BFB3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593E5D5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5E4F1DF" w14:textId="4F9E7E75" w:rsidR="00365FC8" w:rsidRPr="00122D46" w:rsidRDefault="00C87494" w:rsidP="00EA638B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Style w:val="af0"/>
          <w:rFonts w:hint="eastAsia"/>
        </w:rPr>
        <w:br w:type="page"/>
      </w:r>
      <w:r w:rsidR="00BB7239" w:rsidRPr="00122D46">
        <w:rPr>
          <w:rStyle w:val="af0"/>
          <w:noProof/>
        </w:rPr>
        <w:lastRenderedPageBreak/>
        <w:drawing>
          <wp:inline distT="0" distB="0" distL="0" distR="0" wp14:anchorId="6544DC9F" wp14:editId="542CA40E">
            <wp:extent cx="4752975" cy="3668395"/>
            <wp:effectExtent l="0" t="0" r="0" b="0"/>
            <wp:docPr id="5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DB85" w14:textId="77777777" w:rsidR="00022270" w:rsidRPr="00122D46" w:rsidRDefault="00365FC8" w:rsidP="00892985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64" w:name="_Toc183294906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02227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Arrhenius plot of integrated PL intensity as a function of the reciprocal temperature (1/</w:t>
      </w:r>
      <w:r w:rsidRPr="00122D46">
        <w:rPr>
          <w:rFonts w:ascii="Times New Roman" w:hAnsi="Times New Roman" w:cs="Times New Roman"/>
          <w:b/>
          <w:bCs/>
          <w:i/>
          <w:iCs/>
          <w:sz w:val="24"/>
          <w:szCs w:val="24"/>
        </w:rPr>
        <w:t>T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)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,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and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@HPβCD/glucose fibers.</w:t>
      </w:r>
      <w:bookmarkEnd w:id="64"/>
    </w:p>
    <w:p w14:paraId="00353930" w14:textId="77777777" w:rsidR="00BE02A1" w:rsidRPr="00122D46" w:rsidRDefault="00BE02A1">
      <w:pPr>
        <w:snapToGrid w:val="0"/>
        <w:spacing w:line="36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14DF9EF0" w14:textId="3E9F98D6" w:rsidR="00BE02A1" w:rsidRPr="00122D46" w:rsidRDefault="00892985">
      <w:pPr>
        <w:snapToGrid w:val="0"/>
        <w:spacing w:line="360" w:lineRule="auto"/>
        <w:rPr>
          <w:rFonts w:ascii="Times New Roman" w:hAnsi="Times New Roman" w:cs="Times New Roman"/>
          <w:strike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D0B1BB" wp14:editId="144538C5">
            <wp:extent cx="4540250" cy="5008245"/>
            <wp:effectExtent l="0" t="0" r="0" b="0"/>
            <wp:docPr id="5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10F04" w14:textId="77777777" w:rsidR="00365FC8" w:rsidRPr="00122D46" w:rsidRDefault="00365FC8" w:rsidP="002A23F0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209ECA5" w14:textId="1D533468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65" w:name="_Toc183294907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9675F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PL mapping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images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fiber.</w:t>
      </w:r>
      <w:r w:rsidRPr="00122D46">
        <w:rPr>
          <w:rFonts w:ascii="Times New Roman" w:hAnsi="Times New Roman" w:cs="Times New Roman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Peak intensity mapping at (a) 520 nm and (b) 490 nm.</w:t>
      </w:r>
      <w:r w:rsidRPr="00122D46">
        <w:rPr>
          <w:rFonts w:ascii="Times New Roman" w:hAnsi="Times New Roman" w:cs="Times New Roman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Lifetime mapping at (</w:t>
      </w:r>
      <w:r w:rsidRPr="00122D46">
        <w:rPr>
          <w:rFonts w:ascii="Times New Roman" w:hAnsi="Times New Roman" w:cs="Times New Roman" w:hint="eastAsia"/>
          <w:sz w:val="24"/>
          <w:szCs w:val="24"/>
        </w:rPr>
        <w:t>c</w:t>
      </w:r>
      <w:r w:rsidRPr="00122D46">
        <w:rPr>
          <w:rFonts w:ascii="Times New Roman" w:hAnsi="Times New Roman" w:cs="Times New Roman"/>
          <w:sz w:val="24"/>
          <w:szCs w:val="24"/>
        </w:rPr>
        <w:t>) 520 nm and (d) 490 nm. S</w:t>
      </w:r>
      <w:r w:rsidRPr="00122D46">
        <w:rPr>
          <w:rFonts w:ascii="Times New Roman" w:hAnsi="Times New Roman" w:cs="Times New Roman" w:hint="eastAsia"/>
          <w:sz w:val="24"/>
          <w:szCs w:val="24"/>
        </w:rPr>
        <w:t>c</w:t>
      </w:r>
      <w:r w:rsidRPr="00122D46">
        <w:rPr>
          <w:rFonts w:ascii="Times New Roman" w:hAnsi="Times New Roman" w:cs="Times New Roman"/>
          <w:sz w:val="24"/>
          <w:szCs w:val="24"/>
        </w:rPr>
        <w:t xml:space="preserve">ale bar: 1 </w:t>
      </w:r>
      <w:r w:rsidRPr="00122D46">
        <w:rPr>
          <w:rFonts w:ascii="Times New Roman" w:hAnsi="Times New Roman" w:cs="Times New Roman" w:hint="eastAsia"/>
          <w:sz w:val="24"/>
          <w:szCs w:val="24"/>
        </w:rPr>
        <w:t>m</w:t>
      </w:r>
      <w:r w:rsidRPr="00122D46">
        <w:rPr>
          <w:rFonts w:ascii="Times New Roman" w:hAnsi="Times New Roman" w:cs="Times New Roman"/>
          <w:sz w:val="24"/>
          <w:szCs w:val="24"/>
        </w:rPr>
        <w:t>m.</w:t>
      </w:r>
      <w:r w:rsidR="00BE02A1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C691D" w:rsidRPr="00122D46">
        <w:rPr>
          <w:rFonts w:ascii="Times New Roman" w:hAnsi="Times New Roman" w:cs="Times New Roman"/>
          <w:sz w:val="24"/>
          <w:szCs w:val="24"/>
        </w:rPr>
        <w:t>(</w:t>
      </w:r>
      <w:r w:rsidR="00BE02A1" w:rsidRPr="00122D46">
        <w:rPr>
          <w:rFonts w:ascii="Times New Roman" w:hAnsi="Times New Roman" w:cs="Times New Roman"/>
          <w:sz w:val="24"/>
          <w:szCs w:val="24"/>
        </w:rPr>
        <w:t>e</w:t>
      </w:r>
      <w:r w:rsidR="00EC691D" w:rsidRPr="00122D46">
        <w:rPr>
          <w:rFonts w:ascii="Times New Roman" w:hAnsi="Times New Roman" w:cs="Times New Roman"/>
          <w:sz w:val="24"/>
          <w:szCs w:val="24"/>
        </w:rPr>
        <w:t>)</w:t>
      </w:r>
      <w:r w:rsidR="00BE02A1" w:rsidRPr="00122D46">
        <w:rPr>
          <w:rFonts w:ascii="Times New Roman" w:hAnsi="Times New Roman" w:cs="Times New Roman"/>
          <w:sz w:val="24"/>
          <w:szCs w:val="24"/>
        </w:rPr>
        <w:t xml:space="preserve"> the </w:t>
      </w:r>
      <w:r w:rsidR="00EC691D" w:rsidRPr="00122D46">
        <w:rPr>
          <w:rFonts w:ascii="Times New Roman" w:hAnsi="Times New Roman" w:cs="Times New Roman"/>
          <w:sz w:val="24"/>
          <w:szCs w:val="24"/>
        </w:rPr>
        <w:t xml:space="preserve">relative lifetime distribution. The </w:t>
      </w:r>
      <w:r w:rsidR="00BE02A1" w:rsidRPr="00122D46">
        <w:rPr>
          <w:rFonts w:ascii="Times New Roman" w:hAnsi="Times New Roman" w:cs="Times New Roman"/>
          <w:sz w:val="24"/>
          <w:szCs w:val="24"/>
        </w:rPr>
        <w:t xml:space="preserve">lifetime of </w:t>
      </w:r>
      <w:r w:rsidR="00BE02A1" w:rsidRPr="00122D46">
        <w:rPr>
          <w:rFonts w:ascii="Times New Roman" w:hAnsi="Times New Roman" w:cs="Times New Roman" w:hint="eastAsia"/>
          <w:sz w:val="24"/>
          <w:szCs w:val="24"/>
        </w:rPr>
        <w:t>CsPbBr</w:t>
      </w:r>
      <w:r w:rsidR="00BE02A1" w:rsidRPr="00122D46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BE02A1" w:rsidRPr="00122D46">
        <w:rPr>
          <w:rFonts w:ascii="Times New Roman" w:hAnsi="Times New Roman" w:cs="Times New Roman" w:hint="eastAsia"/>
          <w:sz w:val="24"/>
          <w:szCs w:val="24"/>
        </w:rPr>
        <w:t>@HP</w:t>
      </w:r>
      <w:r w:rsidR="00BE02A1" w:rsidRPr="00122D46">
        <w:rPr>
          <w:rFonts w:ascii="Times New Roman" w:hAnsi="Times New Roman" w:cs="Times New Roman"/>
          <w:sz w:val="24"/>
          <w:szCs w:val="24"/>
        </w:rPr>
        <w:t>β</w:t>
      </w:r>
      <w:r w:rsidR="00BE02A1" w:rsidRPr="00122D46">
        <w:rPr>
          <w:rFonts w:ascii="Times New Roman" w:hAnsi="Times New Roman" w:cs="Times New Roman" w:hint="eastAsia"/>
          <w:sz w:val="24"/>
          <w:szCs w:val="24"/>
        </w:rPr>
        <w:t>CD fiber</w:t>
      </w:r>
      <w:r w:rsidR="00BE02A1" w:rsidRPr="00122D46">
        <w:rPr>
          <w:rFonts w:ascii="Times New Roman" w:hAnsi="Times New Roman" w:cs="Times New Roman"/>
          <w:sz w:val="24"/>
          <w:szCs w:val="24"/>
        </w:rPr>
        <w:t xml:space="preserve"> as 100%</w:t>
      </w:r>
      <w:r w:rsidR="00EC691D" w:rsidRPr="00122D46">
        <w:rPr>
          <w:rFonts w:ascii="Times New Roman" w:hAnsi="Times New Roman" w:cs="Times New Roman"/>
          <w:sz w:val="24"/>
          <w:szCs w:val="24"/>
        </w:rPr>
        <w:t xml:space="preserve"> (see Supplementary </w:t>
      </w:r>
      <w:r w:rsidR="00D5238F" w:rsidRPr="00122D46">
        <w:rPr>
          <w:rFonts w:ascii="Times New Roman" w:hAnsi="Times New Roman" w:cs="Times New Roman" w:hint="eastAsia"/>
          <w:sz w:val="24"/>
          <w:szCs w:val="24"/>
        </w:rPr>
        <w:t>T</w:t>
      </w:r>
      <w:r w:rsidR="00EC691D" w:rsidRPr="00122D46">
        <w:rPr>
          <w:rFonts w:ascii="Times New Roman" w:hAnsi="Times New Roman" w:cs="Times New Roman"/>
          <w:sz w:val="24"/>
          <w:szCs w:val="24"/>
        </w:rPr>
        <w:t>able 2</w:t>
      </w:r>
      <w:r w:rsidR="00D5238F" w:rsidRPr="00122D46">
        <w:rPr>
          <w:rFonts w:ascii="Times New Roman" w:hAnsi="Times New Roman" w:cs="Times New Roman" w:hint="eastAsia"/>
          <w:sz w:val="24"/>
          <w:szCs w:val="24"/>
        </w:rPr>
        <w:t>3</w:t>
      </w:r>
      <w:r w:rsidR="00EC691D" w:rsidRPr="00122D46">
        <w:rPr>
          <w:rFonts w:ascii="Times New Roman" w:hAnsi="Times New Roman" w:cs="Times New Roman"/>
          <w:sz w:val="24"/>
          <w:szCs w:val="24"/>
        </w:rPr>
        <w:t>)</w:t>
      </w:r>
      <w:r w:rsidR="00BE02A1" w:rsidRPr="00122D46">
        <w:rPr>
          <w:rFonts w:ascii="Times New Roman" w:hAnsi="Times New Roman" w:cs="Times New Roman" w:hint="eastAsia"/>
          <w:sz w:val="24"/>
          <w:szCs w:val="24"/>
        </w:rPr>
        <w:t>, scale bar:</w:t>
      </w:r>
      <w:r w:rsidR="00BE02A1" w:rsidRPr="00122D46">
        <w:rPr>
          <w:rFonts w:ascii="Times New Roman" w:hAnsi="Times New Roman" w:cs="Times New Roman"/>
          <w:sz w:val="24"/>
          <w:szCs w:val="24"/>
        </w:rPr>
        <w:t xml:space="preserve"> 1 </w:t>
      </w:r>
      <w:r w:rsidR="00BE02A1" w:rsidRPr="00122D46">
        <w:rPr>
          <w:rFonts w:ascii="Times New Roman" w:hAnsi="Times New Roman" w:cs="Times New Roman" w:hint="eastAsia"/>
          <w:sz w:val="24"/>
          <w:szCs w:val="24"/>
        </w:rPr>
        <w:t>mm.</w:t>
      </w:r>
      <w:bookmarkEnd w:id="65"/>
      <w:r w:rsidR="00BE02A1" w:rsidRPr="00122D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C839FA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96502F7" w14:textId="7D5E130B" w:rsidR="00365FC8" w:rsidRPr="00122D46" w:rsidRDefault="003F5824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>N</w:t>
      </w:r>
      <w:r w:rsidRPr="00122D46">
        <w:rPr>
          <w:rFonts w:ascii="Times New Roman" w:hAnsi="Times New Roman" w:cs="Times New Roman"/>
          <w:sz w:val="24"/>
          <w:szCs w:val="24"/>
        </w:rPr>
        <w:t xml:space="preserve">ote: </w:t>
      </w:r>
      <w:r w:rsidRPr="00122D46">
        <w:rPr>
          <w:rFonts w:ascii="Times New Roman" w:hAnsi="Times New Roman"/>
          <w:sz w:val="24"/>
          <w:szCs w:val="24"/>
        </w:rPr>
        <w:t xml:space="preserve">FLIM captures the lifetimes </w:t>
      </w:r>
      <w:r w:rsidRPr="00122D46">
        <w:rPr>
          <w:rFonts w:ascii="Times New Roman" w:hAnsi="Times New Roman" w:hint="eastAsia"/>
          <w:sz w:val="24"/>
          <w:szCs w:val="24"/>
        </w:rPr>
        <w:t>in</w:t>
      </w:r>
      <w:r w:rsidRPr="00122D46">
        <w:rPr>
          <w:rFonts w:ascii="Times New Roman" w:hAnsi="Times New Roman"/>
          <w:sz w:val="24"/>
          <w:szCs w:val="24"/>
        </w:rPr>
        <w:t xml:space="preserve"> localized microregions. </w:t>
      </w:r>
      <w:r w:rsidRPr="00122D46">
        <w:rPr>
          <w:rFonts w:ascii="Times New Roman" w:hAnsi="Times New Roman" w:hint="eastAsia"/>
          <w:sz w:val="24"/>
          <w:szCs w:val="24"/>
        </w:rPr>
        <w:t>Owing</w:t>
      </w:r>
      <w:r w:rsidRPr="00122D46">
        <w:rPr>
          <w:rFonts w:ascii="Times New Roman" w:hAnsi="Times New Roman"/>
          <w:sz w:val="24"/>
          <w:szCs w:val="24"/>
        </w:rPr>
        <w:t xml:space="preserve"> to the small laser spot size and the need to optimize </w:t>
      </w:r>
      <w:r w:rsidRPr="00122D46">
        <w:rPr>
          <w:rFonts w:ascii="Times New Roman" w:hAnsi="Times New Roman" w:hint="eastAsia"/>
          <w:sz w:val="24"/>
          <w:szCs w:val="24"/>
        </w:rPr>
        <w:t xml:space="preserve">the </w:t>
      </w:r>
      <w:r w:rsidRPr="00122D46">
        <w:rPr>
          <w:rFonts w:ascii="Times New Roman" w:hAnsi="Times New Roman"/>
          <w:sz w:val="24"/>
          <w:szCs w:val="24"/>
        </w:rPr>
        <w:t>FLIM acquisition efficiency by reducing the overall mapping time, the duration per point is limited to a few seconds. As a result, the lifetimes measured by FLIM are shorter (Supplementary Table 2</w:t>
      </w:r>
      <w:r w:rsidR="00426C84" w:rsidRPr="00122D46">
        <w:rPr>
          <w:rFonts w:ascii="Times New Roman" w:hAnsi="Times New Roman" w:hint="eastAsia"/>
          <w:sz w:val="24"/>
          <w:szCs w:val="24"/>
        </w:rPr>
        <w:t>3</w:t>
      </w:r>
      <w:r w:rsidRPr="00122D46">
        <w:rPr>
          <w:rFonts w:ascii="Times New Roman" w:hAnsi="Times New Roman"/>
          <w:sz w:val="24"/>
          <w:szCs w:val="24"/>
        </w:rPr>
        <w:t xml:space="preserve">). Despite </w:t>
      </w:r>
      <w:r w:rsidRPr="00122D46">
        <w:rPr>
          <w:rFonts w:ascii="Times New Roman" w:hAnsi="Times New Roman" w:hint="eastAsia"/>
          <w:sz w:val="24"/>
          <w:szCs w:val="24"/>
        </w:rPr>
        <w:t xml:space="preserve">the </w:t>
      </w:r>
      <w:r w:rsidRPr="00122D46">
        <w:rPr>
          <w:rFonts w:ascii="Times New Roman" w:hAnsi="Times New Roman"/>
          <w:sz w:val="24"/>
          <w:szCs w:val="24"/>
        </w:rPr>
        <w:t xml:space="preserve">differences in </w:t>
      </w:r>
      <w:r w:rsidRPr="00122D46">
        <w:rPr>
          <w:rFonts w:ascii="Times New Roman" w:hAnsi="Times New Roman" w:hint="eastAsia"/>
          <w:sz w:val="24"/>
          <w:szCs w:val="24"/>
        </w:rPr>
        <w:t xml:space="preserve">the </w:t>
      </w:r>
      <w:r w:rsidRPr="00122D46">
        <w:rPr>
          <w:rFonts w:ascii="Times New Roman" w:hAnsi="Times New Roman"/>
          <w:sz w:val="24"/>
          <w:szCs w:val="24"/>
        </w:rPr>
        <w:t>specific lifetime values</w:t>
      </w:r>
      <w:r w:rsidRPr="00122D46">
        <w:rPr>
          <w:rFonts w:ascii="Times New Roman" w:hAnsi="Times New Roman" w:hint="eastAsia"/>
          <w:sz w:val="24"/>
          <w:szCs w:val="24"/>
        </w:rPr>
        <w:t xml:space="preserve"> </w:t>
      </w:r>
      <w:r w:rsidRPr="00122D46">
        <w:rPr>
          <w:rFonts w:ascii="Times New Roman" w:hAnsi="Times New Roman"/>
          <w:sz w:val="24"/>
          <w:szCs w:val="24"/>
        </w:rPr>
        <w:t>obtained by the two methods, the trend</w:t>
      </w:r>
      <w:r w:rsidRPr="00122D46">
        <w:rPr>
          <w:rFonts w:ascii="Times New Roman" w:hAnsi="Times New Roman" w:hint="eastAsia"/>
          <w:sz w:val="24"/>
          <w:szCs w:val="24"/>
        </w:rPr>
        <w:t>s</w:t>
      </w:r>
      <w:r w:rsidRPr="00122D46">
        <w:rPr>
          <w:rFonts w:ascii="Times New Roman" w:hAnsi="Times New Roman"/>
          <w:sz w:val="24"/>
          <w:szCs w:val="24"/>
        </w:rPr>
        <w:t xml:space="preserve"> of longer or shorter lifetimes </w:t>
      </w:r>
      <w:r w:rsidRPr="00122D46">
        <w:rPr>
          <w:rFonts w:ascii="Times New Roman" w:hAnsi="Times New Roman" w:hint="eastAsia"/>
          <w:sz w:val="24"/>
          <w:szCs w:val="24"/>
        </w:rPr>
        <w:t>are</w:t>
      </w:r>
      <w:r w:rsidRPr="00122D46">
        <w:rPr>
          <w:rFonts w:ascii="Times New Roman" w:hAnsi="Times New Roman"/>
          <w:sz w:val="24"/>
          <w:szCs w:val="24"/>
        </w:rPr>
        <w:t xml:space="preserve"> consistent (Supplementary Fig. 3</w:t>
      </w:r>
      <w:r w:rsidR="00426C84" w:rsidRPr="00122D46">
        <w:rPr>
          <w:rFonts w:ascii="Times New Roman" w:hAnsi="Times New Roman" w:hint="eastAsia"/>
          <w:sz w:val="24"/>
          <w:szCs w:val="24"/>
        </w:rPr>
        <w:t>8</w:t>
      </w:r>
      <w:r w:rsidRPr="00122D46">
        <w:rPr>
          <w:rFonts w:ascii="Times New Roman" w:hAnsi="Times New Roman"/>
          <w:sz w:val="24"/>
          <w:szCs w:val="24"/>
        </w:rPr>
        <w:t xml:space="preserve">). </w:t>
      </w:r>
    </w:p>
    <w:p w14:paraId="532F7AB9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F83DF80" w14:textId="77777777" w:rsidR="00365FC8" w:rsidRPr="00122D46" w:rsidRDefault="00D923D6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66" w:name="_Toc183294908"/>
      <w:r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br w:type="page"/>
      </w:r>
      <w:r w:rsidR="00365FC8"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365FC8"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2</w:t>
      </w:r>
      <w:r w:rsidR="00F312C1"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3</w:t>
      </w:r>
      <w:r w:rsidR="00365FC8"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.</w:t>
      </w:r>
      <w:r w:rsidR="00365FC8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65FC8" w:rsidRPr="00122D46">
        <w:rPr>
          <w:rStyle w:val="af0"/>
          <w:rFonts w:ascii="Times New Roman" w:hAnsi="Times New Roman" w:cs="Times New Roman"/>
          <w:b/>
          <w:bCs/>
          <w:sz w:val="24"/>
          <w:szCs w:val="24"/>
        </w:rPr>
        <w:t>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eference </w:t>
      </w:r>
      <w:r w:rsidR="00365FC8" w:rsidRPr="00122D46">
        <w:rPr>
          <w:rFonts w:ascii="Times New Roman" w:hAnsi="Times New Roman" w:cs="Times New Roman"/>
          <w:b/>
          <w:bCs/>
          <w:i/>
          <w:sz w:val="24"/>
          <w:szCs w:val="24"/>
        </w:rPr>
        <w:t>in situ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PL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>lifetime for CsPbBr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 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or without 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fingerprint</w:t>
      </w:r>
      <w:r w:rsidR="00365FC8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residue components</w:t>
      </w:r>
      <w:r w:rsidR="00365FC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bookmarkEnd w:id="66"/>
    </w:p>
    <w:tbl>
      <w:tblPr>
        <w:tblW w:w="5000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440"/>
        <w:gridCol w:w="1881"/>
        <w:gridCol w:w="1965"/>
      </w:tblGrid>
      <w:tr w:rsidR="00122D46" w:rsidRPr="00122D46" w14:paraId="092BE058" w14:textId="77777777">
        <w:trPr>
          <w:trHeight w:val="624"/>
          <w:jc w:val="center"/>
        </w:trPr>
        <w:tc>
          <w:tcPr>
            <w:tcW w:w="2679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122189A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Components</w:t>
            </w:r>
          </w:p>
        </w:tc>
        <w:tc>
          <w:tcPr>
            <w:tcW w:w="1135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416A362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τ 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/ ns</w:t>
            </w:r>
          </w:p>
        </w:tc>
        <w:tc>
          <w:tcPr>
            <w:tcW w:w="1186" w:type="pc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386E5D5" w14:textId="77777777" w:rsidR="00365FC8" w:rsidRPr="00122D46" w:rsidRDefault="00365FC8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S.</w:t>
            </w:r>
            <w:r w:rsidR="00EC691D"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24"/>
                <w:szCs w:val="24"/>
              </w:rPr>
              <w:t>D.</w:t>
            </w:r>
          </w:p>
        </w:tc>
      </w:tr>
      <w:tr w:rsidR="00122D46" w:rsidRPr="00122D46" w14:paraId="60D6128A" w14:textId="77777777">
        <w:trPr>
          <w:trHeight w:val="624"/>
          <w:jc w:val="center"/>
        </w:trPr>
        <w:tc>
          <w:tcPr>
            <w:tcW w:w="2679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34A39C7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</w:t>
            </w:r>
          </w:p>
        </w:tc>
        <w:tc>
          <w:tcPr>
            <w:tcW w:w="1135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1976EC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14.1</w:t>
            </w:r>
          </w:p>
        </w:tc>
        <w:tc>
          <w:tcPr>
            <w:tcW w:w="1186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9814F90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0"/>
                <w:sz w:val="24"/>
                <w:szCs w:val="24"/>
              </w:rPr>
              <w:t>3.5</w:t>
            </w:r>
          </w:p>
        </w:tc>
      </w:tr>
      <w:tr w:rsidR="00122D46" w:rsidRPr="00122D46" w14:paraId="1BBD4FBB" w14:textId="77777777">
        <w:trPr>
          <w:trHeight w:val="624"/>
          <w:jc w:val="center"/>
        </w:trPr>
        <w:tc>
          <w:tcPr>
            <w:tcW w:w="267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F922B90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CD/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NaCl</w:t>
            </w:r>
          </w:p>
        </w:tc>
        <w:tc>
          <w:tcPr>
            <w:tcW w:w="113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59DF300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1.4</w:t>
            </w:r>
          </w:p>
        </w:tc>
        <w:tc>
          <w:tcPr>
            <w:tcW w:w="118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7802FF9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.1</w:t>
            </w:r>
          </w:p>
        </w:tc>
      </w:tr>
      <w:tr w:rsidR="00122D46" w:rsidRPr="00122D46" w14:paraId="378BE285" w14:textId="77777777">
        <w:trPr>
          <w:trHeight w:val="624"/>
          <w:jc w:val="center"/>
        </w:trPr>
        <w:tc>
          <w:tcPr>
            <w:tcW w:w="267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8A87E78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CD/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MgCl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13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3088AA7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0.0</w:t>
            </w:r>
          </w:p>
        </w:tc>
        <w:tc>
          <w:tcPr>
            <w:tcW w:w="118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9BBDFF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.7</w:t>
            </w:r>
          </w:p>
        </w:tc>
      </w:tr>
      <w:tr w:rsidR="00122D46" w:rsidRPr="00122D46" w14:paraId="6CFB71BC" w14:textId="77777777">
        <w:trPr>
          <w:trHeight w:val="624"/>
          <w:jc w:val="center"/>
        </w:trPr>
        <w:tc>
          <w:tcPr>
            <w:tcW w:w="267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C7DE65B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CD/</w:t>
            </w:r>
            <w:proofErr w:type="spellStart"/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KCl</w:t>
            </w:r>
            <w:proofErr w:type="spellEnd"/>
          </w:p>
        </w:tc>
        <w:tc>
          <w:tcPr>
            <w:tcW w:w="113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4FAE2F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0.4</w:t>
            </w:r>
          </w:p>
        </w:tc>
        <w:tc>
          <w:tcPr>
            <w:tcW w:w="118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7E1D028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.2</w:t>
            </w:r>
          </w:p>
        </w:tc>
      </w:tr>
      <w:tr w:rsidR="00122D46" w:rsidRPr="00122D46" w14:paraId="0EC25046" w14:textId="77777777">
        <w:trPr>
          <w:trHeight w:val="624"/>
          <w:jc w:val="center"/>
        </w:trPr>
        <w:tc>
          <w:tcPr>
            <w:tcW w:w="267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547260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CD/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Glucose</w:t>
            </w:r>
          </w:p>
        </w:tc>
        <w:tc>
          <w:tcPr>
            <w:tcW w:w="113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58A56E0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3.9</w:t>
            </w:r>
          </w:p>
        </w:tc>
        <w:tc>
          <w:tcPr>
            <w:tcW w:w="118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73386AB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24"/>
                <w:sz w:val="24"/>
                <w:szCs w:val="24"/>
              </w:rPr>
              <w:t>8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.5</w:t>
            </w:r>
          </w:p>
        </w:tc>
      </w:tr>
      <w:tr w:rsidR="00122D46" w:rsidRPr="00122D46" w14:paraId="45FBD542" w14:textId="77777777">
        <w:trPr>
          <w:trHeight w:val="624"/>
          <w:jc w:val="center"/>
        </w:trPr>
        <w:tc>
          <w:tcPr>
            <w:tcW w:w="267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F8E5489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CD/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Ascorbic acid</w:t>
            </w:r>
          </w:p>
        </w:tc>
        <w:tc>
          <w:tcPr>
            <w:tcW w:w="113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24DF412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8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.1</w:t>
            </w:r>
          </w:p>
        </w:tc>
        <w:tc>
          <w:tcPr>
            <w:tcW w:w="118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3992A63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24"/>
                <w:sz w:val="24"/>
                <w:szCs w:val="24"/>
              </w:rPr>
              <w:t>3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.6</w:t>
            </w:r>
          </w:p>
        </w:tc>
      </w:tr>
      <w:tr w:rsidR="00122D46" w:rsidRPr="00122D46" w14:paraId="34AE124B" w14:textId="77777777">
        <w:trPr>
          <w:trHeight w:val="624"/>
          <w:jc w:val="center"/>
        </w:trPr>
        <w:tc>
          <w:tcPr>
            <w:tcW w:w="267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9310EC7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CD/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Urea</w:t>
            </w:r>
          </w:p>
        </w:tc>
        <w:tc>
          <w:tcPr>
            <w:tcW w:w="113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A10E547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7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.9</w:t>
            </w:r>
          </w:p>
        </w:tc>
        <w:tc>
          <w:tcPr>
            <w:tcW w:w="118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538875F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24"/>
                <w:sz w:val="24"/>
                <w:szCs w:val="24"/>
              </w:rPr>
              <w:t>1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.6</w:t>
            </w:r>
          </w:p>
        </w:tc>
      </w:tr>
      <w:tr w:rsidR="00122D46" w:rsidRPr="00122D46" w14:paraId="45DFA602" w14:textId="77777777">
        <w:trPr>
          <w:trHeight w:val="624"/>
          <w:jc w:val="center"/>
        </w:trPr>
        <w:tc>
          <w:tcPr>
            <w:tcW w:w="267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500855D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CD/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Uric acid</w:t>
            </w:r>
          </w:p>
        </w:tc>
        <w:tc>
          <w:tcPr>
            <w:tcW w:w="113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0090A84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6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.2</w:t>
            </w:r>
          </w:p>
        </w:tc>
        <w:tc>
          <w:tcPr>
            <w:tcW w:w="118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5E5399B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24"/>
                <w:sz w:val="24"/>
                <w:szCs w:val="24"/>
              </w:rPr>
              <w:t>1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.9</w:t>
            </w:r>
          </w:p>
        </w:tc>
      </w:tr>
      <w:tr w:rsidR="00122D46" w:rsidRPr="00122D46" w14:paraId="590B40A9" w14:textId="77777777">
        <w:trPr>
          <w:trHeight w:val="624"/>
          <w:jc w:val="center"/>
        </w:trPr>
        <w:tc>
          <w:tcPr>
            <w:tcW w:w="267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FF06522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CD/</w:t>
            </w:r>
            <w:proofErr w:type="spellStart"/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Laurostearin</w:t>
            </w:r>
            <w:proofErr w:type="spellEnd"/>
          </w:p>
        </w:tc>
        <w:tc>
          <w:tcPr>
            <w:tcW w:w="1135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4648AFD" w14:textId="77777777" w:rsidR="00365FC8" w:rsidRPr="00122D46" w:rsidRDefault="00365FC8">
            <w:pPr>
              <w:widowControl/>
              <w:jc w:val="center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1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1.6</w:t>
            </w:r>
          </w:p>
        </w:tc>
        <w:tc>
          <w:tcPr>
            <w:tcW w:w="1186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034EA40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24"/>
                <w:sz w:val="24"/>
                <w:szCs w:val="24"/>
              </w:rPr>
              <w:t>2</w:t>
            </w:r>
            <w:r w:rsidRPr="00122D46"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  <w:t>.8</w:t>
            </w:r>
          </w:p>
        </w:tc>
      </w:tr>
      <w:tr w:rsidR="00122D46" w:rsidRPr="00122D46" w14:paraId="17855625" w14:textId="77777777">
        <w:trPr>
          <w:trHeight w:val="624"/>
          <w:jc w:val="center"/>
        </w:trPr>
        <w:tc>
          <w:tcPr>
            <w:tcW w:w="2679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FBC8211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sPbBr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  <w:vertAlign w:val="subscript"/>
              </w:rPr>
              <w:t>3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@HP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β</w:t>
            </w:r>
            <w:r w:rsidRPr="00122D46">
              <w:rPr>
                <w:rFonts w:ascii="Times New Roman" w:hAnsi="Times New Roman" w:cs="Times New Roman" w:hint="eastAsia"/>
                <w:kern w:val="24"/>
                <w:sz w:val="24"/>
                <w:szCs w:val="24"/>
              </w:rPr>
              <w:t>CD/</w:t>
            </w: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Squalene</w:t>
            </w:r>
          </w:p>
        </w:tc>
        <w:tc>
          <w:tcPr>
            <w:tcW w:w="1135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DD68485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122D46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1</w:t>
            </w:r>
            <w:r w:rsidRPr="00122D46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2.8</w:t>
            </w:r>
          </w:p>
        </w:tc>
        <w:tc>
          <w:tcPr>
            <w:tcW w:w="1186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9A69A96" w14:textId="77777777" w:rsidR="00365FC8" w:rsidRPr="00122D46" w:rsidRDefault="00365FC8">
            <w:pPr>
              <w:widowControl/>
              <w:jc w:val="center"/>
              <w:rPr>
                <w:rFonts w:ascii="Times New Roman" w:eastAsia="宋体" w:hAnsi="Times New Roman" w:cs="Times New Roman"/>
                <w:kern w:val="24"/>
                <w:sz w:val="24"/>
                <w:szCs w:val="24"/>
              </w:rPr>
            </w:pPr>
            <w:r w:rsidRPr="00122D46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1.6</w:t>
            </w:r>
          </w:p>
        </w:tc>
      </w:tr>
    </w:tbl>
    <w:p w14:paraId="71468143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 w:hint="eastAsia"/>
          <w:sz w:val="24"/>
          <w:szCs w:val="24"/>
        </w:rPr>
        <w:t xml:space="preserve">S.D. stands for standard deviation, </w:t>
      </w:r>
      <w:r w:rsidRPr="00122D46">
        <w:rPr>
          <w:rFonts w:ascii="Times New Roman" w:hAnsi="Times New Roman" w:cs="Times New Roman" w:hint="eastAsia"/>
          <w:i/>
          <w:iCs/>
          <w:sz w:val="24"/>
          <w:szCs w:val="24"/>
        </w:rPr>
        <w:t>n</w:t>
      </w:r>
      <w:r w:rsidR="00007EC1" w:rsidRPr="00122D46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 w:hint="eastAsia"/>
          <w:sz w:val="24"/>
          <w:szCs w:val="24"/>
        </w:rPr>
        <w:t>=</w:t>
      </w:r>
      <w:r w:rsidR="00007EC1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Fonts w:ascii="Times New Roman" w:hAnsi="Times New Roman" w:cs="Times New Roman" w:hint="eastAsia"/>
          <w:sz w:val="24"/>
          <w:szCs w:val="24"/>
        </w:rPr>
        <w:t>3.</w:t>
      </w:r>
    </w:p>
    <w:p w14:paraId="38D9CD8B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6AF1E0C" w14:textId="5E708A43" w:rsidR="00365FC8" w:rsidRPr="00122D46" w:rsidRDefault="00365FC8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3F10F9" wp14:editId="1EB9F173">
            <wp:extent cx="5262880" cy="3796030"/>
            <wp:effectExtent l="0" t="0" r="0" b="0"/>
            <wp:docPr id="5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06FF3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67" w:name="_Toc183294909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9675F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Pr="00122D46">
        <w:rPr>
          <w:rStyle w:val="af0"/>
          <w:rFonts w:ascii="Times New Roman" w:hAnsi="Times New Roman" w:cs="Times New Roman"/>
          <w:b/>
          <w:bCs/>
          <w:sz w:val="24"/>
          <w:szCs w:val="24"/>
        </w:rPr>
        <w:t>R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eference </w:t>
      </w:r>
      <w:r w:rsidRPr="00122D46">
        <w:rPr>
          <w:rFonts w:ascii="Times New Roman" w:hAnsi="Times New Roman" w:cs="Times New Roman"/>
          <w:b/>
          <w:bCs/>
          <w:i/>
          <w:sz w:val="24"/>
          <w:szCs w:val="24"/>
        </w:rPr>
        <w:t>in situ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PL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lifetime for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with or without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fingerprint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residue components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bookmarkEnd w:id="67"/>
    </w:p>
    <w:p w14:paraId="1273A2F5" w14:textId="77777777" w:rsidR="00365FC8" w:rsidRPr="00122D46" w:rsidRDefault="00365FC8" w:rsidP="00D923D6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93F5722" w14:textId="77777777" w:rsidR="00365FC8" w:rsidRPr="00122D46" w:rsidRDefault="00365FC8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FEB428" w14:textId="2BEBFE8D" w:rsidR="00365FC8" w:rsidRPr="00122D46" w:rsidRDefault="00D923D6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07B0996" wp14:editId="08C941BF">
            <wp:extent cx="5273675" cy="2179955"/>
            <wp:effectExtent l="0" t="0" r="0" b="0"/>
            <wp:docPr id="6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21F4B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68" w:name="_Toc183294910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9675F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Lumin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escence imaging of LFPs on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tinfoil by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NFIT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(a) The characteristics of Level 3 fingerprints (b) Magnified luminescence images under 365 nm UV light.</w:t>
      </w:r>
      <w:bookmarkEnd w:id="68"/>
      <w:r w:rsidRPr="00122D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878C5E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7209909" w14:textId="77777777" w:rsidR="00365FC8" w:rsidRPr="00122D46" w:rsidRDefault="00365FC8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9BD286" w14:textId="5EAAF805" w:rsidR="00365FC8" w:rsidRPr="00122D46" w:rsidRDefault="00027603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2B6CE6" wp14:editId="5E93943E">
            <wp:extent cx="5273675" cy="2573020"/>
            <wp:effectExtent l="0" t="0" r="0" b="0"/>
            <wp:docPr id="6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839DF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69" w:name="_Toc183294911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40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Lumin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escence imaging of LFPs on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iron by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NFIT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(a) L</w:t>
      </w:r>
      <w:r w:rsidRPr="00122D46">
        <w:rPr>
          <w:rFonts w:ascii="Times New Roman" w:hAnsi="Times New Roman" w:cs="Times New Roman" w:hint="eastAsia"/>
          <w:sz w:val="24"/>
          <w:szCs w:val="24"/>
        </w:rPr>
        <w:t>eve</w:t>
      </w:r>
      <w:r w:rsidRPr="00122D46">
        <w:rPr>
          <w:rFonts w:ascii="Times New Roman" w:hAnsi="Times New Roman" w:cs="Times New Roman"/>
          <w:sz w:val="24"/>
          <w:szCs w:val="24"/>
        </w:rPr>
        <w:t>l 3 fingerprint imaging</w:t>
      </w:r>
      <w:r w:rsidR="00FD4C04" w:rsidRPr="00122D46">
        <w:rPr>
          <w:rFonts w:ascii="Times New Roman" w:hAnsi="Times New Roman" w:cs="Times New Roman"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(b) Magnified luminescence images under UV light.</w:t>
      </w:r>
      <w:bookmarkEnd w:id="69"/>
    </w:p>
    <w:p w14:paraId="1400D5AA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F119054" w14:textId="4885D815" w:rsidR="00365FC8" w:rsidRPr="00122D46" w:rsidRDefault="00027603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BFD903E" wp14:editId="40138944">
            <wp:extent cx="5262880" cy="2487930"/>
            <wp:effectExtent l="0" t="0" r="0" b="0"/>
            <wp:docPr id="6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E1D9" w14:textId="77777777" w:rsidR="00365FC8" w:rsidRPr="00122D46" w:rsidRDefault="00365FC8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171B12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70" w:name="_Toc183294912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41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Lumin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escence imaging of LFPs on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glass by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NFIT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(a) L</w:t>
      </w:r>
      <w:r w:rsidRPr="00122D46">
        <w:rPr>
          <w:rFonts w:ascii="Times New Roman" w:hAnsi="Times New Roman" w:cs="Times New Roman" w:hint="eastAsia"/>
          <w:sz w:val="24"/>
          <w:szCs w:val="24"/>
        </w:rPr>
        <w:t>eve</w:t>
      </w:r>
      <w:r w:rsidRPr="00122D46">
        <w:rPr>
          <w:rFonts w:ascii="Times New Roman" w:hAnsi="Times New Roman" w:cs="Times New Roman"/>
          <w:sz w:val="24"/>
          <w:szCs w:val="24"/>
        </w:rPr>
        <w:t>l 3 fingerprint imaging</w:t>
      </w:r>
      <w:r w:rsidR="00196492" w:rsidRPr="00122D46">
        <w:rPr>
          <w:rFonts w:ascii="Times New Roman" w:hAnsi="Times New Roman" w:cs="Times New Roman"/>
          <w:sz w:val="24"/>
          <w:szCs w:val="24"/>
        </w:rPr>
        <w:t>.</w:t>
      </w:r>
      <w:r w:rsidRPr="00122D46">
        <w:rPr>
          <w:rFonts w:ascii="Times New Roman" w:hAnsi="Times New Roman" w:cs="Times New Roman"/>
          <w:sz w:val="24"/>
          <w:szCs w:val="24"/>
        </w:rPr>
        <w:t xml:space="preserve"> (b) Magnified luminescence images under UV light.</w:t>
      </w:r>
      <w:bookmarkEnd w:id="70"/>
    </w:p>
    <w:p w14:paraId="70766830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987F3F3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</w:p>
    <w:p w14:paraId="3FA66427" w14:textId="0FEC86AC" w:rsidR="00820A03" w:rsidRPr="00122D46" w:rsidRDefault="00BB7239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9936873" wp14:editId="2F41F1F8">
            <wp:extent cx="5273675" cy="2498725"/>
            <wp:effectExtent l="0" t="0" r="0" b="0"/>
            <wp:docPr id="6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D12D1" w14:textId="77777777" w:rsidR="003E7C4A" w:rsidRPr="00122D46" w:rsidRDefault="003E7C4A" w:rsidP="003E7C4A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71" w:name="_Toc183294913"/>
      <w:bookmarkStart w:id="72" w:name="_Hlk196642706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9675F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8E1FE4" w:rsidRPr="00122D46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maging of LFPs on various substrates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by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NFIT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(a) wooden desk (b) coin (c) spoon (d) hammer (e) knife </w:t>
      </w:r>
      <w:r w:rsidRPr="00122D46">
        <w:rPr>
          <w:rFonts w:ascii="Times New Roman" w:hAnsi="Times New Roman" w:cs="Times New Roman"/>
          <w:sz w:val="24"/>
          <w:szCs w:val="24"/>
        </w:rPr>
        <w:t>under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in</w:t>
      </w:r>
      <w:r w:rsidRPr="00122D46">
        <w:rPr>
          <w:rFonts w:ascii="Times New Roman" w:hAnsi="Times New Roman" w:cs="Times New Roman" w:hint="eastAsia"/>
          <w:sz w:val="24"/>
          <w:szCs w:val="24"/>
        </w:rPr>
        <w:t>door light</w:t>
      </w:r>
      <w:r w:rsidR="00820A03" w:rsidRPr="00122D46">
        <w:rPr>
          <w:rFonts w:ascii="Times New Roman" w:hAnsi="Times New Roman" w:cs="Times New Roman" w:hint="eastAsia"/>
          <w:sz w:val="24"/>
          <w:szCs w:val="24"/>
        </w:rPr>
        <w:t xml:space="preserve"> (f) leather</w:t>
      </w:r>
      <w:r w:rsidRPr="00122D46">
        <w:rPr>
          <w:rFonts w:ascii="Times New Roman" w:hAnsi="Times New Roman" w:cs="Times New Roman" w:hint="eastAsia"/>
          <w:sz w:val="24"/>
          <w:szCs w:val="24"/>
        </w:rPr>
        <w:t>, and (a1-</w:t>
      </w:r>
      <w:r w:rsidR="00820A03" w:rsidRPr="00122D46">
        <w:rPr>
          <w:rFonts w:ascii="Times New Roman" w:hAnsi="Times New Roman" w:cs="Times New Roman" w:hint="eastAsia"/>
          <w:sz w:val="24"/>
          <w:szCs w:val="24"/>
        </w:rPr>
        <w:t>f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1) </w:t>
      </w:r>
      <w:r w:rsidRPr="00122D46">
        <w:rPr>
          <w:rFonts w:ascii="Times New Roman" w:hAnsi="Times New Roman" w:cs="Times New Roman"/>
          <w:sz w:val="24"/>
          <w:szCs w:val="24"/>
        </w:rPr>
        <w:t>under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365nm UV light</w:t>
      </w:r>
      <w:r w:rsidR="00820A03" w:rsidRPr="00122D46">
        <w:rPr>
          <w:rFonts w:ascii="Times New Roman" w:hAnsi="Times New Roman" w:cs="Times New Roman" w:hint="eastAsia"/>
          <w:sz w:val="24"/>
          <w:szCs w:val="24"/>
        </w:rPr>
        <w:t>, scale bar:</w:t>
      </w:r>
      <w:r w:rsidR="00820A03" w:rsidRPr="00122D46">
        <w:rPr>
          <w:rFonts w:ascii="Times New Roman" w:hAnsi="Times New Roman" w:cs="Times New Roman"/>
          <w:sz w:val="24"/>
          <w:szCs w:val="24"/>
        </w:rPr>
        <w:t xml:space="preserve"> </w:t>
      </w:r>
      <w:r w:rsidR="00820A03" w:rsidRPr="00122D46">
        <w:rPr>
          <w:rFonts w:ascii="Times New Roman" w:hAnsi="Times New Roman" w:cs="Times New Roman" w:hint="eastAsia"/>
          <w:sz w:val="24"/>
          <w:szCs w:val="24"/>
        </w:rPr>
        <w:t>1 cm.</w:t>
      </w:r>
      <w:bookmarkEnd w:id="71"/>
    </w:p>
    <w:bookmarkEnd w:id="72"/>
    <w:p w14:paraId="26A7D649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</w:p>
    <w:p w14:paraId="0FD479D3" w14:textId="7406321D" w:rsidR="00365FC8" w:rsidRPr="00122D46" w:rsidRDefault="00365FC8" w:rsidP="002111CB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1ADA05" wp14:editId="76AD5E43">
            <wp:extent cx="5103495" cy="2243455"/>
            <wp:effectExtent l="0" t="0" r="0" b="0"/>
            <wp:docPr id="6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49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25C2E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73" w:name="_Toc183294914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9675F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007EC1" w:rsidRPr="00122D46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ingerprint imaging by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 at the weight </w:t>
      </w:r>
      <w:r w:rsidRPr="00122D46">
        <w:rPr>
          <w:rFonts w:ascii="Times New Roman" w:hAnsi="Times New Roman" w:cs="Times New Roman"/>
          <w:sz w:val="24"/>
          <w:szCs w:val="24"/>
        </w:rPr>
        <w:t>of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(a) 1 kg; (b) 2 kg; (c) 3 kg; (d) 4 kg and (e) 5 kg.</w:t>
      </w:r>
      <w:bookmarkEnd w:id="73"/>
    </w:p>
    <w:p w14:paraId="23A74A52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3DAFE0F" w14:textId="4414316C" w:rsidR="00365FC8" w:rsidRPr="00122D46" w:rsidRDefault="00170939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C2ACE48" wp14:editId="55AC0A4E">
            <wp:extent cx="5262880" cy="2658110"/>
            <wp:effectExtent l="0" t="0" r="0" b="0"/>
            <wp:docPr id="6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17038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74" w:name="_Toc183294915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9675F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The sweat pore distribution at the</w:t>
      </w:r>
      <w:bookmarkStart w:id="75" w:name="OLE_LINK6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End w:id="75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weight </w:t>
      </w:r>
      <w:r w:rsidRPr="00122D46">
        <w:rPr>
          <w:rFonts w:ascii="Times New Roman" w:hAnsi="Times New Roman" w:cs="Times New Roman"/>
          <w:sz w:val="24"/>
          <w:szCs w:val="24"/>
        </w:rPr>
        <w:t>of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(a) 1 kg; (b) 2 kg; (c) 3 kg; (d) 4 kg and (e) 5 kg.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>(f) Bar graph of different pressure versus pore diameters.</w:t>
      </w:r>
      <w:bookmarkEnd w:id="74"/>
    </w:p>
    <w:p w14:paraId="464B0E54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8717B44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492B5DF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B580181" w14:textId="2931FFAF" w:rsidR="00365FC8" w:rsidRPr="00122D46" w:rsidRDefault="00414826" w:rsidP="00035A34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hint="eastAsia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6138592D" wp14:editId="6D63D011">
            <wp:extent cx="5156835" cy="3104515"/>
            <wp:effectExtent l="0" t="0" r="0" b="0"/>
            <wp:docPr id="6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3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E955F" w14:textId="3047EC32" w:rsidR="00365FC8" w:rsidRPr="00122D46" w:rsidRDefault="00365FC8" w:rsidP="00DD37BC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76" w:name="_Toc183294916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FD5E24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The timelines of </w:t>
      </w:r>
      <w:r w:rsidR="000D6006"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aged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fingerprint extraction by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fibers. </w:t>
      </w:r>
      <w:r w:rsidRPr="00122D46">
        <w:rPr>
          <w:rFonts w:ascii="Times New Roman" w:hAnsi="Times New Roman" w:cs="Times New Roman"/>
          <w:sz w:val="24"/>
          <w:szCs w:val="24"/>
        </w:rPr>
        <w:t>(a)-(e)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sz w:val="24"/>
          <w:szCs w:val="24"/>
        </w:rPr>
        <w:t xml:space="preserve">the extraction day from 0-41 days, scale bar: 200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μ</w:t>
      </w:r>
      <w:r w:rsidRPr="00122D46">
        <w:rPr>
          <w:rFonts w:ascii="Times New Roman" w:hAnsi="Times New Roman" w:cs="Times New Roman" w:hint="eastAsia"/>
          <w:sz w:val="24"/>
          <w:szCs w:val="24"/>
        </w:rPr>
        <w:t>m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>.</w:t>
      </w:r>
      <w:bookmarkEnd w:id="76"/>
    </w:p>
    <w:p w14:paraId="1DF51962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EDB7D19" w14:textId="77777777" w:rsidR="00DE6A7D" w:rsidRPr="00122D46" w:rsidRDefault="00DE6A7D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55B0046" w14:textId="22BC9FBF" w:rsidR="00365FC8" w:rsidRPr="00122D46" w:rsidRDefault="00DE6A7D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2B110F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B59D3F" wp14:editId="72564591">
            <wp:extent cx="5274310" cy="1666875"/>
            <wp:effectExtent l="0" t="0" r="2540" b="9525"/>
            <wp:docPr id="17145234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523435" name="图片 1714523435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64F41" w14:textId="2193155C" w:rsidR="00DE6A7D" w:rsidRPr="00122D46" w:rsidRDefault="00DE6A7D" w:rsidP="00BA0D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The timeline of </w:t>
      </w:r>
      <w:r w:rsidR="008E1192" w:rsidRPr="00122D46">
        <w:rPr>
          <w:rFonts w:ascii="Times New Roman" w:hAnsi="Times New Roman" w:cs="Times New Roman"/>
          <w:b/>
          <w:bCs/>
          <w:sz w:val="24"/>
          <w:szCs w:val="24"/>
        </w:rPr>
        <w:t>aged</w:t>
      </w:r>
      <w:r w:rsidR="008E1192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fingerprint extraction by </w:t>
      </w:r>
      <w:r w:rsidR="008E1192" w:rsidRPr="00122D46">
        <w:rPr>
          <w:rFonts w:ascii="Times New Roman" w:hAnsi="Times New Roman" w:cs="Times New Roman"/>
          <w:b/>
          <w:bCs/>
          <w:sz w:val="24"/>
          <w:szCs w:val="24"/>
        </w:rPr>
        <w:t>NFIT (full fingerprint)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, </w:t>
      </w:r>
      <w:r w:rsidR="008E1192" w:rsidRPr="00122D46">
        <w:rPr>
          <w:rFonts w:ascii="Times New Roman" w:eastAsia="宋体" w:hAnsi="Times New Roman" w:cs="Times New Roman"/>
          <w:bCs/>
          <w:sz w:val="24"/>
          <w:szCs w:val="24"/>
        </w:rPr>
        <w:t xml:space="preserve">(a)-(e) the extraction day from 0-27 days, </w:t>
      </w:r>
      <w:r w:rsidRPr="00122D46">
        <w:rPr>
          <w:rFonts w:ascii="Times New Roman" w:hAnsi="Times New Roman" w:cs="Times New Roman"/>
          <w:bCs/>
          <w:sz w:val="24"/>
          <w:szCs w:val="24"/>
        </w:rPr>
        <w:t>scalebar:</w:t>
      </w:r>
      <w:r w:rsidR="008E1192" w:rsidRPr="00122D4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22D46">
        <w:rPr>
          <w:rFonts w:ascii="Times New Roman" w:hAnsi="Times New Roman" w:cs="Times New Roman"/>
          <w:bCs/>
          <w:sz w:val="24"/>
          <w:szCs w:val="24"/>
        </w:rPr>
        <w:t>1 cm.</w:t>
      </w:r>
    </w:p>
    <w:p w14:paraId="6BBB3193" w14:textId="436501D3" w:rsidR="00365FC8" w:rsidRPr="00122D46" w:rsidRDefault="00DD37BC" w:rsidP="001070EC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hint="eastAsia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31056CFB" wp14:editId="40BA3A8D">
            <wp:extent cx="5060950" cy="6337300"/>
            <wp:effectExtent l="0" t="0" r="0" b="0"/>
            <wp:docPr id="6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0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9C0C1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77" w:name="_Toc183294917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FD5E24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Stability tracking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fibers. </w:t>
      </w:r>
      <w:r w:rsidRPr="00122D46">
        <w:rPr>
          <w:rFonts w:ascii="Times New Roman" w:hAnsi="Times New Roman" w:cs="Times New Roman"/>
          <w:sz w:val="24"/>
          <w:szCs w:val="24"/>
        </w:rPr>
        <w:t xml:space="preserve">(a-o) From 1 day to 126 days. scale bar: 200 </w:t>
      </w:r>
      <w:proofErr w:type="spellStart"/>
      <w:r w:rsidRPr="00122D46">
        <w:rPr>
          <w:rFonts w:ascii="Times New Roman" w:hAnsi="Times New Roman" w:cs="Times New Roman"/>
          <w:sz w:val="24"/>
          <w:szCs w:val="24"/>
        </w:rPr>
        <w:t>μ</w:t>
      </w:r>
      <w:r w:rsidRPr="00122D46">
        <w:rPr>
          <w:rFonts w:ascii="Times New Roman" w:hAnsi="Times New Roman" w:cs="Times New Roman" w:hint="eastAsia"/>
          <w:sz w:val="24"/>
          <w:szCs w:val="24"/>
        </w:rPr>
        <w:t>m</w:t>
      </w:r>
      <w:proofErr w:type="spellEnd"/>
      <w:r w:rsidRPr="00122D46">
        <w:rPr>
          <w:rFonts w:ascii="Times New Roman" w:hAnsi="Times New Roman" w:cs="Times New Roman"/>
          <w:sz w:val="24"/>
          <w:szCs w:val="24"/>
        </w:rPr>
        <w:t>.</w:t>
      </w:r>
      <w:bookmarkEnd w:id="77"/>
    </w:p>
    <w:p w14:paraId="7F145266" w14:textId="6641D8C6" w:rsidR="00365FC8" w:rsidRPr="00122D46" w:rsidRDefault="001070EC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8329CC5" wp14:editId="071FB3D0">
            <wp:extent cx="5273675" cy="2243455"/>
            <wp:effectExtent l="0" t="0" r="0" b="0"/>
            <wp:docPr id="6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A0C4A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78" w:name="OLE_LINK3"/>
      <w:bookmarkStart w:id="79" w:name="_Toc183294918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4C41E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78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60B75" w:rsidRPr="00122D46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tability of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@HPβCD fibers. </w:t>
      </w:r>
      <w:r w:rsidRPr="00122D46">
        <w:rPr>
          <w:rFonts w:ascii="Times New Roman" w:hAnsi="Times New Roman" w:cs="Times New Roman"/>
          <w:sz w:val="24"/>
          <w:szCs w:val="24"/>
        </w:rPr>
        <w:t>(a) The PL spectra of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 fibers were continuously irradiated by laser for 1 min to 40 min.</w:t>
      </w:r>
      <w:r w:rsidRPr="00122D46">
        <w:rPr>
          <w:rFonts w:ascii="Times New Roman" w:hAnsi="Times New Roman" w:cs="Times New Roman" w:hint="eastAsia"/>
          <w:sz w:val="24"/>
          <w:szCs w:val="24"/>
        </w:rPr>
        <w:t xml:space="preserve"> S</w:t>
      </w:r>
      <w:r w:rsidRPr="00122D46">
        <w:rPr>
          <w:rFonts w:ascii="Times New Roman" w:hAnsi="Times New Roman" w:cs="Times New Roman"/>
          <w:sz w:val="24"/>
          <w:szCs w:val="24"/>
        </w:rPr>
        <w:t>tability of the PL image of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 fibers under laser irradiation (b) The simulated PL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50</w:t>
      </w:r>
      <w:r w:rsidRPr="00122D46">
        <w:rPr>
          <w:rFonts w:ascii="Times New Roman" w:hAnsi="Times New Roman" w:cs="Times New Roman"/>
          <w:sz w:val="24"/>
          <w:szCs w:val="24"/>
        </w:rPr>
        <w:t xml:space="preserve"> intensity of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 fibers are irradiated by laser.</w:t>
      </w:r>
      <w:bookmarkEnd w:id="79"/>
    </w:p>
    <w:p w14:paraId="1BA648D4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544AD9A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6C4DCD0" w14:textId="75141FFD" w:rsidR="004C41E0" w:rsidRPr="00122D46" w:rsidRDefault="00070806" w:rsidP="004765DD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hint="eastAsia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08B50544" wp14:editId="4A74920F">
            <wp:extent cx="5167630" cy="5720080"/>
            <wp:effectExtent l="0" t="0" r="0" b="0"/>
            <wp:docPr id="7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30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7F8AC" w14:textId="77777777" w:rsidR="004C41E0" w:rsidRPr="00122D46" w:rsidRDefault="004C41E0" w:rsidP="004C41E0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80" w:name="_Toc183294919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4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hAnsi="Times New Roman" w:cs="Times New Roman"/>
        </w:rPr>
        <w:t xml:space="preserve">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The palm imaged with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@HPβCD fibers.</w:t>
      </w:r>
      <w:r w:rsidRPr="00122D46">
        <w:rPr>
          <w:rFonts w:ascii="Times New Roman" w:hAnsi="Times New Roman" w:cs="Times New Roman"/>
        </w:rPr>
        <w:t xml:space="preserve"> </w:t>
      </w:r>
      <w:bookmarkStart w:id="81" w:name="_Hlk183191056"/>
      <w:r w:rsidRPr="00122D46">
        <w:rPr>
          <w:rFonts w:ascii="Times New Roman" w:hAnsi="Times New Roman" w:cs="Times New Roman"/>
          <w:sz w:val="24"/>
          <w:szCs w:val="24"/>
        </w:rPr>
        <w:t>(a) Real palm image (b) The palm imaging by CsPbBr</w:t>
      </w:r>
      <w:r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sz w:val="24"/>
          <w:szCs w:val="24"/>
        </w:rPr>
        <w:t>@HPβCD fibers.</w:t>
      </w:r>
      <w:bookmarkEnd w:id="81"/>
      <w:r w:rsidRPr="00122D46">
        <w:rPr>
          <w:rFonts w:ascii="Times New Roman" w:hAnsi="Times New Roman" w:cs="Times New Roman"/>
          <w:sz w:val="24"/>
          <w:szCs w:val="24"/>
        </w:rPr>
        <w:t xml:space="preserve"> (c) The local magnified luminescence images under UV light.</w:t>
      </w:r>
      <w:bookmarkEnd w:id="80"/>
    </w:p>
    <w:p w14:paraId="0EEBA18C" w14:textId="77777777" w:rsidR="00365FC8" w:rsidRPr="00122D46" w:rsidRDefault="00365FC8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0A14125" w14:textId="72CAEC12" w:rsidR="00365FC8" w:rsidRPr="00122D46" w:rsidRDefault="00427034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97B10F" wp14:editId="03DDE5F0">
            <wp:extent cx="7942580" cy="3657600"/>
            <wp:effectExtent l="8890" t="0" r="0" b="0"/>
            <wp:docPr id="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794258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CCE48" w14:textId="77777777" w:rsidR="00365FC8" w:rsidRPr="00122D46" w:rsidRDefault="003E7C4A">
      <w:pPr>
        <w:snapToGrid w:val="0"/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82" w:name="_Toc183294920"/>
      <w:r w:rsidRPr="00122D46">
        <w:rPr>
          <w:rFonts w:ascii="Times New Roman" w:hAnsi="Times New Roman" w:cs="Times New Roman"/>
          <w:b/>
          <w:bCs/>
          <w:sz w:val="24"/>
          <w:szCs w:val="24"/>
        </w:rPr>
        <w:t>Supplementary Fig.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50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. STR analysis of DNA in a blood sample on LFP without </w:t>
      </w:r>
      <w:proofErr w:type="spellStart"/>
      <w:r w:rsidRPr="00122D46">
        <w:rPr>
          <w:rFonts w:ascii="Times New Roman" w:hAnsi="Times New Roman" w:cs="Times New Roman"/>
          <w:b/>
          <w:bCs/>
          <w:sz w:val="24"/>
          <w:szCs w:val="24"/>
        </w:rPr>
        <w:t>electrospun</w:t>
      </w:r>
      <w:proofErr w:type="spellEnd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 CsPbBr</w:t>
      </w:r>
      <w:r w:rsidRPr="00122D46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@HPβ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CD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fibers.</w:t>
      </w:r>
      <w:bookmarkEnd w:id="82"/>
    </w:p>
    <w:p w14:paraId="2E926F95" w14:textId="000DB8BA" w:rsidR="00365FC8" w:rsidRPr="00122D46" w:rsidRDefault="002F5D41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D705E80" wp14:editId="246CE158">
            <wp:extent cx="8197850" cy="3753485"/>
            <wp:effectExtent l="0" t="6668" r="0" b="0"/>
            <wp:docPr id="7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197850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F7AC0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83" w:name="_Toc183294921"/>
      <w:bookmarkStart w:id="84" w:name="_Hlk196489336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51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. STR analysis of DNA from a blood sample on LFP with </w:t>
      </w:r>
      <w:proofErr w:type="spellStart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electrospun</w:t>
      </w:r>
      <w:proofErr w:type="spellEnd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 CsPbBr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  <w:vertAlign w:val="subscript"/>
        </w:rPr>
        <w:t>3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@HP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β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CD 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fibers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bookmarkEnd w:id="83"/>
    </w:p>
    <w:bookmarkEnd w:id="84"/>
    <w:p w14:paraId="2CA4E680" w14:textId="7ECC612A" w:rsidR="00365FC8" w:rsidRPr="00122D46" w:rsidRDefault="00BB7239">
      <w:pPr>
        <w:snapToGrid w:val="0"/>
        <w:spacing w:line="360" w:lineRule="auto"/>
        <w:rPr>
          <w:rFonts w:ascii="Times New Roman" w:eastAsia="minorBidi" w:hAnsi="Times New Roman" w:cs="Times New Roman"/>
          <w:b/>
          <w:bCs/>
          <w:sz w:val="24"/>
          <w:szCs w:val="24"/>
        </w:rPr>
      </w:pPr>
      <w:r w:rsidRPr="00122D46">
        <w:rPr>
          <w:rFonts w:ascii="Times New Roman" w:eastAsia="minorBid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AE60402" wp14:editId="18548DB0">
            <wp:extent cx="5262880" cy="2519680"/>
            <wp:effectExtent l="0" t="0" r="0" b="0"/>
            <wp:docPr id="7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92AB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eastAsia="minorBidi" w:hAnsi="Times New Roman" w:cs="Times New Roman"/>
          <w:b/>
          <w:bCs/>
          <w:sz w:val="24"/>
          <w:szCs w:val="24"/>
        </w:rPr>
      </w:pPr>
      <w:bookmarkStart w:id="85" w:name="_Toc183294922"/>
      <w:r w:rsidRPr="00122D46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52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 The setup of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 </w:t>
      </w:r>
      <w:r w:rsidR="007B7854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fingerprint extraction device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85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 </w:t>
      </w:r>
    </w:p>
    <w:p w14:paraId="1BA67F9E" w14:textId="77777777" w:rsidR="00365FC8" w:rsidRPr="00122D46" w:rsidRDefault="00365FC8">
      <w:pPr>
        <w:snapToGrid w:val="0"/>
        <w:spacing w:line="360" w:lineRule="auto"/>
        <w:rPr>
          <w:rFonts w:ascii="Times New Roman" w:eastAsia="minorBidi" w:hAnsi="Times New Roman" w:cs="Times New Roman"/>
          <w:b/>
          <w:bCs/>
          <w:sz w:val="24"/>
          <w:szCs w:val="24"/>
        </w:rPr>
      </w:pPr>
    </w:p>
    <w:p w14:paraId="5D7A8D8A" w14:textId="1D0D9717" w:rsidR="00A435AC" w:rsidRPr="00122D46" w:rsidRDefault="00F33F87" w:rsidP="00A435AC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N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ote</w:t>
      </w:r>
      <w:r w:rsidR="00775F86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:</w:t>
      </w:r>
      <w:r w:rsidR="00A435AC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A435AC" w:rsidRPr="00122D46">
        <w:rPr>
          <w:rFonts w:ascii="Times New Roman" w:hAnsi="Times New Roman" w:cs="Times New Roman"/>
          <w:sz w:val="24"/>
          <w:szCs w:val="24"/>
        </w:rPr>
        <w:t xml:space="preserve">The handheld electrospinning device is used </w:t>
      </w:r>
      <w:r w:rsidR="00A435AC" w:rsidRPr="00122D46">
        <w:rPr>
          <w:rFonts w:ascii="Times New Roman" w:hAnsi="Times New Roman" w:cs="Times New Roman" w:hint="eastAsia"/>
          <w:sz w:val="24"/>
          <w:szCs w:val="24"/>
        </w:rPr>
        <w:t>to generate</w:t>
      </w:r>
      <w:r w:rsidR="00A435AC" w:rsidRPr="00122D46">
        <w:rPr>
          <w:rFonts w:ascii="Times New Roman" w:hAnsi="Times New Roman" w:cs="Times New Roman"/>
          <w:sz w:val="24"/>
          <w:szCs w:val="24"/>
        </w:rPr>
        <w:t xml:space="preserve"> CsPbBr</w:t>
      </w:r>
      <w:r w:rsidR="00A435AC"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A435AC" w:rsidRPr="00122D46">
        <w:rPr>
          <w:rFonts w:ascii="Times New Roman" w:hAnsi="Times New Roman" w:cs="Times New Roman"/>
          <w:sz w:val="24"/>
          <w:szCs w:val="24"/>
        </w:rPr>
        <w:t>@HPβCD nanofibers,</w:t>
      </w:r>
      <w:r w:rsidR="00A435AC" w:rsidRPr="00122D46">
        <w:rPr>
          <w:rFonts w:ascii="Times New Roman" w:hAnsi="Times New Roman" w:cs="Times New Roman" w:hint="eastAsia"/>
          <w:sz w:val="24"/>
          <w:szCs w:val="24"/>
        </w:rPr>
        <w:t xml:space="preserve"> the UV flashlight i</w:t>
      </w:r>
      <w:r w:rsidR="00A435AC" w:rsidRPr="00122D46">
        <w:rPr>
          <w:rFonts w:ascii="Times New Roman" w:hAnsi="Times New Roman" w:cs="Times New Roman"/>
          <w:sz w:val="24"/>
          <w:szCs w:val="24"/>
        </w:rPr>
        <w:t>s used to excite</w:t>
      </w:r>
      <w:r w:rsidR="00A435AC" w:rsidRPr="00122D46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="00A435AC" w:rsidRPr="00122D46">
        <w:rPr>
          <w:rFonts w:ascii="Times New Roman" w:hAnsi="Times New Roman" w:cs="Times New Roman"/>
          <w:sz w:val="24"/>
          <w:szCs w:val="24"/>
        </w:rPr>
        <w:t xml:space="preserve"> fingerprint luminescence images</w:t>
      </w:r>
      <w:r w:rsidR="00A435AC" w:rsidRPr="00122D46">
        <w:rPr>
          <w:rFonts w:ascii="Times New Roman" w:hAnsi="Times New Roman" w:cs="Times New Roman" w:hint="eastAsia"/>
          <w:sz w:val="24"/>
          <w:szCs w:val="24"/>
        </w:rPr>
        <w:t>,</w:t>
      </w:r>
      <w:r w:rsidR="00A435AC" w:rsidRPr="00122D46">
        <w:rPr>
          <w:rFonts w:ascii="Times New Roman" w:hAnsi="Times New Roman" w:cs="Times New Roman"/>
          <w:sz w:val="24"/>
          <w:szCs w:val="24"/>
        </w:rPr>
        <w:t xml:space="preserve"> the smartphone is equipped with a low-magnification (</w:t>
      </w:r>
      <w:r w:rsidR="00A435AC" w:rsidRPr="00122D46">
        <w:rPr>
          <w:rFonts w:ascii="Times New Roman" w:hAnsi="Times New Roman" w:cs="Times New Roman" w:hint="eastAsia"/>
          <w:sz w:val="24"/>
          <w:szCs w:val="24"/>
        </w:rPr>
        <w:t>10</w:t>
      </w:r>
      <w:r w:rsidR="00A435AC" w:rsidRPr="00122D46">
        <w:rPr>
          <w:rFonts w:ascii="Times New Roman" w:hAnsi="Times New Roman" w:cs="Times New Roman"/>
          <w:sz w:val="24"/>
          <w:szCs w:val="24"/>
        </w:rPr>
        <w:t>×)</w:t>
      </w:r>
      <w:r w:rsidR="00426C84" w:rsidRPr="00122D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435AC" w:rsidRPr="00122D46">
        <w:rPr>
          <w:rFonts w:ascii="Times New Roman" w:hAnsi="Times New Roman" w:cs="Times New Roman"/>
          <w:sz w:val="24"/>
          <w:szCs w:val="24"/>
        </w:rPr>
        <w:t>magnifier for captur</w:t>
      </w:r>
      <w:r w:rsidR="00A435AC" w:rsidRPr="00122D46">
        <w:rPr>
          <w:rFonts w:ascii="Times New Roman" w:hAnsi="Times New Roman" w:cs="Times New Roman" w:hint="eastAsia"/>
          <w:sz w:val="24"/>
          <w:szCs w:val="24"/>
        </w:rPr>
        <w:t xml:space="preserve">e of </w:t>
      </w:r>
      <w:r w:rsidR="00A435AC" w:rsidRPr="00122D46">
        <w:rPr>
          <w:rFonts w:ascii="Times New Roman" w:hAnsi="Times New Roman" w:cs="Times New Roman"/>
          <w:sz w:val="24"/>
          <w:szCs w:val="24"/>
        </w:rPr>
        <w:t>images</w:t>
      </w:r>
      <w:r w:rsidR="00A435AC" w:rsidRPr="00122D46">
        <w:rPr>
          <w:rFonts w:ascii="Times New Roman" w:hAnsi="Times New Roman" w:cs="Times New Roman" w:hint="eastAsia"/>
          <w:sz w:val="24"/>
          <w:szCs w:val="24"/>
        </w:rPr>
        <w:t xml:space="preserve">, while the mobile phone holder is </w:t>
      </w:r>
      <w:r w:rsidR="00A435AC" w:rsidRPr="00122D46">
        <w:rPr>
          <w:rFonts w:ascii="Times New Roman" w:hAnsi="Times New Roman" w:cs="Times New Roman"/>
          <w:sz w:val="24"/>
          <w:szCs w:val="24"/>
        </w:rPr>
        <w:t>used</w:t>
      </w:r>
      <w:r w:rsidR="00A435AC" w:rsidRPr="00122D46">
        <w:rPr>
          <w:rFonts w:ascii="Times New Roman" w:hAnsi="Times New Roman" w:cs="Times New Roman" w:hint="eastAsia"/>
          <w:sz w:val="24"/>
          <w:szCs w:val="24"/>
        </w:rPr>
        <w:t xml:space="preserve"> to fix the smartphone to obtain a stable image.</w:t>
      </w:r>
    </w:p>
    <w:p w14:paraId="4194C95D" w14:textId="77777777" w:rsidR="00365FC8" w:rsidRPr="00122D46" w:rsidRDefault="00365FC8">
      <w:pPr>
        <w:snapToGrid w:val="0"/>
        <w:spacing w:line="360" w:lineRule="auto"/>
        <w:rPr>
          <w:rFonts w:ascii="Times New Roman" w:eastAsia="minorBidi" w:hAnsi="Times New Roman" w:cs="Times New Roman"/>
          <w:b/>
          <w:bCs/>
          <w:sz w:val="24"/>
          <w:szCs w:val="24"/>
        </w:rPr>
      </w:pPr>
    </w:p>
    <w:p w14:paraId="03FDD3A6" w14:textId="22A738F3" w:rsidR="00365FC8" w:rsidRPr="00122D46" w:rsidRDefault="002F5D41" w:rsidP="004D591E">
      <w:pPr>
        <w:snapToGrid w:val="0"/>
        <w:spacing w:line="360" w:lineRule="auto"/>
        <w:jc w:val="center"/>
        <w:rPr>
          <w:rFonts w:ascii="Times New Roman" w:eastAsia="minorBidi" w:hAnsi="Times New Roman" w:cs="Times New Roman"/>
          <w:b/>
          <w:bCs/>
          <w:sz w:val="24"/>
          <w:szCs w:val="24"/>
        </w:rPr>
      </w:pP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br w:type="page"/>
      </w:r>
      <w:r w:rsidR="00BA0D0A" w:rsidRPr="00122D46">
        <w:rPr>
          <w:rFonts w:ascii="Times New Roman" w:eastAsia="minorBidi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79D800D" wp14:editId="54012A31">
            <wp:extent cx="5274310" cy="4615815"/>
            <wp:effectExtent l="0" t="0" r="2540" b="0"/>
            <wp:docPr id="6841744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174418" name="图片 684174418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1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D3922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eastAsia="minorBidi" w:hAnsi="Times New Roman" w:cs="Times New Roman"/>
          <w:b/>
          <w:bCs/>
          <w:sz w:val="24"/>
          <w:szCs w:val="24"/>
        </w:rPr>
      </w:pPr>
      <w:bookmarkStart w:id="86" w:name="_Toc183294923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="009675F8"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5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. Portable device for NFIT and the integrated data processing program.</w:t>
      </w:r>
      <w:bookmarkEnd w:id="86"/>
    </w:p>
    <w:p w14:paraId="7F759F2B" w14:textId="77777777" w:rsidR="00365FC8" w:rsidRPr="00122D46" w:rsidRDefault="00365FC8">
      <w:pPr>
        <w:snapToGrid w:val="0"/>
        <w:spacing w:line="360" w:lineRule="auto"/>
        <w:rPr>
          <w:rFonts w:ascii="Times New Roman" w:eastAsia="minorBidi" w:hAnsi="Times New Roman" w:cs="Times New Roman"/>
          <w:b/>
          <w:bCs/>
          <w:sz w:val="24"/>
          <w:szCs w:val="24"/>
        </w:rPr>
      </w:pPr>
    </w:p>
    <w:p w14:paraId="5E68424F" w14:textId="4868BF0C" w:rsidR="00365FC8" w:rsidRPr="00122D46" w:rsidRDefault="00557047">
      <w:pPr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hint="eastAsia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594675F5" wp14:editId="4F4FEDF5">
            <wp:extent cx="5125085" cy="6943090"/>
            <wp:effectExtent l="0" t="0" r="0" b="0"/>
            <wp:docPr id="7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694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4BD1E" w14:textId="77777777" w:rsidR="00365FC8" w:rsidRPr="00122D46" w:rsidRDefault="00365FC8" w:rsidP="00557047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87" w:name="_Toc183294924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="009675F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. NFIT integrated system for extracting grayscale values from multiple regions of the fingerprint image at </w:t>
      </w:r>
      <w:r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same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 extraction points (</w:t>
      </w:r>
      <w:r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5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000 points).</w:t>
      </w:r>
      <w:bookmarkEnd w:id="87"/>
    </w:p>
    <w:p w14:paraId="769821BB" w14:textId="164065D9" w:rsidR="00EA50C6" w:rsidRPr="00122D46" w:rsidRDefault="00557047" w:rsidP="00557047">
      <w:pPr>
        <w:snapToGrid w:val="0"/>
        <w:spacing w:line="36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bookmarkStart w:id="88" w:name="_Toc183294925"/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7F2818BC" wp14:editId="46431318">
            <wp:extent cx="3933825" cy="6017895"/>
            <wp:effectExtent l="0" t="0" r="0" b="0"/>
            <wp:docPr id="7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601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C12A9" w14:textId="2D6A1E34" w:rsidR="00993FAA" w:rsidRPr="00122D46" w:rsidRDefault="00365FC8">
      <w:pPr>
        <w:snapToGrid w:val="0"/>
        <w:spacing w:line="360" w:lineRule="auto"/>
        <w:outlineLvl w:val="0"/>
        <w:rPr>
          <w:rFonts w:ascii="Times New Roman" w:hAnsi="Times New Roman" w:cs="Times New Roman"/>
          <w:bCs/>
          <w:sz w:val="24"/>
          <w:szCs w:val="24"/>
        </w:rPr>
      </w:pP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="009675F8"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5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. Fingerprint analysis program for instant transformation of data from 2D charts into 3D</w:t>
      </w:r>
      <w:r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proofErr w:type="gramStart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models</w:t>
      </w:r>
      <w:r w:rsidRPr="00122D46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88"/>
      <w:r w:rsidR="00993FAA" w:rsidRPr="00122D46">
        <w:rPr>
          <w:rFonts w:ascii="Times New Roman" w:hAnsi="Times New Roman" w:cs="Times New Roman"/>
          <w:bCs/>
          <w:sz w:val="24"/>
          <w:szCs w:val="24"/>
        </w:rPr>
        <w:t>(</w:t>
      </w:r>
      <w:proofErr w:type="gramEnd"/>
      <w:r w:rsidR="00993FAA" w:rsidRPr="00122D46">
        <w:rPr>
          <w:rFonts w:ascii="Times New Roman" w:hAnsi="Times New Roman" w:cs="Times New Roman"/>
          <w:bCs/>
          <w:sz w:val="24"/>
          <w:szCs w:val="24"/>
        </w:rPr>
        <w:t xml:space="preserve">a), (c), (e) and (g), 2D </w:t>
      </w:r>
      <w:r w:rsidR="00993FAA" w:rsidRPr="00122D46">
        <w:rPr>
          <w:rFonts w:ascii="Times New Roman" w:hAnsi="Times New Roman" w:cs="Times New Roman" w:hint="eastAsia"/>
          <w:bCs/>
          <w:sz w:val="24"/>
          <w:szCs w:val="24"/>
        </w:rPr>
        <w:t>images</w:t>
      </w:r>
      <w:r w:rsidR="00993FAA" w:rsidRPr="00122D46">
        <w:rPr>
          <w:rFonts w:ascii="Times New Roman" w:hAnsi="Times New Roman" w:cs="Times New Roman"/>
          <w:bCs/>
          <w:sz w:val="24"/>
          <w:szCs w:val="24"/>
        </w:rPr>
        <w:t xml:space="preserve"> converted from 2D charts using 1000, 5000, 10000 and 48000 pixels, respectively. (b), (d), (f) and (h) the reconstructed models corresponding to (a), (c), (e) and (g), respectively.</w:t>
      </w:r>
    </w:p>
    <w:p w14:paraId="339492BF" w14:textId="77777777" w:rsidR="004D68D0" w:rsidRPr="00122D46" w:rsidRDefault="004D68D0">
      <w:pPr>
        <w:snapToGrid w:val="0"/>
        <w:spacing w:line="36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65CE6973" w14:textId="77777777" w:rsidR="00365FC8" w:rsidRPr="00122D46" w:rsidRDefault="004D68D0">
      <w:pPr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N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ote:</w:t>
      </w:r>
      <w:r w:rsidRPr="00122D46">
        <w:rPr>
          <w:rFonts w:ascii="Times New Roman" w:hAnsi="Times New Roman"/>
          <w:sz w:val="24"/>
          <w:szCs w:val="24"/>
          <w:lang w:bidi="ar"/>
        </w:rPr>
        <w:t xml:space="preserve"> For </w:t>
      </w:r>
      <w:r w:rsidRPr="00122D46">
        <w:rPr>
          <w:rFonts w:ascii="Times New Roman" w:hAnsi="Times New Roman" w:hint="eastAsia"/>
          <w:sz w:val="24"/>
          <w:szCs w:val="24"/>
          <w:lang w:bidi="ar"/>
        </w:rPr>
        <w:t>example</w:t>
      </w:r>
      <w:r w:rsidRPr="00122D46">
        <w:rPr>
          <w:rFonts w:ascii="Times New Roman" w:hAnsi="Times New Roman"/>
          <w:sz w:val="24"/>
          <w:szCs w:val="24"/>
          <w:lang w:bidi="ar"/>
        </w:rPr>
        <w:t xml:space="preserve">, 2D images of Level 3 fingerprint features from the same region were extracted using 1000, 5000, 10000, or </w:t>
      </w:r>
      <w:r w:rsidRPr="00122D46">
        <w:rPr>
          <w:rFonts w:ascii="Times New Roman" w:hAnsi="Times New Roman" w:hint="eastAsia"/>
          <w:sz w:val="24"/>
          <w:szCs w:val="24"/>
          <w:lang w:bidi="ar"/>
        </w:rPr>
        <w:t xml:space="preserve">the </w:t>
      </w:r>
      <w:r w:rsidRPr="00122D46">
        <w:rPr>
          <w:rFonts w:ascii="Times New Roman" w:hAnsi="Times New Roman"/>
          <w:sz w:val="24"/>
          <w:szCs w:val="24"/>
          <w:lang w:bidi="ar"/>
        </w:rPr>
        <w:t xml:space="preserve">maximum </w:t>
      </w:r>
      <w:r w:rsidRPr="00122D46">
        <w:rPr>
          <w:rFonts w:ascii="Times New Roman" w:hAnsi="Times New Roman" w:hint="eastAsia"/>
          <w:sz w:val="24"/>
          <w:szCs w:val="24"/>
          <w:lang w:bidi="ar"/>
        </w:rPr>
        <w:t xml:space="preserve">number of </w:t>
      </w:r>
      <w:r w:rsidRPr="00122D46">
        <w:rPr>
          <w:rFonts w:ascii="Times New Roman" w:hAnsi="Times New Roman"/>
          <w:sz w:val="24"/>
          <w:szCs w:val="24"/>
          <w:lang w:bidi="ar"/>
        </w:rPr>
        <w:t>pixel</w:t>
      </w:r>
      <w:r w:rsidRPr="00122D46">
        <w:rPr>
          <w:rFonts w:ascii="Times New Roman" w:hAnsi="Times New Roman" w:hint="eastAsia"/>
          <w:sz w:val="24"/>
          <w:szCs w:val="24"/>
          <w:lang w:bidi="ar"/>
        </w:rPr>
        <w:t xml:space="preserve">s. The data </w:t>
      </w:r>
      <w:r w:rsidRPr="00122D46">
        <w:rPr>
          <w:rFonts w:ascii="Times New Roman" w:hAnsi="Times New Roman"/>
          <w:sz w:val="24"/>
          <w:szCs w:val="24"/>
          <w:lang w:bidi="ar"/>
        </w:rPr>
        <w:t>illustrat</w:t>
      </w:r>
      <w:r w:rsidRPr="00122D46">
        <w:rPr>
          <w:rFonts w:ascii="Times New Roman" w:hAnsi="Times New Roman" w:hint="eastAsia"/>
          <w:sz w:val="24"/>
          <w:szCs w:val="24"/>
          <w:lang w:bidi="ar"/>
        </w:rPr>
        <w:t>e</w:t>
      </w:r>
      <w:r w:rsidRPr="00122D46">
        <w:rPr>
          <w:rFonts w:ascii="Times New Roman" w:hAnsi="Times New Roman"/>
          <w:sz w:val="24"/>
          <w:szCs w:val="24"/>
          <w:lang w:bidi="ar"/>
        </w:rPr>
        <w:t xml:space="preserve"> that </w:t>
      </w:r>
      <w:r w:rsidRPr="00122D46">
        <w:rPr>
          <w:rFonts w:ascii="Times New Roman" w:hAnsi="Times New Roman" w:hint="eastAsia"/>
          <w:sz w:val="24"/>
          <w:szCs w:val="24"/>
          <w:lang w:bidi="ar"/>
        </w:rPr>
        <w:t xml:space="preserve">an </w:t>
      </w:r>
      <w:r w:rsidRPr="00122D46">
        <w:rPr>
          <w:rFonts w:ascii="Times New Roman" w:hAnsi="Times New Roman"/>
          <w:sz w:val="24"/>
          <w:szCs w:val="24"/>
          <w:lang w:bidi="ar"/>
        </w:rPr>
        <w:t>increas</w:t>
      </w:r>
      <w:r w:rsidRPr="00122D46">
        <w:rPr>
          <w:rFonts w:ascii="Times New Roman" w:hAnsi="Times New Roman" w:hint="eastAsia"/>
          <w:sz w:val="24"/>
          <w:szCs w:val="24"/>
          <w:lang w:bidi="ar"/>
        </w:rPr>
        <w:t>e in</w:t>
      </w:r>
      <w:r w:rsidRPr="00122D46">
        <w:rPr>
          <w:rFonts w:ascii="Times New Roman" w:hAnsi="Times New Roman"/>
          <w:sz w:val="24"/>
          <w:szCs w:val="24"/>
          <w:lang w:bidi="ar"/>
        </w:rPr>
        <w:t xml:space="preserve"> the number of pixel</w:t>
      </w:r>
      <w:r w:rsidRPr="00122D46">
        <w:rPr>
          <w:rFonts w:ascii="Times New Roman" w:hAnsi="Times New Roman" w:hint="eastAsia"/>
          <w:sz w:val="24"/>
          <w:szCs w:val="24"/>
          <w:lang w:bidi="ar"/>
        </w:rPr>
        <w:t>s</w:t>
      </w:r>
      <w:r w:rsidRPr="00122D46">
        <w:rPr>
          <w:rFonts w:ascii="Times New Roman" w:hAnsi="Times New Roman"/>
          <w:sz w:val="24"/>
          <w:szCs w:val="24"/>
          <w:lang w:bidi="ar"/>
        </w:rPr>
        <w:t xml:space="preserve"> results in progressively clearer fingerprint images.</w:t>
      </w:r>
    </w:p>
    <w:p w14:paraId="3AB0463B" w14:textId="53D3C1B6" w:rsidR="00365FC8" w:rsidRPr="00122D46" w:rsidRDefault="0010651F" w:rsidP="00030E72">
      <w:pPr>
        <w:snapToGrid w:val="0"/>
        <w:spacing w:line="360" w:lineRule="auto"/>
        <w:jc w:val="center"/>
        <w:rPr>
          <w:rFonts w:ascii="Times New Roman" w:eastAsia="minorBidi" w:hAnsi="Times New Roman" w:cs="Times New Roman"/>
          <w:b/>
          <w:bCs/>
          <w:sz w:val="24"/>
          <w:szCs w:val="24"/>
        </w:rPr>
      </w:pPr>
      <w:r w:rsidRPr="00122D46">
        <w:rPr>
          <w:rFonts w:hint="eastAsia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4049D13E" wp14:editId="583A68CF">
            <wp:extent cx="5039995" cy="3816985"/>
            <wp:effectExtent l="0" t="0" r="0" b="0"/>
            <wp:docPr id="7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31D07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eastAsia="minorBidi" w:hAnsi="Times New Roman" w:cs="Times New Roman"/>
          <w:sz w:val="24"/>
          <w:szCs w:val="24"/>
        </w:rPr>
      </w:pPr>
      <w:bookmarkStart w:id="89" w:name="_Toc183294926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="009675F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. Fingerprint extraction and 3D image generation based on 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integrated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 NIFT 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system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. (a) </w:t>
      </w:r>
      <w:r w:rsidRPr="00122D46">
        <w:rPr>
          <w:rFonts w:ascii="Times New Roman" w:eastAsia="minorBidi" w:hAnsi="Times New Roman" w:cs="Times New Roman" w:hint="eastAsia"/>
          <w:sz w:val="24"/>
          <w:szCs w:val="24"/>
        </w:rPr>
        <w:t>the</w:t>
      </w:r>
      <w:r w:rsidRPr="00122D46">
        <w:rPr>
          <w:rFonts w:ascii="Times New Roman" w:eastAsia="minorBidi" w:hAnsi="Times New Roman" w:cs="Times New Roman"/>
          <w:sz w:val="24"/>
          <w:szCs w:val="24"/>
        </w:rPr>
        <w:t xml:space="preserve"> photograph of a real fingerprint. </w:t>
      </w:r>
      <w:r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(b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-c</w:t>
      </w:r>
      <w:r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)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 </w:t>
      </w:r>
      <w:r w:rsidRPr="00122D46">
        <w:rPr>
          <w:rFonts w:ascii="Times New Roman" w:eastAsia="minorBidi" w:hAnsi="Times New Roman" w:cs="Times New Roman"/>
          <w:sz w:val="24"/>
          <w:szCs w:val="24"/>
        </w:rPr>
        <w:t>the generated 3D images by the system.</w:t>
      </w:r>
      <w:bookmarkEnd w:id="89"/>
    </w:p>
    <w:p w14:paraId="1BFD55FC" w14:textId="3733DCA6" w:rsidR="00EA50C6" w:rsidRPr="00122D46" w:rsidRDefault="00B37F79" w:rsidP="00B37F79">
      <w:pPr>
        <w:snapToGrid w:val="0"/>
        <w:spacing w:line="36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6AED158E" wp14:editId="11CB16BC">
            <wp:extent cx="5199380" cy="4061460"/>
            <wp:effectExtent l="0" t="0" r="0" b="0"/>
            <wp:docPr id="7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8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8601D" w14:textId="77777777" w:rsidR="00DF7CF5" w:rsidRPr="00122D46" w:rsidRDefault="00365FC8">
      <w:pPr>
        <w:snapToGrid w:val="0"/>
        <w:spacing w:line="360" w:lineRule="auto"/>
        <w:outlineLvl w:val="0"/>
        <w:rPr>
          <w:rFonts w:ascii="Times New Roman" w:eastAsia="minorBidi" w:hAnsi="Times New Roman" w:cs="Times New Roman"/>
          <w:sz w:val="24"/>
          <w:szCs w:val="24"/>
        </w:rPr>
      </w:pPr>
      <w:bookmarkStart w:id="90" w:name="_Toc183294927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="009675F8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. Fingerprint extraction and 3D image generation based on 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integrated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 NIFT 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system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. (a) </w:t>
      </w:r>
      <w:r w:rsidR="00935A99" w:rsidRPr="00122D46">
        <w:rPr>
          <w:rFonts w:ascii="Times New Roman" w:eastAsia="minorBidi" w:hAnsi="Times New Roman" w:cs="Times New Roman"/>
          <w:sz w:val="24"/>
          <w:szCs w:val="24"/>
        </w:rPr>
        <w:t>T</w:t>
      </w:r>
      <w:r w:rsidRPr="00122D46">
        <w:rPr>
          <w:rFonts w:ascii="Times New Roman" w:eastAsia="minorBidi" w:hAnsi="Times New Roman" w:cs="Times New Roman" w:hint="eastAsia"/>
          <w:sz w:val="24"/>
          <w:szCs w:val="24"/>
        </w:rPr>
        <w:t>he</w:t>
      </w:r>
      <w:r w:rsidRPr="00122D46">
        <w:rPr>
          <w:rFonts w:ascii="Times New Roman" w:eastAsia="minorBidi" w:hAnsi="Times New Roman" w:cs="Times New Roman"/>
          <w:sz w:val="24"/>
          <w:szCs w:val="24"/>
        </w:rPr>
        <w:t xml:space="preserve"> luminescent fingerprint </w:t>
      </w:r>
      <w:r w:rsidR="00D94782" w:rsidRPr="00122D46">
        <w:rPr>
          <w:rFonts w:ascii="Times New Roman" w:eastAsia="minorBidi" w:hAnsi="Times New Roman" w:cs="Times New Roman"/>
          <w:sz w:val="24"/>
          <w:szCs w:val="24"/>
        </w:rPr>
        <w:t>images</w:t>
      </w:r>
      <w:r w:rsidRPr="00122D46">
        <w:rPr>
          <w:rFonts w:ascii="Times New Roman" w:eastAsia="minorBidi" w:hAnsi="Times New Roman" w:cs="Times New Roman"/>
          <w:sz w:val="24"/>
          <w:szCs w:val="24"/>
        </w:rPr>
        <w:t xml:space="preserve">. 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(b-c) </w:t>
      </w:r>
      <w:r w:rsidRPr="00122D46">
        <w:rPr>
          <w:rFonts w:ascii="Times New Roman" w:eastAsia="minorBidi" w:hAnsi="Times New Roman" w:cs="Times New Roman"/>
          <w:sz w:val="24"/>
          <w:szCs w:val="24"/>
        </w:rPr>
        <w:t>the generated 3D images by the system.</w:t>
      </w:r>
      <w:bookmarkEnd w:id="90"/>
    </w:p>
    <w:p w14:paraId="67EC21E2" w14:textId="0CB39012" w:rsidR="00B71E61" w:rsidRPr="00122D46" w:rsidRDefault="00DF7CF5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ascii="Times New Roman" w:eastAsia="minorBidi" w:hAnsi="Times New Roman" w:cs="Times New Roman"/>
          <w:sz w:val="24"/>
          <w:szCs w:val="24"/>
        </w:rPr>
        <w:br w:type="page"/>
      </w:r>
      <w:r w:rsidR="00BB7239" w:rsidRPr="00122D46">
        <w:rPr>
          <w:rFonts w:ascii="Times New Roman" w:eastAsia="minorBid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460E737" wp14:editId="023A2BEB">
            <wp:extent cx="5273675" cy="4433570"/>
            <wp:effectExtent l="0" t="0" r="0" b="0"/>
            <wp:docPr id="7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CC3C6" w14:textId="77777777" w:rsidR="00DF7CF5" w:rsidRPr="00122D46" w:rsidRDefault="00DF7CF5" w:rsidP="00DF7CF5">
      <w:pPr>
        <w:spacing w:line="360" w:lineRule="auto"/>
        <w:rPr>
          <w:rFonts w:ascii="Times New Roman" w:eastAsia="minorBidi" w:hAnsi="Times New Roman" w:cs="Times New Roman"/>
          <w:b/>
          <w:bCs/>
          <w:sz w:val="24"/>
          <w:szCs w:val="24"/>
        </w:rPr>
      </w:pP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5</w:t>
      </w:r>
      <w:r w:rsidR="00393980"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8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 xml:space="preserve"> 3D construction of sweat pore by NFIT system.</w:t>
      </w:r>
    </w:p>
    <w:p w14:paraId="784F799D" w14:textId="58990B85" w:rsidR="00DF7CF5" w:rsidRPr="00122D46" w:rsidRDefault="00DF7CF5" w:rsidP="00DF7CF5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="00BB7239" w:rsidRPr="00122D46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49301EC" wp14:editId="77C4EBDA">
            <wp:extent cx="5273675" cy="4433570"/>
            <wp:effectExtent l="0" t="0" r="0" b="0"/>
            <wp:docPr id="8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4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97173" w14:textId="77777777" w:rsidR="00DF7CF5" w:rsidRPr="00122D46" w:rsidRDefault="00DF7CF5" w:rsidP="00DF7CF5">
      <w:pPr>
        <w:spacing w:line="360" w:lineRule="auto"/>
        <w:rPr>
          <w:rFonts w:ascii="Times New Roman" w:eastAsia="minorBidi" w:hAnsi="Times New Roman" w:cs="Times New Roman"/>
          <w:b/>
          <w:bCs/>
          <w:sz w:val="24"/>
          <w:szCs w:val="24"/>
        </w:rPr>
      </w:pP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5</w:t>
      </w:r>
      <w:r w:rsidR="00393980"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>9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.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 xml:space="preserve"> 3D construction of lines of fingerprint by NFIT system.</w:t>
      </w:r>
    </w:p>
    <w:p w14:paraId="4B821488" w14:textId="77777777" w:rsidR="00DF7CF5" w:rsidRPr="00122D46" w:rsidRDefault="00DF7CF5" w:rsidP="00DF7CF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85A7162" w14:textId="77777777" w:rsidR="00DF7CF5" w:rsidRPr="00122D46" w:rsidRDefault="00DF7CF5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</w:p>
    <w:p w14:paraId="20BC9D7C" w14:textId="2436E77D" w:rsidR="00365FC8" w:rsidRPr="00122D46" w:rsidRDefault="008C4141" w:rsidP="00B71E61">
      <w:pPr>
        <w:snapToGrid w:val="0"/>
        <w:spacing w:line="360" w:lineRule="auto"/>
        <w:jc w:val="center"/>
        <w:outlineLvl w:val="0"/>
        <w:rPr>
          <w:rFonts w:ascii="Times New Roman" w:eastAsia="minorBidi" w:hAnsi="Times New Roman" w:cs="Times New Roman"/>
          <w:sz w:val="24"/>
          <w:szCs w:val="24"/>
        </w:rPr>
      </w:pPr>
      <w:r w:rsidRPr="00122D46">
        <w:rPr>
          <w:rFonts w:hint="eastAsia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06BD8584" wp14:editId="1F2331B6">
            <wp:extent cx="4635500" cy="4072255"/>
            <wp:effectExtent l="0" t="0" r="0" b="0"/>
            <wp:docPr id="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27290" w14:textId="77777777" w:rsidR="00365FC8" w:rsidRPr="00122D46" w:rsidRDefault="00365FC8">
      <w:pPr>
        <w:snapToGrid w:val="0"/>
        <w:spacing w:line="360" w:lineRule="auto"/>
        <w:outlineLvl w:val="0"/>
        <w:rPr>
          <w:rFonts w:ascii="Times New Roman" w:eastAsia="宋体" w:hAnsi="Times New Roman" w:cs="Times New Roman"/>
          <w:b/>
          <w:bCs/>
          <w:sz w:val="24"/>
          <w:szCs w:val="24"/>
        </w:rPr>
      </w:pPr>
      <w:bookmarkStart w:id="91" w:name="_Toc183294928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60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. Fingerprint system for 3D fingerprint construction and mirror inversion processing</w:t>
      </w:r>
      <w:r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bookmarkEnd w:id="91"/>
    </w:p>
    <w:p w14:paraId="3621FA52" w14:textId="77777777" w:rsidR="00365FC8" w:rsidRPr="00122D46" w:rsidRDefault="008C4141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92" w:name="_Toc183294929"/>
      <w:r w:rsidRPr="00122D46"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bookmarkStart w:id="93" w:name="_Hlk196595993"/>
      <w:r w:rsidR="00365FC8"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lastRenderedPageBreak/>
        <w:t>Supplementary</w:t>
      </w:r>
      <w:r w:rsidR="00365FC8"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Table 2</w:t>
      </w:r>
      <w:r w:rsidR="00F312C1"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4</w:t>
      </w:r>
      <w:r w:rsidR="00365FC8"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.  Summary of </w:t>
      </w:r>
      <w:r w:rsidR="00365FC8" w:rsidRPr="00122D4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</w:t>
      </w:r>
      <w:r w:rsidR="00365FC8" w:rsidRPr="00122D46">
        <w:rPr>
          <w:rFonts w:ascii="Times New Roman" w:eastAsia="宋体" w:hAnsi="Times New Roman" w:cs="Times New Roman"/>
          <w:b/>
          <w:bCs/>
          <w:sz w:val="24"/>
          <w:szCs w:val="24"/>
        </w:rPr>
        <w:t>ingerprint feature visualization technology</w:t>
      </w:r>
      <w:r w:rsidR="00365FC8" w:rsidRPr="00122D46">
        <w:rPr>
          <w:rFonts w:ascii="Times New Roman" w:hAnsi="Times New Roman" w:cs="Times New Roman" w:hint="eastAsia"/>
          <w:sz w:val="24"/>
          <w:szCs w:val="24"/>
        </w:rPr>
        <w:t>.</w:t>
      </w:r>
      <w:bookmarkEnd w:id="92"/>
    </w:p>
    <w:tbl>
      <w:tblPr>
        <w:tblW w:w="9497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3"/>
        <w:gridCol w:w="1701"/>
        <w:gridCol w:w="2551"/>
        <w:gridCol w:w="2694"/>
        <w:gridCol w:w="708"/>
      </w:tblGrid>
      <w:tr w:rsidR="00122D46" w:rsidRPr="00122D46" w14:paraId="5A605D65" w14:textId="77777777" w:rsidTr="009D3945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08CE6F1" w14:textId="77777777" w:rsidR="00365FC8" w:rsidRPr="00122D46" w:rsidRDefault="00365FC8" w:rsidP="009D3945">
            <w:pPr>
              <w:kinsoku w:val="0"/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  <w:t>Imaging area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8848C82" w14:textId="77777777" w:rsidR="00365FC8" w:rsidRPr="00122D46" w:rsidRDefault="00365FC8" w:rsidP="009D3945">
            <w:pPr>
              <w:kinsoku w:val="0"/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  <w:t>Fingerprints</w:t>
            </w: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17"/>
                <w:szCs w:val="17"/>
              </w:rPr>
              <w:t xml:space="preserve"> c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  <w:t>ollect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00F32B7" w14:textId="77777777" w:rsidR="00365FC8" w:rsidRPr="00122D46" w:rsidRDefault="009D3945" w:rsidP="009D3945">
            <w:pPr>
              <w:kinsoku w:val="0"/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17"/>
                <w:szCs w:val="17"/>
              </w:rPr>
              <w:t>S</w:t>
            </w:r>
            <w:r w:rsidRPr="00122D46"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  <w:t>ummary of features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2196802" w14:textId="77777777" w:rsidR="00365FC8" w:rsidRPr="00122D46" w:rsidRDefault="00365FC8" w:rsidP="009D3945">
            <w:pPr>
              <w:kinsoku w:val="0"/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  <w:t>Substrate/aged LFPs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B7B9D1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  <w:t>Ref.</w:t>
            </w:r>
          </w:p>
        </w:tc>
      </w:tr>
      <w:tr w:rsidR="00122D46" w:rsidRPr="00122D46" w14:paraId="1C9397EF" w14:textId="77777777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DEBCDB3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Times New Roman" w:hAnsi="Wingdings" w:cs="宋体"/>
                <w:sz w:val="17"/>
                <w:szCs w:val="17"/>
              </w:rPr>
              <w:t></w:t>
            </w:r>
            <w:r w:rsidRPr="00122D46">
              <w:rPr>
                <w:rFonts w:ascii="Wingdings" w:eastAsia="Times New Roman" w:hAnsi="Wingdings" w:cs="宋体"/>
                <w:sz w:val="17"/>
                <w:szCs w:val="17"/>
              </w:rPr>
              <w:t>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Fingerprint</w:t>
            </w:r>
          </w:p>
          <w:p w14:paraId="1A3F15FC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Times New Roman" w:hAnsi="Wingdings" w:cs="宋体"/>
                <w:sz w:val="17"/>
                <w:szCs w:val="17"/>
              </w:rPr>
              <w:t></w:t>
            </w:r>
            <w:r w:rsidRPr="00122D46">
              <w:rPr>
                <w:rFonts w:ascii="Wingdings" w:eastAsia="Times New Roman" w:hAnsi="Wingdings" w:cs="宋体"/>
                <w:sz w:val="17"/>
                <w:szCs w:val="17"/>
              </w:rPr>
              <w:t>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P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alm </w:t>
            </w:r>
          </w:p>
          <w:p w14:paraId="013B22BE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Times New Roman" w:hAnsi="Wingdings" w:cs="宋体"/>
                <w:sz w:val="17"/>
                <w:szCs w:val="17"/>
              </w:rPr>
              <w:t></w:t>
            </w:r>
            <w:r w:rsidRPr="00122D46">
              <w:rPr>
                <w:rFonts w:ascii="Wingdings" w:eastAsia="Times New Roman" w:hAnsi="Wingdings" w:cs="宋体"/>
                <w:sz w:val="17"/>
                <w:szCs w:val="17"/>
              </w:rPr>
              <w:t>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O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ther body parts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.</w:t>
            </w:r>
          </w:p>
          <w:p w14:paraId="54B07D5B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1C5FDF4" w14:textId="77777777" w:rsidR="00365FC8" w:rsidRPr="00122D46" w:rsidRDefault="00365FC8">
            <w:pPr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N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on-contact nanofiber-based imaging technique 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(NFIT)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3AC3C2D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The imaging approach is simple, compacted and immediate visualization with 1450 dpi resolution, </w:t>
            </w:r>
          </w:p>
          <w:p w14:paraId="318D6F94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the 2D fingerprint imaging can be extracted in 10s </w:t>
            </w:r>
          </w:p>
          <w:p w14:paraId="19FE4388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3D fingerprint 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model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construction is instantly constructed by the NFIT system.</w:t>
            </w:r>
          </w:p>
          <w:p w14:paraId="4A7165D0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LFPs images can take pictures with smart phones.</w:t>
            </w:r>
          </w:p>
          <w:p w14:paraId="7B5BB93F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NFIT can distinguish living fingers from false fingerprints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DE9A2E" w14:textId="77777777" w:rsidR="00365FC8" w:rsidRPr="00122D46" w:rsidRDefault="00365FC8">
            <w:pPr>
              <w:keepLines/>
              <w:kinsoku w:val="0"/>
              <w:wordWrap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Tinfoil/glass/paper/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iron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plastic</w:t>
            </w:r>
          </w:p>
          <w:p w14:paraId="5ECD8697" w14:textId="77777777" w:rsidR="00365FC8" w:rsidRPr="00122D46" w:rsidRDefault="00365FC8">
            <w:pPr>
              <w:ind w:firstLineChars="100" w:firstLine="170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quartz</w:t>
            </w:r>
            <w:r w:rsidR="00D1119F"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/leather</w:t>
            </w:r>
          </w:p>
          <w:p w14:paraId="0DB12B52" w14:textId="77777777" w:rsidR="00365FC8" w:rsidRPr="00122D46" w:rsidRDefault="00365FC8">
            <w:pPr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he 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residue 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LFP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s can be 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imag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ed 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by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NFIT over 30 days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, and 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the L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FP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s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 imag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e 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can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 </w:t>
            </w:r>
            <w:r w:rsidR="00D1119F"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exhibit clear level-3 features after 81 days and clear level-2 features after 108 days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 </w:t>
            </w:r>
          </w:p>
          <w:p w14:paraId="60D7A1CF" w14:textId="77777777" w:rsidR="00365FC8" w:rsidRPr="00122D46" w:rsidRDefault="00365FC8">
            <w:pPr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6764CE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b/>
                <w:bCs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b/>
                <w:bCs/>
                <w:sz w:val="17"/>
                <w:szCs w:val="17"/>
              </w:rPr>
              <w:t>This study</w:t>
            </w:r>
          </w:p>
          <w:p w14:paraId="58930E2C" w14:textId="77777777" w:rsidR="00365FC8" w:rsidRPr="00122D46" w:rsidRDefault="00365FC8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</w:tr>
      <w:tr w:rsidR="00122D46" w:rsidRPr="00122D46" w14:paraId="0580C972" w14:textId="77777777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5387F84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</w:t>
            </w:r>
          </w:p>
          <w:p w14:paraId="4380E709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32C1651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Soaking method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D60F74C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The synthesis is simple and non-toxic.</w:t>
            </w:r>
          </w:p>
          <w:p w14:paraId="5BFBD83A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 Soaking method is more suitable for waterproof 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materials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7A31D0F" w14:textId="77777777" w:rsidR="00471EE0" w:rsidRPr="00122D46" w:rsidRDefault="00471EE0" w:rsidP="00471EE0">
            <w:pPr>
              <w:kinsoku w:val="0"/>
              <w:wordWrap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Tinfoil/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s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tainless steel/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g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lass</w:t>
            </w:r>
          </w:p>
          <w:p w14:paraId="779EA92E" w14:textId="77777777" w:rsidR="00471EE0" w:rsidRPr="00122D46" w:rsidRDefault="00471EE0" w:rsidP="00471EE0">
            <w:pPr>
              <w:kinsoku w:val="0"/>
              <w:wordWrap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l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eather/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c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ardboard/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w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ood/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c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eramics/</w:t>
            </w:r>
            <w:r w:rsidR="00D1119F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p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lastic</w:t>
            </w:r>
          </w:p>
          <w:p w14:paraId="1CCD36A9" w14:textId="77777777" w:rsidR="00471EE0" w:rsidRPr="00122D46" w:rsidRDefault="00471EE0" w:rsidP="00471EE0">
            <w:pPr>
              <w:kinsoku w:val="0"/>
              <w:wordWrap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There was no significant effect after 7 days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B6A912" w14:textId="77777777" w:rsidR="00471EE0" w:rsidRPr="00122D46" w:rsidRDefault="00471EE0" w:rsidP="00471EE0">
            <w:pPr>
              <w:kinsoku w:val="0"/>
              <w:ind w:firstLineChars="100" w:firstLine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1</w:t>
            </w:r>
            <w:r w:rsidR="00B33AB5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6</w:t>
            </w:r>
          </w:p>
        </w:tc>
      </w:tr>
      <w:tr w:rsidR="00122D46" w:rsidRPr="00122D46" w14:paraId="201AF830" w14:textId="77777777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8BCCCD7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</w:t>
            </w:r>
          </w:p>
          <w:p w14:paraId="3E0B3750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F55BE6B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  <w:highlight w:val="yellow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Soaking method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76FE37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The LFPs 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are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almost undisturbed by background fluorescence</w:t>
            </w:r>
          </w:p>
          <w:p w14:paraId="1B035AAD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</w:t>
            </w:r>
            <w:r w:rsidR="00585F5B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M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arble and plastic</w:t>
            </w:r>
            <w:r w:rsidR="00585F5B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 </w:t>
            </w:r>
            <w:proofErr w:type="gramStart"/>
            <w:r w:rsidR="00585F5B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has</w:t>
            </w:r>
            <w:proofErr w:type="gramEnd"/>
            <w:r w:rsidR="00585F5B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 influence on imaging.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BA5864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Smooth microscope slide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DDE15A" w14:textId="77777777" w:rsidR="00471EE0" w:rsidRPr="00122D46" w:rsidRDefault="00471EE0" w:rsidP="00471EE0">
            <w:pPr>
              <w:kinsoku w:val="0"/>
              <w:ind w:firstLineChars="100" w:firstLine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1</w:t>
            </w:r>
            <w:r w:rsidR="00B33AB5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7</w:t>
            </w:r>
          </w:p>
        </w:tc>
      </w:tr>
      <w:tr w:rsidR="00122D46" w:rsidRPr="00122D46" w14:paraId="5A725BC8" w14:textId="77777777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5B00FA5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</w:t>
            </w:r>
          </w:p>
          <w:p w14:paraId="0E550E5A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0144B43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P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re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ssing method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984EDC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It can distinguish living fingers from false fingerprints</w:t>
            </w:r>
          </w:p>
          <w:p w14:paraId="4F164223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Patterns can be extracted after taking pictures with smart phones</w:t>
            </w:r>
          </w:p>
          <w:p w14:paraId="23F407FE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Fingers touch the film; Hair has influence on fingerprint collection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3E3557E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COF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 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TPDA-</w:t>
            </w:r>
            <w:proofErr w:type="spellStart"/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TFPy</w:t>
            </w:r>
            <w:proofErr w:type="spellEnd"/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thin film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53A1C9" w14:textId="77777777" w:rsidR="00471EE0" w:rsidRPr="00122D46" w:rsidRDefault="00B33AB5" w:rsidP="00471EE0">
            <w:pPr>
              <w:kinsoku w:val="0"/>
              <w:ind w:firstLineChars="100" w:firstLine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19</w:t>
            </w:r>
          </w:p>
        </w:tc>
      </w:tr>
      <w:tr w:rsidR="00122D46" w:rsidRPr="00122D46" w14:paraId="7BBB4BCE" w14:textId="77777777">
        <w:trPr>
          <w:trHeight w:val="634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037F799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</w:t>
            </w:r>
          </w:p>
          <w:p w14:paraId="2E2290A9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Sweat holes/Threads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146268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Soaking method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C1026C4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Immediate visualization </w:t>
            </w:r>
          </w:p>
          <w:p w14:paraId="22AC1821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Few Level-3 detailed features of LFPs. 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F26652F" w14:textId="77777777" w:rsidR="00471EE0" w:rsidRPr="00122D46" w:rsidRDefault="00471EE0" w:rsidP="00471EE0">
            <w:pPr>
              <w:keepLines/>
              <w:kinsoku w:val="0"/>
              <w:wordWrap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Tinfoil/glass/paper/steel/leather</w:t>
            </w:r>
          </w:p>
          <w:p w14:paraId="3F048295" w14:textId="77777777" w:rsidR="00471EE0" w:rsidRPr="00122D46" w:rsidRDefault="00471EE0" w:rsidP="00471EE0">
            <w:pPr>
              <w:keepLines/>
              <w:kinsoku w:val="0"/>
              <w:ind w:left="170" w:hangingChars="100" w:hanging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There was no obvious change after 30 days.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B12650C" w14:textId="77777777" w:rsidR="00471EE0" w:rsidRPr="00122D46" w:rsidRDefault="00471EE0" w:rsidP="00471EE0">
            <w:pPr>
              <w:kinsoku w:val="0"/>
              <w:ind w:firstLineChars="100" w:firstLine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2</w:t>
            </w:r>
            <w:r w:rsidR="00B33AB5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3</w:t>
            </w:r>
          </w:p>
        </w:tc>
      </w:tr>
      <w:tr w:rsidR="00122D46" w:rsidRPr="00122D46" w14:paraId="15C46A6B" w14:textId="77777777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B5824DB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</w:t>
            </w:r>
          </w:p>
          <w:p w14:paraId="5F8ACBAF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B4E884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Soaking method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948F807" w14:textId="77777777" w:rsidR="009972B3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Equipped with portable ultrasonic atomizer</w:t>
            </w:r>
          </w:p>
          <w:p w14:paraId="3F6009D9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="009972B3"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Fingerprint imaging is applicable to a wide range of materials</w:t>
            </w:r>
          </w:p>
          <w:p w14:paraId="6266937C" w14:textId="77777777" w:rsidR="009972B3" w:rsidRPr="00122D46" w:rsidRDefault="009972B3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The fingerprint that has been imaged is highly stable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434EB18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Ceramic/Steel/Plastic/Glass/Tin foil/Acrylic board</w:t>
            </w:r>
          </w:p>
          <w:p w14:paraId="4D2BB289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Aging for 7 days had no significant effect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.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6D222A" w14:textId="77777777" w:rsidR="00471EE0" w:rsidRPr="00122D46" w:rsidRDefault="00471EE0" w:rsidP="00471EE0">
            <w:pPr>
              <w:kinsoku w:val="0"/>
              <w:ind w:firstLineChars="100" w:firstLine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2</w:t>
            </w:r>
            <w:r w:rsidR="00B33AB5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4</w:t>
            </w:r>
          </w:p>
        </w:tc>
      </w:tr>
      <w:tr w:rsidR="00122D46" w:rsidRPr="00122D46" w14:paraId="5C67EAD1" w14:textId="77777777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B335773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</w:t>
            </w:r>
          </w:p>
          <w:p w14:paraId="6BAEA2AD" w14:textId="77777777" w:rsidR="00471EE0" w:rsidRPr="00122D46" w:rsidRDefault="00471EE0" w:rsidP="00471EE0">
            <w:pPr>
              <w:kinsoku w:val="0"/>
              <w:wordWrap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5A3C720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lastRenderedPageBreak/>
              <w:t>Spra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ying powder 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lastRenderedPageBreak/>
              <w:t>method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71AEF45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lastRenderedPageBreak/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Powder spraying requires higher 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lastRenderedPageBreak/>
              <w:t>magnification to see the secondary characteristics</w:t>
            </w:r>
            <w:r w:rsidR="00585F5B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.</w:t>
            </w:r>
          </w:p>
          <w:p w14:paraId="7F59D8F8" w14:textId="77777777" w:rsidR="00471EE0" w:rsidRPr="00122D46" w:rsidRDefault="00585F5B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="00471EE0"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Cleaning abstract and f</w:t>
            </w:r>
            <w:r w:rsidR="00471EE0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inger with grease</w:t>
            </w:r>
            <w:r w:rsidR="00471EE0"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are needed.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E5970F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lastRenderedPageBreak/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Glass/Aluminum foil/Plastic/Iron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6E0E2C1" w14:textId="77777777" w:rsidR="00471EE0" w:rsidRPr="00122D46" w:rsidRDefault="00471EE0" w:rsidP="00471EE0">
            <w:pPr>
              <w:kinsoku w:val="0"/>
              <w:ind w:left="170" w:hangingChars="100" w:hanging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ab/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2</w:t>
            </w:r>
            <w:r w:rsidR="00B33AB5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5</w:t>
            </w:r>
          </w:p>
        </w:tc>
      </w:tr>
      <w:tr w:rsidR="00122D46" w:rsidRPr="00122D46" w14:paraId="3716AFF4" w14:textId="77777777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9A83290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</w:t>
            </w:r>
          </w:p>
          <w:p w14:paraId="64A88199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Palm </w:t>
            </w:r>
          </w:p>
          <w:p w14:paraId="2F80A8C5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5D74D67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Spra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ying powder method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FC15F54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L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evel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2 feature of LFPs can be extracted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.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872FD8C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Glass/plastic/ </w:t>
            </w:r>
            <w:r w:rsidR="00585F5B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tin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foil/ ceramic tile/painted wood</w:t>
            </w:r>
          </w:p>
          <w:p w14:paraId="0E75AA25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The fluorescence intensity decreased after 7 days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0D0F74" w14:textId="77777777" w:rsidR="00471EE0" w:rsidRPr="00122D46" w:rsidRDefault="00B33AB5" w:rsidP="00471EE0">
            <w:pPr>
              <w:kinsoku w:val="0"/>
              <w:ind w:firstLineChars="100" w:firstLine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29</w:t>
            </w:r>
          </w:p>
        </w:tc>
      </w:tr>
      <w:tr w:rsidR="00122D46" w:rsidRPr="00122D46" w14:paraId="2D00335B" w14:textId="77777777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C69032C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</w:t>
            </w:r>
          </w:p>
          <w:p w14:paraId="63AB9F86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A13D14A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P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re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ssing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 method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550D627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="00585F5B"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L</w:t>
            </w:r>
            <w:r w:rsidR="00585F5B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evel</w:t>
            </w:r>
            <w:r w:rsidR="00585F5B"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2 feature of LFPs can be extracted</w:t>
            </w:r>
            <w:r w:rsidR="00585F5B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.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93480F1" w14:textId="77777777" w:rsidR="00471EE0" w:rsidRPr="00122D46" w:rsidRDefault="00471EE0" w:rsidP="00471EE0">
            <w:pPr>
              <w:kinsoku w:val="0"/>
              <w:wordWrap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="00074ECF"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Ceramic cup/Scissors/Beaker</w:t>
            </w:r>
          </w:p>
          <w:p w14:paraId="2E43713F" w14:textId="77777777" w:rsidR="00471EE0" w:rsidRPr="00122D46" w:rsidRDefault="00471EE0" w:rsidP="00471EE0">
            <w:pPr>
              <w:kinsoku w:val="0"/>
              <w:wordWrap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/Knife/Glass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5C539A" w14:textId="77777777" w:rsidR="00471EE0" w:rsidRPr="00122D46" w:rsidRDefault="00471EE0" w:rsidP="00471EE0">
            <w:pPr>
              <w:kinsoku w:val="0"/>
              <w:ind w:firstLineChars="100" w:firstLine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3</w:t>
            </w:r>
            <w:r w:rsidR="00B33AB5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0</w:t>
            </w:r>
          </w:p>
        </w:tc>
      </w:tr>
      <w:tr w:rsidR="00122D46" w:rsidRPr="00122D46" w14:paraId="0D6CDF17" w14:textId="77777777" w:rsidTr="00471EE0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BBEFFFF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Fingerprints</w:t>
            </w:r>
          </w:p>
          <w:p w14:paraId="696FE6F3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Palm </w:t>
            </w:r>
          </w:p>
          <w:p w14:paraId="04FBE84D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4F0B744A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P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re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ssing method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05791C12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The background color </w:t>
            </w:r>
            <w:r w:rsidR="00E46467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has an influence on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characteristics</w:t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</w:tcPr>
          <w:p w14:paraId="12368235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Thin film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02DF069" w14:textId="77777777" w:rsidR="00471EE0" w:rsidRPr="00122D46" w:rsidRDefault="00471EE0" w:rsidP="00471EE0">
            <w:pPr>
              <w:kinsoku w:val="0"/>
              <w:ind w:firstLineChars="100" w:firstLine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宋体" w:eastAsia="宋体" w:hAnsi="宋体" w:cs="Times New Roman" w:hint="eastAsia"/>
                <w:sz w:val="17"/>
                <w:szCs w:val="17"/>
              </w:rPr>
              <w:t>3</w:t>
            </w:r>
            <w:r w:rsidR="00B33AB5" w:rsidRPr="00122D46">
              <w:rPr>
                <w:rFonts w:ascii="宋体" w:eastAsia="宋体" w:hAnsi="宋体" w:cs="Times New Roman" w:hint="eastAsia"/>
                <w:sz w:val="17"/>
                <w:szCs w:val="17"/>
              </w:rPr>
              <w:t>1</w:t>
            </w:r>
          </w:p>
        </w:tc>
      </w:tr>
      <w:tr w:rsidR="00BD678C" w:rsidRPr="00122D46" w14:paraId="593D33FC" w14:textId="77777777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4B71AE6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Fingerprint</w:t>
            </w:r>
          </w:p>
          <w:p w14:paraId="1F8F9D1C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38AED72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P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re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ssing method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3C42A0B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</w:t>
            </w:r>
            <w:r w:rsidR="00E46467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Humidity has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</w:t>
            </w:r>
            <w:r w:rsidR="00E46467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 xml:space="preserve">an influence on 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the membrane</w:t>
            </w:r>
            <w:r w:rsidR="00E46467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.</w:t>
            </w:r>
          </w:p>
          <w:p w14:paraId="778DDCF5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</w:t>
            </w:r>
            <w:r w:rsidR="00E46467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P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>ressing the membrane directly with fingers</w:t>
            </w:r>
            <w:r w:rsidR="00E46467"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.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62919A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Thin film</w:t>
            </w:r>
          </w:p>
          <w:p w14:paraId="18787852" w14:textId="77777777" w:rsidR="00471EE0" w:rsidRPr="00122D46" w:rsidRDefault="00471EE0" w:rsidP="00471EE0">
            <w:pPr>
              <w:kinsoku w:val="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Wingdings" w:eastAsia="宋体" w:hAnsi="Wingdings" w:cs="Times New Roman"/>
                <w:sz w:val="17"/>
                <w:szCs w:val="17"/>
              </w:rPr>
              <w:t></w:t>
            </w:r>
            <w:r w:rsidR="00074ECF" w:rsidRPr="00122D46">
              <w:rPr>
                <w:rFonts w:ascii="Times New Roman" w:eastAsia="宋体" w:hAnsi="Times New Roman" w:cs="Times New Roman"/>
                <w:sz w:val="17"/>
                <w:szCs w:val="17"/>
              </w:rPr>
              <w:t xml:space="preserve"> </w:t>
            </w:r>
            <w:r w:rsidRPr="00122D46">
              <w:rPr>
                <w:rFonts w:ascii="Times New Roman" w:eastAsia="宋体" w:hAnsi="Times New Roman" w:cs="Times New Roman" w:hint="eastAsia"/>
                <w:sz w:val="17"/>
                <w:szCs w:val="17"/>
              </w:rPr>
              <w:t>After 110 days of storage, the prepared nanocrystals still have 70% of the initial.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0AC9E2E" w14:textId="77777777" w:rsidR="00471EE0" w:rsidRPr="00122D46" w:rsidRDefault="00471EE0" w:rsidP="00471EE0">
            <w:pPr>
              <w:kinsoku w:val="0"/>
              <w:ind w:firstLineChars="100" w:firstLine="170"/>
              <w:jc w:val="left"/>
              <w:rPr>
                <w:rFonts w:ascii="Times New Roman" w:eastAsia="宋体" w:hAnsi="Times New Roman" w:cs="Times New Roman"/>
                <w:sz w:val="17"/>
                <w:szCs w:val="17"/>
              </w:rPr>
            </w:pPr>
            <w:r w:rsidRPr="00122D46">
              <w:rPr>
                <w:rFonts w:ascii="宋体" w:eastAsia="宋体" w:hAnsi="宋体" w:cs="Times New Roman" w:hint="eastAsia"/>
                <w:sz w:val="17"/>
                <w:szCs w:val="17"/>
              </w:rPr>
              <w:t>3</w:t>
            </w:r>
            <w:r w:rsidR="00B33AB5" w:rsidRPr="00122D46">
              <w:rPr>
                <w:rFonts w:ascii="宋体" w:eastAsia="宋体" w:hAnsi="宋体" w:cs="Times New Roman" w:hint="eastAsia"/>
                <w:sz w:val="17"/>
                <w:szCs w:val="17"/>
              </w:rPr>
              <w:t>2</w:t>
            </w:r>
          </w:p>
        </w:tc>
      </w:tr>
      <w:bookmarkEnd w:id="93"/>
    </w:tbl>
    <w:p w14:paraId="1C002C42" w14:textId="77777777" w:rsidR="009571DB" w:rsidRPr="00122D46" w:rsidRDefault="009571DB" w:rsidP="00E05282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DAE8E0F" w14:textId="77777777" w:rsidR="009571DB" w:rsidRPr="00122D46" w:rsidRDefault="009571DB" w:rsidP="005E447A">
      <w:pPr>
        <w:snapToGrid w:val="0"/>
        <w:spacing w:line="360" w:lineRule="auto"/>
        <w:outlineLvl w:val="0"/>
        <w:rPr>
          <w:rFonts w:hint="eastAsia"/>
        </w:rPr>
      </w:pPr>
      <w:r w:rsidRPr="00122D46">
        <w:rPr>
          <w:rFonts w:ascii="Times New Roman" w:hAnsi="Times New Roman" w:cs="Times New Roman"/>
          <w:sz w:val="24"/>
          <w:szCs w:val="24"/>
        </w:rPr>
        <w:br w:type="page"/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lastRenderedPageBreak/>
        <w:t>Supplementary Table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 xml:space="preserve"> 2</w:t>
      </w:r>
      <w:r w:rsidR="00F312C1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 xml:space="preserve">. 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Cost evaluation of the</w:t>
      </w:r>
      <w:r w:rsidRPr="00122D46">
        <w:rPr>
          <w:rFonts w:ascii="Times New Roman" w:eastAsia="minorBidi" w:hAnsi="Times New Roman" w:cs="Times New Roman" w:hint="eastAsia"/>
          <w:b/>
          <w:bCs/>
          <w:sz w:val="24"/>
          <w:szCs w:val="24"/>
        </w:rPr>
        <w:t xml:space="preserve"> NFIT system.</w:t>
      </w:r>
    </w:p>
    <w:tbl>
      <w:tblPr>
        <w:tblW w:w="0" w:type="auto"/>
        <w:tblInd w:w="108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05"/>
        <w:gridCol w:w="4093"/>
      </w:tblGrid>
      <w:tr w:rsidR="00122D46" w:rsidRPr="00122D46" w14:paraId="48EE2E44" w14:textId="77777777" w:rsidTr="00122D46">
        <w:tc>
          <w:tcPr>
            <w:tcW w:w="4148" w:type="dxa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3C8CA420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Accessory</w:t>
            </w:r>
          </w:p>
        </w:tc>
        <w:tc>
          <w:tcPr>
            <w:tcW w:w="4148" w:type="dxa"/>
            <w:tcBorders>
              <w:top w:val="single" w:sz="12" w:space="0" w:color="auto"/>
              <w:left w:val="nil"/>
              <w:bottom w:val="single" w:sz="12" w:space="0" w:color="auto"/>
            </w:tcBorders>
            <w:shd w:val="clear" w:color="auto" w:fill="auto"/>
            <w:vAlign w:val="center"/>
          </w:tcPr>
          <w:p w14:paraId="7A812ED2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D46">
              <w:rPr>
                <w:rFonts w:ascii="Times New Roman" w:hAnsi="Times New Roman" w:cs="Times New Roman"/>
                <w:b/>
                <w:bCs/>
              </w:rPr>
              <w:t>Price (USD)</w:t>
            </w:r>
          </w:p>
        </w:tc>
      </w:tr>
      <w:tr w:rsidR="00122D46" w:rsidRPr="00122D46" w14:paraId="071BA39B" w14:textId="77777777" w:rsidTr="00122D46">
        <w:tc>
          <w:tcPr>
            <w:tcW w:w="4148" w:type="dxa"/>
            <w:tcBorders>
              <w:top w:val="single" w:sz="12" w:space="0" w:color="auto"/>
              <w:bottom w:val="nil"/>
              <w:right w:val="nil"/>
            </w:tcBorders>
            <w:shd w:val="clear" w:color="auto" w:fill="auto"/>
            <w:vAlign w:val="center"/>
          </w:tcPr>
          <w:p w14:paraId="7471C9D5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  <w:bCs/>
              </w:rPr>
              <w:t>Handheld mini electrospinning device</w:t>
            </w:r>
          </w:p>
        </w:tc>
        <w:tc>
          <w:tcPr>
            <w:tcW w:w="4148" w:type="dxa"/>
            <w:tcBorders>
              <w:top w:val="single" w:sz="12" w:space="0" w:color="auto"/>
              <w:left w:val="nil"/>
              <w:bottom w:val="nil"/>
            </w:tcBorders>
            <w:shd w:val="clear" w:color="auto" w:fill="auto"/>
            <w:vAlign w:val="center"/>
          </w:tcPr>
          <w:p w14:paraId="4C58D622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435.61</w:t>
            </w:r>
          </w:p>
        </w:tc>
      </w:tr>
      <w:tr w:rsidR="00122D46" w:rsidRPr="00122D46" w14:paraId="75AC527D" w14:textId="77777777">
        <w:tc>
          <w:tcPr>
            <w:tcW w:w="4148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A602F33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Mobile phone holder</w:t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6FF92B7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3.42</w:t>
            </w:r>
          </w:p>
        </w:tc>
      </w:tr>
      <w:tr w:rsidR="00122D46" w:rsidRPr="00122D46" w14:paraId="2C88D307" w14:textId="77777777">
        <w:tc>
          <w:tcPr>
            <w:tcW w:w="4148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EE587B5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Smartphone</w:t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76942628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186.30</w:t>
            </w:r>
          </w:p>
        </w:tc>
      </w:tr>
      <w:tr w:rsidR="00122D46" w:rsidRPr="00122D46" w14:paraId="4BF61361" w14:textId="77777777">
        <w:tc>
          <w:tcPr>
            <w:tcW w:w="4148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18148F2F" w14:textId="77777777" w:rsidR="009571DB" w:rsidRPr="00122D46" w:rsidRDefault="009571DB">
            <w:pPr>
              <w:jc w:val="center"/>
              <w:rPr>
                <w:rFonts w:ascii="Times New Roman" w:hAnsi="Times New Roman"/>
                <w:lang w:bidi="ar"/>
              </w:rPr>
            </w:pPr>
            <w:r w:rsidRPr="00122D46">
              <w:rPr>
                <w:rFonts w:ascii="Times New Roman" w:hAnsi="Times New Roman" w:hint="eastAsia"/>
                <w:lang w:bidi="ar"/>
              </w:rPr>
              <w:t>A</w:t>
            </w:r>
            <w:r w:rsidRPr="00122D46">
              <w:rPr>
                <w:rFonts w:ascii="Times New Roman" w:hAnsi="Times New Roman"/>
                <w:lang w:bidi="ar"/>
              </w:rPr>
              <w:t xml:space="preserve"> </w:t>
            </w:r>
            <w:proofErr w:type="gramStart"/>
            <w:r w:rsidRPr="00122D46">
              <w:rPr>
                <w:rFonts w:ascii="Times New Roman" w:hAnsi="Times New Roman"/>
                <w:lang w:bidi="ar"/>
              </w:rPr>
              <w:t>low-magnification</w:t>
            </w:r>
            <w:proofErr w:type="gramEnd"/>
            <w:r w:rsidRPr="00122D46">
              <w:rPr>
                <w:rFonts w:ascii="Times New Roman" w:hAnsi="Times New Roman"/>
                <w:lang w:bidi="ar"/>
              </w:rPr>
              <w:t xml:space="preserve"> (</w:t>
            </w:r>
            <w:r w:rsidRPr="00122D46">
              <w:rPr>
                <w:rFonts w:ascii="Times New Roman" w:hAnsi="Times New Roman" w:hint="eastAsia"/>
                <w:lang w:bidi="ar"/>
              </w:rPr>
              <w:t>10</w:t>
            </w:r>
            <w:r w:rsidRPr="00122D46">
              <w:rPr>
                <w:rFonts w:ascii="Times New Roman" w:hAnsi="Times New Roman"/>
                <w:lang w:bidi="ar"/>
              </w:rPr>
              <w:t xml:space="preserve">×) </w:t>
            </w:r>
          </w:p>
          <w:p w14:paraId="67C5B72B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/>
                <w:lang w:bidi="ar"/>
              </w:rPr>
              <w:t>magnifier</w:t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2710D632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8.22</w:t>
            </w:r>
          </w:p>
        </w:tc>
      </w:tr>
      <w:tr w:rsidR="00122D46" w:rsidRPr="00122D46" w14:paraId="4E907A86" w14:textId="77777777">
        <w:tc>
          <w:tcPr>
            <w:tcW w:w="4148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3A525A90" w14:textId="77777777" w:rsidR="00A435AC" w:rsidRPr="00122D46" w:rsidRDefault="00A435AC">
            <w:pPr>
              <w:jc w:val="center"/>
              <w:rPr>
                <w:rFonts w:ascii="Times New Roman" w:hAnsi="Times New Roman"/>
                <w:lang w:bidi="ar"/>
              </w:rPr>
            </w:pPr>
            <w:r w:rsidRPr="00122D46">
              <w:rPr>
                <w:rFonts w:ascii="Times New Roman" w:hAnsi="Times New Roman" w:hint="eastAsia"/>
                <w:lang w:bidi="ar"/>
              </w:rPr>
              <w:t>UV flashlight</w:t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469167D" w14:textId="77777777" w:rsidR="00A435AC" w:rsidRPr="00122D46" w:rsidRDefault="00A435AC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 w:hint="eastAsia"/>
              </w:rPr>
              <w:t>13.80</w:t>
            </w:r>
          </w:p>
        </w:tc>
      </w:tr>
      <w:tr w:rsidR="00122D46" w:rsidRPr="00122D46" w14:paraId="6F6AB8EF" w14:textId="77777777" w:rsidTr="00122D46">
        <w:tc>
          <w:tcPr>
            <w:tcW w:w="4148" w:type="dxa"/>
            <w:tcBorders>
              <w:top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17B93A9A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Total</w:t>
            </w:r>
          </w:p>
        </w:tc>
        <w:tc>
          <w:tcPr>
            <w:tcW w:w="4148" w:type="dxa"/>
            <w:tcBorders>
              <w:top w:val="nil"/>
              <w:left w:val="nil"/>
              <w:bottom w:val="single" w:sz="12" w:space="0" w:color="auto"/>
            </w:tcBorders>
            <w:shd w:val="clear" w:color="auto" w:fill="auto"/>
            <w:vAlign w:val="center"/>
          </w:tcPr>
          <w:p w14:paraId="3809EA35" w14:textId="77777777" w:rsidR="009571DB" w:rsidRPr="00122D46" w:rsidRDefault="009571DB">
            <w:pPr>
              <w:jc w:val="center"/>
              <w:rPr>
                <w:rFonts w:ascii="Times New Roman" w:hAnsi="Times New Roman" w:cs="Times New Roman"/>
              </w:rPr>
            </w:pPr>
            <w:r w:rsidRPr="00122D46">
              <w:rPr>
                <w:rFonts w:ascii="Times New Roman" w:hAnsi="Times New Roman" w:cs="Times New Roman"/>
              </w:rPr>
              <w:t>6</w:t>
            </w:r>
            <w:r w:rsidR="00A435AC" w:rsidRPr="00122D46">
              <w:rPr>
                <w:rFonts w:ascii="Times New Roman" w:hAnsi="Times New Roman" w:cs="Times New Roman" w:hint="eastAsia"/>
              </w:rPr>
              <w:t>47.35</w:t>
            </w:r>
          </w:p>
        </w:tc>
      </w:tr>
    </w:tbl>
    <w:p w14:paraId="6C45A62D" w14:textId="77777777" w:rsidR="00500A77" w:rsidRPr="00122D46" w:rsidRDefault="00500A77" w:rsidP="00E05282">
      <w:pPr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7050834" w14:textId="5FAF2055" w:rsidR="00EA50C6" w:rsidRPr="00122D46" w:rsidRDefault="00E05282" w:rsidP="002A23F0">
      <w:pPr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2D46">
        <w:rPr>
          <w:rFonts w:hint="eastAsia"/>
        </w:rPr>
        <w:br w:type="page"/>
      </w:r>
      <w:r w:rsidR="00BB7239" w:rsidRPr="00122D46">
        <w:rPr>
          <w:noProof/>
        </w:rPr>
        <w:lastRenderedPageBreak/>
        <w:drawing>
          <wp:inline distT="0" distB="0" distL="0" distR="0" wp14:anchorId="2FB7D712" wp14:editId="2130941F">
            <wp:extent cx="5199380" cy="4635500"/>
            <wp:effectExtent l="0" t="0" r="0" b="0"/>
            <wp:docPr id="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8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89679" w14:textId="77777777" w:rsidR="00500A77" w:rsidRPr="00122D46" w:rsidRDefault="00500A77" w:rsidP="002A23F0">
      <w:pPr>
        <w:snapToGrid w:val="0"/>
        <w:spacing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bookmarkStart w:id="94" w:name="_Toc183294930"/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Supplementary Fig. </w:t>
      </w:r>
      <w:r w:rsidR="00393980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>61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. NFIT system for 3D </w:t>
      </w:r>
      <w:r w:rsidR="00E05282"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palm</w:t>
      </w:r>
      <w:r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 xml:space="preserve"> construction</w:t>
      </w:r>
      <w:r w:rsidR="007F7260" w:rsidRPr="00122D46">
        <w:rPr>
          <w:rFonts w:ascii="Times New Roman" w:eastAsia="minorBidi" w:hAnsi="Times New Roman" w:cs="Times New Roman"/>
          <w:b/>
          <w:bCs/>
          <w:sz w:val="24"/>
          <w:szCs w:val="24"/>
        </w:rPr>
        <w:t>.</w:t>
      </w:r>
      <w:bookmarkEnd w:id="94"/>
      <w:r w:rsidR="001C7384" w:rsidRPr="00122D4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1C7384" w:rsidRPr="00122D46">
        <w:rPr>
          <w:rFonts w:ascii="Times New Roman" w:hAnsi="Times New Roman" w:cs="Times New Roman" w:hint="eastAsia"/>
          <w:sz w:val="24"/>
          <w:szCs w:val="24"/>
        </w:rPr>
        <w:t>(a)</w:t>
      </w:r>
      <w:r w:rsidR="001C7384" w:rsidRPr="00122D46">
        <w:rPr>
          <w:rFonts w:ascii="Times New Roman" w:hAnsi="Times New Roman" w:cs="Times New Roman"/>
          <w:sz w:val="24"/>
          <w:szCs w:val="24"/>
        </w:rPr>
        <w:t xml:space="preserve"> The palm imaging by CsPbBr</w:t>
      </w:r>
      <w:r w:rsidR="001C7384" w:rsidRPr="00122D4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1C7384" w:rsidRPr="00122D46">
        <w:rPr>
          <w:rFonts w:ascii="Times New Roman" w:hAnsi="Times New Roman" w:cs="Times New Roman"/>
          <w:sz w:val="24"/>
          <w:szCs w:val="24"/>
        </w:rPr>
        <w:t>@HPβCD fibers.</w:t>
      </w:r>
      <w:r w:rsidR="001C7384" w:rsidRPr="00122D46">
        <w:rPr>
          <w:rFonts w:ascii="Times New Roman" w:hAnsi="Times New Roman" w:cs="Times New Roman" w:hint="eastAsia"/>
          <w:sz w:val="24"/>
          <w:szCs w:val="24"/>
        </w:rPr>
        <w:t xml:space="preserve"> (b) </w:t>
      </w:r>
      <w:r w:rsidR="001C7384" w:rsidRPr="00122D46">
        <w:rPr>
          <w:rFonts w:ascii="Times New Roman" w:eastAsia="minorBidi" w:hAnsi="Times New Roman" w:cs="Times New Roman"/>
          <w:sz w:val="24"/>
          <w:szCs w:val="24"/>
        </w:rPr>
        <w:t xml:space="preserve">3D </w:t>
      </w:r>
      <w:r w:rsidR="001C7384" w:rsidRPr="00122D46">
        <w:rPr>
          <w:rFonts w:ascii="Times New Roman" w:hAnsi="Times New Roman" w:cs="Times New Roman" w:hint="eastAsia"/>
          <w:sz w:val="24"/>
          <w:szCs w:val="24"/>
        </w:rPr>
        <w:t xml:space="preserve">palm </w:t>
      </w:r>
      <w:r w:rsidR="001C7384" w:rsidRPr="00122D46">
        <w:rPr>
          <w:rFonts w:ascii="Times New Roman" w:eastAsia="minorBidi" w:hAnsi="Times New Roman" w:cs="Times New Roman"/>
          <w:sz w:val="24"/>
          <w:szCs w:val="24"/>
        </w:rPr>
        <w:t>images by the system.</w:t>
      </w:r>
      <w:r w:rsidR="001C7384" w:rsidRPr="00122D46">
        <w:rPr>
          <w:rFonts w:ascii="Times New Roman" w:hAnsi="Times New Roman" w:cs="Times New Roman" w:hint="eastAsia"/>
          <w:sz w:val="24"/>
          <w:szCs w:val="24"/>
        </w:rPr>
        <w:t xml:space="preserve"> (c) </w:t>
      </w:r>
      <w:r w:rsidR="001C7384" w:rsidRPr="00122D46">
        <w:rPr>
          <w:rFonts w:ascii="Times New Roman" w:hAnsi="Times New Roman" w:cs="Times New Roman"/>
          <w:sz w:val="24"/>
          <w:szCs w:val="24"/>
        </w:rPr>
        <w:t>The local magnified</w:t>
      </w:r>
      <w:r w:rsidR="001C7384" w:rsidRPr="00122D46">
        <w:rPr>
          <w:rFonts w:ascii="Times New Roman" w:hAnsi="Times New Roman" w:cs="Times New Roman" w:hint="eastAsia"/>
          <w:sz w:val="24"/>
          <w:szCs w:val="24"/>
        </w:rPr>
        <w:t xml:space="preserve"> grayscale image of (a). (d) </w:t>
      </w:r>
      <w:r w:rsidR="001C7384" w:rsidRPr="00122D46">
        <w:rPr>
          <w:rFonts w:ascii="Times New Roman" w:eastAsia="minorBidi" w:hAnsi="Times New Roman" w:cs="Times New Roman"/>
          <w:sz w:val="24"/>
          <w:szCs w:val="24"/>
        </w:rPr>
        <w:t>3D images by the system</w:t>
      </w:r>
      <w:r w:rsidR="001C7384" w:rsidRPr="00122D46">
        <w:rPr>
          <w:rFonts w:ascii="Times New Roman" w:hAnsi="Times New Roman" w:cs="Times New Roman" w:hint="eastAsia"/>
          <w:sz w:val="24"/>
          <w:szCs w:val="24"/>
        </w:rPr>
        <w:t xml:space="preserve"> of (c).</w:t>
      </w:r>
    </w:p>
    <w:sectPr w:rsidR="00500A77" w:rsidRPr="00122D46">
      <w:footerReference w:type="default" r:id="rId90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A80067" w14:textId="77777777" w:rsidR="00D8166F" w:rsidRDefault="00D8166F">
      <w:pPr>
        <w:rPr>
          <w:rFonts w:hint="eastAsia"/>
        </w:rPr>
      </w:pPr>
      <w:r>
        <w:separator/>
      </w:r>
    </w:p>
  </w:endnote>
  <w:endnote w:type="continuationSeparator" w:id="0">
    <w:p w14:paraId="03967E12" w14:textId="77777777" w:rsidR="00D8166F" w:rsidRDefault="00D8166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inorBidi">
    <w:altName w:val="Times New Roman"/>
    <w:panose1 w:val="00000000000000000000"/>
    <w:charset w:val="00"/>
    <w:family w:val="roman"/>
    <w:notTrueType/>
    <w:pitch w:val="default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OT2e364b11">
    <w:altName w:val="Cambria"/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E56DDE" w14:textId="482E9982" w:rsidR="00365FC8" w:rsidRDefault="00365FC8">
    <w:pPr>
      <w:pStyle w:val="a7"/>
      <w:jc w:val="center"/>
      <w:rPr>
        <w:rFonts w:hint="eastAsia"/>
      </w:rPr>
    </w:pPr>
    <w:r>
      <w:fldChar w:fldCharType="begin"/>
    </w:r>
    <w:r>
      <w:instrText>PAGE   \* MERGEFORMAT</w:instrText>
    </w:r>
    <w:r>
      <w:fldChar w:fldCharType="separate"/>
    </w:r>
    <w:r w:rsidR="00B15C95" w:rsidRPr="00B15C95">
      <w:rPr>
        <w:rFonts w:hint="eastAsia"/>
        <w:noProof/>
        <w:lang w:val="zh-CN"/>
      </w:rPr>
      <w:t>94</w:t>
    </w:r>
    <w:r>
      <w:fldChar w:fldCharType="end"/>
    </w:r>
  </w:p>
  <w:p w14:paraId="03B4B2EC" w14:textId="77777777" w:rsidR="00365FC8" w:rsidRDefault="00365FC8">
    <w:pPr>
      <w:pStyle w:val="a7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2898D6" w14:textId="77777777" w:rsidR="00D8166F" w:rsidRDefault="00D8166F">
      <w:pPr>
        <w:rPr>
          <w:rFonts w:hint="eastAsia"/>
        </w:rPr>
      </w:pPr>
      <w:r>
        <w:separator/>
      </w:r>
    </w:p>
  </w:footnote>
  <w:footnote w:type="continuationSeparator" w:id="0">
    <w:p w14:paraId="195FD478" w14:textId="77777777" w:rsidR="00D8166F" w:rsidRDefault="00D8166F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TgyMGJkNjVkZDI2OTIzYTEyNGE1MGU2Y2QyMGJhMjkifQ=="/>
  </w:docVars>
  <w:rsids>
    <w:rsidRoot w:val="00012367"/>
    <w:rsid w:val="000049F3"/>
    <w:rsid w:val="000051FD"/>
    <w:rsid w:val="00005CDB"/>
    <w:rsid w:val="00007EC1"/>
    <w:rsid w:val="00012367"/>
    <w:rsid w:val="00013FC6"/>
    <w:rsid w:val="000147C0"/>
    <w:rsid w:val="00016989"/>
    <w:rsid w:val="00017C87"/>
    <w:rsid w:val="00017F9F"/>
    <w:rsid w:val="000218DE"/>
    <w:rsid w:val="00021DFC"/>
    <w:rsid w:val="00022270"/>
    <w:rsid w:val="00022E3D"/>
    <w:rsid w:val="00023A17"/>
    <w:rsid w:val="00023B42"/>
    <w:rsid w:val="00027603"/>
    <w:rsid w:val="000304A6"/>
    <w:rsid w:val="00030E72"/>
    <w:rsid w:val="000348D2"/>
    <w:rsid w:val="0003554C"/>
    <w:rsid w:val="00035A34"/>
    <w:rsid w:val="0003605B"/>
    <w:rsid w:val="00042193"/>
    <w:rsid w:val="00045A5E"/>
    <w:rsid w:val="000463B2"/>
    <w:rsid w:val="00057F83"/>
    <w:rsid w:val="00061D78"/>
    <w:rsid w:val="00063291"/>
    <w:rsid w:val="00070806"/>
    <w:rsid w:val="00071054"/>
    <w:rsid w:val="000720B9"/>
    <w:rsid w:val="00072205"/>
    <w:rsid w:val="00074ECF"/>
    <w:rsid w:val="00076585"/>
    <w:rsid w:val="00077C57"/>
    <w:rsid w:val="0008247E"/>
    <w:rsid w:val="0008426D"/>
    <w:rsid w:val="00084975"/>
    <w:rsid w:val="000854DD"/>
    <w:rsid w:val="000A4C07"/>
    <w:rsid w:val="000A54BC"/>
    <w:rsid w:val="000A57EB"/>
    <w:rsid w:val="000B2473"/>
    <w:rsid w:val="000B5B21"/>
    <w:rsid w:val="000C1A2B"/>
    <w:rsid w:val="000C2F8A"/>
    <w:rsid w:val="000C38FF"/>
    <w:rsid w:val="000C441C"/>
    <w:rsid w:val="000C6E17"/>
    <w:rsid w:val="000C76B7"/>
    <w:rsid w:val="000D35F7"/>
    <w:rsid w:val="000D5C76"/>
    <w:rsid w:val="000D6006"/>
    <w:rsid w:val="000E5813"/>
    <w:rsid w:val="000E58C3"/>
    <w:rsid w:val="000E79FF"/>
    <w:rsid w:val="000F3093"/>
    <w:rsid w:val="000F524C"/>
    <w:rsid w:val="001005A3"/>
    <w:rsid w:val="001061C8"/>
    <w:rsid w:val="0010651F"/>
    <w:rsid w:val="001070EC"/>
    <w:rsid w:val="0011127B"/>
    <w:rsid w:val="00111D8C"/>
    <w:rsid w:val="001140AC"/>
    <w:rsid w:val="00116B95"/>
    <w:rsid w:val="00117730"/>
    <w:rsid w:val="00117A16"/>
    <w:rsid w:val="00122D46"/>
    <w:rsid w:val="0013205F"/>
    <w:rsid w:val="00135F64"/>
    <w:rsid w:val="00136C33"/>
    <w:rsid w:val="001400AC"/>
    <w:rsid w:val="00142CCF"/>
    <w:rsid w:val="00152649"/>
    <w:rsid w:val="0015369C"/>
    <w:rsid w:val="001543A0"/>
    <w:rsid w:val="0016019C"/>
    <w:rsid w:val="0016462F"/>
    <w:rsid w:val="001668F8"/>
    <w:rsid w:val="00170176"/>
    <w:rsid w:val="00170939"/>
    <w:rsid w:val="00175961"/>
    <w:rsid w:val="00176BEE"/>
    <w:rsid w:val="00177422"/>
    <w:rsid w:val="00177AB3"/>
    <w:rsid w:val="00177D5A"/>
    <w:rsid w:val="00182F5A"/>
    <w:rsid w:val="00186B56"/>
    <w:rsid w:val="00196492"/>
    <w:rsid w:val="001A7C7B"/>
    <w:rsid w:val="001B3EAE"/>
    <w:rsid w:val="001B4274"/>
    <w:rsid w:val="001C11D5"/>
    <w:rsid w:val="001C6DCE"/>
    <w:rsid w:val="001C7384"/>
    <w:rsid w:val="001C7AFA"/>
    <w:rsid w:val="001D0D00"/>
    <w:rsid w:val="001D23BB"/>
    <w:rsid w:val="001D3D52"/>
    <w:rsid w:val="001D7669"/>
    <w:rsid w:val="001E112E"/>
    <w:rsid w:val="001E2FA5"/>
    <w:rsid w:val="001E3570"/>
    <w:rsid w:val="001E3843"/>
    <w:rsid w:val="001E49A3"/>
    <w:rsid w:val="001E5A8E"/>
    <w:rsid w:val="001E5E49"/>
    <w:rsid w:val="001F0510"/>
    <w:rsid w:val="001F30FC"/>
    <w:rsid w:val="001F3D41"/>
    <w:rsid w:val="001F5EF8"/>
    <w:rsid w:val="001F635F"/>
    <w:rsid w:val="00205107"/>
    <w:rsid w:val="002059B4"/>
    <w:rsid w:val="00205F92"/>
    <w:rsid w:val="00207AEA"/>
    <w:rsid w:val="002106FC"/>
    <w:rsid w:val="002111CB"/>
    <w:rsid w:val="002135AF"/>
    <w:rsid w:val="00216281"/>
    <w:rsid w:val="0021685B"/>
    <w:rsid w:val="0021772E"/>
    <w:rsid w:val="002209E4"/>
    <w:rsid w:val="00221894"/>
    <w:rsid w:val="0022444D"/>
    <w:rsid w:val="00224BF6"/>
    <w:rsid w:val="00231232"/>
    <w:rsid w:val="002324F9"/>
    <w:rsid w:val="00232654"/>
    <w:rsid w:val="00237350"/>
    <w:rsid w:val="00243C2A"/>
    <w:rsid w:val="002440B2"/>
    <w:rsid w:val="00246FB7"/>
    <w:rsid w:val="0024729D"/>
    <w:rsid w:val="00252A01"/>
    <w:rsid w:val="00253024"/>
    <w:rsid w:val="002534F3"/>
    <w:rsid w:val="00256D60"/>
    <w:rsid w:val="00257AC7"/>
    <w:rsid w:val="00261880"/>
    <w:rsid w:val="002637F5"/>
    <w:rsid w:val="00266A67"/>
    <w:rsid w:val="002707F4"/>
    <w:rsid w:val="00271198"/>
    <w:rsid w:val="0027152B"/>
    <w:rsid w:val="00272055"/>
    <w:rsid w:val="0027424E"/>
    <w:rsid w:val="00274C30"/>
    <w:rsid w:val="00276F03"/>
    <w:rsid w:val="0028358D"/>
    <w:rsid w:val="00284E10"/>
    <w:rsid w:val="00290263"/>
    <w:rsid w:val="00293228"/>
    <w:rsid w:val="00293509"/>
    <w:rsid w:val="002960E5"/>
    <w:rsid w:val="002969A4"/>
    <w:rsid w:val="002A108E"/>
    <w:rsid w:val="002A23F0"/>
    <w:rsid w:val="002A4445"/>
    <w:rsid w:val="002A4B30"/>
    <w:rsid w:val="002A606B"/>
    <w:rsid w:val="002A671E"/>
    <w:rsid w:val="002B10E0"/>
    <w:rsid w:val="002B110F"/>
    <w:rsid w:val="002B18AB"/>
    <w:rsid w:val="002B229C"/>
    <w:rsid w:val="002B6851"/>
    <w:rsid w:val="002C5187"/>
    <w:rsid w:val="002D1E7B"/>
    <w:rsid w:val="002D5D38"/>
    <w:rsid w:val="002E0627"/>
    <w:rsid w:val="002E1E94"/>
    <w:rsid w:val="002E316D"/>
    <w:rsid w:val="002E3BF8"/>
    <w:rsid w:val="002F14EF"/>
    <w:rsid w:val="002F3A62"/>
    <w:rsid w:val="002F415D"/>
    <w:rsid w:val="002F5D41"/>
    <w:rsid w:val="00304179"/>
    <w:rsid w:val="00306E3D"/>
    <w:rsid w:val="00307846"/>
    <w:rsid w:val="00310623"/>
    <w:rsid w:val="003140CA"/>
    <w:rsid w:val="00314C35"/>
    <w:rsid w:val="00315FB9"/>
    <w:rsid w:val="00316752"/>
    <w:rsid w:val="003300C7"/>
    <w:rsid w:val="003413CD"/>
    <w:rsid w:val="003434DD"/>
    <w:rsid w:val="00350F00"/>
    <w:rsid w:val="00350F46"/>
    <w:rsid w:val="00352346"/>
    <w:rsid w:val="00353DB7"/>
    <w:rsid w:val="0035449C"/>
    <w:rsid w:val="00355830"/>
    <w:rsid w:val="00355CBB"/>
    <w:rsid w:val="0036329A"/>
    <w:rsid w:val="003642DD"/>
    <w:rsid w:val="00364512"/>
    <w:rsid w:val="00365FC8"/>
    <w:rsid w:val="00367A85"/>
    <w:rsid w:val="00374870"/>
    <w:rsid w:val="00376AE8"/>
    <w:rsid w:val="00376D26"/>
    <w:rsid w:val="003811D0"/>
    <w:rsid w:val="0038469C"/>
    <w:rsid w:val="003855AD"/>
    <w:rsid w:val="00385CF3"/>
    <w:rsid w:val="00393980"/>
    <w:rsid w:val="003941D2"/>
    <w:rsid w:val="003A2539"/>
    <w:rsid w:val="003A3518"/>
    <w:rsid w:val="003A46D9"/>
    <w:rsid w:val="003A49F9"/>
    <w:rsid w:val="003A5DE4"/>
    <w:rsid w:val="003A5FDC"/>
    <w:rsid w:val="003A7A45"/>
    <w:rsid w:val="003B3AA3"/>
    <w:rsid w:val="003B5603"/>
    <w:rsid w:val="003B7590"/>
    <w:rsid w:val="003C52CC"/>
    <w:rsid w:val="003C7D03"/>
    <w:rsid w:val="003D5333"/>
    <w:rsid w:val="003D57C6"/>
    <w:rsid w:val="003D59DD"/>
    <w:rsid w:val="003D683E"/>
    <w:rsid w:val="003E36FF"/>
    <w:rsid w:val="003E5AD4"/>
    <w:rsid w:val="003E7C4A"/>
    <w:rsid w:val="003F0C5F"/>
    <w:rsid w:val="003F453C"/>
    <w:rsid w:val="003F46AF"/>
    <w:rsid w:val="003F524D"/>
    <w:rsid w:val="003F5824"/>
    <w:rsid w:val="003F5B0F"/>
    <w:rsid w:val="003F736E"/>
    <w:rsid w:val="003F7B60"/>
    <w:rsid w:val="004006F7"/>
    <w:rsid w:val="004009B0"/>
    <w:rsid w:val="00400A03"/>
    <w:rsid w:val="00400A54"/>
    <w:rsid w:val="00403AB0"/>
    <w:rsid w:val="00407663"/>
    <w:rsid w:val="00407742"/>
    <w:rsid w:val="00414826"/>
    <w:rsid w:val="004165A0"/>
    <w:rsid w:val="0041675F"/>
    <w:rsid w:val="00420FE0"/>
    <w:rsid w:val="0042266E"/>
    <w:rsid w:val="004264ED"/>
    <w:rsid w:val="00426C84"/>
    <w:rsid w:val="00427034"/>
    <w:rsid w:val="00432958"/>
    <w:rsid w:val="0043310E"/>
    <w:rsid w:val="004333BC"/>
    <w:rsid w:val="004400AF"/>
    <w:rsid w:val="00446C74"/>
    <w:rsid w:val="00447D97"/>
    <w:rsid w:val="00450189"/>
    <w:rsid w:val="00450C16"/>
    <w:rsid w:val="004513F0"/>
    <w:rsid w:val="0045329A"/>
    <w:rsid w:val="00457951"/>
    <w:rsid w:val="00457ABB"/>
    <w:rsid w:val="00460B75"/>
    <w:rsid w:val="00463B1C"/>
    <w:rsid w:val="00464BE8"/>
    <w:rsid w:val="00467B1A"/>
    <w:rsid w:val="00471EE0"/>
    <w:rsid w:val="00473DC5"/>
    <w:rsid w:val="00476340"/>
    <w:rsid w:val="004765DD"/>
    <w:rsid w:val="004811C2"/>
    <w:rsid w:val="00483C92"/>
    <w:rsid w:val="00485C0B"/>
    <w:rsid w:val="0048710A"/>
    <w:rsid w:val="00491190"/>
    <w:rsid w:val="00491AFD"/>
    <w:rsid w:val="00491EDC"/>
    <w:rsid w:val="0049317B"/>
    <w:rsid w:val="00494497"/>
    <w:rsid w:val="00494EF7"/>
    <w:rsid w:val="004A00FA"/>
    <w:rsid w:val="004A1AC1"/>
    <w:rsid w:val="004A1B84"/>
    <w:rsid w:val="004A2E6E"/>
    <w:rsid w:val="004B0A7B"/>
    <w:rsid w:val="004B1D8A"/>
    <w:rsid w:val="004B418A"/>
    <w:rsid w:val="004B4416"/>
    <w:rsid w:val="004B6D4F"/>
    <w:rsid w:val="004C1759"/>
    <w:rsid w:val="004C200E"/>
    <w:rsid w:val="004C403E"/>
    <w:rsid w:val="004C41E0"/>
    <w:rsid w:val="004D363B"/>
    <w:rsid w:val="004D3EA1"/>
    <w:rsid w:val="004D4F7A"/>
    <w:rsid w:val="004D591E"/>
    <w:rsid w:val="004D5C69"/>
    <w:rsid w:val="004D68D0"/>
    <w:rsid w:val="004E3928"/>
    <w:rsid w:val="004F07D6"/>
    <w:rsid w:val="004F373E"/>
    <w:rsid w:val="004F6D40"/>
    <w:rsid w:val="004F7447"/>
    <w:rsid w:val="004F7461"/>
    <w:rsid w:val="00500A77"/>
    <w:rsid w:val="00501244"/>
    <w:rsid w:val="00501D22"/>
    <w:rsid w:val="005076BB"/>
    <w:rsid w:val="005139FF"/>
    <w:rsid w:val="00513A5D"/>
    <w:rsid w:val="0051461B"/>
    <w:rsid w:val="00522648"/>
    <w:rsid w:val="0052352B"/>
    <w:rsid w:val="00523C34"/>
    <w:rsid w:val="00527477"/>
    <w:rsid w:val="005308FE"/>
    <w:rsid w:val="005412ED"/>
    <w:rsid w:val="00545135"/>
    <w:rsid w:val="0054609B"/>
    <w:rsid w:val="00546514"/>
    <w:rsid w:val="0054712B"/>
    <w:rsid w:val="0055045B"/>
    <w:rsid w:val="00554601"/>
    <w:rsid w:val="00557047"/>
    <w:rsid w:val="005610D2"/>
    <w:rsid w:val="00563154"/>
    <w:rsid w:val="00563300"/>
    <w:rsid w:val="00565CE5"/>
    <w:rsid w:val="00566177"/>
    <w:rsid w:val="00567101"/>
    <w:rsid w:val="005752C2"/>
    <w:rsid w:val="005778D9"/>
    <w:rsid w:val="00577F28"/>
    <w:rsid w:val="00580CFF"/>
    <w:rsid w:val="00583AF0"/>
    <w:rsid w:val="00585F5B"/>
    <w:rsid w:val="0058676A"/>
    <w:rsid w:val="00591245"/>
    <w:rsid w:val="00592A33"/>
    <w:rsid w:val="00595213"/>
    <w:rsid w:val="00595AA8"/>
    <w:rsid w:val="00596050"/>
    <w:rsid w:val="005A072C"/>
    <w:rsid w:val="005A10EF"/>
    <w:rsid w:val="005A12B9"/>
    <w:rsid w:val="005A1946"/>
    <w:rsid w:val="005A391A"/>
    <w:rsid w:val="005A477C"/>
    <w:rsid w:val="005B3B4B"/>
    <w:rsid w:val="005B467F"/>
    <w:rsid w:val="005B4C75"/>
    <w:rsid w:val="005B627B"/>
    <w:rsid w:val="005B636C"/>
    <w:rsid w:val="005B6577"/>
    <w:rsid w:val="005C48DB"/>
    <w:rsid w:val="005C5C4E"/>
    <w:rsid w:val="005D18B6"/>
    <w:rsid w:val="005D60B1"/>
    <w:rsid w:val="005D6BD1"/>
    <w:rsid w:val="005E024A"/>
    <w:rsid w:val="005E447A"/>
    <w:rsid w:val="005E450F"/>
    <w:rsid w:val="005E6157"/>
    <w:rsid w:val="005E740C"/>
    <w:rsid w:val="005F04FB"/>
    <w:rsid w:val="005F14C8"/>
    <w:rsid w:val="005F414A"/>
    <w:rsid w:val="005F478C"/>
    <w:rsid w:val="005F5194"/>
    <w:rsid w:val="005F6202"/>
    <w:rsid w:val="00606370"/>
    <w:rsid w:val="00606CC7"/>
    <w:rsid w:val="00607D6B"/>
    <w:rsid w:val="00611AA7"/>
    <w:rsid w:val="00612F8D"/>
    <w:rsid w:val="006210F2"/>
    <w:rsid w:val="0062377D"/>
    <w:rsid w:val="0062399E"/>
    <w:rsid w:val="006269CF"/>
    <w:rsid w:val="0063563A"/>
    <w:rsid w:val="00635884"/>
    <w:rsid w:val="0063598B"/>
    <w:rsid w:val="00637474"/>
    <w:rsid w:val="006374B1"/>
    <w:rsid w:val="0064127F"/>
    <w:rsid w:val="00642B0C"/>
    <w:rsid w:val="0064508B"/>
    <w:rsid w:val="006463A4"/>
    <w:rsid w:val="0065022F"/>
    <w:rsid w:val="006572C3"/>
    <w:rsid w:val="00661480"/>
    <w:rsid w:val="00662B53"/>
    <w:rsid w:val="0066356D"/>
    <w:rsid w:val="0066387C"/>
    <w:rsid w:val="006658FF"/>
    <w:rsid w:val="006722DD"/>
    <w:rsid w:val="00676C0C"/>
    <w:rsid w:val="00677662"/>
    <w:rsid w:val="00682DD3"/>
    <w:rsid w:val="00683124"/>
    <w:rsid w:val="00684DEC"/>
    <w:rsid w:val="006864E9"/>
    <w:rsid w:val="00690CD5"/>
    <w:rsid w:val="006913F4"/>
    <w:rsid w:val="006946A5"/>
    <w:rsid w:val="00696649"/>
    <w:rsid w:val="006A0153"/>
    <w:rsid w:val="006A106A"/>
    <w:rsid w:val="006A160B"/>
    <w:rsid w:val="006A2D33"/>
    <w:rsid w:val="006A524A"/>
    <w:rsid w:val="006B124B"/>
    <w:rsid w:val="006B6557"/>
    <w:rsid w:val="006B7755"/>
    <w:rsid w:val="006C0231"/>
    <w:rsid w:val="006C074D"/>
    <w:rsid w:val="006C2A87"/>
    <w:rsid w:val="006C2C32"/>
    <w:rsid w:val="006C487E"/>
    <w:rsid w:val="006C6645"/>
    <w:rsid w:val="006C6C85"/>
    <w:rsid w:val="006C743A"/>
    <w:rsid w:val="006C7D51"/>
    <w:rsid w:val="006D170F"/>
    <w:rsid w:val="006D6B85"/>
    <w:rsid w:val="006D7A18"/>
    <w:rsid w:val="006E16B0"/>
    <w:rsid w:val="006E2595"/>
    <w:rsid w:val="006E5C0F"/>
    <w:rsid w:val="006E71D2"/>
    <w:rsid w:val="006F1107"/>
    <w:rsid w:val="006F25A7"/>
    <w:rsid w:val="006F4C5A"/>
    <w:rsid w:val="00701E4E"/>
    <w:rsid w:val="007046DE"/>
    <w:rsid w:val="0070473F"/>
    <w:rsid w:val="00707532"/>
    <w:rsid w:val="00711D07"/>
    <w:rsid w:val="00712F78"/>
    <w:rsid w:val="00716010"/>
    <w:rsid w:val="0072495A"/>
    <w:rsid w:val="007271BD"/>
    <w:rsid w:val="0073691F"/>
    <w:rsid w:val="00737BFA"/>
    <w:rsid w:val="00743E80"/>
    <w:rsid w:val="007443A1"/>
    <w:rsid w:val="0074448A"/>
    <w:rsid w:val="00746906"/>
    <w:rsid w:val="007608D7"/>
    <w:rsid w:val="00763FD8"/>
    <w:rsid w:val="00765B07"/>
    <w:rsid w:val="0076601C"/>
    <w:rsid w:val="00772905"/>
    <w:rsid w:val="00774805"/>
    <w:rsid w:val="00774C34"/>
    <w:rsid w:val="007756CF"/>
    <w:rsid w:val="00775B47"/>
    <w:rsid w:val="00775F86"/>
    <w:rsid w:val="007822E6"/>
    <w:rsid w:val="00783BB2"/>
    <w:rsid w:val="0079108F"/>
    <w:rsid w:val="007921FE"/>
    <w:rsid w:val="00792E43"/>
    <w:rsid w:val="00795CDC"/>
    <w:rsid w:val="00797D11"/>
    <w:rsid w:val="007A2363"/>
    <w:rsid w:val="007A578D"/>
    <w:rsid w:val="007B2BFB"/>
    <w:rsid w:val="007B313C"/>
    <w:rsid w:val="007B47D6"/>
    <w:rsid w:val="007B7854"/>
    <w:rsid w:val="007C076F"/>
    <w:rsid w:val="007C3FF7"/>
    <w:rsid w:val="007D074C"/>
    <w:rsid w:val="007D12AA"/>
    <w:rsid w:val="007D1C50"/>
    <w:rsid w:val="007D1F5F"/>
    <w:rsid w:val="007D2E2C"/>
    <w:rsid w:val="007D524C"/>
    <w:rsid w:val="007D66F2"/>
    <w:rsid w:val="007E61F5"/>
    <w:rsid w:val="007F1671"/>
    <w:rsid w:val="007F169C"/>
    <w:rsid w:val="007F1B8C"/>
    <w:rsid w:val="007F3016"/>
    <w:rsid w:val="007F31E2"/>
    <w:rsid w:val="007F7260"/>
    <w:rsid w:val="00805B9A"/>
    <w:rsid w:val="0080642D"/>
    <w:rsid w:val="0080696D"/>
    <w:rsid w:val="00811875"/>
    <w:rsid w:val="00813410"/>
    <w:rsid w:val="00820021"/>
    <w:rsid w:val="00820A03"/>
    <w:rsid w:val="00822AA0"/>
    <w:rsid w:val="00826359"/>
    <w:rsid w:val="00832C1E"/>
    <w:rsid w:val="00833F31"/>
    <w:rsid w:val="00835163"/>
    <w:rsid w:val="00840CFD"/>
    <w:rsid w:val="00844159"/>
    <w:rsid w:val="00844255"/>
    <w:rsid w:val="00850180"/>
    <w:rsid w:val="008569DE"/>
    <w:rsid w:val="00860996"/>
    <w:rsid w:val="0086114B"/>
    <w:rsid w:val="0086327D"/>
    <w:rsid w:val="00867338"/>
    <w:rsid w:val="008676A9"/>
    <w:rsid w:val="00867917"/>
    <w:rsid w:val="008712FA"/>
    <w:rsid w:val="00874CE4"/>
    <w:rsid w:val="00882554"/>
    <w:rsid w:val="008830B0"/>
    <w:rsid w:val="0088662A"/>
    <w:rsid w:val="00890C7A"/>
    <w:rsid w:val="00890EFD"/>
    <w:rsid w:val="00892985"/>
    <w:rsid w:val="008950FD"/>
    <w:rsid w:val="00895894"/>
    <w:rsid w:val="008967C3"/>
    <w:rsid w:val="008A5E06"/>
    <w:rsid w:val="008A6993"/>
    <w:rsid w:val="008B0B84"/>
    <w:rsid w:val="008B23A9"/>
    <w:rsid w:val="008B577E"/>
    <w:rsid w:val="008B6191"/>
    <w:rsid w:val="008B6FBB"/>
    <w:rsid w:val="008C046E"/>
    <w:rsid w:val="008C4141"/>
    <w:rsid w:val="008C4615"/>
    <w:rsid w:val="008C589A"/>
    <w:rsid w:val="008C62CD"/>
    <w:rsid w:val="008C6C34"/>
    <w:rsid w:val="008D118F"/>
    <w:rsid w:val="008D2317"/>
    <w:rsid w:val="008D4503"/>
    <w:rsid w:val="008E0C65"/>
    <w:rsid w:val="008E1192"/>
    <w:rsid w:val="008E1FE4"/>
    <w:rsid w:val="008E4D9D"/>
    <w:rsid w:val="008E6B67"/>
    <w:rsid w:val="008E7CD5"/>
    <w:rsid w:val="008F0400"/>
    <w:rsid w:val="008F219B"/>
    <w:rsid w:val="008F4946"/>
    <w:rsid w:val="009052BB"/>
    <w:rsid w:val="009077A2"/>
    <w:rsid w:val="009112F1"/>
    <w:rsid w:val="00911A28"/>
    <w:rsid w:val="00912522"/>
    <w:rsid w:val="00912553"/>
    <w:rsid w:val="009135B4"/>
    <w:rsid w:val="00913E17"/>
    <w:rsid w:val="00914BA9"/>
    <w:rsid w:val="00917B51"/>
    <w:rsid w:val="00922026"/>
    <w:rsid w:val="00922BC7"/>
    <w:rsid w:val="00926438"/>
    <w:rsid w:val="009320BF"/>
    <w:rsid w:val="00935A99"/>
    <w:rsid w:val="00936747"/>
    <w:rsid w:val="009517FC"/>
    <w:rsid w:val="00953EA7"/>
    <w:rsid w:val="0095509B"/>
    <w:rsid w:val="009571DB"/>
    <w:rsid w:val="00961636"/>
    <w:rsid w:val="00967073"/>
    <w:rsid w:val="009675F8"/>
    <w:rsid w:val="00972FB7"/>
    <w:rsid w:val="009842D2"/>
    <w:rsid w:val="00984C8F"/>
    <w:rsid w:val="00984E2E"/>
    <w:rsid w:val="00987B3C"/>
    <w:rsid w:val="0099105F"/>
    <w:rsid w:val="00993FAA"/>
    <w:rsid w:val="009972B3"/>
    <w:rsid w:val="0099781D"/>
    <w:rsid w:val="009A0D95"/>
    <w:rsid w:val="009B3AF5"/>
    <w:rsid w:val="009B400A"/>
    <w:rsid w:val="009B5E4D"/>
    <w:rsid w:val="009C0384"/>
    <w:rsid w:val="009C18E4"/>
    <w:rsid w:val="009C5258"/>
    <w:rsid w:val="009C5A2F"/>
    <w:rsid w:val="009C6C50"/>
    <w:rsid w:val="009C6D54"/>
    <w:rsid w:val="009D0688"/>
    <w:rsid w:val="009D1BCA"/>
    <w:rsid w:val="009D3945"/>
    <w:rsid w:val="009D7EAD"/>
    <w:rsid w:val="009E164E"/>
    <w:rsid w:val="009E2206"/>
    <w:rsid w:val="009E26C7"/>
    <w:rsid w:val="009E331D"/>
    <w:rsid w:val="009F156E"/>
    <w:rsid w:val="009F1845"/>
    <w:rsid w:val="009F4747"/>
    <w:rsid w:val="009F6198"/>
    <w:rsid w:val="00A00B49"/>
    <w:rsid w:val="00A00D02"/>
    <w:rsid w:val="00A0108A"/>
    <w:rsid w:val="00A0410D"/>
    <w:rsid w:val="00A11ACE"/>
    <w:rsid w:val="00A144E3"/>
    <w:rsid w:val="00A14B4C"/>
    <w:rsid w:val="00A21005"/>
    <w:rsid w:val="00A32B6E"/>
    <w:rsid w:val="00A32DA1"/>
    <w:rsid w:val="00A343D6"/>
    <w:rsid w:val="00A41005"/>
    <w:rsid w:val="00A42DDC"/>
    <w:rsid w:val="00A435AC"/>
    <w:rsid w:val="00A51B32"/>
    <w:rsid w:val="00A54C86"/>
    <w:rsid w:val="00A569D8"/>
    <w:rsid w:val="00A60E95"/>
    <w:rsid w:val="00A61B86"/>
    <w:rsid w:val="00A65357"/>
    <w:rsid w:val="00A65C65"/>
    <w:rsid w:val="00A66EE4"/>
    <w:rsid w:val="00A71B8A"/>
    <w:rsid w:val="00A735AA"/>
    <w:rsid w:val="00A75BFC"/>
    <w:rsid w:val="00A77E52"/>
    <w:rsid w:val="00A82CDE"/>
    <w:rsid w:val="00A85EFF"/>
    <w:rsid w:val="00A87D6E"/>
    <w:rsid w:val="00A90A8C"/>
    <w:rsid w:val="00AA1D00"/>
    <w:rsid w:val="00AA2255"/>
    <w:rsid w:val="00AA2C60"/>
    <w:rsid w:val="00AA3BF2"/>
    <w:rsid w:val="00AA42C2"/>
    <w:rsid w:val="00AA5B9E"/>
    <w:rsid w:val="00AA662E"/>
    <w:rsid w:val="00AA66D2"/>
    <w:rsid w:val="00AA6D62"/>
    <w:rsid w:val="00AB466D"/>
    <w:rsid w:val="00AB5DFD"/>
    <w:rsid w:val="00AB77F9"/>
    <w:rsid w:val="00AC6ABA"/>
    <w:rsid w:val="00AC7A88"/>
    <w:rsid w:val="00AD3493"/>
    <w:rsid w:val="00AD4144"/>
    <w:rsid w:val="00AD4665"/>
    <w:rsid w:val="00AD7415"/>
    <w:rsid w:val="00AE1346"/>
    <w:rsid w:val="00AE1454"/>
    <w:rsid w:val="00AE4398"/>
    <w:rsid w:val="00AF0026"/>
    <w:rsid w:val="00AF49D8"/>
    <w:rsid w:val="00AF67CE"/>
    <w:rsid w:val="00AF7283"/>
    <w:rsid w:val="00B020FD"/>
    <w:rsid w:val="00B02EFD"/>
    <w:rsid w:val="00B04740"/>
    <w:rsid w:val="00B070F2"/>
    <w:rsid w:val="00B074F7"/>
    <w:rsid w:val="00B1160C"/>
    <w:rsid w:val="00B1455F"/>
    <w:rsid w:val="00B15C45"/>
    <w:rsid w:val="00B15C95"/>
    <w:rsid w:val="00B17B2F"/>
    <w:rsid w:val="00B230C2"/>
    <w:rsid w:val="00B236FD"/>
    <w:rsid w:val="00B25AE2"/>
    <w:rsid w:val="00B323D3"/>
    <w:rsid w:val="00B33AB5"/>
    <w:rsid w:val="00B342F8"/>
    <w:rsid w:val="00B36BFD"/>
    <w:rsid w:val="00B36E09"/>
    <w:rsid w:val="00B37C44"/>
    <w:rsid w:val="00B37F79"/>
    <w:rsid w:val="00B40BA5"/>
    <w:rsid w:val="00B41372"/>
    <w:rsid w:val="00B501A4"/>
    <w:rsid w:val="00B52430"/>
    <w:rsid w:val="00B5413C"/>
    <w:rsid w:val="00B55ED6"/>
    <w:rsid w:val="00B66D97"/>
    <w:rsid w:val="00B71309"/>
    <w:rsid w:val="00B71E61"/>
    <w:rsid w:val="00B720D4"/>
    <w:rsid w:val="00B76DEB"/>
    <w:rsid w:val="00B76DFF"/>
    <w:rsid w:val="00B82228"/>
    <w:rsid w:val="00B84423"/>
    <w:rsid w:val="00B846BE"/>
    <w:rsid w:val="00B85081"/>
    <w:rsid w:val="00B85E2B"/>
    <w:rsid w:val="00B9451C"/>
    <w:rsid w:val="00B95482"/>
    <w:rsid w:val="00B9726D"/>
    <w:rsid w:val="00BA0D0A"/>
    <w:rsid w:val="00BA1562"/>
    <w:rsid w:val="00BA43A5"/>
    <w:rsid w:val="00BA446C"/>
    <w:rsid w:val="00BA5703"/>
    <w:rsid w:val="00BB150E"/>
    <w:rsid w:val="00BB5CD8"/>
    <w:rsid w:val="00BB7239"/>
    <w:rsid w:val="00BC12A6"/>
    <w:rsid w:val="00BC2E98"/>
    <w:rsid w:val="00BC31A7"/>
    <w:rsid w:val="00BC3B01"/>
    <w:rsid w:val="00BC5391"/>
    <w:rsid w:val="00BC7413"/>
    <w:rsid w:val="00BD678C"/>
    <w:rsid w:val="00BE02A1"/>
    <w:rsid w:val="00BE1C45"/>
    <w:rsid w:val="00BE2D45"/>
    <w:rsid w:val="00BE3C0B"/>
    <w:rsid w:val="00BE435C"/>
    <w:rsid w:val="00BE65C9"/>
    <w:rsid w:val="00BE7C29"/>
    <w:rsid w:val="00BF1275"/>
    <w:rsid w:val="00BF3BAE"/>
    <w:rsid w:val="00BF3FCC"/>
    <w:rsid w:val="00BF57C3"/>
    <w:rsid w:val="00BF6F1A"/>
    <w:rsid w:val="00C00C1A"/>
    <w:rsid w:val="00C010ED"/>
    <w:rsid w:val="00C022C7"/>
    <w:rsid w:val="00C02C09"/>
    <w:rsid w:val="00C06216"/>
    <w:rsid w:val="00C069C4"/>
    <w:rsid w:val="00C11020"/>
    <w:rsid w:val="00C1142C"/>
    <w:rsid w:val="00C20A77"/>
    <w:rsid w:val="00C2628E"/>
    <w:rsid w:val="00C26953"/>
    <w:rsid w:val="00C271B3"/>
    <w:rsid w:val="00C27980"/>
    <w:rsid w:val="00C27D26"/>
    <w:rsid w:val="00C30EAE"/>
    <w:rsid w:val="00C318BA"/>
    <w:rsid w:val="00C32529"/>
    <w:rsid w:val="00C33CE0"/>
    <w:rsid w:val="00C4323E"/>
    <w:rsid w:val="00C46A88"/>
    <w:rsid w:val="00C542C3"/>
    <w:rsid w:val="00C5574E"/>
    <w:rsid w:val="00C57DAD"/>
    <w:rsid w:val="00C660E6"/>
    <w:rsid w:val="00C71595"/>
    <w:rsid w:val="00C71AAD"/>
    <w:rsid w:val="00C7343B"/>
    <w:rsid w:val="00C73C02"/>
    <w:rsid w:val="00C75B9C"/>
    <w:rsid w:val="00C76AFA"/>
    <w:rsid w:val="00C777F5"/>
    <w:rsid w:val="00C8391E"/>
    <w:rsid w:val="00C84743"/>
    <w:rsid w:val="00C8554B"/>
    <w:rsid w:val="00C87494"/>
    <w:rsid w:val="00C875CA"/>
    <w:rsid w:val="00C92FF6"/>
    <w:rsid w:val="00C9405B"/>
    <w:rsid w:val="00C953F1"/>
    <w:rsid w:val="00C9547D"/>
    <w:rsid w:val="00C95A04"/>
    <w:rsid w:val="00CA1791"/>
    <w:rsid w:val="00CA2CAD"/>
    <w:rsid w:val="00CA32C9"/>
    <w:rsid w:val="00CA5D5F"/>
    <w:rsid w:val="00CA6DC8"/>
    <w:rsid w:val="00CB0987"/>
    <w:rsid w:val="00CB0CB3"/>
    <w:rsid w:val="00CB0EAA"/>
    <w:rsid w:val="00CB33AB"/>
    <w:rsid w:val="00CC17C9"/>
    <w:rsid w:val="00CC1E03"/>
    <w:rsid w:val="00CC45E5"/>
    <w:rsid w:val="00CC4DE7"/>
    <w:rsid w:val="00CC5413"/>
    <w:rsid w:val="00CC55E9"/>
    <w:rsid w:val="00CC7742"/>
    <w:rsid w:val="00CC7D8A"/>
    <w:rsid w:val="00CC7F6E"/>
    <w:rsid w:val="00CD1C26"/>
    <w:rsid w:val="00CD3A73"/>
    <w:rsid w:val="00CD3F3A"/>
    <w:rsid w:val="00CD41AE"/>
    <w:rsid w:val="00CD7B00"/>
    <w:rsid w:val="00CE04A2"/>
    <w:rsid w:val="00CE1D0D"/>
    <w:rsid w:val="00CE1FBB"/>
    <w:rsid w:val="00CE2A20"/>
    <w:rsid w:val="00CE2B40"/>
    <w:rsid w:val="00CF0651"/>
    <w:rsid w:val="00CF2664"/>
    <w:rsid w:val="00CF26D0"/>
    <w:rsid w:val="00CF35F7"/>
    <w:rsid w:val="00CF38F5"/>
    <w:rsid w:val="00CF42CA"/>
    <w:rsid w:val="00D04AB1"/>
    <w:rsid w:val="00D1028C"/>
    <w:rsid w:val="00D1119F"/>
    <w:rsid w:val="00D128FB"/>
    <w:rsid w:val="00D13BB7"/>
    <w:rsid w:val="00D1715E"/>
    <w:rsid w:val="00D22725"/>
    <w:rsid w:val="00D23145"/>
    <w:rsid w:val="00D23410"/>
    <w:rsid w:val="00D23D9F"/>
    <w:rsid w:val="00D24A2C"/>
    <w:rsid w:val="00D2518A"/>
    <w:rsid w:val="00D268E6"/>
    <w:rsid w:val="00D277A7"/>
    <w:rsid w:val="00D33780"/>
    <w:rsid w:val="00D42C60"/>
    <w:rsid w:val="00D46E9D"/>
    <w:rsid w:val="00D50D58"/>
    <w:rsid w:val="00D5238F"/>
    <w:rsid w:val="00D52A4C"/>
    <w:rsid w:val="00D52E45"/>
    <w:rsid w:val="00D574EC"/>
    <w:rsid w:val="00D61FFC"/>
    <w:rsid w:val="00D63A34"/>
    <w:rsid w:val="00D6411F"/>
    <w:rsid w:val="00D66EA4"/>
    <w:rsid w:val="00D671E7"/>
    <w:rsid w:val="00D677AD"/>
    <w:rsid w:val="00D716F9"/>
    <w:rsid w:val="00D71AEC"/>
    <w:rsid w:val="00D728AB"/>
    <w:rsid w:val="00D72DE7"/>
    <w:rsid w:val="00D735CF"/>
    <w:rsid w:val="00D73830"/>
    <w:rsid w:val="00D75E48"/>
    <w:rsid w:val="00D77A47"/>
    <w:rsid w:val="00D807C2"/>
    <w:rsid w:val="00D8166F"/>
    <w:rsid w:val="00D84760"/>
    <w:rsid w:val="00D909AC"/>
    <w:rsid w:val="00D923D6"/>
    <w:rsid w:val="00D94782"/>
    <w:rsid w:val="00DA1011"/>
    <w:rsid w:val="00DA3860"/>
    <w:rsid w:val="00DA53D3"/>
    <w:rsid w:val="00DA65DF"/>
    <w:rsid w:val="00DA6656"/>
    <w:rsid w:val="00DB1D3F"/>
    <w:rsid w:val="00DB3229"/>
    <w:rsid w:val="00DB3A33"/>
    <w:rsid w:val="00DB3E6E"/>
    <w:rsid w:val="00DC21C2"/>
    <w:rsid w:val="00DC2E4D"/>
    <w:rsid w:val="00DC7498"/>
    <w:rsid w:val="00DD06BB"/>
    <w:rsid w:val="00DD0E1A"/>
    <w:rsid w:val="00DD276D"/>
    <w:rsid w:val="00DD37BC"/>
    <w:rsid w:val="00DD414B"/>
    <w:rsid w:val="00DD4EE0"/>
    <w:rsid w:val="00DE159C"/>
    <w:rsid w:val="00DE34C8"/>
    <w:rsid w:val="00DE6A7D"/>
    <w:rsid w:val="00DF1D4F"/>
    <w:rsid w:val="00DF5357"/>
    <w:rsid w:val="00DF7CF5"/>
    <w:rsid w:val="00E02589"/>
    <w:rsid w:val="00E043EA"/>
    <w:rsid w:val="00E05282"/>
    <w:rsid w:val="00E062D1"/>
    <w:rsid w:val="00E12A6E"/>
    <w:rsid w:val="00E1403D"/>
    <w:rsid w:val="00E1462D"/>
    <w:rsid w:val="00E16655"/>
    <w:rsid w:val="00E272EF"/>
    <w:rsid w:val="00E30BF4"/>
    <w:rsid w:val="00E343E3"/>
    <w:rsid w:val="00E34C60"/>
    <w:rsid w:val="00E3558C"/>
    <w:rsid w:val="00E43CB6"/>
    <w:rsid w:val="00E4447B"/>
    <w:rsid w:val="00E4571B"/>
    <w:rsid w:val="00E46379"/>
    <w:rsid w:val="00E46467"/>
    <w:rsid w:val="00E52D8C"/>
    <w:rsid w:val="00E537D0"/>
    <w:rsid w:val="00E54FDC"/>
    <w:rsid w:val="00E55364"/>
    <w:rsid w:val="00E61202"/>
    <w:rsid w:val="00E64CBE"/>
    <w:rsid w:val="00E67939"/>
    <w:rsid w:val="00E70CE0"/>
    <w:rsid w:val="00E75C91"/>
    <w:rsid w:val="00E813E0"/>
    <w:rsid w:val="00E86A4D"/>
    <w:rsid w:val="00E87FF2"/>
    <w:rsid w:val="00E93E68"/>
    <w:rsid w:val="00E9729E"/>
    <w:rsid w:val="00EA50C6"/>
    <w:rsid w:val="00EA5169"/>
    <w:rsid w:val="00EA5C07"/>
    <w:rsid w:val="00EA638B"/>
    <w:rsid w:val="00EA6EFB"/>
    <w:rsid w:val="00EB298A"/>
    <w:rsid w:val="00EB3494"/>
    <w:rsid w:val="00EB6A37"/>
    <w:rsid w:val="00EC24BB"/>
    <w:rsid w:val="00EC46FC"/>
    <w:rsid w:val="00EC691D"/>
    <w:rsid w:val="00ED1DCF"/>
    <w:rsid w:val="00ED253E"/>
    <w:rsid w:val="00ED255F"/>
    <w:rsid w:val="00EE3F79"/>
    <w:rsid w:val="00EE71E3"/>
    <w:rsid w:val="00EF2F10"/>
    <w:rsid w:val="00EF3919"/>
    <w:rsid w:val="00EF4120"/>
    <w:rsid w:val="00F00688"/>
    <w:rsid w:val="00F047C4"/>
    <w:rsid w:val="00F073A2"/>
    <w:rsid w:val="00F17054"/>
    <w:rsid w:val="00F17E93"/>
    <w:rsid w:val="00F22962"/>
    <w:rsid w:val="00F246D8"/>
    <w:rsid w:val="00F252E8"/>
    <w:rsid w:val="00F2563C"/>
    <w:rsid w:val="00F263BA"/>
    <w:rsid w:val="00F312C1"/>
    <w:rsid w:val="00F32D3C"/>
    <w:rsid w:val="00F33F87"/>
    <w:rsid w:val="00F37BEE"/>
    <w:rsid w:val="00F40657"/>
    <w:rsid w:val="00F4154A"/>
    <w:rsid w:val="00F44DFC"/>
    <w:rsid w:val="00F47A28"/>
    <w:rsid w:val="00F52BB0"/>
    <w:rsid w:val="00F60AA2"/>
    <w:rsid w:val="00F63120"/>
    <w:rsid w:val="00F64E84"/>
    <w:rsid w:val="00F6715E"/>
    <w:rsid w:val="00F76524"/>
    <w:rsid w:val="00F802D6"/>
    <w:rsid w:val="00F80B3B"/>
    <w:rsid w:val="00F83AC7"/>
    <w:rsid w:val="00F9125D"/>
    <w:rsid w:val="00F93AEA"/>
    <w:rsid w:val="00F94F65"/>
    <w:rsid w:val="00F96BD7"/>
    <w:rsid w:val="00F9734A"/>
    <w:rsid w:val="00FA488D"/>
    <w:rsid w:val="00FA5094"/>
    <w:rsid w:val="00FB0EFE"/>
    <w:rsid w:val="00FB6AEE"/>
    <w:rsid w:val="00FD43BA"/>
    <w:rsid w:val="00FD47E1"/>
    <w:rsid w:val="00FD4C04"/>
    <w:rsid w:val="00FD5E24"/>
    <w:rsid w:val="00FD7E89"/>
    <w:rsid w:val="00FE1133"/>
    <w:rsid w:val="00FE15A0"/>
    <w:rsid w:val="00FE22D3"/>
    <w:rsid w:val="00FE71E9"/>
    <w:rsid w:val="00FE76D4"/>
    <w:rsid w:val="00FF087A"/>
    <w:rsid w:val="00FF1AA7"/>
    <w:rsid w:val="00FF5F1A"/>
    <w:rsid w:val="00FF687F"/>
    <w:rsid w:val="0361004E"/>
    <w:rsid w:val="12CA3E40"/>
    <w:rsid w:val="218503F4"/>
    <w:rsid w:val="2B173400"/>
    <w:rsid w:val="2BDB6B7B"/>
    <w:rsid w:val="59E71B22"/>
    <w:rsid w:val="5D8B38EC"/>
    <w:rsid w:val="5DCA383E"/>
    <w:rsid w:val="64A604E6"/>
    <w:rsid w:val="655F5DF4"/>
    <w:rsid w:val="6D267B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3601AE6F"/>
  <w14:defaultImageDpi w14:val="32767"/>
  <w15:chartTrackingRefBased/>
  <w15:docId w15:val="{AA1EA861-3EFA-4D8E-9DA5-74BBA6CCD6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inorBidi" w:eastAsia="等线" w:hAnsi="minorBidi" w:cs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00A77"/>
    <w:pPr>
      <w:widowControl w:val="0"/>
      <w:jc w:val="both"/>
    </w:pPr>
    <w:rPr>
      <w:kern w:val="2"/>
      <w:sz w:val="21"/>
      <w:szCs w:val="21"/>
    </w:rPr>
  </w:style>
  <w:style w:type="paragraph" w:styleId="1">
    <w:name w:val="heading 1"/>
    <w:basedOn w:val="a"/>
    <w:link w:val="10"/>
    <w:uiPriority w:val="9"/>
    <w:qFormat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link w:val="1"/>
    <w:uiPriority w:val="9"/>
    <w:qFormat/>
    <w:rPr>
      <w:rFonts w:ascii="宋体" w:eastAsia="宋体" w:hAnsi="宋体" w:cs="宋体"/>
      <w:b/>
      <w:bCs/>
      <w:kern w:val="36"/>
      <w:sz w:val="48"/>
      <w:szCs w:val="48"/>
    </w:rPr>
  </w:style>
  <w:style w:type="paragraph" w:styleId="a3">
    <w:name w:val="annotation text"/>
    <w:basedOn w:val="a"/>
    <w:link w:val="a4"/>
    <w:uiPriority w:val="99"/>
    <w:unhideWhenUsed/>
    <w:qFormat/>
    <w:pPr>
      <w:jc w:val="left"/>
    </w:pPr>
  </w:style>
  <w:style w:type="character" w:customStyle="1" w:styleId="a4">
    <w:name w:val="批注文字 字符"/>
    <w:link w:val="a3"/>
    <w:uiPriority w:val="99"/>
    <w:qFormat/>
    <w:rPr>
      <w:kern w:val="2"/>
      <w:sz w:val="21"/>
      <w:szCs w:val="21"/>
    </w:rPr>
  </w:style>
  <w:style w:type="paragraph" w:styleId="a5">
    <w:name w:val="Balloon Text"/>
    <w:basedOn w:val="a"/>
    <w:link w:val="a6"/>
    <w:uiPriority w:val="99"/>
    <w:unhideWhenUsed/>
    <w:qFormat/>
    <w:rPr>
      <w:sz w:val="18"/>
      <w:szCs w:val="18"/>
    </w:rPr>
  </w:style>
  <w:style w:type="character" w:customStyle="1" w:styleId="a6">
    <w:name w:val="批注框文本 字符"/>
    <w:link w:val="a5"/>
    <w:uiPriority w:val="99"/>
    <w:semiHidden/>
    <w:qFormat/>
    <w:rPr>
      <w:kern w:val="2"/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link w:val="a7"/>
    <w:uiPriority w:val="99"/>
    <w:qFormat/>
    <w:rPr>
      <w:kern w:val="2"/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页眉 字符"/>
    <w:link w:val="a9"/>
    <w:uiPriority w:val="99"/>
    <w:qFormat/>
    <w:rPr>
      <w:kern w:val="2"/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</w:style>
  <w:style w:type="paragraph" w:styleId="ab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eastAsia="minorBidi"/>
      <w:kern w:val="0"/>
      <w:sz w:val="24"/>
      <w:szCs w:val="24"/>
    </w:rPr>
  </w:style>
  <w:style w:type="paragraph" w:styleId="ac">
    <w:name w:val="annotation subject"/>
    <w:basedOn w:val="a3"/>
    <w:next w:val="a3"/>
    <w:link w:val="ad"/>
    <w:uiPriority w:val="99"/>
    <w:unhideWhenUsed/>
    <w:qFormat/>
    <w:rPr>
      <w:b/>
      <w:bCs/>
    </w:rPr>
  </w:style>
  <w:style w:type="character" w:customStyle="1" w:styleId="ad">
    <w:name w:val="批注主题 字符"/>
    <w:link w:val="ac"/>
    <w:uiPriority w:val="99"/>
    <w:semiHidden/>
    <w:qFormat/>
    <w:rPr>
      <w:b/>
      <w:bCs/>
      <w:kern w:val="2"/>
      <w:sz w:val="21"/>
      <w:szCs w:val="21"/>
    </w:rPr>
  </w:style>
  <w:style w:type="table" w:styleId="ae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Hyperlink"/>
    <w:uiPriority w:val="99"/>
    <w:unhideWhenUsed/>
    <w:qFormat/>
    <w:rPr>
      <w:color w:val="0563C1"/>
      <w:u w:val="single"/>
    </w:rPr>
  </w:style>
  <w:style w:type="character" w:styleId="af0">
    <w:name w:val="annotation reference"/>
    <w:uiPriority w:val="99"/>
    <w:unhideWhenUsed/>
    <w:qFormat/>
    <w:rPr>
      <w:sz w:val="21"/>
      <w:szCs w:val="21"/>
    </w:rPr>
  </w:style>
  <w:style w:type="paragraph" w:customStyle="1" w:styleId="11">
    <w:name w:val="修订1"/>
    <w:uiPriority w:val="99"/>
    <w:semiHidden/>
    <w:qFormat/>
    <w:rPr>
      <w:kern w:val="2"/>
      <w:sz w:val="21"/>
      <w:szCs w:val="21"/>
    </w:rPr>
  </w:style>
  <w:style w:type="table" w:customStyle="1" w:styleId="12">
    <w:name w:val="网格型1"/>
    <w:basedOn w:val="a1"/>
    <w:uiPriority w:val="39"/>
    <w:qFormat/>
    <w:rPr>
      <w:rFonts w:ascii="等线" w:hAnsi="等线" w:cs="Times New Roman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">
    <w:name w:val="修订2"/>
    <w:uiPriority w:val="99"/>
    <w:unhideWhenUsed/>
    <w:qFormat/>
    <w:rPr>
      <w:kern w:val="2"/>
      <w:sz w:val="21"/>
      <w:szCs w:val="21"/>
    </w:rPr>
  </w:style>
  <w:style w:type="table" w:customStyle="1" w:styleId="20">
    <w:name w:val="网格型2"/>
    <w:basedOn w:val="a1"/>
    <w:uiPriority w:val="99"/>
    <w:qFormat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PSOffice1">
    <w:name w:val="WPSOffice手动目录 1"/>
    <w:qFormat/>
  </w:style>
  <w:style w:type="paragraph" w:customStyle="1" w:styleId="3">
    <w:name w:val="修订3"/>
    <w:uiPriority w:val="99"/>
    <w:unhideWhenUsed/>
    <w:qFormat/>
    <w:rPr>
      <w:kern w:val="2"/>
      <w:sz w:val="21"/>
      <w:szCs w:val="21"/>
    </w:rPr>
  </w:style>
  <w:style w:type="paragraph" w:styleId="af1">
    <w:name w:val="Revision"/>
    <w:hidden/>
    <w:uiPriority w:val="99"/>
    <w:unhideWhenUsed/>
    <w:rsid w:val="00EA5C07"/>
    <w:rPr>
      <w:kern w:val="2"/>
      <w:sz w:val="21"/>
      <w:szCs w:val="21"/>
    </w:rPr>
  </w:style>
  <w:style w:type="paragraph" w:styleId="TOC2">
    <w:name w:val="toc 2"/>
    <w:basedOn w:val="a"/>
    <w:next w:val="a"/>
    <w:autoRedefine/>
    <w:uiPriority w:val="39"/>
    <w:unhideWhenUsed/>
    <w:rsid w:val="009675F8"/>
    <w:pPr>
      <w:ind w:leftChars="200" w:left="420"/>
    </w:pPr>
    <w:rPr>
      <w:rFonts w:ascii="等线" w:hAnsi="等线" w:cs="Times New Roman"/>
      <w:szCs w:val="22"/>
    </w:rPr>
  </w:style>
  <w:style w:type="paragraph" w:styleId="TOC3">
    <w:name w:val="toc 3"/>
    <w:basedOn w:val="a"/>
    <w:next w:val="a"/>
    <w:autoRedefine/>
    <w:uiPriority w:val="39"/>
    <w:unhideWhenUsed/>
    <w:rsid w:val="009675F8"/>
    <w:pPr>
      <w:ind w:leftChars="400" w:left="840"/>
    </w:pPr>
    <w:rPr>
      <w:rFonts w:ascii="等线" w:hAnsi="等线" w:cs="Times New Roman"/>
      <w:szCs w:val="22"/>
    </w:rPr>
  </w:style>
  <w:style w:type="paragraph" w:styleId="TOC4">
    <w:name w:val="toc 4"/>
    <w:basedOn w:val="a"/>
    <w:next w:val="a"/>
    <w:autoRedefine/>
    <w:uiPriority w:val="39"/>
    <w:unhideWhenUsed/>
    <w:rsid w:val="009675F8"/>
    <w:pPr>
      <w:ind w:leftChars="600" w:left="1260"/>
    </w:pPr>
    <w:rPr>
      <w:rFonts w:ascii="等线" w:hAnsi="等线" w:cs="Times New Roman"/>
      <w:szCs w:val="22"/>
    </w:rPr>
  </w:style>
  <w:style w:type="paragraph" w:styleId="TOC5">
    <w:name w:val="toc 5"/>
    <w:basedOn w:val="a"/>
    <w:next w:val="a"/>
    <w:autoRedefine/>
    <w:uiPriority w:val="39"/>
    <w:unhideWhenUsed/>
    <w:rsid w:val="009675F8"/>
    <w:pPr>
      <w:ind w:leftChars="800" w:left="1680"/>
    </w:pPr>
    <w:rPr>
      <w:rFonts w:ascii="等线" w:hAnsi="等线" w:cs="Times New Roman"/>
      <w:szCs w:val="22"/>
    </w:rPr>
  </w:style>
  <w:style w:type="paragraph" w:styleId="TOC6">
    <w:name w:val="toc 6"/>
    <w:basedOn w:val="a"/>
    <w:next w:val="a"/>
    <w:autoRedefine/>
    <w:uiPriority w:val="39"/>
    <w:unhideWhenUsed/>
    <w:rsid w:val="009675F8"/>
    <w:pPr>
      <w:ind w:leftChars="1000" w:left="2100"/>
    </w:pPr>
    <w:rPr>
      <w:rFonts w:ascii="等线" w:hAnsi="等线" w:cs="Times New Roman"/>
      <w:szCs w:val="22"/>
    </w:rPr>
  </w:style>
  <w:style w:type="paragraph" w:styleId="TOC7">
    <w:name w:val="toc 7"/>
    <w:basedOn w:val="a"/>
    <w:next w:val="a"/>
    <w:autoRedefine/>
    <w:uiPriority w:val="39"/>
    <w:unhideWhenUsed/>
    <w:rsid w:val="009675F8"/>
    <w:pPr>
      <w:ind w:leftChars="1200" w:left="2520"/>
    </w:pPr>
    <w:rPr>
      <w:rFonts w:ascii="等线" w:hAnsi="等线" w:cs="Times New Roman"/>
      <w:szCs w:val="22"/>
    </w:rPr>
  </w:style>
  <w:style w:type="paragraph" w:styleId="TOC8">
    <w:name w:val="toc 8"/>
    <w:basedOn w:val="a"/>
    <w:next w:val="a"/>
    <w:autoRedefine/>
    <w:uiPriority w:val="39"/>
    <w:unhideWhenUsed/>
    <w:rsid w:val="009675F8"/>
    <w:pPr>
      <w:ind w:leftChars="1400" w:left="2940"/>
    </w:pPr>
    <w:rPr>
      <w:rFonts w:ascii="等线" w:hAnsi="等线" w:cs="Times New Roman"/>
      <w:szCs w:val="22"/>
    </w:rPr>
  </w:style>
  <w:style w:type="paragraph" w:styleId="TOC9">
    <w:name w:val="toc 9"/>
    <w:basedOn w:val="a"/>
    <w:next w:val="a"/>
    <w:autoRedefine/>
    <w:uiPriority w:val="39"/>
    <w:unhideWhenUsed/>
    <w:rsid w:val="009675F8"/>
    <w:pPr>
      <w:ind w:leftChars="1600" w:left="3360"/>
    </w:pPr>
    <w:rPr>
      <w:rFonts w:ascii="等线" w:hAnsi="等线" w:cs="Times New Roman"/>
      <w:szCs w:val="22"/>
    </w:rPr>
  </w:style>
  <w:style w:type="character" w:customStyle="1" w:styleId="13">
    <w:name w:val="未处理的提及1"/>
    <w:uiPriority w:val="99"/>
    <w:semiHidden/>
    <w:unhideWhenUsed/>
    <w:rsid w:val="009675F8"/>
    <w:rPr>
      <w:color w:val="605E5C"/>
      <w:shd w:val="clear" w:color="auto" w:fill="E1DFDD"/>
    </w:rPr>
  </w:style>
  <w:style w:type="paragraph" w:customStyle="1" w:styleId="Addresses">
    <w:name w:val="Addresses"/>
    <w:basedOn w:val="a"/>
    <w:qFormat/>
    <w:rsid w:val="009C5A2F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encoding w:val="x-cp20936"/>
  <w:optimizeForBrowser/>
  <w:relyOnVML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90" Type="http://schemas.openxmlformats.org/officeDocument/2006/relationships/footer" Target="foot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g"/><Relationship Id="rId86" Type="http://schemas.openxmlformats.org/officeDocument/2006/relationships/image" Target="media/image79.jpe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hyperlink" Target="mailto:huanpangchem@hotmail.com" TargetMode="External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DB8D88-893B-4D72-B9B8-1B27C2DA66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5817</Words>
  <Characters>32116</Characters>
  <Application>Microsoft Office Word</Application>
  <DocSecurity>0</DocSecurity>
  <Lines>1889</Lines>
  <Paragraphs>1308</Paragraphs>
  <ScaleCrop>false</ScaleCrop>
  <Company/>
  <LinksUpToDate>false</LinksUpToDate>
  <CharactersWithSpaces>36625</CharactersWithSpaces>
  <SharedDoc>false</SharedDoc>
  <HLinks>
    <vt:vector size="6" baseType="variant">
      <vt:variant>
        <vt:i4>1638432</vt:i4>
      </vt:variant>
      <vt:variant>
        <vt:i4>0</vt:i4>
      </vt:variant>
      <vt:variant>
        <vt:i4>0</vt:i4>
      </vt:variant>
      <vt:variant>
        <vt:i4>5</vt:i4>
      </vt:variant>
      <vt:variant>
        <vt:lpwstr>mailto:huanpangchem@hotmail.com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爱吃suga的糖</dc:creator>
  <cp:keywords/>
  <cp:lastModifiedBy>Tian Tian</cp:lastModifiedBy>
  <cp:revision>15</cp:revision>
  <cp:lastPrinted>2024-10-12T07:58:00Z</cp:lastPrinted>
  <dcterms:created xsi:type="dcterms:W3CDTF">2025-05-14T10:37:00Z</dcterms:created>
  <dcterms:modified xsi:type="dcterms:W3CDTF">2025-08-19T11:35:00Z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GrammarlyDocumentId">
    <vt:lpwstr>18cdd8b76d25ee2e8639792bdf0fe644f7e5aa9dac3f81b0a3ca63809314016c</vt:lpwstr>
  </property>
  <property fmtid="{D5CDD505-2E9C-101B-9397-08002B2CF9AE}" pid="4" name="ICV">
    <vt:lpwstr>DD7EB3A3CAC444E797449ACD26533552_13</vt:lpwstr>
  </property>
</Properties>
</file>