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469217" w14:textId="0455DD05" w:rsidR="0084613B" w:rsidRDefault="0084613B" w:rsidP="000F16E7">
      <w:pPr>
        <w:spacing w:line="360" w:lineRule="auto"/>
        <w:rPr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Spec="center" w:tblpY="1139"/>
        <w:tblW w:w="9328" w:type="dxa"/>
        <w:tblLayout w:type="fixed"/>
        <w:tblLook w:val="04A0" w:firstRow="1" w:lastRow="0" w:firstColumn="1" w:lastColumn="0" w:noHBand="0" w:noVBand="1"/>
      </w:tblPr>
      <w:tblGrid>
        <w:gridCol w:w="1166"/>
        <w:gridCol w:w="1166"/>
        <w:gridCol w:w="1166"/>
        <w:gridCol w:w="1166"/>
        <w:gridCol w:w="1166"/>
        <w:gridCol w:w="1166"/>
        <w:gridCol w:w="1166"/>
        <w:gridCol w:w="1166"/>
      </w:tblGrid>
      <w:tr w:rsidR="00CC0579" w:rsidRPr="00A42C55" w14:paraId="214877DD" w14:textId="77777777" w:rsidTr="00CC0579">
        <w:trPr>
          <w:trHeight w:val="991"/>
        </w:trPr>
        <w:tc>
          <w:tcPr>
            <w:tcW w:w="1166" w:type="dxa"/>
            <w:shd w:val="clear" w:color="auto" w:fill="D9D9D9" w:themeFill="background1" w:themeFillShade="D9"/>
          </w:tcPr>
          <w:p w14:paraId="1F0381E8" w14:textId="77777777" w:rsidR="00CC0579" w:rsidRDefault="00CC0579" w:rsidP="00CC0579">
            <w:pPr>
              <w:spacing w:line="360" w:lineRule="auto"/>
              <w:jc w:val="center"/>
              <w:rPr>
                <w:rStyle w:val="Heading2Char"/>
                <w:b/>
                <w:sz w:val="20"/>
              </w:rPr>
            </w:pPr>
            <w:bookmarkStart w:id="0" w:name="_Hlk60912122"/>
            <w:r>
              <w:rPr>
                <w:rStyle w:val="Heading2Char"/>
                <w:b/>
                <w:sz w:val="20"/>
              </w:rPr>
              <w:t>Patient</w:t>
            </w:r>
          </w:p>
          <w:p w14:paraId="649B5AE6" w14:textId="77777777" w:rsidR="00CC0579" w:rsidRPr="00BA3AEF" w:rsidRDefault="00CC0579" w:rsidP="00CC0579">
            <w:pPr>
              <w:spacing w:line="360" w:lineRule="auto"/>
              <w:jc w:val="center"/>
              <w:rPr>
                <w:rStyle w:val="Heading2Char"/>
                <w:b/>
                <w:sz w:val="20"/>
              </w:rPr>
            </w:pPr>
            <w:r w:rsidRPr="00BA3AEF">
              <w:rPr>
                <w:rStyle w:val="Heading2Char"/>
                <w:b/>
                <w:sz w:val="20"/>
              </w:rPr>
              <w:t>isolate</w:t>
            </w:r>
          </w:p>
        </w:tc>
        <w:tc>
          <w:tcPr>
            <w:tcW w:w="1166" w:type="dxa"/>
            <w:shd w:val="clear" w:color="auto" w:fill="D9D9D9" w:themeFill="background1" w:themeFillShade="D9"/>
          </w:tcPr>
          <w:p w14:paraId="36FB1D8B" w14:textId="77777777" w:rsidR="00CC0579" w:rsidRPr="00F37C9B" w:rsidRDefault="00CC0579" w:rsidP="00CC0579">
            <w:pPr>
              <w:spacing w:line="360" w:lineRule="auto"/>
              <w:jc w:val="center"/>
              <w:rPr>
                <w:rStyle w:val="Heading2Char"/>
                <w:b/>
                <w:sz w:val="20"/>
              </w:rPr>
            </w:pPr>
            <w:r w:rsidRPr="00F37C9B">
              <w:rPr>
                <w:rStyle w:val="Heading2Char"/>
                <w:b/>
                <w:sz w:val="20"/>
              </w:rPr>
              <w:t>Infection prevalence (%)</w:t>
            </w:r>
          </w:p>
        </w:tc>
        <w:tc>
          <w:tcPr>
            <w:tcW w:w="1166" w:type="dxa"/>
            <w:shd w:val="clear" w:color="auto" w:fill="D9D9D9" w:themeFill="background1" w:themeFillShade="D9"/>
          </w:tcPr>
          <w:p w14:paraId="5AA93E3A" w14:textId="77777777" w:rsidR="00CC0579" w:rsidRDefault="00CC0579" w:rsidP="00CC0579">
            <w:pPr>
              <w:spacing w:line="360" w:lineRule="auto"/>
              <w:jc w:val="center"/>
              <w:rPr>
                <w:rStyle w:val="Heading2Char"/>
                <w:b/>
                <w:sz w:val="20"/>
              </w:rPr>
            </w:pPr>
            <w:r w:rsidRPr="00F37C9B">
              <w:rPr>
                <w:rStyle w:val="Heading2Char"/>
                <w:b/>
                <w:sz w:val="20"/>
              </w:rPr>
              <w:t>Oocyst intensity</w:t>
            </w:r>
          </w:p>
          <w:p w14:paraId="29C52405" w14:textId="77777777" w:rsidR="00CC0579" w:rsidRPr="00F37C9B" w:rsidRDefault="00CC0579" w:rsidP="00CC0579">
            <w:pPr>
              <w:spacing w:line="360" w:lineRule="auto"/>
              <w:jc w:val="center"/>
              <w:rPr>
                <w:rStyle w:val="Heading2Char"/>
                <w:b/>
                <w:sz w:val="20"/>
              </w:rPr>
            </w:pPr>
            <w:r>
              <w:rPr>
                <w:rStyle w:val="Heading2Char"/>
                <w:b/>
                <w:sz w:val="20"/>
              </w:rPr>
              <w:t>(mean)</w:t>
            </w:r>
          </w:p>
        </w:tc>
        <w:tc>
          <w:tcPr>
            <w:tcW w:w="1166" w:type="dxa"/>
            <w:shd w:val="clear" w:color="auto" w:fill="D9D9D9" w:themeFill="background1" w:themeFillShade="D9"/>
          </w:tcPr>
          <w:p w14:paraId="0B038B58" w14:textId="77777777" w:rsidR="00CC0579" w:rsidRDefault="00CC0579" w:rsidP="00CC0579">
            <w:pPr>
              <w:spacing w:line="360" w:lineRule="auto"/>
              <w:jc w:val="center"/>
              <w:rPr>
                <w:rStyle w:val="Heading2Char"/>
                <w:b/>
                <w:sz w:val="20"/>
              </w:rPr>
            </w:pPr>
          </w:p>
          <w:p w14:paraId="220552F0" w14:textId="77777777" w:rsidR="00CC0579" w:rsidRPr="00F37C9B" w:rsidRDefault="00CC0579" w:rsidP="00CC0579">
            <w:pPr>
              <w:spacing w:line="360" w:lineRule="auto"/>
              <w:jc w:val="center"/>
              <w:rPr>
                <w:rStyle w:val="Heading2Char"/>
                <w:b/>
                <w:sz w:val="20"/>
              </w:rPr>
            </w:pPr>
            <w:r w:rsidRPr="00F37C9B">
              <w:rPr>
                <w:rStyle w:val="Heading2Char"/>
                <w:b/>
                <w:sz w:val="20"/>
              </w:rPr>
              <w:t>MFA</w:t>
            </w:r>
            <w:r>
              <w:rPr>
                <w:rStyle w:val="Heading2Char"/>
                <w:b/>
                <w:sz w:val="20"/>
              </w:rPr>
              <w:t xml:space="preserve"> /</w:t>
            </w:r>
            <w:r w:rsidRPr="00F37C9B">
              <w:rPr>
                <w:rStyle w:val="Heading2Char"/>
                <w:b/>
                <w:sz w:val="20"/>
              </w:rPr>
              <w:t xml:space="preserve"> (n)</w:t>
            </w:r>
          </w:p>
        </w:tc>
        <w:tc>
          <w:tcPr>
            <w:tcW w:w="1166" w:type="dxa"/>
            <w:shd w:val="clear" w:color="auto" w:fill="D9D9D9" w:themeFill="background1" w:themeFillShade="D9"/>
          </w:tcPr>
          <w:p w14:paraId="414B7BDB" w14:textId="77777777" w:rsidR="00CC0579" w:rsidRDefault="00CC0579" w:rsidP="00CC0579">
            <w:pPr>
              <w:spacing w:line="360" w:lineRule="auto"/>
              <w:jc w:val="center"/>
              <w:rPr>
                <w:rStyle w:val="Heading2Char"/>
                <w:b/>
                <w:sz w:val="20"/>
              </w:rPr>
            </w:pPr>
            <w:r>
              <w:rPr>
                <w:rStyle w:val="Heading2Char"/>
                <w:b/>
                <w:sz w:val="20"/>
              </w:rPr>
              <w:t xml:space="preserve">Derived </w:t>
            </w:r>
          </w:p>
          <w:p w14:paraId="07DB6305" w14:textId="77777777" w:rsidR="00CC0579" w:rsidRPr="00F37C9B" w:rsidRDefault="00CC0579" w:rsidP="00CC0579">
            <w:pPr>
              <w:spacing w:line="360" w:lineRule="auto"/>
              <w:jc w:val="center"/>
              <w:rPr>
                <w:rStyle w:val="Heading2Char"/>
                <w:b/>
                <w:sz w:val="20"/>
              </w:rPr>
            </w:pPr>
            <w:r>
              <w:rPr>
                <w:rStyle w:val="Heading2Char"/>
                <w:b/>
                <w:sz w:val="20"/>
              </w:rPr>
              <w:t>clone</w:t>
            </w:r>
          </w:p>
        </w:tc>
        <w:tc>
          <w:tcPr>
            <w:tcW w:w="1166" w:type="dxa"/>
            <w:shd w:val="clear" w:color="auto" w:fill="D9D9D9" w:themeFill="background1" w:themeFillShade="D9"/>
          </w:tcPr>
          <w:p w14:paraId="06725DDC" w14:textId="77777777" w:rsidR="00CC0579" w:rsidRPr="00F37C9B" w:rsidRDefault="00CC0579" w:rsidP="00CC0579">
            <w:pPr>
              <w:spacing w:line="360" w:lineRule="auto"/>
              <w:jc w:val="center"/>
              <w:rPr>
                <w:rStyle w:val="Heading2Char"/>
                <w:b/>
                <w:sz w:val="20"/>
              </w:rPr>
            </w:pPr>
            <w:r w:rsidRPr="00F37C9B">
              <w:rPr>
                <w:rStyle w:val="Heading2Char"/>
                <w:b/>
                <w:sz w:val="20"/>
              </w:rPr>
              <w:t>Infection prevalence (%)</w:t>
            </w:r>
          </w:p>
        </w:tc>
        <w:tc>
          <w:tcPr>
            <w:tcW w:w="1166" w:type="dxa"/>
            <w:shd w:val="clear" w:color="auto" w:fill="D9D9D9" w:themeFill="background1" w:themeFillShade="D9"/>
          </w:tcPr>
          <w:p w14:paraId="6C876662" w14:textId="77777777" w:rsidR="00CC0579" w:rsidRDefault="00CC0579" w:rsidP="00CC0579">
            <w:pPr>
              <w:spacing w:line="360" w:lineRule="auto"/>
              <w:jc w:val="center"/>
              <w:rPr>
                <w:rStyle w:val="Heading2Char"/>
                <w:b/>
                <w:sz w:val="20"/>
              </w:rPr>
            </w:pPr>
            <w:r w:rsidRPr="00F37C9B">
              <w:rPr>
                <w:rStyle w:val="Heading2Char"/>
                <w:b/>
                <w:sz w:val="20"/>
              </w:rPr>
              <w:t>Oocyst intensity</w:t>
            </w:r>
          </w:p>
          <w:p w14:paraId="216FB6EA" w14:textId="77777777" w:rsidR="00CC0579" w:rsidRPr="00F37C9B" w:rsidRDefault="00CC0579" w:rsidP="00CC0579">
            <w:pPr>
              <w:spacing w:line="360" w:lineRule="auto"/>
              <w:jc w:val="center"/>
              <w:rPr>
                <w:rStyle w:val="Heading2Char"/>
                <w:b/>
                <w:sz w:val="20"/>
              </w:rPr>
            </w:pPr>
            <w:r>
              <w:rPr>
                <w:rStyle w:val="Heading2Char"/>
                <w:b/>
                <w:sz w:val="20"/>
              </w:rPr>
              <w:t>(mean)</w:t>
            </w:r>
          </w:p>
        </w:tc>
        <w:tc>
          <w:tcPr>
            <w:tcW w:w="1166" w:type="dxa"/>
            <w:shd w:val="clear" w:color="auto" w:fill="D9D9D9" w:themeFill="background1" w:themeFillShade="D9"/>
          </w:tcPr>
          <w:p w14:paraId="55C8E57B" w14:textId="77777777" w:rsidR="00CC0579" w:rsidRDefault="00CC0579" w:rsidP="00CC0579">
            <w:pPr>
              <w:spacing w:line="360" w:lineRule="auto"/>
              <w:jc w:val="center"/>
              <w:rPr>
                <w:rStyle w:val="Heading2Char"/>
                <w:b/>
                <w:sz w:val="20"/>
              </w:rPr>
            </w:pPr>
          </w:p>
          <w:p w14:paraId="17187B8C" w14:textId="77777777" w:rsidR="00CC0579" w:rsidRPr="00F37C9B" w:rsidRDefault="00CC0579" w:rsidP="00CC0579">
            <w:pPr>
              <w:spacing w:line="360" w:lineRule="auto"/>
              <w:jc w:val="center"/>
              <w:rPr>
                <w:rStyle w:val="Heading2Char"/>
                <w:b/>
                <w:sz w:val="20"/>
              </w:rPr>
            </w:pPr>
            <w:r w:rsidRPr="00F37C9B">
              <w:rPr>
                <w:rStyle w:val="Heading2Char"/>
                <w:b/>
                <w:sz w:val="20"/>
              </w:rPr>
              <w:t>MFA</w:t>
            </w:r>
            <w:r>
              <w:rPr>
                <w:rStyle w:val="Heading2Char"/>
                <w:b/>
                <w:sz w:val="20"/>
              </w:rPr>
              <w:t xml:space="preserve"> /</w:t>
            </w:r>
            <w:r w:rsidRPr="00F37C9B">
              <w:rPr>
                <w:rStyle w:val="Heading2Char"/>
                <w:b/>
                <w:sz w:val="20"/>
              </w:rPr>
              <w:t xml:space="preserve"> (n)</w:t>
            </w:r>
          </w:p>
        </w:tc>
      </w:tr>
      <w:tr w:rsidR="00CC0579" w:rsidRPr="00A42C55" w14:paraId="2362C853" w14:textId="77777777" w:rsidTr="00CC0579">
        <w:trPr>
          <w:trHeight w:val="329"/>
        </w:trPr>
        <w:tc>
          <w:tcPr>
            <w:tcW w:w="1166" w:type="dxa"/>
            <w:shd w:val="clear" w:color="auto" w:fill="D9D9D9" w:themeFill="background1" w:themeFillShade="D9"/>
          </w:tcPr>
          <w:p w14:paraId="742B1021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 w:rsidRPr="00E56B2B">
              <w:rPr>
                <w:rStyle w:val="Heading2Char"/>
                <w:bCs/>
                <w:sz w:val="20"/>
              </w:rPr>
              <w:t>NF149</w:t>
            </w:r>
          </w:p>
        </w:tc>
        <w:tc>
          <w:tcPr>
            <w:tcW w:w="1166" w:type="dxa"/>
          </w:tcPr>
          <w:p w14:paraId="3316C0B1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29</w:t>
            </w:r>
          </w:p>
        </w:tc>
        <w:tc>
          <w:tcPr>
            <w:tcW w:w="1166" w:type="dxa"/>
          </w:tcPr>
          <w:p w14:paraId="0AEB2623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1.1</w:t>
            </w:r>
          </w:p>
        </w:tc>
        <w:tc>
          <w:tcPr>
            <w:tcW w:w="1166" w:type="dxa"/>
          </w:tcPr>
          <w:p w14:paraId="7A22CC67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7/140</w:t>
            </w:r>
          </w:p>
        </w:tc>
        <w:tc>
          <w:tcPr>
            <w:tcW w:w="1166" w:type="dxa"/>
            <w:shd w:val="clear" w:color="auto" w:fill="D9D9D9" w:themeFill="background1" w:themeFillShade="D9"/>
          </w:tcPr>
          <w:p w14:paraId="24087465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 w:rsidRPr="00E56B2B">
              <w:rPr>
                <w:rStyle w:val="Heading2Char"/>
                <w:bCs/>
                <w:sz w:val="20"/>
              </w:rPr>
              <w:t>NF149.A3</w:t>
            </w:r>
          </w:p>
        </w:tc>
        <w:tc>
          <w:tcPr>
            <w:tcW w:w="1166" w:type="dxa"/>
          </w:tcPr>
          <w:p w14:paraId="73660C99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49</w:t>
            </w:r>
          </w:p>
        </w:tc>
        <w:tc>
          <w:tcPr>
            <w:tcW w:w="1166" w:type="dxa"/>
          </w:tcPr>
          <w:p w14:paraId="2CFE357B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2.8</w:t>
            </w:r>
          </w:p>
        </w:tc>
        <w:tc>
          <w:tcPr>
            <w:tcW w:w="1166" w:type="dxa"/>
          </w:tcPr>
          <w:p w14:paraId="2F5678BD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27/430</w:t>
            </w:r>
          </w:p>
        </w:tc>
      </w:tr>
      <w:tr w:rsidR="00CC0579" w:rsidRPr="00A42C55" w14:paraId="1050E35F" w14:textId="77777777" w:rsidTr="00CC0579">
        <w:trPr>
          <w:trHeight w:val="315"/>
        </w:trPr>
        <w:tc>
          <w:tcPr>
            <w:tcW w:w="1166" w:type="dxa"/>
            <w:shd w:val="clear" w:color="auto" w:fill="D9D9D9" w:themeFill="background1" w:themeFillShade="D9"/>
          </w:tcPr>
          <w:p w14:paraId="1FABCD94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 w:rsidRPr="00E56B2B">
              <w:rPr>
                <w:rStyle w:val="Heading2Char"/>
                <w:bCs/>
                <w:sz w:val="20"/>
              </w:rPr>
              <w:t>NF153</w:t>
            </w:r>
          </w:p>
        </w:tc>
        <w:tc>
          <w:tcPr>
            <w:tcW w:w="1166" w:type="dxa"/>
          </w:tcPr>
          <w:p w14:paraId="1CFA6DCD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65</w:t>
            </w:r>
          </w:p>
        </w:tc>
        <w:tc>
          <w:tcPr>
            <w:tcW w:w="1166" w:type="dxa"/>
          </w:tcPr>
          <w:p w14:paraId="4E530C71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15.6</w:t>
            </w:r>
          </w:p>
        </w:tc>
        <w:tc>
          <w:tcPr>
            <w:tcW w:w="1166" w:type="dxa"/>
          </w:tcPr>
          <w:p w14:paraId="63112304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8/130</w:t>
            </w:r>
          </w:p>
        </w:tc>
        <w:tc>
          <w:tcPr>
            <w:tcW w:w="1166" w:type="dxa"/>
            <w:shd w:val="clear" w:color="auto" w:fill="D9D9D9" w:themeFill="background1" w:themeFillShade="D9"/>
          </w:tcPr>
          <w:p w14:paraId="237933BC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 w:rsidRPr="00E56B2B">
              <w:rPr>
                <w:rStyle w:val="Heading2Char"/>
                <w:bCs/>
                <w:sz w:val="20"/>
              </w:rPr>
              <w:t>NF153.E8</w:t>
            </w:r>
          </w:p>
        </w:tc>
        <w:tc>
          <w:tcPr>
            <w:tcW w:w="1166" w:type="dxa"/>
          </w:tcPr>
          <w:p w14:paraId="7BC2809F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0</w:t>
            </w:r>
          </w:p>
        </w:tc>
        <w:tc>
          <w:tcPr>
            <w:tcW w:w="1166" w:type="dxa"/>
          </w:tcPr>
          <w:p w14:paraId="6FCD3EFB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0</w:t>
            </w:r>
          </w:p>
        </w:tc>
        <w:tc>
          <w:tcPr>
            <w:tcW w:w="1166" w:type="dxa"/>
          </w:tcPr>
          <w:p w14:paraId="2FF620B1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7/100</w:t>
            </w:r>
          </w:p>
        </w:tc>
      </w:tr>
      <w:tr w:rsidR="00CC0579" w:rsidRPr="00A42C55" w14:paraId="149A0FC6" w14:textId="77777777" w:rsidTr="00CC0579">
        <w:trPr>
          <w:trHeight w:val="329"/>
        </w:trPr>
        <w:tc>
          <w:tcPr>
            <w:tcW w:w="1166" w:type="dxa"/>
            <w:shd w:val="clear" w:color="auto" w:fill="D9D9D9" w:themeFill="background1" w:themeFillShade="D9"/>
          </w:tcPr>
          <w:p w14:paraId="0A2F686A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 w:rsidRPr="00E56B2B">
              <w:rPr>
                <w:rStyle w:val="Heading2Char"/>
                <w:bCs/>
                <w:sz w:val="20"/>
              </w:rPr>
              <w:t>NF159</w:t>
            </w:r>
          </w:p>
        </w:tc>
        <w:tc>
          <w:tcPr>
            <w:tcW w:w="1166" w:type="dxa"/>
          </w:tcPr>
          <w:p w14:paraId="57C56720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68</w:t>
            </w:r>
          </w:p>
        </w:tc>
        <w:tc>
          <w:tcPr>
            <w:tcW w:w="1166" w:type="dxa"/>
          </w:tcPr>
          <w:p w14:paraId="4B120E71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2.4</w:t>
            </w:r>
          </w:p>
        </w:tc>
        <w:tc>
          <w:tcPr>
            <w:tcW w:w="1166" w:type="dxa"/>
          </w:tcPr>
          <w:p w14:paraId="0EC0DA66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4/80</w:t>
            </w:r>
          </w:p>
        </w:tc>
        <w:tc>
          <w:tcPr>
            <w:tcW w:w="1166" w:type="dxa"/>
            <w:shd w:val="clear" w:color="auto" w:fill="D9D9D9" w:themeFill="background1" w:themeFillShade="D9"/>
          </w:tcPr>
          <w:p w14:paraId="17872A43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 w:rsidRPr="00E56B2B">
              <w:rPr>
                <w:rStyle w:val="Heading2Char"/>
                <w:bCs/>
                <w:sz w:val="20"/>
              </w:rPr>
              <w:t>NF159.D6</w:t>
            </w:r>
          </w:p>
        </w:tc>
        <w:tc>
          <w:tcPr>
            <w:tcW w:w="1166" w:type="dxa"/>
          </w:tcPr>
          <w:p w14:paraId="376D1073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17</w:t>
            </w:r>
          </w:p>
        </w:tc>
        <w:tc>
          <w:tcPr>
            <w:tcW w:w="1166" w:type="dxa"/>
          </w:tcPr>
          <w:p w14:paraId="6E1CE9E3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0.3</w:t>
            </w:r>
          </w:p>
        </w:tc>
        <w:tc>
          <w:tcPr>
            <w:tcW w:w="1166" w:type="dxa"/>
          </w:tcPr>
          <w:p w14:paraId="664588B2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4/79</w:t>
            </w:r>
          </w:p>
        </w:tc>
      </w:tr>
      <w:tr w:rsidR="00CC0579" w:rsidRPr="00A42C55" w14:paraId="287DA4C6" w14:textId="77777777" w:rsidTr="00CC0579">
        <w:trPr>
          <w:trHeight w:val="329"/>
        </w:trPr>
        <w:tc>
          <w:tcPr>
            <w:tcW w:w="1166" w:type="dxa"/>
            <w:shd w:val="clear" w:color="auto" w:fill="D9D9D9" w:themeFill="background1" w:themeFillShade="D9"/>
          </w:tcPr>
          <w:p w14:paraId="755BE31D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 w:rsidRPr="00E56B2B">
              <w:rPr>
                <w:rStyle w:val="Heading2Char"/>
                <w:bCs/>
                <w:sz w:val="20"/>
              </w:rPr>
              <w:t>NF164</w:t>
            </w:r>
          </w:p>
        </w:tc>
        <w:tc>
          <w:tcPr>
            <w:tcW w:w="1166" w:type="dxa"/>
          </w:tcPr>
          <w:p w14:paraId="6124B49D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35</w:t>
            </w:r>
          </w:p>
        </w:tc>
        <w:tc>
          <w:tcPr>
            <w:tcW w:w="1166" w:type="dxa"/>
          </w:tcPr>
          <w:p w14:paraId="5831C639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1.2</w:t>
            </w:r>
          </w:p>
        </w:tc>
        <w:tc>
          <w:tcPr>
            <w:tcW w:w="1166" w:type="dxa"/>
          </w:tcPr>
          <w:p w14:paraId="088E54B9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4/80</w:t>
            </w:r>
          </w:p>
        </w:tc>
        <w:tc>
          <w:tcPr>
            <w:tcW w:w="1166" w:type="dxa"/>
            <w:shd w:val="clear" w:color="auto" w:fill="D9D9D9" w:themeFill="background1" w:themeFillShade="D9"/>
          </w:tcPr>
          <w:p w14:paraId="5754F2C8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 w:rsidRPr="00E56B2B">
              <w:rPr>
                <w:rStyle w:val="Heading2Char"/>
                <w:bCs/>
                <w:sz w:val="20"/>
              </w:rPr>
              <w:t>NF164.C5</w:t>
            </w:r>
          </w:p>
        </w:tc>
        <w:tc>
          <w:tcPr>
            <w:tcW w:w="1166" w:type="dxa"/>
          </w:tcPr>
          <w:p w14:paraId="70F2B79F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64</w:t>
            </w:r>
          </w:p>
        </w:tc>
        <w:tc>
          <w:tcPr>
            <w:tcW w:w="1166" w:type="dxa"/>
          </w:tcPr>
          <w:p w14:paraId="2A7B4E37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8.4</w:t>
            </w:r>
          </w:p>
        </w:tc>
        <w:tc>
          <w:tcPr>
            <w:tcW w:w="1166" w:type="dxa"/>
          </w:tcPr>
          <w:p w14:paraId="57746CC5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18/310</w:t>
            </w:r>
          </w:p>
        </w:tc>
      </w:tr>
      <w:tr w:rsidR="00CC0579" w:rsidRPr="00A42C55" w14:paraId="63B02E23" w14:textId="77777777" w:rsidTr="00CC0579">
        <w:trPr>
          <w:trHeight w:val="329"/>
        </w:trPr>
        <w:tc>
          <w:tcPr>
            <w:tcW w:w="1166" w:type="dxa"/>
            <w:shd w:val="clear" w:color="auto" w:fill="D9D9D9" w:themeFill="background1" w:themeFillShade="D9"/>
          </w:tcPr>
          <w:p w14:paraId="77270649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 w:rsidRPr="00E56B2B">
              <w:rPr>
                <w:rStyle w:val="Heading2Char"/>
                <w:bCs/>
                <w:sz w:val="20"/>
              </w:rPr>
              <w:t>NF165</w:t>
            </w:r>
            <w:r>
              <w:rPr>
                <w:rStyle w:val="Heading2Char"/>
                <w:bCs/>
                <w:sz w:val="20"/>
              </w:rPr>
              <w:t>*</w:t>
            </w:r>
          </w:p>
        </w:tc>
        <w:tc>
          <w:tcPr>
            <w:tcW w:w="1166" w:type="dxa"/>
          </w:tcPr>
          <w:p w14:paraId="2F290DDD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25</w:t>
            </w:r>
          </w:p>
        </w:tc>
        <w:tc>
          <w:tcPr>
            <w:tcW w:w="1166" w:type="dxa"/>
          </w:tcPr>
          <w:p w14:paraId="5505AE20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0.3</w:t>
            </w:r>
          </w:p>
        </w:tc>
        <w:tc>
          <w:tcPr>
            <w:tcW w:w="1166" w:type="dxa"/>
          </w:tcPr>
          <w:p w14:paraId="55F5EF78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1/20</w:t>
            </w:r>
          </w:p>
        </w:tc>
        <w:tc>
          <w:tcPr>
            <w:tcW w:w="1166" w:type="dxa"/>
            <w:shd w:val="clear" w:color="auto" w:fill="D9D9D9" w:themeFill="background1" w:themeFillShade="D9"/>
          </w:tcPr>
          <w:p w14:paraId="56F0B35F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 w:rsidRPr="00E56B2B">
              <w:rPr>
                <w:rStyle w:val="Heading2Char"/>
                <w:bCs/>
                <w:sz w:val="20"/>
              </w:rPr>
              <w:t>NF165.E4</w:t>
            </w:r>
            <w:r>
              <w:rPr>
                <w:rStyle w:val="Heading2Char"/>
                <w:bCs/>
                <w:sz w:val="20"/>
              </w:rPr>
              <w:t>*</w:t>
            </w:r>
          </w:p>
        </w:tc>
        <w:tc>
          <w:tcPr>
            <w:tcW w:w="1166" w:type="dxa"/>
          </w:tcPr>
          <w:p w14:paraId="6B1E291D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64</w:t>
            </w:r>
          </w:p>
        </w:tc>
        <w:tc>
          <w:tcPr>
            <w:tcW w:w="1166" w:type="dxa"/>
          </w:tcPr>
          <w:p w14:paraId="7F1C230F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14.4</w:t>
            </w:r>
          </w:p>
        </w:tc>
        <w:tc>
          <w:tcPr>
            <w:tcW w:w="1166" w:type="dxa"/>
          </w:tcPr>
          <w:p w14:paraId="7579FB72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18/310</w:t>
            </w:r>
          </w:p>
        </w:tc>
      </w:tr>
      <w:tr w:rsidR="00CC0579" w:rsidRPr="00A42C55" w14:paraId="242A6D4F" w14:textId="77777777" w:rsidTr="00CC0579">
        <w:trPr>
          <w:trHeight w:val="315"/>
        </w:trPr>
        <w:tc>
          <w:tcPr>
            <w:tcW w:w="1166" w:type="dxa"/>
            <w:shd w:val="clear" w:color="auto" w:fill="D9D9D9" w:themeFill="background1" w:themeFillShade="D9"/>
          </w:tcPr>
          <w:p w14:paraId="78E6D9F1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 w:rsidRPr="00E56B2B">
              <w:rPr>
                <w:rStyle w:val="Heading2Char"/>
                <w:bCs/>
                <w:sz w:val="20"/>
              </w:rPr>
              <w:t>NF169</w:t>
            </w:r>
          </w:p>
        </w:tc>
        <w:tc>
          <w:tcPr>
            <w:tcW w:w="1166" w:type="dxa"/>
          </w:tcPr>
          <w:p w14:paraId="4B43DB9A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82</w:t>
            </w:r>
          </w:p>
        </w:tc>
        <w:tc>
          <w:tcPr>
            <w:tcW w:w="1166" w:type="dxa"/>
          </w:tcPr>
          <w:p w14:paraId="054C6FE7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5</w:t>
            </w:r>
          </w:p>
        </w:tc>
        <w:tc>
          <w:tcPr>
            <w:tcW w:w="1166" w:type="dxa"/>
          </w:tcPr>
          <w:p w14:paraId="606D92EF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3/40</w:t>
            </w:r>
          </w:p>
        </w:tc>
        <w:tc>
          <w:tcPr>
            <w:tcW w:w="1166" w:type="dxa"/>
            <w:shd w:val="clear" w:color="auto" w:fill="D9D9D9" w:themeFill="background1" w:themeFillShade="D9"/>
          </w:tcPr>
          <w:p w14:paraId="66AAC67E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 w:rsidRPr="00E56B2B">
              <w:rPr>
                <w:rStyle w:val="Heading2Char"/>
                <w:bCs/>
                <w:sz w:val="20"/>
              </w:rPr>
              <w:t>NF169.E9</w:t>
            </w:r>
          </w:p>
        </w:tc>
        <w:tc>
          <w:tcPr>
            <w:tcW w:w="1166" w:type="dxa"/>
          </w:tcPr>
          <w:p w14:paraId="408DD0A6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54</w:t>
            </w:r>
          </w:p>
        </w:tc>
        <w:tc>
          <w:tcPr>
            <w:tcW w:w="1166" w:type="dxa"/>
          </w:tcPr>
          <w:p w14:paraId="1B8A5A55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16</w:t>
            </w:r>
          </w:p>
        </w:tc>
        <w:tc>
          <w:tcPr>
            <w:tcW w:w="1166" w:type="dxa"/>
          </w:tcPr>
          <w:p w14:paraId="25B8232E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8/90</w:t>
            </w:r>
          </w:p>
        </w:tc>
      </w:tr>
      <w:tr w:rsidR="00CC0579" w:rsidRPr="00A42C55" w14:paraId="4002963B" w14:textId="77777777" w:rsidTr="00CC0579">
        <w:trPr>
          <w:trHeight w:val="329"/>
        </w:trPr>
        <w:tc>
          <w:tcPr>
            <w:tcW w:w="1166" w:type="dxa"/>
            <w:shd w:val="clear" w:color="auto" w:fill="D9D9D9" w:themeFill="background1" w:themeFillShade="D9"/>
          </w:tcPr>
          <w:p w14:paraId="0AB04220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 w:rsidRPr="00E56B2B">
              <w:rPr>
                <w:rStyle w:val="Heading2Char"/>
                <w:bCs/>
                <w:sz w:val="20"/>
              </w:rPr>
              <w:t>NF175</w:t>
            </w:r>
          </w:p>
        </w:tc>
        <w:tc>
          <w:tcPr>
            <w:tcW w:w="1166" w:type="dxa"/>
          </w:tcPr>
          <w:p w14:paraId="26E5719C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96</w:t>
            </w:r>
          </w:p>
        </w:tc>
        <w:tc>
          <w:tcPr>
            <w:tcW w:w="1166" w:type="dxa"/>
          </w:tcPr>
          <w:p w14:paraId="4B44390D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14.3</w:t>
            </w:r>
          </w:p>
        </w:tc>
        <w:tc>
          <w:tcPr>
            <w:tcW w:w="1166" w:type="dxa"/>
          </w:tcPr>
          <w:p w14:paraId="134D773A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12/122</w:t>
            </w:r>
          </w:p>
        </w:tc>
        <w:tc>
          <w:tcPr>
            <w:tcW w:w="1166" w:type="dxa"/>
            <w:shd w:val="clear" w:color="auto" w:fill="D9D9D9" w:themeFill="background1" w:themeFillShade="D9"/>
          </w:tcPr>
          <w:p w14:paraId="1DE394D5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 w:rsidRPr="00E56B2B">
              <w:rPr>
                <w:rStyle w:val="Heading2Char"/>
                <w:bCs/>
                <w:sz w:val="20"/>
              </w:rPr>
              <w:t>NF175.D5</w:t>
            </w:r>
          </w:p>
        </w:tc>
        <w:tc>
          <w:tcPr>
            <w:tcW w:w="1166" w:type="dxa"/>
          </w:tcPr>
          <w:p w14:paraId="3ED18206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85</w:t>
            </w:r>
          </w:p>
        </w:tc>
        <w:tc>
          <w:tcPr>
            <w:tcW w:w="1166" w:type="dxa"/>
          </w:tcPr>
          <w:p w14:paraId="0676076F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8.6</w:t>
            </w:r>
          </w:p>
        </w:tc>
        <w:tc>
          <w:tcPr>
            <w:tcW w:w="1166" w:type="dxa"/>
          </w:tcPr>
          <w:p w14:paraId="7907EC56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21/574</w:t>
            </w:r>
          </w:p>
        </w:tc>
      </w:tr>
      <w:tr w:rsidR="00CC0579" w:rsidRPr="00A42C55" w14:paraId="14DCA0DE" w14:textId="77777777" w:rsidTr="00CC0579">
        <w:trPr>
          <w:trHeight w:val="329"/>
        </w:trPr>
        <w:tc>
          <w:tcPr>
            <w:tcW w:w="1166" w:type="dxa"/>
            <w:shd w:val="clear" w:color="auto" w:fill="D9D9D9" w:themeFill="background1" w:themeFillShade="D9"/>
          </w:tcPr>
          <w:p w14:paraId="3E4A19FE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 w:rsidRPr="00E56B2B">
              <w:rPr>
                <w:rStyle w:val="Heading2Char"/>
                <w:bCs/>
                <w:sz w:val="20"/>
              </w:rPr>
              <w:t>NF176</w:t>
            </w:r>
          </w:p>
        </w:tc>
        <w:tc>
          <w:tcPr>
            <w:tcW w:w="1166" w:type="dxa"/>
          </w:tcPr>
          <w:p w14:paraId="3BD406D5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63</w:t>
            </w:r>
          </w:p>
        </w:tc>
        <w:tc>
          <w:tcPr>
            <w:tcW w:w="1166" w:type="dxa"/>
          </w:tcPr>
          <w:p w14:paraId="5016DFE3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2.3</w:t>
            </w:r>
          </w:p>
        </w:tc>
        <w:tc>
          <w:tcPr>
            <w:tcW w:w="1166" w:type="dxa"/>
          </w:tcPr>
          <w:p w14:paraId="1897DE62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16/322</w:t>
            </w:r>
          </w:p>
        </w:tc>
        <w:tc>
          <w:tcPr>
            <w:tcW w:w="1166" w:type="dxa"/>
            <w:shd w:val="clear" w:color="auto" w:fill="D9D9D9" w:themeFill="background1" w:themeFillShade="D9"/>
          </w:tcPr>
          <w:p w14:paraId="153B240E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 w:rsidRPr="00E56B2B">
              <w:rPr>
                <w:rStyle w:val="Heading2Char"/>
                <w:bCs/>
                <w:sz w:val="20"/>
              </w:rPr>
              <w:t>NF176.B8</w:t>
            </w:r>
          </w:p>
        </w:tc>
        <w:tc>
          <w:tcPr>
            <w:tcW w:w="1166" w:type="dxa"/>
          </w:tcPr>
          <w:p w14:paraId="18E2E762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63</w:t>
            </w:r>
          </w:p>
        </w:tc>
        <w:tc>
          <w:tcPr>
            <w:tcW w:w="1166" w:type="dxa"/>
          </w:tcPr>
          <w:p w14:paraId="53D35A37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1.7</w:t>
            </w:r>
          </w:p>
        </w:tc>
        <w:tc>
          <w:tcPr>
            <w:tcW w:w="1166" w:type="dxa"/>
          </w:tcPr>
          <w:p w14:paraId="6E38D1FC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5/266</w:t>
            </w:r>
          </w:p>
        </w:tc>
      </w:tr>
      <w:tr w:rsidR="00CC0579" w:rsidRPr="00A42C55" w14:paraId="7A92970E" w14:textId="77777777" w:rsidTr="00CC0579">
        <w:trPr>
          <w:trHeight w:val="329"/>
        </w:trPr>
        <w:tc>
          <w:tcPr>
            <w:tcW w:w="1166" w:type="dxa"/>
            <w:shd w:val="clear" w:color="auto" w:fill="D9D9D9" w:themeFill="background1" w:themeFillShade="D9"/>
          </w:tcPr>
          <w:p w14:paraId="6F1422E9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 w:rsidRPr="00E56B2B">
              <w:rPr>
                <w:rStyle w:val="Heading2Char"/>
                <w:bCs/>
                <w:sz w:val="20"/>
              </w:rPr>
              <w:t>NF183</w:t>
            </w:r>
          </w:p>
        </w:tc>
        <w:tc>
          <w:tcPr>
            <w:tcW w:w="1166" w:type="dxa"/>
          </w:tcPr>
          <w:p w14:paraId="728C42AC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87</w:t>
            </w:r>
          </w:p>
        </w:tc>
        <w:tc>
          <w:tcPr>
            <w:tcW w:w="1166" w:type="dxa"/>
          </w:tcPr>
          <w:p w14:paraId="09E6AE68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12.9</w:t>
            </w:r>
          </w:p>
        </w:tc>
        <w:tc>
          <w:tcPr>
            <w:tcW w:w="1166" w:type="dxa"/>
          </w:tcPr>
          <w:p w14:paraId="71BD913D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13/212</w:t>
            </w:r>
          </w:p>
        </w:tc>
        <w:tc>
          <w:tcPr>
            <w:tcW w:w="1166" w:type="dxa"/>
            <w:shd w:val="clear" w:color="auto" w:fill="D9D9D9" w:themeFill="background1" w:themeFillShade="D9"/>
          </w:tcPr>
          <w:p w14:paraId="1079B99D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 w:rsidRPr="00E56B2B">
              <w:rPr>
                <w:rStyle w:val="Heading2Char"/>
                <w:bCs/>
                <w:sz w:val="20"/>
              </w:rPr>
              <w:t>NF183.F7</w:t>
            </w:r>
          </w:p>
        </w:tc>
        <w:tc>
          <w:tcPr>
            <w:tcW w:w="1166" w:type="dxa"/>
          </w:tcPr>
          <w:p w14:paraId="28D2779B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73</w:t>
            </w:r>
          </w:p>
        </w:tc>
        <w:tc>
          <w:tcPr>
            <w:tcW w:w="1166" w:type="dxa"/>
          </w:tcPr>
          <w:p w14:paraId="2D43384C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8</w:t>
            </w:r>
          </w:p>
        </w:tc>
        <w:tc>
          <w:tcPr>
            <w:tcW w:w="1166" w:type="dxa"/>
          </w:tcPr>
          <w:p w14:paraId="06D37DED" w14:textId="77777777" w:rsidR="00CC0579" w:rsidRPr="00E56B2B" w:rsidRDefault="00CC0579" w:rsidP="00CC0579">
            <w:pPr>
              <w:spacing w:line="360" w:lineRule="auto"/>
              <w:jc w:val="center"/>
              <w:rPr>
                <w:rStyle w:val="Heading2Char"/>
                <w:bCs/>
                <w:sz w:val="20"/>
              </w:rPr>
            </w:pPr>
            <w:r>
              <w:rPr>
                <w:rStyle w:val="Heading2Char"/>
                <w:bCs/>
                <w:sz w:val="20"/>
              </w:rPr>
              <w:t>7/160</w:t>
            </w:r>
          </w:p>
        </w:tc>
      </w:tr>
    </w:tbl>
    <w:p w14:paraId="22D58F71" w14:textId="6D0CBCE4" w:rsidR="008A1A92" w:rsidRPr="008A1A92" w:rsidRDefault="008A1A92" w:rsidP="000F16E7">
      <w:pPr>
        <w:pStyle w:val="Heading1"/>
        <w:numPr>
          <w:ilvl w:val="0"/>
          <w:numId w:val="0"/>
        </w:numPr>
        <w:spacing w:line="360" w:lineRule="auto"/>
        <w:ind w:left="432" w:hanging="432"/>
        <w:rPr>
          <w:rStyle w:val="Heading2Char"/>
          <w:sz w:val="28"/>
        </w:rPr>
      </w:pPr>
      <w:r w:rsidRPr="008A1A92">
        <w:rPr>
          <w:rStyle w:val="Heading2Char"/>
          <w:sz w:val="28"/>
        </w:rPr>
        <w:t>Supplementary tables</w:t>
      </w:r>
    </w:p>
    <w:p w14:paraId="07A196DA" w14:textId="4E7C4080" w:rsidR="00AB0A01" w:rsidRDefault="00812FDE" w:rsidP="000F16E7">
      <w:pPr>
        <w:spacing w:line="360" w:lineRule="auto"/>
        <w:jc w:val="both"/>
        <w:rPr>
          <w:rStyle w:val="Heading2Char"/>
          <w:bCs/>
          <w:i/>
          <w:iCs/>
          <w:sz w:val="22"/>
          <w:szCs w:val="22"/>
        </w:rPr>
      </w:pPr>
      <w:r w:rsidRPr="00812FDE">
        <w:rPr>
          <w:rStyle w:val="Heading2Char"/>
          <w:bCs/>
          <w:i/>
          <w:iCs/>
          <w:sz w:val="22"/>
          <w:szCs w:val="22"/>
        </w:rPr>
        <w:t>* Transmission for this isolate was evaluated in A. gambiae</w:t>
      </w:r>
    </w:p>
    <w:p w14:paraId="3921B77B" w14:textId="77777777" w:rsidR="00812FDE" w:rsidRPr="00812FDE" w:rsidRDefault="00812FDE" w:rsidP="000F16E7">
      <w:pPr>
        <w:spacing w:line="360" w:lineRule="auto"/>
        <w:jc w:val="both"/>
        <w:rPr>
          <w:rStyle w:val="Heading2Char"/>
          <w:bCs/>
          <w:i/>
          <w:iCs/>
          <w:sz w:val="22"/>
          <w:szCs w:val="22"/>
        </w:rPr>
      </w:pPr>
    </w:p>
    <w:p w14:paraId="7ADEDACE" w14:textId="5B1288DD" w:rsidR="008A1A92" w:rsidRDefault="004549EB" w:rsidP="000F16E7">
      <w:pPr>
        <w:spacing w:line="360" w:lineRule="auto"/>
        <w:jc w:val="both"/>
        <w:rPr>
          <w:rStyle w:val="Heading2Char"/>
          <w:b/>
          <w:sz w:val="24"/>
          <w:szCs w:val="24"/>
        </w:rPr>
      </w:pPr>
      <w:r>
        <w:rPr>
          <w:rStyle w:val="Heading2Char"/>
          <w:b/>
          <w:sz w:val="24"/>
          <w:szCs w:val="24"/>
        </w:rPr>
        <w:t>Supplementary t</w:t>
      </w:r>
      <w:r w:rsidR="008A1A92">
        <w:rPr>
          <w:rStyle w:val="Heading2Char"/>
          <w:b/>
          <w:sz w:val="24"/>
          <w:szCs w:val="24"/>
        </w:rPr>
        <w:t xml:space="preserve">able 1: </w:t>
      </w:r>
      <w:r w:rsidR="00AB0A01">
        <w:rPr>
          <w:rStyle w:val="Heading2Char"/>
          <w:b/>
          <w:sz w:val="24"/>
          <w:szCs w:val="24"/>
        </w:rPr>
        <w:t>T</w:t>
      </w:r>
      <w:r w:rsidR="008A1A92">
        <w:rPr>
          <w:rStyle w:val="Heading2Char"/>
          <w:b/>
          <w:sz w:val="24"/>
          <w:szCs w:val="24"/>
        </w:rPr>
        <w:t xml:space="preserve">ransmission </w:t>
      </w:r>
      <w:r w:rsidR="00DC1526">
        <w:rPr>
          <w:rStyle w:val="Heading2Char"/>
          <w:b/>
          <w:sz w:val="24"/>
          <w:szCs w:val="24"/>
        </w:rPr>
        <w:t xml:space="preserve">results </w:t>
      </w:r>
      <w:r w:rsidR="008A1A92">
        <w:rPr>
          <w:rStyle w:val="Heading2Char"/>
          <w:b/>
          <w:sz w:val="24"/>
          <w:szCs w:val="24"/>
        </w:rPr>
        <w:t xml:space="preserve">of </w:t>
      </w:r>
      <w:r w:rsidR="00CE0A58">
        <w:rPr>
          <w:rStyle w:val="Heading2Char"/>
          <w:b/>
          <w:sz w:val="24"/>
          <w:szCs w:val="24"/>
        </w:rPr>
        <w:t xml:space="preserve">patient </w:t>
      </w:r>
      <w:r w:rsidR="008A1A92">
        <w:rPr>
          <w:rStyle w:val="Heading2Char"/>
          <w:b/>
          <w:sz w:val="24"/>
          <w:szCs w:val="24"/>
        </w:rPr>
        <w:t xml:space="preserve">isolates </w:t>
      </w:r>
      <w:r w:rsidR="00DC1526">
        <w:rPr>
          <w:rStyle w:val="Heading2Char"/>
          <w:b/>
          <w:sz w:val="24"/>
          <w:szCs w:val="24"/>
        </w:rPr>
        <w:t xml:space="preserve">and derived clones </w:t>
      </w:r>
      <w:r w:rsidR="00CE0A58">
        <w:rPr>
          <w:rStyle w:val="Heading2Char"/>
          <w:b/>
          <w:sz w:val="24"/>
          <w:szCs w:val="24"/>
        </w:rPr>
        <w:t xml:space="preserve">to mosquito vector </w:t>
      </w:r>
    </w:p>
    <w:bookmarkEnd w:id="0"/>
    <w:p w14:paraId="131AEDDA" w14:textId="41001209" w:rsidR="00C019D4" w:rsidRDefault="00967DA0" w:rsidP="000F16E7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Table presents the m</w:t>
      </w:r>
      <w:r w:rsidR="009D6434">
        <w:rPr>
          <w:sz w:val="24"/>
          <w:szCs w:val="24"/>
        </w:rPr>
        <w:t>embrane feeding assay (MFA) r</w:t>
      </w:r>
      <w:r w:rsidR="00C019D4">
        <w:rPr>
          <w:sz w:val="24"/>
          <w:szCs w:val="24"/>
        </w:rPr>
        <w:t xml:space="preserve">esults of patient isolates and their derived clones. </w:t>
      </w:r>
      <w:r>
        <w:rPr>
          <w:sz w:val="24"/>
          <w:szCs w:val="24"/>
        </w:rPr>
        <w:t>I</w:t>
      </w:r>
      <w:r w:rsidR="00C019D4">
        <w:rPr>
          <w:sz w:val="24"/>
          <w:szCs w:val="24"/>
        </w:rPr>
        <w:t>nfection prevalence is shown</w:t>
      </w:r>
      <w:r>
        <w:rPr>
          <w:sz w:val="24"/>
          <w:szCs w:val="24"/>
        </w:rPr>
        <w:t xml:space="preserve"> as the</w:t>
      </w:r>
      <w:r w:rsidR="00C019D4">
        <w:rPr>
          <w:sz w:val="24"/>
          <w:szCs w:val="24"/>
        </w:rPr>
        <w:t xml:space="preserve"> percentage </w:t>
      </w:r>
      <w:r>
        <w:rPr>
          <w:sz w:val="24"/>
          <w:szCs w:val="24"/>
        </w:rPr>
        <w:t xml:space="preserve">of infected mosquitoes </w:t>
      </w:r>
      <w:r w:rsidR="00C019D4">
        <w:rPr>
          <w:sz w:val="24"/>
          <w:szCs w:val="24"/>
        </w:rPr>
        <w:t xml:space="preserve">and infection intensity as the mean number of oocyst counted </w:t>
      </w:r>
      <w:r w:rsidR="009D6434">
        <w:rPr>
          <w:sz w:val="24"/>
          <w:szCs w:val="24"/>
        </w:rPr>
        <w:t xml:space="preserve">by microscopy </w:t>
      </w:r>
      <w:r w:rsidR="00F93108">
        <w:rPr>
          <w:sz w:val="24"/>
          <w:szCs w:val="24"/>
        </w:rPr>
        <w:t>6-8</w:t>
      </w:r>
      <w:r w:rsidR="00C019D4">
        <w:rPr>
          <w:sz w:val="24"/>
          <w:szCs w:val="24"/>
        </w:rPr>
        <w:t xml:space="preserve"> </w:t>
      </w:r>
      <w:proofErr w:type="gramStart"/>
      <w:r w:rsidR="00C019D4">
        <w:rPr>
          <w:sz w:val="24"/>
          <w:szCs w:val="24"/>
        </w:rPr>
        <w:t>days</w:t>
      </w:r>
      <w:proofErr w:type="gramEnd"/>
      <w:r w:rsidR="00C019D4">
        <w:rPr>
          <w:sz w:val="24"/>
          <w:szCs w:val="24"/>
        </w:rPr>
        <w:t xml:space="preserve"> post infection. MFA indicates the number of individual performed </w:t>
      </w:r>
      <w:r>
        <w:rPr>
          <w:sz w:val="24"/>
          <w:szCs w:val="24"/>
        </w:rPr>
        <w:t xml:space="preserve">membrane feeding assays, followed by </w:t>
      </w:r>
      <w:r w:rsidR="00C019D4">
        <w:rPr>
          <w:sz w:val="24"/>
          <w:szCs w:val="24"/>
        </w:rPr>
        <w:t xml:space="preserve">the total </w:t>
      </w:r>
      <w:r w:rsidR="00B97426">
        <w:rPr>
          <w:sz w:val="24"/>
          <w:szCs w:val="24"/>
        </w:rPr>
        <w:t xml:space="preserve">number </w:t>
      </w:r>
      <w:r w:rsidR="00C019D4">
        <w:rPr>
          <w:sz w:val="24"/>
          <w:szCs w:val="24"/>
        </w:rPr>
        <w:t xml:space="preserve">of </w:t>
      </w:r>
      <w:r w:rsidR="00DC1526">
        <w:rPr>
          <w:sz w:val="24"/>
          <w:szCs w:val="24"/>
        </w:rPr>
        <w:t>dissected</w:t>
      </w:r>
      <w:r w:rsidR="00C019D4">
        <w:rPr>
          <w:sz w:val="24"/>
          <w:szCs w:val="24"/>
        </w:rPr>
        <w:t xml:space="preserve"> mosquitoes</w:t>
      </w:r>
      <w:r w:rsidR="00E87C91">
        <w:rPr>
          <w:sz w:val="24"/>
          <w:szCs w:val="24"/>
        </w:rPr>
        <w:t xml:space="preserve"> (n)</w:t>
      </w:r>
      <w:r w:rsidR="00C019D4">
        <w:rPr>
          <w:sz w:val="24"/>
          <w:szCs w:val="24"/>
        </w:rPr>
        <w:t xml:space="preserve">.     </w:t>
      </w:r>
      <w:bookmarkStart w:id="1" w:name="_GoBack"/>
      <w:bookmarkEnd w:id="1"/>
    </w:p>
    <w:sectPr w:rsidR="00C019D4" w:rsidSect="003671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C4307F" w16cex:dateUtc="2021-02-02T19:11:00Z"/>
  <w16cex:commentExtensible w16cex:durableId="23C57CAB" w16cex:dateUtc="2021-02-03T18:48:00Z"/>
  <w16cex:commentExtensible w16cex:durableId="23C58889" w16cex:dateUtc="2021-02-03T19:39:00Z"/>
  <w16cex:commentExtensible w16cex:durableId="23C588DD" w16cex:dateUtc="2021-02-03T19:41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ED6BDE"/>
    <w:multiLevelType w:val="hybridMultilevel"/>
    <w:tmpl w:val="631E0214"/>
    <w:lvl w:ilvl="0" w:tplc="B53E9396">
      <w:start w:val="3"/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D54FAF"/>
    <w:multiLevelType w:val="hybridMultilevel"/>
    <w:tmpl w:val="DB7CBE60"/>
    <w:lvl w:ilvl="0" w:tplc="8D9C145E">
      <w:start w:val="10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4A4572"/>
    <w:multiLevelType w:val="hybridMultilevel"/>
    <w:tmpl w:val="4C442968"/>
    <w:lvl w:ilvl="0" w:tplc="88C0D594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EC7ABE"/>
    <w:multiLevelType w:val="multilevel"/>
    <w:tmpl w:val="5F745578"/>
    <w:lvl w:ilvl="0">
      <w:start w:val="1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40"/>
        </w:tabs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3"/>
  </w:num>
  <w:num w:numId="2">
    <w:abstractNumId w:val="3"/>
  </w:num>
  <w:num w:numId="3">
    <w:abstractNumId w:val="3"/>
  </w:num>
  <w:num w:numId="4">
    <w:abstractNumId w:val="3"/>
  </w:num>
  <w:num w:numId="5">
    <w:abstractNumId w:val="3"/>
  </w:num>
  <w:num w:numId="6">
    <w:abstractNumId w:val="3"/>
  </w:num>
  <w:num w:numId="7">
    <w:abstractNumId w:val="3"/>
  </w:num>
  <w:num w:numId="8">
    <w:abstractNumId w:val="3"/>
  </w:num>
  <w:num w:numId="9">
    <w:abstractNumId w:val="3"/>
  </w:num>
  <w:num w:numId="10">
    <w:abstractNumId w:val="1"/>
  </w:num>
  <w:num w:numId="11">
    <w:abstractNumId w:val="2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alaria J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tx5tdxs2sfxxieetrmpxpta9rwvw2vs9tfp&quot;&gt;Graumans My EndNote Library&lt;record-ids&gt;&lt;item&gt;325&lt;/item&gt;&lt;item&gt;704&lt;/item&gt;&lt;item&gt;8350&lt;/item&gt;&lt;item&gt;8352&lt;/item&gt;&lt;item&gt;8533&lt;/item&gt;&lt;item&gt;8536&lt;/item&gt;&lt;item&gt;8537&lt;/item&gt;&lt;item&gt;8542&lt;/item&gt;&lt;item&gt;8543&lt;/item&gt;&lt;item&gt;8546&lt;/item&gt;&lt;item&gt;8549&lt;/item&gt;&lt;item&gt;8567&lt;/item&gt;&lt;item&gt;8573&lt;/item&gt;&lt;item&gt;8578&lt;/item&gt;&lt;item&gt;8579&lt;/item&gt;&lt;item&gt;8580&lt;/item&gt;&lt;item&gt;8588&lt;/item&gt;&lt;item&gt;8589&lt;/item&gt;&lt;item&gt;8590&lt;/item&gt;&lt;item&gt;8593&lt;/item&gt;&lt;item&gt;8597&lt;/item&gt;&lt;item&gt;8598&lt;/item&gt;&lt;item&gt;8600&lt;/item&gt;&lt;item&gt;8604&lt;/item&gt;&lt;item&gt;8605&lt;/item&gt;&lt;item&gt;8621&lt;/item&gt;&lt;/record-ids&gt;&lt;/item&gt;&lt;/Libraries&gt;"/>
  </w:docVars>
  <w:rsids>
    <w:rsidRoot w:val="002177C3"/>
    <w:rsid w:val="00003F6A"/>
    <w:rsid w:val="00010999"/>
    <w:rsid w:val="00010E28"/>
    <w:rsid w:val="00012022"/>
    <w:rsid w:val="000130B9"/>
    <w:rsid w:val="00016687"/>
    <w:rsid w:val="00021567"/>
    <w:rsid w:val="00021C71"/>
    <w:rsid w:val="00023BBF"/>
    <w:rsid w:val="00023CDF"/>
    <w:rsid w:val="0003002E"/>
    <w:rsid w:val="00030A0B"/>
    <w:rsid w:val="000334DB"/>
    <w:rsid w:val="000347BC"/>
    <w:rsid w:val="000349E8"/>
    <w:rsid w:val="0003507A"/>
    <w:rsid w:val="00036A99"/>
    <w:rsid w:val="00037AF9"/>
    <w:rsid w:val="00037C81"/>
    <w:rsid w:val="00040695"/>
    <w:rsid w:val="000414B7"/>
    <w:rsid w:val="00045576"/>
    <w:rsid w:val="00046E1D"/>
    <w:rsid w:val="000507A2"/>
    <w:rsid w:val="00051F48"/>
    <w:rsid w:val="00052492"/>
    <w:rsid w:val="0005288A"/>
    <w:rsid w:val="00054424"/>
    <w:rsid w:val="00054899"/>
    <w:rsid w:val="000549EA"/>
    <w:rsid w:val="00054B95"/>
    <w:rsid w:val="00056042"/>
    <w:rsid w:val="00057740"/>
    <w:rsid w:val="000603E3"/>
    <w:rsid w:val="00061555"/>
    <w:rsid w:val="000620C0"/>
    <w:rsid w:val="00062130"/>
    <w:rsid w:val="00063793"/>
    <w:rsid w:val="0006413C"/>
    <w:rsid w:val="00066C44"/>
    <w:rsid w:val="000706E5"/>
    <w:rsid w:val="00070DBB"/>
    <w:rsid w:val="0007108A"/>
    <w:rsid w:val="000714BE"/>
    <w:rsid w:val="00072452"/>
    <w:rsid w:val="00072CBB"/>
    <w:rsid w:val="000731BD"/>
    <w:rsid w:val="00074326"/>
    <w:rsid w:val="00074DB1"/>
    <w:rsid w:val="0007615C"/>
    <w:rsid w:val="000779F1"/>
    <w:rsid w:val="00083C30"/>
    <w:rsid w:val="00084028"/>
    <w:rsid w:val="00085ED9"/>
    <w:rsid w:val="00087C6D"/>
    <w:rsid w:val="00087C70"/>
    <w:rsid w:val="000915FB"/>
    <w:rsid w:val="00092EE3"/>
    <w:rsid w:val="000974C6"/>
    <w:rsid w:val="000A14E2"/>
    <w:rsid w:val="000A2999"/>
    <w:rsid w:val="000A2FF1"/>
    <w:rsid w:val="000A39DE"/>
    <w:rsid w:val="000B7148"/>
    <w:rsid w:val="000C0292"/>
    <w:rsid w:val="000C0FF4"/>
    <w:rsid w:val="000C16E8"/>
    <w:rsid w:val="000C3052"/>
    <w:rsid w:val="000C3703"/>
    <w:rsid w:val="000C37CC"/>
    <w:rsid w:val="000C6258"/>
    <w:rsid w:val="000D09BA"/>
    <w:rsid w:val="000D261F"/>
    <w:rsid w:val="000D2E87"/>
    <w:rsid w:val="000D2F75"/>
    <w:rsid w:val="000D34DA"/>
    <w:rsid w:val="000D5387"/>
    <w:rsid w:val="000D5FB2"/>
    <w:rsid w:val="000D695E"/>
    <w:rsid w:val="000E1D54"/>
    <w:rsid w:val="000E20FE"/>
    <w:rsid w:val="000E22D5"/>
    <w:rsid w:val="000E366E"/>
    <w:rsid w:val="000E4649"/>
    <w:rsid w:val="000E49D7"/>
    <w:rsid w:val="000E67FC"/>
    <w:rsid w:val="000E7F99"/>
    <w:rsid w:val="000F09FC"/>
    <w:rsid w:val="000F16E7"/>
    <w:rsid w:val="000F1AA8"/>
    <w:rsid w:val="000F2689"/>
    <w:rsid w:val="000F3621"/>
    <w:rsid w:val="000F626F"/>
    <w:rsid w:val="000F68F9"/>
    <w:rsid w:val="000F7012"/>
    <w:rsid w:val="00100FE9"/>
    <w:rsid w:val="001046D9"/>
    <w:rsid w:val="00105476"/>
    <w:rsid w:val="00105B22"/>
    <w:rsid w:val="00105DB3"/>
    <w:rsid w:val="00107B7D"/>
    <w:rsid w:val="00111157"/>
    <w:rsid w:val="00111FBD"/>
    <w:rsid w:val="00112941"/>
    <w:rsid w:val="001139FB"/>
    <w:rsid w:val="00113F75"/>
    <w:rsid w:val="00115355"/>
    <w:rsid w:val="00115708"/>
    <w:rsid w:val="001165C5"/>
    <w:rsid w:val="001201EE"/>
    <w:rsid w:val="001220B1"/>
    <w:rsid w:val="00123957"/>
    <w:rsid w:val="00124887"/>
    <w:rsid w:val="00125060"/>
    <w:rsid w:val="0013060E"/>
    <w:rsid w:val="0013257C"/>
    <w:rsid w:val="00133313"/>
    <w:rsid w:val="001334A8"/>
    <w:rsid w:val="0013399D"/>
    <w:rsid w:val="00140A42"/>
    <w:rsid w:val="001413C4"/>
    <w:rsid w:val="00141567"/>
    <w:rsid w:val="001447FA"/>
    <w:rsid w:val="00145673"/>
    <w:rsid w:val="001466A3"/>
    <w:rsid w:val="0014671C"/>
    <w:rsid w:val="00150033"/>
    <w:rsid w:val="001500AC"/>
    <w:rsid w:val="001507A3"/>
    <w:rsid w:val="00157C77"/>
    <w:rsid w:val="001608D8"/>
    <w:rsid w:val="00163634"/>
    <w:rsid w:val="00163A62"/>
    <w:rsid w:val="001656C0"/>
    <w:rsid w:val="00165B33"/>
    <w:rsid w:val="001672DA"/>
    <w:rsid w:val="00170FF1"/>
    <w:rsid w:val="00171920"/>
    <w:rsid w:val="0017204C"/>
    <w:rsid w:val="001747D9"/>
    <w:rsid w:val="001754B6"/>
    <w:rsid w:val="001768C0"/>
    <w:rsid w:val="00176E68"/>
    <w:rsid w:val="00181EB1"/>
    <w:rsid w:val="00182C4A"/>
    <w:rsid w:val="001846E8"/>
    <w:rsid w:val="00184D6D"/>
    <w:rsid w:val="00185E47"/>
    <w:rsid w:val="00186D72"/>
    <w:rsid w:val="00191A98"/>
    <w:rsid w:val="00192D7C"/>
    <w:rsid w:val="0019317A"/>
    <w:rsid w:val="00194832"/>
    <w:rsid w:val="00195E60"/>
    <w:rsid w:val="001A2104"/>
    <w:rsid w:val="001A2248"/>
    <w:rsid w:val="001A2774"/>
    <w:rsid w:val="001A27BF"/>
    <w:rsid w:val="001A302A"/>
    <w:rsid w:val="001A31D5"/>
    <w:rsid w:val="001A37D5"/>
    <w:rsid w:val="001A41D4"/>
    <w:rsid w:val="001A4F43"/>
    <w:rsid w:val="001A6C23"/>
    <w:rsid w:val="001A6C3E"/>
    <w:rsid w:val="001B08D1"/>
    <w:rsid w:val="001B11D1"/>
    <w:rsid w:val="001B18DE"/>
    <w:rsid w:val="001B19EA"/>
    <w:rsid w:val="001B39C5"/>
    <w:rsid w:val="001B55E4"/>
    <w:rsid w:val="001B5D3D"/>
    <w:rsid w:val="001B7DA0"/>
    <w:rsid w:val="001C4BFE"/>
    <w:rsid w:val="001C5DA4"/>
    <w:rsid w:val="001C7FC0"/>
    <w:rsid w:val="001D0B0B"/>
    <w:rsid w:val="001D12B5"/>
    <w:rsid w:val="001D2807"/>
    <w:rsid w:val="001D2A48"/>
    <w:rsid w:val="001D3E45"/>
    <w:rsid w:val="001D4607"/>
    <w:rsid w:val="001D487B"/>
    <w:rsid w:val="001D4E4B"/>
    <w:rsid w:val="001D4F8A"/>
    <w:rsid w:val="001D5135"/>
    <w:rsid w:val="001D5379"/>
    <w:rsid w:val="001E0937"/>
    <w:rsid w:val="001E1B34"/>
    <w:rsid w:val="001E1D59"/>
    <w:rsid w:val="001E1E1A"/>
    <w:rsid w:val="001E4524"/>
    <w:rsid w:val="001E49A2"/>
    <w:rsid w:val="001E4A82"/>
    <w:rsid w:val="001E5623"/>
    <w:rsid w:val="001E5796"/>
    <w:rsid w:val="001E7918"/>
    <w:rsid w:val="001F0759"/>
    <w:rsid w:val="001F07CF"/>
    <w:rsid w:val="001F0CE0"/>
    <w:rsid w:val="001F2EC2"/>
    <w:rsid w:val="001F4BD5"/>
    <w:rsid w:val="001F5E60"/>
    <w:rsid w:val="001F61FF"/>
    <w:rsid w:val="001F6A26"/>
    <w:rsid w:val="001F6E2D"/>
    <w:rsid w:val="001F6F67"/>
    <w:rsid w:val="001F707F"/>
    <w:rsid w:val="001F770B"/>
    <w:rsid w:val="001F7D8B"/>
    <w:rsid w:val="00200AF0"/>
    <w:rsid w:val="0020165A"/>
    <w:rsid w:val="0020413D"/>
    <w:rsid w:val="00204223"/>
    <w:rsid w:val="00205028"/>
    <w:rsid w:val="00206A06"/>
    <w:rsid w:val="0020707A"/>
    <w:rsid w:val="00210B9F"/>
    <w:rsid w:val="00211528"/>
    <w:rsid w:val="00212123"/>
    <w:rsid w:val="00212821"/>
    <w:rsid w:val="00215C4D"/>
    <w:rsid w:val="002177C3"/>
    <w:rsid w:val="00217C35"/>
    <w:rsid w:val="00217CE3"/>
    <w:rsid w:val="002210DE"/>
    <w:rsid w:val="0022149A"/>
    <w:rsid w:val="00221BA8"/>
    <w:rsid w:val="002227BB"/>
    <w:rsid w:val="00222835"/>
    <w:rsid w:val="002267CD"/>
    <w:rsid w:val="00227ABC"/>
    <w:rsid w:val="002322FB"/>
    <w:rsid w:val="00237C31"/>
    <w:rsid w:val="00247EAA"/>
    <w:rsid w:val="0025181D"/>
    <w:rsid w:val="00251E90"/>
    <w:rsid w:val="00252A2C"/>
    <w:rsid w:val="00256582"/>
    <w:rsid w:val="0025778C"/>
    <w:rsid w:val="00260192"/>
    <w:rsid w:val="00260CB8"/>
    <w:rsid w:val="00267AFD"/>
    <w:rsid w:val="00267E0E"/>
    <w:rsid w:val="002700DD"/>
    <w:rsid w:val="00271950"/>
    <w:rsid w:val="00272EB1"/>
    <w:rsid w:val="002736D7"/>
    <w:rsid w:val="0028155A"/>
    <w:rsid w:val="00281FB5"/>
    <w:rsid w:val="00282738"/>
    <w:rsid w:val="002833D8"/>
    <w:rsid w:val="00284219"/>
    <w:rsid w:val="002849E6"/>
    <w:rsid w:val="00287E25"/>
    <w:rsid w:val="002916E2"/>
    <w:rsid w:val="00291F89"/>
    <w:rsid w:val="00295988"/>
    <w:rsid w:val="002967F0"/>
    <w:rsid w:val="002A1302"/>
    <w:rsid w:val="002A1B6F"/>
    <w:rsid w:val="002A4426"/>
    <w:rsid w:val="002A5A3F"/>
    <w:rsid w:val="002A7135"/>
    <w:rsid w:val="002A7783"/>
    <w:rsid w:val="002B166B"/>
    <w:rsid w:val="002B2652"/>
    <w:rsid w:val="002B596B"/>
    <w:rsid w:val="002B63C9"/>
    <w:rsid w:val="002B7E49"/>
    <w:rsid w:val="002C338B"/>
    <w:rsid w:val="002C3F3C"/>
    <w:rsid w:val="002C3F8D"/>
    <w:rsid w:val="002C46FF"/>
    <w:rsid w:val="002C4C7D"/>
    <w:rsid w:val="002C5F34"/>
    <w:rsid w:val="002C624C"/>
    <w:rsid w:val="002D2D1E"/>
    <w:rsid w:val="002D416C"/>
    <w:rsid w:val="002D4403"/>
    <w:rsid w:val="002D5555"/>
    <w:rsid w:val="002D7A53"/>
    <w:rsid w:val="002E140A"/>
    <w:rsid w:val="002E15F5"/>
    <w:rsid w:val="002E2D5D"/>
    <w:rsid w:val="002E319C"/>
    <w:rsid w:val="002E344D"/>
    <w:rsid w:val="002E397E"/>
    <w:rsid w:val="002E3CDC"/>
    <w:rsid w:val="002E74D1"/>
    <w:rsid w:val="002E7F04"/>
    <w:rsid w:val="002F1C81"/>
    <w:rsid w:val="002F21F1"/>
    <w:rsid w:val="002F6955"/>
    <w:rsid w:val="002F6FD9"/>
    <w:rsid w:val="002F7F48"/>
    <w:rsid w:val="00300B0F"/>
    <w:rsid w:val="0030159A"/>
    <w:rsid w:val="003018D1"/>
    <w:rsid w:val="00304810"/>
    <w:rsid w:val="00307119"/>
    <w:rsid w:val="00310512"/>
    <w:rsid w:val="003139F9"/>
    <w:rsid w:val="00313E8B"/>
    <w:rsid w:val="00314288"/>
    <w:rsid w:val="0031449F"/>
    <w:rsid w:val="003159E7"/>
    <w:rsid w:val="00315D99"/>
    <w:rsid w:val="00322250"/>
    <w:rsid w:val="00322524"/>
    <w:rsid w:val="0032520A"/>
    <w:rsid w:val="0032561C"/>
    <w:rsid w:val="00326118"/>
    <w:rsid w:val="00326600"/>
    <w:rsid w:val="00330A6B"/>
    <w:rsid w:val="00331D65"/>
    <w:rsid w:val="00332E13"/>
    <w:rsid w:val="0033760E"/>
    <w:rsid w:val="00337800"/>
    <w:rsid w:val="00340154"/>
    <w:rsid w:val="003414D8"/>
    <w:rsid w:val="00343C61"/>
    <w:rsid w:val="00344C34"/>
    <w:rsid w:val="0034549F"/>
    <w:rsid w:val="0034767C"/>
    <w:rsid w:val="00350A68"/>
    <w:rsid w:val="003526A6"/>
    <w:rsid w:val="00353485"/>
    <w:rsid w:val="00353AB5"/>
    <w:rsid w:val="003550FB"/>
    <w:rsid w:val="003577B7"/>
    <w:rsid w:val="0036018B"/>
    <w:rsid w:val="00360448"/>
    <w:rsid w:val="00364677"/>
    <w:rsid w:val="00367154"/>
    <w:rsid w:val="0036770D"/>
    <w:rsid w:val="0037224C"/>
    <w:rsid w:val="003734E9"/>
    <w:rsid w:val="00373FDB"/>
    <w:rsid w:val="003761B0"/>
    <w:rsid w:val="0037678E"/>
    <w:rsid w:val="00377FD0"/>
    <w:rsid w:val="0038146F"/>
    <w:rsid w:val="00383806"/>
    <w:rsid w:val="00384B1F"/>
    <w:rsid w:val="003853DB"/>
    <w:rsid w:val="0038776E"/>
    <w:rsid w:val="00392564"/>
    <w:rsid w:val="00392A65"/>
    <w:rsid w:val="00394E02"/>
    <w:rsid w:val="003A063B"/>
    <w:rsid w:val="003A1E41"/>
    <w:rsid w:val="003A3D7F"/>
    <w:rsid w:val="003A6A92"/>
    <w:rsid w:val="003A6CBA"/>
    <w:rsid w:val="003B0005"/>
    <w:rsid w:val="003B0326"/>
    <w:rsid w:val="003B439A"/>
    <w:rsid w:val="003B4DB5"/>
    <w:rsid w:val="003C1C4C"/>
    <w:rsid w:val="003C4332"/>
    <w:rsid w:val="003C5F33"/>
    <w:rsid w:val="003C5F68"/>
    <w:rsid w:val="003C6C90"/>
    <w:rsid w:val="003D006B"/>
    <w:rsid w:val="003D6003"/>
    <w:rsid w:val="003D64DB"/>
    <w:rsid w:val="003D730A"/>
    <w:rsid w:val="003D7E77"/>
    <w:rsid w:val="003E06A3"/>
    <w:rsid w:val="003E2988"/>
    <w:rsid w:val="003E4CC8"/>
    <w:rsid w:val="003E6DC3"/>
    <w:rsid w:val="003E7CE2"/>
    <w:rsid w:val="003F0153"/>
    <w:rsid w:val="003F24AC"/>
    <w:rsid w:val="003F26B8"/>
    <w:rsid w:val="003F2ACD"/>
    <w:rsid w:val="003F456C"/>
    <w:rsid w:val="003F4981"/>
    <w:rsid w:val="003F5434"/>
    <w:rsid w:val="003F62F7"/>
    <w:rsid w:val="004006F4"/>
    <w:rsid w:val="004009EB"/>
    <w:rsid w:val="00400DEF"/>
    <w:rsid w:val="00401DAE"/>
    <w:rsid w:val="0040215D"/>
    <w:rsid w:val="00403324"/>
    <w:rsid w:val="00405920"/>
    <w:rsid w:val="00405BDA"/>
    <w:rsid w:val="00406E66"/>
    <w:rsid w:val="00410432"/>
    <w:rsid w:val="00410B2D"/>
    <w:rsid w:val="0041556C"/>
    <w:rsid w:val="004168A4"/>
    <w:rsid w:val="00420BD3"/>
    <w:rsid w:val="00420D50"/>
    <w:rsid w:val="00422431"/>
    <w:rsid w:val="004317F6"/>
    <w:rsid w:val="00436DEA"/>
    <w:rsid w:val="00437644"/>
    <w:rsid w:val="00437D60"/>
    <w:rsid w:val="004453CB"/>
    <w:rsid w:val="0044583C"/>
    <w:rsid w:val="00445A52"/>
    <w:rsid w:val="0044691E"/>
    <w:rsid w:val="00447550"/>
    <w:rsid w:val="00447926"/>
    <w:rsid w:val="00447CEE"/>
    <w:rsid w:val="004505FE"/>
    <w:rsid w:val="00451843"/>
    <w:rsid w:val="00451C85"/>
    <w:rsid w:val="00452C17"/>
    <w:rsid w:val="004549EB"/>
    <w:rsid w:val="00455DF8"/>
    <w:rsid w:val="00456177"/>
    <w:rsid w:val="00457509"/>
    <w:rsid w:val="004614E8"/>
    <w:rsid w:val="00461639"/>
    <w:rsid w:val="0046238E"/>
    <w:rsid w:val="00463F09"/>
    <w:rsid w:val="00464CC3"/>
    <w:rsid w:val="004662F7"/>
    <w:rsid w:val="0047052E"/>
    <w:rsid w:val="0047199B"/>
    <w:rsid w:val="00471EEF"/>
    <w:rsid w:val="0047225F"/>
    <w:rsid w:val="004868A8"/>
    <w:rsid w:val="00490B13"/>
    <w:rsid w:val="00493CAC"/>
    <w:rsid w:val="004947E0"/>
    <w:rsid w:val="004962FB"/>
    <w:rsid w:val="00497DDB"/>
    <w:rsid w:val="00497F84"/>
    <w:rsid w:val="004A05E9"/>
    <w:rsid w:val="004A111C"/>
    <w:rsid w:val="004A2009"/>
    <w:rsid w:val="004A2217"/>
    <w:rsid w:val="004A56CE"/>
    <w:rsid w:val="004A6BCD"/>
    <w:rsid w:val="004A7963"/>
    <w:rsid w:val="004B0228"/>
    <w:rsid w:val="004B2540"/>
    <w:rsid w:val="004B3245"/>
    <w:rsid w:val="004B332E"/>
    <w:rsid w:val="004B47F8"/>
    <w:rsid w:val="004C001E"/>
    <w:rsid w:val="004C19BE"/>
    <w:rsid w:val="004C31B2"/>
    <w:rsid w:val="004C3660"/>
    <w:rsid w:val="004C4082"/>
    <w:rsid w:val="004C498F"/>
    <w:rsid w:val="004C6627"/>
    <w:rsid w:val="004D02B3"/>
    <w:rsid w:val="004D23C8"/>
    <w:rsid w:val="004D32CC"/>
    <w:rsid w:val="004D5B39"/>
    <w:rsid w:val="004D6861"/>
    <w:rsid w:val="004D7FD3"/>
    <w:rsid w:val="004E06DC"/>
    <w:rsid w:val="004E09C2"/>
    <w:rsid w:val="004E33D7"/>
    <w:rsid w:val="004E4758"/>
    <w:rsid w:val="004E6211"/>
    <w:rsid w:val="004F203E"/>
    <w:rsid w:val="004F2AD7"/>
    <w:rsid w:val="004F354F"/>
    <w:rsid w:val="004F3F81"/>
    <w:rsid w:val="004F53CB"/>
    <w:rsid w:val="004F636B"/>
    <w:rsid w:val="004F7213"/>
    <w:rsid w:val="00500CF8"/>
    <w:rsid w:val="00500D4C"/>
    <w:rsid w:val="00500DDF"/>
    <w:rsid w:val="00503941"/>
    <w:rsid w:val="0050408B"/>
    <w:rsid w:val="005043EC"/>
    <w:rsid w:val="0050446A"/>
    <w:rsid w:val="00505015"/>
    <w:rsid w:val="00506AD5"/>
    <w:rsid w:val="00511F4B"/>
    <w:rsid w:val="0051255F"/>
    <w:rsid w:val="00516022"/>
    <w:rsid w:val="0051641B"/>
    <w:rsid w:val="005208A7"/>
    <w:rsid w:val="00520ED1"/>
    <w:rsid w:val="00525D40"/>
    <w:rsid w:val="00530A0F"/>
    <w:rsid w:val="00530ADF"/>
    <w:rsid w:val="00532063"/>
    <w:rsid w:val="00532A39"/>
    <w:rsid w:val="00533357"/>
    <w:rsid w:val="0053590D"/>
    <w:rsid w:val="00537AE2"/>
    <w:rsid w:val="005401BE"/>
    <w:rsid w:val="00542A62"/>
    <w:rsid w:val="00543DB1"/>
    <w:rsid w:val="00544827"/>
    <w:rsid w:val="005457B7"/>
    <w:rsid w:val="005525B7"/>
    <w:rsid w:val="00553193"/>
    <w:rsid w:val="00553594"/>
    <w:rsid w:val="005543A2"/>
    <w:rsid w:val="00555A38"/>
    <w:rsid w:val="00556206"/>
    <w:rsid w:val="0055638A"/>
    <w:rsid w:val="00556EE2"/>
    <w:rsid w:val="00557300"/>
    <w:rsid w:val="00557B1E"/>
    <w:rsid w:val="00560543"/>
    <w:rsid w:val="00562D62"/>
    <w:rsid w:val="00564B99"/>
    <w:rsid w:val="00565B46"/>
    <w:rsid w:val="00566766"/>
    <w:rsid w:val="00566A64"/>
    <w:rsid w:val="00566A84"/>
    <w:rsid w:val="00566EFD"/>
    <w:rsid w:val="00570739"/>
    <w:rsid w:val="0057073A"/>
    <w:rsid w:val="00570787"/>
    <w:rsid w:val="00574D9F"/>
    <w:rsid w:val="00577304"/>
    <w:rsid w:val="005777F9"/>
    <w:rsid w:val="00581D4D"/>
    <w:rsid w:val="00587B34"/>
    <w:rsid w:val="0059298A"/>
    <w:rsid w:val="00594438"/>
    <w:rsid w:val="00595797"/>
    <w:rsid w:val="00597FC6"/>
    <w:rsid w:val="005A0A59"/>
    <w:rsid w:val="005A17FD"/>
    <w:rsid w:val="005A43AD"/>
    <w:rsid w:val="005A581E"/>
    <w:rsid w:val="005A6424"/>
    <w:rsid w:val="005B3B01"/>
    <w:rsid w:val="005B4883"/>
    <w:rsid w:val="005B6483"/>
    <w:rsid w:val="005B735D"/>
    <w:rsid w:val="005B7426"/>
    <w:rsid w:val="005C021F"/>
    <w:rsid w:val="005C03C6"/>
    <w:rsid w:val="005C0FC7"/>
    <w:rsid w:val="005C5CFD"/>
    <w:rsid w:val="005C63EA"/>
    <w:rsid w:val="005C63FA"/>
    <w:rsid w:val="005C7D7C"/>
    <w:rsid w:val="005D0E42"/>
    <w:rsid w:val="005D19A2"/>
    <w:rsid w:val="005D2843"/>
    <w:rsid w:val="005D330B"/>
    <w:rsid w:val="005D4F3B"/>
    <w:rsid w:val="005D68A8"/>
    <w:rsid w:val="005E1D76"/>
    <w:rsid w:val="005E6DBF"/>
    <w:rsid w:val="005F0499"/>
    <w:rsid w:val="005F1F07"/>
    <w:rsid w:val="005F24CF"/>
    <w:rsid w:val="005F277E"/>
    <w:rsid w:val="005F372A"/>
    <w:rsid w:val="005F4738"/>
    <w:rsid w:val="005F630D"/>
    <w:rsid w:val="005F64C8"/>
    <w:rsid w:val="006005C8"/>
    <w:rsid w:val="00600837"/>
    <w:rsid w:val="0060139C"/>
    <w:rsid w:val="00603EBB"/>
    <w:rsid w:val="00605691"/>
    <w:rsid w:val="0060677F"/>
    <w:rsid w:val="00606E29"/>
    <w:rsid w:val="00607DE2"/>
    <w:rsid w:val="006106ED"/>
    <w:rsid w:val="00612333"/>
    <w:rsid w:val="006129B7"/>
    <w:rsid w:val="00612C65"/>
    <w:rsid w:val="00613ACB"/>
    <w:rsid w:val="00616888"/>
    <w:rsid w:val="00617955"/>
    <w:rsid w:val="0062060A"/>
    <w:rsid w:val="0062143A"/>
    <w:rsid w:val="00622A17"/>
    <w:rsid w:val="0062390C"/>
    <w:rsid w:val="00625542"/>
    <w:rsid w:val="00626B51"/>
    <w:rsid w:val="00626EEE"/>
    <w:rsid w:val="00627094"/>
    <w:rsid w:val="006305AF"/>
    <w:rsid w:val="0063411B"/>
    <w:rsid w:val="00635293"/>
    <w:rsid w:val="0063760B"/>
    <w:rsid w:val="006418C1"/>
    <w:rsid w:val="00642618"/>
    <w:rsid w:val="006426BD"/>
    <w:rsid w:val="006429E4"/>
    <w:rsid w:val="00644E66"/>
    <w:rsid w:val="0064507E"/>
    <w:rsid w:val="0064572B"/>
    <w:rsid w:val="00647741"/>
    <w:rsid w:val="0064778F"/>
    <w:rsid w:val="00647B9A"/>
    <w:rsid w:val="00650302"/>
    <w:rsid w:val="006542C5"/>
    <w:rsid w:val="006556A5"/>
    <w:rsid w:val="00655A4B"/>
    <w:rsid w:val="00656F98"/>
    <w:rsid w:val="0066020D"/>
    <w:rsid w:val="00662797"/>
    <w:rsid w:val="00665E33"/>
    <w:rsid w:val="006772F1"/>
    <w:rsid w:val="00680852"/>
    <w:rsid w:val="00682EA4"/>
    <w:rsid w:val="00684117"/>
    <w:rsid w:val="00686033"/>
    <w:rsid w:val="006868A4"/>
    <w:rsid w:val="006910D7"/>
    <w:rsid w:val="00691D04"/>
    <w:rsid w:val="00693CE9"/>
    <w:rsid w:val="00693ECE"/>
    <w:rsid w:val="0069482F"/>
    <w:rsid w:val="0069625A"/>
    <w:rsid w:val="00697AA1"/>
    <w:rsid w:val="006A21B4"/>
    <w:rsid w:val="006A36BD"/>
    <w:rsid w:val="006A57C2"/>
    <w:rsid w:val="006A68C9"/>
    <w:rsid w:val="006B0218"/>
    <w:rsid w:val="006B11DD"/>
    <w:rsid w:val="006B3E6D"/>
    <w:rsid w:val="006B5DC1"/>
    <w:rsid w:val="006B73E6"/>
    <w:rsid w:val="006B7D22"/>
    <w:rsid w:val="006C150D"/>
    <w:rsid w:val="006C45ED"/>
    <w:rsid w:val="006C7561"/>
    <w:rsid w:val="006D0F6A"/>
    <w:rsid w:val="006D1F5F"/>
    <w:rsid w:val="006D2C29"/>
    <w:rsid w:val="006D4588"/>
    <w:rsid w:val="006D7494"/>
    <w:rsid w:val="006D7A1D"/>
    <w:rsid w:val="006D7B68"/>
    <w:rsid w:val="006D7C98"/>
    <w:rsid w:val="006E2523"/>
    <w:rsid w:val="006E258F"/>
    <w:rsid w:val="006E29D9"/>
    <w:rsid w:val="006E326B"/>
    <w:rsid w:val="006E498A"/>
    <w:rsid w:val="006F0A61"/>
    <w:rsid w:val="006F5C64"/>
    <w:rsid w:val="006F7BB4"/>
    <w:rsid w:val="00700A49"/>
    <w:rsid w:val="00704787"/>
    <w:rsid w:val="0071110F"/>
    <w:rsid w:val="007138C1"/>
    <w:rsid w:val="00713FC9"/>
    <w:rsid w:val="00716CEE"/>
    <w:rsid w:val="00720EC0"/>
    <w:rsid w:val="007223B0"/>
    <w:rsid w:val="00724EF9"/>
    <w:rsid w:val="0072594B"/>
    <w:rsid w:val="00731495"/>
    <w:rsid w:val="00736A3E"/>
    <w:rsid w:val="0073769E"/>
    <w:rsid w:val="00737D5D"/>
    <w:rsid w:val="00741023"/>
    <w:rsid w:val="00741108"/>
    <w:rsid w:val="00741896"/>
    <w:rsid w:val="00742174"/>
    <w:rsid w:val="00742FEF"/>
    <w:rsid w:val="00743771"/>
    <w:rsid w:val="00743B8F"/>
    <w:rsid w:val="00744ADB"/>
    <w:rsid w:val="00744AFF"/>
    <w:rsid w:val="007462AE"/>
    <w:rsid w:val="00747663"/>
    <w:rsid w:val="00754D9B"/>
    <w:rsid w:val="00755D9A"/>
    <w:rsid w:val="007627BB"/>
    <w:rsid w:val="007638E0"/>
    <w:rsid w:val="007638F2"/>
    <w:rsid w:val="00764EA0"/>
    <w:rsid w:val="00765EB8"/>
    <w:rsid w:val="007661FE"/>
    <w:rsid w:val="0076695B"/>
    <w:rsid w:val="00766DF0"/>
    <w:rsid w:val="00767309"/>
    <w:rsid w:val="00771EDC"/>
    <w:rsid w:val="007735AB"/>
    <w:rsid w:val="00773D15"/>
    <w:rsid w:val="00774FFF"/>
    <w:rsid w:val="00775649"/>
    <w:rsid w:val="0077754F"/>
    <w:rsid w:val="007808D2"/>
    <w:rsid w:val="00781477"/>
    <w:rsid w:val="007832C2"/>
    <w:rsid w:val="00784DA1"/>
    <w:rsid w:val="007861D9"/>
    <w:rsid w:val="00787A04"/>
    <w:rsid w:val="00787C47"/>
    <w:rsid w:val="00791FE4"/>
    <w:rsid w:val="007937F9"/>
    <w:rsid w:val="0079580E"/>
    <w:rsid w:val="007A3568"/>
    <w:rsid w:val="007A3D8D"/>
    <w:rsid w:val="007A74D4"/>
    <w:rsid w:val="007A7957"/>
    <w:rsid w:val="007A7C2C"/>
    <w:rsid w:val="007A7C48"/>
    <w:rsid w:val="007B0A2B"/>
    <w:rsid w:val="007B0DBC"/>
    <w:rsid w:val="007B6DF4"/>
    <w:rsid w:val="007C173D"/>
    <w:rsid w:val="007C1C68"/>
    <w:rsid w:val="007C1F16"/>
    <w:rsid w:val="007C1FC5"/>
    <w:rsid w:val="007C3428"/>
    <w:rsid w:val="007D03D1"/>
    <w:rsid w:val="007D541A"/>
    <w:rsid w:val="007D596F"/>
    <w:rsid w:val="007D7D7C"/>
    <w:rsid w:val="007E085E"/>
    <w:rsid w:val="007E28AA"/>
    <w:rsid w:val="007E2C20"/>
    <w:rsid w:val="007E367F"/>
    <w:rsid w:val="007E5D38"/>
    <w:rsid w:val="007E5F3E"/>
    <w:rsid w:val="007E79D5"/>
    <w:rsid w:val="007F21B7"/>
    <w:rsid w:val="007F2EB2"/>
    <w:rsid w:val="007F2F28"/>
    <w:rsid w:val="007F4B9E"/>
    <w:rsid w:val="007F5059"/>
    <w:rsid w:val="007F5E52"/>
    <w:rsid w:val="007F65ED"/>
    <w:rsid w:val="0080188F"/>
    <w:rsid w:val="00801E8C"/>
    <w:rsid w:val="00802914"/>
    <w:rsid w:val="00802E80"/>
    <w:rsid w:val="00804042"/>
    <w:rsid w:val="008049F2"/>
    <w:rsid w:val="00806F8D"/>
    <w:rsid w:val="00810AB4"/>
    <w:rsid w:val="00811F38"/>
    <w:rsid w:val="00812FDE"/>
    <w:rsid w:val="008146A5"/>
    <w:rsid w:val="00815E5A"/>
    <w:rsid w:val="0081798A"/>
    <w:rsid w:val="00821054"/>
    <w:rsid w:val="00822748"/>
    <w:rsid w:val="008234EF"/>
    <w:rsid w:val="00823D9E"/>
    <w:rsid w:val="00830EFA"/>
    <w:rsid w:val="00832442"/>
    <w:rsid w:val="00832E13"/>
    <w:rsid w:val="008332F1"/>
    <w:rsid w:val="00833695"/>
    <w:rsid w:val="008353D1"/>
    <w:rsid w:val="0083548F"/>
    <w:rsid w:val="0084183F"/>
    <w:rsid w:val="0084320B"/>
    <w:rsid w:val="00845347"/>
    <w:rsid w:val="0084613B"/>
    <w:rsid w:val="008501B6"/>
    <w:rsid w:val="00850B7F"/>
    <w:rsid w:val="00850BA2"/>
    <w:rsid w:val="00852FE7"/>
    <w:rsid w:val="0085563B"/>
    <w:rsid w:val="0085716B"/>
    <w:rsid w:val="00857876"/>
    <w:rsid w:val="008633A7"/>
    <w:rsid w:val="00863A4E"/>
    <w:rsid w:val="00864698"/>
    <w:rsid w:val="00864BFA"/>
    <w:rsid w:val="00864ED4"/>
    <w:rsid w:val="00865C38"/>
    <w:rsid w:val="008666C4"/>
    <w:rsid w:val="00872478"/>
    <w:rsid w:val="008731CD"/>
    <w:rsid w:val="00873459"/>
    <w:rsid w:val="00873625"/>
    <w:rsid w:val="0087385F"/>
    <w:rsid w:val="00873912"/>
    <w:rsid w:val="008747FE"/>
    <w:rsid w:val="00874A07"/>
    <w:rsid w:val="008769CE"/>
    <w:rsid w:val="00882802"/>
    <w:rsid w:val="0088310C"/>
    <w:rsid w:val="00883253"/>
    <w:rsid w:val="00885E16"/>
    <w:rsid w:val="0088727F"/>
    <w:rsid w:val="008872DA"/>
    <w:rsid w:val="0088740D"/>
    <w:rsid w:val="0089048D"/>
    <w:rsid w:val="00892D72"/>
    <w:rsid w:val="008943A2"/>
    <w:rsid w:val="0089538E"/>
    <w:rsid w:val="00895B1E"/>
    <w:rsid w:val="00897E4E"/>
    <w:rsid w:val="008A12B4"/>
    <w:rsid w:val="008A1308"/>
    <w:rsid w:val="008A1A92"/>
    <w:rsid w:val="008A2A44"/>
    <w:rsid w:val="008A2EB7"/>
    <w:rsid w:val="008A2F23"/>
    <w:rsid w:val="008A6590"/>
    <w:rsid w:val="008B01FE"/>
    <w:rsid w:val="008B167C"/>
    <w:rsid w:val="008B268F"/>
    <w:rsid w:val="008B49F5"/>
    <w:rsid w:val="008B7C34"/>
    <w:rsid w:val="008C08E7"/>
    <w:rsid w:val="008C0E0D"/>
    <w:rsid w:val="008C1B76"/>
    <w:rsid w:val="008C1E32"/>
    <w:rsid w:val="008C4134"/>
    <w:rsid w:val="008C61E4"/>
    <w:rsid w:val="008C640C"/>
    <w:rsid w:val="008C7E84"/>
    <w:rsid w:val="008D1EFF"/>
    <w:rsid w:val="008D347D"/>
    <w:rsid w:val="008D4261"/>
    <w:rsid w:val="008D5795"/>
    <w:rsid w:val="008D664F"/>
    <w:rsid w:val="008D7471"/>
    <w:rsid w:val="008D79B9"/>
    <w:rsid w:val="008E71E1"/>
    <w:rsid w:val="008F0B0A"/>
    <w:rsid w:val="008F1BB0"/>
    <w:rsid w:val="008F232E"/>
    <w:rsid w:val="008F27EE"/>
    <w:rsid w:val="008F3AE3"/>
    <w:rsid w:val="008F5420"/>
    <w:rsid w:val="008F7B4D"/>
    <w:rsid w:val="009009AC"/>
    <w:rsid w:val="00900F65"/>
    <w:rsid w:val="00904773"/>
    <w:rsid w:val="00904779"/>
    <w:rsid w:val="00905C22"/>
    <w:rsid w:val="009066BC"/>
    <w:rsid w:val="00906F8C"/>
    <w:rsid w:val="0090758D"/>
    <w:rsid w:val="009078EC"/>
    <w:rsid w:val="00910840"/>
    <w:rsid w:val="00911F14"/>
    <w:rsid w:val="00912D58"/>
    <w:rsid w:val="00913771"/>
    <w:rsid w:val="00913E16"/>
    <w:rsid w:val="00923824"/>
    <w:rsid w:val="00923E9B"/>
    <w:rsid w:val="00930DCC"/>
    <w:rsid w:val="009318EA"/>
    <w:rsid w:val="009372CE"/>
    <w:rsid w:val="009372ED"/>
    <w:rsid w:val="00937F7B"/>
    <w:rsid w:val="00942831"/>
    <w:rsid w:val="00945BC5"/>
    <w:rsid w:val="00945F54"/>
    <w:rsid w:val="00946CA2"/>
    <w:rsid w:val="009500D9"/>
    <w:rsid w:val="009507C5"/>
    <w:rsid w:val="009519AB"/>
    <w:rsid w:val="00955153"/>
    <w:rsid w:val="009578EA"/>
    <w:rsid w:val="00960CEB"/>
    <w:rsid w:val="00960D35"/>
    <w:rsid w:val="00960EC4"/>
    <w:rsid w:val="00961528"/>
    <w:rsid w:val="0096292F"/>
    <w:rsid w:val="00964CDB"/>
    <w:rsid w:val="00966230"/>
    <w:rsid w:val="00967DA0"/>
    <w:rsid w:val="009702C5"/>
    <w:rsid w:val="00970777"/>
    <w:rsid w:val="00970A6F"/>
    <w:rsid w:val="0097159B"/>
    <w:rsid w:val="00972928"/>
    <w:rsid w:val="00973AA2"/>
    <w:rsid w:val="009749E0"/>
    <w:rsid w:val="00974F63"/>
    <w:rsid w:val="00975456"/>
    <w:rsid w:val="0097554E"/>
    <w:rsid w:val="0097747B"/>
    <w:rsid w:val="009803A2"/>
    <w:rsid w:val="00983970"/>
    <w:rsid w:val="00984035"/>
    <w:rsid w:val="00984D6B"/>
    <w:rsid w:val="00990BF2"/>
    <w:rsid w:val="009914C2"/>
    <w:rsid w:val="00994AE5"/>
    <w:rsid w:val="00994B11"/>
    <w:rsid w:val="0099584F"/>
    <w:rsid w:val="00997749"/>
    <w:rsid w:val="009A2BB6"/>
    <w:rsid w:val="009A3D88"/>
    <w:rsid w:val="009B0599"/>
    <w:rsid w:val="009B07F1"/>
    <w:rsid w:val="009B54F6"/>
    <w:rsid w:val="009B685C"/>
    <w:rsid w:val="009C008C"/>
    <w:rsid w:val="009C09D1"/>
    <w:rsid w:val="009C330A"/>
    <w:rsid w:val="009C54B0"/>
    <w:rsid w:val="009C7529"/>
    <w:rsid w:val="009D0FBA"/>
    <w:rsid w:val="009D114F"/>
    <w:rsid w:val="009D1D25"/>
    <w:rsid w:val="009D2A42"/>
    <w:rsid w:val="009D2F4F"/>
    <w:rsid w:val="009D3DBA"/>
    <w:rsid w:val="009D533B"/>
    <w:rsid w:val="009D6434"/>
    <w:rsid w:val="009E11AA"/>
    <w:rsid w:val="009E24B8"/>
    <w:rsid w:val="009E6133"/>
    <w:rsid w:val="009F4204"/>
    <w:rsid w:val="009F5C06"/>
    <w:rsid w:val="009F7C82"/>
    <w:rsid w:val="00A003A5"/>
    <w:rsid w:val="00A00725"/>
    <w:rsid w:val="00A04FD0"/>
    <w:rsid w:val="00A0553C"/>
    <w:rsid w:val="00A05D28"/>
    <w:rsid w:val="00A07309"/>
    <w:rsid w:val="00A144B3"/>
    <w:rsid w:val="00A15049"/>
    <w:rsid w:val="00A17483"/>
    <w:rsid w:val="00A17A65"/>
    <w:rsid w:val="00A21939"/>
    <w:rsid w:val="00A21E6E"/>
    <w:rsid w:val="00A2223A"/>
    <w:rsid w:val="00A228AC"/>
    <w:rsid w:val="00A2477B"/>
    <w:rsid w:val="00A271F8"/>
    <w:rsid w:val="00A27E06"/>
    <w:rsid w:val="00A310ED"/>
    <w:rsid w:val="00A335C5"/>
    <w:rsid w:val="00A36B6F"/>
    <w:rsid w:val="00A374B8"/>
    <w:rsid w:val="00A40C4B"/>
    <w:rsid w:val="00A4221C"/>
    <w:rsid w:val="00A42C55"/>
    <w:rsid w:val="00A434D4"/>
    <w:rsid w:val="00A44A08"/>
    <w:rsid w:val="00A46002"/>
    <w:rsid w:val="00A4637F"/>
    <w:rsid w:val="00A5247D"/>
    <w:rsid w:val="00A52968"/>
    <w:rsid w:val="00A53F3B"/>
    <w:rsid w:val="00A55154"/>
    <w:rsid w:val="00A559B8"/>
    <w:rsid w:val="00A6075F"/>
    <w:rsid w:val="00A60E1F"/>
    <w:rsid w:val="00A61069"/>
    <w:rsid w:val="00A617A2"/>
    <w:rsid w:val="00A61C9D"/>
    <w:rsid w:val="00A62F68"/>
    <w:rsid w:val="00A638D6"/>
    <w:rsid w:val="00A64E11"/>
    <w:rsid w:val="00A6543E"/>
    <w:rsid w:val="00A663F0"/>
    <w:rsid w:val="00A67F71"/>
    <w:rsid w:val="00A705FB"/>
    <w:rsid w:val="00A70742"/>
    <w:rsid w:val="00A707B6"/>
    <w:rsid w:val="00A7095C"/>
    <w:rsid w:val="00A7135D"/>
    <w:rsid w:val="00A7257D"/>
    <w:rsid w:val="00A72C4F"/>
    <w:rsid w:val="00A74860"/>
    <w:rsid w:val="00A74B0D"/>
    <w:rsid w:val="00A74F15"/>
    <w:rsid w:val="00A75465"/>
    <w:rsid w:val="00A762D4"/>
    <w:rsid w:val="00A77007"/>
    <w:rsid w:val="00A80D1C"/>
    <w:rsid w:val="00A82D7F"/>
    <w:rsid w:val="00A83912"/>
    <w:rsid w:val="00A83E52"/>
    <w:rsid w:val="00A84B91"/>
    <w:rsid w:val="00A861FF"/>
    <w:rsid w:val="00A86B35"/>
    <w:rsid w:val="00A87BC9"/>
    <w:rsid w:val="00A9189D"/>
    <w:rsid w:val="00A92754"/>
    <w:rsid w:val="00A94355"/>
    <w:rsid w:val="00A94AEC"/>
    <w:rsid w:val="00AA00ED"/>
    <w:rsid w:val="00AA0FF0"/>
    <w:rsid w:val="00AA34DA"/>
    <w:rsid w:val="00AA5AF7"/>
    <w:rsid w:val="00AA624B"/>
    <w:rsid w:val="00AA7D1C"/>
    <w:rsid w:val="00AB0A01"/>
    <w:rsid w:val="00AB1F3D"/>
    <w:rsid w:val="00AB4088"/>
    <w:rsid w:val="00AB4DC8"/>
    <w:rsid w:val="00AB55A3"/>
    <w:rsid w:val="00AB7E34"/>
    <w:rsid w:val="00AC3AD2"/>
    <w:rsid w:val="00AC5421"/>
    <w:rsid w:val="00AC57B1"/>
    <w:rsid w:val="00AC58C0"/>
    <w:rsid w:val="00AC647D"/>
    <w:rsid w:val="00AD05C9"/>
    <w:rsid w:val="00AD0B0F"/>
    <w:rsid w:val="00AD316E"/>
    <w:rsid w:val="00AD467C"/>
    <w:rsid w:val="00AD4E5E"/>
    <w:rsid w:val="00AD5370"/>
    <w:rsid w:val="00AD5AF4"/>
    <w:rsid w:val="00AE0A5B"/>
    <w:rsid w:val="00AE0FD5"/>
    <w:rsid w:val="00AE2543"/>
    <w:rsid w:val="00AE3156"/>
    <w:rsid w:val="00AE3663"/>
    <w:rsid w:val="00AE573A"/>
    <w:rsid w:val="00AE7B24"/>
    <w:rsid w:val="00AF4250"/>
    <w:rsid w:val="00AF6272"/>
    <w:rsid w:val="00AF7FEE"/>
    <w:rsid w:val="00B1081C"/>
    <w:rsid w:val="00B120DB"/>
    <w:rsid w:val="00B20C12"/>
    <w:rsid w:val="00B219EE"/>
    <w:rsid w:val="00B227DB"/>
    <w:rsid w:val="00B23323"/>
    <w:rsid w:val="00B23BF3"/>
    <w:rsid w:val="00B26306"/>
    <w:rsid w:val="00B300C7"/>
    <w:rsid w:val="00B302F9"/>
    <w:rsid w:val="00B30E96"/>
    <w:rsid w:val="00B318FD"/>
    <w:rsid w:val="00B320CA"/>
    <w:rsid w:val="00B326F9"/>
    <w:rsid w:val="00B3402D"/>
    <w:rsid w:val="00B36787"/>
    <w:rsid w:val="00B449BB"/>
    <w:rsid w:val="00B455DC"/>
    <w:rsid w:val="00B45759"/>
    <w:rsid w:val="00B477E0"/>
    <w:rsid w:val="00B50582"/>
    <w:rsid w:val="00B51DC7"/>
    <w:rsid w:val="00B5424A"/>
    <w:rsid w:val="00B6146C"/>
    <w:rsid w:val="00B61547"/>
    <w:rsid w:val="00B622A1"/>
    <w:rsid w:val="00B627EC"/>
    <w:rsid w:val="00B65D3E"/>
    <w:rsid w:val="00B66B16"/>
    <w:rsid w:val="00B67BE7"/>
    <w:rsid w:val="00B737E5"/>
    <w:rsid w:val="00B742F5"/>
    <w:rsid w:val="00B74D49"/>
    <w:rsid w:val="00B75B15"/>
    <w:rsid w:val="00B7651B"/>
    <w:rsid w:val="00B802E5"/>
    <w:rsid w:val="00B85FF7"/>
    <w:rsid w:val="00B91696"/>
    <w:rsid w:val="00B91FDB"/>
    <w:rsid w:val="00B9358C"/>
    <w:rsid w:val="00B9424A"/>
    <w:rsid w:val="00B94F95"/>
    <w:rsid w:val="00B96C6C"/>
    <w:rsid w:val="00B97426"/>
    <w:rsid w:val="00B97BC8"/>
    <w:rsid w:val="00BA0832"/>
    <w:rsid w:val="00BA172C"/>
    <w:rsid w:val="00BA19BE"/>
    <w:rsid w:val="00BA1F24"/>
    <w:rsid w:val="00BA2EA5"/>
    <w:rsid w:val="00BA3AEF"/>
    <w:rsid w:val="00BA42E1"/>
    <w:rsid w:val="00BA5602"/>
    <w:rsid w:val="00BA570B"/>
    <w:rsid w:val="00BA6F5B"/>
    <w:rsid w:val="00BB03E8"/>
    <w:rsid w:val="00BB0E5E"/>
    <w:rsid w:val="00BB1A06"/>
    <w:rsid w:val="00BB2193"/>
    <w:rsid w:val="00BB49C1"/>
    <w:rsid w:val="00BB5684"/>
    <w:rsid w:val="00BC3ACC"/>
    <w:rsid w:val="00BC5F55"/>
    <w:rsid w:val="00BC6827"/>
    <w:rsid w:val="00BC698D"/>
    <w:rsid w:val="00BC69CD"/>
    <w:rsid w:val="00BC7F39"/>
    <w:rsid w:val="00BD2B76"/>
    <w:rsid w:val="00BD3A47"/>
    <w:rsid w:val="00BD550A"/>
    <w:rsid w:val="00BE2F24"/>
    <w:rsid w:val="00BE452A"/>
    <w:rsid w:val="00BE5E4F"/>
    <w:rsid w:val="00BE6957"/>
    <w:rsid w:val="00BE6A87"/>
    <w:rsid w:val="00BF01A6"/>
    <w:rsid w:val="00BF0B30"/>
    <w:rsid w:val="00BF341F"/>
    <w:rsid w:val="00BF560B"/>
    <w:rsid w:val="00C007A7"/>
    <w:rsid w:val="00C0143B"/>
    <w:rsid w:val="00C019D4"/>
    <w:rsid w:val="00C0442D"/>
    <w:rsid w:val="00C10FA2"/>
    <w:rsid w:val="00C111A0"/>
    <w:rsid w:val="00C111BE"/>
    <w:rsid w:val="00C11D80"/>
    <w:rsid w:val="00C12917"/>
    <w:rsid w:val="00C144FE"/>
    <w:rsid w:val="00C14646"/>
    <w:rsid w:val="00C163EA"/>
    <w:rsid w:val="00C17645"/>
    <w:rsid w:val="00C200FF"/>
    <w:rsid w:val="00C23638"/>
    <w:rsid w:val="00C27D09"/>
    <w:rsid w:val="00C30255"/>
    <w:rsid w:val="00C31B34"/>
    <w:rsid w:val="00C324A8"/>
    <w:rsid w:val="00C331F1"/>
    <w:rsid w:val="00C33F4F"/>
    <w:rsid w:val="00C34436"/>
    <w:rsid w:val="00C351B4"/>
    <w:rsid w:val="00C36222"/>
    <w:rsid w:val="00C36680"/>
    <w:rsid w:val="00C3773D"/>
    <w:rsid w:val="00C40C6B"/>
    <w:rsid w:val="00C4224E"/>
    <w:rsid w:val="00C42A30"/>
    <w:rsid w:val="00C42F16"/>
    <w:rsid w:val="00C43F3C"/>
    <w:rsid w:val="00C46C63"/>
    <w:rsid w:val="00C52F17"/>
    <w:rsid w:val="00C60902"/>
    <w:rsid w:val="00C6566E"/>
    <w:rsid w:val="00C6696F"/>
    <w:rsid w:val="00C66B6A"/>
    <w:rsid w:val="00C7030F"/>
    <w:rsid w:val="00C70C53"/>
    <w:rsid w:val="00C7186E"/>
    <w:rsid w:val="00C720E3"/>
    <w:rsid w:val="00C74AC5"/>
    <w:rsid w:val="00C76A31"/>
    <w:rsid w:val="00C80029"/>
    <w:rsid w:val="00C8041F"/>
    <w:rsid w:val="00C80CD7"/>
    <w:rsid w:val="00C843B0"/>
    <w:rsid w:val="00C854F5"/>
    <w:rsid w:val="00C85B9A"/>
    <w:rsid w:val="00C87AB6"/>
    <w:rsid w:val="00C90A13"/>
    <w:rsid w:val="00C9159B"/>
    <w:rsid w:val="00C93B12"/>
    <w:rsid w:val="00C950EA"/>
    <w:rsid w:val="00C970D2"/>
    <w:rsid w:val="00CA0F28"/>
    <w:rsid w:val="00CA2465"/>
    <w:rsid w:val="00CA33BD"/>
    <w:rsid w:val="00CA6B55"/>
    <w:rsid w:val="00CB0100"/>
    <w:rsid w:val="00CB026B"/>
    <w:rsid w:val="00CB0FAD"/>
    <w:rsid w:val="00CB23DA"/>
    <w:rsid w:val="00CB5EE1"/>
    <w:rsid w:val="00CB5F51"/>
    <w:rsid w:val="00CB6273"/>
    <w:rsid w:val="00CB6A5C"/>
    <w:rsid w:val="00CB7F8A"/>
    <w:rsid w:val="00CC04C8"/>
    <w:rsid w:val="00CC0579"/>
    <w:rsid w:val="00CC0F32"/>
    <w:rsid w:val="00CC29BE"/>
    <w:rsid w:val="00CC3716"/>
    <w:rsid w:val="00CC4333"/>
    <w:rsid w:val="00CD0B59"/>
    <w:rsid w:val="00CD0CD8"/>
    <w:rsid w:val="00CD4C8B"/>
    <w:rsid w:val="00CD6A81"/>
    <w:rsid w:val="00CD72A4"/>
    <w:rsid w:val="00CE0A58"/>
    <w:rsid w:val="00CE1A3E"/>
    <w:rsid w:val="00CE3D79"/>
    <w:rsid w:val="00CE6AB2"/>
    <w:rsid w:val="00CE7C14"/>
    <w:rsid w:val="00CF034F"/>
    <w:rsid w:val="00CF304E"/>
    <w:rsid w:val="00CF49FB"/>
    <w:rsid w:val="00D02067"/>
    <w:rsid w:val="00D02965"/>
    <w:rsid w:val="00D030FC"/>
    <w:rsid w:val="00D04061"/>
    <w:rsid w:val="00D0437E"/>
    <w:rsid w:val="00D04B95"/>
    <w:rsid w:val="00D11586"/>
    <w:rsid w:val="00D12883"/>
    <w:rsid w:val="00D13C38"/>
    <w:rsid w:val="00D13C9F"/>
    <w:rsid w:val="00D15A6F"/>
    <w:rsid w:val="00D15B95"/>
    <w:rsid w:val="00D166C9"/>
    <w:rsid w:val="00D172BF"/>
    <w:rsid w:val="00D2223C"/>
    <w:rsid w:val="00D2328B"/>
    <w:rsid w:val="00D23A7B"/>
    <w:rsid w:val="00D256DE"/>
    <w:rsid w:val="00D263D4"/>
    <w:rsid w:val="00D32A8A"/>
    <w:rsid w:val="00D33ACF"/>
    <w:rsid w:val="00D33EF7"/>
    <w:rsid w:val="00D33F5A"/>
    <w:rsid w:val="00D41592"/>
    <w:rsid w:val="00D43973"/>
    <w:rsid w:val="00D45437"/>
    <w:rsid w:val="00D51DF9"/>
    <w:rsid w:val="00D52C98"/>
    <w:rsid w:val="00D52E97"/>
    <w:rsid w:val="00D52F86"/>
    <w:rsid w:val="00D531B0"/>
    <w:rsid w:val="00D54D50"/>
    <w:rsid w:val="00D55471"/>
    <w:rsid w:val="00D56550"/>
    <w:rsid w:val="00D56D21"/>
    <w:rsid w:val="00D573D4"/>
    <w:rsid w:val="00D6582D"/>
    <w:rsid w:val="00D67018"/>
    <w:rsid w:val="00D67BA9"/>
    <w:rsid w:val="00D71825"/>
    <w:rsid w:val="00D72011"/>
    <w:rsid w:val="00D72140"/>
    <w:rsid w:val="00D73F34"/>
    <w:rsid w:val="00D7535C"/>
    <w:rsid w:val="00D81346"/>
    <w:rsid w:val="00D82D52"/>
    <w:rsid w:val="00D87026"/>
    <w:rsid w:val="00D87F70"/>
    <w:rsid w:val="00D91220"/>
    <w:rsid w:val="00D91AFF"/>
    <w:rsid w:val="00D940AF"/>
    <w:rsid w:val="00DA08AA"/>
    <w:rsid w:val="00DA0C14"/>
    <w:rsid w:val="00DA3E6E"/>
    <w:rsid w:val="00DA5594"/>
    <w:rsid w:val="00DA5C55"/>
    <w:rsid w:val="00DA61B1"/>
    <w:rsid w:val="00DB01EA"/>
    <w:rsid w:val="00DB1A39"/>
    <w:rsid w:val="00DB26D9"/>
    <w:rsid w:val="00DB4238"/>
    <w:rsid w:val="00DB66A6"/>
    <w:rsid w:val="00DB6900"/>
    <w:rsid w:val="00DB72D5"/>
    <w:rsid w:val="00DC14DF"/>
    <w:rsid w:val="00DC1526"/>
    <w:rsid w:val="00DC3FC0"/>
    <w:rsid w:val="00DC4306"/>
    <w:rsid w:val="00DC4559"/>
    <w:rsid w:val="00DC59B2"/>
    <w:rsid w:val="00DC7EDC"/>
    <w:rsid w:val="00DD2F9D"/>
    <w:rsid w:val="00DD3B06"/>
    <w:rsid w:val="00DD4FAB"/>
    <w:rsid w:val="00DD53F7"/>
    <w:rsid w:val="00DD592C"/>
    <w:rsid w:val="00DE1780"/>
    <w:rsid w:val="00DE1C68"/>
    <w:rsid w:val="00DE1E35"/>
    <w:rsid w:val="00DE38FF"/>
    <w:rsid w:val="00DE442B"/>
    <w:rsid w:val="00DE56F4"/>
    <w:rsid w:val="00DE6379"/>
    <w:rsid w:val="00DE69DC"/>
    <w:rsid w:val="00DF18D9"/>
    <w:rsid w:val="00DF4137"/>
    <w:rsid w:val="00DF52A1"/>
    <w:rsid w:val="00DF5732"/>
    <w:rsid w:val="00DF58A6"/>
    <w:rsid w:val="00E03565"/>
    <w:rsid w:val="00E05009"/>
    <w:rsid w:val="00E0708F"/>
    <w:rsid w:val="00E10908"/>
    <w:rsid w:val="00E13068"/>
    <w:rsid w:val="00E13490"/>
    <w:rsid w:val="00E13774"/>
    <w:rsid w:val="00E13FA1"/>
    <w:rsid w:val="00E15177"/>
    <w:rsid w:val="00E1582A"/>
    <w:rsid w:val="00E17D53"/>
    <w:rsid w:val="00E21969"/>
    <w:rsid w:val="00E246FB"/>
    <w:rsid w:val="00E26005"/>
    <w:rsid w:val="00E273FB"/>
    <w:rsid w:val="00E27E5E"/>
    <w:rsid w:val="00E31647"/>
    <w:rsid w:val="00E31811"/>
    <w:rsid w:val="00E32140"/>
    <w:rsid w:val="00E321AF"/>
    <w:rsid w:val="00E372F3"/>
    <w:rsid w:val="00E42EF9"/>
    <w:rsid w:val="00E43A07"/>
    <w:rsid w:val="00E44172"/>
    <w:rsid w:val="00E443B6"/>
    <w:rsid w:val="00E457BB"/>
    <w:rsid w:val="00E47199"/>
    <w:rsid w:val="00E52E07"/>
    <w:rsid w:val="00E53662"/>
    <w:rsid w:val="00E55E81"/>
    <w:rsid w:val="00E560E0"/>
    <w:rsid w:val="00E56B2B"/>
    <w:rsid w:val="00E56F6D"/>
    <w:rsid w:val="00E61496"/>
    <w:rsid w:val="00E615C4"/>
    <w:rsid w:val="00E6294C"/>
    <w:rsid w:val="00E62EC3"/>
    <w:rsid w:val="00E65327"/>
    <w:rsid w:val="00E65AED"/>
    <w:rsid w:val="00E71481"/>
    <w:rsid w:val="00E71C3A"/>
    <w:rsid w:val="00E741A0"/>
    <w:rsid w:val="00E742E0"/>
    <w:rsid w:val="00E74FFF"/>
    <w:rsid w:val="00E800B5"/>
    <w:rsid w:val="00E8015B"/>
    <w:rsid w:val="00E80A3C"/>
    <w:rsid w:val="00E81403"/>
    <w:rsid w:val="00E8149C"/>
    <w:rsid w:val="00E81E81"/>
    <w:rsid w:val="00E82B84"/>
    <w:rsid w:val="00E82EB2"/>
    <w:rsid w:val="00E83B52"/>
    <w:rsid w:val="00E84082"/>
    <w:rsid w:val="00E87C91"/>
    <w:rsid w:val="00E92FD2"/>
    <w:rsid w:val="00E94B89"/>
    <w:rsid w:val="00EA0CEC"/>
    <w:rsid w:val="00EA2AEA"/>
    <w:rsid w:val="00EA7DE5"/>
    <w:rsid w:val="00EA7F4A"/>
    <w:rsid w:val="00EB0ECA"/>
    <w:rsid w:val="00EB458C"/>
    <w:rsid w:val="00EB7BE5"/>
    <w:rsid w:val="00EC00FA"/>
    <w:rsid w:val="00EC0963"/>
    <w:rsid w:val="00EC2994"/>
    <w:rsid w:val="00EC2CD1"/>
    <w:rsid w:val="00EC516D"/>
    <w:rsid w:val="00EC63C3"/>
    <w:rsid w:val="00EC7F4E"/>
    <w:rsid w:val="00ED1730"/>
    <w:rsid w:val="00ED22DD"/>
    <w:rsid w:val="00ED5031"/>
    <w:rsid w:val="00ED5906"/>
    <w:rsid w:val="00ED731D"/>
    <w:rsid w:val="00EE0870"/>
    <w:rsid w:val="00EE134F"/>
    <w:rsid w:val="00EE1EA7"/>
    <w:rsid w:val="00EE21B2"/>
    <w:rsid w:val="00EE2E53"/>
    <w:rsid w:val="00EE3B55"/>
    <w:rsid w:val="00EE4F80"/>
    <w:rsid w:val="00EE609B"/>
    <w:rsid w:val="00EE6564"/>
    <w:rsid w:val="00EF2646"/>
    <w:rsid w:val="00EF3C2D"/>
    <w:rsid w:val="00EF3CCD"/>
    <w:rsid w:val="00EF528F"/>
    <w:rsid w:val="00EF5421"/>
    <w:rsid w:val="00EF6C10"/>
    <w:rsid w:val="00EF7179"/>
    <w:rsid w:val="00EF74ED"/>
    <w:rsid w:val="00F00622"/>
    <w:rsid w:val="00F0186F"/>
    <w:rsid w:val="00F03DBB"/>
    <w:rsid w:val="00F05793"/>
    <w:rsid w:val="00F06E26"/>
    <w:rsid w:val="00F126DC"/>
    <w:rsid w:val="00F1311E"/>
    <w:rsid w:val="00F135DB"/>
    <w:rsid w:val="00F13F45"/>
    <w:rsid w:val="00F16C49"/>
    <w:rsid w:val="00F16FB6"/>
    <w:rsid w:val="00F1727F"/>
    <w:rsid w:val="00F17C87"/>
    <w:rsid w:val="00F204B8"/>
    <w:rsid w:val="00F211A6"/>
    <w:rsid w:val="00F21636"/>
    <w:rsid w:val="00F21F25"/>
    <w:rsid w:val="00F2200B"/>
    <w:rsid w:val="00F24544"/>
    <w:rsid w:val="00F24E87"/>
    <w:rsid w:val="00F25485"/>
    <w:rsid w:val="00F3081E"/>
    <w:rsid w:val="00F31B98"/>
    <w:rsid w:val="00F3236F"/>
    <w:rsid w:val="00F349D7"/>
    <w:rsid w:val="00F3638E"/>
    <w:rsid w:val="00F37C66"/>
    <w:rsid w:val="00F37C9B"/>
    <w:rsid w:val="00F40F50"/>
    <w:rsid w:val="00F42AB3"/>
    <w:rsid w:val="00F45405"/>
    <w:rsid w:val="00F514DE"/>
    <w:rsid w:val="00F54D9A"/>
    <w:rsid w:val="00F55260"/>
    <w:rsid w:val="00F57FD1"/>
    <w:rsid w:val="00F614C6"/>
    <w:rsid w:val="00F61C5E"/>
    <w:rsid w:val="00F61D14"/>
    <w:rsid w:val="00F63BAB"/>
    <w:rsid w:val="00F674DB"/>
    <w:rsid w:val="00F74586"/>
    <w:rsid w:val="00F74E4A"/>
    <w:rsid w:val="00F75047"/>
    <w:rsid w:val="00F75BFD"/>
    <w:rsid w:val="00F77E0A"/>
    <w:rsid w:val="00F80194"/>
    <w:rsid w:val="00F8074C"/>
    <w:rsid w:val="00F819ED"/>
    <w:rsid w:val="00F82461"/>
    <w:rsid w:val="00F82978"/>
    <w:rsid w:val="00F84595"/>
    <w:rsid w:val="00F9014D"/>
    <w:rsid w:val="00F90773"/>
    <w:rsid w:val="00F91D94"/>
    <w:rsid w:val="00F93108"/>
    <w:rsid w:val="00F93E66"/>
    <w:rsid w:val="00F95952"/>
    <w:rsid w:val="00F961D3"/>
    <w:rsid w:val="00F96795"/>
    <w:rsid w:val="00F96CB8"/>
    <w:rsid w:val="00F979DA"/>
    <w:rsid w:val="00FA0CC1"/>
    <w:rsid w:val="00FA1A47"/>
    <w:rsid w:val="00FA2D86"/>
    <w:rsid w:val="00FA2E00"/>
    <w:rsid w:val="00FA4845"/>
    <w:rsid w:val="00FA4C01"/>
    <w:rsid w:val="00FA6A14"/>
    <w:rsid w:val="00FB4F94"/>
    <w:rsid w:val="00FB64AB"/>
    <w:rsid w:val="00FB7FCA"/>
    <w:rsid w:val="00FC0ECC"/>
    <w:rsid w:val="00FC3099"/>
    <w:rsid w:val="00FC4E91"/>
    <w:rsid w:val="00FD00E5"/>
    <w:rsid w:val="00FD16CE"/>
    <w:rsid w:val="00FD1966"/>
    <w:rsid w:val="00FD27B7"/>
    <w:rsid w:val="00FD7FCC"/>
    <w:rsid w:val="00FE0C78"/>
    <w:rsid w:val="00FE0EB2"/>
    <w:rsid w:val="00FE2AF9"/>
    <w:rsid w:val="00FE52AB"/>
    <w:rsid w:val="00FF0793"/>
    <w:rsid w:val="00FF4563"/>
    <w:rsid w:val="00FF5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A51BE1"/>
  <w15:docId w15:val="{EE71B15A-7C4C-4A45-973C-5E5BFD4FD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77C3"/>
    <w:rPr>
      <w:sz w:val="22"/>
      <w:lang w:val="en-US"/>
    </w:rPr>
  </w:style>
  <w:style w:type="paragraph" w:styleId="Heading1">
    <w:name w:val="heading 1"/>
    <w:basedOn w:val="Normal"/>
    <w:next w:val="Normal"/>
    <w:link w:val="Heading1Char"/>
    <w:qFormat/>
    <w:rsid w:val="009D114F"/>
    <w:pPr>
      <w:keepNext/>
      <w:numPr>
        <w:numId w:val="9"/>
      </w:numPr>
      <w:spacing w:before="240" w:after="240"/>
      <w:outlineLvl w:val="0"/>
    </w:pPr>
    <w:rPr>
      <w:b/>
      <w:kern w:val="28"/>
      <w:sz w:val="28"/>
    </w:rPr>
  </w:style>
  <w:style w:type="paragraph" w:styleId="Heading2">
    <w:name w:val="heading 2"/>
    <w:basedOn w:val="Normal"/>
    <w:next w:val="Normal"/>
    <w:link w:val="Heading2Char"/>
    <w:qFormat/>
    <w:rsid w:val="009D114F"/>
    <w:pPr>
      <w:keepNext/>
      <w:numPr>
        <w:ilvl w:val="1"/>
        <w:numId w:val="9"/>
      </w:numPr>
      <w:spacing w:before="240" w:after="60"/>
      <w:outlineLvl w:val="1"/>
    </w:pPr>
    <w:rPr>
      <w:sz w:val="26"/>
    </w:rPr>
  </w:style>
  <w:style w:type="paragraph" w:styleId="Heading3">
    <w:name w:val="heading 3"/>
    <w:basedOn w:val="Normal"/>
    <w:next w:val="Normal"/>
    <w:link w:val="Heading3Char"/>
    <w:qFormat/>
    <w:rsid w:val="009D114F"/>
    <w:pPr>
      <w:keepNext/>
      <w:numPr>
        <w:ilvl w:val="2"/>
        <w:numId w:val="9"/>
      </w:numPr>
      <w:spacing w:before="240" w:after="60"/>
      <w:outlineLvl w:val="2"/>
    </w:pPr>
    <w:rPr>
      <w:sz w:val="24"/>
    </w:rPr>
  </w:style>
  <w:style w:type="paragraph" w:styleId="Heading4">
    <w:name w:val="heading 4"/>
    <w:basedOn w:val="Normal"/>
    <w:next w:val="Normal"/>
    <w:link w:val="Heading4Char"/>
    <w:qFormat/>
    <w:rsid w:val="009D114F"/>
    <w:pPr>
      <w:keepNext/>
      <w:numPr>
        <w:ilvl w:val="3"/>
        <w:numId w:val="9"/>
      </w:numPr>
      <w:spacing w:before="240" w:after="60"/>
      <w:outlineLvl w:val="3"/>
    </w:pPr>
    <w:rPr>
      <w:sz w:val="24"/>
    </w:rPr>
  </w:style>
  <w:style w:type="paragraph" w:styleId="Heading5">
    <w:name w:val="heading 5"/>
    <w:basedOn w:val="Normal"/>
    <w:next w:val="Normal"/>
    <w:link w:val="Heading5Char"/>
    <w:qFormat/>
    <w:rsid w:val="009D114F"/>
    <w:pPr>
      <w:numPr>
        <w:ilvl w:val="4"/>
        <w:numId w:val="9"/>
      </w:numPr>
      <w:spacing w:before="240" w:after="60"/>
      <w:outlineLvl w:val="4"/>
    </w:pPr>
    <w:rPr>
      <w:kern w:val="28"/>
    </w:rPr>
  </w:style>
  <w:style w:type="paragraph" w:styleId="Heading6">
    <w:name w:val="heading 6"/>
    <w:basedOn w:val="Normal"/>
    <w:next w:val="Normal"/>
    <w:link w:val="Heading6Char"/>
    <w:qFormat/>
    <w:rsid w:val="009D114F"/>
    <w:pPr>
      <w:numPr>
        <w:ilvl w:val="5"/>
        <w:numId w:val="9"/>
      </w:numPr>
      <w:spacing w:before="240" w:after="60"/>
      <w:outlineLvl w:val="5"/>
    </w:pPr>
    <w:rPr>
      <w:rFonts w:ascii="Arial" w:hAnsi="Arial"/>
      <w:i/>
      <w:kern w:val="28"/>
    </w:rPr>
  </w:style>
  <w:style w:type="paragraph" w:styleId="Heading7">
    <w:name w:val="heading 7"/>
    <w:basedOn w:val="Normal"/>
    <w:next w:val="Normal"/>
    <w:link w:val="Heading7Char"/>
    <w:qFormat/>
    <w:rsid w:val="009D114F"/>
    <w:pPr>
      <w:numPr>
        <w:ilvl w:val="6"/>
        <w:numId w:val="9"/>
      </w:numPr>
      <w:spacing w:before="240" w:after="60"/>
      <w:outlineLvl w:val="6"/>
    </w:pPr>
    <w:rPr>
      <w:rFonts w:ascii="Arial" w:hAnsi="Arial"/>
      <w:kern w:val="28"/>
      <w:sz w:val="20"/>
    </w:rPr>
  </w:style>
  <w:style w:type="paragraph" w:styleId="Heading8">
    <w:name w:val="heading 8"/>
    <w:basedOn w:val="Normal"/>
    <w:next w:val="Normal"/>
    <w:link w:val="Heading8Char"/>
    <w:qFormat/>
    <w:rsid w:val="009D114F"/>
    <w:pPr>
      <w:numPr>
        <w:ilvl w:val="7"/>
        <w:numId w:val="9"/>
      </w:numPr>
      <w:spacing w:before="240" w:after="60"/>
      <w:outlineLvl w:val="7"/>
    </w:pPr>
    <w:rPr>
      <w:rFonts w:ascii="Arial" w:hAnsi="Arial"/>
      <w:i/>
      <w:kern w:val="28"/>
      <w:sz w:val="20"/>
    </w:rPr>
  </w:style>
  <w:style w:type="paragraph" w:styleId="Heading9">
    <w:name w:val="heading 9"/>
    <w:basedOn w:val="Normal"/>
    <w:next w:val="Normal"/>
    <w:link w:val="Heading9Char"/>
    <w:qFormat/>
    <w:rsid w:val="009D114F"/>
    <w:pPr>
      <w:numPr>
        <w:ilvl w:val="8"/>
        <w:numId w:val="9"/>
      </w:numPr>
      <w:spacing w:before="240" w:after="60"/>
      <w:outlineLvl w:val="8"/>
    </w:pPr>
    <w:rPr>
      <w:rFonts w:ascii="Arial" w:hAnsi="Arial"/>
      <w:i/>
      <w:kern w:val="28"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D114F"/>
    <w:rPr>
      <w:b/>
      <w:kern w:val="28"/>
      <w:sz w:val="28"/>
    </w:rPr>
  </w:style>
  <w:style w:type="character" w:customStyle="1" w:styleId="Heading2Char">
    <w:name w:val="Heading 2 Char"/>
    <w:basedOn w:val="DefaultParagraphFont"/>
    <w:link w:val="Heading2"/>
    <w:rsid w:val="009D114F"/>
    <w:rPr>
      <w:sz w:val="26"/>
    </w:rPr>
  </w:style>
  <w:style w:type="character" w:customStyle="1" w:styleId="Heading3Char">
    <w:name w:val="Heading 3 Char"/>
    <w:basedOn w:val="DefaultParagraphFont"/>
    <w:link w:val="Heading3"/>
    <w:rsid w:val="009D114F"/>
    <w:rPr>
      <w:sz w:val="24"/>
    </w:rPr>
  </w:style>
  <w:style w:type="character" w:customStyle="1" w:styleId="Heading4Char">
    <w:name w:val="Heading 4 Char"/>
    <w:basedOn w:val="DefaultParagraphFont"/>
    <w:link w:val="Heading4"/>
    <w:rsid w:val="009D114F"/>
    <w:rPr>
      <w:sz w:val="24"/>
    </w:rPr>
  </w:style>
  <w:style w:type="character" w:customStyle="1" w:styleId="Heading5Char">
    <w:name w:val="Heading 5 Char"/>
    <w:basedOn w:val="DefaultParagraphFont"/>
    <w:link w:val="Heading5"/>
    <w:rsid w:val="009D114F"/>
    <w:rPr>
      <w:kern w:val="28"/>
      <w:sz w:val="22"/>
    </w:rPr>
  </w:style>
  <w:style w:type="character" w:customStyle="1" w:styleId="Heading6Char">
    <w:name w:val="Heading 6 Char"/>
    <w:basedOn w:val="DefaultParagraphFont"/>
    <w:link w:val="Heading6"/>
    <w:rsid w:val="009D114F"/>
    <w:rPr>
      <w:rFonts w:ascii="Arial" w:hAnsi="Arial"/>
      <w:i/>
      <w:kern w:val="28"/>
      <w:sz w:val="22"/>
    </w:rPr>
  </w:style>
  <w:style w:type="character" w:customStyle="1" w:styleId="Heading7Char">
    <w:name w:val="Heading 7 Char"/>
    <w:basedOn w:val="DefaultParagraphFont"/>
    <w:link w:val="Heading7"/>
    <w:rsid w:val="009D114F"/>
    <w:rPr>
      <w:rFonts w:ascii="Arial" w:hAnsi="Arial"/>
      <w:kern w:val="28"/>
    </w:rPr>
  </w:style>
  <w:style w:type="character" w:customStyle="1" w:styleId="Heading8Char">
    <w:name w:val="Heading 8 Char"/>
    <w:basedOn w:val="DefaultParagraphFont"/>
    <w:link w:val="Heading8"/>
    <w:rsid w:val="009D114F"/>
    <w:rPr>
      <w:rFonts w:ascii="Arial" w:hAnsi="Arial"/>
      <w:i/>
      <w:kern w:val="28"/>
    </w:rPr>
  </w:style>
  <w:style w:type="character" w:customStyle="1" w:styleId="Heading9Char">
    <w:name w:val="Heading 9 Char"/>
    <w:basedOn w:val="DefaultParagraphFont"/>
    <w:link w:val="Heading9"/>
    <w:rsid w:val="009D114F"/>
    <w:rPr>
      <w:rFonts w:ascii="Arial" w:hAnsi="Arial"/>
      <w:i/>
      <w:kern w:val="28"/>
      <w:sz w:val="18"/>
    </w:rPr>
  </w:style>
  <w:style w:type="character" w:customStyle="1" w:styleId="hgkelc">
    <w:name w:val="hgkelc"/>
    <w:basedOn w:val="DefaultParagraphFont"/>
    <w:rsid w:val="002177C3"/>
  </w:style>
  <w:style w:type="paragraph" w:customStyle="1" w:styleId="EndNoteBibliographyTitle">
    <w:name w:val="EndNote Bibliography Title"/>
    <w:basedOn w:val="Normal"/>
    <w:link w:val="EndNoteBibliographyTitleChar"/>
    <w:rsid w:val="002B63C9"/>
    <w:pPr>
      <w:jc w:val="center"/>
    </w:pPr>
    <w:rPr>
      <w:noProof/>
      <w:lang w:val="nl-NL"/>
    </w:rPr>
  </w:style>
  <w:style w:type="character" w:customStyle="1" w:styleId="EndNoteBibliographyTitleChar">
    <w:name w:val="EndNote Bibliography Title Char"/>
    <w:basedOn w:val="Heading1Char"/>
    <w:link w:val="EndNoteBibliographyTitle"/>
    <w:rsid w:val="002B63C9"/>
    <w:rPr>
      <w:b w:val="0"/>
      <w:noProof/>
      <w:kern w:val="28"/>
      <w:sz w:val="22"/>
    </w:rPr>
  </w:style>
  <w:style w:type="paragraph" w:customStyle="1" w:styleId="EndNoteBibliography">
    <w:name w:val="EndNote Bibliography"/>
    <w:basedOn w:val="Normal"/>
    <w:link w:val="EndNoteBibliographyChar"/>
    <w:rsid w:val="002B63C9"/>
    <w:rPr>
      <w:noProof/>
      <w:lang w:val="nl-NL"/>
    </w:rPr>
  </w:style>
  <w:style w:type="character" w:customStyle="1" w:styleId="EndNoteBibliographyChar">
    <w:name w:val="EndNote Bibliography Char"/>
    <w:basedOn w:val="Heading1Char"/>
    <w:link w:val="EndNoteBibliography"/>
    <w:rsid w:val="002B63C9"/>
    <w:rPr>
      <w:b w:val="0"/>
      <w:noProof/>
      <w:kern w:val="28"/>
      <w:sz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A7546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75465"/>
    <w:pPr>
      <w:spacing w:after="200"/>
    </w:pPr>
    <w:rPr>
      <w:rFonts w:asciiTheme="minorHAnsi" w:eastAsiaTheme="minorEastAsia" w:hAnsiTheme="minorHAnsi" w:cstheme="minorBidi"/>
      <w:sz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75465"/>
    <w:rPr>
      <w:rFonts w:asciiTheme="minorHAnsi" w:eastAsiaTheme="minorEastAsia" w:hAnsiTheme="minorHAnsi" w:cstheme="minorBidi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546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5465"/>
    <w:rPr>
      <w:rFonts w:ascii="Segoe UI" w:hAnsi="Segoe UI" w:cs="Segoe UI"/>
      <w:sz w:val="18"/>
      <w:szCs w:val="18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E1C68"/>
    <w:pPr>
      <w:spacing w:after="0"/>
    </w:pPr>
    <w:rPr>
      <w:rFonts w:ascii="Times New Roman" w:eastAsia="Times New Roman" w:hAnsi="Times New Roman" w:cs="Times New Roman"/>
      <w:b/>
      <w:bCs/>
      <w:lang w:eastAsia="nl-NL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E1C68"/>
    <w:rPr>
      <w:rFonts w:asciiTheme="minorHAnsi" w:eastAsiaTheme="minorEastAsia" w:hAnsiTheme="minorHAnsi" w:cstheme="minorBidi"/>
      <w:b/>
      <w:bCs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5F64C8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5F64C8"/>
    <w:rPr>
      <w:b/>
      <w:bCs/>
    </w:rPr>
  </w:style>
  <w:style w:type="table" w:styleId="TableGrid">
    <w:name w:val="Table Grid"/>
    <w:basedOn w:val="TableNormal"/>
    <w:uiPriority w:val="59"/>
    <w:rsid w:val="00A42C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246FB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n-GB"/>
    </w:rPr>
  </w:style>
  <w:style w:type="character" w:customStyle="1" w:styleId="Onopgelostemelding1">
    <w:name w:val="Onopgeloste melding1"/>
    <w:basedOn w:val="DefaultParagraphFont"/>
    <w:uiPriority w:val="99"/>
    <w:semiHidden/>
    <w:unhideWhenUsed/>
    <w:rsid w:val="005C7D7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07119"/>
    <w:rPr>
      <w:color w:val="00607A" w:themeColor="followedHyperlink"/>
      <w:u w:val="single"/>
    </w:rPr>
  </w:style>
  <w:style w:type="character" w:customStyle="1" w:styleId="Onopgelostemelding2">
    <w:name w:val="Onopgeloste melding2"/>
    <w:basedOn w:val="DefaultParagraphFont"/>
    <w:uiPriority w:val="99"/>
    <w:semiHidden/>
    <w:unhideWhenUsed/>
    <w:rsid w:val="0090758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89048D"/>
    <w:rPr>
      <w:sz w:val="22"/>
      <w:lang w:val="en-US"/>
    </w:rPr>
  </w:style>
  <w:style w:type="paragraph" w:styleId="ListParagraph">
    <w:name w:val="List Paragraph"/>
    <w:basedOn w:val="Normal"/>
    <w:uiPriority w:val="34"/>
    <w:qFormat/>
    <w:rsid w:val="00812F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066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13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20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UMC St Radboud Sjabloon">
  <a:themeElements>
    <a:clrScheme name="UMC">
      <a:dk1>
        <a:srgbClr val="000000"/>
      </a:dk1>
      <a:lt1>
        <a:srgbClr val="FFFFFF"/>
      </a:lt1>
      <a:dk2>
        <a:srgbClr val="BE3100"/>
      </a:dk2>
      <a:lt2>
        <a:srgbClr val="F37C09"/>
      </a:lt2>
      <a:accent1>
        <a:srgbClr val="0E4286"/>
      </a:accent1>
      <a:accent2>
        <a:srgbClr val="B89400"/>
      </a:accent2>
      <a:accent3>
        <a:srgbClr val="BE3100"/>
      </a:accent3>
      <a:accent4>
        <a:srgbClr val="FFFFFF"/>
      </a:accent4>
      <a:accent5>
        <a:srgbClr val="00607A"/>
      </a:accent5>
      <a:accent6>
        <a:srgbClr val="3D168B"/>
      </a:accent6>
      <a:hlink>
        <a:srgbClr val="3D168B"/>
      </a:hlink>
      <a:folHlink>
        <a:srgbClr val="00607A"/>
      </a:folHlink>
    </a:clrScheme>
    <a:fontScheme name="Kantoor">
      <a:maj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852F23-B24F-4D1B-B53D-E62F8748F8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167</Words>
  <Characters>958</Characters>
  <Application>Microsoft Office Word</Application>
  <DocSecurity>0</DocSecurity>
  <Lines>7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RaboudUMC</Company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Graumans, Wouter</dc:creator>
  <cp:lastModifiedBy>Poonam Mutha</cp:lastModifiedBy>
  <cp:revision>5</cp:revision>
  <dcterms:created xsi:type="dcterms:W3CDTF">2021-05-25T19:06:00Z</dcterms:created>
  <dcterms:modified xsi:type="dcterms:W3CDTF">2021-06-01T14:52:00Z</dcterms:modified>
</cp:coreProperties>
</file>