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3CD2" w14:textId="287407F4" w:rsidR="0001572E" w:rsidRPr="001F7A0B" w:rsidRDefault="002E7EBB">
      <w:pPr>
        <w:rPr>
          <w:rFonts w:ascii="Times New Roman" w:hAnsi="Times New Roman" w:cs="Times New Roman"/>
          <w:b/>
          <w:bCs/>
        </w:rPr>
      </w:pPr>
      <w:r w:rsidRPr="001F7A0B">
        <w:rPr>
          <w:rFonts w:ascii="Times New Roman" w:hAnsi="Times New Roman" w:cs="Times New Roman"/>
          <w:b/>
          <w:bCs/>
        </w:rPr>
        <w:t xml:space="preserve">Appendix 1. </w:t>
      </w:r>
      <w:r w:rsidRPr="001F7A0B">
        <w:rPr>
          <w:rFonts w:ascii="Times New Roman" w:hAnsi="Times New Roman" w:cs="Times New Roman" w:hint="eastAsia"/>
          <w:b/>
          <w:bCs/>
        </w:rPr>
        <w:t>I</w:t>
      </w:r>
      <w:r w:rsidRPr="001F7A0B">
        <w:rPr>
          <w:rFonts w:ascii="Times New Roman" w:hAnsi="Times New Roman" w:cs="Times New Roman"/>
          <w:b/>
          <w:bCs/>
        </w:rPr>
        <w:t xml:space="preserve">nfluencing factors from </w:t>
      </w:r>
      <w:r w:rsidR="00FF3062" w:rsidRPr="001F7A0B">
        <w:rPr>
          <w:rFonts w:ascii="Times New Roman" w:hAnsi="Times New Roman" w:cs="Times New Roman" w:hint="eastAsia"/>
          <w:b/>
          <w:bCs/>
        </w:rPr>
        <w:t>t</w:t>
      </w:r>
      <w:r w:rsidRPr="001F7A0B">
        <w:rPr>
          <w:rFonts w:ascii="Times New Roman" w:hAnsi="Times New Roman" w:cs="Times New Roman"/>
          <w:b/>
          <w:bCs/>
        </w:rPr>
        <w:t>he self-designed Autism Clinical Data Questionnaire (ACDQ)</w:t>
      </w:r>
    </w:p>
    <w:tbl>
      <w:tblPr>
        <w:tblW w:w="13613" w:type="dxa"/>
        <w:tblInd w:w="113" w:type="dxa"/>
        <w:tblLook w:val="04A0" w:firstRow="1" w:lastRow="0" w:firstColumn="1" w:lastColumn="0" w:noHBand="0" w:noVBand="1"/>
      </w:tblPr>
      <w:tblGrid>
        <w:gridCol w:w="1867"/>
        <w:gridCol w:w="6218"/>
        <w:gridCol w:w="5528"/>
      </w:tblGrid>
      <w:tr w:rsidR="00357710" w:rsidRPr="001F7A0B" w14:paraId="5E75662B" w14:textId="77777777" w:rsidTr="00193406">
        <w:trPr>
          <w:trHeight w:val="27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34B8" w14:textId="77777777" w:rsidR="00357710" w:rsidRPr="001F7A0B" w:rsidRDefault="00357710" w:rsidP="003577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Main question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34A9" w14:textId="11F474D6" w:rsidR="00357710" w:rsidRPr="001F7A0B" w:rsidRDefault="002E7EBB" w:rsidP="003577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I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tems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70B9C" w14:textId="77777777" w:rsidR="00357710" w:rsidRPr="001F7A0B" w:rsidRDefault="00357710" w:rsidP="0035771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Option</w:t>
            </w:r>
          </w:p>
        </w:tc>
      </w:tr>
      <w:tr w:rsidR="0016559B" w:rsidRPr="001F7A0B" w14:paraId="13CDAFC6" w14:textId="77777777" w:rsidTr="00193406">
        <w:trPr>
          <w:trHeight w:val="27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5B42" w14:textId="2AFC5FB2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bookmarkStart w:id="0" w:name="_Hlk146372094"/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Depending on </w:t>
            </w:r>
            <w:r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the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condition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during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2E7EBB"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pregnancy</w:t>
            </w:r>
            <w:r w:rsidR="00F97A8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D270" w14:textId="5915BB06" w:rsidR="0016559B" w:rsidRPr="001F7A0B" w:rsidRDefault="00D51200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</w:t>
            </w:r>
            <w:r w:rsidR="00A223A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223A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</w:t>
            </w:r>
            <w:r w:rsidR="0016559B"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regular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routine?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D5E5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bookmarkEnd w:id="0"/>
      <w:tr w:rsidR="0016559B" w:rsidRPr="001F7A0B" w14:paraId="1D2C243E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02E4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B500" w14:textId="47836D17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sle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pt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well</w:t>
            </w:r>
            <w:r w:rsidR="00984EB3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A87A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24F9F642" w14:textId="77777777" w:rsidTr="00193406">
        <w:trPr>
          <w:trHeight w:val="243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735B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2A0B" w14:textId="5B6A66EA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severe nausea and vomiting during pregnancy</w:t>
            </w:r>
            <w:r w:rsidR="00D51200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BECD8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27666BF1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0903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730E" w14:textId="06600C0D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gestational diabetes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DE6A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1C881798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B174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6BC3" w14:textId="7A0293B0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hypertension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C94A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4219ECB9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D180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AE694" w14:textId="2F88A946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an infection and sought treatment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95C2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3A4C8F0E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465A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E009" w14:textId="34883787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autoimmune disease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7E21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16C48820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E879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4260" w14:textId="370F8A68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thyroid disease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1D3C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131CC4B7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6FAE3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7FF9" w14:textId="53289F0D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threatened abortion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656D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0ABD53C3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6A36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6943" w14:textId="0B5A35C1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threatened preterm labor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32C4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3E7FF867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090E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0DD0" w14:textId="368E5E7C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premature rupture of membranes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D974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54833796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6946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84D0" w14:textId="2F4D25FB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malposition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E5FF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6025CC97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4810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6E18" w14:textId="2983474C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had a small for gestational age infant</w:t>
            </w:r>
            <w:r w:rsidR="00372498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7839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4D5964D6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AB4D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78C5" w14:textId="040110A9" w:rsidR="0016559B" w:rsidRPr="001F7A0B" w:rsidRDefault="00C762C4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placenta ever been abnormal?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0890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4B7519CE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4E7D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0F10" w14:textId="16196E45" w:rsidR="0016559B" w:rsidRPr="001F7A0B" w:rsidRDefault="00C762C4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H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 the fetus had an umbilical cord around its neck?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CA2F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7EB62EDF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DE88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05E2" w14:textId="070AE5E1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C762C4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ever smoked actively or passively?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A052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0734ACD2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0CFC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EFA6" w14:textId="4A537418" w:rsidR="0010026F" w:rsidRPr="001F7A0B" w:rsidRDefault="00A223A6" w:rsidP="0016559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0026F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use</w:t>
            </w:r>
            <w:r w:rsidR="003E32AD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="0010026F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medicine?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56D72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0B908F0A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B841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3F6C" w14:textId="66DE0A59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0026F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dr</w:t>
            </w:r>
            <w:r w:rsidR="003E32AD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 w:rsidR="0010026F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nk </w:t>
            </w:r>
            <w:r w:rsidR="0010026F"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al</w:t>
            </w:r>
            <w:r w:rsidR="0010026F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cohol?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F9B7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42CA0791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36E5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B4E1" w14:textId="0417727B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C762C4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ever been exposed to radiation</w:t>
            </w:r>
            <w:r w:rsidR="003E32AD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CC5E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2129407B" w14:textId="77777777" w:rsidTr="00193406">
        <w:trPr>
          <w:trHeight w:val="2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2236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57F8" w14:textId="27265C66" w:rsidR="0016559B" w:rsidRPr="001F7A0B" w:rsidRDefault="00A223A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the mother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762C4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ever 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suffered a great psychological trauma, such as natural disaster or the death of a loved one</w:t>
            </w:r>
            <w:r w:rsidR="00C762C4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A393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16559B" w:rsidRPr="001F7A0B" w14:paraId="19C5D078" w14:textId="77777777" w:rsidTr="00193406">
        <w:trPr>
          <w:trHeight w:val="555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B6EBF" w14:textId="4F9E30FD" w:rsidR="0016559B" w:rsidRPr="001F7A0B" w:rsidRDefault="0016559B" w:rsidP="001934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bookmarkStart w:id="1" w:name="_Hlk142853706"/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According to the actual condition </w:t>
            </w:r>
            <w:r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of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 your family</w:t>
            </w:r>
            <w:r w:rsidR="00A223A6"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7AD7" w14:textId="2CB4AB6B" w:rsidR="0016559B" w:rsidRPr="001F7A0B" w:rsidRDefault="00C762C4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Which of the following options </w:t>
            </w:r>
            <w:r w:rsidR="0019340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 the 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best matcher </w:t>
            </w:r>
            <w:r w:rsidR="0019340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with 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your family type?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961B2" w14:textId="3BD3665B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1. </w:t>
            </w:r>
            <w:r w:rsidR="0094536A"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Nuclear f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amilies; 2. Three generations cohabit; 3. Step-families; 4. Single parenthood</w:t>
            </w:r>
          </w:p>
        </w:tc>
      </w:tr>
      <w:bookmarkEnd w:id="1"/>
      <w:tr w:rsidR="0016559B" w:rsidRPr="001F7A0B" w14:paraId="7FC35CEC" w14:textId="77777777" w:rsidTr="00193406">
        <w:trPr>
          <w:trHeight w:val="55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4729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D93E" w14:textId="6CEF0A50" w:rsidR="0016559B" w:rsidRPr="001F7A0B" w:rsidRDefault="005843C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W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hat is </w:t>
            </w:r>
            <w:r w:rsidR="005C66A7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your parenting style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0833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Doting type; 2. Permissive type; 3. Strict type; 4. Authoritative type</w:t>
            </w:r>
          </w:p>
        </w:tc>
      </w:tr>
      <w:tr w:rsidR="0016559B" w:rsidRPr="001F7A0B" w14:paraId="14A0B2F3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C61F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3474" w14:textId="224D4D3B" w:rsidR="0016559B" w:rsidRPr="001F7A0B" w:rsidRDefault="003E32AD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How about</w:t>
            </w:r>
            <w:r w:rsidR="005843C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your family relationshi</w:t>
            </w:r>
            <w:r w:rsidR="005843C6"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p</w:t>
            </w:r>
            <w:r w:rsidR="005843C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31E4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Harmonious; 2. General; 3. Poor</w:t>
            </w:r>
          </w:p>
        </w:tc>
      </w:tr>
      <w:tr w:rsidR="0016559B" w:rsidRPr="001F7A0B" w14:paraId="21453AF6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D3D0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3D3F6" w14:textId="2583E6DC" w:rsidR="0016559B" w:rsidRPr="001F7A0B" w:rsidRDefault="005843C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What is your annual household income (yuan)?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78E1" w14:textId="0340D89F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1. &lt;5w; 2. 5-10w; 3. </w:t>
            </w:r>
            <w:r w:rsidR="00EC58DA" w:rsidRPr="001F7A0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&gt;</w:t>
            </w: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10w</w:t>
            </w:r>
          </w:p>
        </w:tc>
      </w:tr>
      <w:tr w:rsidR="0016559B" w:rsidRPr="001F7A0B" w14:paraId="7F1B0A13" w14:textId="77777777" w:rsidTr="00193406">
        <w:trPr>
          <w:trHeight w:val="278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C681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4C94" w14:textId="7B4E1CB8" w:rsidR="0016559B" w:rsidRPr="001F7A0B" w:rsidRDefault="005843C6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Have y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ou</w:t>
            </w:r>
            <w:r w:rsidR="00A223A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family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ever </w:t>
            </w:r>
            <w:r w:rsidR="0016559B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moved house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C493" w14:textId="77777777" w:rsidR="0016559B" w:rsidRPr="001F7A0B" w:rsidRDefault="0016559B" w:rsidP="0016559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YES; 2. NO</w:t>
            </w:r>
          </w:p>
        </w:tc>
      </w:tr>
      <w:tr w:rsidR="002E7EBB" w:rsidRPr="001F7A0B" w14:paraId="7465A839" w14:textId="77777777" w:rsidTr="00193406">
        <w:trPr>
          <w:trHeight w:val="55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7077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5EEC" w14:textId="2C40AF90" w:rsidR="002E7EBB" w:rsidRPr="001F7A0B" w:rsidRDefault="005843C6" w:rsidP="002E7EBB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W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hat is </w:t>
            </w:r>
            <w:r w:rsidR="00A223A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maternal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education</w:t>
            </w:r>
            <w:r w:rsidR="003E32AD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level</w:t>
            </w:r>
            <w:r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4777" w14:textId="0F7D6CD8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Primary school; 2. Junior middle school; 3. senior high school; 4. College; 5. Undergraduate and above</w:t>
            </w:r>
          </w:p>
        </w:tc>
      </w:tr>
      <w:tr w:rsidR="002E7EBB" w:rsidRPr="001F7A0B" w14:paraId="570E49F5" w14:textId="77777777" w:rsidTr="00193406">
        <w:trPr>
          <w:trHeight w:val="55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9228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7AF" w14:textId="0C799D61" w:rsidR="002E7EBB" w:rsidRPr="001F7A0B" w:rsidRDefault="0061439F" w:rsidP="002E7EBB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W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hat was </w:t>
            </w:r>
            <w:r w:rsidR="00A223A6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maternal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age at childbirth?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A7DC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&lt;25 years old; 2. 25-29 years old; 3. 30-34 years old; 4. ≥35 years old</w:t>
            </w:r>
          </w:p>
        </w:tc>
      </w:tr>
      <w:tr w:rsidR="002E7EBB" w:rsidRPr="001F7A0B" w14:paraId="3B403AB8" w14:textId="77777777" w:rsidTr="00193406">
        <w:trPr>
          <w:trHeight w:val="55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82E31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071C" w14:textId="0362F931" w:rsidR="002E7EBB" w:rsidRPr="001F7A0B" w:rsidRDefault="0061439F" w:rsidP="002E7EBB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What is </w:t>
            </w:r>
            <w:r w:rsidR="003E32AD"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paternal</w:t>
            </w:r>
            <w:r w:rsidRPr="001F7A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level of education?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A99F0" w14:textId="7BB60703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Primary school; 2. Junior middle school; 3. senior high school; 4. College; 5. Undergraduate and above</w:t>
            </w:r>
          </w:p>
        </w:tc>
      </w:tr>
      <w:tr w:rsidR="002E7EBB" w:rsidRPr="001F7A0B" w14:paraId="5E2E2822" w14:textId="77777777" w:rsidTr="00193406">
        <w:trPr>
          <w:trHeight w:val="555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76F8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BE91" w14:textId="67F29499" w:rsidR="002E7EBB" w:rsidRPr="001F7A0B" w:rsidRDefault="0061439F" w:rsidP="002E7EBB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F7A0B">
              <w:rPr>
                <w:rFonts w:ascii="Times New Roman" w:hAnsi="Times New Roman" w:cs="Times New Roman"/>
                <w:sz w:val="22"/>
                <w:szCs w:val="22"/>
              </w:rPr>
              <w:t xml:space="preserve">What was </w:t>
            </w:r>
            <w:r w:rsidR="003E32AD" w:rsidRPr="001F7A0B">
              <w:rPr>
                <w:rFonts w:ascii="Times New Roman" w:hAnsi="Times New Roman" w:cs="Times New Roman"/>
                <w:sz w:val="22"/>
                <w:szCs w:val="22"/>
              </w:rPr>
              <w:t>paternal</w:t>
            </w:r>
            <w:r w:rsidRPr="001F7A0B">
              <w:rPr>
                <w:rFonts w:ascii="Times New Roman" w:hAnsi="Times New Roman" w:cs="Times New Roman"/>
                <w:sz w:val="22"/>
                <w:szCs w:val="22"/>
              </w:rPr>
              <w:t xml:space="preserve"> age </w:t>
            </w:r>
            <w:r w:rsidR="00A223A6" w:rsidRPr="001F7A0B">
              <w:rPr>
                <w:rFonts w:ascii="Times New Roman" w:hAnsi="Times New Roman" w:cs="Times New Roman"/>
                <w:sz w:val="22"/>
                <w:szCs w:val="22"/>
              </w:rPr>
              <w:t xml:space="preserve">at </w:t>
            </w:r>
            <w:r w:rsidR="003E32AD" w:rsidRPr="001F7A0B">
              <w:rPr>
                <w:rFonts w:ascii="Times New Roman" w:hAnsi="Times New Roman" w:cs="Times New Roman"/>
                <w:sz w:val="22"/>
                <w:szCs w:val="22"/>
              </w:rPr>
              <w:t>childbirth</w:t>
            </w:r>
            <w:r w:rsidRPr="001F7A0B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C9C8A" w14:textId="77777777" w:rsidR="002E7EBB" w:rsidRPr="001F7A0B" w:rsidRDefault="002E7EBB" w:rsidP="002E7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 w:rsidRPr="001F7A0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1. &lt;25 years old; 2. 25-29 years old; 3. 30-34 years old; 4. ≥35 years old</w:t>
            </w:r>
          </w:p>
        </w:tc>
      </w:tr>
    </w:tbl>
    <w:p w14:paraId="4CB5ABB6" w14:textId="77777777" w:rsidR="0001572E" w:rsidRPr="001F7A0B" w:rsidRDefault="0001572E"/>
    <w:p w14:paraId="5D531431" w14:textId="7C081BA8" w:rsidR="00205144" w:rsidRPr="001F7A0B" w:rsidRDefault="00205144" w:rsidP="00205144">
      <w:pPr>
        <w:widowControl/>
        <w:jc w:val="left"/>
        <w:rPr>
          <w:rFonts w:ascii="Times New Roman" w:hAnsi="Times New Roman" w:hint="eastAsia"/>
          <w:sz w:val="24"/>
        </w:rPr>
      </w:pPr>
      <w:r w:rsidRPr="001F7A0B">
        <w:rPr>
          <w:rFonts w:ascii="Times New Roman" w:hAnsi="Times New Roman"/>
          <w:b/>
          <w:bCs/>
          <w:sz w:val="24"/>
        </w:rPr>
        <w:t>Table S</w:t>
      </w:r>
      <w:r w:rsidR="00164DF8">
        <w:rPr>
          <w:rFonts w:ascii="Times New Roman" w:hAnsi="Times New Roman" w:hint="eastAsia"/>
          <w:b/>
          <w:bCs/>
          <w:sz w:val="24"/>
        </w:rPr>
        <w:t>1</w:t>
      </w:r>
      <w:r w:rsidRPr="001F7A0B">
        <w:rPr>
          <w:rFonts w:ascii="Times New Roman" w:hAnsi="Times New Roman"/>
          <w:b/>
          <w:bCs/>
          <w:sz w:val="24"/>
        </w:rPr>
        <w:t xml:space="preserve">. </w:t>
      </w:r>
      <w:r w:rsidRPr="001F7A0B">
        <w:rPr>
          <w:rFonts w:ascii="Times New Roman" w:hAnsi="Times New Roman"/>
          <w:sz w:val="24"/>
        </w:rPr>
        <w:t xml:space="preserve">Multivariate analysis of the effect of </w:t>
      </w:r>
      <w:r w:rsidR="00164DF8" w:rsidRPr="001F7A0B">
        <w:rPr>
          <w:rFonts w:ascii="Times New Roman" w:hAnsi="Times New Roman"/>
          <w:sz w:val="24"/>
        </w:rPr>
        <w:t>pregnancy-</w:t>
      </w:r>
      <w:r w:rsidR="00164DF8">
        <w:rPr>
          <w:rFonts w:ascii="Times New Roman" w:hAnsi="Times New Roman" w:hint="eastAsia"/>
          <w:sz w:val="24"/>
        </w:rPr>
        <w:t xml:space="preserve"> and </w:t>
      </w:r>
      <w:r w:rsidRPr="001F7A0B">
        <w:rPr>
          <w:rFonts w:ascii="Times New Roman" w:hAnsi="Times New Roman"/>
          <w:sz w:val="24"/>
        </w:rPr>
        <w:t>family</w:t>
      </w:r>
      <w:r w:rsidR="00853282">
        <w:rPr>
          <w:rFonts w:ascii="Times New Roman" w:hAnsi="Times New Roman"/>
          <w:sz w:val="24"/>
        </w:rPr>
        <w:t>-</w:t>
      </w:r>
      <w:r w:rsidR="00853282">
        <w:rPr>
          <w:rFonts w:ascii="Times New Roman" w:hAnsi="Times New Roman" w:hint="eastAsia"/>
          <w:sz w:val="24"/>
        </w:rPr>
        <w:t>associated</w:t>
      </w:r>
      <w:r w:rsidRPr="001F7A0B">
        <w:rPr>
          <w:rFonts w:ascii="Times New Roman" w:hAnsi="Times New Roman"/>
          <w:sz w:val="24"/>
        </w:rPr>
        <w:t xml:space="preserve"> factors on the risk of ASD</w:t>
      </w:r>
      <w:r w:rsidR="00164DF8">
        <w:rPr>
          <w:rFonts w:ascii="Times New Roman" w:hAnsi="Times New Roman" w:hint="eastAsia"/>
          <w:sz w:val="24"/>
        </w:rPr>
        <w:t xml:space="preserve"> (forward stepwise model)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3986"/>
        <w:gridCol w:w="3596"/>
        <w:gridCol w:w="2831"/>
      </w:tblGrid>
      <w:tr w:rsidR="00205144" w:rsidRPr="00164DF8" w14:paraId="1C23D546" w14:textId="77777777" w:rsidTr="00205144">
        <w:trPr>
          <w:trHeight w:val="308"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3A9509" w14:textId="77777777" w:rsidR="00205144" w:rsidRPr="00164DF8" w:rsidRDefault="00205144" w:rsidP="000F21D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Factors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74500F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</w:rPr>
              <w:t>OR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304ED3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95% </w:t>
            </w:r>
            <w:r w:rsidRPr="00164D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</w:rPr>
              <w:t>CI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4CECC3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</w:rPr>
              <w:t>P</w:t>
            </w:r>
          </w:p>
        </w:tc>
      </w:tr>
      <w:tr w:rsidR="00164DF8" w:rsidRPr="00164DF8" w14:paraId="7816B497" w14:textId="77777777" w:rsidTr="0021212F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85651" w14:textId="4E8EBF12" w:rsidR="00164DF8" w:rsidRPr="00015396" w:rsidRDefault="00164DF8" w:rsidP="00164DF8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2"/>
              </w:rPr>
            </w:pPr>
            <w:r w:rsidRPr="00015396">
              <w:rPr>
                <w:rFonts w:ascii="Times New Roman" w:hAnsi="Times New Roman" w:cs="Times New Roman"/>
                <w:sz w:val="24"/>
                <w:szCs w:val="32"/>
              </w:rPr>
              <w:t>Severe nausea and vomiting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44D40" w14:textId="77777777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45257" w14:textId="77777777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78F06" w14:textId="77777777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164DF8" w:rsidRPr="00164DF8" w14:paraId="1BED29F3" w14:textId="77777777" w:rsidTr="0021212F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AF5C6" w14:textId="5544F572" w:rsidR="00164DF8" w:rsidRPr="00015396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2"/>
              </w:rPr>
            </w:pPr>
            <w:r w:rsidRPr="00015396">
              <w:rPr>
                <w:rFonts w:ascii="Times New Roman" w:hAnsi="Times New Roman" w:cs="Times New Roman"/>
                <w:sz w:val="24"/>
                <w:szCs w:val="32"/>
              </w:rPr>
              <w:t>Without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7C95" w14:textId="4273805B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 w:hint="eastAsia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.00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F16D3" w14:textId="10559E2E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(ref)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B8D6C" w14:textId="77777777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164DF8" w:rsidRPr="00164DF8" w14:paraId="0E1856C4" w14:textId="77777777" w:rsidTr="0021212F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F0E37" w14:textId="3FA210EB" w:rsidR="00164DF8" w:rsidRPr="00015396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32"/>
              </w:rPr>
            </w:pPr>
            <w:r w:rsidRPr="00015396">
              <w:rPr>
                <w:rFonts w:ascii="Times New Roman" w:hAnsi="Times New Roman" w:cs="Times New Roman"/>
                <w:sz w:val="24"/>
                <w:szCs w:val="32"/>
              </w:rPr>
              <w:t>With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143FF" w14:textId="476FE8C7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A7CC1" w14:textId="2B41F93B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(1.43, 12.51)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0E044" w14:textId="1D03053B" w:rsidR="00164DF8" w:rsidRPr="00164DF8" w:rsidRDefault="00164DF8" w:rsidP="00164D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</w:tr>
      <w:tr w:rsidR="00205144" w:rsidRPr="00164DF8" w14:paraId="41B513EF" w14:textId="77777777" w:rsidTr="00205144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AF81" w14:textId="77777777" w:rsidR="00205144" w:rsidRPr="00164DF8" w:rsidRDefault="00205144" w:rsidP="000F21D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Family types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AFDE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C6D7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539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205144" w:rsidRPr="00164DF8" w14:paraId="3FDF15A7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84B3" w14:textId="77777777" w:rsidR="00205144" w:rsidRPr="00164DF8" w:rsidRDefault="00205144" w:rsidP="000F21D3">
            <w:pPr>
              <w:widowControl/>
              <w:ind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Nuclear families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AECE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DE44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(ref)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B0D8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64DF8" w:rsidRPr="00164DF8" w14:paraId="69C9366F" w14:textId="77777777" w:rsidTr="00EC404B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7092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Three Generations Cohabit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8721" w14:textId="57E8285E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BAA8" w14:textId="360E590A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(0.18, 0.71)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A8551" w14:textId="00AF5614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0.003</w:t>
            </w:r>
          </w:p>
        </w:tc>
      </w:tr>
      <w:tr w:rsidR="00164DF8" w:rsidRPr="00164DF8" w14:paraId="29643DB6" w14:textId="77777777" w:rsidTr="00EC404B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4180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Step-families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AB09" w14:textId="6BE44A03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4273" w14:textId="61A595C1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(0.09, 15.90)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08E0" w14:textId="44B56CBF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0.904</w:t>
            </w:r>
          </w:p>
        </w:tc>
      </w:tr>
      <w:tr w:rsidR="00164DF8" w:rsidRPr="00164DF8" w14:paraId="381940B8" w14:textId="77777777" w:rsidTr="00EC404B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3BC6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Single parenthood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C76F" w14:textId="1ADC8621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CE97A" w14:textId="7157B409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(0.07, 8.52)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5ECC7" w14:textId="17717D8E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0.827</w:t>
            </w:r>
          </w:p>
        </w:tc>
      </w:tr>
      <w:tr w:rsidR="00205144" w:rsidRPr="00164DF8" w14:paraId="1C58DBC5" w14:textId="77777777" w:rsidTr="00205144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B60D" w14:textId="77777777" w:rsidR="00205144" w:rsidRPr="00164DF8" w:rsidRDefault="00205144" w:rsidP="000F21D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Parenting style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D714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99B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C5D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205144" w:rsidRPr="00164DF8" w14:paraId="5BFCBF76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E232" w14:textId="77777777" w:rsidR="00205144" w:rsidRPr="00164DF8" w:rsidRDefault="00205144" w:rsidP="000F21D3">
            <w:pPr>
              <w:widowControl/>
              <w:ind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D</w:t>
            </w:r>
            <w:bookmarkStart w:id="2" w:name="_Hlk134538969"/>
            <w:r w:rsidRPr="00164DF8">
              <w:rPr>
                <w:rFonts w:ascii="Times New Roman" w:hAnsi="Times New Roman" w:cs="Times New Roman"/>
                <w:sz w:val="24"/>
              </w:rPr>
              <w:t>emocratic</w:t>
            </w:r>
            <w:bookmarkEnd w:id="2"/>
            <w:r w:rsidRPr="00164DF8">
              <w:rPr>
                <w:rFonts w:ascii="Times New Roman" w:hAnsi="Times New Roman" w:cs="Times New Roman"/>
                <w:sz w:val="24"/>
              </w:rPr>
              <w:t xml:space="preserve"> type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528A" w14:textId="77777777" w:rsidR="00205144" w:rsidRPr="00164DF8" w:rsidRDefault="00205144" w:rsidP="000F2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0185A" w14:textId="77777777" w:rsidR="00205144" w:rsidRPr="00164DF8" w:rsidRDefault="00205144" w:rsidP="000F21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(ref)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1296" w14:textId="77777777" w:rsidR="00205144" w:rsidRPr="00164DF8" w:rsidRDefault="00205144" w:rsidP="000F21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F8" w:rsidRPr="00164DF8" w14:paraId="67EE883E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9E9D6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bookmarkStart w:id="3" w:name="OLE_LINK3"/>
            <w:bookmarkStart w:id="4" w:name="_Hlk133566833"/>
            <w:r w:rsidRPr="00164DF8">
              <w:rPr>
                <w:rFonts w:ascii="Times New Roman" w:hAnsi="Times New Roman" w:cs="Times New Roman"/>
                <w:sz w:val="24"/>
              </w:rPr>
              <w:lastRenderedPageBreak/>
              <w:t>Permissive type</w:t>
            </w:r>
            <w:bookmarkEnd w:id="3"/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73A9" w14:textId="3D1B8F91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6.52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DE7B9" w14:textId="19D3A7AD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(2.26, 18.81)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F6911" w14:textId="56ED1A3A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bookmarkEnd w:id="4"/>
      <w:tr w:rsidR="00164DF8" w:rsidRPr="00164DF8" w14:paraId="4D39EC2B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D8EE9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Strict type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0590F" w14:textId="59C88690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7B2E" w14:textId="15FFF913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(1.08, 5.86)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34850" w14:textId="4A3B4B2A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0.032</w:t>
            </w:r>
          </w:p>
        </w:tc>
      </w:tr>
      <w:tr w:rsidR="00164DF8" w:rsidRPr="00164DF8" w14:paraId="27633E40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615EC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Authoritative type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3D294" w14:textId="4B6770A7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25B6B" w14:textId="384BE56F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(0.24, 8.82)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A080B" w14:textId="64100609" w:rsidR="00164DF8" w:rsidRPr="00164DF8" w:rsidRDefault="00164DF8" w:rsidP="00164DF8">
            <w:pPr>
              <w:jc w:val="center"/>
              <w:rPr>
                <w:rFonts w:ascii="Times New Roman" w:hAnsi="Times New Roman" w:cs="Times New Roman" w:hint="eastAsia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0.68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164DF8" w:rsidRPr="00164DF8" w14:paraId="02A8B81C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F631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sz w:val="24"/>
              </w:rPr>
              <w:t>Doting type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8C15" w14:textId="5864F59B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8.55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CE65" w14:textId="0E1CFB0A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(3.31, 22.05)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C2DE" w14:textId="4AB33425" w:rsidR="00164DF8" w:rsidRPr="00164DF8" w:rsidRDefault="00164DF8" w:rsidP="0016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205144" w:rsidRPr="00164DF8" w14:paraId="23070B0D" w14:textId="77777777" w:rsidTr="00205144">
        <w:trPr>
          <w:trHeight w:val="307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CE95" w14:textId="77777777" w:rsidR="00205144" w:rsidRPr="00164DF8" w:rsidRDefault="00205144" w:rsidP="000F21D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Annual household income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DC0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482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E5F8" w14:textId="77777777" w:rsidR="00205144" w:rsidRPr="00164DF8" w:rsidRDefault="00205144" w:rsidP="000F21D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205144" w:rsidRPr="00164DF8" w14:paraId="280D6191" w14:textId="77777777" w:rsidTr="00205144">
        <w:trPr>
          <w:trHeight w:val="308"/>
        </w:trPr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AECA" w14:textId="77777777" w:rsidR="00205144" w:rsidRPr="00164DF8" w:rsidRDefault="00205144" w:rsidP="000F21D3">
            <w:pPr>
              <w:widowControl/>
              <w:ind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sym w:font="Symbol" w:char="F03E"/>
            </w: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10w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56A6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DAEC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(ref)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678D" w14:textId="77777777" w:rsidR="00205144" w:rsidRPr="00164DF8" w:rsidRDefault="00205144" w:rsidP="000F21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64DF8" w:rsidRPr="00164DF8" w14:paraId="3F9F836E" w14:textId="77777777" w:rsidTr="00164DF8">
        <w:trPr>
          <w:trHeight w:val="308"/>
        </w:trPr>
        <w:tc>
          <w:tcPr>
            <w:tcW w:w="12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CD3F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5-10w</w:t>
            </w:r>
          </w:p>
        </w:tc>
        <w:tc>
          <w:tcPr>
            <w:tcW w:w="14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22ADFF" w14:textId="1EB6ACC2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2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9EDBF" w14:textId="7B9D5874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(0.57, 3.28)</w:t>
            </w:r>
          </w:p>
        </w:tc>
        <w:tc>
          <w:tcPr>
            <w:tcW w:w="101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A2979E" w14:textId="59E3C043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0.491</w:t>
            </w:r>
          </w:p>
        </w:tc>
      </w:tr>
      <w:tr w:rsidR="00164DF8" w:rsidRPr="00164DF8" w14:paraId="68BC29C4" w14:textId="77777777" w:rsidTr="00164DF8">
        <w:trPr>
          <w:trHeight w:val="323"/>
        </w:trPr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1F6B0" w14:textId="77777777" w:rsidR="00164DF8" w:rsidRPr="00164DF8" w:rsidRDefault="00164DF8" w:rsidP="00164DF8">
            <w:pPr>
              <w:widowControl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bookmarkStart w:id="5" w:name="_Hlk134537535"/>
            <w:r w:rsidRPr="00164DF8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&lt;5w</w:t>
            </w:r>
            <w:bookmarkEnd w:id="5"/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E1B513" w14:textId="518EE1B8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8.69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C6C65" w14:textId="5BF65E15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</w:rPr>
              <w:t>(3.51, 21.52)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75E5E" w14:textId="0C671E32" w:rsidR="00164DF8" w:rsidRPr="00164DF8" w:rsidRDefault="00164DF8" w:rsidP="00164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64DF8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</w:tbl>
    <w:p w14:paraId="303467C4" w14:textId="18E9EB3B" w:rsidR="00205144" w:rsidRPr="00205144" w:rsidRDefault="00205144">
      <w:r w:rsidRPr="001F7A0B">
        <w:rPr>
          <w:rFonts w:ascii="Times New Roman" w:hAnsi="Times New Roman"/>
          <w:sz w:val="24"/>
        </w:rPr>
        <w:t>Note</w:t>
      </w:r>
      <w:r w:rsidRPr="001F7A0B">
        <w:rPr>
          <w:rFonts w:ascii="Times New Roman" w:hAnsi="Times New Roman" w:hint="eastAsia"/>
          <w:sz w:val="24"/>
        </w:rPr>
        <w:t>:</w:t>
      </w:r>
      <w:r w:rsidRPr="001F7A0B">
        <w:rPr>
          <w:rFonts w:ascii="Times New Roman" w:hAnsi="Times New Roman"/>
          <w:sz w:val="24"/>
        </w:rPr>
        <w:t xml:space="preserve"> </w:t>
      </w:r>
      <w:r w:rsidR="00015396">
        <w:rPr>
          <w:rFonts w:ascii="Times New Roman" w:hAnsi="Times New Roman" w:hint="eastAsia"/>
          <w:sz w:val="24"/>
        </w:rPr>
        <w:t xml:space="preserve">The significate </w:t>
      </w:r>
      <w:r w:rsidR="00015396">
        <w:rPr>
          <w:rFonts w:ascii="Times New Roman" w:hAnsi="Times New Roman"/>
          <w:sz w:val="24"/>
        </w:rPr>
        <w:t>pregnancy</w:t>
      </w:r>
      <w:r w:rsidR="00015396">
        <w:rPr>
          <w:rFonts w:ascii="Times New Roman" w:hAnsi="Times New Roman" w:hint="eastAsia"/>
          <w:sz w:val="24"/>
        </w:rPr>
        <w:t xml:space="preserve"> risk factors </w:t>
      </w:r>
      <w:r w:rsidR="00015396">
        <w:rPr>
          <w:rFonts w:ascii="Times New Roman" w:hAnsi="Times New Roman"/>
          <w:sz w:val="24"/>
        </w:rPr>
        <w:t>including</w:t>
      </w:r>
      <w:r w:rsidR="00015396">
        <w:rPr>
          <w:rFonts w:ascii="Times New Roman" w:hAnsi="Times New Roman" w:hint="eastAsia"/>
          <w:sz w:val="24"/>
        </w:rPr>
        <w:t xml:space="preserve"> </w:t>
      </w:r>
      <w:r w:rsidR="00015396" w:rsidRPr="00015396">
        <w:rPr>
          <w:rFonts w:ascii="Times New Roman" w:hAnsi="Times New Roman"/>
          <w:sz w:val="24"/>
        </w:rPr>
        <w:t>regular routine, severe nausea and vomiting, infections, nuchal cord, exposure to tobacco, medication use, and psychological trauma</w:t>
      </w:r>
      <w:r w:rsidR="00015396">
        <w:rPr>
          <w:rFonts w:ascii="Times New Roman" w:hAnsi="Times New Roman" w:hint="eastAsia"/>
          <w:sz w:val="24"/>
        </w:rPr>
        <w:t xml:space="preserve">, and significant family risk factors including </w:t>
      </w:r>
      <w:r w:rsidR="00015396" w:rsidRPr="00015396">
        <w:rPr>
          <w:rFonts w:ascii="Times New Roman" w:hAnsi="Times New Roman"/>
          <w:sz w:val="24"/>
        </w:rPr>
        <w:t>family type, parenting style, family relationships, annual household income, relocation, paternal education</w:t>
      </w:r>
      <w:r w:rsidR="00015396">
        <w:rPr>
          <w:rFonts w:ascii="Times New Roman" w:hAnsi="Times New Roman" w:hint="eastAsia"/>
          <w:sz w:val="24"/>
        </w:rPr>
        <w:t xml:space="preserve"> level</w:t>
      </w:r>
      <w:r w:rsidR="00015396" w:rsidRPr="00015396">
        <w:rPr>
          <w:rFonts w:ascii="Times New Roman" w:hAnsi="Times New Roman"/>
          <w:sz w:val="24"/>
        </w:rPr>
        <w:t xml:space="preserve">, </w:t>
      </w:r>
      <w:r w:rsidR="00015396">
        <w:rPr>
          <w:rFonts w:ascii="Times New Roman" w:hAnsi="Times New Roman" w:hint="eastAsia"/>
          <w:sz w:val="24"/>
        </w:rPr>
        <w:t xml:space="preserve">and </w:t>
      </w:r>
      <w:r w:rsidR="00015396" w:rsidRPr="00015396">
        <w:rPr>
          <w:rFonts w:ascii="Times New Roman" w:hAnsi="Times New Roman"/>
          <w:sz w:val="24"/>
        </w:rPr>
        <w:t>maternal education</w:t>
      </w:r>
      <w:r w:rsidR="00015396">
        <w:rPr>
          <w:rFonts w:ascii="Times New Roman" w:hAnsi="Times New Roman" w:hint="eastAsia"/>
          <w:sz w:val="24"/>
        </w:rPr>
        <w:t xml:space="preserve"> level were as independent variables in the logistic regression model.</w:t>
      </w:r>
      <w:r w:rsidR="00015396" w:rsidRPr="00015396">
        <w:rPr>
          <w:rFonts w:ascii="Times New Roman" w:hAnsi="Times New Roman"/>
          <w:sz w:val="24"/>
        </w:rPr>
        <w:t xml:space="preserve"> </w:t>
      </w:r>
      <w:r w:rsidRPr="001F7A0B">
        <w:rPr>
          <w:rFonts w:ascii="Times New Roman" w:hAnsi="Times New Roman"/>
          <w:sz w:val="24"/>
        </w:rPr>
        <w:t xml:space="preserve">Bold values indicate </w:t>
      </w:r>
      <w:r w:rsidRPr="001F7A0B">
        <w:rPr>
          <w:rFonts w:ascii="Times New Roman" w:hAnsi="Times New Roman"/>
          <w:i/>
          <w:iCs/>
          <w:sz w:val="24"/>
        </w:rPr>
        <w:t>P</w:t>
      </w:r>
      <w:r w:rsidR="00A223A6" w:rsidRPr="001F7A0B">
        <w:rPr>
          <w:rFonts w:ascii="Times New Roman" w:hAnsi="Times New Roman"/>
          <w:i/>
          <w:iCs/>
          <w:sz w:val="24"/>
        </w:rPr>
        <w:t xml:space="preserve"> </w:t>
      </w:r>
      <w:r w:rsidR="00A223A6" w:rsidRPr="001F7A0B">
        <w:rPr>
          <w:rFonts w:ascii="Times New Roman" w:hAnsi="Times New Roman"/>
          <w:sz w:val="24"/>
        </w:rPr>
        <w:t xml:space="preserve">&lt; </w:t>
      </w:r>
      <w:r w:rsidRPr="001F7A0B">
        <w:rPr>
          <w:rFonts w:ascii="Times New Roman" w:hAnsi="Times New Roman"/>
          <w:sz w:val="24"/>
        </w:rPr>
        <w:t>0.05.</w:t>
      </w:r>
    </w:p>
    <w:sectPr w:rsidR="00205144" w:rsidRPr="00205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F81B" w14:textId="77777777" w:rsidR="003F5C60" w:rsidRDefault="003F5C60" w:rsidP="00BC1F87">
      <w:r>
        <w:separator/>
      </w:r>
    </w:p>
  </w:endnote>
  <w:endnote w:type="continuationSeparator" w:id="0">
    <w:p w14:paraId="717D06B0" w14:textId="77777777" w:rsidR="003F5C60" w:rsidRDefault="003F5C60" w:rsidP="00BC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FD725" w14:textId="77777777" w:rsidR="003F5C60" w:rsidRDefault="003F5C60" w:rsidP="00BC1F87">
      <w:r>
        <w:separator/>
      </w:r>
    </w:p>
  </w:footnote>
  <w:footnote w:type="continuationSeparator" w:id="0">
    <w:p w14:paraId="6523F35D" w14:textId="77777777" w:rsidR="003F5C60" w:rsidRDefault="003F5C60" w:rsidP="00BC1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A1N2IyN2QzMmUxODg5ZmRjM2NjNDE3NDNhMGQ5M2MifQ=="/>
  </w:docVars>
  <w:rsids>
    <w:rsidRoot w:val="3D5E2B79"/>
    <w:rsid w:val="00011FD8"/>
    <w:rsid w:val="00015396"/>
    <w:rsid w:val="0001572E"/>
    <w:rsid w:val="000333F2"/>
    <w:rsid w:val="00054412"/>
    <w:rsid w:val="000E666D"/>
    <w:rsid w:val="0010026F"/>
    <w:rsid w:val="00113FDA"/>
    <w:rsid w:val="001436E7"/>
    <w:rsid w:val="00150116"/>
    <w:rsid w:val="00164DF8"/>
    <w:rsid w:val="0016559B"/>
    <w:rsid w:val="00193406"/>
    <w:rsid w:val="001F7A0B"/>
    <w:rsid w:val="00205144"/>
    <w:rsid w:val="002329C9"/>
    <w:rsid w:val="00262B4B"/>
    <w:rsid w:val="002E7EBB"/>
    <w:rsid w:val="00357710"/>
    <w:rsid w:val="00372498"/>
    <w:rsid w:val="003E32AD"/>
    <w:rsid w:val="003F5C60"/>
    <w:rsid w:val="00433053"/>
    <w:rsid w:val="00453D06"/>
    <w:rsid w:val="004638D0"/>
    <w:rsid w:val="004B3734"/>
    <w:rsid w:val="004D0110"/>
    <w:rsid w:val="005843C6"/>
    <w:rsid w:val="005C66A7"/>
    <w:rsid w:val="005D6A48"/>
    <w:rsid w:val="0061439F"/>
    <w:rsid w:val="00622357"/>
    <w:rsid w:val="006F640D"/>
    <w:rsid w:val="007449EA"/>
    <w:rsid w:val="007F7CB2"/>
    <w:rsid w:val="00841766"/>
    <w:rsid w:val="00853282"/>
    <w:rsid w:val="008535E5"/>
    <w:rsid w:val="008724FB"/>
    <w:rsid w:val="008D4F98"/>
    <w:rsid w:val="00943FE2"/>
    <w:rsid w:val="0094536A"/>
    <w:rsid w:val="00984EB3"/>
    <w:rsid w:val="00A223A6"/>
    <w:rsid w:val="00A617FE"/>
    <w:rsid w:val="00B8285C"/>
    <w:rsid w:val="00BC1F87"/>
    <w:rsid w:val="00BD13D1"/>
    <w:rsid w:val="00C353AE"/>
    <w:rsid w:val="00C762C4"/>
    <w:rsid w:val="00C87CA4"/>
    <w:rsid w:val="00D51200"/>
    <w:rsid w:val="00D57132"/>
    <w:rsid w:val="00DD3601"/>
    <w:rsid w:val="00E6666C"/>
    <w:rsid w:val="00EC58DA"/>
    <w:rsid w:val="00F606C8"/>
    <w:rsid w:val="00F77F75"/>
    <w:rsid w:val="00F97A85"/>
    <w:rsid w:val="00FF3062"/>
    <w:rsid w:val="3D5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015EB"/>
  <w15:docId w15:val="{20A93939-2A78-4211-A3B2-EFC26C9E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F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1F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C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1F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85328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5258-E5CB-4847-90B2-AB1752A5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 Yu</dc:creator>
  <cp:lastModifiedBy>olivia</cp:lastModifiedBy>
  <cp:revision>13</cp:revision>
  <dcterms:created xsi:type="dcterms:W3CDTF">2023-09-23T06:40:00Z</dcterms:created>
  <dcterms:modified xsi:type="dcterms:W3CDTF">2024-09-01T13:04:00Z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560BD8868E7A443A9B59EFA8FC0F31B5_11</vt:lpwstr>
  </property>
</Properties>
</file>