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DE4" w:rsidRDefault="008048C5">
      <w:r>
        <w:rPr>
          <w:rFonts w:ascii="Times New Roman" w:hAnsi="Times New Roman" w:cs="Times New Roman"/>
          <w:noProof/>
          <w:lang w:eastAsia="en-GB"/>
        </w:rPr>
        <w:drawing>
          <wp:inline distT="0" distB="0" distL="0" distR="0" wp14:anchorId="61D27517" wp14:editId="61E2EAB7">
            <wp:extent cx="5486400" cy="3200400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750D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8C5"/>
    <w:rsid w:val="006075FA"/>
    <w:rsid w:val="008048C5"/>
    <w:rsid w:val="008A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4226F0-1621-4703-B306-780EB733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DASH</a:t>
            </a:r>
            <a:r>
              <a:rPr lang="en-GB" baseline="0"/>
              <a:t> Score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Right Shoulder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day 40</c:v>
                </c:pt>
                <c:pt idx="1">
                  <c:v>month 18/6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60.83</c:v>
                </c:pt>
                <c:pt idx="1">
                  <c:v>10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Left Shoulder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day 40</c:v>
                </c:pt>
                <c:pt idx="1">
                  <c:v>month 18/6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56.66</c:v>
                </c:pt>
                <c:pt idx="1">
                  <c:v>7.5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897787104"/>
        <c:axId val="-897786016"/>
      </c:barChart>
      <c:catAx>
        <c:axId val="-897787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897786016"/>
        <c:crosses val="autoZero"/>
        <c:auto val="1"/>
        <c:lblAlgn val="ctr"/>
        <c:lblOffset val="100"/>
        <c:noMultiLvlLbl val="0"/>
      </c:catAx>
      <c:valAx>
        <c:axId val="-897786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897787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Petko Ganev</dc:creator>
  <cp:keywords/>
  <dc:description/>
  <cp:lastModifiedBy>Petko Ganev</cp:lastModifiedBy>
  <cp:revision>1</cp:revision>
  <dcterms:created xsi:type="dcterms:W3CDTF">2024-06-11T15:03:00Z</dcterms:created>
  <dcterms:modified xsi:type="dcterms:W3CDTF">2024-06-11T15:04:00Z</dcterms:modified>
</cp:coreProperties>
</file>