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0AA2E" w14:textId="77777777" w:rsidR="002B2610" w:rsidRDefault="00000000">
      <w:pPr>
        <w:rPr>
          <w:rFonts w:asciiTheme="majorBidi" w:hAnsiTheme="majorBidi" w:cstheme="majorBidi"/>
          <w:color w:val="000000" w:themeColor="text1"/>
          <w:sz w:val="24"/>
          <w:szCs w:val="24"/>
          <w:lang w:val="en-US"/>
        </w:rPr>
      </w:pPr>
      <w:bookmarkStart w:id="0" w:name="_Hlk134794342"/>
      <w:r>
        <w:rPr>
          <w:rFonts w:asciiTheme="majorBidi" w:hAnsiTheme="majorBidi" w:cstheme="majorBidi"/>
          <w:b/>
          <w:bCs/>
          <w:color w:val="000000" w:themeColor="text1"/>
          <w:sz w:val="24"/>
          <w:szCs w:val="24"/>
          <w:lang w:val="en-US"/>
        </w:rPr>
        <w:t>Table 1</w:t>
      </w:r>
      <w:r>
        <w:rPr>
          <w:rFonts w:asciiTheme="majorBidi" w:hAnsiTheme="majorBidi" w:cstheme="majorBidi"/>
          <w:color w:val="000000" w:themeColor="text1"/>
          <w:sz w:val="24"/>
          <w:szCs w:val="24"/>
          <w:lang w:val="en-US"/>
        </w:rPr>
        <w:t xml:space="preserve"> – Characteristics of </w:t>
      </w:r>
      <w:proofErr w:type="spellStart"/>
      <w:r>
        <w:rPr>
          <w:rFonts w:asciiTheme="majorBidi" w:hAnsiTheme="majorBidi" w:cstheme="majorBidi"/>
          <w:color w:val="000000" w:themeColor="text1"/>
          <w:sz w:val="24"/>
          <w:szCs w:val="24"/>
          <w:lang w:val="en-US"/>
        </w:rPr>
        <w:t>neurophysiologically</w:t>
      </w:r>
      <w:proofErr w:type="spellEnd"/>
      <w:r>
        <w:rPr>
          <w:rFonts w:asciiTheme="majorBidi" w:hAnsiTheme="majorBidi" w:cstheme="majorBidi"/>
          <w:color w:val="000000" w:themeColor="text1"/>
          <w:sz w:val="24"/>
          <w:szCs w:val="24"/>
          <w:lang w:val="en-US"/>
        </w:rPr>
        <w:t xml:space="preserve"> tested patients, according to survival status at day-28 </w:t>
      </w:r>
    </w:p>
    <w:tbl>
      <w:tblPr>
        <w:tblStyle w:val="Grilledutableau"/>
        <w:tblW w:w="9923" w:type="dxa"/>
        <w:tblInd w:w="-147" w:type="dxa"/>
        <w:tblLayout w:type="fixed"/>
        <w:tblLook w:val="04A0" w:firstRow="1" w:lastRow="0" w:firstColumn="1" w:lastColumn="0" w:noHBand="0" w:noVBand="1"/>
      </w:tblPr>
      <w:tblGrid>
        <w:gridCol w:w="3119"/>
        <w:gridCol w:w="567"/>
        <w:gridCol w:w="1559"/>
        <w:gridCol w:w="567"/>
        <w:gridCol w:w="1701"/>
        <w:gridCol w:w="567"/>
        <w:gridCol w:w="1843"/>
      </w:tblGrid>
      <w:tr w:rsidR="002B2610" w14:paraId="1F03449E" w14:textId="77777777">
        <w:tc>
          <w:tcPr>
            <w:tcW w:w="3119" w:type="dxa"/>
            <w:tcBorders>
              <w:right w:val="single" w:sz="4" w:space="0" w:color="auto"/>
            </w:tcBorders>
            <w:shd w:val="clear" w:color="auto" w:fill="A6A6A6" w:themeFill="background1" w:themeFillShade="A6"/>
            <w:vAlign w:val="center"/>
          </w:tcPr>
          <w:p w14:paraId="70BD66EC" w14:textId="77777777" w:rsidR="002B2610" w:rsidRDefault="002B2610">
            <w:pPr>
              <w:spacing w:after="120"/>
              <w:rPr>
                <w:rFonts w:asciiTheme="majorBidi" w:hAnsiTheme="majorBidi" w:cstheme="majorBidi"/>
                <w:b/>
                <w:bCs/>
                <w:color w:val="000000" w:themeColor="text1"/>
                <w:lang w:val="en-US"/>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2D225F20" w14:textId="77777777" w:rsidR="002B2610"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Patients (n=264)</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1AA81DFA" w14:textId="77777777" w:rsidR="002B2610"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Dead at Day 28 (n=53)</w:t>
            </w:r>
          </w:p>
        </w:tc>
        <w:tc>
          <w:tcPr>
            <w:tcW w:w="2410" w:type="dxa"/>
            <w:gridSpan w:val="2"/>
            <w:tcBorders>
              <w:top w:val="single" w:sz="4" w:space="0" w:color="auto"/>
              <w:left w:val="single" w:sz="4" w:space="0" w:color="auto"/>
              <w:bottom w:val="single" w:sz="4" w:space="0" w:color="auto"/>
            </w:tcBorders>
            <w:shd w:val="clear" w:color="auto" w:fill="A6A6A6" w:themeFill="background1" w:themeFillShade="A6"/>
          </w:tcPr>
          <w:p w14:paraId="3E92C102" w14:textId="77777777" w:rsidR="002B2610"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Alive at Day 28 (n=211)</w:t>
            </w:r>
          </w:p>
        </w:tc>
      </w:tr>
      <w:tr w:rsidR="002B2610" w14:paraId="11982BCA" w14:textId="77777777">
        <w:tc>
          <w:tcPr>
            <w:tcW w:w="3119" w:type="dxa"/>
            <w:vAlign w:val="center"/>
          </w:tcPr>
          <w:p w14:paraId="5B6C2189" w14:textId="77777777" w:rsidR="002B2610"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Women</w:t>
            </w:r>
          </w:p>
        </w:tc>
        <w:tc>
          <w:tcPr>
            <w:tcW w:w="567" w:type="dxa"/>
            <w:tcBorders>
              <w:top w:val="single" w:sz="4" w:space="0" w:color="auto"/>
            </w:tcBorders>
          </w:tcPr>
          <w:p w14:paraId="5E4F7130" w14:textId="77777777" w:rsidR="002B2610" w:rsidRDefault="00000000">
            <w:pPr>
              <w:tabs>
                <w:tab w:val="left" w:pos="2674"/>
              </w:tabs>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28B63846" w14:textId="77777777" w:rsidR="002B2610" w:rsidRDefault="00000000">
            <w:pPr>
              <w:tabs>
                <w:tab w:val="left" w:pos="2674"/>
              </w:tabs>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99 (37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567" w:type="dxa"/>
          </w:tcPr>
          <w:p w14:paraId="7199963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vAlign w:val="center"/>
          </w:tcPr>
          <w:p w14:paraId="2C25A6E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22 (41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567" w:type="dxa"/>
          </w:tcPr>
          <w:p w14:paraId="3B81F39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211</w:t>
            </w:r>
          </w:p>
        </w:tc>
        <w:tc>
          <w:tcPr>
            <w:tcW w:w="1843" w:type="dxa"/>
            <w:vAlign w:val="center"/>
          </w:tcPr>
          <w:p w14:paraId="0369EC3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77 (36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r>
      <w:tr w:rsidR="002B2610" w14:paraId="654AE204" w14:textId="77777777">
        <w:tc>
          <w:tcPr>
            <w:tcW w:w="3119" w:type="dxa"/>
            <w:tcBorders>
              <w:bottom w:val="single" w:sz="4" w:space="0" w:color="auto"/>
            </w:tcBorders>
            <w:vAlign w:val="center"/>
          </w:tcPr>
          <w:p w14:paraId="15D49923" w14:textId="77777777" w:rsidR="002B2610"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Age, years</w:t>
            </w:r>
          </w:p>
        </w:tc>
        <w:tc>
          <w:tcPr>
            <w:tcW w:w="567" w:type="dxa"/>
            <w:tcBorders>
              <w:bottom w:val="single" w:sz="4" w:space="0" w:color="auto"/>
            </w:tcBorders>
          </w:tcPr>
          <w:p w14:paraId="1803826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tcBorders>
              <w:bottom w:val="single" w:sz="4" w:space="0" w:color="auto"/>
            </w:tcBorders>
            <w:vAlign w:val="center"/>
          </w:tcPr>
          <w:p w14:paraId="59AE3CC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62 [50; 71]</w:t>
            </w:r>
          </w:p>
        </w:tc>
        <w:tc>
          <w:tcPr>
            <w:tcW w:w="567" w:type="dxa"/>
            <w:tcBorders>
              <w:bottom w:val="single" w:sz="4" w:space="0" w:color="auto"/>
            </w:tcBorders>
          </w:tcPr>
          <w:p w14:paraId="0C5D6659"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tcBorders>
              <w:bottom w:val="single" w:sz="4" w:space="0" w:color="auto"/>
            </w:tcBorders>
            <w:vAlign w:val="center"/>
          </w:tcPr>
          <w:p w14:paraId="762C1A94"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67 [57; 75]</w:t>
            </w:r>
          </w:p>
        </w:tc>
        <w:tc>
          <w:tcPr>
            <w:tcW w:w="567" w:type="dxa"/>
            <w:tcBorders>
              <w:bottom w:val="single" w:sz="4" w:space="0" w:color="auto"/>
            </w:tcBorders>
          </w:tcPr>
          <w:p w14:paraId="15048D1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211</w:t>
            </w:r>
          </w:p>
        </w:tc>
        <w:tc>
          <w:tcPr>
            <w:tcW w:w="1843" w:type="dxa"/>
            <w:tcBorders>
              <w:bottom w:val="single" w:sz="4" w:space="0" w:color="auto"/>
            </w:tcBorders>
            <w:vAlign w:val="center"/>
          </w:tcPr>
          <w:p w14:paraId="6AA55F6E"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60 [49; 70]</w:t>
            </w:r>
          </w:p>
        </w:tc>
      </w:tr>
      <w:tr w:rsidR="002B2610" w14:paraId="2FF17E7D" w14:textId="77777777">
        <w:tc>
          <w:tcPr>
            <w:tcW w:w="3119" w:type="dxa"/>
            <w:tcBorders>
              <w:bottom w:val="single" w:sz="4" w:space="0" w:color="auto"/>
            </w:tcBorders>
            <w:vAlign w:val="center"/>
          </w:tcPr>
          <w:p w14:paraId="04CD923E" w14:textId="77777777" w:rsidR="002B2610"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Height, cm</w:t>
            </w:r>
          </w:p>
        </w:tc>
        <w:tc>
          <w:tcPr>
            <w:tcW w:w="567" w:type="dxa"/>
            <w:tcBorders>
              <w:bottom w:val="single" w:sz="4" w:space="0" w:color="auto"/>
            </w:tcBorders>
          </w:tcPr>
          <w:p w14:paraId="5D6FFF6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240</w:t>
            </w:r>
          </w:p>
        </w:tc>
        <w:tc>
          <w:tcPr>
            <w:tcW w:w="1559" w:type="dxa"/>
            <w:tcBorders>
              <w:bottom w:val="single" w:sz="4" w:space="0" w:color="auto"/>
            </w:tcBorders>
            <w:vAlign w:val="center"/>
          </w:tcPr>
          <w:p w14:paraId="2CA5288C"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170 [163; 175]</w:t>
            </w:r>
          </w:p>
        </w:tc>
        <w:tc>
          <w:tcPr>
            <w:tcW w:w="567" w:type="dxa"/>
            <w:tcBorders>
              <w:bottom w:val="single" w:sz="4" w:space="0" w:color="auto"/>
            </w:tcBorders>
          </w:tcPr>
          <w:p w14:paraId="5711437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45</w:t>
            </w:r>
          </w:p>
        </w:tc>
        <w:tc>
          <w:tcPr>
            <w:tcW w:w="1701" w:type="dxa"/>
            <w:tcBorders>
              <w:bottom w:val="single" w:sz="4" w:space="0" w:color="auto"/>
            </w:tcBorders>
            <w:vAlign w:val="center"/>
          </w:tcPr>
          <w:p w14:paraId="4C555C48"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170 [163; 175]</w:t>
            </w:r>
          </w:p>
        </w:tc>
        <w:tc>
          <w:tcPr>
            <w:tcW w:w="567" w:type="dxa"/>
            <w:tcBorders>
              <w:bottom w:val="single" w:sz="4" w:space="0" w:color="auto"/>
            </w:tcBorders>
          </w:tcPr>
          <w:p w14:paraId="01C21744"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195</w:t>
            </w:r>
          </w:p>
        </w:tc>
        <w:tc>
          <w:tcPr>
            <w:tcW w:w="1843" w:type="dxa"/>
            <w:tcBorders>
              <w:bottom w:val="single" w:sz="4" w:space="0" w:color="auto"/>
            </w:tcBorders>
            <w:vAlign w:val="center"/>
          </w:tcPr>
          <w:p w14:paraId="0E034EC4"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170 [163; 175]</w:t>
            </w:r>
          </w:p>
        </w:tc>
      </w:tr>
      <w:tr w:rsidR="002B2610" w14:paraId="7114006A" w14:textId="77777777">
        <w:tc>
          <w:tcPr>
            <w:tcW w:w="3119" w:type="dxa"/>
            <w:tcBorders>
              <w:bottom w:val="single" w:sz="4" w:space="0" w:color="auto"/>
            </w:tcBorders>
            <w:vAlign w:val="center"/>
          </w:tcPr>
          <w:p w14:paraId="5E8E3E40" w14:textId="77777777" w:rsidR="002B2610"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Brain-Injured patients</w:t>
            </w:r>
          </w:p>
        </w:tc>
        <w:tc>
          <w:tcPr>
            <w:tcW w:w="567" w:type="dxa"/>
            <w:tcBorders>
              <w:bottom w:val="single" w:sz="4" w:space="0" w:color="auto"/>
            </w:tcBorders>
          </w:tcPr>
          <w:p w14:paraId="11F709F9"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tcBorders>
              <w:bottom w:val="single" w:sz="4" w:space="0" w:color="auto"/>
            </w:tcBorders>
            <w:vAlign w:val="center"/>
          </w:tcPr>
          <w:p w14:paraId="4D465E7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140 (53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c>
          <w:tcPr>
            <w:tcW w:w="567" w:type="dxa"/>
            <w:tcBorders>
              <w:bottom w:val="single" w:sz="4" w:space="0" w:color="auto"/>
            </w:tcBorders>
          </w:tcPr>
          <w:p w14:paraId="1FA1C56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tcBorders>
              <w:bottom w:val="single" w:sz="4" w:space="0" w:color="auto"/>
            </w:tcBorders>
            <w:vAlign w:val="center"/>
          </w:tcPr>
          <w:p w14:paraId="1C1DFA2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31 (58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567" w:type="dxa"/>
            <w:tcBorders>
              <w:bottom w:val="single" w:sz="4" w:space="0" w:color="auto"/>
            </w:tcBorders>
          </w:tcPr>
          <w:p w14:paraId="45124A7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211</w:t>
            </w:r>
          </w:p>
        </w:tc>
        <w:tc>
          <w:tcPr>
            <w:tcW w:w="1843" w:type="dxa"/>
            <w:tcBorders>
              <w:bottom w:val="single" w:sz="4" w:space="0" w:color="auto"/>
            </w:tcBorders>
            <w:vAlign w:val="center"/>
          </w:tcPr>
          <w:p w14:paraId="69BF75B8"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109 (51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r>
      <w:tr w:rsidR="002B2610" w14:paraId="7CFAA124" w14:textId="77777777">
        <w:tc>
          <w:tcPr>
            <w:tcW w:w="3119" w:type="dxa"/>
            <w:tcBorders>
              <w:top w:val="single" w:sz="4" w:space="0" w:color="auto"/>
              <w:left w:val="single" w:sz="4" w:space="0" w:color="auto"/>
              <w:bottom w:val="single" w:sz="4" w:space="0" w:color="auto"/>
              <w:right w:val="nil"/>
            </w:tcBorders>
            <w:shd w:val="clear" w:color="auto" w:fill="D9D9D9" w:themeFill="background1" w:themeFillShade="D9"/>
            <w:vAlign w:val="center"/>
          </w:tcPr>
          <w:p w14:paraId="2760C3EB" w14:textId="77777777" w:rsidR="002B2610" w:rsidRDefault="00000000">
            <w:pP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 xml:space="preserve">At inclusion (Day 1) </w:t>
            </w:r>
          </w:p>
        </w:tc>
        <w:tc>
          <w:tcPr>
            <w:tcW w:w="567" w:type="dxa"/>
            <w:tcBorders>
              <w:top w:val="single" w:sz="4" w:space="0" w:color="auto"/>
              <w:left w:val="nil"/>
              <w:bottom w:val="single" w:sz="4" w:space="0" w:color="auto"/>
              <w:right w:val="nil"/>
            </w:tcBorders>
            <w:shd w:val="clear" w:color="auto" w:fill="D9D9D9" w:themeFill="background1" w:themeFillShade="D9"/>
          </w:tcPr>
          <w:p w14:paraId="4648C6F1" w14:textId="77777777" w:rsidR="002B2610" w:rsidRDefault="002B2610">
            <w:pPr>
              <w:tabs>
                <w:tab w:val="left" w:pos="2674"/>
              </w:tabs>
              <w:jc w:val="center"/>
              <w:rPr>
                <w:rFonts w:asciiTheme="majorBidi" w:hAnsiTheme="majorBidi" w:cstheme="majorBidi"/>
                <w:color w:val="000000" w:themeColor="text1"/>
                <w:lang w:val="en-US"/>
              </w:rPr>
            </w:pPr>
          </w:p>
        </w:tc>
        <w:tc>
          <w:tcPr>
            <w:tcW w:w="1559" w:type="dxa"/>
            <w:tcBorders>
              <w:top w:val="single" w:sz="4" w:space="0" w:color="auto"/>
              <w:left w:val="nil"/>
              <w:bottom w:val="single" w:sz="4" w:space="0" w:color="auto"/>
              <w:right w:val="nil"/>
            </w:tcBorders>
            <w:shd w:val="clear" w:color="auto" w:fill="D9D9D9" w:themeFill="background1" w:themeFillShade="D9"/>
            <w:vAlign w:val="center"/>
          </w:tcPr>
          <w:p w14:paraId="7104EAB5" w14:textId="77777777" w:rsidR="002B2610" w:rsidRDefault="002B2610">
            <w:pPr>
              <w:tabs>
                <w:tab w:val="left" w:pos="2674"/>
              </w:tabs>
              <w:jc w:val="center"/>
              <w:rPr>
                <w:rFonts w:asciiTheme="majorBidi" w:hAnsiTheme="majorBidi" w:cstheme="majorBidi"/>
                <w:color w:val="000000" w:themeColor="text1"/>
                <w:lang w:val="en-US"/>
              </w:rPr>
            </w:pPr>
          </w:p>
        </w:tc>
        <w:tc>
          <w:tcPr>
            <w:tcW w:w="567" w:type="dxa"/>
            <w:tcBorders>
              <w:top w:val="single" w:sz="4" w:space="0" w:color="auto"/>
              <w:left w:val="nil"/>
              <w:bottom w:val="single" w:sz="4" w:space="0" w:color="auto"/>
              <w:right w:val="nil"/>
            </w:tcBorders>
            <w:shd w:val="clear" w:color="auto" w:fill="D9D9D9" w:themeFill="background1" w:themeFillShade="D9"/>
          </w:tcPr>
          <w:p w14:paraId="64AD15D1" w14:textId="77777777" w:rsidR="002B2610" w:rsidRDefault="002B2610">
            <w:pPr>
              <w:jc w:val="center"/>
              <w:rPr>
                <w:rFonts w:asciiTheme="majorBidi" w:hAnsiTheme="majorBidi" w:cstheme="majorBidi"/>
                <w:color w:val="000000" w:themeColor="text1"/>
                <w:lang w:val="en-US"/>
              </w:rPr>
            </w:pPr>
          </w:p>
        </w:tc>
        <w:tc>
          <w:tcPr>
            <w:tcW w:w="1701" w:type="dxa"/>
            <w:tcBorders>
              <w:top w:val="single" w:sz="4" w:space="0" w:color="auto"/>
              <w:left w:val="nil"/>
              <w:bottom w:val="single" w:sz="4" w:space="0" w:color="auto"/>
              <w:right w:val="nil"/>
            </w:tcBorders>
            <w:shd w:val="clear" w:color="auto" w:fill="D9D9D9" w:themeFill="background1" w:themeFillShade="D9"/>
            <w:vAlign w:val="center"/>
          </w:tcPr>
          <w:p w14:paraId="5F2ADAB3" w14:textId="77777777" w:rsidR="002B2610" w:rsidRDefault="002B2610">
            <w:pPr>
              <w:jc w:val="center"/>
              <w:rPr>
                <w:rFonts w:asciiTheme="majorBidi" w:hAnsiTheme="majorBidi" w:cstheme="majorBidi"/>
                <w:color w:val="000000" w:themeColor="text1"/>
                <w:lang w:val="en-US"/>
              </w:rPr>
            </w:pPr>
          </w:p>
        </w:tc>
        <w:tc>
          <w:tcPr>
            <w:tcW w:w="567" w:type="dxa"/>
            <w:tcBorders>
              <w:top w:val="single" w:sz="4" w:space="0" w:color="auto"/>
              <w:left w:val="nil"/>
              <w:bottom w:val="single" w:sz="4" w:space="0" w:color="auto"/>
              <w:right w:val="nil"/>
            </w:tcBorders>
            <w:shd w:val="clear" w:color="auto" w:fill="D9D9D9" w:themeFill="background1" w:themeFillShade="D9"/>
          </w:tcPr>
          <w:p w14:paraId="0A14F4D3" w14:textId="77777777" w:rsidR="002B2610" w:rsidRDefault="002B2610">
            <w:pPr>
              <w:rPr>
                <w:rFonts w:asciiTheme="majorBidi" w:hAnsiTheme="majorBidi" w:cstheme="majorBidi"/>
                <w:color w:val="000000" w:themeColor="text1"/>
                <w:lang w:val="en-US"/>
              </w:rPr>
            </w:pPr>
          </w:p>
        </w:tc>
        <w:tc>
          <w:tcPr>
            <w:tcW w:w="1843"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100F66D" w14:textId="77777777" w:rsidR="002B2610" w:rsidRDefault="002B2610">
            <w:pPr>
              <w:jc w:val="center"/>
              <w:rPr>
                <w:rFonts w:asciiTheme="majorBidi" w:hAnsiTheme="majorBidi" w:cstheme="majorBidi"/>
                <w:color w:val="000000" w:themeColor="text1"/>
                <w:lang w:val="en-US"/>
              </w:rPr>
            </w:pPr>
          </w:p>
        </w:tc>
      </w:tr>
      <w:tr w:rsidR="002B2610" w14:paraId="2D690CD9" w14:textId="77777777">
        <w:tc>
          <w:tcPr>
            <w:tcW w:w="3119" w:type="dxa"/>
            <w:tcBorders>
              <w:top w:val="single" w:sz="4" w:space="0" w:color="auto"/>
            </w:tcBorders>
            <w:vAlign w:val="center"/>
          </w:tcPr>
          <w:p w14:paraId="3604D159" w14:textId="77777777" w:rsidR="002B2610"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SAPS-II</w:t>
            </w:r>
          </w:p>
        </w:tc>
        <w:tc>
          <w:tcPr>
            <w:tcW w:w="567" w:type="dxa"/>
            <w:tcBorders>
              <w:top w:val="single" w:sz="4" w:space="0" w:color="auto"/>
            </w:tcBorders>
          </w:tcPr>
          <w:p w14:paraId="71E01321"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tcBorders>
              <w:top w:val="single" w:sz="4" w:space="0" w:color="auto"/>
            </w:tcBorders>
            <w:vAlign w:val="center"/>
          </w:tcPr>
          <w:p w14:paraId="3C4AC3F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49 [40; 62]</w:t>
            </w:r>
          </w:p>
        </w:tc>
        <w:tc>
          <w:tcPr>
            <w:tcW w:w="567" w:type="dxa"/>
            <w:tcBorders>
              <w:top w:val="single" w:sz="4" w:space="0" w:color="auto"/>
            </w:tcBorders>
          </w:tcPr>
          <w:p w14:paraId="1B4D8313"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tcBorders>
              <w:top w:val="single" w:sz="4" w:space="0" w:color="auto"/>
            </w:tcBorders>
            <w:vAlign w:val="center"/>
          </w:tcPr>
          <w:p w14:paraId="07AA324B"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50 [39; 68] </w:t>
            </w:r>
          </w:p>
        </w:tc>
        <w:tc>
          <w:tcPr>
            <w:tcW w:w="567" w:type="dxa"/>
            <w:tcBorders>
              <w:top w:val="single" w:sz="4" w:space="0" w:color="auto"/>
            </w:tcBorders>
          </w:tcPr>
          <w:p w14:paraId="2758182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211</w:t>
            </w:r>
          </w:p>
        </w:tc>
        <w:tc>
          <w:tcPr>
            <w:tcW w:w="1843" w:type="dxa"/>
            <w:tcBorders>
              <w:top w:val="single" w:sz="4" w:space="0" w:color="auto"/>
            </w:tcBorders>
            <w:vAlign w:val="center"/>
          </w:tcPr>
          <w:p w14:paraId="79A4414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49 [40; 61]</w:t>
            </w:r>
          </w:p>
        </w:tc>
      </w:tr>
      <w:tr w:rsidR="002B2610" w14:paraId="4D97D0FF" w14:textId="77777777">
        <w:tc>
          <w:tcPr>
            <w:tcW w:w="3686" w:type="dxa"/>
            <w:gridSpan w:val="2"/>
            <w:shd w:val="clear" w:color="auto" w:fill="auto"/>
            <w:vAlign w:val="center"/>
          </w:tcPr>
          <w:p w14:paraId="321EA265" w14:textId="77777777" w:rsidR="002B2610" w:rsidRDefault="00000000">
            <w:pPr>
              <w:tabs>
                <w:tab w:val="left" w:pos="2674"/>
              </w:tabs>
              <w:ind w:firstLine="171"/>
              <w:rPr>
                <w:rFonts w:asciiTheme="majorBidi" w:hAnsiTheme="majorBidi" w:cstheme="majorBidi"/>
                <w:b/>
                <w:bCs/>
                <w:color w:val="000000" w:themeColor="text1"/>
                <w:sz w:val="21"/>
                <w:szCs w:val="21"/>
                <w:lang w:val="en-US"/>
              </w:rPr>
            </w:pPr>
            <w:r>
              <w:rPr>
                <w:rFonts w:asciiTheme="majorBidi" w:hAnsiTheme="majorBidi" w:cstheme="majorBidi"/>
                <w:b/>
                <w:bCs/>
                <w:color w:val="000000" w:themeColor="text1"/>
                <w:sz w:val="21"/>
                <w:szCs w:val="21"/>
                <w:lang w:val="en-US"/>
              </w:rPr>
              <w:t>Conscious and sedation scales</w:t>
            </w:r>
          </w:p>
        </w:tc>
        <w:tc>
          <w:tcPr>
            <w:tcW w:w="1559" w:type="dxa"/>
            <w:shd w:val="clear" w:color="auto" w:fill="auto"/>
            <w:vAlign w:val="center"/>
          </w:tcPr>
          <w:p w14:paraId="5C48D40E" w14:textId="77777777" w:rsidR="002B2610" w:rsidRDefault="002B2610">
            <w:pPr>
              <w:jc w:val="center"/>
              <w:rPr>
                <w:rFonts w:asciiTheme="majorBidi" w:hAnsiTheme="majorBidi" w:cstheme="majorBidi"/>
                <w:color w:val="000000" w:themeColor="text1"/>
                <w:sz w:val="21"/>
                <w:szCs w:val="21"/>
                <w:lang w:val="en-US"/>
              </w:rPr>
            </w:pPr>
          </w:p>
        </w:tc>
        <w:tc>
          <w:tcPr>
            <w:tcW w:w="567" w:type="dxa"/>
          </w:tcPr>
          <w:p w14:paraId="70FC1558" w14:textId="77777777" w:rsidR="002B2610" w:rsidRDefault="002B2610">
            <w:pPr>
              <w:jc w:val="center"/>
              <w:rPr>
                <w:rFonts w:asciiTheme="majorBidi" w:hAnsiTheme="majorBidi" w:cstheme="majorBidi"/>
                <w:color w:val="000000" w:themeColor="text1"/>
                <w:sz w:val="21"/>
                <w:szCs w:val="21"/>
                <w:lang w:val="en-US"/>
              </w:rPr>
            </w:pPr>
          </w:p>
        </w:tc>
        <w:tc>
          <w:tcPr>
            <w:tcW w:w="1701" w:type="dxa"/>
            <w:vAlign w:val="center"/>
          </w:tcPr>
          <w:p w14:paraId="11CBBF44" w14:textId="77777777" w:rsidR="002B2610" w:rsidRDefault="002B2610">
            <w:pPr>
              <w:jc w:val="center"/>
              <w:rPr>
                <w:rFonts w:asciiTheme="majorBidi" w:hAnsiTheme="majorBidi" w:cstheme="majorBidi"/>
                <w:color w:val="000000" w:themeColor="text1"/>
                <w:sz w:val="21"/>
                <w:szCs w:val="21"/>
                <w:lang w:val="en-US"/>
              </w:rPr>
            </w:pPr>
          </w:p>
        </w:tc>
        <w:tc>
          <w:tcPr>
            <w:tcW w:w="567" w:type="dxa"/>
          </w:tcPr>
          <w:p w14:paraId="50755590" w14:textId="77777777" w:rsidR="002B2610" w:rsidRDefault="002B2610">
            <w:pPr>
              <w:jc w:val="center"/>
              <w:rPr>
                <w:rFonts w:asciiTheme="majorBidi" w:hAnsiTheme="majorBidi" w:cstheme="majorBidi"/>
                <w:color w:val="000000" w:themeColor="text1"/>
                <w:sz w:val="21"/>
                <w:szCs w:val="21"/>
                <w:lang w:val="en-US"/>
              </w:rPr>
            </w:pPr>
          </w:p>
        </w:tc>
        <w:tc>
          <w:tcPr>
            <w:tcW w:w="1843" w:type="dxa"/>
            <w:vAlign w:val="center"/>
          </w:tcPr>
          <w:p w14:paraId="4060688D" w14:textId="77777777" w:rsidR="002B2610" w:rsidRDefault="002B2610">
            <w:pPr>
              <w:jc w:val="center"/>
              <w:rPr>
                <w:rFonts w:asciiTheme="majorBidi" w:hAnsiTheme="majorBidi" w:cstheme="majorBidi"/>
                <w:color w:val="000000" w:themeColor="text1"/>
                <w:sz w:val="21"/>
                <w:szCs w:val="21"/>
                <w:lang w:val="en-US"/>
              </w:rPr>
            </w:pPr>
          </w:p>
        </w:tc>
      </w:tr>
      <w:tr w:rsidR="002B2610" w14:paraId="3B20E7E2" w14:textId="77777777">
        <w:tc>
          <w:tcPr>
            <w:tcW w:w="3119" w:type="dxa"/>
            <w:shd w:val="clear" w:color="auto" w:fill="auto"/>
            <w:vAlign w:val="center"/>
          </w:tcPr>
          <w:p w14:paraId="5439B66E" w14:textId="77777777" w:rsidR="002B2610"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GCS before sedation</w:t>
            </w:r>
          </w:p>
        </w:tc>
        <w:tc>
          <w:tcPr>
            <w:tcW w:w="567" w:type="dxa"/>
          </w:tcPr>
          <w:p w14:paraId="4518741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shd w:val="clear" w:color="auto" w:fill="auto"/>
            <w:vAlign w:val="center"/>
          </w:tcPr>
          <w:p w14:paraId="562AD0A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11 [6; 15]</w:t>
            </w:r>
          </w:p>
        </w:tc>
        <w:tc>
          <w:tcPr>
            <w:tcW w:w="567" w:type="dxa"/>
          </w:tcPr>
          <w:p w14:paraId="43927965"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vAlign w:val="center"/>
          </w:tcPr>
          <w:p w14:paraId="6547E76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11 [6; 15] </w:t>
            </w:r>
          </w:p>
        </w:tc>
        <w:tc>
          <w:tcPr>
            <w:tcW w:w="567" w:type="dxa"/>
          </w:tcPr>
          <w:p w14:paraId="1285B18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211</w:t>
            </w:r>
          </w:p>
        </w:tc>
        <w:tc>
          <w:tcPr>
            <w:tcW w:w="1843" w:type="dxa"/>
            <w:vAlign w:val="center"/>
          </w:tcPr>
          <w:p w14:paraId="2DF8C16B"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11 [6; 15]</w:t>
            </w:r>
          </w:p>
        </w:tc>
      </w:tr>
      <w:tr w:rsidR="002B2610" w14:paraId="74C11CA7" w14:textId="77777777">
        <w:tc>
          <w:tcPr>
            <w:tcW w:w="3119" w:type="dxa"/>
            <w:shd w:val="clear" w:color="auto" w:fill="auto"/>
            <w:vAlign w:val="center"/>
          </w:tcPr>
          <w:p w14:paraId="786CA3E9" w14:textId="77777777" w:rsidR="002B2610"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GCS at inclusion</w:t>
            </w:r>
          </w:p>
        </w:tc>
        <w:tc>
          <w:tcPr>
            <w:tcW w:w="567" w:type="dxa"/>
          </w:tcPr>
          <w:p w14:paraId="7AD9278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262</w:t>
            </w:r>
          </w:p>
        </w:tc>
        <w:tc>
          <w:tcPr>
            <w:tcW w:w="1559" w:type="dxa"/>
            <w:shd w:val="clear" w:color="auto" w:fill="auto"/>
            <w:vAlign w:val="center"/>
          </w:tcPr>
          <w:p w14:paraId="77CEC9B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3]</w:t>
            </w:r>
          </w:p>
        </w:tc>
        <w:tc>
          <w:tcPr>
            <w:tcW w:w="567" w:type="dxa"/>
          </w:tcPr>
          <w:p w14:paraId="531EA4E3"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vAlign w:val="center"/>
          </w:tcPr>
          <w:p w14:paraId="59A88615"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3]</w:t>
            </w:r>
          </w:p>
        </w:tc>
        <w:tc>
          <w:tcPr>
            <w:tcW w:w="567" w:type="dxa"/>
          </w:tcPr>
          <w:p w14:paraId="312CC9DE"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209</w:t>
            </w:r>
          </w:p>
        </w:tc>
        <w:tc>
          <w:tcPr>
            <w:tcW w:w="1843" w:type="dxa"/>
            <w:vAlign w:val="center"/>
          </w:tcPr>
          <w:p w14:paraId="1E491541"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3]</w:t>
            </w:r>
          </w:p>
        </w:tc>
      </w:tr>
      <w:tr w:rsidR="002B2610" w14:paraId="3BF8DE8A" w14:textId="77777777">
        <w:tc>
          <w:tcPr>
            <w:tcW w:w="3119" w:type="dxa"/>
            <w:shd w:val="clear" w:color="auto" w:fill="auto"/>
            <w:vAlign w:val="center"/>
          </w:tcPr>
          <w:p w14:paraId="2F751BCB" w14:textId="77777777" w:rsidR="002B2610"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Sedated patients</w:t>
            </w:r>
          </w:p>
        </w:tc>
        <w:tc>
          <w:tcPr>
            <w:tcW w:w="567" w:type="dxa"/>
          </w:tcPr>
          <w:p w14:paraId="3AB80E9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shd w:val="clear" w:color="auto" w:fill="auto"/>
            <w:vAlign w:val="center"/>
          </w:tcPr>
          <w:p w14:paraId="42149A83"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260 (98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567" w:type="dxa"/>
          </w:tcPr>
          <w:p w14:paraId="2B785D65"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vAlign w:val="center"/>
          </w:tcPr>
          <w:p w14:paraId="43A3C24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52 (98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567" w:type="dxa"/>
          </w:tcPr>
          <w:p w14:paraId="7C6229A3"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211</w:t>
            </w:r>
          </w:p>
        </w:tc>
        <w:tc>
          <w:tcPr>
            <w:tcW w:w="1843" w:type="dxa"/>
            <w:vAlign w:val="center"/>
          </w:tcPr>
          <w:p w14:paraId="5CE4435B"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208 (98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p>
        </w:tc>
      </w:tr>
      <w:tr w:rsidR="002B2610" w14:paraId="20CF8F5E" w14:textId="77777777">
        <w:tc>
          <w:tcPr>
            <w:tcW w:w="3119" w:type="dxa"/>
            <w:shd w:val="clear" w:color="auto" w:fill="auto"/>
            <w:vAlign w:val="center"/>
          </w:tcPr>
          <w:p w14:paraId="557E1DDC" w14:textId="77777777" w:rsidR="002B2610"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RASS</w:t>
            </w:r>
            <w:r>
              <w:rPr>
                <w:rFonts w:asciiTheme="majorBidi" w:hAnsiTheme="majorBidi" w:cstheme="majorBidi"/>
                <w:color w:val="000000" w:themeColor="text1"/>
                <w:sz w:val="21"/>
                <w:szCs w:val="21"/>
                <w:vertAlign w:val="superscript"/>
                <w:lang w:val="en-US"/>
              </w:rPr>
              <w:t>€</w:t>
            </w:r>
          </w:p>
        </w:tc>
        <w:tc>
          <w:tcPr>
            <w:tcW w:w="567" w:type="dxa"/>
          </w:tcPr>
          <w:p w14:paraId="624C76E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260</w:t>
            </w:r>
          </w:p>
        </w:tc>
        <w:tc>
          <w:tcPr>
            <w:tcW w:w="1559" w:type="dxa"/>
            <w:shd w:val="clear" w:color="auto" w:fill="auto"/>
            <w:vAlign w:val="center"/>
          </w:tcPr>
          <w:p w14:paraId="2A7B8BE3"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 [-5; -4]</w:t>
            </w:r>
          </w:p>
        </w:tc>
        <w:tc>
          <w:tcPr>
            <w:tcW w:w="567" w:type="dxa"/>
          </w:tcPr>
          <w:p w14:paraId="60B24DDE"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52</w:t>
            </w:r>
          </w:p>
        </w:tc>
        <w:tc>
          <w:tcPr>
            <w:tcW w:w="1701" w:type="dxa"/>
            <w:vAlign w:val="center"/>
          </w:tcPr>
          <w:p w14:paraId="336225A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 [-5; -4]</w:t>
            </w:r>
          </w:p>
        </w:tc>
        <w:tc>
          <w:tcPr>
            <w:tcW w:w="567" w:type="dxa"/>
          </w:tcPr>
          <w:p w14:paraId="574B2FA3"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208</w:t>
            </w:r>
          </w:p>
        </w:tc>
        <w:tc>
          <w:tcPr>
            <w:tcW w:w="1843" w:type="dxa"/>
            <w:vAlign w:val="center"/>
          </w:tcPr>
          <w:p w14:paraId="7A6F745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 [-5; -4]</w:t>
            </w:r>
          </w:p>
        </w:tc>
      </w:tr>
      <w:tr w:rsidR="002B2610" w14:paraId="121CCFEA" w14:textId="77777777">
        <w:tc>
          <w:tcPr>
            <w:tcW w:w="3119" w:type="dxa"/>
            <w:shd w:val="clear" w:color="auto" w:fill="auto"/>
            <w:vAlign w:val="center"/>
          </w:tcPr>
          <w:p w14:paraId="55BBC790" w14:textId="77777777" w:rsidR="002B2610"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BPS score</w:t>
            </w:r>
          </w:p>
        </w:tc>
        <w:tc>
          <w:tcPr>
            <w:tcW w:w="567" w:type="dxa"/>
          </w:tcPr>
          <w:p w14:paraId="1FE3C4EB"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223</w:t>
            </w:r>
          </w:p>
        </w:tc>
        <w:tc>
          <w:tcPr>
            <w:tcW w:w="1559" w:type="dxa"/>
            <w:shd w:val="clear" w:color="auto" w:fill="auto"/>
            <w:vAlign w:val="center"/>
          </w:tcPr>
          <w:p w14:paraId="00062A8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3]</w:t>
            </w:r>
          </w:p>
        </w:tc>
        <w:tc>
          <w:tcPr>
            <w:tcW w:w="567" w:type="dxa"/>
          </w:tcPr>
          <w:p w14:paraId="079AA855"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39</w:t>
            </w:r>
          </w:p>
        </w:tc>
        <w:tc>
          <w:tcPr>
            <w:tcW w:w="1701" w:type="dxa"/>
            <w:vAlign w:val="center"/>
          </w:tcPr>
          <w:p w14:paraId="5338813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3]</w:t>
            </w:r>
          </w:p>
        </w:tc>
        <w:tc>
          <w:tcPr>
            <w:tcW w:w="567" w:type="dxa"/>
          </w:tcPr>
          <w:p w14:paraId="39C14B2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184</w:t>
            </w:r>
          </w:p>
        </w:tc>
        <w:tc>
          <w:tcPr>
            <w:tcW w:w="1843" w:type="dxa"/>
            <w:vAlign w:val="center"/>
          </w:tcPr>
          <w:p w14:paraId="476BEAD5"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3]</w:t>
            </w:r>
          </w:p>
        </w:tc>
      </w:tr>
      <w:tr w:rsidR="002B2610" w14:paraId="706DD907" w14:textId="77777777">
        <w:tc>
          <w:tcPr>
            <w:tcW w:w="3119" w:type="dxa"/>
            <w:shd w:val="clear" w:color="auto" w:fill="auto"/>
            <w:vAlign w:val="center"/>
          </w:tcPr>
          <w:p w14:paraId="7660F203" w14:textId="77777777" w:rsidR="002B2610" w:rsidRDefault="00000000">
            <w:pPr>
              <w:tabs>
                <w:tab w:val="left" w:pos="2674"/>
              </w:tabs>
              <w:ind w:firstLine="171"/>
              <w:rPr>
                <w:rFonts w:asciiTheme="majorBidi" w:hAnsiTheme="majorBidi" w:cstheme="majorBidi"/>
                <w:b/>
                <w:bCs/>
                <w:color w:val="000000" w:themeColor="text1"/>
                <w:sz w:val="21"/>
                <w:szCs w:val="21"/>
                <w:lang w:val="en-US"/>
              </w:rPr>
            </w:pPr>
            <w:r>
              <w:rPr>
                <w:rFonts w:asciiTheme="majorBidi" w:hAnsiTheme="majorBidi" w:cstheme="majorBidi"/>
                <w:b/>
                <w:bCs/>
                <w:color w:val="000000" w:themeColor="text1"/>
                <w:sz w:val="21"/>
                <w:szCs w:val="21"/>
                <w:lang w:val="en-US"/>
              </w:rPr>
              <w:t>Brainstem reflexes (present)</w:t>
            </w:r>
            <w:r>
              <w:rPr>
                <w:rFonts w:asciiTheme="majorBidi" w:hAnsiTheme="majorBidi" w:cstheme="majorBidi"/>
                <w:b/>
                <w:bCs/>
                <w:color w:val="000000" w:themeColor="text1"/>
                <w:sz w:val="21"/>
                <w:szCs w:val="21"/>
                <w:vertAlign w:val="superscript"/>
                <w:lang w:val="en-US"/>
              </w:rPr>
              <w:t xml:space="preserve"> β</w:t>
            </w:r>
            <w:r>
              <w:rPr>
                <w:rFonts w:asciiTheme="majorBidi" w:hAnsiTheme="majorBidi" w:cstheme="majorBidi"/>
                <w:color w:val="000000" w:themeColor="text1"/>
                <w:sz w:val="21"/>
                <w:szCs w:val="21"/>
                <w:vertAlign w:val="superscript"/>
                <w:lang w:val="en-US"/>
              </w:rPr>
              <w:t xml:space="preserve"> </w:t>
            </w:r>
          </w:p>
        </w:tc>
        <w:tc>
          <w:tcPr>
            <w:tcW w:w="567" w:type="dxa"/>
          </w:tcPr>
          <w:p w14:paraId="00314B2A" w14:textId="77777777" w:rsidR="002B2610" w:rsidRDefault="002B2610">
            <w:pPr>
              <w:jc w:val="center"/>
              <w:rPr>
                <w:rFonts w:asciiTheme="majorBidi" w:hAnsiTheme="majorBidi" w:cstheme="majorBidi"/>
                <w:color w:val="000000" w:themeColor="text1"/>
                <w:sz w:val="21"/>
                <w:szCs w:val="21"/>
                <w:lang w:val="en-US"/>
              </w:rPr>
            </w:pPr>
          </w:p>
        </w:tc>
        <w:tc>
          <w:tcPr>
            <w:tcW w:w="1559" w:type="dxa"/>
            <w:shd w:val="clear" w:color="auto" w:fill="auto"/>
            <w:vAlign w:val="center"/>
          </w:tcPr>
          <w:p w14:paraId="7E1D3749" w14:textId="77777777" w:rsidR="002B2610" w:rsidRDefault="002B2610">
            <w:pPr>
              <w:jc w:val="center"/>
              <w:rPr>
                <w:rFonts w:asciiTheme="majorBidi" w:hAnsiTheme="majorBidi" w:cstheme="majorBidi"/>
                <w:color w:val="000000" w:themeColor="text1"/>
                <w:sz w:val="21"/>
                <w:szCs w:val="21"/>
                <w:lang w:val="en-US"/>
              </w:rPr>
            </w:pPr>
          </w:p>
        </w:tc>
        <w:tc>
          <w:tcPr>
            <w:tcW w:w="567" w:type="dxa"/>
          </w:tcPr>
          <w:p w14:paraId="41DEF218" w14:textId="77777777" w:rsidR="002B2610" w:rsidRDefault="002B2610">
            <w:pPr>
              <w:jc w:val="center"/>
              <w:rPr>
                <w:rFonts w:asciiTheme="majorBidi" w:hAnsiTheme="majorBidi" w:cstheme="majorBidi"/>
                <w:color w:val="000000" w:themeColor="text1"/>
                <w:sz w:val="21"/>
                <w:szCs w:val="21"/>
                <w:lang w:val="en-US"/>
              </w:rPr>
            </w:pPr>
          </w:p>
        </w:tc>
        <w:tc>
          <w:tcPr>
            <w:tcW w:w="1701" w:type="dxa"/>
            <w:vAlign w:val="center"/>
          </w:tcPr>
          <w:p w14:paraId="20FA4D46" w14:textId="77777777" w:rsidR="002B2610" w:rsidRDefault="002B2610">
            <w:pPr>
              <w:jc w:val="center"/>
              <w:rPr>
                <w:rFonts w:asciiTheme="majorBidi" w:hAnsiTheme="majorBidi" w:cstheme="majorBidi"/>
                <w:color w:val="000000" w:themeColor="text1"/>
                <w:sz w:val="21"/>
                <w:szCs w:val="21"/>
                <w:lang w:val="en-US"/>
              </w:rPr>
            </w:pPr>
          </w:p>
        </w:tc>
        <w:tc>
          <w:tcPr>
            <w:tcW w:w="567" w:type="dxa"/>
          </w:tcPr>
          <w:p w14:paraId="3D734601" w14:textId="77777777" w:rsidR="002B2610" w:rsidRDefault="002B2610">
            <w:pPr>
              <w:jc w:val="center"/>
              <w:rPr>
                <w:rFonts w:asciiTheme="majorBidi" w:hAnsiTheme="majorBidi" w:cstheme="majorBidi"/>
                <w:color w:val="000000" w:themeColor="text1"/>
                <w:sz w:val="21"/>
                <w:szCs w:val="21"/>
                <w:lang w:val="en-US"/>
              </w:rPr>
            </w:pPr>
          </w:p>
        </w:tc>
        <w:tc>
          <w:tcPr>
            <w:tcW w:w="1843" w:type="dxa"/>
            <w:vAlign w:val="center"/>
          </w:tcPr>
          <w:p w14:paraId="0A516A76" w14:textId="77777777" w:rsidR="002B2610" w:rsidRDefault="002B2610">
            <w:pPr>
              <w:jc w:val="center"/>
              <w:rPr>
                <w:rFonts w:asciiTheme="majorBidi" w:hAnsiTheme="majorBidi" w:cstheme="majorBidi"/>
                <w:color w:val="000000" w:themeColor="text1"/>
                <w:sz w:val="21"/>
                <w:szCs w:val="21"/>
                <w:lang w:val="en-US"/>
              </w:rPr>
            </w:pPr>
          </w:p>
        </w:tc>
      </w:tr>
      <w:tr w:rsidR="002B2610" w14:paraId="02B2DFF5" w14:textId="77777777">
        <w:tc>
          <w:tcPr>
            <w:tcW w:w="3119" w:type="dxa"/>
            <w:shd w:val="clear" w:color="auto" w:fill="auto"/>
            <w:vAlign w:val="center"/>
          </w:tcPr>
          <w:p w14:paraId="412BC92B" w14:textId="77777777" w:rsidR="002B2610"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Cough reflex</w:t>
            </w:r>
          </w:p>
        </w:tc>
        <w:tc>
          <w:tcPr>
            <w:tcW w:w="567" w:type="dxa"/>
          </w:tcPr>
          <w:p w14:paraId="47D1588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172</w:t>
            </w:r>
          </w:p>
        </w:tc>
        <w:tc>
          <w:tcPr>
            <w:tcW w:w="1559" w:type="dxa"/>
            <w:shd w:val="clear" w:color="auto" w:fill="auto"/>
            <w:vAlign w:val="center"/>
          </w:tcPr>
          <w:p w14:paraId="453F029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116 (67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c>
          <w:tcPr>
            <w:tcW w:w="567" w:type="dxa"/>
          </w:tcPr>
          <w:p w14:paraId="1D5283B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37</w:t>
            </w:r>
          </w:p>
        </w:tc>
        <w:tc>
          <w:tcPr>
            <w:tcW w:w="1701" w:type="dxa"/>
            <w:vAlign w:val="center"/>
          </w:tcPr>
          <w:p w14:paraId="0193D3C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18 (48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p>
        </w:tc>
        <w:tc>
          <w:tcPr>
            <w:tcW w:w="567" w:type="dxa"/>
          </w:tcPr>
          <w:p w14:paraId="1F3154E3"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135</w:t>
            </w:r>
          </w:p>
        </w:tc>
        <w:tc>
          <w:tcPr>
            <w:tcW w:w="1843" w:type="dxa"/>
            <w:vAlign w:val="center"/>
          </w:tcPr>
          <w:p w14:paraId="42925425"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98 (72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p>
        </w:tc>
      </w:tr>
      <w:tr w:rsidR="002B2610" w14:paraId="46688B9D" w14:textId="77777777">
        <w:tc>
          <w:tcPr>
            <w:tcW w:w="3119" w:type="dxa"/>
            <w:shd w:val="clear" w:color="auto" w:fill="auto"/>
            <w:vAlign w:val="center"/>
          </w:tcPr>
          <w:p w14:paraId="234660F8" w14:textId="77777777" w:rsidR="002B2610"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PLR</w:t>
            </w:r>
          </w:p>
        </w:tc>
        <w:tc>
          <w:tcPr>
            <w:tcW w:w="567" w:type="dxa"/>
          </w:tcPr>
          <w:p w14:paraId="5E02CEF4"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172</w:t>
            </w:r>
          </w:p>
        </w:tc>
        <w:tc>
          <w:tcPr>
            <w:tcW w:w="1559" w:type="dxa"/>
            <w:shd w:val="clear" w:color="auto" w:fill="auto"/>
            <w:vAlign w:val="center"/>
          </w:tcPr>
          <w:p w14:paraId="2CCA54B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122 (70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c>
          <w:tcPr>
            <w:tcW w:w="567" w:type="dxa"/>
          </w:tcPr>
          <w:p w14:paraId="69209D6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37</w:t>
            </w:r>
          </w:p>
        </w:tc>
        <w:tc>
          <w:tcPr>
            <w:tcW w:w="1701" w:type="dxa"/>
            <w:vAlign w:val="center"/>
          </w:tcPr>
          <w:p w14:paraId="2344AAEE"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24 (64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c>
          <w:tcPr>
            <w:tcW w:w="567" w:type="dxa"/>
          </w:tcPr>
          <w:p w14:paraId="1C5E2CC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135</w:t>
            </w:r>
          </w:p>
        </w:tc>
        <w:tc>
          <w:tcPr>
            <w:tcW w:w="1843" w:type="dxa"/>
            <w:vAlign w:val="center"/>
          </w:tcPr>
          <w:p w14:paraId="63E795BE"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98 (72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p>
        </w:tc>
      </w:tr>
      <w:tr w:rsidR="002B2610" w14:paraId="7BA21236" w14:textId="77777777">
        <w:tc>
          <w:tcPr>
            <w:tcW w:w="3119" w:type="dxa"/>
            <w:tcBorders>
              <w:bottom w:val="single" w:sz="4" w:space="0" w:color="auto"/>
            </w:tcBorders>
            <w:shd w:val="clear" w:color="auto" w:fill="auto"/>
            <w:vAlign w:val="center"/>
          </w:tcPr>
          <w:p w14:paraId="33C0EDF6" w14:textId="77777777" w:rsidR="002B2610"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OCR</w:t>
            </w:r>
          </w:p>
        </w:tc>
        <w:tc>
          <w:tcPr>
            <w:tcW w:w="567" w:type="dxa"/>
            <w:tcBorders>
              <w:bottom w:val="single" w:sz="4" w:space="0" w:color="auto"/>
            </w:tcBorders>
          </w:tcPr>
          <w:p w14:paraId="0B75CDB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144</w:t>
            </w:r>
          </w:p>
        </w:tc>
        <w:tc>
          <w:tcPr>
            <w:tcW w:w="1559" w:type="dxa"/>
            <w:tcBorders>
              <w:bottom w:val="single" w:sz="4" w:space="0" w:color="auto"/>
            </w:tcBorders>
            <w:shd w:val="clear" w:color="auto" w:fill="auto"/>
            <w:vAlign w:val="center"/>
          </w:tcPr>
          <w:p w14:paraId="4162773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52 (36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567" w:type="dxa"/>
            <w:tcBorders>
              <w:bottom w:val="single" w:sz="4" w:space="0" w:color="auto"/>
            </w:tcBorders>
          </w:tcPr>
          <w:p w14:paraId="79838118"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33</w:t>
            </w:r>
          </w:p>
        </w:tc>
        <w:tc>
          <w:tcPr>
            <w:tcW w:w="1701" w:type="dxa"/>
            <w:tcBorders>
              <w:bottom w:val="single" w:sz="4" w:space="0" w:color="auto"/>
            </w:tcBorders>
            <w:vAlign w:val="center"/>
          </w:tcPr>
          <w:p w14:paraId="44FC5DF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10 (27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c>
          <w:tcPr>
            <w:tcW w:w="567" w:type="dxa"/>
            <w:tcBorders>
              <w:bottom w:val="single" w:sz="4" w:space="0" w:color="auto"/>
            </w:tcBorders>
          </w:tcPr>
          <w:p w14:paraId="20ACD9DE"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111</w:t>
            </w:r>
          </w:p>
        </w:tc>
        <w:tc>
          <w:tcPr>
            <w:tcW w:w="1843" w:type="dxa"/>
            <w:tcBorders>
              <w:bottom w:val="single" w:sz="4" w:space="0" w:color="auto"/>
            </w:tcBorders>
            <w:vAlign w:val="center"/>
          </w:tcPr>
          <w:p w14:paraId="222EE208"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42 (32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r>
      <w:tr w:rsidR="002B2610" w14:paraId="27EB3725" w14:textId="77777777">
        <w:tc>
          <w:tcPr>
            <w:tcW w:w="3686" w:type="dxa"/>
            <w:gridSpan w:val="2"/>
            <w:tcBorders>
              <w:top w:val="single" w:sz="4" w:space="0" w:color="auto"/>
              <w:left w:val="single" w:sz="4" w:space="0" w:color="auto"/>
              <w:bottom w:val="single" w:sz="4" w:space="0" w:color="auto"/>
              <w:right w:val="nil"/>
            </w:tcBorders>
            <w:shd w:val="clear" w:color="auto" w:fill="D9D9D9" w:themeFill="background1" w:themeFillShade="D9"/>
            <w:vAlign w:val="center"/>
          </w:tcPr>
          <w:p w14:paraId="13A1A27F" w14:textId="77777777" w:rsidR="002B2610" w:rsidRDefault="00000000">
            <w:pP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At time of neurophysiological test</w:t>
            </w:r>
          </w:p>
        </w:tc>
        <w:tc>
          <w:tcPr>
            <w:tcW w:w="1559" w:type="dxa"/>
            <w:tcBorders>
              <w:top w:val="single" w:sz="4" w:space="0" w:color="auto"/>
              <w:left w:val="nil"/>
              <w:bottom w:val="single" w:sz="4" w:space="0" w:color="auto"/>
              <w:right w:val="nil"/>
            </w:tcBorders>
            <w:shd w:val="clear" w:color="auto" w:fill="D9D9D9" w:themeFill="background1" w:themeFillShade="D9"/>
            <w:vAlign w:val="center"/>
          </w:tcPr>
          <w:p w14:paraId="3AE3A5CC" w14:textId="77777777" w:rsidR="002B2610" w:rsidRDefault="002B2610">
            <w:pPr>
              <w:jc w:val="center"/>
              <w:rPr>
                <w:rFonts w:asciiTheme="majorBidi" w:hAnsiTheme="majorBidi" w:cstheme="majorBidi"/>
                <w:b/>
                <w:bCs/>
                <w:color w:val="000000" w:themeColor="text1"/>
                <w:lang w:val="en-US"/>
              </w:rPr>
            </w:pPr>
          </w:p>
        </w:tc>
        <w:tc>
          <w:tcPr>
            <w:tcW w:w="567" w:type="dxa"/>
            <w:tcBorders>
              <w:top w:val="single" w:sz="4" w:space="0" w:color="auto"/>
              <w:left w:val="nil"/>
              <w:bottom w:val="single" w:sz="4" w:space="0" w:color="auto"/>
              <w:right w:val="nil"/>
            </w:tcBorders>
            <w:shd w:val="clear" w:color="auto" w:fill="D9D9D9" w:themeFill="background1" w:themeFillShade="D9"/>
          </w:tcPr>
          <w:p w14:paraId="4A5C5DC6" w14:textId="77777777" w:rsidR="002B2610" w:rsidRDefault="002B2610">
            <w:pPr>
              <w:jc w:val="center"/>
              <w:rPr>
                <w:rFonts w:asciiTheme="majorBidi" w:hAnsiTheme="majorBidi" w:cstheme="majorBidi"/>
                <w:b/>
                <w:bCs/>
                <w:color w:val="000000" w:themeColor="text1"/>
                <w:lang w:val="en-US"/>
              </w:rPr>
            </w:pPr>
          </w:p>
        </w:tc>
        <w:tc>
          <w:tcPr>
            <w:tcW w:w="1701" w:type="dxa"/>
            <w:tcBorders>
              <w:top w:val="single" w:sz="4" w:space="0" w:color="auto"/>
              <w:left w:val="nil"/>
              <w:bottom w:val="single" w:sz="4" w:space="0" w:color="auto"/>
              <w:right w:val="nil"/>
            </w:tcBorders>
            <w:shd w:val="clear" w:color="auto" w:fill="D9D9D9" w:themeFill="background1" w:themeFillShade="D9"/>
            <w:vAlign w:val="center"/>
          </w:tcPr>
          <w:p w14:paraId="54864687" w14:textId="77777777" w:rsidR="002B2610" w:rsidRDefault="002B2610">
            <w:pPr>
              <w:jc w:val="center"/>
              <w:rPr>
                <w:rFonts w:asciiTheme="majorBidi" w:hAnsiTheme="majorBidi" w:cstheme="majorBidi"/>
                <w:b/>
                <w:bCs/>
                <w:color w:val="000000" w:themeColor="text1"/>
                <w:lang w:val="en-US"/>
              </w:rPr>
            </w:pPr>
          </w:p>
        </w:tc>
        <w:tc>
          <w:tcPr>
            <w:tcW w:w="567" w:type="dxa"/>
            <w:tcBorders>
              <w:top w:val="single" w:sz="4" w:space="0" w:color="auto"/>
              <w:left w:val="nil"/>
              <w:bottom w:val="single" w:sz="4" w:space="0" w:color="auto"/>
              <w:right w:val="nil"/>
            </w:tcBorders>
            <w:shd w:val="clear" w:color="auto" w:fill="D9D9D9" w:themeFill="background1" w:themeFillShade="D9"/>
          </w:tcPr>
          <w:p w14:paraId="3E4C7B77" w14:textId="77777777" w:rsidR="002B2610" w:rsidRDefault="002B2610">
            <w:pPr>
              <w:jc w:val="center"/>
              <w:rPr>
                <w:rFonts w:asciiTheme="majorBidi" w:hAnsiTheme="majorBidi" w:cstheme="majorBidi"/>
                <w:b/>
                <w:bCs/>
                <w:color w:val="000000" w:themeColor="text1"/>
                <w:lang w:val="en-US"/>
              </w:rPr>
            </w:pPr>
          </w:p>
        </w:tc>
        <w:tc>
          <w:tcPr>
            <w:tcW w:w="1843"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7295694" w14:textId="77777777" w:rsidR="002B2610" w:rsidRDefault="002B2610">
            <w:pPr>
              <w:jc w:val="center"/>
              <w:rPr>
                <w:rFonts w:asciiTheme="majorBidi" w:hAnsiTheme="majorBidi" w:cstheme="majorBidi"/>
                <w:b/>
                <w:bCs/>
                <w:color w:val="000000" w:themeColor="text1"/>
                <w:lang w:val="en-US"/>
              </w:rPr>
            </w:pPr>
          </w:p>
        </w:tc>
      </w:tr>
      <w:tr w:rsidR="002B2610" w14:paraId="259613ED" w14:textId="77777777">
        <w:tc>
          <w:tcPr>
            <w:tcW w:w="3119" w:type="dxa"/>
            <w:tcBorders>
              <w:top w:val="single" w:sz="4" w:space="0" w:color="auto"/>
            </w:tcBorders>
            <w:vAlign w:val="center"/>
          </w:tcPr>
          <w:p w14:paraId="05AF55F2" w14:textId="77777777" w:rsidR="002B2610" w:rsidRDefault="00000000">
            <w:pPr>
              <w:ind w:left="33"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Days from ICU admission </w:t>
            </w:r>
          </w:p>
        </w:tc>
        <w:tc>
          <w:tcPr>
            <w:tcW w:w="567" w:type="dxa"/>
            <w:tcBorders>
              <w:top w:val="single" w:sz="4" w:space="0" w:color="auto"/>
            </w:tcBorders>
          </w:tcPr>
          <w:p w14:paraId="3280CDA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261</w:t>
            </w:r>
          </w:p>
        </w:tc>
        <w:tc>
          <w:tcPr>
            <w:tcW w:w="1559" w:type="dxa"/>
            <w:tcBorders>
              <w:top w:val="single" w:sz="4" w:space="0" w:color="auto"/>
            </w:tcBorders>
            <w:vAlign w:val="center"/>
          </w:tcPr>
          <w:p w14:paraId="125F387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[2; 5]</w:t>
            </w:r>
          </w:p>
        </w:tc>
        <w:tc>
          <w:tcPr>
            <w:tcW w:w="567" w:type="dxa"/>
            <w:tcBorders>
              <w:top w:val="single" w:sz="4" w:space="0" w:color="auto"/>
            </w:tcBorders>
          </w:tcPr>
          <w:p w14:paraId="6A07210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tcBorders>
              <w:top w:val="single" w:sz="4" w:space="0" w:color="auto"/>
            </w:tcBorders>
            <w:vAlign w:val="center"/>
          </w:tcPr>
          <w:p w14:paraId="2E8AC88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 [2; 5]</w:t>
            </w:r>
          </w:p>
        </w:tc>
        <w:tc>
          <w:tcPr>
            <w:tcW w:w="567" w:type="dxa"/>
            <w:tcBorders>
              <w:top w:val="single" w:sz="4" w:space="0" w:color="auto"/>
            </w:tcBorders>
          </w:tcPr>
          <w:p w14:paraId="1D3CE693"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208</w:t>
            </w:r>
          </w:p>
        </w:tc>
        <w:tc>
          <w:tcPr>
            <w:tcW w:w="1843" w:type="dxa"/>
            <w:tcBorders>
              <w:top w:val="single" w:sz="4" w:space="0" w:color="auto"/>
            </w:tcBorders>
            <w:vAlign w:val="center"/>
          </w:tcPr>
          <w:p w14:paraId="446659F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[2; 5]</w:t>
            </w:r>
          </w:p>
        </w:tc>
      </w:tr>
      <w:tr w:rsidR="002B2610" w14:paraId="10C908D4" w14:textId="77777777">
        <w:tc>
          <w:tcPr>
            <w:tcW w:w="3119" w:type="dxa"/>
            <w:vAlign w:val="center"/>
          </w:tcPr>
          <w:p w14:paraId="0987319C" w14:textId="77777777" w:rsidR="002B2610" w:rsidRDefault="00000000">
            <w:pPr>
              <w:ind w:left="33"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SOFA</w:t>
            </w:r>
          </w:p>
        </w:tc>
        <w:tc>
          <w:tcPr>
            <w:tcW w:w="567" w:type="dxa"/>
          </w:tcPr>
          <w:p w14:paraId="2286DE3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2B08258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8 [6; 10]</w:t>
            </w:r>
          </w:p>
        </w:tc>
        <w:tc>
          <w:tcPr>
            <w:tcW w:w="567" w:type="dxa"/>
          </w:tcPr>
          <w:p w14:paraId="72943FF9"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vAlign w:val="center"/>
          </w:tcPr>
          <w:p w14:paraId="3C67196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 [7; 11]</w:t>
            </w:r>
          </w:p>
        </w:tc>
        <w:tc>
          <w:tcPr>
            <w:tcW w:w="567" w:type="dxa"/>
          </w:tcPr>
          <w:p w14:paraId="5A47996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211</w:t>
            </w:r>
          </w:p>
        </w:tc>
        <w:tc>
          <w:tcPr>
            <w:tcW w:w="1843" w:type="dxa"/>
            <w:vAlign w:val="center"/>
          </w:tcPr>
          <w:p w14:paraId="07D4FBB5"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8 [6 ;10]</w:t>
            </w:r>
          </w:p>
        </w:tc>
      </w:tr>
      <w:tr w:rsidR="002B2610" w14:paraId="3DD38AF4" w14:textId="77777777">
        <w:tc>
          <w:tcPr>
            <w:tcW w:w="3119" w:type="dxa"/>
            <w:vAlign w:val="center"/>
          </w:tcPr>
          <w:p w14:paraId="0B6457BA" w14:textId="77777777" w:rsidR="002B2610" w:rsidRDefault="00000000">
            <w:pPr>
              <w:ind w:left="33"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Temperature, °C </w:t>
            </w:r>
          </w:p>
        </w:tc>
        <w:tc>
          <w:tcPr>
            <w:tcW w:w="567" w:type="dxa"/>
            <w:vAlign w:val="center"/>
          </w:tcPr>
          <w:p w14:paraId="23864294"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257</w:t>
            </w:r>
          </w:p>
        </w:tc>
        <w:tc>
          <w:tcPr>
            <w:tcW w:w="1559" w:type="dxa"/>
            <w:vAlign w:val="center"/>
          </w:tcPr>
          <w:p w14:paraId="70B4F098"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p w14:paraId="687EE65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 37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567" w:type="dxa"/>
          </w:tcPr>
          <w:p w14:paraId="6757597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50</w:t>
            </w:r>
          </w:p>
        </w:tc>
        <w:tc>
          <w:tcPr>
            <w:tcW w:w="1701" w:type="dxa"/>
            <w:vAlign w:val="center"/>
          </w:tcPr>
          <w:p w14:paraId="1D101D79"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 xml:space="preserve">7 </w:t>
            </w:r>
          </w:p>
          <w:p w14:paraId="0E476C5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 ;37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c>
          <w:tcPr>
            <w:tcW w:w="567" w:type="dxa"/>
          </w:tcPr>
          <w:p w14:paraId="651541F1"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207</w:t>
            </w:r>
          </w:p>
        </w:tc>
        <w:tc>
          <w:tcPr>
            <w:tcW w:w="1843" w:type="dxa"/>
            <w:vAlign w:val="center"/>
          </w:tcPr>
          <w:p w14:paraId="7B8F94B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 xml:space="preserve">1 </w:t>
            </w:r>
          </w:p>
          <w:p w14:paraId="4E48117B"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 ;37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p>
        </w:tc>
      </w:tr>
      <w:tr w:rsidR="002B2610" w14:paraId="57969227" w14:textId="77777777">
        <w:tc>
          <w:tcPr>
            <w:tcW w:w="3119" w:type="dxa"/>
            <w:vAlign w:val="center"/>
          </w:tcPr>
          <w:p w14:paraId="7786825C" w14:textId="77777777" w:rsidR="002B2610" w:rsidRDefault="00000000">
            <w:pPr>
              <w:ind w:left="33"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Natremia, mmol/L</w:t>
            </w:r>
          </w:p>
        </w:tc>
        <w:tc>
          <w:tcPr>
            <w:tcW w:w="567" w:type="dxa"/>
          </w:tcPr>
          <w:p w14:paraId="7E440DD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245</w:t>
            </w:r>
          </w:p>
        </w:tc>
        <w:tc>
          <w:tcPr>
            <w:tcW w:w="1559" w:type="dxa"/>
            <w:vAlign w:val="center"/>
          </w:tcPr>
          <w:p w14:paraId="13D2D149"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143 [140; 146]</w:t>
            </w:r>
          </w:p>
        </w:tc>
        <w:tc>
          <w:tcPr>
            <w:tcW w:w="567" w:type="dxa"/>
          </w:tcPr>
          <w:p w14:paraId="19B3A694"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49</w:t>
            </w:r>
          </w:p>
        </w:tc>
        <w:tc>
          <w:tcPr>
            <w:tcW w:w="1701" w:type="dxa"/>
            <w:vAlign w:val="center"/>
          </w:tcPr>
          <w:p w14:paraId="1C0A3311"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142 [139;147]</w:t>
            </w:r>
          </w:p>
        </w:tc>
        <w:tc>
          <w:tcPr>
            <w:tcW w:w="567" w:type="dxa"/>
          </w:tcPr>
          <w:p w14:paraId="4E55C899"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196</w:t>
            </w:r>
          </w:p>
        </w:tc>
        <w:tc>
          <w:tcPr>
            <w:tcW w:w="1843" w:type="dxa"/>
            <w:vAlign w:val="center"/>
          </w:tcPr>
          <w:p w14:paraId="4BFD82F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143 [140; 145]</w:t>
            </w:r>
          </w:p>
        </w:tc>
      </w:tr>
      <w:tr w:rsidR="002B2610" w14:paraId="38C4345D" w14:textId="77777777">
        <w:tc>
          <w:tcPr>
            <w:tcW w:w="3119" w:type="dxa"/>
            <w:vAlign w:val="center"/>
          </w:tcPr>
          <w:p w14:paraId="4671BA22" w14:textId="77777777" w:rsidR="002B2610" w:rsidRDefault="00000000">
            <w:pPr>
              <w:ind w:left="33"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Creatinine level, µmol/L</w:t>
            </w:r>
          </w:p>
        </w:tc>
        <w:tc>
          <w:tcPr>
            <w:tcW w:w="567" w:type="dxa"/>
          </w:tcPr>
          <w:p w14:paraId="13FE8DA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246</w:t>
            </w:r>
          </w:p>
        </w:tc>
        <w:tc>
          <w:tcPr>
            <w:tcW w:w="1559" w:type="dxa"/>
            <w:vAlign w:val="center"/>
          </w:tcPr>
          <w:p w14:paraId="278C4D2E"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71 [49; 108]</w:t>
            </w:r>
          </w:p>
        </w:tc>
        <w:tc>
          <w:tcPr>
            <w:tcW w:w="567" w:type="dxa"/>
          </w:tcPr>
          <w:p w14:paraId="4C79A29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51</w:t>
            </w:r>
          </w:p>
        </w:tc>
        <w:tc>
          <w:tcPr>
            <w:tcW w:w="1701" w:type="dxa"/>
            <w:vAlign w:val="center"/>
          </w:tcPr>
          <w:p w14:paraId="715E921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76 [51; 193]</w:t>
            </w:r>
          </w:p>
        </w:tc>
        <w:tc>
          <w:tcPr>
            <w:tcW w:w="567" w:type="dxa"/>
          </w:tcPr>
          <w:p w14:paraId="5417F23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195</w:t>
            </w:r>
          </w:p>
        </w:tc>
        <w:tc>
          <w:tcPr>
            <w:tcW w:w="1843" w:type="dxa"/>
            <w:vAlign w:val="center"/>
          </w:tcPr>
          <w:p w14:paraId="35B340A8"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71 [49; 97]</w:t>
            </w:r>
          </w:p>
        </w:tc>
      </w:tr>
      <w:tr w:rsidR="002B2610" w14:paraId="602CC6AE" w14:textId="77777777">
        <w:tc>
          <w:tcPr>
            <w:tcW w:w="3119" w:type="dxa"/>
            <w:vAlign w:val="center"/>
          </w:tcPr>
          <w:p w14:paraId="5A19AAA0" w14:textId="77777777" w:rsidR="002B2610" w:rsidRDefault="00000000">
            <w:pPr>
              <w:ind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Sedated patients</w:t>
            </w:r>
          </w:p>
        </w:tc>
        <w:tc>
          <w:tcPr>
            <w:tcW w:w="567" w:type="dxa"/>
          </w:tcPr>
          <w:p w14:paraId="25B3A9F9"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788C73D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251 (95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567" w:type="dxa"/>
          </w:tcPr>
          <w:p w14:paraId="3F46179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vAlign w:val="center"/>
          </w:tcPr>
          <w:p w14:paraId="7F04C78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51 (96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c>
          <w:tcPr>
            <w:tcW w:w="567" w:type="dxa"/>
          </w:tcPr>
          <w:p w14:paraId="7568BDDE"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211</w:t>
            </w:r>
          </w:p>
        </w:tc>
        <w:tc>
          <w:tcPr>
            <w:tcW w:w="1843" w:type="dxa"/>
            <w:vAlign w:val="center"/>
          </w:tcPr>
          <w:p w14:paraId="4E48F6B1"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200 (94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r>
      <w:tr w:rsidR="002B2610" w14:paraId="7A7F0E04" w14:textId="77777777">
        <w:tc>
          <w:tcPr>
            <w:tcW w:w="3119" w:type="dxa"/>
            <w:vAlign w:val="center"/>
          </w:tcPr>
          <w:p w14:paraId="30CEEE02" w14:textId="77777777" w:rsidR="002B2610" w:rsidRDefault="00000000">
            <w:pPr>
              <w:ind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Reason for sedation</w:t>
            </w:r>
          </w:p>
        </w:tc>
        <w:tc>
          <w:tcPr>
            <w:tcW w:w="567" w:type="dxa"/>
          </w:tcPr>
          <w:p w14:paraId="0D8D92AE" w14:textId="77777777" w:rsidR="002B2610" w:rsidRDefault="002B2610">
            <w:pPr>
              <w:jc w:val="center"/>
              <w:rPr>
                <w:rFonts w:asciiTheme="majorBidi" w:hAnsiTheme="majorBidi" w:cstheme="majorBidi"/>
                <w:color w:val="000000" w:themeColor="text1"/>
                <w:sz w:val="21"/>
                <w:szCs w:val="21"/>
                <w:lang w:val="en-US"/>
              </w:rPr>
            </w:pPr>
          </w:p>
        </w:tc>
        <w:tc>
          <w:tcPr>
            <w:tcW w:w="1559" w:type="dxa"/>
            <w:vAlign w:val="center"/>
          </w:tcPr>
          <w:p w14:paraId="0B40C96C" w14:textId="77777777" w:rsidR="002B2610" w:rsidRDefault="002B2610">
            <w:pPr>
              <w:jc w:val="center"/>
              <w:rPr>
                <w:rFonts w:asciiTheme="majorBidi" w:hAnsiTheme="majorBidi" w:cstheme="majorBidi"/>
                <w:color w:val="000000" w:themeColor="text1"/>
                <w:sz w:val="21"/>
                <w:szCs w:val="21"/>
                <w:lang w:val="en-US"/>
              </w:rPr>
            </w:pPr>
          </w:p>
        </w:tc>
        <w:tc>
          <w:tcPr>
            <w:tcW w:w="567" w:type="dxa"/>
          </w:tcPr>
          <w:p w14:paraId="4F7BEE27" w14:textId="77777777" w:rsidR="002B2610" w:rsidRDefault="002B2610">
            <w:pPr>
              <w:jc w:val="center"/>
              <w:rPr>
                <w:rFonts w:asciiTheme="majorBidi" w:hAnsiTheme="majorBidi" w:cstheme="majorBidi"/>
                <w:color w:val="000000" w:themeColor="text1"/>
                <w:sz w:val="21"/>
                <w:szCs w:val="21"/>
                <w:lang w:val="en-US"/>
              </w:rPr>
            </w:pPr>
          </w:p>
        </w:tc>
        <w:tc>
          <w:tcPr>
            <w:tcW w:w="1701" w:type="dxa"/>
            <w:vAlign w:val="center"/>
          </w:tcPr>
          <w:p w14:paraId="606C37AA" w14:textId="77777777" w:rsidR="002B2610" w:rsidRDefault="002B2610">
            <w:pPr>
              <w:jc w:val="center"/>
              <w:rPr>
                <w:rFonts w:asciiTheme="majorBidi" w:hAnsiTheme="majorBidi" w:cstheme="majorBidi"/>
                <w:color w:val="000000" w:themeColor="text1"/>
                <w:sz w:val="21"/>
                <w:szCs w:val="21"/>
                <w:lang w:val="en-US"/>
              </w:rPr>
            </w:pPr>
          </w:p>
        </w:tc>
        <w:tc>
          <w:tcPr>
            <w:tcW w:w="567" w:type="dxa"/>
          </w:tcPr>
          <w:p w14:paraId="32A06B5F" w14:textId="77777777" w:rsidR="002B2610" w:rsidRDefault="002B2610">
            <w:pPr>
              <w:jc w:val="center"/>
              <w:rPr>
                <w:rFonts w:asciiTheme="majorBidi" w:hAnsiTheme="majorBidi" w:cstheme="majorBidi"/>
                <w:color w:val="000000" w:themeColor="text1"/>
                <w:sz w:val="21"/>
                <w:szCs w:val="21"/>
                <w:lang w:val="en-US"/>
              </w:rPr>
            </w:pPr>
          </w:p>
        </w:tc>
        <w:tc>
          <w:tcPr>
            <w:tcW w:w="1843" w:type="dxa"/>
            <w:vAlign w:val="center"/>
          </w:tcPr>
          <w:p w14:paraId="4F43E398" w14:textId="77777777" w:rsidR="002B2610" w:rsidRDefault="002B2610">
            <w:pPr>
              <w:jc w:val="center"/>
              <w:rPr>
                <w:rFonts w:asciiTheme="majorBidi" w:hAnsiTheme="majorBidi" w:cstheme="majorBidi"/>
                <w:color w:val="000000" w:themeColor="text1"/>
                <w:sz w:val="21"/>
                <w:szCs w:val="21"/>
                <w:lang w:val="en-US"/>
              </w:rPr>
            </w:pPr>
          </w:p>
        </w:tc>
      </w:tr>
      <w:tr w:rsidR="002B2610" w14:paraId="6A4287EE" w14:textId="77777777">
        <w:tc>
          <w:tcPr>
            <w:tcW w:w="3119" w:type="dxa"/>
            <w:vAlign w:val="center"/>
          </w:tcPr>
          <w:p w14:paraId="77499A73" w14:textId="77777777" w:rsidR="002B2610"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Synchronization </w:t>
            </w:r>
            <w:r>
              <w:rPr>
                <w:rFonts w:asciiTheme="majorBidi" w:hAnsiTheme="majorBidi" w:cstheme="majorBidi"/>
                <w:color w:val="FF0000"/>
                <w:sz w:val="21"/>
                <w:szCs w:val="21"/>
                <w:lang w:val="en-US"/>
              </w:rPr>
              <w:t xml:space="preserve">with the ventilator </w:t>
            </w:r>
          </w:p>
        </w:tc>
        <w:tc>
          <w:tcPr>
            <w:tcW w:w="567" w:type="dxa"/>
          </w:tcPr>
          <w:p w14:paraId="5DB7164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53DF70CC"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129 (48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c>
          <w:tcPr>
            <w:tcW w:w="567" w:type="dxa"/>
          </w:tcPr>
          <w:p w14:paraId="3DF7205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vAlign w:val="center"/>
          </w:tcPr>
          <w:p w14:paraId="4CA1A35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 (49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567" w:type="dxa"/>
          </w:tcPr>
          <w:p w14:paraId="70034D3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211</w:t>
            </w:r>
          </w:p>
        </w:tc>
        <w:tc>
          <w:tcPr>
            <w:tcW w:w="1843" w:type="dxa"/>
            <w:vAlign w:val="center"/>
          </w:tcPr>
          <w:p w14:paraId="49B61B4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103 (48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r>
      <w:tr w:rsidR="002B2610" w14:paraId="131AD372" w14:textId="77777777">
        <w:tc>
          <w:tcPr>
            <w:tcW w:w="3119" w:type="dxa"/>
            <w:vAlign w:val="center"/>
          </w:tcPr>
          <w:p w14:paraId="15659453" w14:textId="77777777" w:rsidR="002B2610"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Control of ICH</w:t>
            </w:r>
          </w:p>
        </w:tc>
        <w:tc>
          <w:tcPr>
            <w:tcW w:w="567" w:type="dxa"/>
          </w:tcPr>
          <w:p w14:paraId="74F7E5F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653EA001"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98 (37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567" w:type="dxa"/>
          </w:tcPr>
          <w:p w14:paraId="2E8D2DB1"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vAlign w:val="center"/>
          </w:tcPr>
          <w:p w14:paraId="791EA548"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 (37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c>
          <w:tcPr>
            <w:tcW w:w="567" w:type="dxa"/>
          </w:tcPr>
          <w:p w14:paraId="27B7AE0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211</w:t>
            </w:r>
          </w:p>
        </w:tc>
        <w:tc>
          <w:tcPr>
            <w:tcW w:w="1843" w:type="dxa"/>
            <w:vAlign w:val="center"/>
          </w:tcPr>
          <w:p w14:paraId="4C9BE13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78 (37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r>
      <w:tr w:rsidR="002B2610" w14:paraId="729F77F4" w14:textId="77777777">
        <w:tc>
          <w:tcPr>
            <w:tcW w:w="3119" w:type="dxa"/>
            <w:vAlign w:val="center"/>
          </w:tcPr>
          <w:p w14:paraId="072E6A33" w14:textId="77777777" w:rsidR="002B2610"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Agitation</w:t>
            </w:r>
          </w:p>
        </w:tc>
        <w:tc>
          <w:tcPr>
            <w:tcW w:w="567" w:type="dxa"/>
          </w:tcPr>
          <w:p w14:paraId="1AACD955"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741A4B3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 (6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c>
          <w:tcPr>
            <w:tcW w:w="567" w:type="dxa"/>
          </w:tcPr>
          <w:p w14:paraId="2FC3BBA5"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vAlign w:val="center"/>
          </w:tcPr>
          <w:p w14:paraId="030273CC"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 (1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c>
          <w:tcPr>
            <w:tcW w:w="567" w:type="dxa"/>
          </w:tcPr>
          <w:p w14:paraId="10211E3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211</w:t>
            </w:r>
          </w:p>
        </w:tc>
        <w:tc>
          <w:tcPr>
            <w:tcW w:w="1843" w:type="dxa"/>
            <w:vAlign w:val="center"/>
          </w:tcPr>
          <w:p w14:paraId="619029C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16 (7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p>
        </w:tc>
      </w:tr>
      <w:tr w:rsidR="002B2610" w14:paraId="082461B9" w14:textId="77777777">
        <w:tc>
          <w:tcPr>
            <w:tcW w:w="3119" w:type="dxa"/>
            <w:vAlign w:val="center"/>
          </w:tcPr>
          <w:p w14:paraId="6AC9C279" w14:textId="77777777" w:rsidR="002B2610"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b/>
                <w:bCs/>
                <w:color w:val="000000" w:themeColor="text1"/>
                <w:sz w:val="21"/>
                <w:szCs w:val="21"/>
                <w:lang w:val="en-US"/>
              </w:rPr>
              <w:t>Sedative/analgesic agents</w:t>
            </w:r>
          </w:p>
        </w:tc>
        <w:tc>
          <w:tcPr>
            <w:tcW w:w="567" w:type="dxa"/>
          </w:tcPr>
          <w:p w14:paraId="59369F4E" w14:textId="77777777" w:rsidR="002B2610" w:rsidRDefault="002B2610">
            <w:pPr>
              <w:jc w:val="center"/>
              <w:rPr>
                <w:rFonts w:asciiTheme="majorBidi" w:hAnsiTheme="majorBidi" w:cstheme="majorBidi"/>
                <w:b/>
                <w:bCs/>
                <w:color w:val="000000" w:themeColor="text1"/>
                <w:sz w:val="21"/>
                <w:szCs w:val="21"/>
                <w:lang w:val="en-US"/>
              </w:rPr>
            </w:pPr>
          </w:p>
        </w:tc>
        <w:tc>
          <w:tcPr>
            <w:tcW w:w="1559" w:type="dxa"/>
            <w:vAlign w:val="center"/>
          </w:tcPr>
          <w:p w14:paraId="1F8A5D36" w14:textId="77777777" w:rsidR="002B2610" w:rsidRDefault="002B2610">
            <w:pPr>
              <w:jc w:val="center"/>
              <w:rPr>
                <w:rFonts w:asciiTheme="majorBidi" w:hAnsiTheme="majorBidi" w:cstheme="majorBidi"/>
                <w:b/>
                <w:bCs/>
                <w:color w:val="000000" w:themeColor="text1"/>
                <w:sz w:val="21"/>
                <w:szCs w:val="21"/>
                <w:lang w:val="en-US"/>
              </w:rPr>
            </w:pPr>
          </w:p>
        </w:tc>
        <w:tc>
          <w:tcPr>
            <w:tcW w:w="567" w:type="dxa"/>
          </w:tcPr>
          <w:p w14:paraId="1A26AD59" w14:textId="77777777" w:rsidR="002B2610" w:rsidRDefault="002B2610">
            <w:pPr>
              <w:jc w:val="center"/>
              <w:rPr>
                <w:rFonts w:asciiTheme="majorBidi" w:hAnsiTheme="majorBidi" w:cstheme="majorBidi"/>
                <w:b/>
                <w:bCs/>
                <w:color w:val="000000" w:themeColor="text1"/>
                <w:sz w:val="21"/>
                <w:szCs w:val="21"/>
                <w:lang w:val="en-US"/>
              </w:rPr>
            </w:pPr>
          </w:p>
        </w:tc>
        <w:tc>
          <w:tcPr>
            <w:tcW w:w="1701" w:type="dxa"/>
            <w:vAlign w:val="center"/>
          </w:tcPr>
          <w:p w14:paraId="58D4E2CE" w14:textId="77777777" w:rsidR="002B2610" w:rsidRDefault="002B2610">
            <w:pPr>
              <w:jc w:val="center"/>
              <w:rPr>
                <w:rFonts w:asciiTheme="majorBidi" w:hAnsiTheme="majorBidi" w:cstheme="majorBidi"/>
                <w:b/>
                <w:bCs/>
                <w:color w:val="000000" w:themeColor="text1"/>
                <w:sz w:val="21"/>
                <w:szCs w:val="21"/>
                <w:lang w:val="en-US"/>
              </w:rPr>
            </w:pPr>
          </w:p>
        </w:tc>
        <w:tc>
          <w:tcPr>
            <w:tcW w:w="567" w:type="dxa"/>
          </w:tcPr>
          <w:p w14:paraId="7A0DF0DE" w14:textId="77777777" w:rsidR="002B2610" w:rsidRDefault="002B2610">
            <w:pPr>
              <w:jc w:val="center"/>
              <w:rPr>
                <w:rFonts w:asciiTheme="majorBidi" w:hAnsiTheme="majorBidi" w:cstheme="majorBidi"/>
                <w:b/>
                <w:bCs/>
                <w:color w:val="000000" w:themeColor="text1"/>
                <w:sz w:val="21"/>
                <w:szCs w:val="21"/>
                <w:lang w:val="en-US"/>
              </w:rPr>
            </w:pPr>
          </w:p>
        </w:tc>
        <w:tc>
          <w:tcPr>
            <w:tcW w:w="1843" w:type="dxa"/>
            <w:vAlign w:val="center"/>
          </w:tcPr>
          <w:p w14:paraId="03DE7468" w14:textId="77777777" w:rsidR="002B2610" w:rsidRDefault="002B2610">
            <w:pPr>
              <w:jc w:val="center"/>
              <w:rPr>
                <w:rFonts w:asciiTheme="majorBidi" w:hAnsiTheme="majorBidi" w:cstheme="majorBidi"/>
                <w:b/>
                <w:bCs/>
                <w:color w:val="000000" w:themeColor="text1"/>
                <w:sz w:val="21"/>
                <w:szCs w:val="21"/>
                <w:lang w:val="en-US"/>
              </w:rPr>
            </w:pPr>
          </w:p>
        </w:tc>
      </w:tr>
      <w:tr w:rsidR="002B2610" w14:paraId="639930F9" w14:textId="77777777">
        <w:tc>
          <w:tcPr>
            <w:tcW w:w="3119" w:type="dxa"/>
            <w:vAlign w:val="center"/>
          </w:tcPr>
          <w:p w14:paraId="76C5A290" w14:textId="77777777" w:rsidR="002B2610" w:rsidRDefault="00000000">
            <w:pPr>
              <w:ind w:left="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Midazolam</w:t>
            </w:r>
          </w:p>
        </w:tc>
        <w:tc>
          <w:tcPr>
            <w:tcW w:w="567" w:type="dxa"/>
          </w:tcPr>
          <w:p w14:paraId="16FA5C89"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1DBCAEBE"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173 (65.5)</w:t>
            </w:r>
          </w:p>
        </w:tc>
        <w:tc>
          <w:tcPr>
            <w:tcW w:w="567" w:type="dxa"/>
          </w:tcPr>
          <w:p w14:paraId="6A8860A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vAlign w:val="center"/>
          </w:tcPr>
          <w:p w14:paraId="0CEFBD69"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33 (62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c>
          <w:tcPr>
            <w:tcW w:w="567" w:type="dxa"/>
          </w:tcPr>
          <w:p w14:paraId="64420C1B"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211</w:t>
            </w:r>
          </w:p>
        </w:tc>
        <w:tc>
          <w:tcPr>
            <w:tcW w:w="1843" w:type="dxa"/>
            <w:vAlign w:val="center"/>
          </w:tcPr>
          <w:p w14:paraId="54D75308"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140 (66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r>
      <w:tr w:rsidR="002B2610" w14:paraId="6E074106" w14:textId="77777777">
        <w:tc>
          <w:tcPr>
            <w:tcW w:w="3119" w:type="dxa"/>
            <w:vAlign w:val="center"/>
          </w:tcPr>
          <w:p w14:paraId="06F89CD9" w14:textId="77777777" w:rsidR="002B2610" w:rsidRDefault="00000000">
            <w:pPr>
              <w:ind w:left="596"/>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Cumulative dose of Midazolam, mg</w:t>
            </w:r>
          </w:p>
        </w:tc>
        <w:tc>
          <w:tcPr>
            <w:tcW w:w="567" w:type="dxa"/>
          </w:tcPr>
          <w:p w14:paraId="0AA5E2E3" w14:textId="77777777" w:rsidR="002B2610" w:rsidRDefault="002B2610">
            <w:pPr>
              <w:jc w:val="center"/>
              <w:rPr>
                <w:rFonts w:asciiTheme="majorBidi" w:hAnsiTheme="majorBidi" w:cstheme="majorBidi"/>
                <w:color w:val="000000" w:themeColor="text1"/>
                <w:sz w:val="21"/>
                <w:szCs w:val="21"/>
                <w:lang w:val="en-US"/>
              </w:rPr>
            </w:pPr>
          </w:p>
        </w:tc>
        <w:tc>
          <w:tcPr>
            <w:tcW w:w="1559" w:type="dxa"/>
            <w:vAlign w:val="center"/>
          </w:tcPr>
          <w:p w14:paraId="18FDDED5" w14:textId="77777777" w:rsidR="002B2610" w:rsidRDefault="00000000">
            <w:pPr>
              <w:jc w:val="center"/>
              <w:rPr>
                <w:rFonts w:asciiTheme="majorBidi" w:hAnsiTheme="majorBidi" w:cstheme="majorBidi"/>
                <w:color w:val="000000" w:themeColor="text1"/>
                <w:sz w:val="21"/>
                <w:szCs w:val="21"/>
                <w:lang w:val="en-US"/>
              </w:rPr>
            </w:pPr>
            <w:r>
              <w:rPr>
                <w:rFonts w:ascii="Times New Roman" w:hAnsi="Times New Roman" w:cs="Times New Roman"/>
                <w:color w:val="000000" w:themeColor="text1"/>
                <w:sz w:val="21"/>
                <w:szCs w:val="21"/>
                <w:lang w:val="en-US"/>
              </w:rPr>
              <w:t>240 [120;464]</w:t>
            </w:r>
          </w:p>
        </w:tc>
        <w:tc>
          <w:tcPr>
            <w:tcW w:w="567" w:type="dxa"/>
          </w:tcPr>
          <w:p w14:paraId="5E5A45FA" w14:textId="77777777" w:rsidR="002B2610" w:rsidRDefault="002B2610">
            <w:pPr>
              <w:jc w:val="center"/>
              <w:rPr>
                <w:rFonts w:asciiTheme="majorBidi" w:hAnsiTheme="majorBidi" w:cstheme="majorBidi"/>
                <w:color w:val="000000" w:themeColor="text1"/>
                <w:sz w:val="21"/>
                <w:szCs w:val="21"/>
                <w:lang w:val="en-US"/>
              </w:rPr>
            </w:pPr>
          </w:p>
        </w:tc>
        <w:tc>
          <w:tcPr>
            <w:tcW w:w="1701" w:type="dxa"/>
            <w:vAlign w:val="center"/>
          </w:tcPr>
          <w:p w14:paraId="483B754A" w14:textId="77777777" w:rsidR="002B2610" w:rsidRDefault="00000000">
            <w:pPr>
              <w:jc w:val="center"/>
              <w:rPr>
                <w:rFonts w:asciiTheme="majorBidi" w:hAnsiTheme="majorBidi" w:cstheme="majorBidi"/>
                <w:color w:val="000000" w:themeColor="text1"/>
                <w:sz w:val="21"/>
                <w:szCs w:val="21"/>
                <w:lang w:val="en-US"/>
              </w:rPr>
            </w:pPr>
            <w:r>
              <w:rPr>
                <w:rFonts w:ascii="Times New Roman" w:hAnsi="Times New Roman" w:cs="Times New Roman"/>
                <w:color w:val="000000" w:themeColor="text1"/>
                <w:sz w:val="21"/>
                <w:szCs w:val="21"/>
                <w:lang w:val="en-US"/>
              </w:rPr>
              <w:t>250 [123;480]</w:t>
            </w:r>
          </w:p>
        </w:tc>
        <w:tc>
          <w:tcPr>
            <w:tcW w:w="567" w:type="dxa"/>
          </w:tcPr>
          <w:p w14:paraId="2C0F802F" w14:textId="77777777" w:rsidR="002B2610" w:rsidRDefault="002B2610">
            <w:pPr>
              <w:jc w:val="center"/>
              <w:rPr>
                <w:rFonts w:asciiTheme="majorBidi" w:hAnsiTheme="majorBidi" w:cstheme="majorBidi"/>
                <w:color w:val="000000" w:themeColor="text1"/>
                <w:sz w:val="21"/>
                <w:szCs w:val="21"/>
                <w:lang w:val="en-US"/>
              </w:rPr>
            </w:pPr>
          </w:p>
        </w:tc>
        <w:tc>
          <w:tcPr>
            <w:tcW w:w="1843" w:type="dxa"/>
            <w:vAlign w:val="center"/>
          </w:tcPr>
          <w:p w14:paraId="69B55EEB" w14:textId="77777777" w:rsidR="002B2610" w:rsidRDefault="00000000">
            <w:pPr>
              <w:jc w:val="center"/>
              <w:rPr>
                <w:rFonts w:ascii="Times New Roman" w:hAnsi="Times New Roman" w:cs="Times New Roman"/>
                <w:color w:val="000000" w:themeColor="text1"/>
                <w:sz w:val="21"/>
                <w:szCs w:val="21"/>
                <w:lang w:val="en-US"/>
              </w:rPr>
            </w:pPr>
            <w:r>
              <w:rPr>
                <w:rFonts w:ascii="Times New Roman" w:hAnsi="Times New Roman" w:cs="Times New Roman"/>
                <w:color w:val="000000" w:themeColor="text1"/>
                <w:sz w:val="21"/>
                <w:szCs w:val="21"/>
                <w:lang w:val="en-US"/>
              </w:rPr>
              <w:t>212 [120;360]</w:t>
            </w:r>
          </w:p>
        </w:tc>
      </w:tr>
      <w:tr w:rsidR="002B2610" w14:paraId="658E650E" w14:textId="77777777">
        <w:tc>
          <w:tcPr>
            <w:tcW w:w="3119" w:type="dxa"/>
            <w:vAlign w:val="center"/>
          </w:tcPr>
          <w:p w14:paraId="27567359" w14:textId="77777777" w:rsidR="002B2610" w:rsidRDefault="00000000">
            <w:pPr>
              <w:ind w:left="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Propofol</w:t>
            </w:r>
          </w:p>
        </w:tc>
        <w:tc>
          <w:tcPr>
            <w:tcW w:w="567" w:type="dxa"/>
          </w:tcPr>
          <w:p w14:paraId="3A93F40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59056A1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75 (28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c>
          <w:tcPr>
            <w:tcW w:w="567" w:type="dxa"/>
          </w:tcPr>
          <w:p w14:paraId="3FC3BB03"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vAlign w:val="center"/>
          </w:tcPr>
          <w:p w14:paraId="52EA46F1"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 (32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567" w:type="dxa"/>
          </w:tcPr>
          <w:p w14:paraId="00B0782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211</w:t>
            </w:r>
          </w:p>
        </w:tc>
        <w:tc>
          <w:tcPr>
            <w:tcW w:w="1843" w:type="dxa"/>
            <w:vAlign w:val="center"/>
          </w:tcPr>
          <w:p w14:paraId="0CFD1EAC"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58 (27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r>
      <w:tr w:rsidR="002B2610" w14:paraId="0C30482A" w14:textId="77777777">
        <w:tc>
          <w:tcPr>
            <w:tcW w:w="3119" w:type="dxa"/>
            <w:vAlign w:val="center"/>
          </w:tcPr>
          <w:p w14:paraId="22C7B4C0" w14:textId="77777777" w:rsidR="002B2610" w:rsidRDefault="00000000">
            <w:pPr>
              <w:ind w:left="596"/>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Cumulative dose of Propofol, mg</w:t>
            </w:r>
          </w:p>
        </w:tc>
        <w:tc>
          <w:tcPr>
            <w:tcW w:w="567" w:type="dxa"/>
          </w:tcPr>
          <w:p w14:paraId="626DDFC6" w14:textId="77777777" w:rsidR="002B2610" w:rsidRDefault="002B2610">
            <w:pPr>
              <w:jc w:val="center"/>
              <w:rPr>
                <w:rFonts w:asciiTheme="majorBidi" w:hAnsiTheme="majorBidi" w:cstheme="majorBidi"/>
                <w:color w:val="000000" w:themeColor="text1"/>
                <w:sz w:val="21"/>
                <w:szCs w:val="21"/>
                <w:lang w:val="en-US"/>
              </w:rPr>
            </w:pPr>
          </w:p>
        </w:tc>
        <w:tc>
          <w:tcPr>
            <w:tcW w:w="1559" w:type="dxa"/>
            <w:vAlign w:val="center"/>
          </w:tcPr>
          <w:p w14:paraId="2C2E8759" w14:textId="77777777" w:rsidR="002B2610" w:rsidRDefault="00000000">
            <w:pPr>
              <w:jc w:val="center"/>
              <w:rPr>
                <w:rFonts w:asciiTheme="majorBidi" w:hAnsiTheme="majorBidi" w:cstheme="majorBidi"/>
                <w:color w:val="000000" w:themeColor="text1"/>
                <w:sz w:val="21"/>
                <w:szCs w:val="21"/>
                <w:lang w:val="en-US"/>
              </w:rPr>
            </w:pPr>
            <w:r>
              <w:rPr>
                <w:rFonts w:ascii="Times New Roman" w:hAnsi="Times New Roman" w:cs="Times New Roman"/>
                <w:color w:val="000000" w:themeColor="text1"/>
                <w:sz w:val="21"/>
                <w:szCs w:val="21"/>
                <w:lang w:val="en-US"/>
              </w:rPr>
              <w:t>3000 [1825;4800]</w:t>
            </w:r>
          </w:p>
        </w:tc>
        <w:tc>
          <w:tcPr>
            <w:tcW w:w="567" w:type="dxa"/>
          </w:tcPr>
          <w:p w14:paraId="100B21B3" w14:textId="77777777" w:rsidR="002B2610" w:rsidRDefault="002B2610">
            <w:pPr>
              <w:jc w:val="center"/>
              <w:rPr>
                <w:rFonts w:asciiTheme="majorBidi" w:hAnsiTheme="majorBidi" w:cstheme="majorBidi"/>
                <w:color w:val="000000" w:themeColor="text1"/>
                <w:sz w:val="21"/>
                <w:szCs w:val="21"/>
                <w:lang w:val="en-US"/>
              </w:rPr>
            </w:pPr>
          </w:p>
        </w:tc>
        <w:tc>
          <w:tcPr>
            <w:tcW w:w="1701" w:type="dxa"/>
            <w:vAlign w:val="center"/>
          </w:tcPr>
          <w:p w14:paraId="161884A1" w14:textId="77777777" w:rsidR="002B2610" w:rsidRDefault="00000000">
            <w:pPr>
              <w:jc w:val="center"/>
              <w:rPr>
                <w:rFonts w:asciiTheme="majorBidi" w:hAnsiTheme="majorBidi" w:cstheme="majorBidi"/>
                <w:color w:val="000000" w:themeColor="text1"/>
                <w:sz w:val="21"/>
                <w:szCs w:val="21"/>
                <w:lang w:val="en-US"/>
              </w:rPr>
            </w:pPr>
            <w:r>
              <w:rPr>
                <w:rFonts w:ascii="Times New Roman" w:hAnsi="Times New Roman" w:cs="Times New Roman"/>
                <w:color w:val="000000" w:themeColor="text1"/>
                <w:sz w:val="21"/>
                <w:szCs w:val="21"/>
                <w:lang w:val="en-US"/>
              </w:rPr>
              <w:t>3600 [2400;4800]</w:t>
            </w:r>
          </w:p>
        </w:tc>
        <w:tc>
          <w:tcPr>
            <w:tcW w:w="567" w:type="dxa"/>
          </w:tcPr>
          <w:p w14:paraId="45A4DB98" w14:textId="77777777" w:rsidR="002B2610" w:rsidRDefault="002B2610">
            <w:pPr>
              <w:jc w:val="center"/>
              <w:rPr>
                <w:rFonts w:asciiTheme="majorBidi" w:hAnsiTheme="majorBidi" w:cstheme="majorBidi"/>
                <w:color w:val="000000" w:themeColor="text1"/>
                <w:sz w:val="21"/>
                <w:szCs w:val="21"/>
                <w:lang w:val="en-US"/>
              </w:rPr>
            </w:pPr>
          </w:p>
        </w:tc>
        <w:tc>
          <w:tcPr>
            <w:tcW w:w="1843" w:type="dxa"/>
            <w:vAlign w:val="center"/>
          </w:tcPr>
          <w:p w14:paraId="60893E84" w14:textId="77777777" w:rsidR="002B2610" w:rsidRDefault="00000000">
            <w:pPr>
              <w:jc w:val="center"/>
              <w:rPr>
                <w:rFonts w:asciiTheme="majorBidi" w:hAnsiTheme="majorBidi" w:cstheme="majorBidi"/>
                <w:color w:val="000000" w:themeColor="text1"/>
                <w:sz w:val="21"/>
                <w:szCs w:val="21"/>
                <w:lang w:val="en-US"/>
              </w:rPr>
            </w:pPr>
            <w:r>
              <w:rPr>
                <w:rFonts w:ascii="Times New Roman" w:hAnsi="Times New Roman" w:cs="Times New Roman"/>
                <w:color w:val="000000" w:themeColor="text1"/>
                <w:sz w:val="21"/>
                <w:szCs w:val="21"/>
                <w:lang w:val="en-US"/>
              </w:rPr>
              <w:t>2600 [1798;4800]</w:t>
            </w:r>
          </w:p>
        </w:tc>
      </w:tr>
      <w:tr w:rsidR="002B2610" w14:paraId="413DDBC1" w14:textId="77777777">
        <w:tc>
          <w:tcPr>
            <w:tcW w:w="3119" w:type="dxa"/>
            <w:vAlign w:val="center"/>
          </w:tcPr>
          <w:p w14:paraId="334D308D" w14:textId="77777777" w:rsidR="002B2610" w:rsidRDefault="00000000">
            <w:pPr>
              <w:ind w:left="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Sufentanil</w:t>
            </w:r>
          </w:p>
        </w:tc>
        <w:tc>
          <w:tcPr>
            <w:tcW w:w="567" w:type="dxa"/>
          </w:tcPr>
          <w:p w14:paraId="334C5B0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134CF22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203 (76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c>
          <w:tcPr>
            <w:tcW w:w="567" w:type="dxa"/>
          </w:tcPr>
          <w:p w14:paraId="09F2E7D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vAlign w:val="center"/>
          </w:tcPr>
          <w:p w14:paraId="46B4C785"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40 (75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567" w:type="dxa"/>
          </w:tcPr>
          <w:p w14:paraId="20571DCC"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211</w:t>
            </w:r>
          </w:p>
        </w:tc>
        <w:tc>
          <w:tcPr>
            <w:tcW w:w="1843" w:type="dxa"/>
            <w:vAlign w:val="center"/>
          </w:tcPr>
          <w:p w14:paraId="491EE4D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163 (77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r>
      <w:tr w:rsidR="002B2610" w14:paraId="4CCE7743" w14:textId="77777777">
        <w:tc>
          <w:tcPr>
            <w:tcW w:w="3119" w:type="dxa"/>
            <w:vAlign w:val="center"/>
          </w:tcPr>
          <w:p w14:paraId="7D24582C" w14:textId="77777777" w:rsidR="002B2610" w:rsidRDefault="00000000">
            <w:pPr>
              <w:ind w:left="596"/>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Cumulative dose of Sufentanil, µg</w:t>
            </w:r>
          </w:p>
        </w:tc>
        <w:tc>
          <w:tcPr>
            <w:tcW w:w="567" w:type="dxa"/>
          </w:tcPr>
          <w:p w14:paraId="765780C0" w14:textId="77777777" w:rsidR="002B2610" w:rsidRDefault="002B2610">
            <w:pPr>
              <w:jc w:val="center"/>
              <w:rPr>
                <w:rFonts w:asciiTheme="majorBidi" w:hAnsiTheme="majorBidi" w:cstheme="majorBidi"/>
                <w:color w:val="000000" w:themeColor="text1"/>
                <w:sz w:val="21"/>
                <w:szCs w:val="21"/>
                <w:lang w:val="en-US"/>
              </w:rPr>
            </w:pPr>
          </w:p>
        </w:tc>
        <w:tc>
          <w:tcPr>
            <w:tcW w:w="1559" w:type="dxa"/>
            <w:vAlign w:val="center"/>
          </w:tcPr>
          <w:p w14:paraId="15F32DD4" w14:textId="77777777" w:rsidR="002B2610" w:rsidRDefault="00000000">
            <w:pPr>
              <w:jc w:val="center"/>
              <w:rPr>
                <w:rFonts w:asciiTheme="majorBidi" w:hAnsiTheme="majorBidi" w:cstheme="majorBidi"/>
                <w:color w:val="000000" w:themeColor="text1"/>
                <w:sz w:val="21"/>
                <w:szCs w:val="21"/>
                <w:lang w:val="en-US"/>
              </w:rPr>
            </w:pPr>
            <w:r>
              <w:rPr>
                <w:rFonts w:ascii="Times New Roman" w:hAnsi="Times New Roman" w:cs="Times New Roman"/>
                <w:color w:val="000000" w:themeColor="text1"/>
                <w:sz w:val="21"/>
                <w:szCs w:val="21"/>
                <w:lang w:val="en-US"/>
              </w:rPr>
              <w:t>240 [160;480]</w:t>
            </w:r>
          </w:p>
        </w:tc>
        <w:tc>
          <w:tcPr>
            <w:tcW w:w="567" w:type="dxa"/>
          </w:tcPr>
          <w:p w14:paraId="2D31DD08" w14:textId="77777777" w:rsidR="002B2610" w:rsidRDefault="002B2610">
            <w:pPr>
              <w:jc w:val="center"/>
              <w:rPr>
                <w:rFonts w:asciiTheme="majorBidi" w:hAnsiTheme="majorBidi" w:cstheme="majorBidi"/>
                <w:color w:val="000000" w:themeColor="text1"/>
                <w:sz w:val="21"/>
                <w:szCs w:val="21"/>
                <w:lang w:val="en-US"/>
              </w:rPr>
            </w:pPr>
          </w:p>
        </w:tc>
        <w:tc>
          <w:tcPr>
            <w:tcW w:w="1701" w:type="dxa"/>
            <w:vAlign w:val="center"/>
          </w:tcPr>
          <w:p w14:paraId="6CF94C87" w14:textId="77777777" w:rsidR="002B2610" w:rsidRDefault="00000000">
            <w:pPr>
              <w:jc w:val="center"/>
              <w:rPr>
                <w:rFonts w:asciiTheme="majorBidi" w:hAnsiTheme="majorBidi" w:cstheme="majorBidi"/>
                <w:color w:val="000000" w:themeColor="text1"/>
                <w:sz w:val="21"/>
                <w:szCs w:val="21"/>
                <w:lang w:val="en-US"/>
              </w:rPr>
            </w:pPr>
            <w:r>
              <w:rPr>
                <w:rFonts w:ascii="Times New Roman" w:hAnsi="Times New Roman" w:cs="Times New Roman"/>
                <w:color w:val="000000" w:themeColor="text1"/>
                <w:sz w:val="21"/>
                <w:szCs w:val="21"/>
                <w:lang w:val="en-US"/>
              </w:rPr>
              <w:t>240 [232;480]</w:t>
            </w:r>
          </w:p>
        </w:tc>
        <w:tc>
          <w:tcPr>
            <w:tcW w:w="567" w:type="dxa"/>
          </w:tcPr>
          <w:p w14:paraId="32F9C1F7" w14:textId="77777777" w:rsidR="002B2610" w:rsidRDefault="002B2610">
            <w:pPr>
              <w:jc w:val="center"/>
              <w:rPr>
                <w:rFonts w:asciiTheme="majorBidi" w:hAnsiTheme="majorBidi" w:cstheme="majorBidi"/>
                <w:color w:val="000000" w:themeColor="text1"/>
                <w:sz w:val="21"/>
                <w:szCs w:val="21"/>
                <w:lang w:val="en-US"/>
              </w:rPr>
            </w:pPr>
          </w:p>
        </w:tc>
        <w:tc>
          <w:tcPr>
            <w:tcW w:w="1843" w:type="dxa"/>
            <w:vAlign w:val="center"/>
          </w:tcPr>
          <w:p w14:paraId="3293025D" w14:textId="77777777" w:rsidR="002B2610" w:rsidRDefault="00000000">
            <w:pPr>
              <w:jc w:val="center"/>
              <w:rPr>
                <w:rFonts w:ascii="Times New Roman" w:hAnsi="Times New Roman" w:cs="Times New Roman"/>
                <w:color w:val="000000" w:themeColor="text1"/>
                <w:sz w:val="21"/>
                <w:szCs w:val="21"/>
                <w:lang w:val="en-US"/>
              </w:rPr>
            </w:pPr>
            <w:r>
              <w:rPr>
                <w:rFonts w:ascii="Times New Roman" w:hAnsi="Times New Roman" w:cs="Times New Roman"/>
                <w:color w:val="000000" w:themeColor="text1"/>
                <w:sz w:val="21"/>
                <w:szCs w:val="21"/>
                <w:lang w:val="en-US"/>
              </w:rPr>
              <w:t>240 [157</w:t>
            </w:r>
            <w:r>
              <w:rPr>
                <w:rFonts w:asciiTheme="majorBidi" w:hAnsiTheme="majorBidi" w:cstheme="majorBidi"/>
                <w:color w:val="000000" w:themeColor="text1"/>
                <w:sz w:val="21"/>
                <w:szCs w:val="21"/>
                <w:lang w:val="en-US"/>
              </w:rPr>
              <w:sym w:font="Symbol" w:char="F0D7"/>
            </w:r>
            <w:r>
              <w:rPr>
                <w:rFonts w:ascii="Times New Roman" w:hAnsi="Times New Roman" w:cs="Times New Roman"/>
                <w:color w:val="000000" w:themeColor="text1"/>
                <w:sz w:val="21"/>
                <w:szCs w:val="21"/>
                <w:lang w:val="en-US"/>
              </w:rPr>
              <w:t>5;480]</w:t>
            </w:r>
          </w:p>
        </w:tc>
      </w:tr>
      <w:tr w:rsidR="002B2610" w14:paraId="69BA6F68" w14:textId="77777777">
        <w:tc>
          <w:tcPr>
            <w:tcW w:w="3119" w:type="dxa"/>
            <w:vAlign w:val="center"/>
          </w:tcPr>
          <w:p w14:paraId="27C21823" w14:textId="77777777" w:rsidR="002B2610"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Neuromuscular blockers</w:t>
            </w:r>
          </w:p>
        </w:tc>
        <w:tc>
          <w:tcPr>
            <w:tcW w:w="567" w:type="dxa"/>
          </w:tcPr>
          <w:p w14:paraId="5C24C58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255</w:t>
            </w:r>
          </w:p>
        </w:tc>
        <w:tc>
          <w:tcPr>
            <w:tcW w:w="1559" w:type="dxa"/>
            <w:vAlign w:val="center"/>
          </w:tcPr>
          <w:p w14:paraId="09BB1C4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56 (22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c>
          <w:tcPr>
            <w:tcW w:w="567" w:type="dxa"/>
          </w:tcPr>
          <w:p w14:paraId="6A38547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vAlign w:val="center"/>
          </w:tcPr>
          <w:p w14:paraId="0E0C309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15 (28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c>
          <w:tcPr>
            <w:tcW w:w="567" w:type="dxa"/>
          </w:tcPr>
          <w:p w14:paraId="04B00964"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202</w:t>
            </w:r>
          </w:p>
        </w:tc>
        <w:tc>
          <w:tcPr>
            <w:tcW w:w="1843" w:type="dxa"/>
            <w:vAlign w:val="center"/>
          </w:tcPr>
          <w:p w14:paraId="7064E53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41 (20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r>
      <w:tr w:rsidR="002B2610" w14:paraId="49CE8B45" w14:textId="77777777">
        <w:tc>
          <w:tcPr>
            <w:tcW w:w="3119" w:type="dxa"/>
            <w:vAlign w:val="center"/>
          </w:tcPr>
          <w:p w14:paraId="3050CF5C" w14:textId="77777777" w:rsidR="002B2610"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GCS</w:t>
            </w:r>
          </w:p>
        </w:tc>
        <w:tc>
          <w:tcPr>
            <w:tcW w:w="567" w:type="dxa"/>
          </w:tcPr>
          <w:p w14:paraId="272FC973"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6F50102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6]</w:t>
            </w:r>
          </w:p>
        </w:tc>
        <w:tc>
          <w:tcPr>
            <w:tcW w:w="567" w:type="dxa"/>
          </w:tcPr>
          <w:p w14:paraId="6D87832C"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vAlign w:val="center"/>
          </w:tcPr>
          <w:p w14:paraId="02C0303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3]</w:t>
            </w:r>
          </w:p>
        </w:tc>
        <w:tc>
          <w:tcPr>
            <w:tcW w:w="567" w:type="dxa"/>
          </w:tcPr>
          <w:p w14:paraId="2207546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211</w:t>
            </w:r>
          </w:p>
        </w:tc>
        <w:tc>
          <w:tcPr>
            <w:tcW w:w="1843" w:type="dxa"/>
            <w:vAlign w:val="center"/>
          </w:tcPr>
          <w:p w14:paraId="0E3CB3E8"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6]</w:t>
            </w:r>
          </w:p>
        </w:tc>
      </w:tr>
      <w:tr w:rsidR="002B2610" w14:paraId="07E814AC" w14:textId="77777777">
        <w:tc>
          <w:tcPr>
            <w:tcW w:w="3119" w:type="dxa"/>
            <w:vAlign w:val="center"/>
          </w:tcPr>
          <w:p w14:paraId="13C1B48E" w14:textId="77777777" w:rsidR="002B2610"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FOUR score</w:t>
            </w:r>
          </w:p>
        </w:tc>
        <w:tc>
          <w:tcPr>
            <w:tcW w:w="567" w:type="dxa"/>
          </w:tcPr>
          <w:p w14:paraId="093860F0" w14:textId="77777777" w:rsidR="002B2610" w:rsidRDefault="002B2610">
            <w:pPr>
              <w:jc w:val="center"/>
              <w:rPr>
                <w:rFonts w:asciiTheme="majorBidi" w:hAnsiTheme="majorBidi" w:cstheme="majorBidi"/>
                <w:color w:val="000000" w:themeColor="text1"/>
                <w:sz w:val="21"/>
                <w:szCs w:val="21"/>
                <w:lang w:val="en-US"/>
              </w:rPr>
            </w:pPr>
          </w:p>
        </w:tc>
        <w:tc>
          <w:tcPr>
            <w:tcW w:w="1559" w:type="dxa"/>
            <w:vAlign w:val="center"/>
          </w:tcPr>
          <w:p w14:paraId="52EB9740" w14:textId="77777777" w:rsidR="002B2610" w:rsidRDefault="002B2610">
            <w:pPr>
              <w:jc w:val="center"/>
              <w:rPr>
                <w:rFonts w:asciiTheme="majorBidi" w:hAnsiTheme="majorBidi" w:cstheme="majorBidi"/>
                <w:color w:val="000000" w:themeColor="text1"/>
                <w:sz w:val="21"/>
                <w:szCs w:val="21"/>
                <w:lang w:val="en-US"/>
              </w:rPr>
            </w:pPr>
          </w:p>
        </w:tc>
        <w:tc>
          <w:tcPr>
            <w:tcW w:w="567" w:type="dxa"/>
          </w:tcPr>
          <w:p w14:paraId="331657B4" w14:textId="77777777" w:rsidR="002B2610" w:rsidRDefault="002B2610">
            <w:pPr>
              <w:jc w:val="center"/>
              <w:rPr>
                <w:rFonts w:asciiTheme="majorBidi" w:hAnsiTheme="majorBidi" w:cstheme="majorBidi"/>
                <w:color w:val="000000" w:themeColor="text1"/>
                <w:sz w:val="21"/>
                <w:szCs w:val="21"/>
                <w:lang w:val="en-US"/>
              </w:rPr>
            </w:pPr>
          </w:p>
        </w:tc>
        <w:tc>
          <w:tcPr>
            <w:tcW w:w="1701" w:type="dxa"/>
            <w:vAlign w:val="center"/>
          </w:tcPr>
          <w:p w14:paraId="7B2F6BFA" w14:textId="77777777" w:rsidR="002B2610" w:rsidRDefault="002B2610">
            <w:pPr>
              <w:jc w:val="center"/>
              <w:rPr>
                <w:rFonts w:asciiTheme="majorBidi" w:hAnsiTheme="majorBidi" w:cstheme="majorBidi"/>
                <w:color w:val="000000" w:themeColor="text1"/>
                <w:sz w:val="21"/>
                <w:szCs w:val="21"/>
                <w:lang w:val="en-US"/>
              </w:rPr>
            </w:pPr>
          </w:p>
        </w:tc>
        <w:tc>
          <w:tcPr>
            <w:tcW w:w="567" w:type="dxa"/>
          </w:tcPr>
          <w:p w14:paraId="654E62FC" w14:textId="77777777" w:rsidR="002B2610" w:rsidRDefault="002B2610">
            <w:pPr>
              <w:jc w:val="center"/>
              <w:rPr>
                <w:rFonts w:asciiTheme="majorBidi" w:hAnsiTheme="majorBidi" w:cstheme="majorBidi"/>
                <w:color w:val="000000" w:themeColor="text1"/>
                <w:sz w:val="21"/>
                <w:szCs w:val="21"/>
                <w:lang w:val="en-US"/>
              </w:rPr>
            </w:pPr>
          </w:p>
        </w:tc>
        <w:tc>
          <w:tcPr>
            <w:tcW w:w="1843" w:type="dxa"/>
            <w:vAlign w:val="center"/>
          </w:tcPr>
          <w:p w14:paraId="0B383F7B" w14:textId="77777777" w:rsidR="002B2610" w:rsidRDefault="002B2610">
            <w:pPr>
              <w:jc w:val="center"/>
              <w:rPr>
                <w:rFonts w:asciiTheme="majorBidi" w:hAnsiTheme="majorBidi" w:cstheme="majorBidi"/>
                <w:color w:val="000000" w:themeColor="text1"/>
                <w:sz w:val="21"/>
                <w:szCs w:val="21"/>
                <w:lang w:val="en-US"/>
              </w:rPr>
            </w:pPr>
          </w:p>
        </w:tc>
      </w:tr>
      <w:tr w:rsidR="002B2610" w14:paraId="20AF6B5D" w14:textId="77777777">
        <w:tc>
          <w:tcPr>
            <w:tcW w:w="3119" w:type="dxa"/>
            <w:vAlign w:val="center"/>
          </w:tcPr>
          <w:p w14:paraId="6D6DCCCB" w14:textId="77777777" w:rsidR="002B2610"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Eye response</w:t>
            </w:r>
          </w:p>
        </w:tc>
        <w:tc>
          <w:tcPr>
            <w:tcW w:w="567" w:type="dxa"/>
          </w:tcPr>
          <w:p w14:paraId="28567E6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193D376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 [0; 0]</w:t>
            </w:r>
          </w:p>
        </w:tc>
        <w:tc>
          <w:tcPr>
            <w:tcW w:w="567" w:type="dxa"/>
          </w:tcPr>
          <w:p w14:paraId="5C82298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vAlign w:val="center"/>
          </w:tcPr>
          <w:p w14:paraId="0880F199"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 [0; 0]</w:t>
            </w:r>
          </w:p>
        </w:tc>
        <w:tc>
          <w:tcPr>
            <w:tcW w:w="567" w:type="dxa"/>
          </w:tcPr>
          <w:p w14:paraId="55C13939"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211</w:t>
            </w:r>
          </w:p>
        </w:tc>
        <w:tc>
          <w:tcPr>
            <w:tcW w:w="1843" w:type="dxa"/>
            <w:vAlign w:val="center"/>
          </w:tcPr>
          <w:p w14:paraId="70BD13D9"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 [0; 1]</w:t>
            </w:r>
          </w:p>
        </w:tc>
      </w:tr>
      <w:tr w:rsidR="002B2610" w14:paraId="4A6239E7" w14:textId="77777777">
        <w:tc>
          <w:tcPr>
            <w:tcW w:w="3119" w:type="dxa"/>
            <w:vAlign w:val="center"/>
          </w:tcPr>
          <w:p w14:paraId="04B6881C" w14:textId="77777777" w:rsidR="002B2610"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Motor response</w:t>
            </w:r>
          </w:p>
        </w:tc>
        <w:tc>
          <w:tcPr>
            <w:tcW w:w="567" w:type="dxa"/>
          </w:tcPr>
          <w:p w14:paraId="69904BEC"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5FBD8DF3"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 [0; 2]</w:t>
            </w:r>
          </w:p>
        </w:tc>
        <w:tc>
          <w:tcPr>
            <w:tcW w:w="567" w:type="dxa"/>
          </w:tcPr>
          <w:p w14:paraId="05FB8EB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701" w:type="dxa"/>
            <w:vAlign w:val="center"/>
          </w:tcPr>
          <w:p w14:paraId="1E9F3B2E"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 [0; 0]</w:t>
            </w:r>
          </w:p>
        </w:tc>
        <w:tc>
          <w:tcPr>
            <w:tcW w:w="567" w:type="dxa"/>
          </w:tcPr>
          <w:p w14:paraId="5DAE23BC"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211</w:t>
            </w:r>
          </w:p>
        </w:tc>
        <w:tc>
          <w:tcPr>
            <w:tcW w:w="1843" w:type="dxa"/>
            <w:vAlign w:val="center"/>
          </w:tcPr>
          <w:p w14:paraId="7C9DBCD5"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 [0; 2]</w:t>
            </w:r>
          </w:p>
        </w:tc>
      </w:tr>
      <w:tr w:rsidR="002B2610" w14:paraId="6C631C3B" w14:textId="77777777">
        <w:tc>
          <w:tcPr>
            <w:tcW w:w="3119" w:type="dxa"/>
            <w:vAlign w:val="center"/>
          </w:tcPr>
          <w:p w14:paraId="35543CCB" w14:textId="77777777" w:rsidR="002B2610"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Brainstem reflexes</w:t>
            </w:r>
            <w:r>
              <w:rPr>
                <w:rFonts w:asciiTheme="majorBidi" w:hAnsiTheme="majorBidi" w:cstheme="majorBidi"/>
                <w:color w:val="000000" w:themeColor="text1"/>
                <w:sz w:val="21"/>
                <w:szCs w:val="21"/>
                <w:vertAlign w:val="superscript"/>
                <w:lang w:val="en-US"/>
              </w:rPr>
              <w:t xml:space="preserve">β </w:t>
            </w:r>
          </w:p>
        </w:tc>
        <w:tc>
          <w:tcPr>
            <w:tcW w:w="567" w:type="dxa"/>
          </w:tcPr>
          <w:p w14:paraId="7BAD0478"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197</w:t>
            </w:r>
          </w:p>
        </w:tc>
        <w:tc>
          <w:tcPr>
            <w:tcW w:w="1559" w:type="dxa"/>
            <w:vAlign w:val="center"/>
          </w:tcPr>
          <w:p w14:paraId="37916FCC"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 [2; 4]</w:t>
            </w:r>
          </w:p>
        </w:tc>
        <w:tc>
          <w:tcPr>
            <w:tcW w:w="567" w:type="dxa"/>
          </w:tcPr>
          <w:p w14:paraId="617AB6DB"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38</w:t>
            </w:r>
          </w:p>
        </w:tc>
        <w:tc>
          <w:tcPr>
            <w:tcW w:w="1701" w:type="dxa"/>
            <w:vAlign w:val="center"/>
          </w:tcPr>
          <w:p w14:paraId="3BC5CFEB"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 [1; 4]</w:t>
            </w:r>
          </w:p>
        </w:tc>
        <w:tc>
          <w:tcPr>
            <w:tcW w:w="567" w:type="dxa"/>
          </w:tcPr>
          <w:p w14:paraId="2EC6347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159</w:t>
            </w:r>
          </w:p>
        </w:tc>
        <w:tc>
          <w:tcPr>
            <w:tcW w:w="1843" w:type="dxa"/>
            <w:vAlign w:val="center"/>
          </w:tcPr>
          <w:p w14:paraId="04D7F874"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 [4; 4]</w:t>
            </w:r>
          </w:p>
        </w:tc>
      </w:tr>
      <w:tr w:rsidR="002B2610" w14:paraId="33F1D3E6" w14:textId="77777777">
        <w:tc>
          <w:tcPr>
            <w:tcW w:w="3119" w:type="dxa"/>
            <w:vAlign w:val="center"/>
          </w:tcPr>
          <w:p w14:paraId="313EF613" w14:textId="77777777" w:rsidR="002B2610"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Respiration</w:t>
            </w:r>
          </w:p>
        </w:tc>
        <w:tc>
          <w:tcPr>
            <w:tcW w:w="567" w:type="dxa"/>
          </w:tcPr>
          <w:p w14:paraId="57730D4B"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256</w:t>
            </w:r>
          </w:p>
        </w:tc>
        <w:tc>
          <w:tcPr>
            <w:tcW w:w="1559" w:type="dxa"/>
            <w:vAlign w:val="center"/>
          </w:tcPr>
          <w:p w14:paraId="73D1E0A4"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 [0; 1]</w:t>
            </w:r>
          </w:p>
        </w:tc>
        <w:tc>
          <w:tcPr>
            <w:tcW w:w="567" w:type="dxa"/>
          </w:tcPr>
          <w:p w14:paraId="55A3F115"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52</w:t>
            </w:r>
          </w:p>
        </w:tc>
        <w:tc>
          <w:tcPr>
            <w:tcW w:w="1701" w:type="dxa"/>
            <w:vAlign w:val="center"/>
          </w:tcPr>
          <w:p w14:paraId="0D64961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 [0; 1]</w:t>
            </w:r>
          </w:p>
        </w:tc>
        <w:tc>
          <w:tcPr>
            <w:tcW w:w="567" w:type="dxa"/>
          </w:tcPr>
          <w:p w14:paraId="66DD98B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204</w:t>
            </w:r>
          </w:p>
        </w:tc>
        <w:tc>
          <w:tcPr>
            <w:tcW w:w="1843" w:type="dxa"/>
            <w:vAlign w:val="center"/>
          </w:tcPr>
          <w:p w14:paraId="5E386119"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 [0; 1]</w:t>
            </w:r>
          </w:p>
        </w:tc>
      </w:tr>
      <w:tr w:rsidR="002B2610" w14:paraId="75279B31" w14:textId="77777777">
        <w:tc>
          <w:tcPr>
            <w:tcW w:w="3119" w:type="dxa"/>
            <w:vAlign w:val="center"/>
          </w:tcPr>
          <w:p w14:paraId="5F5AF3E5" w14:textId="77777777" w:rsidR="002B2610"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RASS</w:t>
            </w:r>
            <w:r>
              <w:rPr>
                <w:rFonts w:asciiTheme="majorBidi" w:hAnsiTheme="majorBidi" w:cstheme="majorBidi"/>
                <w:color w:val="000000" w:themeColor="text1"/>
                <w:sz w:val="21"/>
                <w:szCs w:val="21"/>
                <w:vertAlign w:val="superscript"/>
                <w:lang w:val="en-US"/>
              </w:rPr>
              <w:t>€</w:t>
            </w:r>
          </w:p>
        </w:tc>
        <w:tc>
          <w:tcPr>
            <w:tcW w:w="567" w:type="dxa"/>
          </w:tcPr>
          <w:p w14:paraId="3F4B942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251</w:t>
            </w:r>
          </w:p>
        </w:tc>
        <w:tc>
          <w:tcPr>
            <w:tcW w:w="1559" w:type="dxa"/>
            <w:vAlign w:val="center"/>
          </w:tcPr>
          <w:p w14:paraId="517E53BC"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 [-5; -4]</w:t>
            </w:r>
          </w:p>
        </w:tc>
        <w:tc>
          <w:tcPr>
            <w:tcW w:w="567" w:type="dxa"/>
          </w:tcPr>
          <w:p w14:paraId="765F316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51</w:t>
            </w:r>
          </w:p>
        </w:tc>
        <w:tc>
          <w:tcPr>
            <w:tcW w:w="1701" w:type="dxa"/>
            <w:vAlign w:val="center"/>
          </w:tcPr>
          <w:p w14:paraId="3CF74204"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 [-5; -4]</w:t>
            </w:r>
          </w:p>
        </w:tc>
        <w:tc>
          <w:tcPr>
            <w:tcW w:w="567" w:type="dxa"/>
          </w:tcPr>
          <w:p w14:paraId="74AC683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200</w:t>
            </w:r>
          </w:p>
        </w:tc>
        <w:tc>
          <w:tcPr>
            <w:tcW w:w="1843" w:type="dxa"/>
            <w:vAlign w:val="center"/>
          </w:tcPr>
          <w:p w14:paraId="152630B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 [-5; -4]</w:t>
            </w:r>
          </w:p>
        </w:tc>
      </w:tr>
      <w:tr w:rsidR="002B2610" w14:paraId="7AFEAB2D" w14:textId="77777777">
        <w:tc>
          <w:tcPr>
            <w:tcW w:w="3119" w:type="dxa"/>
            <w:vAlign w:val="center"/>
          </w:tcPr>
          <w:p w14:paraId="0B79A848" w14:textId="77777777" w:rsidR="002B2610"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BPS score</w:t>
            </w:r>
          </w:p>
        </w:tc>
        <w:tc>
          <w:tcPr>
            <w:tcW w:w="567" w:type="dxa"/>
          </w:tcPr>
          <w:p w14:paraId="553980D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213</w:t>
            </w:r>
          </w:p>
        </w:tc>
        <w:tc>
          <w:tcPr>
            <w:tcW w:w="1559" w:type="dxa"/>
            <w:vAlign w:val="center"/>
          </w:tcPr>
          <w:p w14:paraId="1A1071CE"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3]</w:t>
            </w:r>
          </w:p>
        </w:tc>
        <w:tc>
          <w:tcPr>
            <w:tcW w:w="567" w:type="dxa"/>
          </w:tcPr>
          <w:p w14:paraId="03EA9A1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36</w:t>
            </w:r>
          </w:p>
        </w:tc>
        <w:tc>
          <w:tcPr>
            <w:tcW w:w="1701" w:type="dxa"/>
            <w:vAlign w:val="center"/>
          </w:tcPr>
          <w:p w14:paraId="5A255AC9"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3]</w:t>
            </w:r>
          </w:p>
        </w:tc>
        <w:tc>
          <w:tcPr>
            <w:tcW w:w="567" w:type="dxa"/>
          </w:tcPr>
          <w:p w14:paraId="6618BE5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177</w:t>
            </w:r>
          </w:p>
        </w:tc>
        <w:tc>
          <w:tcPr>
            <w:tcW w:w="1843" w:type="dxa"/>
            <w:vAlign w:val="center"/>
          </w:tcPr>
          <w:p w14:paraId="5E4AE9F8"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3]</w:t>
            </w:r>
          </w:p>
        </w:tc>
      </w:tr>
    </w:tbl>
    <w:p w14:paraId="16F9E69E" w14:textId="77777777" w:rsidR="002B2610" w:rsidRDefault="00000000">
      <w:pPr>
        <w:rPr>
          <w:rFonts w:asciiTheme="majorBidi" w:hAnsiTheme="majorBidi" w:cstheme="majorBidi"/>
          <w:b/>
          <w:bCs/>
          <w:color w:val="000000" w:themeColor="text1"/>
          <w:sz w:val="24"/>
          <w:szCs w:val="24"/>
          <w:lang w:val="en-US"/>
        </w:rPr>
      </w:pPr>
      <w:r>
        <w:rPr>
          <w:rFonts w:asciiTheme="majorBidi" w:hAnsiTheme="majorBidi" w:cstheme="majorBidi"/>
          <w:b/>
          <w:bCs/>
          <w:color w:val="000000" w:themeColor="text1"/>
          <w:sz w:val="24"/>
          <w:szCs w:val="24"/>
          <w:lang w:val="en-US"/>
        </w:rPr>
        <w:br w:type="page"/>
      </w:r>
    </w:p>
    <w:p w14:paraId="0C110C40" w14:textId="77777777" w:rsidR="002B2610" w:rsidRDefault="00000000">
      <w:pPr>
        <w:rPr>
          <w:rFonts w:asciiTheme="majorBidi" w:hAnsiTheme="majorBidi" w:cstheme="majorBidi"/>
          <w:color w:val="000000" w:themeColor="text1"/>
          <w:sz w:val="24"/>
          <w:szCs w:val="24"/>
          <w:lang w:val="en-US"/>
        </w:rPr>
      </w:pPr>
      <w:r>
        <w:rPr>
          <w:rFonts w:asciiTheme="majorBidi" w:hAnsiTheme="majorBidi" w:cstheme="majorBidi"/>
          <w:b/>
          <w:bCs/>
          <w:color w:val="000000" w:themeColor="text1"/>
          <w:sz w:val="24"/>
          <w:szCs w:val="24"/>
          <w:lang w:val="en-US"/>
        </w:rPr>
        <w:lastRenderedPageBreak/>
        <w:t>Table 1 (Followed)</w:t>
      </w:r>
      <w:r>
        <w:rPr>
          <w:rFonts w:asciiTheme="majorBidi" w:hAnsiTheme="majorBidi" w:cstheme="majorBidi"/>
          <w:color w:val="000000" w:themeColor="text1"/>
          <w:sz w:val="24"/>
          <w:szCs w:val="24"/>
          <w:lang w:val="en-US"/>
        </w:rPr>
        <w:t xml:space="preserve"> – Characteristics of </w:t>
      </w:r>
      <w:proofErr w:type="spellStart"/>
      <w:r>
        <w:rPr>
          <w:rFonts w:asciiTheme="majorBidi" w:hAnsiTheme="majorBidi" w:cstheme="majorBidi"/>
          <w:color w:val="000000" w:themeColor="text1"/>
          <w:sz w:val="24"/>
          <w:szCs w:val="24"/>
          <w:lang w:val="en-US"/>
        </w:rPr>
        <w:t>neurophysiologically</w:t>
      </w:r>
      <w:proofErr w:type="spellEnd"/>
      <w:r>
        <w:rPr>
          <w:rFonts w:asciiTheme="majorBidi" w:hAnsiTheme="majorBidi" w:cstheme="majorBidi"/>
          <w:color w:val="000000" w:themeColor="text1"/>
          <w:sz w:val="24"/>
          <w:szCs w:val="24"/>
          <w:lang w:val="en-US"/>
        </w:rPr>
        <w:t xml:space="preserve"> tested patients, according to survival status at day-28.</w:t>
      </w:r>
    </w:p>
    <w:p w14:paraId="050FA65B" w14:textId="77777777" w:rsidR="002B2610" w:rsidRDefault="002B2610">
      <w:pPr>
        <w:rPr>
          <w:rFonts w:asciiTheme="majorBidi" w:hAnsiTheme="majorBidi" w:cstheme="majorBidi"/>
          <w:color w:val="000000" w:themeColor="text1"/>
          <w:sz w:val="24"/>
          <w:szCs w:val="24"/>
          <w:lang w:val="en-US"/>
        </w:rPr>
      </w:pPr>
    </w:p>
    <w:tbl>
      <w:tblPr>
        <w:tblStyle w:val="Grilledutableau"/>
        <w:tblW w:w="10054" w:type="dxa"/>
        <w:tblInd w:w="6" w:type="dxa"/>
        <w:tblLayout w:type="fixed"/>
        <w:tblLook w:val="04A0" w:firstRow="1" w:lastRow="0" w:firstColumn="1" w:lastColumn="0" w:noHBand="0" w:noVBand="1"/>
      </w:tblPr>
      <w:tblGrid>
        <w:gridCol w:w="2824"/>
        <w:gridCol w:w="567"/>
        <w:gridCol w:w="1701"/>
        <w:gridCol w:w="493"/>
        <w:gridCol w:w="1917"/>
        <w:gridCol w:w="709"/>
        <w:gridCol w:w="1843"/>
      </w:tblGrid>
      <w:tr w:rsidR="002B2610" w14:paraId="54691269" w14:textId="77777777">
        <w:tc>
          <w:tcPr>
            <w:tcW w:w="2824" w:type="dxa"/>
            <w:shd w:val="clear" w:color="auto" w:fill="A6A6A6" w:themeFill="background1" w:themeFillShade="A6"/>
            <w:vAlign w:val="center"/>
          </w:tcPr>
          <w:p w14:paraId="446D9FE4" w14:textId="77777777" w:rsidR="002B2610" w:rsidRDefault="002B2610">
            <w:pPr>
              <w:rPr>
                <w:rFonts w:asciiTheme="majorBidi" w:hAnsiTheme="majorBidi" w:cstheme="majorBidi"/>
                <w:b/>
                <w:bCs/>
                <w:color w:val="000000" w:themeColor="text1"/>
                <w:lang w:val="en-US"/>
              </w:rPr>
            </w:pPr>
          </w:p>
        </w:tc>
        <w:tc>
          <w:tcPr>
            <w:tcW w:w="2268" w:type="dxa"/>
            <w:gridSpan w:val="2"/>
            <w:tcBorders>
              <w:right w:val="single" w:sz="4" w:space="0" w:color="auto"/>
            </w:tcBorders>
            <w:shd w:val="clear" w:color="auto" w:fill="A6A6A6" w:themeFill="background1" w:themeFillShade="A6"/>
            <w:vAlign w:val="center"/>
          </w:tcPr>
          <w:p w14:paraId="3C9BB576" w14:textId="77777777" w:rsidR="002B2610"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Patients</w:t>
            </w:r>
          </w:p>
          <w:p w14:paraId="3C8D3C38" w14:textId="77777777" w:rsidR="002B2610"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(n=264)</w:t>
            </w:r>
          </w:p>
        </w:tc>
        <w:tc>
          <w:tcPr>
            <w:tcW w:w="2410"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114C0DB5" w14:textId="77777777" w:rsidR="002B2610"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 xml:space="preserve">Dead at D28 </w:t>
            </w:r>
          </w:p>
          <w:p w14:paraId="2DB698AB" w14:textId="77777777" w:rsidR="002B2610"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(n=53)</w:t>
            </w:r>
          </w:p>
        </w:tc>
        <w:tc>
          <w:tcPr>
            <w:tcW w:w="2552" w:type="dxa"/>
            <w:gridSpan w:val="2"/>
            <w:tcBorders>
              <w:top w:val="single" w:sz="4" w:space="0" w:color="auto"/>
              <w:left w:val="single" w:sz="4" w:space="0" w:color="auto"/>
              <w:bottom w:val="single" w:sz="4" w:space="0" w:color="auto"/>
            </w:tcBorders>
            <w:shd w:val="clear" w:color="auto" w:fill="A6A6A6" w:themeFill="background1" w:themeFillShade="A6"/>
            <w:vAlign w:val="center"/>
          </w:tcPr>
          <w:p w14:paraId="510BAFA3" w14:textId="77777777" w:rsidR="002B2610"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 xml:space="preserve">Alive at Day 28 </w:t>
            </w:r>
          </w:p>
          <w:p w14:paraId="485DE00C" w14:textId="77777777" w:rsidR="002B2610"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(n=211)</w:t>
            </w:r>
          </w:p>
        </w:tc>
      </w:tr>
      <w:tr w:rsidR="002B2610" w14:paraId="7BC07E17" w14:textId="77777777">
        <w:tc>
          <w:tcPr>
            <w:tcW w:w="10054" w:type="dxa"/>
            <w:gridSpan w:val="7"/>
            <w:shd w:val="clear" w:color="auto" w:fill="D9D9D9" w:themeFill="background1" w:themeFillShade="D9"/>
            <w:vAlign w:val="center"/>
          </w:tcPr>
          <w:p w14:paraId="5DF42F1E" w14:textId="77777777" w:rsidR="002B2610" w:rsidRDefault="00000000">
            <w:pPr>
              <w:rPr>
                <w:rFonts w:asciiTheme="majorBidi" w:hAnsiTheme="majorBidi" w:cstheme="majorBidi"/>
                <w:color w:val="000000" w:themeColor="text1"/>
              </w:rPr>
            </w:pPr>
            <w:r>
              <w:rPr>
                <w:rFonts w:asciiTheme="majorBidi" w:hAnsiTheme="majorBidi" w:cstheme="majorBidi"/>
                <w:b/>
                <w:bCs/>
                <w:color w:val="000000" w:themeColor="text1"/>
                <w:lang w:val="en-US"/>
              </w:rPr>
              <w:t>Brainstem reflex (present)</w:t>
            </w:r>
            <w:r>
              <w:rPr>
                <w:rFonts w:asciiTheme="majorBidi" w:hAnsiTheme="majorBidi" w:cstheme="majorBidi"/>
                <w:color w:val="000000" w:themeColor="text1"/>
                <w:sz w:val="21"/>
                <w:szCs w:val="21"/>
                <w:vertAlign w:val="superscript"/>
                <w:lang w:val="en-US"/>
              </w:rPr>
              <w:t xml:space="preserve"> </w:t>
            </w:r>
            <w:r>
              <w:rPr>
                <w:rFonts w:asciiTheme="majorBidi" w:hAnsiTheme="majorBidi" w:cstheme="majorBidi"/>
                <w:b/>
                <w:bCs/>
                <w:color w:val="000000" w:themeColor="text1"/>
                <w:sz w:val="21"/>
                <w:szCs w:val="21"/>
                <w:vertAlign w:val="superscript"/>
                <w:lang w:val="en-US"/>
              </w:rPr>
              <w:t>β</w:t>
            </w:r>
          </w:p>
        </w:tc>
      </w:tr>
      <w:tr w:rsidR="002B2610" w14:paraId="40A7AAE9" w14:textId="77777777">
        <w:tc>
          <w:tcPr>
            <w:tcW w:w="2824" w:type="dxa"/>
            <w:vAlign w:val="center"/>
          </w:tcPr>
          <w:p w14:paraId="22B243A6" w14:textId="77777777" w:rsidR="002B2610"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Pupils light reflex</w:t>
            </w:r>
          </w:p>
        </w:tc>
        <w:tc>
          <w:tcPr>
            <w:tcW w:w="567" w:type="dxa"/>
            <w:vAlign w:val="center"/>
          </w:tcPr>
          <w:p w14:paraId="2BDA048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201</w:t>
            </w:r>
          </w:p>
        </w:tc>
        <w:tc>
          <w:tcPr>
            <w:tcW w:w="1701" w:type="dxa"/>
            <w:vAlign w:val="center"/>
          </w:tcPr>
          <w:p w14:paraId="65ED9FD7"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164 (81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p>
        </w:tc>
        <w:tc>
          <w:tcPr>
            <w:tcW w:w="493" w:type="dxa"/>
            <w:vAlign w:val="center"/>
          </w:tcPr>
          <w:p w14:paraId="6819D64B"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37</w:t>
            </w:r>
          </w:p>
        </w:tc>
        <w:tc>
          <w:tcPr>
            <w:tcW w:w="1917" w:type="dxa"/>
            <w:vAlign w:val="center"/>
          </w:tcPr>
          <w:p w14:paraId="423ED742"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23 (62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c>
          <w:tcPr>
            <w:tcW w:w="709" w:type="dxa"/>
            <w:vAlign w:val="center"/>
          </w:tcPr>
          <w:p w14:paraId="7FD4DAE9"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164</w:t>
            </w:r>
          </w:p>
        </w:tc>
        <w:tc>
          <w:tcPr>
            <w:tcW w:w="1843" w:type="dxa"/>
            <w:vAlign w:val="center"/>
          </w:tcPr>
          <w:p w14:paraId="23DF17FB"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141 (86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r>
      <w:tr w:rsidR="002B2610" w14:paraId="107B7203" w14:textId="77777777">
        <w:tc>
          <w:tcPr>
            <w:tcW w:w="2824" w:type="dxa"/>
            <w:vAlign w:val="center"/>
          </w:tcPr>
          <w:p w14:paraId="7B54855B" w14:textId="77777777" w:rsidR="002B2610"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Myosis</w:t>
            </w:r>
          </w:p>
        </w:tc>
        <w:tc>
          <w:tcPr>
            <w:tcW w:w="567" w:type="dxa"/>
            <w:vAlign w:val="center"/>
          </w:tcPr>
          <w:p w14:paraId="748CF6A8"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208</w:t>
            </w:r>
          </w:p>
        </w:tc>
        <w:tc>
          <w:tcPr>
            <w:tcW w:w="1701" w:type="dxa"/>
            <w:vAlign w:val="center"/>
          </w:tcPr>
          <w:p w14:paraId="5EDF7BF2"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112 (53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c>
          <w:tcPr>
            <w:tcW w:w="493" w:type="dxa"/>
            <w:vAlign w:val="center"/>
          </w:tcPr>
          <w:p w14:paraId="3EA2E8E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38</w:t>
            </w:r>
          </w:p>
        </w:tc>
        <w:tc>
          <w:tcPr>
            <w:tcW w:w="1917" w:type="dxa"/>
            <w:vAlign w:val="center"/>
          </w:tcPr>
          <w:p w14:paraId="0ACEA92A"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21 (55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c>
          <w:tcPr>
            <w:tcW w:w="709" w:type="dxa"/>
            <w:vAlign w:val="center"/>
          </w:tcPr>
          <w:p w14:paraId="353C544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170</w:t>
            </w:r>
          </w:p>
        </w:tc>
        <w:tc>
          <w:tcPr>
            <w:tcW w:w="1843" w:type="dxa"/>
            <w:vAlign w:val="center"/>
          </w:tcPr>
          <w:p w14:paraId="667ACF9C"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91 (53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r>
      <w:tr w:rsidR="002B2610" w14:paraId="524C78D6" w14:textId="77777777">
        <w:tc>
          <w:tcPr>
            <w:tcW w:w="2824" w:type="dxa"/>
            <w:vAlign w:val="center"/>
          </w:tcPr>
          <w:p w14:paraId="6AD18480" w14:textId="77777777" w:rsidR="002B2610"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Unilateral mydriasis</w:t>
            </w:r>
          </w:p>
        </w:tc>
        <w:tc>
          <w:tcPr>
            <w:tcW w:w="567" w:type="dxa"/>
            <w:vAlign w:val="center"/>
          </w:tcPr>
          <w:p w14:paraId="02D5112C"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201</w:t>
            </w:r>
          </w:p>
        </w:tc>
        <w:tc>
          <w:tcPr>
            <w:tcW w:w="1701" w:type="dxa"/>
            <w:vAlign w:val="center"/>
          </w:tcPr>
          <w:p w14:paraId="43008366"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6 (3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c>
          <w:tcPr>
            <w:tcW w:w="493" w:type="dxa"/>
            <w:vAlign w:val="center"/>
          </w:tcPr>
          <w:p w14:paraId="05BDC5A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38</w:t>
            </w:r>
          </w:p>
        </w:tc>
        <w:tc>
          <w:tcPr>
            <w:tcW w:w="1917" w:type="dxa"/>
            <w:vAlign w:val="center"/>
          </w:tcPr>
          <w:p w14:paraId="5C54BA90"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2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c>
          <w:tcPr>
            <w:tcW w:w="709" w:type="dxa"/>
            <w:vAlign w:val="center"/>
          </w:tcPr>
          <w:p w14:paraId="3985FBCE"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163</w:t>
            </w:r>
          </w:p>
        </w:tc>
        <w:tc>
          <w:tcPr>
            <w:tcW w:w="1843" w:type="dxa"/>
            <w:vAlign w:val="center"/>
          </w:tcPr>
          <w:p w14:paraId="6419F157"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4 (3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r>
      <w:tr w:rsidR="002B2610" w14:paraId="3D44357A" w14:textId="77777777">
        <w:tc>
          <w:tcPr>
            <w:tcW w:w="2824" w:type="dxa"/>
            <w:vAlign w:val="center"/>
          </w:tcPr>
          <w:p w14:paraId="5AC4889A" w14:textId="77777777" w:rsidR="002B2610"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Bilateral mydriasis</w:t>
            </w:r>
          </w:p>
        </w:tc>
        <w:tc>
          <w:tcPr>
            <w:tcW w:w="567" w:type="dxa"/>
            <w:vAlign w:val="center"/>
          </w:tcPr>
          <w:p w14:paraId="40B95423"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201</w:t>
            </w:r>
          </w:p>
        </w:tc>
        <w:tc>
          <w:tcPr>
            <w:tcW w:w="1701" w:type="dxa"/>
            <w:vAlign w:val="center"/>
          </w:tcPr>
          <w:p w14:paraId="20DD948A"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4 (2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c>
          <w:tcPr>
            <w:tcW w:w="493" w:type="dxa"/>
            <w:vAlign w:val="center"/>
          </w:tcPr>
          <w:p w14:paraId="6F983318"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38</w:t>
            </w:r>
          </w:p>
        </w:tc>
        <w:tc>
          <w:tcPr>
            <w:tcW w:w="1917" w:type="dxa"/>
            <w:vAlign w:val="center"/>
          </w:tcPr>
          <w:p w14:paraId="3CED0C11"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2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c>
          <w:tcPr>
            <w:tcW w:w="709" w:type="dxa"/>
            <w:vAlign w:val="center"/>
          </w:tcPr>
          <w:p w14:paraId="6CF4B4A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163</w:t>
            </w:r>
          </w:p>
        </w:tc>
        <w:tc>
          <w:tcPr>
            <w:tcW w:w="1843" w:type="dxa"/>
            <w:vAlign w:val="center"/>
          </w:tcPr>
          <w:p w14:paraId="02C43C26"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2 (1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r>
      <w:tr w:rsidR="002B2610" w14:paraId="47BF36CD" w14:textId="77777777">
        <w:tc>
          <w:tcPr>
            <w:tcW w:w="2824" w:type="dxa"/>
            <w:vAlign w:val="center"/>
          </w:tcPr>
          <w:p w14:paraId="7CC46196" w14:textId="77777777" w:rsidR="002B2610"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Corneal reflex</w:t>
            </w:r>
          </w:p>
        </w:tc>
        <w:tc>
          <w:tcPr>
            <w:tcW w:w="567" w:type="dxa"/>
            <w:vAlign w:val="center"/>
          </w:tcPr>
          <w:p w14:paraId="14E0A74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201</w:t>
            </w:r>
          </w:p>
        </w:tc>
        <w:tc>
          <w:tcPr>
            <w:tcW w:w="1701" w:type="dxa"/>
            <w:vAlign w:val="center"/>
          </w:tcPr>
          <w:p w14:paraId="097E75A9"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167 (83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493" w:type="dxa"/>
            <w:vAlign w:val="center"/>
          </w:tcPr>
          <w:p w14:paraId="53749B93"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37</w:t>
            </w:r>
          </w:p>
        </w:tc>
        <w:tc>
          <w:tcPr>
            <w:tcW w:w="1917" w:type="dxa"/>
            <w:vAlign w:val="center"/>
          </w:tcPr>
          <w:p w14:paraId="3B8145AC"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23 (62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c>
          <w:tcPr>
            <w:tcW w:w="709" w:type="dxa"/>
            <w:vAlign w:val="center"/>
          </w:tcPr>
          <w:p w14:paraId="695AA735"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164</w:t>
            </w:r>
          </w:p>
        </w:tc>
        <w:tc>
          <w:tcPr>
            <w:tcW w:w="1843" w:type="dxa"/>
            <w:vAlign w:val="center"/>
          </w:tcPr>
          <w:p w14:paraId="55CD8048"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144 (87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r>
      <w:tr w:rsidR="002B2610" w14:paraId="1ECE575A" w14:textId="77777777">
        <w:tc>
          <w:tcPr>
            <w:tcW w:w="2824" w:type="dxa"/>
            <w:vAlign w:val="center"/>
          </w:tcPr>
          <w:p w14:paraId="0DA63EDA" w14:textId="77777777" w:rsidR="002B2610" w:rsidRDefault="00000000">
            <w:pPr>
              <w:ind w:firstLine="171"/>
              <w:rPr>
                <w:rFonts w:asciiTheme="majorBidi" w:hAnsiTheme="majorBidi" w:cstheme="majorBidi"/>
                <w:b/>
                <w:bCs/>
                <w:color w:val="000000" w:themeColor="text1"/>
                <w:sz w:val="21"/>
                <w:szCs w:val="21"/>
                <w:lang w:val="en-US"/>
              </w:rPr>
            </w:pPr>
            <w:proofErr w:type="spellStart"/>
            <w:r>
              <w:rPr>
                <w:rFonts w:asciiTheme="majorBidi" w:hAnsiTheme="majorBidi" w:cstheme="majorBidi"/>
                <w:color w:val="000000" w:themeColor="text1"/>
                <w:sz w:val="21"/>
                <w:szCs w:val="21"/>
                <w:lang w:val="en-US"/>
              </w:rPr>
              <w:t>OCR</w:t>
            </w:r>
            <w:r>
              <w:rPr>
                <w:rFonts w:asciiTheme="majorBidi" w:hAnsiTheme="majorBidi" w:cstheme="majorBidi"/>
                <w:color w:val="000000" w:themeColor="text1"/>
                <w:sz w:val="21"/>
                <w:szCs w:val="21"/>
                <w:vertAlign w:val="superscript"/>
                <w:lang w:val="en-US"/>
              </w:rPr>
              <w:t>y</w:t>
            </w:r>
            <w:proofErr w:type="spellEnd"/>
            <w:r>
              <w:rPr>
                <w:rFonts w:asciiTheme="majorBidi" w:hAnsiTheme="majorBidi" w:cstheme="majorBidi"/>
                <w:color w:val="000000" w:themeColor="text1"/>
                <w:sz w:val="21"/>
                <w:szCs w:val="21"/>
                <w:vertAlign w:val="superscript"/>
                <w:lang w:val="en-US"/>
              </w:rPr>
              <w:t xml:space="preserve">, </w:t>
            </w:r>
          </w:p>
        </w:tc>
        <w:tc>
          <w:tcPr>
            <w:tcW w:w="567" w:type="dxa"/>
            <w:vAlign w:val="center"/>
          </w:tcPr>
          <w:p w14:paraId="3DC5E5A5"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172</w:t>
            </w:r>
          </w:p>
        </w:tc>
        <w:tc>
          <w:tcPr>
            <w:tcW w:w="1701" w:type="dxa"/>
            <w:vAlign w:val="center"/>
          </w:tcPr>
          <w:p w14:paraId="6C07CA79"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81 (47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493" w:type="dxa"/>
            <w:vAlign w:val="center"/>
          </w:tcPr>
          <w:p w14:paraId="01EF7481"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33</w:t>
            </w:r>
          </w:p>
        </w:tc>
        <w:tc>
          <w:tcPr>
            <w:tcW w:w="1917" w:type="dxa"/>
            <w:vAlign w:val="center"/>
          </w:tcPr>
          <w:p w14:paraId="5A552598"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11 (33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c>
          <w:tcPr>
            <w:tcW w:w="709" w:type="dxa"/>
            <w:vAlign w:val="center"/>
          </w:tcPr>
          <w:p w14:paraId="0F9022EC"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139</w:t>
            </w:r>
          </w:p>
        </w:tc>
        <w:tc>
          <w:tcPr>
            <w:tcW w:w="1843" w:type="dxa"/>
            <w:vAlign w:val="center"/>
          </w:tcPr>
          <w:p w14:paraId="27987507"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70 (50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r>
      <w:tr w:rsidR="002B2610" w14:paraId="2EE4A33B" w14:textId="77777777">
        <w:tc>
          <w:tcPr>
            <w:tcW w:w="2824" w:type="dxa"/>
            <w:vAlign w:val="center"/>
          </w:tcPr>
          <w:p w14:paraId="6CF9C7F2" w14:textId="77777777" w:rsidR="002B2610"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Grimace</w:t>
            </w:r>
          </w:p>
        </w:tc>
        <w:tc>
          <w:tcPr>
            <w:tcW w:w="567" w:type="dxa"/>
            <w:vAlign w:val="center"/>
          </w:tcPr>
          <w:p w14:paraId="45788E38"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199</w:t>
            </w:r>
          </w:p>
        </w:tc>
        <w:tc>
          <w:tcPr>
            <w:tcW w:w="1701" w:type="dxa"/>
            <w:vAlign w:val="center"/>
          </w:tcPr>
          <w:p w14:paraId="3CF4C533"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95 (47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c>
          <w:tcPr>
            <w:tcW w:w="493" w:type="dxa"/>
            <w:vAlign w:val="center"/>
          </w:tcPr>
          <w:p w14:paraId="153DFA9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38</w:t>
            </w:r>
          </w:p>
        </w:tc>
        <w:tc>
          <w:tcPr>
            <w:tcW w:w="1917" w:type="dxa"/>
            <w:vAlign w:val="center"/>
          </w:tcPr>
          <w:p w14:paraId="05C41EA6"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14 (36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c>
          <w:tcPr>
            <w:tcW w:w="709" w:type="dxa"/>
            <w:vAlign w:val="center"/>
          </w:tcPr>
          <w:p w14:paraId="4FD86FF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161</w:t>
            </w:r>
          </w:p>
        </w:tc>
        <w:tc>
          <w:tcPr>
            <w:tcW w:w="1843" w:type="dxa"/>
            <w:vAlign w:val="center"/>
          </w:tcPr>
          <w:p w14:paraId="3D4C3045"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81 (50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r>
      <w:tr w:rsidR="002B2610" w14:paraId="4F7F8A10" w14:textId="77777777">
        <w:tc>
          <w:tcPr>
            <w:tcW w:w="2824" w:type="dxa"/>
            <w:vAlign w:val="center"/>
          </w:tcPr>
          <w:p w14:paraId="1456D1F2" w14:textId="77777777" w:rsidR="002B2610"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Cough reflex</w:t>
            </w:r>
          </w:p>
        </w:tc>
        <w:tc>
          <w:tcPr>
            <w:tcW w:w="567" w:type="dxa"/>
            <w:vAlign w:val="center"/>
          </w:tcPr>
          <w:p w14:paraId="61C0FDA4"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201</w:t>
            </w:r>
          </w:p>
        </w:tc>
        <w:tc>
          <w:tcPr>
            <w:tcW w:w="1701" w:type="dxa"/>
            <w:vAlign w:val="center"/>
          </w:tcPr>
          <w:p w14:paraId="43CF566B"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153 (76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493" w:type="dxa"/>
            <w:vAlign w:val="center"/>
          </w:tcPr>
          <w:p w14:paraId="0433188C"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38</w:t>
            </w:r>
          </w:p>
        </w:tc>
        <w:tc>
          <w:tcPr>
            <w:tcW w:w="1917" w:type="dxa"/>
            <w:vAlign w:val="center"/>
          </w:tcPr>
          <w:p w14:paraId="374165E3"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21 (55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c>
          <w:tcPr>
            <w:tcW w:w="709" w:type="dxa"/>
            <w:vAlign w:val="center"/>
          </w:tcPr>
          <w:p w14:paraId="62EE83B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163</w:t>
            </w:r>
          </w:p>
        </w:tc>
        <w:tc>
          <w:tcPr>
            <w:tcW w:w="1843" w:type="dxa"/>
            <w:vAlign w:val="center"/>
          </w:tcPr>
          <w:p w14:paraId="733EE90D"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132 (80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r>
      <w:tr w:rsidR="002B2610" w14:paraId="7EBC37F3" w14:textId="77777777">
        <w:tc>
          <w:tcPr>
            <w:tcW w:w="2824" w:type="dxa"/>
            <w:vAlign w:val="center"/>
          </w:tcPr>
          <w:p w14:paraId="6AE068B1" w14:textId="77777777" w:rsidR="002B2610"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BRASS</w:t>
            </w:r>
            <w:r>
              <w:rPr>
                <w:rFonts w:asciiTheme="majorBidi" w:hAnsiTheme="majorBidi" w:cstheme="majorBidi"/>
                <w:color w:val="000000" w:themeColor="text1"/>
                <w:sz w:val="21"/>
                <w:szCs w:val="21"/>
                <w:vertAlign w:val="superscript"/>
                <w:lang w:val="en-US"/>
              </w:rPr>
              <w:t xml:space="preserve"> </w:t>
            </w:r>
            <w:r>
              <w:rPr>
                <w:rFonts w:ascii="Symbol" w:hAnsi="Symbol" w:cstheme="majorBidi"/>
                <w:color w:val="000000" w:themeColor="text1"/>
                <w:sz w:val="21"/>
                <w:szCs w:val="21"/>
                <w:vertAlign w:val="superscript"/>
                <w:lang w:val="en-US"/>
              </w:rPr>
              <w:t></w:t>
            </w:r>
          </w:p>
        </w:tc>
        <w:tc>
          <w:tcPr>
            <w:tcW w:w="567" w:type="dxa"/>
            <w:vAlign w:val="center"/>
          </w:tcPr>
          <w:p w14:paraId="3E1D492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124</w:t>
            </w:r>
          </w:p>
        </w:tc>
        <w:tc>
          <w:tcPr>
            <w:tcW w:w="1701" w:type="dxa"/>
            <w:vAlign w:val="center"/>
          </w:tcPr>
          <w:p w14:paraId="048D65B9"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2 [0; 3]</w:t>
            </w:r>
          </w:p>
        </w:tc>
        <w:tc>
          <w:tcPr>
            <w:tcW w:w="493" w:type="dxa"/>
            <w:vAlign w:val="center"/>
          </w:tcPr>
          <w:p w14:paraId="3F840EEC"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27</w:t>
            </w:r>
          </w:p>
        </w:tc>
        <w:tc>
          <w:tcPr>
            <w:tcW w:w="1917" w:type="dxa"/>
            <w:vAlign w:val="center"/>
          </w:tcPr>
          <w:p w14:paraId="483D4DB9"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4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 5]</w:t>
            </w:r>
          </w:p>
        </w:tc>
        <w:tc>
          <w:tcPr>
            <w:tcW w:w="709" w:type="dxa"/>
            <w:vAlign w:val="center"/>
          </w:tcPr>
          <w:p w14:paraId="72DB91D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97</w:t>
            </w:r>
          </w:p>
        </w:tc>
        <w:tc>
          <w:tcPr>
            <w:tcW w:w="1843" w:type="dxa"/>
            <w:vAlign w:val="center"/>
          </w:tcPr>
          <w:p w14:paraId="6C75D012"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 [0; 3]</w:t>
            </w:r>
          </w:p>
        </w:tc>
      </w:tr>
      <w:tr w:rsidR="002B2610" w14:paraId="4F1489BE" w14:textId="77777777">
        <w:tc>
          <w:tcPr>
            <w:tcW w:w="10054" w:type="dxa"/>
            <w:gridSpan w:val="7"/>
            <w:shd w:val="clear" w:color="auto" w:fill="D9D9D9" w:themeFill="background1" w:themeFillShade="D9"/>
            <w:vAlign w:val="center"/>
          </w:tcPr>
          <w:p w14:paraId="15BB5765" w14:textId="77777777" w:rsidR="002B2610" w:rsidRDefault="00000000">
            <w:pPr>
              <w:rPr>
                <w:rFonts w:asciiTheme="majorBidi" w:hAnsiTheme="majorBidi" w:cstheme="majorBidi"/>
                <w:color w:val="000000" w:themeColor="text1"/>
                <w:lang w:val="en-US"/>
              </w:rPr>
            </w:pPr>
            <w:r>
              <w:rPr>
                <w:rFonts w:asciiTheme="majorBidi" w:hAnsiTheme="majorBidi" w:cstheme="majorBidi"/>
                <w:b/>
                <w:bCs/>
                <w:color w:val="000000" w:themeColor="text1"/>
                <w:lang w:val="en-US"/>
              </w:rPr>
              <w:t>Brain imaging</w:t>
            </w:r>
          </w:p>
        </w:tc>
      </w:tr>
      <w:tr w:rsidR="002B2610" w14:paraId="2D5BA628" w14:textId="77777777">
        <w:tc>
          <w:tcPr>
            <w:tcW w:w="2824" w:type="dxa"/>
            <w:vAlign w:val="center"/>
          </w:tcPr>
          <w:p w14:paraId="61F525DF" w14:textId="77777777" w:rsidR="002B2610"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Brainstem lesion</w:t>
            </w:r>
          </w:p>
        </w:tc>
        <w:tc>
          <w:tcPr>
            <w:tcW w:w="567" w:type="dxa"/>
            <w:tcBorders>
              <w:bottom w:val="nil"/>
            </w:tcBorders>
            <w:vAlign w:val="center"/>
          </w:tcPr>
          <w:p w14:paraId="14BAD2C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77</w:t>
            </w:r>
          </w:p>
        </w:tc>
        <w:tc>
          <w:tcPr>
            <w:tcW w:w="1701" w:type="dxa"/>
            <w:vAlign w:val="center"/>
          </w:tcPr>
          <w:p w14:paraId="5E34CBF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 (11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c>
          <w:tcPr>
            <w:tcW w:w="493" w:type="dxa"/>
            <w:vAlign w:val="center"/>
          </w:tcPr>
          <w:p w14:paraId="2A80F0D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12</w:t>
            </w:r>
          </w:p>
        </w:tc>
        <w:tc>
          <w:tcPr>
            <w:tcW w:w="1917" w:type="dxa"/>
            <w:vAlign w:val="center"/>
          </w:tcPr>
          <w:p w14:paraId="2FA40721"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 (33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c>
          <w:tcPr>
            <w:tcW w:w="709" w:type="dxa"/>
            <w:vAlign w:val="center"/>
          </w:tcPr>
          <w:p w14:paraId="42B2381B"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65</w:t>
            </w:r>
          </w:p>
        </w:tc>
        <w:tc>
          <w:tcPr>
            <w:tcW w:w="1843" w:type="dxa"/>
            <w:vAlign w:val="center"/>
          </w:tcPr>
          <w:p w14:paraId="4A1F49B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 (7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r>
      <w:tr w:rsidR="002B2610" w14:paraId="5BC3907D" w14:textId="77777777">
        <w:tc>
          <w:tcPr>
            <w:tcW w:w="10054" w:type="dxa"/>
            <w:gridSpan w:val="7"/>
            <w:shd w:val="clear" w:color="auto" w:fill="D9D9D9" w:themeFill="background1" w:themeFillShade="D9"/>
            <w:vAlign w:val="center"/>
          </w:tcPr>
          <w:p w14:paraId="30021A9C" w14:textId="77777777" w:rsidR="002B2610" w:rsidRDefault="00000000">
            <w:pPr>
              <w:rPr>
                <w:rFonts w:asciiTheme="majorBidi" w:hAnsiTheme="majorBidi" w:cstheme="majorBidi"/>
                <w:color w:val="000000" w:themeColor="text1"/>
              </w:rPr>
            </w:pPr>
            <w:r>
              <w:rPr>
                <w:rFonts w:asciiTheme="majorBidi" w:hAnsiTheme="majorBidi" w:cstheme="majorBidi"/>
                <w:b/>
                <w:bCs/>
                <w:color w:val="000000" w:themeColor="text1"/>
                <w:lang w:val="en-US"/>
              </w:rPr>
              <w:t>Neurophysiological test</w:t>
            </w:r>
            <w:r>
              <w:rPr>
                <w:rFonts w:asciiTheme="majorBidi" w:hAnsiTheme="majorBidi" w:cstheme="majorBidi"/>
                <w:b/>
                <w:bCs/>
                <w:color w:val="000000" w:themeColor="text1"/>
                <w:vertAlign w:val="superscript"/>
                <w:lang w:val="en-US"/>
              </w:rPr>
              <w:t>©</w:t>
            </w:r>
          </w:p>
        </w:tc>
      </w:tr>
      <w:tr w:rsidR="002B2610" w14:paraId="3C848AB6" w14:textId="77777777">
        <w:tc>
          <w:tcPr>
            <w:tcW w:w="2824" w:type="dxa"/>
            <w:tcBorders>
              <w:top w:val="single" w:sz="4" w:space="0" w:color="auto"/>
            </w:tcBorders>
            <w:vAlign w:val="center"/>
          </w:tcPr>
          <w:p w14:paraId="788ADFA0" w14:textId="77777777" w:rsidR="002B2610" w:rsidRDefault="00000000">
            <w:pPr>
              <w:ind w:left="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Distal PNC, m/s</w:t>
            </w:r>
            <w:r>
              <w:rPr>
                <w:rFonts w:asciiTheme="majorBidi" w:hAnsiTheme="majorBidi" w:cstheme="majorBidi"/>
                <w:color w:val="000000" w:themeColor="text1"/>
                <w:sz w:val="21"/>
                <w:szCs w:val="21"/>
                <w:vertAlign w:val="superscript"/>
                <w:lang w:val="en-US"/>
              </w:rPr>
              <w:t>≠*</w:t>
            </w:r>
          </w:p>
        </w:tc>
        <w:tc>
          <w:tcPr>
            <w:tcW w:w="567" w:type="dxa"/>
            <w:tcBorders>
              <w:top w:val="single" w:sz="4" w:space="0" w:color="auto"/>
            </w:tcBorders>
            <w:vAlign w:val="center"/>
          </w:tcPr>
          <w:p w14:paraId="02B203A0"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217</w:t>
            </w:r>
          </w:p>
        </w:tc>
        <w:tc>
          <w:tcPr>
            <w:tcW w:w="1701" w:type="dxa"/>
            <w:vAlign w:val="center"/>
          </w:tcPr>
          <w:p w14:paraId="0241C667"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61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 xml:space="preserve">1 </w:t>
            </w:r>
            <w:r>
              <w:rPr>
                <w:rFonts w:asciiTheme="majorBidi" w:hAnsiTheme="majorBidi" w:cstheme="majorBidi"/>
                <w:color w:val="000000" w:themeColor="text1"/>
                <w:sz w:val="21"/>
                <w:szCs w:val="21"/>
                <w:lang w:val="en-US"/>
              </w:rPr>
              <w:t>[</w:t>
            </w:r>
            <w:r>
              <w:rPr>
                <w:rFonts w:asciiTheme="majorBidi" w:hAnsiTheme="majorBidi" w:cstheme="majorBidi"/>
                <w:color w:val="000000" w:themeColor="text1"/>
                <w:sz w:val="21"/>
                <w:szCs w:val="21"/>
              </w:rPr>
              <w:t>55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7-68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0]</w:t>
            </w:r>
          </w:p>
        </w:tc>
        <w:tc>
          <w:tcPr>
            <w:tcW w:w="493" w:type="dxa"/>
            <w:vAlign w:val="center"/>
          </w:tcPr>
          <w:p w14:paraId="30651684"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44</w:t>
            </w:r>
          </w:p>
        </w:tc>
        <w:tc>
          <w:tcPr>
            <w:tcW w:w="1917" w:type="dxa"/>
            <w:vAlign w:val="center"/>
          </w:tcPr>
          <w:p w14:paraId="311DA02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62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 xml:space="preserve">6 </w:t>
            </w:r>
            <w:r>
              <w:rPr>
                <w:rFonts w:asciiTheme="majorBidi" w:hAnsiTheme="majorBidi" w:cstheme="majorBidi"/>
                <w:color w:val="000000" w:themeColor="text1"/>
                <w:sz w:val="21"/>
                <w:szCs w:val="21"/>
                <w:lang w:val="en-US"/>
              </w:rPr>
              <w:t>[</w:t>
            </w:r>
            <w:r>
              <w:rPr>
                <w:rFonts w:asciiTheme="majorBidi" w:hAnsiTheme="majorBidi" w:cstheme="majorBidi"/>
                <w:color w:val="000000" w:themeColor="text1"/>
                <w:sz w:val="21"/>
                <w:szCs w:val="21"/>
              </w:rPr>
              <w:t>56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2-66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1]</w:t>
            </w:r>
          </w:p>
        </w:tc>
        <w:tc>
          <w:tcPr>
            <w:tcW w:w="709" w:type="dxa"/>
            <w:vAlign w:val="center"/>
          </w:tcPr>
          <w:p w14:paraId="589631C4"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173</w:t>
            </w:r>
          </w:p>
        </w:tc>
        <w:tc>
          <w:tcPr>
            <w:tcW w:w="1843" w:type="dxa"/>
            <w:vAlign w:val="center"/>
          </w:tcPr>
          <w:p w14:paraId="1500031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60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 xml:space="preserve">8 </w:t>
            </w:r>
            <w:r>
              <w:rPr>
                <w:rFonts w:asciiTheme="majorBidi" w:hAnsiTheme="majorBidi" w:cstheme="majorBidi"/>
                <w:color w:val="000000" w:themeColor="text1"/>
                <w:sz w:val="21"/>
                <w:szCs w:val="21"/>
                <w:lang w:val="en-US"/>
              </w:rPr>
              <w:t>[</w:t>
            </w:r>
            <w:r>
              <w:rPr>
                <w:rFonts w:asciiTheme="majorBidi" w:hAnsiTheme="majorBidi" w:cstheme="majorBidi"/>
                <w:color w:val="000000" w:themeColor="text1"/>
                <w:sz w:val="21"/>
                <w:szCs w:val="21"/>
              </w:rPr>
              <w:t>55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7-68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9]</w:t>
            </w:r>
          </w:p>
        </w:tc>
      </w:tr>
      <w:tr w:rsidR="002B2610" w14:paraId="39F4A982" w14:textId="77777777">
        <w:tc>
          <w:tcPr>
            <w:tcW w:w="2824" w:type="dxa"/>
            <w:tcBorders>
              <w:top w:val="single" w:sz="4" w:space="0" w:color="auto"/>
            </w:tcBorders>
            <w:vAlign w:val="center"/>
          </w:tcPr>
          <w:p w14:paraId="43CA48C6" w14:textId="77777777" w:rsidR="002B2610" w:rsidRDefault="00000000">
            <w:pPr>
              <w:ind w:left="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Distal PNC &lt; 55, m/s</w:t>
            </w:r>
            <w:r>
              <w:rPr>
                <w:rFonts w:asciiTheme="majorBidi" w:hAnsiTheme="majorBidi" w:cstheme="majorBidi"/>
                <w:color w:val="000000" w:themeColor="text1"/>
                <w:sz w:val="21"/>
                <w:szCs w:val="21"/>
                <w:vertAlign w:val="superscript"/>
                <w:lang w:val="en-US"/>
              </w:rPr>
              <w:t>≠*</w:t>
            </w:r>
          </w:p>
        </w:tc>
        <w:tc>
          <w:tcPr>
            <w:tcW w:w="567" w:type="dxa"/>
            <w:tcBorders>
              <w:top w:val="single" w:sz="4" w:space="0" w:color="auto"/>
            </w:tcBorders>
            <w:vAlign w:val="center"/>
          </w:tcPr>
          <w:p w14:paraId="4256B9E8"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217</w:t>
            </w:r>
          </w:p>
        </w:tc>
        <w:tc>
          <w:tcPr>
            <w:tcW w:w="1701" w:type="dxa"/>
            <w:vAlign w:val="center"/>
          </w:tcPr>
          <w:p w14:paraId="1426DB4A"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48 (22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1)</w:t>
            </w:r>
          </w:p>
        </w:tc>
        <w:tc>
          <w:tcPr>
            <w:tcW w:w="493" w:type="dxa"/>
            <w:vAlign w:val="center"/>
          </w:tcPr>
          <w:p w14:paraId="31B76FD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44</w:t>
            </w:r>
          </w:p>
        </w:tc>
        <w:tc>
          <w:tcPr>
            <w:tcW w:w="1917" w:type="dxa"/>
            <w:vAlign w:val="center"/>
          </w:tcPr>
          <w:p w14:paraId="654A494B"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 (20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709" w:type="dxa"/>
            <w:vAlign w:val="center"/>
          </w:tcPr>
          <w:p w14:paraId="6DEAB94E"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173</w:t>
            </w:r>
          </w:p>
        </w:tc>
        <w:tc>
          <w:tcPr>
            <w:tcW w:w="1843" w:type="dxa"/>
            <w:vAlign w:val="center"/>
          </w:tcPr>
          <w:p w14:paraId="60D3D73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39 (22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r>
      <w:tr w:rsidR="002B2610" w14:paraId="1256E489" w14:textId="77777777">
        <w:tc>
          <w:tcPr>
            <w:tcW w:w="2824" w:type="dxa"/>
            <w:tcBorders>
              <w:top w:val="single" w:sz="4" w:space="0" w:color="auto"/>
            </w:tcBorders>
            <w:vAlign w:val="center"/>
          </w:tcPr>
          <w:p w14:paraId="7A17A71B" w14:textId="77777777" w:rsidR="002B2610" w:rsidRDefault="00000000">
            <w:pPr>
              <w:ind w:left="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Proximal PNC, </w:t>
            </w:r>
            <w:proofErr w:type="spellStart"/>
            <w:r>
              <w:rPr>
                <w:rFonts w:asciiTheme="majorBidi" w:hAnsiTheme="majorBidi" w:cstheme="majorBidi"/>
                <w:color w:val="000000" w:themeColor="text1"/>
                <w:sz w:val="21"/>
                <w:szCs w:val="21"/>
                <w:lang w:val="en-US"/>
              </w:rPr>
              <w:t>ms</w:t>
            </w:r>
            <w:proofErr w:type="spellEnd"/>
            <w:r>
              <w:rPr>
                <w:rFonts w:asciiTheme="majorBidi" w:hAnsiTheme="majorBidi" w:cstheme="majorBidi"/>
                <w:color w:val="000000" w:themeColor="text1"/>
                <w:sz w:val="21"/>
                <w:szCs w:val="21"/>
                <w:vertAlign w:val="superscript"/>
                <w:lang w:val="en-US"/>
              </w:rPr>
              <w:t>∞*</w:t>
            </w:r>
          </w:p>
        </w:tc>
        <w:tc>
          <w:tcPr>
            <w:tcW w:w="567" w:type="dxa"/>
            <w:tcBorders>
              <w:top w:val="single" w:sz="4" w:space="0" w:color="auto"/>
            </w:tcBorders>
            <w:vAlign w:val="center"/>
          </w:tcPr>
          <w:p w14:paraId="7872B090"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235</w:t>
            </w:r>
          </w:p>
        </w:tc>
        <w:tc>
          <w:tcPr>
            <w:tcW w:w="1701" w:type="dxa"/>
            <w:vAlign w:val="center"/>
          </w:tcPr>
          <w:p w14:paraId="62EC8AF5"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6 [</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 4]</w:t>
            </w:r>
          </w:p>
        </w:tc>
        <w:tc>
          <w:tcPr>
            <w:tcW w:w="493" w:type="dxa"/>
            <w:vAlign w:val="center"/>
          </w:tcPr>
          <w:p w14:paraId="279BC294"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48</w:t>
            </w:r>
          </w:p>
        </w:tc>
        <w:tc>
          <w:tcPr>
            <w:tcW w:w="1917" w:type="dxa"/>
            <w:vAlign w:val="center"/>
          </w:tcPr>
          <w:p w14:paraId="1D847EFC"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7 [3</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 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0]</w:t>
            </w:r>
          </w:p>
        </w:tc>
        <w:tc>
          <w:tcPr>
            <w:tcW w:w="709" w:type="dxa"/>
            <w:vAlign w:val="center"/>
          </w:tcPr>
          <w:p w14:paraId="7F084D81"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187</w:t>
            </w:r>
          </w:p>
        </w:tc>
        <w:tc>
          <w:tcPr>
            <w:tcW w:w="1843" w:type="dxa"/>
            <w:vAlign w:val="center"/>
          </w:tcPr>
          <w:p w14:paraId="7C924465"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5 [2</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9;</w:t>
            </w:r>
            <w:proofErr w:type="gramEnd"/>
            <w:r>
              <w:rPr>
                <w:rFonts w:asciiTheme="majorBidi" w:hAnsiTheme="majorBidi" w:cstheme="majorBidi"/>
                <w:color w:val="000000" w:themeColor="text1"/>
                <w:sz w:val="21"/>
                <w:szCs w:val="21"/>
              </w:rPr>
              <w:t xml:space="preserve"> 4]</w:t>
            </w:r>
          </w:p>
        </w:tc>
      </w:tr>
      <w:tr w:rsidR="002B2610" w14:paraId="49B12EA5" w14:textId="77777777">
        <w:tc>
          <w:tcPr>
            <w:tcW w:w="2824" w:type="dxa"/>
            <w:tcBorders>
              <w:top w:val="single" w:sz="4" w:space="0" w:color="auto"/>
            </w:tcBorders>
            <w:vAlign w:val="center"/>
          </w:tcPr>
          <w:p w14:paraId="2A8A0967" w14:textId="77777777" w:rsidR="002B2610" w:rsidRDefault="00000000">
            <w:pPr>
              <w:ind w:left="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SSEP, bilateral P14 PL &gt; 16ms*</w:t>
            </w:r>
          </w:p>
        </w:tc>
        <w:tc>
          <w:tcPr>
            <w:tcW w:w="567" w:type="dxa"/>
            <w:tcBorders>
              <w:top w:val="single" w:sz="4" w:space="0" w:color="auto"/>
            </w:tcBorders>
            <w:vAlign w:val="center"/>
          </w:tcPr>
          <w:p w14:paraId="0C977FA6"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264</w:t>
            </w:r>
          </w:p>
        </w:tc>
        <w:tc>
          <w:tcPr>
            <w:tcW w:w="1701" w:type="dxa"/>
            <w:vAlign w:val="center"/>
          </w:tcPr>
          <w:p w14:paraId="2B08C4DE"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76 (28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8)</w:t>
            </w:r>
          </w:p>
        </w:tc>
        <w:tc>
          <w:tcPr>
            <w:tcW w:w="493" w:type="dxa"/>
            <w:vAlign w:val="center"/>
          </w:tcPr>
          <w:p w14:paraId="0A755005"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53</w:t>
            </w:r>
          </w:p>
        </w:tc>
        <w:tc>
          <w:tcPr>
            <w:tcW w:w="1917" w:type="dxa"/>
            <w:vAlign w:val="center"/>
          </w:tcPr>
          <w:p w14:paraId="518B7B59"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27 (50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c>
          <w:tcPr>
            <w:tcW w:w="709" w:type="dxa"/>
            <w:vAlign w:val="center"/>
          </w:tcPr>
          <w:p w14:paraId="6F07F3A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211</w:t>
            </w:r>
          </w:p>
        </w:tc>
        <w:tc>
          <w:tcPr>
            <w:tcW w:w="1843" w:type="dxa"/>
            <w:vAlign w:val="center"/>
          </w:tcPr>
          <w:p w14:paraId="1F1A295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49 (23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r>
      <w:tr w:rsidR="002B2610" w14:paraId="3BF3685C" w14:textId="77777777">
        <w:tc>
          <w:tcPr>
            <w:tcW w:w="2824" w:type="dxa"/>
            <w:vAlign w:val="center"/>
          </w:tcPr>
          <w:p w14:paraId="2D575EB0" w14:textId="77777777" w:rsidR="002B2610"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SSEP, P14 PL*, </w:t>
            </w:r>
            <w:proofErr w:type="spellStart"/>
            <w:r>
              <w:rPr>
                <w:rFonts w:asciiTheme="majorBidi" w:hAnsiTheme="majorBidi" w:cstheme="majorBidi"/>
                <w:color w:val="000000" w:themeColor="text1"/>
                <w:sz w:val="21"/>
                <w:szCs w:val="21"/>
                <w:lang w:val="en-US"/>
              </w:rPr>
              <w:t>ms</w:t>
            </w:r>
            <w:proofErr w:type="spellEnd"/>
          </w:p>
        </w:tc>
        <w:tc>
          <w:tcPr>
            <w:tcW w:w="567" w:type="dxa"/>
            <w:vAlign w:val="center"/>
          </w:tcPr>
          <w:p w14:paraId="0BD84B40"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263</w:t>
            </w:r>
          </w:p>
        </w:tc>
        <w:tc>
          <w:tcPr>
            <w:tcW w:w="1701" w:type="dxa"/>
            <w:vAlign w:val="center"/>
          </w:tcPr>
          <w:p w14:paraId="03CB8A6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15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3 [14</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2;</w:t>
            </w:r>
            <w:proofErr w:type="gramEnd"/>
            <w:r>
              <w:rPr>
                <w:rFonts w:asciiTheme="majorBidi" w:hAnsiTheme="majorBidi" w:cstheme="majorBidi"/>
                <w:color w:val="000000" w:themeColor="text1"/>
                <w:sz w:val="21"/>
                <w:szCs w:val="21"/>
              </w:rPr>
              <w:t xml:space="preserve"> 16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4]</w:t>
            </w:r>
          </w:p>
        </w:tc>
        <w:tc>
          <w:tcPr>
            <w:tcW w:w="493" w:type="dxa"/>
            <w:vAlign w:val="center"/>
          </w:tcPr>
          <w:p w14:paraId="32895514"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52</w:t>
            </w:r>
          </w:p>
        </w:tc>
        <w:tc>
          <w:tcPr>
            <w:tcW w:w="1917" w:type="dxa"/>
            <w:vAlign w:val="center"/>
          </w:tcPr>
          <w:p w14:paraId="5991BAE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16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1 [14</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8;</w:t>
            </w:r>
            <w:proofErr w:type="gramEnd"/>
            <w:r>
              <w:rPr>
                <w:rFonts w:asciiTheme="majorBidi" w:hAnsiTheme="majorBidi" w:cstheme="majorBidi"/>
                <w:color w:val="000000" w:themeColor="text1"/>
                <w:sz w:val="21"/>
                <w:szCs w:val="21"/>
              </w:rPr>
              <w:t xml:space="preserve"> 17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6]</w:t>
            </w:r>
          </w:p>
        </w:tc>
        <w:tc>
          <w:tcPr>
            <w:tcW w:w="709" w:type="dxa"/>
            <w:vAlign w:val="center"/>
          </w:tcPr>
          <w:p w14:paraId="46BD0E0F"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211</w:t>
            </w:r>
          </w:p>
        </w:tc>
        <w:tc>
          <w:tcPr>
            <w:tcW w:w="1843" w:type="dxa"/>
            <w:vAlign w:val="center"/>
          </w:tcPr>
          <w:p w14:paraId="5DD127DE"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 xml:space="preserve"> 15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1 [14</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2;</w:t>
            </w:r>
            <w:proofErr w:type="gramEnd"/>
            <w:r>
              <w:rPr>
                <w:rFonts w:asciiTheme="majorBidi" w:hAnsiTheme="majorBidi" w:cstheme="majorBidi"/>
                <w:color w:val="000000" w:themeColor="text1"/>
                <w:sz w:val="21"/>
                <w:szCs w:val="21"/>
              </w:rPr>
              <w:t>16]</w:t>
            </w:r>
          </w:p>
        </w:tc>
      </w:tr>
      <w:tr w:rsidR="002B2610" w14:paraId="4D0448BE" w14:textId="77777777">
        <w:tc>
          <w:tcPr>
            <w:tcW w:w="2824" w:type="dxa"/>
            <w:vAlign w:val="center"/>
          </w:tcPr>
          <w:p w14:paraId="03F75CCE" w14:textId="77777777" w:rsidR="002B2610"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SSEP, N20 PL*, </w:t>
            </w:r>
            <w:proofErr w:type="spellStart"/>
            <w:r>
              <w:rPr>
                <w:rFonts w:asciiTheme="majorBidi" w:hAnsiTheme="majorBidi" w:cstheme="majorBidi"/>
                <w:color w:val="000000" w:themeColor="text1"/>
                <w:sz w:val="21"/>
                <w:szCs w:val="21"/>
                <w:lang w:val="en-US"/>
              </w:rPr>
              <w:t>ms</w:t>
            </w:r>
            <w:proofErr w:type="spellEnd"/>
          </w:p>
        </w:tc>
        <w:tc>
          <w:tcPr>
            <w:tcW w:w="567" w:type="dxa"/>
            <w:vAlign w:val="center"/>
          </w:tcPr>
          <w:p w14:paraId="43AFF3F9"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254</w:t>
            </w:r>
          </w:p>
        </w:tc>
        <w:tc>
          <w:tcPr>
            <w:tcW w:w="1701" w:type="dxa"/>
            <w:vAlign w:val="center"/>
          </w:tcPr>
          <w:p w14:paraId="502F6695"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 [19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 22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c>
          <w:tcPr>
            <w:tcW w:w="493" w:type="dxa"/>
            <w:vAlign w:val="center"/>
          </w:tcPr>
          <w:p w14:paraId="457F34C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50</w:t>
            </w:r>
          </w:p>
        </w:tc>
        <w:tc>
          <w:tcPr>
            <w:tcW w:w="1917" w:type="dxa"/>
            <w:vAlign w:val="center"/>
          </w:tcPr>
          <w:p w14:paraId="3C18772E"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 [19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9;23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c>
          <w:tcPr>
            <w:tcW w:w="709" w:type="dxa"/>
            <w:vAlign w:val="center"/>
          </w:tcPr>
          <w:p w14:paraId="11A10518"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204</w:t>
            </w:r>
          </w:p>
        </w:tc>
        <w:tc>
          <w:tcPr>
            <w:tcW w:w="1843" w:type="dxa"/>
            <w:vAlign w:val="center"/>
          </w:tcPr>
          <w:p w14:paraId="694D13F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 [19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3;21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r>
      <w:tr w:rsidR="002B2610" w14:paraId="7028E77C" w14:textId="77777777">
        <w:tc>
          <w:tcPr>
            <w:tcW w:w="2824" w:type="dxa"/>
            <w:vAlign w:val="center"/>
          </w:tcPr>
          <w:p w14:paraId="38678295" w14:textId="77777777" w:rsidR="002B2610" w:rsidRDefault="00000000">
            <w:pPr>
              <w:ind w:left="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SSEP, P14-N20 IPL, </w:t>
            </w:r>
            <w:proofErr w:type="spellStart"/>
            <w:r>
              <w:rPr>
                <w:rFonts w:asciiTheme="majorBidi" w:hAnsiTheme="majorBidi" w:cstheme="majorBidi"/>
                <w:color w:val="000000" w:themeColor="text1"/>
                <w:sz w:val="21"/>
                <w:szCs w:val="21"/>
                <w:lang w:val="en-US"/>
              </w:rPr>
              <w:t>ms</w:t>
            </w:r>
            <w:proofErr w:type="spellEnd"/>
            <w:r>
              <w:rPr>
                <w:rFonts w:asciiTheme="majorBidi" w:hAnsiTheme="majorBidi" w:cstheme="majorBidi"/>
                <w:color w:val="000000" w:themeColor="text1"/>
                <w:sz w:val="21"/>
                <w:szCs w:val="21"/>
                <w:lang w:val="en-US"/>
              </w:rPr>
              <w:t xml:space="preserve"> </w:t>
            </w:r>
          </w:p>
        </w:tc>
        <w:tc>
          <w:tcPr>
            <w:tcW w:w="567" w:type="dxa"/>
            <w:vAlign w:val="center"/>
          </w:tcPr>
          <w:p w14:paraId="760954A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209</w:t>
            </w:r>
          </w:p>
        </w:tc>
        <w:tc>
          <w:tcPr>
            <w:tcW w:w="1701" w:type="dxa"/>
            <w:vAlign w:val="center"/>
          </w:tcPr>
          <w:p w14:paraId="5F00C821"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8 [4</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1;</w:t>
            </w:r>
            <w:proofErr w:type="gramEnd"/>
            <w:r>
              <w:rPr>
                <w:rFonts w:asciiTheme="majorBidi" w:hAnsiTheme="majorBidi" w:cstheme="majorBidi"/>
                <w:color w:val="000000" w:themeColor="text1"/>
                <w:sz w:val="21"/>
                <w:szCs w:val="21"/>
              </w:rPr>
              <w:t xml:space="preserve">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6]</w:t>
            </w:r>
          </w:p>
        </w:tc>
        <w:tc>
          <w:tcPr>
            <w:tcW w:w="493" w:type="dxa"/>
            <w:vAlign w:val="center"/>
          </w:tcPr>
          <w:p w14:paraId="3C0A8EC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38</w:t>
            </w:r>
          </w:p>
        </w:tc>
        <w:tc>
          <w:tcPr>
            <w:tcW w:w="1917" w:type="dxa"/>
            <w:vAlign w:val="center"/>
          </w:tcPr>
          <w:p w14:paraId="7C152F2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 [4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p>
        </w:tc>
        <w:tc>
          <w:tcPr>
            <w:tcW w:w="709" w:type="dxa"/>
            <w:vAlign w:val="center"/>
          </w:tcPr>
          <w:p w14:paraId="53BDEAF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171</w:t>
            </w:r>
          </w:p>
        </w:tc>
        <w:tc>
          <w:tcPr>
            <w:tcW w:w="1843" w:type="dxa"/>
            <w:vAlign w:val="center"/>
          </w:tcPr>
          <w:p w14:paraId="37EBE7D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 [4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r>
      <w:tr w:rsidR="002B2610" w14:paraId="6E027836" w14:textId="77777777">
        <w:tc>
          <w:tcPr>
            <w:tcW w:w="2824" w:type="dxa"/>
            <w:vAlign w:val="center"/>
          </w:tcPr>
          <w:p w14:paraId="6C45607A" w14:textId="77777777" w:rsidR="002B2610" w:rsidRDefault="00000000">
            <w:pPr>
              <w:ind w:left="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SSEP, P14-N20 IPL &gt; 5.4ms </w:t>
            </w:r>
          </w:p>
        </w:tc>
        <w:tc>
          <w:tcPr>
            <w:tcW w:w="567" w:type="dxa"/>
            <w:vAlign w:val="center"/>
          </w:tcPr>
          <w:p w14:paraId="3C931FD5"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209</w:t>
            </w:r>
          </w:p>
        </w:tc>
        <w:tc>
          <w:tcPr>
            <w:tcW w:w="1701" w:type="dxa"/>
            <w:vAlign w:val="center"/>
          </w:tcPr>
          <w:p w14:paraId="7338FD6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63 (30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493" w:type="dxa"/>
            <w:vAlign w:val="center"/>
          </w:tcPr>
          <w:p w14:paraId="6C5F30A3"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38</w:t>
            </w:r>
          </w:p>
        </w:tc>
        <w:tc>
          <w:tcPr>
            <w:tcW w:w="1917" w:type="dxa"/>
            <w:vAlign w:val="center"/>
          </w:tcPr>
          <w:p w14:paraId="1AD9C89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18 (47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c>
          <w:tcPr>
            <w:tcW w:w="709" w:type="dxa"/>
            <w:vAlign w:val="center"/>
          </w:tcPr>
          <w:p w14:paraId="2FF1079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171</w:t>
            </w:r>
          </w:p>
        </w:tc>
        <w:tc>
          <w:tcPr>
            <w:tcW w:w="1843" w:type="dxa"/>
            <w:vAlign w:val="center"/>
          </w:tcPr>
          <w:p w14:paraId="4CBC4727"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45 (26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r>
      <w:tr w:rsidR="002B2610" w14:paraId="1BF3E288" w14:textId="77777777">
        <w:tc>
          <w:tcPr>
            <w:tcW w:w="2824" w:type="dxa"/>
            <w:vAlign w:val="center"/>
          </w:tcPr>
          <w:p w14:paraId="6FCA8FAC" w14:textId="77777777" w:rsidR="002B2610"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SSEP, N20-P25 IPL, </w:t>
            </w:r>
            <w:proofErr w:type="spellStart"/>
            <w:r>
              <w:rPr>
                <w:rFonts w:asciiTheme="majorBidi" w:hAnsiTheme="majorBidi" w:cstheme="majorBidi"/>
                <w:color w:val="000000" w:themeColor="text1"/>
                <w:sz w:val="21"/>
                <w:szCs w:val="21"/>
                <w:lang w:val="en-US"/>
              </w:rPr>
              <w:t>ms</w:t>
            </w:r>
            <w:proofErr w:type="spellEnd"/>
            <w:r>
              <w:rPr>
                <w:rFonts w:asciiTheme="majorBidi" w:hAnsiTheme="majorBidi" w:cstheme="majorBidi"/>
                <w:color w:val="000000" w:themeColor="text1"/>
                <w:sz w:val="21"/>
                <w:szCs w:val="21"/>
                <w:vertAlign w:val="superscript"/>
                <w:lang w:val="en-US"/>
              </w:rPr>
              <w:t>π</w:t>
            </w:r>
            <w:r>
              <w:rPr>
                <w:rFonts w:asciiTheme="majorBidi" w:hAnsiTheme="majorBidi" w:cstheme="majorBidi"/>
                <w:color w:val="000000" w:themeColor="text1"/>
                <w:sz w:val="21"/>
                <w:szCs w:val="21"/>
                <w:lang w:val="en-US"/>
              </w:rPr>
              <w:t xml:space="preserve"> </w:t>
            </w:r>
          </w:p>
        </w:tc>
        <w:tc>
          <w:tcPr>
            <w:tcW w:w="567" w:type="dxa"/>
            <w:vAlign w:val="center"/>
          </w:tcPr>
          <w:p w14:paraId="48F6B471"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188</w:t>
            </w:r>
          </w:p>
        </w:tc>
        <w:tc>
          <w:tcPr>
            <w:tcW w:w="1701" w:type="dxa"/>
            <w:vAlign w:val="center"/>
          </w:tcPr>
          <w:p w14:paraId="3B752FBD" w14:textId="77777777" w:rsidR="002B2610" w:rsidRDefault="00000000">
            <w:pPr>
              <w:jc w:val="center"/>
              <w:rPr>
                <w:rFonts w:asciiTheme="majorBidi" w:hAnsiTheme="majorBidi" w:cstheme="majorBidi"/>
                <w:color w:val="000000" w:themeColor="text1"/>
                <w:sz w:val="21"/>
                <w:szCs w:val="21"/>
                <w:highlight w:val="yellow"/>
                <w:lang w:val="en-US"/>
              </w:rPr>
            </w:pPr>
            <w:r>
              <w:rPr>
                <w:rFonts w:asciiTheme="majorBidi" w:hAnsiTheme="majorBidi" w:cstheme="majorBidi"/>
                <w:color w:val="000000" w:themeColor="text1"/>
                <w:sz w:val="21"/>
                <w:szCs w:val="21"/>
              </w:rPr>
              <w:t>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3 [2</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6;</w:t>
            </w:r>
            <w:proofErr w:type="gramEnd"/>
            <w:r>
              <w:rPr>
                <w:rFonts w:asciiTheme="majorBidi" w:hAnsiTheme="majorBidi" w:cstheme="majorBidi"/>
                <w:color w:val="000000" w:themeColor="text1"/>
                <w:sz w:val="21"/>
                <w:szCs w:val="21"/>
              </w:rPr>
              <w:t xml:space="preserve"> 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9]</w:t>
            </w:r>
          </w:p>
        </w:tc>
        <w:tc>
          <w:tcPr>
            <w:tcW w:w="493" w:type="dxa"/>
            <w:vAlign w:val="center"/>
          </w:tcPr>
          <w:p w14:paraId="19B53397"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35</w:t>
            </w:r>
          </w:p>
        </w:tc>
        <w:tc>
          <w:tcPr>
            <w:tcW w:w="1917" w:type="dxa"/>
            <w:vAlign w:val="center"/>
          </w:tcPr>
          <w:p w14:paraId="5788D7BC" w14:textId="77777777" w:rsidR="002B2610" w:rsidRDefault="00000000">
            <w:pPr>
              <w:jc w:val="center"/>
              <w:rPr>
                <w:rFonts w:asciiTheme="majorBidi" w:hAnsiTheme="majorBidi" w:cstheme="majorBidi"/>
                <w:color w:val="000000" w:themeColor="text1"/>
                <w:sz w:val="21"/>
                <w:szCs w:val="21"/>
                <w:highlight w:val="yellow"/>
                <w:lang w:val="en-US"/>
              </w:rPr>
            </w:pPr>
            <w:r>
              <w:rPr>
                <w:rFonts w:asciiTheme="majorBidi" w:hAnsiTheme="majorBidi" w:cstheme="majorBidi"/>
                <w:color w:val="000000" w:themeColor="text1"/>
                <w:sz w:val="21"/>
                <w:szCs w:val="21"/>
              </w:rPr>
              <w:t>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4 [2</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7;</w:t>
            </w:r>
            <w:proofErr w:type="gramEnd"/>
            <w:r>
              <w:rPr>
                <w:rFonts w:asciiTheme="majorBidi" w:hAnsiTheme="majorBidi" w:cstheme="majorBidi"/>
                <w:color w:val="000000" w:themeColor="text1"/>
                <w:sz w:val="21"/>
                <w:szCs w:val="21"/>
              </w:rPr>
              <w:t xml:space="preserve">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9]</w:t>
            </w:r>
          </w:p>
        </w:tc>
        <w:tc>
          <w:tcPr>
            <w:tcW w:w="709" w:type="dxa"/>
            <w:vAlign w:val="center"/>
          </w:tcPr>
          <w:p w14:paraId="37C923C2"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153</w:t>
            </w:r>
          </w:p>
        </w:tc>
        <w:tc>
          <w:tcPr>
            <w:tcW w:w="1843" w:type="dxa"/>
            <w:vAlign w:val="center"/>
          </w:tcPr>
          <w:p w14:paraId="3A6DA8DC" w14:textId="77777777" w:rsidR="002B2610" w:rsidRDefault="00000000">
            <w:pPr>
              <w:jc w:val="center"/>
              <w:rPr>
                <w:rFonts w:asciiTheme="majorBidi" w:hAnsiTheme="majorBidi" w:cstheme="majorBidi"/>
                <w:color w:val="000000" w:themeColor="text1"/>
                <w:sz w:val="21"/>
                <w:szCs w:val="21"/>
                <w:highlight w:val="yellow"/>
                <w:lang w:val="en-US"/>
              </w:rPr>
            </w:pPr>
            <w:r>
              <w:rPr>
                <w:rFonts w:asciiTheme="majorBidi" w:hAnsiTheme="majorBidi" w:cstheme="majorBidi"/>
                <w:color w:val="000000" w:themeColor="text1"/>
                <w:sz w:val="21"/>
                <w:szCs w:val="21"/>
              </w:rPr>
              <w:t>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2 [2</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6;</w:t>
            </w:r>
            <w:proofErr w:type="gramEnd"/>
            <w:r>
              <w:rPr>
                <w:rFonts w:asciiTheme="majorBidi" w:hAnsiTheme="majorBidi" w:cstheme="majorBidi"/>
                <w:color w:val="000000" w:themeColor="text1"/>
                <w:sz w:val="21"/>
                <w:szCs w:val="21"/>
              </w:rPr>
              <w:t xml:space="preserve"> 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8]</w:t>
            </w:r>
          </w:p>
        </w:tc>
      </w:tr>
      <w:tr w:rsidR="002B2610" w14:paraId="3D06FDA6" w14:textId="77777777">
        <w:tc>
          <w:tcPr>
            <w:tcW w:w="2824" w:type="dxa"/>
            <w:vAlign w:val="center"/>
          </w:tcPr>
          <w:p w14:paraId="76463061" w14:textId="77777777" w:rsidR="002B2610"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AEP, V PL*, </w:t>
            </w:r>
            <w:proofErr w:type="spellStart"/>
            <w:r>
              <w:rPr>
                <w:rFonts w:asciiTheme="majorBidi" w:hAnsiTheme="majorBidi" w:cstheme="majorBidi"/>
                <w:color w:val="000000" w:themeColor="text1"/>
                <w:sz w:val="21"/>
                <w:szCs w:val="21"/>
                <w:lang w:val="en-US"/>
              </w:rPr>
              <w:t>ms</w:t>
            </w:r>
            <w:proofErr w:type="spellEnd"/>
          </w:p>
        </w:tc>
        <w:tc>
          <w:tcPr>
            <w:tcW w:w="567" w:type="dxa"/>
            <w:vAlign w:val="center"/>
          </w:tcPr>
          <w:p w14:paraId="7DBAE32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239</w:t>
            </w:r>
          </w:p>
        </w:tc>
        <w:tc>
          <w:tcPr>
            <w:tcW w:w="1701" w:type="dxa"/>
            <w:vAlign w:val="center"/>
          </w:tcPr>
          <w:p w14:paraId="05AA7C23"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 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493" w:type="dxa"/>
            <w:vAlign w:val="center"/>
          </w:tcPr>
          <w:p w14:paraId="7868FA24"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50</w:t>
            </w:r>
          </w:p>
        </w:tc>
        <w:tc>
          <w:tcPr>
            <w:tcW w:w="1917" w:type="dxa"/>
            <w:vAlign w:val="center"/>
          </w:tcPr>
          <w:p w14:paraId="6E513674"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 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c>
          <w:tcPr>
            <w:tcW w:w="709" w:type="dxa"/>
            <w:vAlign w:val="center"/>
          </w:tcPr>
          <w:p w14:paraId="3CA2F840"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189</w:t>
            </w:r>
          </w:p>
        </w:tc>
        <w:tc>
          <w:tcPr>
            <w:tcW w:w="1843" w:type="dxa"/>
            <w:vAlign w:val="center"/>
          </w:tcPr>
          <w:p w14:paraId="531A8FAF"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 6]</w:t>
            </w:r>
          </w:p>
        </w:tc>
      </w:tr>
      <w:tr w:rsidR="002B2610" w14:paraId="2B4436BE" w14:textId="77777777">
        <w:tc>
          <w:tcPr>
            <w:tcW w:w="2824" w:type="dxa"/>
            <w:vAlign w:val="center"/>
          </w:tcPr>
          <w:p w14:paraId="503D914F" w14:textId="77777777" w:rsidR="002B2610"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AEP, III-V IPL, </w:t>
            </w:r>
            <w:proofErr w:type="spellStart"/>
            <w:r>
              <w:rPr>
                <w:rFonts w:asciiTheme="majorBidi" w:hAnsiTheme="majorBidi" w:cstheme="majorBidi"/>
                <w:color w:val="000000" w:themeColor="text1"/>
                <w:sz w:val="21"/>
                <w:szCs w:val="21"/>
                <w:lang w:val="en-US"/>
              </w:rPr>
              <w:t>ms</w:t>
            </w:r>
            <w:proofErr w:type="spellEnd"/>
          </w:p>
        </w:tc>
        <w:tc>
          <w:tcPr>
            <w:tcW w:w="567" w:type="dxa"/>
            <w:vAlign w:val="center"/>
          </w:tcPr>
          <w:p w14:paraId="64FC72E4"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204</w:t>
            </w:r>
          </w:p>
        </w:tc>
        <w:tc>
          <w:tcPr>
            <w:tcW w:w="1701" w:type="dxa"/>
            <w:vAlign w:val="center"/>
          </w:tcPr>
          <w:p w14:paraId="43D083F2" w14:textId="77777777" w:rsidR="002B2610" w:rsidRDefault="00000000">
            <w:pPr>
              <w:jc w:val="center"/>
              <w:rPr>
                <w:rFonts w:asciiTheme="majorBidi" w:hAnsiTheme="majorBidi" w:cstheme="majorBidi"/>
                <w:color w:val="000000" w:themeColor="text1"/>
                <w:sz w:val="21"/>
                <w:szCs w:val="21"/>
                <w:highlight w:val="yellow"/>
                <w:lang w:val="en-US"/>
              </w:rPr>
            </w:pPr>
            <w:r>
              <w:rPr>
                <w:rFonts w:asciiTheme="majorBidi" w:hAnsiTheme="majorBidi" w:cstheme="majorBidi"/>
                <w:color w:val="000000" w:themeColor="text1"/>
                <w:sz w:val="21"/>
                <w:szCs w:val="21"/>
              </w:rPr>
              <w:t>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9 [1</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8;</w:t>
            </w:r>
            <w:proofErr w:type="gramEnd"/>
            <w:r>
              <w:rPr>
                <w:rFonts w:asciiTheme="majorBidi" w:hAnsiTheme="majorBidi" w:cstheme="majorBidi"/>
                <w:color w:val="000000" w:themeColor="text1"/>
                <w:sz w:val="21"/>
                <w:szCs w:val="21"/>
              </w:rPr>
              <w:t xml:space="preserve"> 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1]</w:t>
            </w:r>
          </w:p>
        </w:tc>
        <w:tc>
          <w:tcPr>
            <w:tcW w:w="493" w:type="dxa"/>
            <w:vAlign w:val="center"/>
          </w:tcPr>
          <w:p w14:paraId="3162C311"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40</w:t>
            </w:r>
          </w:p>
        </w:tc>
        <w:tc>
          <w:tcPr>
            <w:tcW w:w="1917" w:type="dxa"/>
            <w:vAlign w:val="center"/>
          </w:tcPr>
          <w:p w14:paraId="34E22916" w14:textId="77777777" w:rsidR="002B2610" w:rsidRDefault="00000000">
            <w:pPr>
              <w:jc w:val="center"/>
              <w:rPr>
                <w:rFonts w:asciiTheme="majorBidi" w:hAnsiTheme="majorBidi" w:cstheme="majorBidi"/>
                <w:color w:val="000000" w:themeColor="text1"/>
                <w:sz w:val="21"/>
                <w:szCs w:val="21"/>
                <w:highlight w:val="yellow"/>
                <w:lang w:val="en-US"/>
              </w:rPr>
            </w:pPr>
            <w:r>
              <w:rPr>
                <w:rFonts w:asciiTheme="majorBidi" w:hAnsiTheme="majorBidi" w:cstheme="majorBidi"/>
                <w:color w:val="000000" w:themeColor="text1"/>
                <w:sz w:val="21"/>
                <w:szCs w:val="21"/>
                <w:lang w:val="en-US"/>
              </w:rPr>
              <w:t>2 [1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 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c>
          <w:tcPr>
            <w:tcW w:w="709" w:type="dxa"/>
            <w:vAlign w:val="center"/>
          </w:tcPr>
          <w:p w14:paraId="634EF68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164</w:t>
            </w:r>
          </w:p>
        </w:tc>
        <w:tc>
          <w:tcPr>
            <w:tcW w:w="1843" w:type="dxa"/>
            <w:vAlign w:val="center"/>
          </w:tcPr>
          <w:p w14:paraId="67546219"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 [1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 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r>
    </w:tbl>
    <w:p w14:paraId="72F4F2CF" w14:textId="77777777" w:rsidR="002B2610"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Data are n (%) or median [IQR]</w:t>
      </w:r>
    </w:p>
    <w:p w14:paraId="3A13DC98" w14:textId="77777777" w:rsidR="002B2610"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vertAlign w:val="superscript"/>
          <w:lang w:val="en-US"/>
        </w:rPr>
        <w:t>β</w:t>
      </w:r>
      <w:r>
        <w:rPr>
          <w:rFonts w:asciiTheme="majorBidi" w:hAnsiTheme="majorBidi" w:cstheme="majorBidi"/>
          <w:color w:val="000000" w:themeColor="text1"/>
          <w:sz w:val="21"/>
          <w:szCs w:val="21"/>
          <w:lang w:val="en-US"/>
        </w:rPr>
        <w:t xml:space="preserve"> in patients without neuromuscular blocking agent</w:t>
      </w:r>
    </w:p>
    <w:p w14:paraId="2702948D" w14:textId="77777777" w:rsidR="002B2610"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vertAlign w:val="superscript"/>
          <w:lang w:val="en-US"/>
        </w:rPr>
        <w:t xml:space="preserve">€ </w:t>
      </w:r>
      <w:r>
        <w:rPr>
          <w:rFonts w:asciiTheme="majorBidi" w:hAnsiTheme="majorBidi" w:cstheme="majorBidi"/>
          <w:color w:val="000000" w:themeColor="text1"/>
          <w:sz w:val="21"/>
          <w:szCs w:val="21"/>
          <w:lang w:val="en-US"/>
        </w:rPr>
        <w:t>in sedated patients</w:t>
      </w:r>
    </w:p>
    <w:p w14:paraId="2909BD31" w14:textId="77777777" w:rsidR="002B2610"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vertAlign w:val="superscript"/>
          <w:lang w:val="en-US"/>
        </w:rPr>
        <w:t xml:space="preserve">y </w:t>
      </w:r>
      <w:r>
        <w:rPr>
          <w:rFonts w:asciiTheme="majorBidi" w:hAnsiTheme="majorBidi" w:cstheme="majorBidi"/>
          <w:color w:val="000000" w:themeColor="text1"/>
          <w:sz w:val="21"/>
          <w:szCs w:val="21"/>
          <w:lang w:val="en-US"/>
        </w:rPr>
        <w:t>Not assessed in patients with cervical injury</w:t>
      </w:r>
    </w:p>
    <w:p w14:paraId="75ABBDB7" w14:textId="77777777" w:rsidR="002B2610" w:rsidRDefault="00000000">
      <w:pPr>
        <w:rPr>
          <w:rFonts w:asciiTheme="majorBidi" w:hAnsiTheme="majorBidi" w:cstheme="majorBidi"/>
          <w:color w:val="000000" w:themeColor="text1"/>
          <w:sz w:val="21"/>
          <w:szCs w:val="21"/>
          <w:lang w:val="en-US"/>
        </w:rPr>
      </w:pPr>
      <w:r>
        <w:rPr>
          <w:rFonts w:ascii="Symbol" w:hAnsi="Symbol" w:cstheme="majorBidi"/>
          <w:color w:val="000000" w:themeColor="text1"/>
          <w:sz w:val="21"/>
          <w:szCs w:val="21"/>
          <w:vertAlign w:val="superscript"/>
          <w:lang w:val="en-US"/>
        </w:rPr>
        <w:t></w:t>
      </w:r>
      <w:r>
        <w:rPr>
          <w:rFonts w:asciiTheme="majorBidi" w:hAnsiTheme="majorBidi" w:cstheme="majorBidi"/>
          <w:color w:val="000000" w:themeColor="text1"/>
          <w:sz w:val="21"/>
          <w:szCs w:val="21"/>
          <w:lang w:val="en-US"/>
        </w:rPr>
        <w:t xml:space="preserve"> in deeply sedated patients. In contrast to the FOUR that only tests the cough reflex when both the corneal and pupilar light reflexes are absent, the BRASS consistently assesses the cough, corneal and pupilar light reflexes. </w:t>
      </w:r>
    </w:p>
    <w:p w14:paraId="589A092B" w14:textId="77777777" w:rsidR="002B2610" w:rsidRDefault="00000000">
      <w:pPr>
        <w:spacing w:line="240" w:lineRule="auto"/>
        <w:jc w:val="both"/>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vertAlign w:val="superscript"/>
          <w:lang w:val="en-US"/>
        </w:rPr>
        <w:t>©</w:t>
      </w:r>
      <w:r>
        <w:rPr>
          <w:rFonts w:asciiTheme="majorBidi" w:hAnsiTheme="majorBidi" w:cstheme="majorBidi"/>
          <w:color w:val="000000" w:themeColor="text1"/>
          <w:sz w:val="21"/>
          <w:szCs w:val="21"/>
          <w:lang w:val="en-US"/>
        </w:rPr>
        <w:t xml:space="preserve"> Neurophysiological responses in brain and non-brain injured patients are presented in </w:t>
      </w:r>
      <w:r>
        <w:rPr>
          <w:rFonts w:asciiTheme="majorBidi" w:hAnsiTheme="majorBidi" w:cstheme="majorBidi"/>
          <w:b/>
          <w:bCs/>
          <w:color w:val="000000" w:themeColor="text1"/>
          <w:sz w:val="21"/>
          <w:szCs w:val="21"/>
          <w:lang w:val="en-US"/>
        </w:rPr>
        <w:t>Appendix 10</w:t>
      </w:r>
    </w:p>
    <w:p w14:paraId="285EA1D8" w14:textId="77777777" w:rsidR="002B2610"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vertAlign w:val="superscript"/>
          <w:lang w:val="en-US"/>
        </w:rPr>
        <w:t xml:space="preserve">≠ </w:t>
      </w:r>
      <w:r>
        <w:rPr>
          <w:rFonts w:asciiTheme="majorBidi" w:hAnsiTheme="majorBidi" w:cstheme="majorBidi"/>
          <w:color w:val="000000" w:themeColor="text1"/>
          <w:sz w:val="21"/>
          <w:szCs w:val="21"/>
          <w:lang w:val="en-US"/>
        </w:rPr>
        <w:t>distal PNC is calculated as followed: arm length / N9 PL</w:t>
      </w:r>
    </w:p>
    <w:p w14:paraId="5173B289" w14:textId="77777777" w:rsidR="002B2610"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vertAlign w:val="superscript"/>
          <w:lang w:val="en-US"/>
        </w:rPr>
        <w:t xml:space="preserve">∞ </w:t>
      </w:r>
      <w:r>
        <w:rPr>
          <w:rFonts w:asciiTheme="majorBidi" w:hAnsiTheme="majorBidi" w:cstheme="majorBidi"/>
          <w:color w:val="000000" w:themeColor="text1"/>
          <w:sz w:val="21"/>
          <w:szCs w:val="21"/>
          <w:lang w:val="en-US"/>
        </w:rPr>
        <w:t>proximal PNC is represented by the N9-N13 IPL</w:t>
      </w:r>
    </w:p>
    <w:p w14:paraId="5E950E28" w14:textId="77777777" w:rsidR="002B2610"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vertAlign w:val="superscript"/>
          <w:lang w:val="en-US"/>
        </w:rPr>
        <w:t>π</w:t>
      </w:r>
      <w:r>
        <w:rPr>
          <w:rFonts w:asciiTheme="majorBidi" w:hAnsiTheme="majorBidi" w:cstheme="majorBidi"/>
          <w:color w:val="000000" w:themeColor="text1"/>
          <w:sz w:val="21"/>
          <w:szCs w:val="21"/>
          <w:lang w:val="en-US"/>
        </w:rPr>
        <w:t xml:space="preserve"> P14-N20 IPL represents the ICCT</w:t>
      </w:r>
    </w:p>
    <w:p w14:paraId="174CECF3" w14:textId="77777777" w:rsidR="002B2610" w:rsidRDefault="00000000">
      <w:pPr>
        <w:jc w:val="both"/>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*N9, N13 and P14 were bilaterally abolished in 1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 patient each. N20 and P25 were abolished in 9 (3%) and 34 (13%) patients, respectively. AEP V was abolished in 8 (3%) patients</w:t>
      </w:r>
    </w:p>
    <w:p w14:paraId="7D2AE6A3" w14:textId="77777777" w:rsidR="002B2610" w:rsidRDefault="00000000">
      <w:pPr>
        <w:jc w:val="both"/>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Abbreviations: AEP Auditory Evoked Potentials; BRASS Brainstem Assessment Sedation Scale; EEG electroencephalogram; ERP event-related evoked potential; FOUR the Full Outline of Unresponsiveness (FOUR) score; GCS Glasgow coma scale; OCR oculocephalic reflex; PL peak latency; ICCT intracranial : peripheral nervous conduction; IPL inter-peak latency; IPCT intra pontine conduction; IQR interquartile range; PNC peripheral conduction time; PLR pupilar light reflex; RASS Richmond Assessment Sedation Scale; SAPSII simplified acute physiological score II; SOFA sequential organ failure assessment; SSEP Somatosensory Evoked Potentials</w:t>
      </w:r>
    </w:p>
    <w:p w14:paraId="71DEFC8A" w14:textId="77777777" w:rsidR="002B2610" w:rsidRDefault="002B2610">
      <w:pPr>
        <w:rPr>
          <w:rFonts w:asciiTheme="majorBidi" w:hAnsiTheme="majorBidi" w:cstheme="majorBidi"/>
          <w:b/>
          <w:bCs/>
          <w:color w:val="000000" w:themeColor="text1"/>
          <w:lang w:val="en-US"/>
        </w:rPr>
        <w:sectPr w:rsidR="002B2610">
          <w:pgSz w:w="11900" w:h="16840"/>
          <w:pgMar w:top="1417" w:right="1417" w:bottom="1417" w:left="1417" w:header="708" w:footer="708" w:gutter="0"/>
          <w:cols w:space="708"/>
          <w:docGrid w:linePitch="360"/>
        </w:sectPr>
      </w:pPr>
    </w:p>
    <w:p w14:paraId="128B279B" w14:textId="77777777" w:rsidR="002B2610" w:rsidRDefault="00000000">
      <w:pPr>
        <w:rPr>
          <w:rFonts w:asciiTheme="majorBidi" w:hAnsiTheme="majorBidi" w:cstheme="majorBidi"/>
          <w:color w:val="000000" w:themeColor="text1"/>
          <w:sz w:val="24"/>
          <w:szCs w:val="24"/>
          <w:lang w:val="en-US"/>
        </w:rPr>
      </w:pPr>
      <w:r>
        <w:rPr>
          <w:rFonts w:asciiTheme="majorBidi" w:hAnsiTheme="majorBidi" w:cstheme="majorBidi"/>
          <w:b/>
          <w:bCs/>
          <w:color w:val="000000" w:themeColor="text1"/>
          <w:sz w:val="24"/>
          <w:szCs w:val="24"/>
          <w:lang w:val="en-US"/>
        </w:rPr>
        <w:lastRenderedPageBreak/>
        <w:t>Table 2</w:t>
      </w:r>
      <w:r>
        <w:rPr>
          <w:rFonts w:asciiTheme="majorBidi" w:hAnsiTheme="majorBidi" w:cstheme="majorBidi"/>
          <w:color w:val="000000" w:themeColor="text1"/>
          <w:sz w:val="24"/>
          <w:szCs w:val="24"/>
          <w:lang w:val="en-US"/>
        </w:rPr>
        <w:t xml:space="preserve"> – </w:t>
      </w:r>
      <w:bookmarkEnd w:id="0"/>
      <w:r>
        <w:rPr>
          <w:rFonts w:asciiTheme="majorBidi" w:hAnsiTheme="majorBidi" w:cstheme="majorBidi"/>
          <w:color w:val="000000" w:themeColor="text1"/>
          <w:sz w:val="24"/>
          <w:szCs w:val="24"/>
          <w:lang w:val="en-US"/>
        </w:rPr>
        <w:t>Primary and secondary outcomes</w:t>
      </w:r>
    </w:p>
    <w:p w14:paraId="7F7B2751" w14:textId="77777777" w:rsidR="002B2610" w:rsidRDefault="00000000">
      <w:pPr>
        <w:rPr>
          <w:rFonts w:asciiTheme="majorBidi" w:hAnsiTheme="majorBidi" w:cstheme="majorBidi"/>
          <w:color w:val="000000" w:themeColor="text1"/>
          <w:lang w:val="en-US"/>
        </w:rPr>
      </w:pPr>
      <w:r>
        <w:rPr>
          <w:rFonts w:asciiTheme="majorBidi" w:hAnsiTheme="majorBidi" w:cstheme="majorBidi"/>
          <w:color w:val="000000" w:themeColor="text1"/>
          <w:lang w:val="en-US"/>
        </w:rPr>
        <w:t xml:space="preserve"> </w:t>
      </w:r>
    </w:p>
    <w:tbl>
      <w:tblPr>
        <w:tblStyle w:val="Grilledutableau"/>
        <w:tblpPr w:leftFromText="141" w:rightFromText="141" w:vertAnchor="text" w:tblpY="1"/>
        <w:tblOverlap w:val="never"/>
        <w:tblW w:w="92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1412"/>
        <w:gridCol w:w="992"/>
        <w:gridCol w:w="1134"/>
        <w:gridCol w:w="1418"/>
        <w:gridCol w:w="992"/>
        <w:gridCol w:w="1418"/>
        <w:gridCol w:w="850"/>
      </w:tblGrid>
      <w:tr w:rsidR="002B2610" w14:paraId="752261D6" w14:textId="77777777">
        <w:tc>
          <w:tcPr>
            <w:tcW w:w="2405"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32A04F9A" w14:textId="77777777" w:rsidR="002B2610" w:rsidRDefault="002B2610">
            <w:pPr>
              <w:tabs>
                <w:tab w:val="left" w:pos="177"/>
              </w:tabs>
              <w:jc w:val="both"/>
              <w:rPr>
                <w:rFonts w:asciiTheme="majorBidi" w:hAnsiTheme="majorBidi" w:cstheme="majorBidi"/>
                <w:color w:val="000000" w:themeColor="text1"/>
                <w:sz w:val="22"/>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4B1AA67B" w14:textId="77777777" w:rsidR="002B2610" w:rsidRDefault="002B2610">
            <w:pPr>
              <w:jc w:val="center"/>
              <w:rPr>
                <w:rFonts w:asciiTheme="majorBidi" w:hAnsiTheme="majorBidi" w:cstheme="majorBidi"/>
                <w:b/>
                <w:bCs/>
                <w:color w:val="000000" w:themeColor="text1"/>
                <w:sz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587186DD" w14:textId="77777777" w:rsidR="002B2610" w:rsidRDefault="002B2610">
            <w:pPr>
              <w:jc w:val="center"/>
              <w:rPr>
                <w:rFonts w:asciiTheme="majorBidi" w:hAnsiTheme="majorBidi" w:cstheme="majorBidi"/>
                <w:b/>
                <w:bCs/>
                <w:color w:val="000000" w:themeColor="text1"/>
                <w:sz w:val="22"/>
                <w:lang w:val="en-US"/>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164F9F62" w14:textId="77777777" w:rsidR="002B2610" w:rsidRDefault="00000000">
            <w:pPr>
              <w:jc w:val="center"/>
              <w:rPr>
                <w:rFonts w:asciiTheme="majorBidi" w:hAnsiTheme="majorBidi" w:cstheme="majorBidi"/>
                <w:b/>
                <w:bCs/>
                <w:i/>
                <w:iCs/>
                <w:color w:val="000000" w:themeColor="text1"/>
                <w:sz w:val="22"/>
                <w:lang w:val="en-US"/>
              </w:rPr>
            </w:pPr>
            <w:r>
              <w:rPr>
                <w:rFonts w:asciiTheme="majorBidi" w:hAnsiTheme="majorBidi" w:cstheme="majorBidi"/>
                <w:b/>
                <w:bCs/>
                <w:color w:val="000000" w:themeColor="text1"/>
                <w:sz w:val="22"/>
                <w:lang w:val="en-US"/>
              </w:rPr>
              <w:t>Primary analyses*</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07A236F1" w14:textId="77777777" w:rsidR="002B2610" w:rsidRDefault="00000000">
            <w:pPr>
              <w:jc w:val="center"/>
              <w:rPr>
                <w:rFonts w:asciiTheme="majorBidi" w:hAnsiTheme="majorBidi" w:cstheme="majorBidi"/>
                <w:b/>
                <w:bCs/>
                <w:i/>
                <w:iCs/>
                <w:color w:val="FF0000"/>
                <w:sz w:val="22"/>
                <w:lang w:val="en-US"/>
              </w:rPr>
            </w:pPr>
            <w:r>
              <w:rPr>
                <w:rFonts w:asciiTheme="majorBidi" w:hAnsiTheme="majorBidi" w:cstheme="majorBidi"/>
                <w:b/>
                <w:bCs/>
                <w:color w:val="FF0000"/>
                <w:sz w:val="22"/>
                <w:lang w:val="en-US"/>
              </w:rPr>
              <w:t>Sensitivity analyses**</w:t>
            </w:r>
          </w:p>
        </w:tc>
      </w:tr>
      <w:tr w:rsidR="002B2610" w14:paraId="110148A1" w14:textId="77777777">
        <w:tc>
          <w:tcPr>
            <w:tcW w:w="2405"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431047FA" w14:textId="77777777" w:rsidR="002B2610" w:rsidRDefault="002B2610">
            <w:pPr>
              <w:tabs>
                <w:tab w:val="left" w:pos="177"/>
              </w:tabs>
              <w:jc w:val="both"/>
              <w:rPr>
                <w:rFonts w:asciiTheme="majorBidi" w:hAnsiTheme="majorBidi" w:cstheme="majorBidi"/>
                <w:color w:val="000000" w:themeColor="text1"/>
                <w:sz w:val="22"/>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62A6179D" w14:textId="77777777" w:rsidR="002B2610" w:rsidRDefault="00000000">
            <w:pPr>
              <w:jc w:val="center"/>
              <w:rPr>
                <w:rFonts w:asciiTheme="majorBidi" w:hAnsiTheme="majorBidi" w:cstheme="majorBidi"/>
                <w:b/>
                <w:bCs/>
                <w:color w:val="000000" w:themeColor="text1"/>
                <w:sz w:val="22"/>
                <w:lang w:val="en-US"/>
              </w:rPr>
            </w:pPr>
            <w:r>
              <w:rPr>
                <w:rFonts w:asciiTheme="majorBidi" w:hAnsiTheme="majorBidi" w:cstheme="majorBidi"/>
                <w:b/>
                <w:bCs/>
                <w:color w:val="000000" w:themeColor="text1"/>
                <w:sz w:val="22"/>
                <w:lang w:val="en-US"/>
              </w:rPr>
              <w:t>Total (n=264)</w:t>
            </w:r>
          </w:p>
        </w:tc>
        <w:tc>
          <w:tcPr>
            <w:tcW w:w="1134"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18E4BB0D" w14:textId="77777777" w:rsidR="002B2610" w:rsidRDefault="00000000">
            <w:pPr>
              <w:jc w:val="center"/>
              <w:rPr>
                <w:rFonts w:asciiTheme="majorBidi" w:hAnsiTheme="majorBidi" w:cstheme="majorBidi"/>
                <w:b/>
                <w:bCs/>
                <w:color w:val="000000" w:themeColor="text1"/>
                <w:sz w:val="22"/>
                <w:lang w:val="en-US"/>
              </w:rPr>
            </w:pPr>
            <w:r>
              <w:rPr>
                <w:rFonts w:asciiTheme="majorBidi" w:hAnsiTheme="majorBidi" w:cstheme="majorBidi"/>
                <w:b/>
                <w:bCs/>
                <w:color w:val="000000" w:themeColor="text1"/>
                <w:sz w:val="22"/>
                <w:lang w:val="en-US"/>
              </w:rPr>
              <w:t>Death at Day 28 (n=53)</w:t>
            </w:r>
          </w:p>
        </w:tc>
        <w:tc>
          <w:tcPr>
            <w:tcW w:w="1418"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19E8B379" w14:textId="77777777" w:rsidR="002B2610" w:rsidRDefault="00000000">
            <w:pPr>
              <w:jc w:val="center"/>
              <w:rPr>
                <w:rFonts w:asciiTheme="majorBidi" w:hAnsiTheme="majorBidi" w:cstheme="majorBidi"/>
                <w:b/>
                <w:bCs/>
                <w:color w:val="000000" w:themeColor="text1"/>
                <w:sz w:val="22"/>
                <w:lang w:val="en-US"/>
              </w:rPr>
            </w:pPr>
            <w:r>
              <w:rPr>
                <w:rFonts w:asciiTheme="majorBidi" w:hAnsiTheme="majorBidi" w:cstheme="majorBidi"/>
                <w:b/>
                <w:bCs/>
                <w:color w:val="000000" w:themeColor="text1"/>
                <w:sz w:val="22"/>
                <w:lang w:val="en-US"/>
              </w:rPr>
              <w:t>Adjusted HR</w:t>
            </w:r>
          </w:p>
          <w:p w14:paraId="0F39E2F4" w14:textId="77777777" w:rsidR="002B2610" w:rsidRDefault="00000000">
            <w:pPr>
              <w:jc w:val="center"/>
              <w:rPr>
                <w:rFonts w:asciiTheme="majorBidi" w:hAnsiTheme="majorBidi" w:cstheme="majorBidi"/>
                <w:b/>
                <w:bCs/>
                <w:color w:val="000000" w:themeColor="text1"/>
                <w:sz w:val="22"/>
                <w:lang w:val="en-US"/>
              </w:rPr>
            </w:pPr>
            <w:r>
              <w:rPr>
                <w:rFonts w:asciiTheme="majorBidi" w:hAnsiTheme="majorBidi" w:cstheme="majorBidi"/>
                <w:b/>
                <w:bCs/>
                <w:color w:val="000000" w:themeColor="text1"/>
                <w:sz w:val="22"/>
                <w:lang w:val="en-US"/>
              </w:rPr>
              <w:t>(95% CI)</w:t>
            </w:r>
          </w:p>
        </w:tc>
        <w:tc>
          <w:tcPr>
            <w:tcW w:w="992"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3AC474BF" w14:textId="77777777" w:rsidR="002B2610" w:rsidRDefault="00000000">
            <w:pPr>
              <w:jc w:val="center"/>
              <w:rPr>
                <w:rFonts w:asciiTheme="majorBidi" w:hAnsiTheme="majorBidi" w:cstheme="majorBidi"/>
                <w:b/>
                <w:bCs/>
                <w:i/>
                <w:iCs/>
                <w:color w:val="000000" w:themeColor="text1"/>
                <w:sz w:val="22"/>
                <w:lang w:val="en-US"/>
              </w:rPr>
            </w:pPr>
            <w:r>
              <w:rPr>
                <w:rFonts w:asciiTheme="majorBidi" w:hAnsiTheme="majorBidi" w:cstheme="majorBidi"/>
                <w:b/>
                <w:bCs/>
                <w:i/>
                <w:iCs/>
                <w:color w:val="000000" w:themeColor="text1"/>
                <w:sz w:val="22"/>
                <w:lang w:val="en-US"/>
              </w:rPr>
              <w:t>P</w:t>
            </w:r>
          </w:p>
        </w:tc>
        <w:tc>
          <w:tcPr>
            <w:tcW w:w="1418"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1DBF8F84" w14:textId="77777777" w:rsidR="002B2610" w:rsidRDefault="00000000">
            <w:pPr>
              <w:jc w:val="center"/>
              <w:rPr>
                <w:rFonts w:asciiTheme="majorBidi" w:hAnsiTheme="majorBidi" w:cstheme="majorBidi"/>
                <w:b/>
                <w:bCs/>
                <w:color w:val="FF0000"/>
                <w:sz w:val="22"/>
                <w:lang w:val="en-US"/>
              </w:rPr>
            </w:pPr>
            <w:r>
              <w:rPr>
                <w:rFonts w:asciiTheme="majorBidi" w:hAnsiTheme="majorBidi" w:cstheme="majorBidi"/>
                <w:b/>
                <w:bCs/>
                <w:color w:val="FF0000"/>
                <w:sz w:val="22"/>
                <w:lang w:val="en-US"/>
              </w:rPr>
              <w:t>Adjusted HR</w:t>
            </w:r>
          </w:p>
          <w:p w14:paraId="58F18368" w14:textId="77777777" w:rsidR="002B2610" w:rsidRDefault="00000000">
            <w:pPr>
              <w:jc w:val="center"/>
              <w:rPr>
                <w:rFonts w:asciiTheme="majorBidi" w:hAnsiTheme="majorBidi" w:cstheme="majorBidi"/>
                <w:b/>
                <w:bCs/>
                <w:color w:val="FF0000"/>
                <w:sz w:val="22"/>
                <w:lang w:val="en-US"/>
              </w:rPr>
            </w:pPr>
            <w:r>
              <w:rPr>
                <w:rFonts w:asciiTheme="majorBidi" w:hAnsiTheme="majorBidi" w:cstheme="majorBidi"/>
                <w:b/>
                <w:bCs/>
                <w:color w:val="FF0000"/>
                <w:sz w:val="22"/>
                <w:lang w:val="en-US"/>
              </w:rPr>
              <w:t>(95% CI)</w:t>
            </w:r>
          </w:p>
        </w:tc>
        <w:tc>
          <w:tcPr>
            <w:tcW w:w="850"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444B1F6C" w14:textId="77777777" w:rsidR="002B2610" w:rsidRDefault="00000000">
            <w:pPr>
              <w:jc w:val="center"/>
              <w:rPr>
                <w:rFonts w:asciiTheme="majorBidi" w:hAnsiTheme="majorBidi" w:cstheme="majorBidi"/>
                <w:b/>
                <w:bCs/>
                <w:i/>
                <w:iCs/>
                <w:color w:val="FF0000"/>
                <w:sz w:val="22"/>
                <w:lang w:val="en-US"/>
              </w:rPr>
            </w:pPr>
            <w:r>
              <w:rPr>
                <w:rFonts w:asciiTheme="majorBidi" w:hAnsiTheme="majorBidi" w:cstheme="majorBidi"/>
                <w:b/>
                <w:bCs/>
                <w:i/>
                <w:iCs/>
                <w:color w:val="FF0000"/>
                <w:sz w:val="22"/>
                <w:lang w:val="en-US"/>
              </w:rPr>
              <w:t>P</w:t>
            </w:r>
          </w:p>
        </w:tc>
      </w:tr>
      <w:tr w:rsidR="002B2610" w14:paraId="2AFB3C2F" w14:textId="77777777">
        <w:tc>
          <w:tcPr>
            <w:tcW w:w="99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94C0C85" w14:textId="77777777" w:rsidR="002B2610" w:rsidRDefault="002B2610">
            <w:pPr>
              <w:rPr>
                <w:rFonts w:asciiTheme="majorBidi" w:hAnsiTheme="majorBidi" w:cstheme="majorBidi"/>
                <w:b/>
                <w:bCs/>
                <w:color w:val="000000" w:themeColor="text1"/>
                <w:sz w:val="22"/>
                <w:lang w:val="en-US"/>
              </w:rPr>
            </w:pPr>
          </w:p>
        </w:tc>
        <w:tc>
          <w:tcPr>
            <w:tcW w:w="141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58947D1" w14:textId="77777777" w:rsidR="002B2610" w:rsidRDefault="002B2610">
            <w:pPr>
              <w:rPr>
                <w:rFonts w:asciiTheme="majorBidi" w:hAnsiTheme="majorBidi" w:cstheme="majorBidi"/>
                <w:b/>
                <w:bCs/>
                <w:color w:val="000000" w:themeColor="text1"/>
                <w:sz w:val="22"/>
                <w:lang w:val="en-US"/>
              </w:rPr>
            </w:pPr>
          </w:p>
        </w:tc>
        <w:tc>
          <w:tcPr>
            <w:tcW w:w="6804"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E9526B8" w14:textId="77777777" w:rsidR="002B2610" w:rsidRDefault="00000000">
            <w:pPr>
              <w:rPr>
                <w:rFonts w:asciiTheme="majorBidi" w:hAnsiTheme="majorBidi" w:cstheme="majorBidi"/>
                <w:color w:val="000000" w:themeColor="text1"/>
                <w:sz w:val="22"/>
                <w:lang w:val="en-US"/>
              </w:rPr>
            </w:pPr>
            <w:r>
              <w:rPr>
                <w:rFonts w:asciiTheme="majorBidi" w:hAnsiTheme="majorBidi" w:cstheme="majorBidi"/>
                <w:b/>
                <w:bCs/>
                <w:color w:val="000000" w:themeColor="text1"/>
                <w:sz w:val="22"/>
                <w:lang w:val="en-US"/>
              </w:rPr>
              <w:t>Primary objectives</w:t>
            </w:r>
          </w:p>
        </w:tc>
      </w:tr>
      <w:tr w:rsidR="002B2610" w14:paraId="61898EB8" w14:textId="77777777">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409AAA" w14:textId="77777777" w:rsidR="002B2610" w:rsidRDefault="00000000">
            <w:pPr>
              <w:tabs>
                <w:tab w:val="left" w:pos="177"/>
              </w:tabs>
              <w:rPr>
                <w:rFonts w:asciiTheme="majorBidi" w:hAnsiTheme="majorBidi" w:cstheme="majorBidi"/>
                <w:color w:val="000000" w:themeColor="text1"/>
                <w:sz w:val="22"/>
              </w:rPr>
            </w:pPr>
            <w:r>
              <w:rPr>
                <w:rFonts w:asciiTheme="majorBidi" w:hAnsiTheme="majorBidi" w:cstheme="majorBidi"/>
                <w:color w:val="000000" w:themeColor="text1"/>
                <w:sz w:val="22"/>
                <w:lang w:val="fr"/>
              </w:rPr>
              <w:t>P14 PL &gt; 16ms</w:t>
            </w:r>
            <w:r>
              <w:rPr>
                <w:rFonts w:asciiTheme="majorBidi" w:hAnsiTheme="majorBidi" w:cstheme="majorBidi"/>
                <w:color w:val="000000" w:themeColor="text1"/>
                <w:sz w:val="22"/>
                <w:vertAlign w:val="superscript"/>
                <w:lang w:val="fr"/>
              </w:rPr>
              <w:t xml:space="preserve"> µ</w:t>
            </w:r>
            <w:r>
              <w:rPr>
                <w:rFonts w:asciiTheme="majorBidi" w:hAnsiTheme="majorBidi" w:cstheme="majorBidi"/>
                <w:color w:val="000000" w:themeColor="text1"/>
                <w:sz w:val="22"/>
                <w:lang w:val="fr"/>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07A1916" w14:textId="77777777" w:rsidR="002B2610" w:rsidRDefault="002B2610">
            <w:pPr>
              <w:jc w:val="center"/>
              <w:rPr>
                <w:rFonts w:asciiTheme="majorBidi" w:hAnsiTheme="majorBidi" w:cstheme="majorBidi"/>
                <w:b/>
                <w:color w:val="000000" w:themeColor="text1"/>
                <w:sz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7215D13" w14:textId="77777777" w:rsidR="002B2610" w:rsidRDefault="002B2610">
            <w:pPr>
              <w:jc w:val="center"/>
              <w:rPr>
                <w:rFonts w:asciiTheme="majorBidi" w:hAnsiTheme="majorBidi" w:cstheme="majorBidi"/>
                <w:b/>
                <w:color w:val="000000" w:themeColor="text1"/>
                <w:sz w:val="22"/>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5FC8AF3" w14:textId="77777777" w:rsidR="002B2610" w:rsidRDefault="002B2610">
            <w:pPr>
              <w:jc w:val="center"/>
              <w:rPr>
                <w:rFonts w:asciiTheme="majorBidi" w:hAnsiTheme="majorBidi" w:cstheme="majorBidi"/>
                <w:color w:val="000000" w:themeColor="text1"/>
                <w:sz w:val="22"/>
              </w:rPr>
            </w:pPr>
          </w:p>
        </w:tc>
        <w:tc>
          <w:tcPr>
            <w:tcW w:w="992" w:type="dxa"/>
            <w:tcBorders>
              <w:top w:val="single" w:sz="4" w:space="0" w:color="auto"/>
              <w:left w:val="single" w:sz="4" w:space="0" w:color="auto"/>
              <w:bottom w:val="single" w:sz="4" w:space="0" w:color="auto"/>
              <w:right w:val="single" w:sz="4" w:space="0" w:color="auto"/>
            </w:tcBorders>
          </w:tcPr>
          <w:p w14:paraId="246B7F72"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0.0001</w:t>
            </w:r>
            <w:r w:rsidRPr="002E7B37">
              <w:rPr>
                <w:rFonts w:asciiTheme="majorBidi" w:hAnsiTheme="majorBidi" w:cstheme="majorBidi"/>
                <w:color w:val="FF0000"/>
                <w:lang w:val="en-US"/>
              </w:rPr>
              <w:t>***</w:t>
            </w:r>
          </w:p>
        </w:tc>
        <w:tc>
          <w:tcPr>
            <w:tcW w:w="1418" w:type="dxa"/>
            <w:tcBorders>
              <w:top w:val="single" w:sz="4" w:space="0" w:color="auto"/>
              <w:left w:val="single" w:sz="4" w:space="0" w:color="auto"/>
              <w:bottom w:val="single" w:sz="4" w:space="0" w:color="auto"/>
              <w:right w:val="single" w:sz="4" w:space="0" w:color="auto"/>
            </w:tcBorders>
          </w:tcPr>
          <w:p w14:paraId="4B04F2DC" w14:textId="77777777" w:rsidR="002B2610" w:rsidRDefault="002B2610">
            <w:pPr>
              <w:jc w:val="center"/>
              <w:rPr>
                <w:rFonts w:asciiTheme="majorBidi" w:hAnsiTheme="majorBidi" w:cstheme="majorBidi"/>
                <w:color w:val="FF0000"/>
                <w:sz w:val="22"/>
                <w:lang w:val="en-US"/>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17E5AF7A"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lang w:val="en-US"/>
              </w:rPr>
              <w:t>0.0001</w:t>
            </w:r>
          </w:p>
        </w:tc>
      </w:tr>
      <w:tr w:rsidR="002B2610" w14:paraId="04DF36D1" w14:textId="77777777">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53519E8" w14:textId="77777777" w:rsidR="002B2610" w:rsidRDefault="00000000">
            <w:pPr>
              <w:tabs>
                <w:tab w:val="left" w:pos="177"/>
              </w:tabs>
              <w:ind w:firstLine="448"/>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No</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12FDD29" w14:textId="77777777" w:rsidR="002B2610" w:rsidRDefault="00000000">
            <w:pPr>
              <w:jc w:val="center"/>
              <w:rPr>
                <w:rFonts w:asciiTheme="majorBidi" w:hAnsiTheme="majorBidi" w:cstheme="majorBidi"/>
                <w:bCs/>
                <w:color w:val="000000" w:themeColor="text1"/>
                <w:sz w:val="22"/>
                <w:lang w:val="en-US"/>
              </w:rPr>
            </w:pPr>
            <w:r>
              <w:rPr>
                <w:rFonts w:asciiTheme="majorBidi" w:hAnsiTheme="majorBidi" w:cstheme="majorBidi"/>
                <w:bCs/>
                <w:color w:val="000000" w:themeColor="text1"/>
                <w:sz w:val="22"/>
                <w:lang w:val="en-US"/>
              </w:rPr>
              <w:t>188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4441561" w14:textId="77777777" w:rsidR="002B2610" w:rsidRDefault="00000000">
            <w:pPr>
              <w:jc w:val="center"/>
              <w:rPr>
                <w:rFonts w:asciiTheme="majorBidi" w:hAnsiTheme="majorBidi" w:cstheme="majorBidi"/>
                <w:bCs/>
                <w:color w:val="000000" w:themeColor="text1"/>
                <w:sz w:val="22"/>
                <w:lang w:val="en-US"/>
              </w:rPr>
            </w:pPr>
            <w:r>
              <w:rPr>
                <w:rFonts w:asciiTheme="majorBidi" w:hAnsiTheme="majorBidi" w:cstheme="majorBidi"/>
                <w:bCs/>
                <w:color w:val="000000" w:themeColor="text1"/>
                <w:sz w:val="22"/>
                <w:lang w:val="en-US"/>
              </w:rPr>
              <w:t>26 (13</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szCs w:val="21"/>
                <w:lang w:val="en-US"/>
              </w:rPr>
              <w:t>8</w:t>
            </w:r>
            <w:r>
              <w:rPr>
                <w:rFonts w:asciiTheme="majorBidi" w:hAnsiTheme="majorBidi" w:cstheme="majorBidi"/>
                <w:bCs/>
                <w:color w:val="000000" w:themeColor="text1"/>
                <w:sz w:val="22"/>
                <w:lang w:val="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2F51FDF" w14:textId="77777777" w:rsidR="002B2610" w:rsidRDefault="00000000">
            <w:pPr>
              <w:jc w:val="center"/>
              <w:rPr>
                <w:rFonts w:asciiTheme="majorBidi" w:hAnsiTheme="majorBidi" w:cstheme="majorBidi"/>
                <w:color w:val="000000" w:themeColor="text1"/>
                <w:sz w:val="22"/>
              </w:rPr>
            </w:pPr>
            <w:r>
              <w:rPr>
                <w:rFonts w:asciiTheme="majorBidi" w:hAnsiTheme="majorBidi" w:cstheme="majorBidi"/>
                <w:color w:val="000000" w:themeColor="text1"/>
                <w:sz w:val="22"/>
              </w:rPr>
              <w:t>1</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00</w:t>
            </w:r>
          </w:p>
        </w:tc>
        <w:tc>
          <w:tcPr>
            <w:tcW w:w="992" w:type="dxa"/>
            <w:tcBorders>
              <w:top w:val="single" w:sz="4" w:space="0" w:color="auto"/>
              <w:left w:val="single" w:sz="4" w:space="0" w:color="auto"/>
              <w:bottom w:val="single" w:sz="4" w:space="0" w:color="auto"/>
              <w:right w:val="single" w:sz="4" w:space="0" w:color="auto"/>
            </w:tcBorders>
          </w:tcPr>
          <w:p w14:paraId="40D4B4F5"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tcPr>
          <w:p w14:paraId="3B2EFA17"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lang w:val="en-US"/>
              </w:rPr>
              <w:t>1.00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143D0B17" w14:textId="77777777" w:rsidR="002B2610" w:rsidRDefault="002B2610">
            <w:pPr>
              <w:jc w:val="center"/>
              <w:rPr>
                <w:rFonts w:asciiTheme="majorBidi" w:hAnsiTheme="majorBidi" w:cstheme="majorBidi"/>
                <w:color w:val="FF0000"/>
                <w:sz w:val="22"/>
                <w:lang w:val="en-US"/>
              </w:rPr>
            </w:pPr>
          </w:p>
        </w:tc>
      </w:tr>
      <w:tr w:rsidR="002B2610" w14:paraId="21DA84C6" w14:textId="77777777">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246B204" w14:textId="77777777" w:rsidR="002B2610" w:rsidRDefault="00000000">
            <w:pPr>
              <w:tabs>
                <w:tab w:val="left" w:pos="177"/>
              </w:tabs>
              <w:ind w:firstLine="448"/>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Yes</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D27FEDE" w14:textId="77777777" w:rsidR="002B2610" w:rsidRDefault="00000000">
            <w:pPr>
              <w:jc w:val="center"/>
              <w:rPr>
                <w:rFonts w:asciiTheme="majorBidi" w:hAnsiTheme="majorBidi" w:cstheme="majorBidi"/>
                <w:bCs/>
                <w:color w:val="000000" w:themeColor="text1"/>
                <w:sz w:val="22"/>
                <w:lang w:val="en-US"/>
              </w:rPr>
            </w:pPr>
            <w:r>
              <w:rPr>
                <w:rFonts w:asciiTheme="majorBidi" w:hAnsiTheme="majorBidi" w:cstheme="majorBidi"/>
                <w:bCs/>
                <w:color w:val="000000" w:themeColor="text1"/>
                <w:sz w:val="22"/>
                <w:lang w:val="en-US"/>
              </w:rPr>
              <w:t>76</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2698C6D" w14:textId="77777777" w:rsidR="002B2610" w:rsidRDefault="00000000">
            <w:pPr>
              <w:jc w:val="center"/>
              <w:rPr>
                <w:rFonts w:asciiTheme="majorBidi" w:hAnsiTheme="majorBidi" w:cstheme="majorBidi"/>
                <w:bCs/>
                <w:color w:val="000000" w:themeColor="text1"/>
                <w:sz w:val="22"/>
                <w:lang w:val="en-US"/>
              </w:rPr>
            </w:pPr>
            <w:r>
              <w:rPr>
                <w:rFonts w:asciiTheme="majorBidi" w:hAnsiTheme="majorBidi" w:cstheme="majorBidi"/>
                <w:bCs/>
                <w:color w:val="000000" w:themeColor="text1"/>
                <w:sz w:val="22"/>
                <w:lang w:val="en-US"/>
              </w:rPr>
              <w:t>27 (35</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szCs w:val="21"/>
                <w:lang w:val="en-US"/>
              </w:rPr>
              <w:t>5</w:t>
            </w:r>
            <w:r>
              <w:rPr>
                <w:rFonts w:asciiTheme="majorBidi" w:hAnsiTheme="majorBidi" w:cstheme="majorBidi"/>
                <w:bCs/>
                <w:color w:val="000000" w:themeColor="text1"/>
                <w:sz w:val="22"/>
                <w:lang w:val="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63D1315"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rPr>
              <w:t>3</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0 [1</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7-5</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2]</w:t>
            </w:r>
          </w:p>
        </w:tc>
        <w:tc>
          <w:tcPr>
            <w:tcW w:w="992" w:type="dxa"/>
            <w:tcBorders>
              <w:top w:val="single" w:sz="4" w:space="0" w:color="auto"/>
              <w:left w:val="single" w:sz="4" w:space="0" w:color="auto"/>
              <w:bottom w:val="single" w:sz="4" w:space="0" w:color="auto"/>
              <w:right w:val="single" w:sz="4" w:space="0" w:color="auto"/>
            </w:tcBorders>
          </w:tcPr>
          <w:p w14:paraId="4011CC2B"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vAlign w:val="center"/>
          </w:tcPr>
          <w:p w14:paraId="05D268AA"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rPr>
              <w:t>3.0 [1</w:t>
            </w:r>
            <w:r>
              <w:rPr>
                <w:rFonts w:asciiTheme="majorBidi" w:hAnsiTheme="majorBidi" w:cstheme="majorBidi"/>
                <w:color w:val="FF0000"/>
                <w:sz w:val="22"/>
                <w:szCs w:val="21"/>
                <w:lang w:val="en-US"/>
              </w:rPr>
              <w:sym w:font="Symbol" w:char="F0D7"/>
            </w:r>
            <w:r>
              <w:rPr>
                <w:rFonts w:asciiTheme="majorBidi" w:hAnsiTheme="majorBidi" w:cstheme="majorBidi"/>
                <w:color w:val="FF0000"/>
                <w:sz w:val="22"/>
                <w:szCs w:val="21"/>
                <w:lang w:val="en-US"/>
              </w:rPr>
              <w:t>7</w:t>
            </w:r>
            <w:r>
              <w:rPr>
                <w:rFonts w:asciiTheme="majorBidi" w:hAnsiTheme="majorBidi" w:cstheme="majorBidi"/>
                <w:color w:val="FF0000"/>
                <w:sz w:val="22"/>
              </w:rPr>
              <w:t>-5.1]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7405E978" w14:textId="77777777" w:rsidR="002B2610" w:rsidRDefault="002B2610">
            <w:pPr>
              <w:jc w:val="center"/>
              <w:rPr>
                <w:rFonts w:asciiTheme="majorBidi" w:hAnsiTheme="majorBidi" w:cstheme="majorBidi"/>
                <w:color w:val="FF0000"/>
                <w:sz w:val="22"/>
                <w:lang w:val="en-US"/>
              </w:rPr>
            </w:pPr>
          </w:p>
        </w:tc>
      </w:tr>
      <w:tr w:rsidR="002B2610" w14:paraId="2E555572" w14:textId="77777777">
        <w:trPr>
          <w:trHeight w:val="111"/>
        </w:trPr>
        <w:tc>
          <w:tcPr>
            <w:tcW w:w="99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7247439" w14:textId="77777777" w:rsidR="002B2610" w:rsidRDefault="002B2610">
            <w:pPr>
              <w:rPr>
                <w:rFonts w:asciiTheme="majorBidi" w:hAnsiTheme="majorBidi" w:cstheme="majorBidi"/>
                <w:b/>
                <w:bCs/>
                <w:color w:val="000000" w:themeColor="text1"/>
                <w:sz w:val="22"/>
                <w:lang w:val="en-US"/>
              </w:rPr>
            </w:pPr>
          </w:p>
        </w:tc>
        <w:tc>
          <w:tcPr>
            <w:tcW w:w="141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C8B95CF" w14:textId="77777777" w:rsidR="002B2610" w:rsidRDefault="002B2610">
            <w:pPr>
              <w:rPr>
                <w:rFonts w:asciiTheme="majorBidi" w:hAnsiTheme="majorBidi" w:cstheme="majorBidi"/>
                <w:b/>
                <w:bCs/>
                <w:color w:val="000000" w:themeColor="text1"/>
                <w:sz w:val="22"/>
                <w:lang w:val="en-US"/>
              </w:rPr>
            </w:pPr>
          </w:p>
        </w:tc>
        <w:tc>
          <w:tcPr>
            <w:tcW w:w="6804"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FEFDA5" w14:textId="77777777" w:rsidR="002B2610" w:rsidRDefault="00000000">
            <w:pPr>
              <w:rPr>
                <w:rFonts w:asciiTheme="majorBidi" w:hAnsiTheme="majorBidi" w:cstheme="majorBidi"/>
                <w:color w:val="000000" w:themeColor="text1"/>
                <w:sz w:val="22"/>
                <w:lang w:val="en-US"/>
              </w:rPr>
            </w:pPr>
            <w:r>
              <w:rPr>
                <w:rFonts w:asciiTheme="majorBidi" w:hAnsiTheme="majorBidi" w:cstheme="majorBidi"/>
                <w:b/>
                <w:bCs/>
                <w:color w:val="000000" w:themeColor="text1"/>
                <w:sz w:val="22"/>
                <w:lang w:val="en-US"/>
              </w:rPr>
              <w:t>Secondary objectives</w:t>
            </w:r>
          </w:p>
        </w:tc>
      </w:tr>
      <w:tr w:rsidR="002B2610" w14:paraId="3CEAF5B1" w14:textId="77777777">
        <w:trPr>
          <w:trHeight w:val="111"/>
        </w:trPr>
        <w:tc>
          <w:tcPr>
            <w:tcW w:w="993" w:type="dxa"/>
            <w:tcBorders>
              <w:top w:val="single" w:sz="4" w:space="0" w:color="auto"/>
              <w:left w:val="single" w:sz="4" w:space="0" w:color="auto"/>
              <w:bottom w:val="single" w:sz="4" w:space="0" w:color="auto"/>
              <w:right w:val="single" w:sz="4" w:space="0" w:color="auto"/>
            </w:tcBorders>
          </w:tcPr>
          <w:p w14:paraId="1ABBBA3B" w14:textId="77777777" w:rsidR="002B2610" w:rsidRDefault="002B2610">
            <w:pPr>
              <w:jc w:val="center"/>
              <w:rPr>
                <w:rFonts w:asciiTheme="majorBidi" w:eastAsia="Times New Roman" w:hAnsiTheme="majorBidi" w:cstheme="majorBidi"/>
                <w:bCs/>
                <w:color w:val="000000" w:themeColor="text1"/>
                <w:sz w:val="22"/>
                <w:u w:val="single"/>
                <w:lang w:val="en-US"/>
              </w:rPr>
            </w:pPr>
          </w:p>
        </w:tc>
        <w:tc>
          <w:tcPr>
            <w:tcW w:w="1412" w:type="dxa"/>
            <w:tcBorders>
              <w:top w:val="single" w:sz="4" w:space="0" w:color="auto"/>
              <w:left w:val="single" w:sz="4" w:space="0" w:color="auto"/>
              <w:bottom w:val="single" w:sz="4" w:space="0" w:color="auto"/>
              <w:right w:val="single" w:sz="4" w:space="0" w:color="auto"/>
            </w:tcBorders>
          </w:tcPr>
          <w:p w14:paraId="2EE41C50" w14:textId="77777777" w:rsidR="002B2610" w:rsidRDefault="002B2610">
            <w:pPr>
              <w:jc w:val="center"/>
              <w:rPr>
                <w:rFonts w:asciiTheme="majorBidi" w:eastAsia="Times New Roman" w:hAnsiTheme="majorBidi" w:cstheme="majorBidi"/>
                <w:bCs/>
                <w:color w:val="000000" w:themeColor="text1"/>
                <w:sz w:val="22"/>
                <w:u w:val="single"/>
                <w:lang w:val="en-US"/>
              </w:rPr>
            </w:pPr>
          </w:p>
        </w:tc>
        <w:tc>
          <w:tcPr>
            <w:tcW w:w="680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001EE95B" w14:textId="77777777" w:rsidR="002B2610" w:rsidRDefault="00000000">
            <w:pPr>
              <w:jc w:val="center"/>
              <w:rPr>
                <w:rFonts w:asciiTheme="majorBidi" w:hAnsiTheme="majorBidi" w:cstheme="majorBidi"/>
                <w:color w:val="000000" w:themeColor="text1"/>
                <w:sz w:val="22"/>
                <w:lang w:val="en-US"/>
              </w:rPr>
            </w:pPr>
            <w:r>
              <w:rPr>
                <w:rFonts w:asciiTheme="majorBidi" w:eastAsia="Times New Roman" w:hAnsiTheme="majorBidi" w:cstheme="majorBidi"/>
                <w:bCs/>
                <w:color w:val="000000" w:themeColor="text1"/>
                <w:sz w:val="22"/>
                <w:u w:val="single"/>
                <w:lang w:val="en-US" w:eastAsia="fr-FR"/>
              </w:rPr>
              <w:t>Brainstem reflexes</w:t>
            </w:r>
            <w:r>
              <w:rPr>
                <w:rFonts w:asciiTheme="majorBidi" w:hAnsiTheme="majorBidi" w:cstheme="majorBidi"/>
                <w:b/>
                <w:bCs/>
                <w:color w:val="FF0000"/>
                <w:sz w:val="22"/>
                <w:vertAlign w:val="superscript"/>
                <w:lang w:val="en-US"/>
              </w:rPr>
              <w:t>$</w:t>
            </w:r>
            <w:r>
              <w:rPr>
                <w:rFonts w:asciiTheme="majorBidi" w:eastAsia="Times New Roman" w:hAnsiTheme="majorBidi" w:cstheme="majorBidi"/>
                <w:bCs/>
                <w:color w:val="000000" w:themeColor="text1"/>
                <w:sz w:val="22"/>
                <w:u w:val="single"/>
                <w:lang w:val="en-US" w:eastAsia="fr-FR"/>
              </w:rPr>
              <w:t>: effects of each reflex</w:t>
            </w:r>
          </w:p>
        </w:tc>
      </w:tr>
      <w:tr w:rsidR="002B2610" w14:paraId="6EF486E1"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CE05288" w14:textId="77777777" w:rsidR="002B2610" w:rsidRDefault="00000000">
            <w:pPr>
              <w:tabs>
                <w:tab w:val="left" w:pos="177"/>
              </w:tabs>
              <w:ind w:firstLine="165"/>
              <w:jc w:val="both"/>
              <w:rPr>
                <w:rFonts w:asciiTheme="majorBidi" w:eastAsia="Times New Roman" w:hAnsiTheme="majorBidi" w:cstheme="majorBidi"/>
                <w:bCs/>
                <w:color w:val="000000" w:themeColor="text1"/>
                <w:sz w:val="22"/>
                <w:vertAlign w:val="superscript"/>
                <w:lang w:val="en-US" w:eastAsia="fr-FR"/>
              </w:rPr>
            </w:pPr>
            <w:r>
              <w:rPr>
                <w:rFonts w:asciiTheme="majorBidi" w:eastAsia="Times New Roman" w:hAnsiTheme="majorBidi" w:cstheme="majorBidi"/>
                <w:bCs/>
                <w:color w:val="000000" w:themeColor="text1"/>
                <w:sz w:val="22"/>
                <w:lang w:val="en-US"/>
              </w:rPr>
              <w:t>Cough reflex at day 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4CAFB5A" w14:textId="77777777" w:rsidR="002B2610" w:rsidRDefault="002B2610">
            <w:pPr>
              <w:jc w:val="center"/>
              <w:rPr>
                <w:rFonts w:asciiTheme="majorBidi" w:hAnsiTheme="majorBidi" w:cstheme="majorBidi"/>
                <w:color w:val="000000" w:themeColor="text1"/>
                <w:sz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A19A4A1"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4CD94C6" w14:textId="77777777" w:rsidR="002B2610" w:rsidRDefault="002B2610">
            <w:pPr>
              <w:jc w:val="center"/>
              <w:rPr>
                <w:rFonts w:asciiTheme="majorBidi" w:hAnsiTheme="majorBidi" w:cstheme="majorBidi"/>
                <w:color w:val="000000" w:themeColor="text1"/>
                <w:sz w:val="22"/>
                <w:lang w:val="en-US"/>
              </w:rPr>
            </w:pPr>
          </w:p>
        </w:tc>
        <w:tc>
          <w:tcPr>
            <w:tcW w:w="992" w:type="dxa"/>
            <w:tcBorders>
              <w:top w:val="single" w:sz="4" w:space="0" w:color="auto"/>
              <w:left w:val="single" w:sz="4" w:space="0" w:color="auto"/>
              <w:bottom w:val="single" w:sz="4" w:space="0" w:color="auto"/>
              <w:right w:val="single" w:sz="4" w:space="0" w:color="auto"/>
            </w:tcBorders>
          </w:tcPr>
          <w:p w14:paraId="7DD13310"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0.005</w:t>
            </w:r>
          </w:p>
        </w:tc>
        <w:tc>
          <w:tcPr>
            <w:tcW w:w="1418" w:type="dxa"/>
            <w:tcBorders>
              <w:top w:val="single" w:sz="4" w:space="0" w:color="auto"/>
              <w:left w:val="single" w:sz="4" w:space="0" w:color="auto"/>
              <w:bottom w:val="single" w:sz="4" w:space="0" w:color="auto"/>
              <w:right w:val="single" w:sz="4" w:space="0" w:color="auto"/>
            </w:tcBorders>
          </w:tcPr>
          <w:p w14:paraId="5DA0E36C" w14:textId="77777777" w:rsidR="002B2610" w:rsidRDefault="002B2610">
            <w:pPr>
              <w:jc w:val="center"/>
              <w:rPr>
                <w:rFonts w:asciiTheme="majorBidi" w:hAnsiTheme="majorBidi" w:cstheme="majorBidi"/>
                <w:color w:val="FF0000"/>
                <w:sz w:val="22"/>
                <w:lang w:val="en-US"/>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004194C2"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lang w:val="en-US"/>
              </w:rPr>
              <w:t>0.01</w:t>
            </w:r>
          </w:p>
        </w:tc>
      </w:tr>
      <w:tr w:rsidR="002B2610" w14:paraId="79A9F6AA"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E74C9E" w14:textId="77777777" w:rsidR="002B2610" w:rsidRDefault="00000000">
            <w:pPr>
              <w:tabs>
                <w:tab w:val="left" w:pos="177"/>
              </w:tabs>
              <w:ind w:firstLine="448"/>
              <w:jc w:val="both"/>
              <w:rPr>
                <w:rFonts w:asciiTheme="majorBidi" w:hAnsiTheme="majorBidi" w:cstheme="majorBidi"/>
                <w:b/>
                <w:bCs/>
                <w:color w:val="000000" w:themeColor="text1"/>
                <w:sz w:val="22"/>
                <w:lang w:val="en-US"/>
              </w:rPr>
            </w:pPr>
            <w:r>
              <w:rPr>
                <w:rFonts w:asciiTheme="majorBidi" w:hAnsiTheme="majorBidi" w:cstheme="majorBidi"/>
                <w:color w:val="000000" w:themeColor="text1"/>
                <w:sz w:val="22"/>
                <w:lang w:val="en-US"/>
              </w:rPr>
              <w:t>Present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5731A40"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116</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BC2BC5A"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18 (15</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szCs w:val="21"/>
                <w:lang w:val="en-US"/>
              </w:rPr>
              <w:t>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8C09DE3" w14:textId="77777777" w:rsidR="002B2610" w:rsidRDefault="00000000">
            <w:pPr>
              <w:jc w:val="center"/>
              <w:rPr>
                <w:rFonts w:asciiTheme="majorBidi" w:hAnsiTheme="majorBidi" w:cstheme="majorBidi"/>
                <w:color w:val="000000" w:themeColor="text1"/>
                <w:sz w:val="22"/>
              </w:rPr>
            </w:pPr>
            <w:r>
              <w:rPr>
                <w:rFonts w:asciiTheme="majorBidi" w:hAnsiTheme="majorBidi" w:cstheme="majorBidi"/>
                <w:color w:val="000000" w:themeColor="text1"/>
                <w:sz w:val="22"/>
              </w:rPr>
              <w:t>1</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00</w:t>
            </w:r>
          </w:p>
        </w:tc>
        <w:tc>
          <w:tcPr>
            <w:tcW w:w="992" w:type="dxa"/>
            <w:tcBorders>
              <w:top w:val="single" w:sz="4" w:space="0" w:color="auto"/>
              <w:left w:val="single" w:sz="4" w:space="0" w:color="auto"/>
              <w:bottom w:val="single" w:sz="4" w:space="0" w:color="auto"/>
              <w:right w:val="single" w:sz="4" w:space="0" w:color="auto"/>
            </w:tcBorders>
          </w:tcPr>
          <w:p w14:paraId="4075FB76"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tcPr>
          <w:p w14:paraId="093CAA39"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lang w:val="en-US"/>
              </w:rPr>
              <w:t>1.00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775B03B4" w14:textId="77777777" w:rsidR="002B2610" w:rsidRDefault="002B2610">
            <w:pPr>
              <w:jc w:val="center"/>
              <w:rPr>
                <w:rFonts w:asciiTheme="majorBidi" w:hAnsiTheme="majorBidi" w:cstheme="majorBidi"/>
                <w:color w:val="FF0000"/>
                <w:sz w:val="22"/>
                <w:lang w:val="en-US"/>
              </w:rPr>
            </w:pPr>
          </w:p>
        </w:tc>
      </w:tr>
      <w:tr w:rsidR="002B2610" w14:paraId="75702AFD"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868D5B7" w14:textId="77777777" w:rsidR="002B2610" w:rsidRDefault="00000000">
            <w:pPr>
              <w:tabs>
                <w:tab w:val="left" w:pos="177"/>
              </w:tabs>
              <w:ind w:firstLine="448"/>
              <w:jc w:val="both"/>
              <w:rPr>
                <w:rFonts w:asciiTheme="majorBidi" w:hAnsiTheme="majorBidi" w:cstheme="majorBidi"/>
                <w:b/>
                <w:bCs/>
                <w:color w:val="000000" w:themeColor="text1"/>
                <w:sz w:val="22"/>
                <w:lang w:val="en-US"/>
              </w:rPr>
            </w:pPr>
            <w:r>
              <w:rPr>
                <w:rFonts w:asciiTheme="majorBidi" w:hAnsiTheme="majorBidi" w:cstheme="majorBidi"/>
                <w:color w:val="000000" w:themeColor="text1"/>
                <w:sz w:val="22"/>
                <w:lang w:val="en-US"/>
              </w:rPr>
              <w:t>Absent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8DB8DFF"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56</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9E3322C"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19 (33</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szCs w:val="21"/>
                <w:lang w:val="en-US"/>
              </w:rPr>
              <w:t>9</w:t>
            </w:r>
            <w:r>
              <w:rPr>
                <w:rFonts w:asciiTheme="majorBidi" w:hAnsiTheme="majorBidi" w:cstheme="majorBidi"/>
                <w:color w:val="000000" w:themeColor="text1"/>
                <w:sz w:val="22"/>
                <w:lang w:val="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C08A736"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rPr>
              <w:t>2</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8 [1</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4-5</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7]</w:t>
            </w:r>
          </w:p>
        </w:tc>
        <w:tc>
          <w:tcPr>
            <w:tcW w:w="992" w:type="dxa"/>
            <w:tcBorders>
              <w:top w:val="single" w:sz="4" w:space="0" w:color="auto"/>
              <w:left w:val="single" w:sz="4" w:space="0" w:color="auto"/>
              <w:bottom w:val="single" w:sz="4" w:space="0" w:color="auto"/>
              <w:right w:val="single" w:sz="4" w:space="0" w:color="auto"/>
            </w:tcBorders>
          </w:tcPr>
          <w:p w14:paraId="7303ABAA"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tcPr>
          <w:p w14:paraId="6EDD8BEC"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lang w:val="en-US"/>
              </w:rPr>
              <w:t>2.6 [1.3-5.4]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444DBD9E" w14:textId="77777777" w:rsidR="002B2610" w:rsidRDefault="002B2610">
            <w:pPr>
              <w:jc w:val="center"/>
              <w:rPr>
                <w:rFonts w:asciiTheme="majorBidi" w:hAnsiTheme="majorBidi" w:cstheme="majorBidi"/>
                <w:color w:val="FF0000"/>
                <w:sz w:val="22"/>
                <w:lang w:val="en-US"/>
              </w:rPr>
            </w:pPr>
          </w:p>
        </w:tc>
      </w:tr>
      <w:tr w:rsidR="002B2610" w14:paraId="3980FFD9"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B2E2EE2" w14:textId="77777777" w:rsidR="002B2610" w:rsidRDefault="00000000">
            <w:pPr>
              <w:tabs>
                <w:tab w:val="left" w:pos="177"/>
              </w:tabs>
              <w:ind w:firstLine="165"/>
              <w:jc w:val="both"/>
              <w:rPr>
                <w:rFonts w:asciiTheme="majorBidi" w:eastAsia="Times New Roman" w:hAnsiTheme="majorBidi" w:cstheme="majorBidi"/>
                <w:bCs/>
                <w:color w:val="000000" w:themeColor="text1"/>
                <w:sz w:val="22"/>
                <w:lang w:val="en-US" w:eastAsia="fr-FR"/>
              </w:rPr>
            </w:pPr>
            <w:r>
              <w:rPr>
                <w:rFonts w:asciiTheme="majorBidi" w:eastAsia="Times New Roman" w:hAnsiTheme="majorBidi" w:cstheme="majorBidi"/>
                <w:bCs/>
                <w:color w:val="000000" w:themeColor="text1"/>
                <w:sz w:val="22"/>
                <w:lang w:val="en-US"/>
              </w:rPr>
              <w:t>Cough reflex at day 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5C9816C" w14:textId="77777777" w:rsidR="002B2610" w:rsidRDefault="002B2610">
            <w:pPr>
              <w:jc w:val="center"/>
              <w:rPr>
                <w:rFonts w:asciiTheme="majorBidi" w:hAnsiTheme="majorBidi" w:cstheme="majorBidi"/>
                <w:color w:val="000000" w:themeColor="text1"/>
                <w:sz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E76E6AB"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27C378A" w14:textId="77777777" w:rsidR="002B2610" w:rsidRDefault="002B2610">
            <w:pPr>
              <w:jc w:val="center"/>
              <w:rPr>
                <w:rFonts w:asciiTheme="majorBidi" w:hAnsiTheme="majorBidi" w:cstheme="majorBidi"/>
                <w:color w:val="000000" w:themeColor="text1"/>
                <w:sz w:val="22"/>
                <w:lang w:val="en-US"/>
              </w:rPr>
            </w:pPr>
          </w:p>
        </w:tc>
        <w:tc>
          <w:tcPr>
            <w:tcW w:w="992" w:type="dxa"/>
            <w:tcBorders>
              <w:top w:val="single" w:sz="4" w:space="0" w:color="auto"/>
              <w:left w:val="single" w:sz="4" w:space="0" w:color="auto"/>
              <w:bottom w:val="single" w:sz="4" w:space="0" w:color="auto"/>
              <w:right w:val="single" w:sz="4" w:space="0" w:color="auto"/>
            </w:tcBorders>
          </w:tcPr>
          <w:p w14:paraId="626B87EA" w14:textId="77777777" w:rsidR="002B2610" w:rsidRDefault="00000000">
            <w:pPr>
              <w:jc w:val="center"/>
              <w:rPr>
                <w:rFonts w:asciiTheme="majorBidi" w:eastAsia="Times New Roman" w:hAnsiTheme="majorBidi" w:cstheme="majorBidi"/>
                <w:bCs/>
                <w:color w:val="000000" w:themeColor="text1"/>
                <w:sz w:val="22"/>
                <w:lang w:val="en-US"/>
              </w:rPr>
            </w:pPr>
            <w:r>
              <w:rPr>
                <w:rFonts w:asciiTheme="majorBidi" w:eastAsia="Times New Roman" w:hAnsiTheme="majorBidi" w:cstheme="majorBidi"/>
                <w:bCs/>
                <w:color w:val="000000" w:themeColor="text1"/>
                <w:sz w:val="22"/>
                <w:lang w:val="en-US"/>
              </w:rPr>
              <w:t>0.002</w:t>
            </w:r>
          </w:p>
        </w:tc>
        <w:tc>
          <w:tcPr>
            <w:tcW w:w="1418" w:type="dxa"/>
            <w:tcBorders>
              <w:top w:val="single" w:sz="4" w:space="0" w:color="auto"/>
              <w:left w:val="single" w:sz="4" w:space="0" w:color="auto"/>
              <w:bottom w:val="single" w:sz="4" w:space="0" w:color="auto"/>
              <w:right w:val="single" w:sz="4" w:space="0" w:color="auto"/>
            </w:tcBorders>
            <w:vAlign w:val="center"/>
          </w:tcPr>
          <w:p w14:paraId="524A1398" w14:textId="77777777" w:rsidR="002B2610" w:rsidRDefault="002B2610">
            <w:pPr>
              <w:jc w:val="center"/>
              <w:rPr>
                <w:rFonts w:asciiTheme="majorBidi" w:eastAsia="Times New Roman" w:hAnsiTheme="majorBidi" w:cstheme="majorBidi"/>
                <w:bCs/>
                <w:color w:val="FF0000"/>
                <w:sz w:val="22"/>
                <w:lang w:val="en-US"/>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7EDE8428" w14:textId="77777777" w:rsidR="002B2610" w:rsidRDefault="00000000">
            <w:pPr>
              <w:jc w:val="center"/>
              <w:rPr>
                <w:rFonts w:asciiTheme="majorBidi" w:hAnsiTheme="majorBidi" w:cstheme="majorBidi"/>
                <w:color w:val="FF0000"/>
                <w:sz w:val="22"/>
                <w:lang w:val="en-US"/>
              </w:rPr>
            </w:pPr>
            <w:r>
              <w:rPr>
                <w:rFonts w:asciiTheme="majorBidi" w:eastAsia="Times New Roman" w:hAnsiTheme="majorBidi" w:cstheme="majorBidi"/>
                <w:bCs/>
                <w:color w:val="FF0000"/>
                <w:sz w:val="22"/>
                <w:lang w:val="en-US"/>
              </w:rPr>
              <w:t>0.003</w:t>
            </w:r>
          </w:p>
        </w:tc>
      </w:tr>
      <w:tr w:rsidR="002B2610" w14:paraId="33CF3A48"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E3F157" w14:textId="77777777" w:rsidR="002B2610" w:rsidRDefault="00000000">
            <w:pPr>
              <w:tabs>
                <w:tab w:val="left" w:pos="177"/>
              </w:tabs>
              <w:ind w:firstLine="448"/>
              <w:jc w:val="both"/>
              <w:rPr>
                <w:rFonts w:asciiTheme="majorBidi" w:hAnsiTheme="majorBidi" w:cstheme="majorBidi"/>
                <w:b/>
                <w:bCs/>
                <w:color w:val="000000" w:themeColor="text1"/>
                <w:sz w:val="22"/>
                <w:lang w:val="en-US"/>
              </w:rPr>
            </w:pPr>
            <w:r>
              <w:rPr>
                <w:rFonts w:asciiTheme="majorBidi" w:hAnsiTheme="majorBidi" w:cstheme="majorBidi"/>
                <w:color w:val="000000" w:themeColor="text1"/>
                <w:sz w:val="22"/>
                <w:lang w:val="en-US"/>
              </w:rPr>
              <w:t>Present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7AE5159"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153</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573ACC1"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21 (13</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szCs w:val="21"/>
                <w:lang w:val="en-US"/>
              </w:rPr>
              <w:t>7</w:t>
            </w:r>
            <w:r>
              <w:rPr>
                <w:rFonts w:asciiTheme="majorBidi" w:hAnsiTheme="majorBidi" w:cstheme="majorBidi"/>
                <w:color w:val="000000" w:themeColor="text1"/>
                <w:sz w:val="22"/>
                <w:lang w:val="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1B757C1"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rPr>
              <w:t>1</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00</w:t>
            </w:r>
          </w:p>
        </w:tc>
        <w:tc>
          <w:tcPr>
            <w:tcW w:w="992" w:type="dxa"/>
            <w:tcBorders>
              <w:top w:val="single" w:sz="4" w:space="0" w:color="auto"/>
              <w:left w:val="single" w:sz="4" w:space="0" w:color="auto"/>
              <w:bottom w:val="single" w:sz="4" w:space="0" w:color="auto"/>
              <w:right w:val="single" w:sz="4" w:space="0" w:color="auto"/>
            </w:tcBorders>
          </w:tcPr>
          <w:p w14:paraId="01AE79AF"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vAlign w:val="center"/>
          </w:tcPr>
          <w:p w14:paraId="1D7ED7A3"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rPr>
              <w:t>1</w:t>
            </w:r>
            <w:r>
              <w:rPr>
                <w:rFonts w:asciiTheme="majorBidi" w:hAnsiTheme="majorBidi" w:cstheme="majorBidi"/>
                <w:color w:val="FF0000"/>
                <w:sz w:val="22"/>
                <w:szCs w:val="21"/>
                <w:lang w:val="en-US"/>
              </w:rPr>
              <w:sym w:font="Symbol" w:char="F0D7"/>
            </w:r>
            <w:r>
              <w:rPr>
                <w:rFonts w:asciiTheme="majorBidi" w:hAnsiTheme="majorBidi" w:cstheme="majorBidi"/>
                <w:color w:val="FF0000"/>
                <w:sz w:val="22"/>
              </w:rPr>
              <w:t>00</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26235060" w14:textId="77777777" w:rsidR="002B2610" w:rsidRDefault="002B2610">
            <w:pPr>
              <w:jc w:val="center"/>
              <w:rPr>
                <w:rFonts w:asciiTheme="majorBidi" w:hAnsiTheme="majorBidi" w:cstheme="majorBidi"/>
                <w:color w:val="FF0000"/>
                <w:sz w:val="22"/>
                <w:lang w:val="en-US"/>
              </w:rPr>
            </w:pPr>
          </w:p>
        </w:tc>
      </w:tr>
      <w:tr w:rsidR="002B2610" w14:paraId="5ACAE973"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FFBB9F8" w14:textId="77777777" w:rsidR="002B2610" w:rsidRDefault="00000000">
            <w:pPr>
              <w:tabs>
                <w:tab w:val="left" w:pos="177"/>
              </w:tabs>
              <w:ind w:firstLine="448"/>
              <w:jc w:val="both"/>
              <w:rPr>
                <w:rFonts w:asciiTheme="majorBidi" w:hAnsiTheme="majorBidi" w:cstheme="majorBidi"/>
                <w:b/>
                <w:bCs/>
                <w:color w:val="000000" w:themeColor="text1"/>
                <w:sz w:val="22"/>
                <w:lang w:val="en-US"/>
              </w:rPr>
            </w:pPr>
            <w:r>
              <w:rPr>
                <w:rFonts w:asciiTheme="majorBidi" w:hAnsiTheme="majorBidi" w:cstheme="majorBidi"/>
                <w:color w:val="000000" w:themeColor="text1"/>
                <w:sz w:val="22"/>
                <w:lang w:val="en-US"/>
              </w:rPr>
              <w:t>Absent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71A2274"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48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0A8A14B"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17 (35</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szCs w:val="21"/>
                <w:lang w:val="en-US"/>
              </w:rPr>
              <w:t>4</w:t>
            </w:r>
            <w:r>
              <w:rPr>
                <w:rFonts w:asciiTheme="majorBidi" w:hAnsiTheme="majorBidi" w:cstheme="majorBidi"/>
                <w:color w:val="000000" w:themeColor="text1"/>
                <w:sz w:val="22"/>
                <w:lang w:val="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0409C55" w14:textId="77777777" w:rsidR="002B2610" w:rsidRDefault="00000000">
            <w:pPr>
              <w:jc w:val="center"/>
              <w:rPr>
                <w:rFonts w:asciiTheme="majorBidi" w:hAnsiTheme="majorBidi" w:cstheme="majorBidi"/>
                <w:color w:val="000000" w:themeColor="text1"/>
                <w:sz w:val="22"/>
                <w:lang w:val="en-US"/>
              </w:rPr>
            </w:pPr>
            <w:r>
              <w:rPr>
                <w:rFonts w:asciiTheme="majorBidi" w:eastAsia="Times New Roman" w:hAnsiTheme="majorBidi" w:cstheme="majorBidi"/>
                <w:bCs/>
                <w:color w:val="000000" w:themeColor="text1"/>
                <w:sz w:val="22"/>
                <w:lang w:val="en-US"/>
              </w:rPr>
              <w:t>2</w:t>
            </w:r>
            <w:r>
              <w:rPr>
                <w:rFonts w:asciiTheme="majorBidi" w:hAnsiTheme="majorBidi" w:cstheme="majorBidi"/>
                <w:color w:val="000000" w:themeColor="text1"/>
                <w:sz w:val="22"/>
                <w:szCs w:val="21"/>
                <w:lang w:val="en-US"/>
              </w:rPr>
              <w:sym w:font="Symbol" w:char="F0D7"/>
            </w:r>
            <w:r>
              <w:rPr>
                <w:rFonts w:asciiTheme="majorBidi" w:eastAsia="Times New Roman" w:hAnsiTheme="majorBidi" w:cstheme="majorBidi"/>
                <w:bCs/>
                <w:color w:val="000000" w:themeColor="text1"/>
                <w:sz w:val="22"/>
                <w:lang w:val="en-US"/>
              </w:rPr>
              <w:t>8 [1</w:t>
            </w:r>
            <w:r>
              <w:rPr>
                <w:rFonts w:asciiTheme="majorBidi" w:hAnsiTheme="majorBidi" w:cstheme="majorBidi"/>
                <w:color w:val="000000" w:themeColor="text1"/>
                <w:sz w:val="22"/>
                <w:szCs w:val="21"/>
                <w:lang w:val="en-US"/>
              </w:rPr>
              <w:sym w:font="Symbol" w:char="F0D7"/>
            </w:r>
            <w:r>
              <w:rPr>
                <w:rFonts w:asciiTheme="majorBidi" w:eastAsia="Times New Roman" w:hAnsiTheme="majorBidi" w:cstheme="majorBidi"/>
                <w:bCs/>
                <w:color w:val="000000" w:themeColor="text1"/>
                <w:sz w:val="22"/>
                <w:lang w:val="en-US"/>
              </w:rPr>
              <w:t>5-5</w:t>
            </w:r>
            <w:r>
              <w:rPr>
                <w:rFonts w:asciiTheme="majorBidi" w:hAnsiTheme="majorBidi" w:cstheme="majorBidi"/>
                <w:color w:val="000000" w:themeColor="text1"/>
                <w:sz w:val="22"/>
                <w:szCs w:val="21"/>
                <w:lang w:val="en-US"/>
              </w:rPr>
              <w:sym w:font="Symbol" w:char="F0D7"/>
            </w:r>
            <w:r>
              <w:rPr>
                <w:rFonts w:asciiTheme="majorBidi" w:eastAsia="Times New Roman" w:hAnsiTheme="majorBidi" w:cstheme="majorBidi"/>
                <w:bCs/>
                <w:color w:val="000000" w:themeColor="text1"/>
                <w:sz w:val="22"/>
                <w:lang w:val="en-US"/>
              </w:rPr>
              <w:t>5]</w:t>
            </w:r>
          </w:p>
        </w:tc>
        <w:tc>
          <w:tcPr>
            <w:tcW w:w="992" w:type="dxa"/>
            <w:tcBorders>
              <w:top w:val="single" w:sz="4" w:space="0" w:color="auto"/>
              <w:left w:val="single" w:sz="4" w:space="0" w:color="auto"/>
              <w:bottom w:val="single" w:sz="4" w:space="0" w:color="auto"/>
              <w:right w:val="single" w:sz="4" w:space="0" w:color="auto"/>
            </w:tcBorders>
          </w:tcPr>
          <w:p w14:paraId="19BA1384"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vAlign w:val="center"/>
          </w:tcPr>
          <w:p w14:paraId="128B6FFE" w14:textId="77777777" w:rsidR="002B2610" w:rsidRDefault="00000000">
            <w:pPr>
              <w:jc w:val="center"/>
              <w:rPr>
                <w:rFonts w:asciiTheme="majorBidi" w:hAnsiTheme="majorBidi" w:cstheme="majorBidi"/>
                <w:color w:val="FF0000"/>
                <w:sz w:val="22"/>
                <w:lang w:val="en-US"/>
              </w:rPr>
            </w:pPr>
            <w:r>
              <w:rPr>
                <w:rFonts w:asciiTheme="majorBidi" w:eastAsia="Times New Roman" w:hAnsiTheme="majorBidi" w:cstheme="majorBidi"/>
                <w:bCs/>
                <w:color w:val="FF0000"/>
                <w:sz w:val="22"/>
                <w:lang w:val="en-US"/>
              </w:rPr>
              <w:t>2.8 [1</w:t>
            </w:r>
            <w:r>
              <w:rPr>
                <w:rFonts w:asciiTheme="majorBidi" w:hAnsiTheme="majorBidi" w:cstheme="majorBidi"/>
                <w:color w:val="FF0000"/>
                <w:sz w:val="22"/>
                <w:szCs w:val="21"/>
                <w:lang w:val="en-US"/>
              </w:rPr>
              <w:sym w:font="Symbol" w:char="F0D7"/>
            </w:r>
            <w:r>
              <w:rPr>
                <w:rFonts w:asciiTheme="majorBidi" w:hAnsiTheme="majorBidi" w:cstheme="majorBidi"/>
                <w:color w:val="FF0000"/>
                <w:sz w:val="22"/>
                <w:szCs w:val="21"/>
                <w:lang w:val="en-US"/>
              </w:rPr>
              <w:t>4</w:t>
            </w:r>
            <w:r>
              <w:rPr>
                <w:rFonts w:asciiTheme="majorBidi" w:eastAsia="Times New Roman" w:hAnsiTheme="majorBidi" w:cstheme="majorBidi"/>
                <w:bCs/>
                <w:color w:val="FF0000"/>
                <w:sz w:val="22"/>
                <w:lang w:val="en-US"/>
              </w:rPr>
              <w:t>-5.5]</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0A54303A" w14:textId="77777777" w:rsidR="002B2610" w:rsidRDefault="002B2610">
            <w:pPr>
              <w:jc w:val="center"/>
              <w:rPr>
                <w:rFonts w:asciiTheme="majorBidi" w:hAnsiTheme="majorBidi" w:cstheme="majorBidi"/>
                <w:color w:val="FF0000"/>
                <w:sz w:val="22"/>
                <w:lang w:val="en-US"/>
              </w:rPr>
            </w:pPr>
          </w:p>
        </w:tc>
      </w:tr>
      <w:tr w:rsidR="002B2610" w14:paraId="10DB0225"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6ACC73" w14:textId="77777777" w:rsidR="002B2610" w:rsidRDefault="00000000">
            <w:pPr>
              <w:tabs>
                <w:tab w:val="left" w:pos="177"/>
              </w:tabs>
              <w:ind w:firstLine="165"/>
              <w:jc w:val="both"/>
              <w:rPr>
                <w:rFonts w:asciiTheme="majorBidi" w:hAnsiTheme="majorBidi" w:cstheme="majorBidi"/>
                <w:color w:val="000000" w:themeColor="text1"/>
                <w:sz w:val="22"/>
                <w:vertAlign w:val="superscript"/>
                <w:lang w:val="en-US"/>
              </w:rPr>
            </w:pPr>
            <w:r>
              <w:rPr>
                <w:rFonts w:asciiTheme="majorBidi" w:eastAsia="Times New Roman" w:hAnsiTheme="majorBidi" w:cstheme="majorBidi"/>
                <w:bCs/>
                <w:color w:val="000000" w:themeColor="text1"/>
                <w:sz w:val="22"/>
                <w:lang w:val="en-US"/>
              </w:rPr>
              <w:t>PLR at day 1</w:t>
            </w:r>
            <w:r>
              <w:rPr>
                <w:rFonts w:asciiTheme="majorBidi" w:hAnsiTheme="majorBidi" w:cstheme="majorBidi"/>
                <w:color w:val="000000" w:themeColor="text1"/>
                <w:sz w:val="22"/>
                <w:vertAlign w:val="superscript"/>
                <w:lang w:val="en-US"/>
              </w:rPr>
              <w:t>§, Ω</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D32324A" w14:textId="77777777" w:rsidR="002B2610" w:rsidRDefault="002B2610">
            <w:pPr>
              <w:jc w:val="center"/>
              <w:rPr>
                <w:rFonts w:asciiTheme="majorBidi" w:hAnsiTheme="majorBidi" w:cstheme="majorBidi"/>
                <w:color w:val="000000" w:themeColor="text1"/>
                <w:sz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9C02AE7"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C3AE0F3" w14:textId="77777777" w:rsidR="002B2610" w:rsidRDefault="002B2610">
            <w:pPr>
              <w:jc w:val="center"/>
              <w:rPr>
                <w:rFonts w:asciiTheme="majorBidi" w:hAnsiTheme="majorBidi" w:cstheme="majorBidi"/>
                <w:color w:val="000000" w:themeColor="text1"/>
                <w:sz w:val="22"/>
                <w:lang w:val="en-US"/>
              </w:rPr>
            </w:pPr>
          </w:p>
        </w:tc>
        <w:tc>
          <w:tcPr>
            <w:tcW w:w="992" w:type="dxa"/>
            <w:tcBorders>
              <w:top w:val="single" w:sz="4" w:space="0" w:color="auto"/>
              <w:left w:val="single" w:sz="4" w:space="0" w:color="auto"/>
              <w:bottom w:val="single" w:sz="4" w:space="0" w:color="auto"/>
              <w:right w:val="single" w:sz="4" w:space="0" w:color="auto"/>
            </w:tcBorders>
          </w:tcPr>
          <w:p w14:paraId="49D47583"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0.22</w:t>
            </w:r>
          </w:p>
        </w:tc>
        <w:tc>
          <w:tcPr>
            <w:tcW w:w="1418" w:type="dxa"/>
            <w:tcBorders>
              <w:top w:val="single" w:sz="4" w:space="0" w:color="auto"/>
              <w:left w:val="single" w:sz="4" w:space="0" w:color="auto"/>
              <w:bottom w:val="single" w:sz="4" w:space="0" w:color="auto"/>
              <w:right w:val="single" w:sz="4" w:space="0" w:color="auto"/>
            </w:tcBorders>
          </w:tcPr>
          <w:p w14:paraId="76ACF502" w14:textId="77777777" w:rsidR="002B2610" w:rsidRDefault="002B2610">
            <w:pPr>
              <w:jc w:val="center"/>
              <w:rPr>
                <w:rFonts w:asciiTheme="majorBidi" w:hAnsiTheme="majorBidi" w:cstheme="majorBidi"/>
                <w:color w:val="FF0000"/>
                <w:sz w:val="22"/>
                <w:lang w:val="en-US"/>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6440466F"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lang w:val="en-US"/>
              </w:rPr>
              <w:t>0.27</w:t>
            </w:r>
          </w:p>
        </w:tc>
      </w:tr>
      <w:tr w:rsidR="002B2610" w14:paraId="3004B825"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CEDF58C" w14:textId="77777777" w:rsidR="002B2610" w:rsidRDefault="00000000">
            <w:pPr>
              <w:tabs>
                <w:tab w:val="left" w:pos="177"/>
              </w:tabs>
              <w:ind w:firstLine="448"/>
              <w:jc w:val="both"/>
              <w:rPr>
                <w:rFonts w:asciiTheme="majorBidi" w:hAnsiTheme="majorBidi" w:cstheme="majorBidi"/>
                <w:b/>
                <w:bCs/>
                <w:color w:val="000000" w:themeColor="text1"/>
                <w:sz w:val="22"/>
                <w:lang w:val="en-US"/>
              </w:rPr>
            </w:pPr>
            <w:r>
              <w:rPr>
                <w:rFonts w:asciiTheme="majorBidi" w:hAnsiTheme="majorBidi" w:cstheme="majorBidi"/>
                <w:color w:val="000000" w:themeColor="text1"/>
                <w:sz w:val="22"/>
                <w:lang w:val="en-US"/>
              </w:rPr>
              <w:t>Present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FF1C6DE"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122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966DF4E"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24 (19</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szCs w:val="21"/>
                <w:lang w:val="en-US"/>
              </w:rPr>
              <w:t>6</w:t>
            </w:r>
            <w:r>
              <w:rPr>
                <w:rFonts w:asciiTheme="majorBidi" w:hAnsiTheme="majorBidi" w:cstheme="majorBidi"/>
                <w:color w:val="000000" w:themeColor="text1"/>
                <w:sz w:val="22"/>
                <w:lang w:val="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A919712"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rPr>
              <w:t>1</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00</w:t>
            </w:r>
          </w:p>
        </w:tc>
        <w:tc>
          <w:tcPr>
            <w:tcW w:w="992" w:type="dxa"/>
            <w:tcBorders>
              <w:top w:val="single" w:sz="4" w:space="0" w:color="auto"/>
              <w:left w:val="single" w:sz="4" w:space="0" w:color="auto"/>
              <w:bottom w:val="single" w:sz="4" w:space="0" w:color="auto"/>
              <w:right w:val="single" w:sz="4" w:space="0" w:color="auto"/>
            </w:tcBorders>
          </w:tcPr>
          <w:p w14:paraId="0E5D37F4"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tcPr>
          <w:p w14:paraId="293837C6"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rPr>
              <w:t>1</w:t>
            </w:r>
            <w:r>
              <w:rPr>
                <w:rFonts w:asciiTheme="majorBidi" w:hAnsiTheme="majorBidi" w:cstheme="majorBidi"/>
                <w:color w:val="FF0000"/>
                <w:sz w:val="22"/>
                <w:szCs w:val="21"/>
                <w:lang w:val="en-US"/>
              </w:rPr>
              <w:sym w:font="Symbol" w:char="F0D7"/>
            </w:r>
            <w:r>
              <w:rPr>
                <w:rFonts w:asciiTheme="majorBidi" w:hAnsiTheme="majorBidi" w:cstheme="majorBidi"/>
                <w:color w:val="FF0000"/>
                <w:sz w:val="22"/>
              </w:rPr>
              <w:t>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6CC0803E" w14:textId="77777777" w:rsidR="002B2610" w:rsidRDefault="002B2610">
            <w:pPr>
              <w:jc w:val="center"/>
              <w:rPr>
                <w:rFonts w:asciiTheme="majorBidi" w:hAnsiTheme="majorBidi" w:cstheme="majorBidi"/>
                <w:color w:val="FF0000"/>
                <w:sz w:val="22"/>
                <w:lang w:val="en-US"/>
              </w:rPr>
            </w:pPr>
          </w:p>
        </w:tc>
      </w:tr>
      <w:tr w:rsidR="002B2610" w14:paraId="4C1CAC5A"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0193364" w14:textId="77777777" w:rsidR="002B2610" w:rsidRDefault="00000000">
            <w:pPr>
              <w:tabs>
                <w:tab w:val="left" w:pos="177"/>
              </w:tabs>
              <w:ind w:firstLine="448"/>
              <w:jc w:val="both"/>
              <w:rPr>
                <w:rFonts w:asciiTheme="majorBidi" w:hAnsiTheme="majorBidi" w:cstheme="majorBidi"/>
                <w:b/>
                <w:bCs/>
                <w:color w:val="000000" w:themeColor="text1"/>
                <w:sz w:val="22"/>
                <w:lang w:val="en-US"/>
              </w:rPr>
            </w:pPr>
            <w:r>
              <w:rPr>
                <w:rFonts w:asciiTheme="majorBidi" w:hAnsiTheme="majorBidi" w:cstheme="majorBidi"/>
                <w:color w:val="000000" w:themeColor="text1"/>
                <w:sz w:val="22"/>
                <w:lang w:val="en-US"/>
              </w:rPr>
              <w:t>Absent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1D555E7"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50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04D38D7"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13 (26</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szCs w:val="21"/>
                <w:lang w:val="en-US"/>
              </w:rPr>
              <w:t>0</w:t>
            </w:r>
            <w:r>
              <w:rPr>
                <w:rFonts w:asciiTheme="majorBidi" w:hAnsiTheme="majorBidi" w:cstheme="majorBidi"/>
                <w:color w:val="000000" w:themeColor="text1"/>
                <w:sz w:val="22"/>
                <w:lang w:val="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8A533D"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rPr>
              <w:t>1</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6 [0</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7-3</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6]</w:t>
            </w:r>
          </w:p>
        </w:tc>
        <w:tc>
          <w:tcPr>
            <w:tcW w:w="992" w:type="dxa"/>
            <w:tcBorders>
              <w:top w:val="single" w:sz="4" w:space="0" w:color="auto"/>
              <w:left w:val="single" w:sz="4" w:space="0" w:color="auto"/>
              <w:bottom w:val="single" w:sz="4" w:space="0" w:color="auto"/>
              <w:right w:val="single" w:sz="4" w:space="0" w:color="auto"/>
            </w:tcBorders>
          </w:tcPr>
          <w:p w14:paraId="3EA841C6"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tcPr>
          <w:p w14:paraId="57F01116"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rPr>
              <w:t>1</w:t>
            </w:r>
            <w:r>
              <w:rPr>
                <w:rFonts w:asciiTheme="majorBidi" w:hAnsiTheme="majorBidi" w:cstheme="majorBidi"/>
                <w:color w:val="FF0000"/>
                <w:sz w:val="22"/>
                <w:szCs w:val="21"/>
                <w:lang w:val="en-US"/>
              </w:rPr>
              <w:sym w:font="Symbol" w:char="F0D7"/>
            </w:r>
            <w:r>
              <w:rPr>
                <w:rFonts w:asciiTheme="majorBidi" w:hAnsiTheme="majorBidi" w:cstheme="majorBidi"/>
                <w:color w:val="FF0000"/>
                <w:sz w:val="22"/>
                <w:szCs w:val="21"/>
                <w:lang w:val="en-US"/>
              </w:rPr>
              <w:t>6</w:t>
            </w:r>
            <w:r>
              <w:rPr>
                <w:rFonts w:asciiTheme="majorBidi" w:hAnsiTheme="majorBidi" w:cstheme="majorBidi"/>
                <w:color w:val="FF0000"/>
                <w:sz w:val="22"/>
              </w:rPr>
              <w:t xml:space="preserve"> [0</w:t>
            </w:r>
            <w:r>
              <w:rPr>
                <w:rFonts w:asciiTheme="majorBidi" w:hAnsiTheme="majorBidi" w:cstheme="majorBidi"/>
                <w:color w:val="FF0000"/>
                <w:sz w:val="22"/>
                <w:szCs w:val="21"/>
                <w:lang w:val="en-US"/>
              </w:rPr>
              <w:sym w:font="Symbol" w:char="F0D7"/>
            </w:r>
            <w:r>
              <w:rPr>
                <w:rFonts w:asciiTheme="majorBidi" w:hAnsiTheme="majorBidi" w:cstheme="majorBidi"/>
                <w:color w:val="FF0000"/>
                <w:sz w:val="22"/>
                <w:szCs w:val="21"/>
                <w:lang w:val="en-US"/>
              </w:rPr>
              <w:t>7</w:t>
            </w:r>
            <w:r>
              <w:rPr>
                <w:rFonts w:asciiTheme="majorBidi" w:hAnsiTheme="majorBidi" w:cstheme="majorBidi"/>
                <w:color w:val="FF0000"/>
                <w:sz w:val="22"/>
              </w:rPr>
              <w:t>-3.4]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2FCC4FC3" w14:textId="77777777" w:rsidR="002B2610" w:rsidRDefault="002B2610">
            <w:pPr>
              <w:jc w:val="center"/>
              <w:rPr>
                <w:rFonts w:asciiTheme="majorBidi" w:hAnsiTheme="majorBidi" w:cstheme="majorBidi"/>
                <w:color w:val="FF0000"/>
                <w:sz w:val="22"/>
                <w:lang w:val="en-US"/>
              </w:rPr>
            </w:pPr>
          </w:p>
        </w:tc>
      </w:tr>
      <w:tr w:rsidR="002B2610" w14:paraId="14F00F3C"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0CE199" w14:textId="77777777" w:rsidR="002B2610" w:rsidRDefault="00000000">
            <w:pPr>
              <w:tabs>
                <w:tab w:val="left" w:pos="177"/>
              </w:tabs>
              <w:ind w:firstLine="165"/>
              <w:jc w:val="both"/>
              <w:rPr>
                <w:rFonts w:asciiTheme="majorBidi" w:hAnsiTheme="majorBidi" w:cstheme="majorBidi"/>
                <w:color w:val="000000" w:themeColor="text1"/>
                <w:sz w:val="22"/>
                <w:vertAlign w:val="superscript"/>
                <w:lang w:val="en-US"/>
              </w:rPr>
            </w:pPr>
            <w:r>
              <w:rPr>
                <w:rFonts w:asciiTheme="majorBidi" w:eastAsia="Times New Roman" w:hAnsiTheme="majorBidi" w:cstheme="majorBidi"/>
                <w:bCs/>
                <w:color w:val="000000" w:themeColor="text1"/>
                <w:sz w:val="22"/>
                <w:lang w:val="en-US"/>
              </w:rPr>
              <w:t>PLR at day 3</w:t>
            </w:r>
            <w:r>
              <w:rPr>
                <w:rFonts w:asciiTheme="majorBidi" w:hAnsiTheme="majorBidi" w:cstheme="majorBidi"/>
                <w:color w:val="000000" w:themeColor="text1"/>
                <w:sz w:val="22"/>
                <w:vertAlign w:val="superscript"/>
                <w:lang w:val="en-US"/>
              </w:rPr>
              <w:t>§, Ω</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0376973" w14:textId="77777777" w:rsidR="002B2610" w:rsidRDefault="002B2610">
            <w:pPr>
              <w:jc w:val="center"/>
              <w:rPr>
                <w:rFonts w:asciiTheme="majorBidi" w:hAnsiTheme="majorBidi" w:cstheme="majorBidi"/>
                <w:color w:val="000000" w:themeColor="text1"/>
                <w:sz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8D52378"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3BE7008" w14:textId="77777777" w:rsidR="002B2610" w:rsidRDefault="002B2610">
            <w:pPr>
              <w:jc w:val="center"/>
              <w:rPr>
                <w:rFonts w:asciiTheme="majorBidi" w:hAnsiTheme="majorBidi" w:cstheme="majorBidi"/>
                <w:color w:val="000000" w:themeColor="text1"/>
                <w:sz w:val="22"/>
                <w:lang w:val="en-US"/>
              </w:rPr>
            </w:pPr>
          </w:p>
        </w:tc>
        <w:tc>
          <w:tcPr>
            <w:tcW w:w="992" w:type="dxa"/>
            <w:tcBorders>
              <w:top w:val="single" w:sz="4" w:space="0" w:color="auto"/>
              <w:left w:val="single" w:sz="4" w:space="0" w:color="auto"/>
              <w:bottom w:val="single" w:sz="4" w:space="0" w:color="auto"/>
              <w:right w:val="single" w:sz="4" w:space="0" w:color="auto"/>
            </w:tcBorders>
          </w:tcPr>
          <w:p w14:paraId="6BDCE102"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0.0007</w:t>
            </w:r>
          </w:p>
        </w:tc>
        <w:tc>
          <w:tcPr>
            <w:tcW w:w="1418" w:type="dxa"/>
            <w:tcBorders>
              <w:top w:val="single" w:sz="4" w:space="0" w:color="auto"/>
              <w:left w:val="single" w:sz="4" w:space="0" w:color="auto"/>
              <w:bottom w:val="single" w:sz="4" w:space="0" w:color="auto"/>
              <w:right w:val="single" w:sz="4" w:space="0" w:color="auto"/>
            </w:tcBorders>
          </w:tcPr>
          <w:p w14:paraId="13B0FE8B" w14:textId="77777777" w:rsidR="002B2610" w:rsidRDefault="002B2610">
            <w:pPr>
              <w:jc w:val="center"/>
              <w:rPr>
                <w:rFonts w:asciiTheme="majorBidi" w:hAnsiTheme="majorBidi" w:cstheme="majorBidi"/>
                <w:color w:val="FF0000"/>
                <w:sz w:val="22"/>
                <w:lang w:val="en-US"/>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0821D4DE"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lang w:val="en-US"/>
              </w:rPr>
              <w:t>0.0007</w:t>
            </w:r>
          </w:p>
        </w:tc>
      </w:tr>
      <w:tr w:rsidR="002B2610" w14:paraId="4FA2A4E3"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852851" w14:textId="77777777" w:rsidR="002B2610" w:rsidRDefault="00000000">
            <w:pPr>
              <w:tabs>
                <w:tab w:val="left" w:pos="177"/>
              </w:tabs>
              <w:ind w:firstLine="448"/>
              <w:jc w:val="both"/>
              <w:rPr>
                <w:rFonts w:asciiTheme="majorBidi" w:hAnsiTheme="majorBidi" w:cstheme="majorBidi"/>
                <w:b/>
                <w:bCs/>
                <w:color w:val="000000" w:themeColor="text1"/>
                <w:sz w:val="22"/>
                <w:lang w:val="en-US"/>
              </w:rPr>
            </w:pPr>
            <w:r>
              <w:rPr>
                <w:rFonts w:asciiTheme="majorBidi" w:hAnsiTheme="majorBidi" w:cstheme="majorBidi"/>
                <w:color w:val="000000" w:themeColor="text1"/>
                <w:sz w:val="22"/>
                <w:lang w:val="en-US"/>
              </w:rPr>
              <w:t>Present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7689C1F"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164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33A0BEE"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23 (14</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szCs w:val="21"/>
                <w:lang w:val="en-US"/>
              </w:rPr>
              <w:t>0</w:t>
            </w:r>
            <w:r>
              <w:rPr>
                <w:rFonts w:asciiTheme="majorBidi" w:hAnsiTheme="majorBidi" w:cstheme="majorBidi"/>
                <w:color w:val="000000" w:themeColor="text1"/>
                <w:sz w:val="22"/>
                <w:lang w:val="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4E88BEA"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rPr>
              <w:t>1</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00</w:t>
            </w:r>
          </w:p>
        </w:tc>
        <w:tc>
          <w:tcPr>
            <w:tcW w:w="992" w:type="dxa"/>
            <w:tcBorders>
              <w:top w:val="single" w:sz="4" w:space="0" w:color="auto"/>
              <w:left w:val="single" w:sz="4" w:space="0" w:color="auto"/>
              <w:bottom w:val="single" w:sz="4" w:space="0" w:color="auto"/>
              <w:right w:val="single" w:sz="4" w:space="0" w:color="auto"/>
            </w:tcBorders>
          </w:tcPr>
          <w:p w14:paraId="184C83C6"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tcPr>
          <w:p w14:paraId="4A680ED5"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rPr>
              <w:t>1</w:t>
            </w:r>
            <w:r>
              <w:rPr>
                <w:rFonts w:asciiTheme="majorBidi" w:hAnsiTheme="majorBidi" w:cstheme="majorBidi"/>
                <w:color w:val="FF0000"/>
                <w:sz w:val="22"/>
                <w:szCs w:val="21"/>
                <w:lang w:val="en-US"/>
              </w:rPr>
              <w:sym w:font="Symbol" w:char="F0D7"/>
            </w:r>
            <w:r>
              <w:rPr>
                <w:rFonts w:asciiTheme="majorBidi" w:hAnsiTheme="majorBidi" w:cstheme="majorBidi"/>
                <w:color w:val="FF0000"/>
                <w:sz w:val="22"/>
              </w:rPr>
              <w:t>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150DDB4C" w14:textId="77777777" w:rsidR="002B2610" w:rsidRDefault="002B2610">
            <w:pPr>
              <w:jc w:val="center"/>
              <w:rPr>
                <w:rFonts w:asciiTheme="majorBidi" w:hAnsiTheme="majorBidi" w:cstheme="majorBidi"/>
                <w:color w:val="FF0000"/>
                <w:sz w:val="22"/>
                <w:lang w:val="en-US"/>
              </w:rPr>
            </w:pPr>
          </w:p>
        </w:tc>
      </w:tr>
      <w:tr w:rsidR="002B2610" w14:paraId="21524B5E"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D9C6DBC" w14:textId="77777777" w:rsidR="002B2610" w:rsidRDefault="00000000">
            <w:pPr>
              <w:tabs>
                <w:tab w:val="left" w:pos="177"/>
              </w:tabs>
              <w:ind w:firstLine="448"/>
              <w:jc w:val="both"/>
              <w:rPr>
                <w:rFonts w:asciiTheme="majorBidi" w:hAnsiTheme="majorBidi" w:cstheme="majorBidi"/>
                <w:b/>
                <w:bCs/>
                <w:color w:val="000000" w:themeColor="text1"/>
                <w:sz w:val="22"/>
                <w:lang w:val="en-US"/>
              </w:rPr>
            </w:pPr>
            <w:r>
              <w:rPr>
                <w:rFonts w:asciiTheme="majorBidi" w:hAnsiTheme="majorBidi" w:cstheme="majorBidi"/>
                <w:color w:val="000000" w:themeColor="text1"/>
                <w:sz w:val="22"/>
                <w:lang w:val="en-US"/>
              </w:rPr>
              <w:t>Absent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52A93E5"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37</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D78A6C9"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14 (37</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lang w:val="en-US"/>
              </w:rPr>
              <w:t>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8A34AC2"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rPr>
              <w:t>3.9 [1</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8-8</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5]</w:t>
            </w:r>
          </w:p>
        </w:tc>
        <w:tc>
          <w:tcPr>
            <w:tcW w:w="992" w:type="dxa"/>
            <w:tcBorders>
              <w:top w:val="single" w:sz="4" w:space="0" w:color="auto"/>
              <w:left w:val="single" w:sz="4" w:space="0" w:color="auto"/>
              <w:bottom w:val="single" w:sz="4" w:space="0" w:color="auto"/>
              <w:right w:val="single" w:sz="4" w:space="0" w:color="auto"/>
            </w:tcBorders>
          </w:tcPr>
          <w:p w14:paraId="7B77B0DE"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tcPr>
          <w:p w14:paraId="39C91DEC"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rPr>
              <w:t>4.0 [1.8-8.8]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738DC883" w14:textId="77777777" w:rsidR="002B2610" w:rsidRDefault="002B2610">
            <w:pPr>
              <w:jc w:val="center"/>
              <w:rPr>
                <w:rFonts w:asciiTheme="majorBidi" w:hAnsiTheme="majorBidi" w:cstheme="majorBidi"/>
                <w:color w:val="FF0000"/>
                <w:sz w:val="22"/>
                <w:lang w:val="en-US"/>
              </w:rPr>
            </w:pPr>
          </w:p>
        </w:tc>
      </w:tr>
      <w:tr w:rsidR="002B2610" w14:paraId="0D404EED"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D221FB3" w14:textId="77777777" w:rsidR="002B2610" w:rsidRDefault="00000000">
            <w:pPr>
              <w:tabs>
                <w:tab w:val="left" w:pos="177"/>
              </w:tabs>
              <w:ind w:firstLine="165"/>
              <w:jc w:val="both"/>
              <w:rPr>
                <w:rFonts w:asciiTheme="majorBidi" w:hAnsiTheme="majorBidi" w:cstheme="majorBidi"/>
                <w:b/>
                <w:bCs/>
                <w:color w:val="000000" w:themeColor="text1"/>
                <w:sz w:val="22"/>
                <w:lang w:val="en-US"/>
              </w:rPr>
            </w:pPr>
            <w:r>
              <w:rPr>
                <w:rFonts w:asciiTheme="majorBidi" w:eastAsia="Times New Roman" w:hAnsiTheme="majorBidi" w:cstheme="majorBidi"/>
                <w:bCs/>
                <w:color w:val="000000" w:themeColor="text1"/>
                <w:sz w:val="22"/>
                <w:lang w:val="en-US" w:eastAsia="fr-FR"/>
              </w:rPr>
              <w:t>BRASS score at day 3</w:t>
            </w:r>
            <w:r>
              <w:rPr>
                <w:rFonts w:asciiTheme="majorBidi" w:hAnsiTheme="majorBidi" w:cstheme="majorBidi"/>
                <w:color w:val="000000" w:themeColor="text1"/>
                <w:sz w:val="22"/>
                <w:vertAlign w:val="superscript"/>
                <w:lang w:val="en-US"/>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1270BF7"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124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202D8D2"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244E52E" w14:textId="77777777" w:rsidR="002B2610" w:rsidRDefault="00000000">
            <w:pPr>
              <w:jc w:val="center"/>
              <w:rPr>
                <w:rFonts w:asciiTheme="majorBidi" w:hAnsiTheme="majorBidi" w:cstheme="majorBidi"/>
                <w:color w:val="000000" w:themeColor="text1"/>
                <w:sz w:val="22"/>
                <w:lang w:val="en-US"/>
              </w:rPr>
            </w:pPr>
            <w:r>
              <w:rPr>
                <w:rFonts w:asciiTheme="majorBidi" w:eastAsia="Times New Roman" w:hAnsiTheme="majorBidi" w:cstheme="majorBidi"/>
                <w:bCs/>
                <w:color w:val="000000" w:themeColor="text1"/>
                <w:sz w:val="22"/>
                <w:lang w:val="en-US" w:eastAsia="fr-FR"/>
              </w:rPr>
              <w:t>1</w:t>
            </w:r>
            <w:r>
              <w:rPr>
                <w:rFonts w:asciiTheme="majorBidi" w:hAnsiTheme="majorBidi" w:cstheme="majorBidi"/>
                <w:color w:val="000000" w:themeColor="text1"/>
                <w:sz w:val="22"/>
                <w:szCs w:val="21"/>
                <w:lang w:val="en-US"/>
              </w:rPr>
              <w:sym w:font="Symbol" w:char="F0D7"/>
            </w:r>
            <w:r>
              <w:rPr>
                <w:rFonts w:asciiTheme="majorBidi" w:eastAsia="Times New Roman" w:hAnsiTheme="majorBidi" w:cstheme="majorBidi"/>
                <w:bCs/>
                <w:color w:val="000000" w:themeColor="text1"/>
                <w:sz w:val="22"/>
                <w:lang w:val="en-US" w:eastAsia="fr-FR"/>
              </w:rPr>
              <w:t>4</w:t>
            </w:r>
            <w:r>
              <w:rPr>
                <w:rFonts w:asciiTheme="majorBidi" w:hAnsiTheme="majorBidi" w:cstheme="majorBidi"/>
                <w:color w:val="000000" w:themeColor="text1"/>
                <w:sz w:val="22"/>
              </w:rPr>
              <w:t xml:space="preserve"> [1</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1-1</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8]</w:t>
            </w:r>
          </w:p>
        </w:tc>
        <w:tc>
          <w:tcPr>
            <w:tcW w:w="992" w:type="dxa"/>
            <w:tcBorders>
              <w:top w:val="single" w:sz="4" w:space="0" w:color="auto"/>
              <w:left w:val="single" w:sz="4" w:space="0" w:color="auto"/>
              <w:bottom w:val="single" w:sz="4" w:space="0" w:color="auto"/>
              <w:right w:val="single" w:sz="4" w:space="0" w:color="auto"/>
            </w:tcBorders>
          </w:tcPr>
          <w:p w14:paraId="4818D6F9"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0.002</w:t>
            </w:r>
          </w:p>
        </w:tc>
        <w:tc>
          <w:tcPr>
            <w:tcW w:w="1418" w:type="dxa"/>
            <w:tcBorders>
              <w:top w:val="single" w:sz="4" w:space="0" w:color="auto"/>
              <w:left w:val="single" w:sz="4" w:space="0" w:color="auto"/>
              <w:bottom w:val="single" w:sz="4" w:space="0" w:color="auto"/>
              <w:right w:val="single" w:sz="4" w:space="0" w:color="auto"/>
            </w:tcBorders>
          </w:tcPr>
          <w:p w14:paraId="7BFBF04F" w14:textId="77777777" w:rsidR="002B2610" w:rsidRDefault="00000000">
            <w:pPr>
              <w:jc w:val="center"/>
              <w:rPr>
                <w:rFonts w:asciiTheme="majorBidi" w:hAnsiTheme="majorBidi" w:cstheme="majorBidi"/>
                <w:color w:val="FF0000"/>
                <w:sz w:val="22"/>
                <w:lang w:val="en-US"/>
              </w:rPr>
            </w:pPr>
            <w:r>
              <w:rPr>
                <w:rFonts w:asciiTheme="majorBidi" w:eastAsia="Times New Roman" w:hAnsiTheme="majorBidi" w:cstheme="majorBidi"/>
                <w:bCs/>
                <w:color w:val="FF0000"/>
                <w:sz w:val="22"/>
                <w:lang w:val="en-US" w:eastAsia="fr-FR"/>
              </w:rPr>
              <w:t>1</w:t>
            </w:r>
            <w:r>
              <w:rPr>
                <w:rFonts w:asciiTheme="majorBidi" w:hAnsiTheme="majorBidi" w:cstheme="majorBidi"/>
                <w:color w:val="FF0000"/>
                <w:sz w:val="22"/>
                <w:szCs w:val="21"/>
                <w:lang w:val="en-US"/>
              </w:rPr>
              <w:sym w:font="Symbol" w:char="F0D7"/>
            </w:r>
            <w:r>
              <w:rPr>
                <w:rFonts w:asciiTheme="majorBidi" w:hAnsiTheme="majorBidi" w:cstheme="majorBidi"/>
                <w:color w:val="FF0000"/>
                <w:sz w:val="22"/>
                <w:szCs w:val="21"/>
                <w:lang w:val="en-US"/>
              </w:rPr>
              <w:t>5</w:t>
            </w:r>
            <w:r>
              <w:rPr>
                <w:rFonts w:asciiTheme="majorBidi" w:hAnsiTheme="majorBidi" w:cstheme="majorBidi"/>
                <w:color w:val="FF0000"/>
                <w:sz w:val="22"/>
              </w:rPr>
              <w:t xml:space="preserve"> [1</w:t>
            </w:r>
            <w:r>
              <w:rPr>
                <w:rFonts w:asciiTheme="majorBidi" w:hAnsiTheme="majorBidi" w:cstheme="majorBidi"/>
                <w:color w:val="FF0000"/>
                <w:sz w:val="22"/>
                <w:szCs w:val="21"/>
                <w:lang w:val="en-US"/>
              </w:rPr>
              <w:sym w:font="Symbol" w:char="F0D7"/>
            </w:r>
            <w:r>
              <w:rPr>
                <w:rFonts w:asciiTheme="majorBidi" w:hAnsiTheme="majorBidi" w:cstheme="majorBidi"/>
                <w:color w:val="FF0000"/>
                <w:sz w:val="22"/>
                <w:szCs w:val="21"/>
                <w:lang w:val="en-US"/>
              </w:rPr>
              <w:t>2</w:t>
            </w:r>
            <w:r>
              <w:rPr>
                <w:rFonts w:asciiTheme="majorBidi" w:hAnsiTheme="majorBidi" w:cstheme="majorBidi"/>
                <w:color w:val="FF0000"/>
                <w:sz w:val="22"/>
              </w:rPr>
              <w:t>-1</w:t>
            </w:r>
            <w:r>
              <w:rPr>
                <w:rFonts w:asciiTheme="majorBidi" w:hAnsiTheme="majorBidi" w:cstheme="majorBidi"/>
                <w:color w:val="FF0000"/>
                <w:sz w:val="22"/>
                <w:szCs w:val="21"/>
                <w:lang w:val="en-US"/>
              </w:rPr>
              <w:sym w:font="Symbol" w:char="F0D7"/>
            </w:r>
            <w:r>
              <w:rPr>
                <w:rFonts w:asciiTheme="majorBidi" w:hAnsiTheme="majorBidi" w:cstheme="majorBidi"/>
                <w:color w:val="FF0000"/>
                <w:sz w:val="22"/>
                <w:szCs w:val="21"/>
                <w:lang w:val="en-US"/>
              </w:rPr>
              <w:t>9</w:t>
            </w:r>
            <w:r>
              <w:rPr>
                <w:rFonts w:asciiTheme="majorBidi" w:hAnsiTheme="majorBidi" w:cstheme="majorBidi"/>
                <w:color w:val="FF0000"/>
                <w:sz w:val="22"/>
              </w:rPr>
              <w: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0B3F0F72"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lang w:val="en-US"/>
              </w:rPr>
              <w:t>0.002</w:t>
            </w:r>
          </w:p>
        </w:tc>
      </w:tr>
      <w:tr w:rsidR="002B2610" w14:paraId="2BF67F70" w14:textId="77777777">
        <w:trPr>
          <w:trHeight w:val="111"/>
        </w:trPr>
        <w:tc>
          <w:tcPr>
            <w:tcW w:w="993" w:type="dxa"/>
            <w:tcBorders>
              <w:top w:val="single" w:sz="4" w:space="0" w:color="auto"/>
              <w:left w:val="single" w:sz="4" w:space="0" w:color="auto"/>
              <w:bottom w:val="single" w:sz="4" w:space="0" w:color="auto"/>
              <w:right w:val="single" w:sz="4" w:space="0" w:color="auto"/>
            </w:tcBorders>
          </w:tcPr>
          <w:p w14:paraId="77208AA6" w14:textId="77777777" w:rsidR="002B2610" w:rsidRDefault="002B2610">
            <w:pPr>
              <w:jc w:val="center"/>
              <w:rPr>
                <w:rFonts w:asciiTheme="majorBidi" w:eastAsia="Times New Roman" w:hAnsiTheme="majorBidi" w:cstheme="majorBidi"/>
                <w:bCs/>
                <w:color w:val="000000" w:themeColor="text1"/>
                <w:sz w:val="22"/>
                <w:u w:val="single"/>
                <w:lang w:val="en-US"/>
              </w:rPr>
            </w:pPr>
          </w:p>
        </w:tc>
        <w:tc>
          <w:tcPr>
            <w:tcW w:w="1412" w:type="dxa"/>
            <w:tcBorders>
              <w:top w:val="single" w:sz="4" w:space="0" w:color="auto"/>
              <w:left w:val="single" w:sz="4" w:space="0" w:color="auto"/>
              <w:bottom w:val="single" w:sz="4" w:space="0" w:color="auto"/>
              <w:right w:val="single" w:sz="4" w:space="0" w:color="auto"/>
            </w:tcBorders>
          </w:tcPr>
          <w:p w14:paraId="3673F71E" w14:textId="77777777" w:rsidR="002B2610" w:rsidRDefault="002B2610">
            <w:pPr>
              <w:jc w:val="center"/>
              <w:rPr>
                <w:rFonts w:asciiTheme="majorBidi" w:eastAsia="Times New Roman" w:hAnsiTheme="majorBidi" w:cstheme="majorBidi"/>
                <w:bCs/>
                <w:color w:val="000000" w:themeColor="text1"/>
                <w:sz w:val="22"/>
                <w:u w:val="single"/>
                <w:lang w:val="en-US"/>
              </w:rPr>
            </w:pPr>
          </w:p>
        </w:tc>
        <w:tc>
          <w:tcPr>
            <w:tcW w:w="680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19DC1AA2" w14:textId="77777777" w:rsidR="002B2610" w:rsidRDefault="00000000">
            <w:pPr>
              <w:jc w:val="center"/>
              <w:rPr>
                <w:rFonts w:asciiTheme="majorBidi" w:hAnsiTheme="majorBidi" w:cstheme="majorBidi"/>
                <w:color w:val="000000" w:themeColor="text1"/>
                <w:sz w:val="22"/>
                <w:lang w:val="en-US"/>
              </w:rPr>
            </w:pPr>
            <w:r>
              <w:rPr>
                <w:rFonts w:asciiTheme="majorBidi" w:eastAsia="Times New Roman" w:hAnsiTheme="majorBidi" w:cstheme="majorBidi"/>
                <w:bCs/>
                <w:color w:val="000000" w:themeColor="text1"/>
                <w:sz w:val="22"/>
                <w:u w:val="single"/>
                <w:lang w:val="en-US"/>
              </w:rPr>
              <w:t>Brainstem reflexes</w:t>
            </w:r>
            <w:r>
              <w:rPr>
                <w:rFonts w:asciiTheme="majorBidi" w:hAnsiTheme="majorBidi" w:cstheme="majorBidi"/>
                <w:b/>
                <w:bCs/>
                <w:color w:val="FF0000"/>
                <w:sz w:val="22"/>
                <w:vertAlign w:val="superscript"/>
                <w:lang w:val="en-US"/>
              </w:rPr>
              <w:t>$</w:t>
            </w:r>
            <w:r>
              <w:rPr>
                <w:rFonts w:asciiTheme="majorBidi" w:eastAsia="Times New Roman" w:hAnsiTheme="majorBidi" w:cstheme="majorBidi"/>
                <w:bCs/>
                <w:color w:val="000000" w:themeColor="text1"/>
                <w:sz w:val="22"/>
                <w:u w:val="single"/>
                <w:lang w:val="en-US"/>
              </w:rPr>
              <w:t xml:space="preserve"> and P14 L &gt; 16ms: additive effects</w:t>
            </w:r>
          </w:p>
        </w:tc>
      </w:tr>
      <w:tr w:rsidR="002B2610" w14:paraId="1928ABB4"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A83A336" w14:textId="77777777" w:rsidR="002B2610" w:rsidRDefault="00000000">
            <w:pPr>
              <w:tabs>
                <w:tab w:val="left" w:pos="177"/>
              </w:tabs>
              <w:jc w:val="both"/>
              <w:rPr>
                <w:rFonts w:asciiTheme="majorBidi" w:eastAsia="Times New Roman" w:hAnsiTheme="majorBidi" w:cstheme="majorBidi"/>
                <w:bCs/>
                <w:color w:val="000000" w:themeColor="text1"/>
                <w:sz w:val="22"/>
                <w:u w:val="single"/>
                <w:lang w:val="en-US"/>
              </w:rPr>
            </w:pPr>
            <w:r>
              <w:rPr>
                <w:rFonts w:asciiTheme="majorBidi" w:hAnsiTheme="majorBidi" w:cstheme="majorBidi"/>
                <w:color w:val="000000" w:themeColor="text1"/>
                <w:sz w:val="22"/>
                <w:lang w:val="fr"/>
              </w:rPr>
              <w:t>P14 PL &gt; 16ms</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71918F3" w14:textId="77777777" w:rsidR="002B2610" w:rsidRDefault="00000000">
            <w:pPr>
              <w:jc w:val="center"/>
              <w:rPr>
                <w:rFonts w:asciiTheme="majorBidi" w:hAnsiTheme="majorBidi" w:cstheme="majorBidi"/>
                <w:bCs/>
                <w:color w:val="000000" w:themeColor="text1"/>
                <w:sz w:val="22"/>
                <w:lang w:val="en-US"/>
              </w:rPr>
            </w:pPr>
            <w:r>
              <w:rPr>
                <w:rFonts w:asciiTheme="majorBidi" w:hAnsiTheme="majorBidi" w:cstheme="majorBidi"/>
                <w:bCs/>
                <w:color w:val="000000" w:themeColor="text1"/>
                <w:sz w:val="22"/>
                <w:lang w:val="en-US"/>
              </w:rPr>
              <w:t>76</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8DEDCF2" w14:textId="77777777" w:rsidR="002B2610" w:rsidRDefault="00000000">
            <w:pPr>
              <w:jc w:val="center"/>
              <w:rPr>
                <w:rFonts w:asciiTheme="majorBidi" w:hAnsiTheme="majorBidi" w:cstheme="majorBidi"/>
                <w:bCs/>
                <w:color w:val="000000" w:themeColor="text1"/>
                <w:sz w:val="22"/>
                <w:lang w:val="en-US"/>
              </w:rPr>
            </w:pPr>
            <w:r>
              <w:rPr>
                <w:rFonts w:asciiTheme="majorBidi" w:hAnsiTheme="majorBidi" w:cstheme="majorBidi"/>
                <w:bCs/>
                <w:color w:val="000000" w:themeColor="text1"/>
                <w:sz w:val="22"/>
                <w:lang w:val="en-US"/>
              </w:rPr>
              <w:t>27 (35</w:t>
            </w:r>
            <w:r>
              <w:rPr>
                <w:rFonts w:asciiTheme="majorBidi" w:hAnsiTheme="majorBidi" w:cstheme="majorBidi"/>
                <w:color w:val="000000" w:themeColor="text1"/>
                <w:sz w:val="22"/>
                <w:lang w:val="en-US"/>
              </w:rPr>
              <w:sym w:font="Symbol" w:char="F0D7"/>
            </w:r>
            <w:r>
              <w:rPr>
                <w:rFonts w:asciiTheme="majorBidi" w:hAnsiTheme="majorBidi" w:cstheme="majorBidi"/>
                <w:color w:val="000000" w:themeColor="text1"/>
                <w:sz w:val="22"/>
                <w:lang w:val="en-US"/>
              </w:rPr>
              <w:t>5</w:t>
            </w:r>
            <w:r>
              <w:rPr>
                <w:rFonts w:asciiTheme="majorBidi" w:hAnsiTheme="majorBidi" w:cstheme="majorBidi"/>
                <w:bCs/>
                <w:color w:val="000000" w:themeColor="text1"/>
                <w:sz w:val="22"/>
                <w:lang w:val="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8CF125E" w14:textId="77777777" w:rsidR="002B2610" w:rsidRDefault="00000000">
            <w:pPr>
              <w:jc w:val="center"/>
              <w:rPr>
                <w:rFonts w:asciiTheme="majorBidi" w:hAnsiTheme="majorBidi" w:cstheme="majorBidi"/>
                <w:color w:val="000000" w:themeColor="text1"/>
                <w:sz w:val="22"/>
              </w:rPr>
            </w:pPr>
            <w:r>
              <w:rPr>
                <w:rFonts w:asciiTheme="majorBidi" w:hAnsiTheme="majorBidi" w:cstheme="majorBidi"/>
                <w:color w:val="000000" w:themeColor="text1"/>
                <w:sz w:val="22"/>
              </w:rPr>
              <w:t>2.6 [1.3-5.4]</w:t>
            </w:r>
          </w:p>
        </w:tc>
        <w:tc>
          <w:tcPr>
            <w:tcW w:w="992" w:type="dxa"/>
            <w:tcBorders>
              <w:top w:val="single" w:sz="4" w:space="0" w:color="auto"/>
              <w:left w:val="single" w:sz="4" w:space="0" w:color="auto"/>
              <w:bottom w:val="single" w:sz="4" w:space="0" w:color="auto"/>
              <w:right w:val="single" w:sz="4" w:space="0" w:color="auto"/>
            </w:tcBorders>
          </w:tcPr>
          <w:p w14:paraId="1B0093EA"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0.007</w:t>
            </w:r>
          </w:p>
        </w:tc>
        <w:tc>
          <w:tcPr>
            <w:tcW w:w="1418" w:type="dxa"/>
            <w:tcBorders>
              <w:top w:val="single" w:sz="4" w:space="0" w:color="auto"/>
              <w:left w:val="single" w:sz="4" w:space="0" w:color="auto"/>
              <w:bottom w:val="single" w:sz="4" w:space="0" w:color="auto"/>
              <w:right w:val="single" w:sz="4" w:space="0" w:color="auto"/>
            </w:tcBorders>
          </w:tcPr>
          <w:p w14:paraId="003743D7"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rPr>
              <w:t>2.7 [1.3-5.4]</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63323BB0"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lang w:val="en-US"/>
              </w:rPr>
              <w:t>0.007</w:t>
            </w:r>
          </w:p>
        </w:tc>
      </w:tr>
      <w:tr w:rsidR="002B2610" w14:paraId="571C8500"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4FD54F" w14:textId="77777777" w:rsidR="002B2610" w:rsidRDefault="00000000">
            <w:pPr>
              <w:tabs>
                <w:tab w:val="left" w:pos="177"/>
              </w:tabs>
              <w:jc w:val="both"/>
              <w:rPr>
                <w:rFonts w:asciiTheme="majorBidi" w:eastAsia="Times New Roman" w:hAnsiTheme="majorBidi" w:cstheme="majorBidi"/>
                <w:bCs/>
                <w:color w:val="000000" w:themeColor="text1"/>
                <w:sz w:val="22"/>
                <w:u w:val="single"/>
                <w:lang w:val="en-US"/>
              </w:rPr>
            </w:pPr>
            <w:r>
              <w:rPr>
                <w:rFonts w:asciiTheme="majorBidi" w:eastAsia="Times New Roman" w:hAnsiTheme="majorBidi" w:cstheme="majorBidi"/>
                <w:bCs/>
                <w:color w:val="000000" w:themeColor="text1"/>
                <w:sz w:val="22"/>
                <w:lang w:val="en-US"/>
              </w:rPr>
              <w:t>Cough reflex absent at day 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9B70507"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48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D48A267"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17 (35</w:t>
            </w:r>
            <w:r>
              <w:rPr>
                <w:rFonts w:asciiTheme="majorBidi" w:hAnsiTheme="majorBidi" w:cstheme="majorBidi"/>
                <w:color w:val="000000" w:themeColor="text1"/>
                <w:sz w:val="22"/>
                <w:lang w:val="en-US"/>
              </w:rPr>
              <w:sym w:font="Symbol" w:char="F0D7"/>
            </w:r>
            <w:r>
              <w:rPr>
                <w:rFonts w:asciiTheme="majorBidi" w:hAnsiTheme="majorBidi" w:cstheme="majorBidi"/>
                <w:color w:val="000000" w:themeColor="text1"/>
                <w:sz w:val="22"/>
                <w:lang w:val="en-US"/>
              </w:rPr>
              <w:t>4)</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68B207D" w14:textId="77777777" w:rsidR="002B2610" w:rsidRDefault="00000000">
            <w:pPr>
              <w:jc w:val="center"/>
              <w:rPr>
                <w:rFonts w:asciiTheme="majorBidi" w:hAnsiTheme="majorBidi" w:cstheme="majorBidi"/>
                <w:color w:val="000000" w:themeColor="text1"/>
                <w:sz w:val="22"/>
              </w:rPr>
            </w:pPr>
            <w:r>
              <w:rPr>
                <w:rFonts w:asciiTheme="majorBidi" w:hAnsiTheme="majorBidi" w:cstheme="majorBidi"/>
                <w:color w:val="000000" w:themeColor="text1"/>
                <w:sz w:val="22"/>
              </w:rPr>
              <w:t>2.1 [1.1-4.3]</w:t>
            </w:r>
          </w:p>
        </w:tc>
        <w:tc>
          <w:tcPr>
            <w:tcW w:w="992" w:type="dxa"/>
            <w:tcBorders>
              <w:top w:val="single" w:sz="4" w:space="0" w:color="auto"/>
              <w:left w:val="single" w:sz="4" w:space="0" w:color="auto"/>
              <w:bottom w:val="single" w:sz="4" w:space="0" w:color="auto"/>
              <w:right w:val="single" w:sz="4" w:space="0" w:color="auto"/>
            </w:tcBorders>
          </w:tcPr>
          <w:p w14:paraId="426A116F"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0.03</w:t>
            </w:r>
          </w:p>
        </w:tc>
        <w:tc>
          <w:tcPr>
            <w:tcW w:w="1418" w:type="dxa"/>
            <w:tcBorders>
              <w:top w:val="single" w:sz="4" w:space="0" w:color="auto"/>
              <w:left w:val="single" w:sz="4" w:space="0" w:color="auto"/>
              <w:bottom w:val="single" w:sz="4" w:space="0" w:color="auto"/>
              <w:right w:val="single" w:sz="4" w:space="0" w:color="auto"/>
            </w:tcBorders>
          </w:tcPr>
          <w:p w14:paraId="7A2BA7BD"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rPr>
              <w:t>2.1 [1.1-4.3]</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77CEE462"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lang w:val="en-US"/>
              </w:rPr>
              <w:t>0.02</w:t>
            </w:r>
          </w:p>
        </w:tc>
      </w:tr>
      <w:tr w:rsidR="002B2610" w14:paraId="5BAB82BE"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C274583" w14:textId="77777777" w:rsidR="002B2610" w:rsidRDefault="00000000">
            <w:pPr>
              <w:tabs>
                <w:tab w:val="left" w:pos="177"/>
              </w:tabs>
              <w:jc w:val="both"/>
              <w:rPr>
                <w:rFonts w:asciiTheme="majorBidi" w:eastAsia="Times New Roman" w:hAnsiTheme="majorBidi" w:cstheme="majorBidi"/>
                <w:bCs/>
                <w:color w:val="000000" w:themeColor="text1"/>
                <w:sz w:val="22"/>
                <w:u w:val="single"/>
                <w:lang w:val="en-US"/>
              </w:rPr>
            </w:pPr>
            <w:r>
              <w:rPr>
                <w:rFonts w:asciiTheme="majorBidi" w:eastAsia="Times New Roman" w:hAnsiTheme="majorBidi" w:cstheme="majorBidi"/>
                <w:bCs/>
                <w:color w:val="000000" w:themeColor="text1"/>
                <w:sz w:val="22"/>
                <w:lang w:val="en-US"/>
              </w:rPr>
              <w:t>PLR absent at day 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9A29DBE"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37</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E8A2BC2"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14 (37</w:t>
            </w:r>
            <w:r>
              <w:rPr>
                <w:rFonts w:asciiTheme="majorBidi" w:hAnsiTheme="majorBidi" w:cstheme="majorBidi"/>
                <w:color w:val="000000" w:themeColor="text1"/>
                <w:sz w:val="22"/>
                <w:lang w:val="en-US"/>
              </w:rPr>
              <w:sym w:font="Symbol" w:char="F0D7"/>
            </w:r>
            <w:r>
              <w:rPr>
                <w:rFonts w:asciiTheme="majorBidi" w:hAnsiTheme="majorBidi" w:cstheme="majorBidi"/>
                <w:color w:val="000000" w:themeColor="text1"/>
                <w:sz w:val="22"/>
                <w:lang w:val="en-US"/>
              </w:rPr>
              <w:t>8)</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5BD91FC" w14:textId="77777777" w:rsidR="002B2610" w:rsidRDefault="00000000">
            <w:pPr>
              <w:jc w:val="center"/>
              <w:rPr>
                <w:rFonts w:asciiTheme="majorBidi" w:hAnsiTheme="majorBidi" w:cstheme="majorBidi"/>
                <w:color w:val="000000" w:themeColor="text1"/>
                <w:sz w:val="22"/>
              </w:rPr>
            </w:pPr>
            <w:r>
              <w:rPr>
                <w:rFonts w:asciiTheme="majorBidi" w:hAnsiTheme="majorBidi" w:cstheme="majorBidi"/>
                <w:color w:val="000000" w:themeColor="text1"/>
                <w:sz w:val="22"/>
              </w:rPr>
              <w:t>3.6 [1.6-8.2]</w:t>
            </w:r>
          </w:p>
        </w:tc>
        <w:tc>
          <w:tcPr>
            <w:tcW w:w="992" w:type="dxa"/>
            <w:tcBorders>
              <w:top w:val="single" w:sz="4" w:space="0" w:color="auto"/>
              <w:left w:val="single" w:sz="4" w:space="0" w:color="auto"/>
              <w:bottom w:val="single" w:sz="4" w:space="0" w:color="auto"/>
              <w:right w:val="single" w:sz="4" w:space="0" w:color="auto"/>
            </w:tcBorders>
          </w:tcPr>
          <w:p w14:paraId="64964896"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0.003</w:t>
            </w:r>
          </w:p>
        </w:tc>
        <w:tc>
          <w:tcPr>
            <w:tcW w:w="1418" w:type="dxa"/>
            <w:tcBorders>
              <w:top w:val="single" w:sz="4" w:space="0" w:color="auto"/>
              <w:left w:val="single" w:sz="4" w:space="0" w:color="auto"/>
              <w:bottom w:val="single" w:sz="4" w:space="0" w:color="auto"/>
              <w:right w:val="single" w:sz="4" w:space="0" w:color="auto"/>
            </w:tcBorders>
          </w:tcPr>
          <w:p w14:paraId="746B8CBD"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rPr>
              <w:t>3.6 [1.6-8.3]</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5D031E3A"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lang w:val="en-US"/>
              </w:rPr>
              <w:t>0.003</w:t>
            </w:r>
          </w:p>
        </w:tc>
      </w:tr>
      <w:tr w:rsidR="002B2610" w14:paraId="5A8002D7"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DC38D89" w14:textId="77777777" w:rsidR="002B2610" w:rsidRDefault="00000000">
            <w:pPr>
              <w:tabs>
                <w:tab w:val="left" w:pos="177"/>
              </w:tabs>
              <w:jc w:val="both"/>
              <w:rPr>
                <w:rFonts w:asciiTheme="majorBidi" w:hAnsiTheme="majorBidi" w:cstheme="majorBidi"/>
                <w:b/>
                <w:bCs/>
                <w:color w:val="000000" w:themeColor="text1"/>
                <w:sz w:val="22"/>
                <w:lang w:val="en-US"/>
              </w:rPr>
            </w:pPr>
            <w:r>
              <w:rPr>
                <w:rFonts w:asciiTheme="majorBidi" w:eastAsia="Times New Roman" w:hAnsiTheme="majorBidi" w:cstheme="majorBidi"/>
                <w:bCs/>
                <w:color w:val="000000" w:themeColor="text1"/>
                <w:sz w:val="22"/>
                <w:u w:val="single"/>
                <w:lang w:val="en-US" w:eastAsia="fr-FR"/>
              </w:rPr>
              <w:t>Neurophysiological responses</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219AACB" w14:textId="77777777" w:rsidR="002B2610" w:rsidRDefault="002B2610">
            <w:pPr>
              <w:jc w:val="center"/>
              <w:rPr>
                <w:rFonts w:asciiTheme="majorBidi" w:hAnsiTheme="majorBidi" w:cstheme="majorBidi"/>
                <w:color w:val="000000" w:themeColor="text1"/>
                <w:sz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DBA0869"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4E175BF" w14:textId="77777777" w:rsidR="002B2610" w:rsidRDefault="002B2610">
            <w:pPr>
              <w:jc w:val="center"/>
              <w:rPr>
                <w:rFonts w:asciiTheme="majorBidi" w:hAnsiTheme="majorBidi" w:cstheme="majorBidi"/>
                <w:color w:val="000000" w:themeColor="text1"/>
                <w:sz w:val="22"/>
                <w:lang w:val="en-US"/>
              </w:rPr>
            </w:pPr>
          </w:p>
        </w:tc>
        <w:tc>
          <w:tcPr>
            <w:tcW w:w="992" w:type="dxa"/>
            <w:tcBorders>
              <w:top w:val="single" w:sz="4" w:space="0" w:color="auto"/>
              <w:left w:val="single" w:sz="4" w:space="0" w:color="auto"/>
              <w:bottom w:val="single" w:sz="4" w:space="0" w:color="auto"/>
              <w:right w:val="single" w:sz="4" w:space="0" w:color="auto"/>
            </w:tcBorders>
          </w:tcPr>
          <w:p w14:paraId="586ECC72"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tcPr>
          <w:p w14:paraId="2DA603C3" w14:textId="77777777" w:rsidR="002B2610" w:rsidRDefault="002B2610">
            <w:pPr>
              <w:jc w:val="center"/>
              <w:rPr>
                <w:rFonts w:asciiTheme="majorBidi" w:hAnsiTheme="majorBidi" w:cstheme="majorBidi"/>
                <w:color w:val="FF0000"/>
                <w:sz w:val="22"/>
                <w:lang w:val="en-US"/>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54EB1B37" w14:textId="77777777" w:rsidR="002B2610" w:rsidRDefault="002B2610">
            <w:pPr>
              <w:jc w:val="center"/>
              <w:rPr>
                <w:rFonts w:asciiTheme="majorBidi" w:hAnsiTheme="majorBidi" w:cstheme="majorBidi"/>
                <w:color w:val="FF0000"/>
                <w:sz w:val="22"/>
                <w:lang w:val="en-US"/>
              </w:rPr>
            </w:pPr>
          </w:p>
        </w:tc>
      </w:tr>
      <w:tr w:rsidR="002B2610" w14:paraId="505C19CA"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F9E797" w14:textId="77777777" w:rsidR="002B2610" w:rsidRDefault="00000000">
            <w:pPr>
              <w:tabs>
                <w:tab w:val="left" w:pos="177"/>
              </w:tabs>
              <w:ind w:firstLine="165"/>
              <w:jc w:val="both"/>
              <w:rPr>
                <w:rFonts w:asciiTheme="majorBidi" w:eastAsia="Times New Roman" w:hAnsiTheme="majorBidi" w:cstheme="majorBidi"/>
                <w:bCs/>
                <w:color w:val="000000" w:themeColor="text1"/>
                <w:sz w:val="22"/>
                <w:lang w:val="en-US" w:eastAsia="fr-FR"/>
              </w:rPr>
            </w:pPr>
            <w:r>
              <w:rPr>
                <w:rFonts w:asciiTheme="majorBidi" w:eastAsia="Times New Roman" w:hAnsiTheme="majorBidi" w:cstheme="majorBidi"/>
                <w:bCs/>
                <w:color w:val="000000" w:themeColor="text1"/>
                <w:sz w:val="22"/>
                <w:lang w:val="en-US" w:eastAsia="fr-FR"/>
              </w:rPr>
              <w:t>SSEP, N20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D3684DD" w14:textId="77777777" w:rsidR="002B2610" w:rsidRDefault="002B2610">
            <w:pPr>
              <w:jc w:val="center"/>
              <w:rPr>
                <w:rFonts w:asciiTheme="majorBidi" w:hAnsiTheme="majorBidi" w:cstheme="majorBidi"/>
                <w:color w:val="000000" w:themeColor="text1"/>
                <w:sz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F93F99C"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ADBC205" w14:textId="77777777" w:rsidR="002B2610" w:rsidRDefault="002B2610">
            <w:pPr>
              <w:jc w:val="center"/>
              <w:rPr>
                <w:rFonts w:asciiTheme="majorBidi" w:hAnsiTheme="majorBidi" w:cstheme="majorBidi"/>
                <w:color w:val="000000" w:themeColor="text1"/>
                <w:sz w:val="22"/>
                <w:lang w:val="en-US"/>
              </w:rPr>
            </w:pPr>
          </w:p>
        </w:tc>
        <w:tc>
          <w:tcPr>
            <w:tcW w:w="992" w:type="dxa"/>
            <w:tcBorders>
              <w:top w:val="single" w:sz="4" w:space="0" w:color="auto"/>
              <w:left w:val="single" w:sz="4" w:space="0" w:color="auto"/>
              <w:bottom w:val="single" w:sz="4" w:space="0" w:color="auto"/>
              <w:right w:val="single" w:sz="4" w:space="0" w:color="auto"/>
            </w:tcBorders>
          </w:tcPr>
          <w:p w14:paraId="7BAF0651" w14:textId="77777777" w:rsidR="002B2610" w:rsidRDefault="00000000">
            <w:pPr>
              <w:jc w:val="center"/>
              <w:rPr>
                <w:rFonts w:asciiTheme="majorBidi" w:eastAsia="Times New Roman" w:hAnsiTheme="majorBidi" w:cstheme="majorBidi"/>
                <w:bCs/>
                <w:color w:val="000000" w:themeColor="text1"/>
                <w:sz w:val="22"/>
                <w:lang w:val="en-US"/>
              </w:rPr>
            </w:pPr>
            <w:r>
              <w:rPr>
                <w:rFonts w:asciiTheme="majorBidi" w:eastAsia="Times New Roman" w:hAnsiTheme="majorBidi" w:cstheme="majorBidi"/>
                <w:bCs/>
                <w:color w:val="000000" w:themeColor="text1"/>
                <w:sz w:val="22"/>
                <w:lang w:val="en-US"/>
              </w:rPr>
              <w:t>0.34</w:t>
            </w:r>
          </w:p>
        </w:tc>
        <w:tc>
          <w:tcPr>
            <w:tcW w:w="1418" w:type="dxa"/>
            <w:tcBorders>
              <w:top w:val="single" w:sz="4" w:space="0" w:color="auto"/>
              <w:left w:val="single" w:sz="4" w:space="0" w:color="auto"/>
              <w:bottom w:val="single" w:sz="4" w:space="0" w:color="auto"/>
              <w:right w:val="single" w:sz="4" w:space="0" w:color="auto"/>
            </w:tcBorders>
          </w:tcPr>
          <w:p w14:paraId="04923CBA" w14:textId="77777777" w:rsidR="002B2610" w:rsidRDefault="002B2610">
            <w:pPr>
              <w:jc w:val="center"/>
              <w:rPr>
                <w:rFonts w:asciiTheme="majorBidi" w:eastAsia="Times New Roman" w:hAnsiTheme="majorBidi" w:cstheme="majorBidi"/>
                <w:bCs/>
                <w:color w:val="FF0000"/>
                <w:sz w:val="22"/>
                <w:lang w:val="en-US"/>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7930633D"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lang w:val="en-US"/>
              </w:rPr>
              <w:t>0.39</w:t>
            </w:r>
          </w:p>
        </w:tc>
      </w:tr>
      <w:tr w:rsidR="002B2610" w14:paraId="34359498"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856332B" w14:textId="77777777" w:rsidR="002B2610" w:rsidRDefault="00000000">
            <w:pPr>
              <w:tabs>
                <w:tab w:val="left" w:pos="177"/>
              </w:tabs>
              <w:ind w:firstLine="448"/>
              <w:jc w:val="both"/>
              <w:rPr>
                <w:rFonts w:asciiTheme="majorBidi" w:hAnsiTheme="majorBidi" w:cstheme="majorBidi"/>
                <w:b/>
                <w:bCs/>
                <w:color w:val="000000" w:themeColor="text1"/>
                <w:sz w:val="22"/>
                <w:lang w:val="en-US"/>
              </w:rPr>
            </w:pPr>
            <w:r>
              <w:rPr>
                <w:rFonts w:asciiTheme="majorBidi" w:hAnsiTheme="majorBidi" w:cstheme="majorBidi"/>
                <w:color w:val="000000" w:themeColor="text1"/>
                <w:sz w:val="22"/>
                <w:lang w:val="en-US"/>
              </w:rPr>
              <w:t>Present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DF60231"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254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1BED82A"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50 (19</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szCs w:val="21"/>
                <w:lang w:val="en-US"/>
              </w:rPr>
              <w:t>6</w:t>
            </w:r>
            <w:r>
              <w:rPr>
                <w:rFonts w:asciiTheme="majorBidi" w:hAnsiTheme="majorBidi" w:cstheme="majorBidi"/>
                <w:color w:val="000000" w:themeColor="text1"/>
                <w:sz w:val="22"/>
                <w:lang w:val="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17765E1" w14:textId="77777777" w:rsidR="002B2610" w:rsidRDefault="00000000">
            <w:pPr>
              <w:jc w:val="center"/>
              <w:rPr>
                <w:rFonts w:asciiTheme="majorBidi" w:hAnsiTheme="majorBidi" w:cstheme="majorBidi"/>
                <w:color w:val="000000" w:themeColor="text1"/>
                <w:sz w:val="22"/>
              </w:rPr>
            </w:pPr>
            <w:r>
              <w:rPr>
                <w:rFonts w:asciiTheme="majorBidi" w:hAnsiTheme="majorBidi" w:cstheme="majorBidi"/>
                <w:color w:val="000000" w:themeColor="text1"/>
                <w:sz w:val="22"/>
              </w:rPr>
              <w:t>1</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rPr>
              <w:t>00</w:t>
            </w:r>
          </w:p>
        </w:tc>
        <w:tc>
          <w:tcPr>
            <w:tcW w:w="992" w:type="dxa"/>
            <w:tcBorders>
              <w:top w:val="single" w:sz="4" w:space="0" w:color="auto"/>
              <w:left w:val="single" w:sz="4" w:space="0" w:color="auto"/>
              <w:bottom w:val="single" w:sz="4" w:space="0" w:color="auto"/>
              <w:right w:val="single" w:sz="4" w:space="0" w:color="auto"/>
            </w:tcBorders>
          </w:tcPr>
          <w:p w14:paraId="2C8C1912"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tcPr>
          <w:p w14:paraId="15AA9817"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lang w:val="en-US"/>
              </w:rPr>
              <w:t>1.00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4C9967F2" w14:textId="77777777" w:rsidR="002B2610" w:rsidRDefault="002B2610">
            <w:pPr>
              <w:jc w:val="center"/>
              <w:rPr>
                <w:rFonts w:asciiTheme="majorBidi" w:hAnsiTheme="majorBidi" w:cstheme="majorBidi"/>
                <w:color w:val="FF0000"/>
                <w:sz w:val="22"/>
                <w:lang w:val="en-US"/>
              </w:rPr>
            </w:pPr>
          </w:p>
        </w:tc>
      </w:tr>
      <w:tr w:rsidR="002B2610" w14:paraId="541A2BF4"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692515B" w14:textId="77777777" w:rsidR="002B2610" w:rsidRDefault="00000000">
            <w:pPr>
              <w:tabs>
                <w:tab w:val="left" w:pos="177"/>
              </w:tabs>
              <w:ind w:firstLine="448"/>
              <w:jc w:val="both"/>
              <w:rPr>
                <w:rFonts w:ascii="Symbol" w:hAnsi="Symbol" w:cstheme="majorBidi"/>
                <w:b/>
                <w:bCs/>
                <w:color w:val="000000" w:themeColor="text1"/>
                <w:sz w:val="22"/>
                <w:lang w:val="en-US"/>
              </w:rPr>
            </w:pPr>
            <w:r>
              <w:rPr>
                <w:rFonts w:asciiTheme="majorBidi" w:hAnsiTheme="majorBidi" w:cstheme="majorBidi"/>
                <w:color w:val="000000" w:themeColor="text1"/>
                <w:sz w:val="22"/>
                <w:lang w:val="en-US"/>
              </w:rPr>
              <w:t>Absent</w:t>
            </w:r>
            <w:r>
              <w:rPr>
                <w:rFonts w:ascii="Symbol" w:hAnsi="Symbol" w:cstheme="majorBidi"/>
                <w:color w:val="000000" w:themeColor="text1"/>
                <w:sz w:val="22"/>
                <w:vertAlign w:val="superscript"/>
                <w:lang w:val="en-US"/>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647C422"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A3C2F67"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3 (33</w:t>
            </w:r>
            <w:r>
              <w:rPr>
                <w:rFonts w:asciiTheme="majorBidi" w:hAnsiTheme="majorBidi" w:cstheme="majorBidi"/>
                <w:color w:val="000000" w:themeColor="text1"/>
                <w:sz w:val="22"/>
                <w:lang w:val="en-US"/>
              </w:rPr>
              <w:sym w:font="Symbol" w:char="F0D7"/>
            </w:r>
            <w:r>
              <w:rPr>
                <w:rFonts w:asciiTheme="majorBidi" w:hAnsiTheme="majorBidi" w:cstheme="majorBidi"/>
                <w:color w:val="000000" w:themeColor="text1"/>
                <w:sz w:val="22"/>
                <w:lang w:val="en-US"/>
              </w:rPr>
              <w:t>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1F38790"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rPr>
              <w:t>1</w:t>
            </w:r>
            <w:r>
              <w:rPr>
                <w:rFonts w:asciiTheme="majorBidi" w:hAnsiTheme="majorBidi" w:cstheme="majorBidi"/>
                <w:color w:val="000000" w:themeColor="text1"/>
                <w:sz w:val="22"/>
                <w:lang w:val="en-US"/>
              </w:rPr>
              <w:sym w:font="Symbol" w:char="F0D7"/>
            </w:r>
            <w:r>
              <w:rPr>
                <w:rFonts w:asciiTheme="majorBidi" w:hAnsiTheme="majorBidi" w:cstheme="majorBidi"/>
                <w:color w:val="000000" w:themeColor="text1"/>
                <w:sz w:val="22"/>
              </w:rPr>
              <w:t>8 [0</w:t>
            </w:r>
            <w:r>
              <w:rPr>
                <w:rFonts w:asciiTheme="majorBidi" w:hAnsiTheme="majorBidi" w:cstheme="majorBidi"/>
                <w:color w:val="000000" w:themeColor="text1"/>
                <w:sz w:val="22"/>
                <w:lang w:val="en-US"/>
              </w:rPr>
              <w:sym w:font="Symbol" w:char="F0D7"/>
            </w:r>
            <w:r>
              <w:rPr>
                <w:rFonts w:asciiTheme="majorBidi" w:hAnsiTheme="majorBidi" w:cstheme="majorBidi"/>
                <w:color w:val="000000" w:themeColor="text1"/>
                <w:sz w:val="22"/>
              </w:rPr>
              <w:t>5-6</w:t>
            </w:r>
            <w:r>
              <w:rPr>
                <w:rFonts w:asciiTheme="majorBidi" w:hAnsiTheme="majorBidi" w:cstheme="majorBidi"/>
                <w:color w:val="000000" w:themeColor="text1"/>
                <w:sz w:val="22"/>
                <w:lang w:val="en-US"/>
              </w:rPr>
              <w:sym w:font="Symbol" w:char="F0D7"/>
            </w:r>
            <w:r>
              <w:rPr>
                <w:rFonts w:asciiTheme="majorBidi" w:hAnsiTheme="majorBidi" w:cstheme="majorBidi"/>
                <w:color w:val="000000" w:themeColor="text1"/>
                <w:sz w:val="22"/>
              </w:rPr>
              <w:t>0]</w:t>
            </w:r>
          </w:p>
        </w:tc>
        <w:tc>
          <w:tcPr>
            <w:tcW w:w="992" w:type="dxa"/>
            <w:tcBorders>
              <w:top w:val="single" w:sz="4" w:space="0" w:color="auto"/>
              <w:left w:val="single" w:sz="4" w:space="0" w:color="auto"/>
              <w:bottom w:val="single" w:sz="4" w:space="0" w:color="auto"/>
              <w:right w:val="single" w:sz="4" w:space="0" w:color="auto"/>
            </w:tcBorders>
          </w:tcPr>
          <w:p w14:paraId="26A496FA"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tcPr>
          <w:p w14:paraId="1340AB72"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lang w:val="en-US"/>
              </w:rPr>
              <w:t>1.7 [0.5-5.7]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32FDF7DA" w14:textId="77777777" w:rsidR="002B2610" w:rsidRDefault="002B2610">
            <w:pPr>
              <w:jc w:val="center"/>
              <w:rPr>
                <w:rFonts w:asciiTheme="majorBidi" w:hAnsiTheme="majorBidi" w:cstheme="majorBidi"/>
                <w:color w:val="FF0000"/>
                <w:sz w:val="22"/>
                <w:lang w:val="en-US"/>
              </w:rPr>
            </w:pPr>
          </w:p>
        </w:tc>
      </w:tr>
      <w:tr w:rsidR="002B2610" w14:paraId="51751044"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B150D9B" w14:textId="77777777" w:rsidR="002B2610" w:rsidRDefault="00000000">
            <w:pPr>
              <w:tabs>
                <w:tab w:val="left" w:pos="177"/>
              </w:tabs>
              <w:ind w:firstLine="165"/>
              <w:jc w:val="both"/>
              <w:rPr>
                <w:rFonts w:asciiTheme="majorBidi" w:hAnsiTheme="majorBidi" w:cstheme="majorBidi"/>
                <w:color w:val="000000" w:themeColor="text1"/>
                <w:sz w:val="22"/>
                <w:vertAlign w:val="superscript"/>
                <w:lang w:val="en-US"/>
              </w:rPr>
            </w:pPr>
            <w:r>
              <w:rPr>
                <w:rFonts w:asciiTheme="majorBidi" w:hAnsiTheme="majorBidi" w:cstheme="majorBidi"/>
                <w:color w:val="000000" w:themeColor="text1"/>
                <w:sz w:val="22"/>
                <w:lang w:val="en-US"/>
              </w:rPr>
              <w:t>SSEP, P14-N20 IPL &gt; 5</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lang w:val="en-US"/>
              </w:rPr>
              <w:t>4ms</w:t>
            </w:r>
            <w:r>
              <w:rPr>
                <w:rFonts w:asciiTheme="majorBidi" w:hAnsiTheme="majorBidi" w:cstheme="majorBidi"/>
                <w:color w:val="000000" w:themeColor="text1"/>
                <w:sz w:val="22"/>
                <w:vertAlign w:val="superscript"/>
                <w:lang w:val="en-US"/>
              </w:rPr>
              <w:t>§, µ</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1B79E3E" w14:textId="77777777" w:rsidR="002B2610" w:rsidRDefault="002B2610">
            <w:pPr>
              <w:jc w:val="center"/>
              <w:rPr>
                <w:rFonts w:asciiTheme="majorBidi" w:hAnsiTheme="majorBidi" w:cstheme="majorBidi"/>
                <w:color w:val="000000" w:themeColor="text1"/>
                <w:sz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C3E8D6F"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C4BE28" w14:textId="77777777" w:rsidR="002B2610" w:rsidRDefault="002B2610">
            <w:pPr>
              <w:jc w:val="center"/>
              <w:rPr>
                <w:rFonts w:asciiTheme="majorBidi" w:hAnsiTheme="majorBidi" w:cstheme="majorBidi"/>
                <w:color w:val="000000" w:themeColor="text1"/>
                <w:sz w:val="22"/>
                <w:lang w:val="en-US"/>
              </w:rPr>
            </w:pPr>
          </w:p>
        </w:tc>
        <w:tc>
          <w:tcPr>
            <w:tcW w:w="992" w:type="dxa"/>
            <w:tcBorders>
              <w:top w:val="single" w:sz="4" w:space="0" w:color="auto"/>
              <w:left w:val="single" w:sz="4" w:space="0" w:color="auto"/>
              <w:bottom w:val="single" w:sz="4" w:space="0" w:color="auto"/>
              <w:right w:val="single" w:sz="4" w:space="0" w:color="auto"/>
            </w:tcBorders>
          </w:tcPr>
          <w:p w14:paraId="04BFCE6A" w14:textId="77777777" w:rsidR="002B2610" w:rsidRDefault="00000000">
            <w:pPr>
              <w:jc w:val="center"/>
              <w:rPr>
                <w:rFonts w:asciiTheme="majorBidi" w:eastAsia="Times New Roman" w:hAnsiTheme="majorBidi" w:cstheme="majorBidi"/>
                <w:bCs/>
                <w:color w:val="000000" w:themeColor="text1"/>
                <w:sz w:val="22"/>
                <w:lang w:val="en-US"/>
              </w:rPr>
            </w:pPr>
            <w:r>
              <w:rPr>
                <w:rFonts w:asciiTheme="majorBidi" w:eastAsia="Times New Roman" w:hAnsiTheme="majorBidi" w:cstheme="majorBidi"/>
                <w:bCs/>
                <w:color w:val="000000" w:themeColor="text1"/>
                <w:sz w:val="22"/>
                <w:lang w:val="en-US"/>
              </w:rPr>
              <w:t>0.009</w:t>
            </w:r>
          </w:p>
        </w:tc>
        <w:tc>
          <w:tcPr>
            <w:tcW w:w="1418" w:type="dxa"/>
            <w:tcBorders>
              <w:top w:val="single" w:sz="4" w:space="0" w:color="auto"/>
              <w:left w:val="single" w:sz="4" w:space="0" w:color="auto"/>
              <w:bottom w:val="single" w:sz="4" w:space="0" w:color="auto"/>
              <w:right w:val="single" w:sz="4" w:space="0" w:color="auto"/>
            </w:tcBorders>
          </w:tcPr>
          <w:p w14:paraId="4D5E6FBB" w14:textId="77777777" w:rsidR="002B2610" w:rsidRDefault="002B2610">
            <w:pPr>
              <w:jc w:val="center"/>
              <w:rPr>
                <w:rFonts w:asciiTheme="majorBidi" w:eastAsia="Times New Roman" w:hAnsiTheme="majorBidi" w:cstheme="majorBidi"/>
                <w:bCs/>
                <w:color w:val="FF0000"/>
                <w:sz w:val="22"/>
                <w:lang w:val="en-US"/>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3AF12DC1" w14:textId="77777777" w:rsidR="002B2610" w:rsidRDefault="00000000">
            <w:pPr>
              <w:rPr>
                <w:rFonts w:asciiTheme="majorBidi" w:hAnsiTheme="majorBidi" w:cstheme="majorBidi"/>
                <w:color w:val="FF0000"/>
                <w:sz w:val="22"/>
                <w:lang w:val="en-US"/>
              </w:rPr>
            </w:pPr>
            <w:r>
              <w:rPr>
                <w:rFonts w:asciiTheme="majorBidi" w:hAnsiTheme="majorBidi" w:cstheme="majorBidi"/>
                <w:color w:val="FF0000"/>
                <w:sz w:val="22"/>
                <w:lang w:val="en-US"/>
              </w:rPr>
              <w:t>0.007</w:t>
            </w:r>
          </w:p>
        </w:tc>
      </w:tr>
      <w:tr w:rsidR="002B2610" w14:paraId="22852B81"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2FDE1AA" w14:textId="77777777" w:rsidR="002B2610" w:rsidRDefault="00000000">
            <w:pPr>
              <w:tabs>
                <w:tab w:val="left" w:pos="177"/>
              </w:tabs>
              <w:ind w:firstLine="448"/>
              <w:jc w:val="both"/>
              <w:rPr>
                <w:rFonts w:asciiTheme="majorBidi" w:hAnsiTheme="majorBidi" w:cstheme="majorBidi"/>
                <w:b/>
                <w:bCs/>
                <w:color w:val="000000" w:themeColor="text1"/>
                <w:sz w:val="22"/>
                <w:lang w:val="en-US"/>
              </w:rPr>
            </w:pPr>
            <w:r>
              <w:rPr>
                <w:rFonts w:asciiTheme="majorBidi" w:hAnsiTheme="majorBidi" w:cstheme="majorBidi"/>
                <w:color w:val="000000" w:themeColor="text1"/>
                <w:sz w:val="22"/>
                <w:lang w:val="en-US"/>
              </w:rPr>
              <w:t>No</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0C6EBE2"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146</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A540E9F"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20 (13</w:t>
            </w:r>
            <w:r>
              <w:rPr>
                <w:rFonts w:asciiTheme="majorBidi" w:hAnsiTheme="majorBidi" w:cstheme="majorBidi"/>
                <w:color w:val="000000" w:themeColor="text1"/>
                <w:sz w:val="22"/>
                <w:lang w:val="en-US"/>
              </w:rPr>
              <w:sym w:font="Symbol" w:char="F0D7"/>
            </w:r>
            <w:r>
              <w:rPr>
                <w:rFonts w:asciiTheme="majorBidi" w:hAnsiTheme="majorBidi" w:cstheme="majorBidi"/>
                <w:color w:val="000000" w:themeColor="text1"/>
                <w:sz w:val="22"/>
                <w:lang w:val="en-US"/>
              </w:rPr>
              <w:t>6)</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5C1DB93" w14:textId="77777777" w:rsidR="002B2610" w:rsidRDefault="00000000">
            <w:pPr>
              <w:jc w:val="center"/>
              <w:rPr>
                <w:rFonts w:asciiTheme="majorBidi" w:hAnsiTheme="majorBidi" w:cstheme="majorBidi"/>
                <w:color w:val="000000" w:themeColor="text1"/>
                <w:sz w:val="22"/>
              </w:rPr>
            </w:pPr>
            <w:r>
              <w:rPr>
                <w:rFonts w:asciiTheme="majorBidi" w:hAnsiTheme="majorBidi" w:cstheme="majorBidi"/>
                <w:color w:val="000000" w:themeColor="text1"/>
                <w:sz w:val="22"/>
              </w:rPr>
              <w:t>1</w:t>
            </w:r>
            <w:r>
              <w:rPr>
                <w:rFonts w:asciiTheme="majorBidi" w:hAnsiTheme="majorBidi" w:cstheme="majorBidi"/>
                <w:color w:val="000000" w:themeColor="text1"/>
                <w:sz w:val="22"/>
                <w:lang w:val="en-US"/>
              </w:rPr>
              <w:sym w:font="Symbol" w:char="F0D7"/>
            </w:r>
            <w:r>
              <w:rPr>
                <w:rFonts w:asciiTheme="majorBidi" w:hAnsiTheme="majorBidi" w:cstheme="majorBidi"/>
                <w:color w:val="000000" w:themeColor="text1"/>
                <w:sz w:val="22"/>
              </w:rPr>
              <w:t>00</w:t>
            </w:r>
          </w:p>
        </w:tc>
        <w:tc>
          <w:tcPr>
            <w:tcW w:w="992" w:type="dxa"/>
            <w:tcBorders>
              <w:top w:val="single" w:sz="4" w:space="0" w:color="auto"/>
              <w:left w:val="single" w:sz="4" w:space="0" w:color="auto"/>
              <w:bottom w:val="single" w:sz="4" w:space="0" w:color="auto"/>
              <w:right w:val="single" w:sz="4" w:space="0" w:color="auto"/>
            </w:tcBorders>
          </w:tcPr>
          <w:p w14:paraId="5911933B"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tcPr>
          <w:p w14:paraId="124A2FCE"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lang w:val="en-US"/>
              </w:rPr>
              <w:t>1.00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43189E7E" w14:textId="77777777" w:rsidR="002B2610" w:rsidRDefault="002B2610">
            <w:pPr>
              <w:jc w:val="center"/>
              <w:rPr>
                <w:rFonts w:asciiTheme="majorBidi" w:hAnsiTheme="majorBidi" w:cstheme="majorBidi"/>
                <w:color w:val="FF0000"/>
                <w:sz w:val="22"/>
                <w:lang w:val="en-US"/>
              </w:rPr>
            </w:pPr>
          </w:p>
        </w:tc>
      </w:tr>
      <w:tr w:rsidR="002B2610" w14:paraId="3A9CDD7A"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9E2C4A2" w14:textId="77777777" w:rsidR="002B2610" w:rsidRDefault="00000000">
            <w:pPr>
              <w:tabs>
                <w:tab w:val="left" w:pos="177"/>
              </w:tabs>
              <w:ind w:firstLine="448"/>
              <w:jc w:val="both"/>
              <w:rPr>
                <w:rFonts w:asciiTheme="majorBidi" w:hAnsiTheme="majorBidi" w:cstheme="majorBidi"/>
                <w:b/>
                <w:bCs/>
                <w:color w:val="000000" w:themeColor="text1"/>
                <w:sz w:val="22"/>
                <w:lang w:val="en-US"/>
              </w:rPr>
            </w:pPr>
            <w:r>
              <w:rPr>
                <w:rFonts w:asciiTheme="majorBidi" w:hAnsiTheme="majorBidi" w:cstheme="majorBidi"/>
                <w:color w:val="000000" w:themeColor="text1"/>
                <w:sz w:val="22"/>
                <w:lang w:val="en-US"/>
              </w:rPr>
              <w:t>Yes</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B9E73B6"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63</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8C9E66E"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18 (28</w:t>
            </w:r>
            <w:r>
              <w:rPr>
                <w:rFonts w:asciiTheme="majorBidi" w:hAnsiTheme="majorBidi" w:cstheme="majorBidi"/>
                <w:color w:val="000000" w:themeColor="text1"/>
                <w:sz w:val="22"/>
                <w:lang w:val="en-US"/>
              </w:rPr>
              <w:sym w:font="Symbol" w:char="F0D7"/>
            </w:r>
            <w:r>
              <w:rPr>
                <w:rFonts w:asciiTheme="majorBidi" w:hAnsiTheme="majorBidi" w:cstheme="majorBidi"/>
                <w:color w:val="000000" w:themeColor="text1"/>
                <w:sz w:val="22"/>
                <w:lang w:val="en-US"/>
              </w:rPr>
              <w:t>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499F796" w14:textId="77777777" w:rsidR="002B2610" w:rsidRDefault="00000000">
            <w:pPr>
              <w:jc w:val="center"/>
              <w:rPr>
                <w:rFonts w:asciiTheme="majorBidi" w:hAnsiTheme="majorBidi" w:cstheme="majorBidi"/>
                <w:color w:val="000000" w:themeColor="text1"/>
                <w:sz w:val="22"/>
                <w:lang w:val="en-US"/>
              </w:rPr>
            </w:pPr>
            <w:r>
              <w:rPr>
                <w:rFonts w:asciiTheme="majorBidi" w:eastAsia="Times New Roman" w:hAnsiTheme="majorBidi" w:cstheme="majorBidi"/>
                <w:bCs/>
                <w:color w:val="000000" w:themeColor="text1"/>
                <w:sz w:val="22"/>
                <w:lang w:val="en-US" w:eastAsia="fr-FR"/>
              </w:rPr>
              <w:t>2</w:t>
            </w:r>
            <w:r>
              <w:rPr>
                <w:rFonts w:asciiTheme="majorBidi" w:hAnsiTheme="majorBidi" w:cstheme="majorBidi"/>
                <w:color w:val="000000" w:themeColor="text1"/>
                <w:sz w:val="22"/>
                <w:lang w:val="en-US"/>
              </w:rPr>
              <w:sym w:font="Symbol" w:char="F0D7"/>
            </w:r>
            <w:r>
              <w:rPr>
                <w:rFonts w:asciiTheme="majorBidi" w:eastAsia="Times New Roman" w:hAnsiTheme="majorBidi" w:cstheme="majorBidi"/>
                <w:bCs/>
                <w:color w:val="000000" w:themeColor="text1"/>
                <w:sz w:val="22"/>
                <w:lang w:val="en-US" w:eastAsia="fr-FR"/>
              </w:rPr>
              <w:t>4 [1</w:t>
            </w:r>
            <w:r>
              <w:rPr>
                <w:rFonts w:asciiTheme="majorBidi" w:hAnsiTheme="majorBidi" w:cstheme="majorBidi"/>
                <w:color w:val="000000" w:themeColor="text1"/>
                <w:sz w:val="22"/>
                <w:lang w:val="en-US"/>
              </w:rPr>
              <w:sym w:font="Symbol" w:char="F0D7"/>
            </w:r>
            <w:r>
              <w:rPr>
                <w:rFonts w:asciiTheme="majorBidi" w:eastAsia="Times New Roman" w:hAnsiTheme="majorBidi" w:cstheme="majorBidi"/>
                <w:bCs/>
                <w:color w:val="000000" w:themeColor="text1"/>
                <w:sz w:val="22"/>
                <w:lang w:val="en-US" w:eastAsia="fr-FR"/>
              </w:rPr>
              <w:t>2-4</w:t>
            </w:r>
            <w:r>
              <w:rPr>
                <w:rFonts w:asciiTheme="majorBidi" w:hAnsiTheme="majorBidi" w:cstheme="majorBidi"/>
                <w:color w:val="000000" w:themeColor="text1"/>
                <w:sz w:val="22"/>
                <w:lang w:val="en-US"/>
              </w:rPr>
              <w:sym w:font="Symbol" w:char="F0D7"/>
            </w:r>
            <w:r>
              <w:rPr>
                <w:rFonts w:asciiTheme="majorBidi" w:eastAsia="Times New Roman" w:hAnsiTheme="majorBidi" w:cstheme="majorBidi"/>
                <w:bCs/>
                <w:color w:val="000000" w:themeColor="text1"/>
                <w:sz w:val="22"/>
                <w:lang w:val="en-US" w:eastAsia="fr-FR"/>
              </w:rPr>
              <w:t>6]</w:t>
            </w:r>
          </w:p>
        </w:tc>
        <w:tc>
          <w:tcPr>
            <w:tcW w:w="992" w:type="dxa"/>
            <w:tcBorders>
              <w:top w:val="single" w:sz="4" w:space="0" w:color="auto"/>
              <w:left w:val="single" w:sz="4" w:space="0" w:color="auto"/>
              <w:bottom w:val="single" w:sz="4" w:space="0" w:color="auto"/>
              <w:right w:val="single" w:sz="4" w:space="0" w:color="auto"/>
            </w:tcBorders>
          </w:tcPr>
          <w:p w14:paraId="21BBDF01"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tcPr>
          <w:p w14:paraId="3F66F4F7"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lang w:val="en-US"/>
              </w:rPr>
              <w:t>2.5 [1.3-4.7]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6BD08C22" w14:textId="77777777" w:rsidR="002B2610" w:rsidRDefault="002B2610">
            <w:pPr>
              <w:jc w:val="center"/>
              <w:rPr>
                <w:rFonts w:asciiTheme="majorBidi" w:hAnsiTheme="majorBidi" w:cstheme="majorBidi"/>
                <w:color w:val="FF0000"/>
                <w:sz w:val="22"/>
                <w:lang w:val="en-US"/>
              </w:rPr>
            </w:pPr>
          </w:p>
        </w:tc>
      </w:tr>
      <w:tr w:rsidR="002B2610" w14:paraId="6BC194EB"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EE9652B" w14:textId="5D5B6CCB" w:rsidR="002B2610" w:rsidRDefault="00000000">
            <w:pPr>
              <w:tabs>
                <w:tab w:val="left" w:pos="177"/>
              </w:tabs>
              <w:ind w:firstLine="165"/>
              <w:jc w:val="both"/>
              <w:rPr>
                <w:rFonts w:asciiTheme="majorBidi" w:hAnsiTheme="majorBidi" w:cstheme="majorBidi"/>
                <w:color w:val="000000" w:themeColor="text1"/>
                <w:sz w:val="22"/>
                <w:vertAlign w:val="superscript"/>
                <w:lang w:val="en-US"/>
              </w:rPr>
            </w:pPr>
            <w:r>
              <w:rPr>
                <w:rFonts w:asciiTheme="majorBidi" w:hAnsiTheme="majorBidi" w:cstheme="majorBidi"/>
                <w:color w:val="000000" w:themeColor="text1"/>
                <w:sz w:val="22"/>
                <w:lang w:val="en-US"/>
              </w:rPr>
              <w:t>AEP, III-V IPL</w:t>
            </w:r>
            <w:r w:rsidR="002E7B37">
              <w:rPr>
                <w:rFonts w:asciiTheme="majorBidi" w:hAnsiTheme="majorBidi" w:cstheme="majorBidi"/>
                <w:color w:val="000000" w:themeColor="text1"/>
                <w:sz w:val="22"/>
                <w:lang w:val="en-US"/>
              </w:rPr>
              <w:t xml:space="preserve"> </w:t>
            </w:r>
            <w:r>
              <w:rPr>
                <w:rFonts w:asciiTheme="majorBidi" w:hAnsiTheme="majorBidi" w:cstheme="majorBidi"/>
                <w:color w:val="000000" w:themeColor="text1"/>
                <w:sz w:val="22"/>
                <w:lang w:val="en-US"/>
              </w:rPr>
              <w:t>&gt;</w:t>
            </w:r>
            <w:r w:rsidR="002E7B37">
              <w:rPr>
                <w:rFonts w:asciiTheme="majorBidi" w:hAnsiTheme="majorBidi" w:cstheme="majorBidi"/>
                <w:color w:val="000000" w:themeColor="text1"/>
                <w:sz w:val="22"/>
                <w:lang w:val="en-US"/>
              </w:rPr>
              <w:t xml:space="preserve"> </w:t>
            </w:r>
            <w:r>
              <w:rPr>
                <w:rFonts w:asciiTheme="majorBidi" w:hAnsiTheme="majorBidi" w:cstheme="majorBidi"/>
                <w:color w:val="000000" w:themeColor="text1"/>
                <w:sz w:val="22"/>
                <w:lang w:val="en-US"/>
              </w:rPr>
              <w:t>2</w:t>
            </w:r>
            <w:r>
              <w:rPr>
                <w:rFonts w:asciiTheme="majorBidi" w:hAnsiTheme="majorBidi" w:cstheme="majorBidi"/>
                <w:color w:val="000000" w:themeColor="text1"/>
                <w:sz w:val="22"/>
                <w:szCs w:val="21"/>
                <w:lang w:val="en-US"/>
              </w:rPr>
              <w:sym w:font="Symbol" w:char="F0D7"/>
            </w:r>
            <w:r>
              <w:rPr>
                <w:rFonts w:asciiTheme="majorBidi" w:hAnsiTheme="majorBidi" w:cstheme="majorBidi"/>
                <w:color w:val="000000" w:themeColor="text1"/>
                <w:sz w:val="22"/>
                <w:szCs w:val="21"/>
                <w:lang w:val="en-US"/>
              </w:rPr>
              <w:t>5</w:t>
            </w:r>
            <w:r>
              <w:rPr>
                <w:rFonts w:asciiTheme="majorBidi" w:hAnsiTheme="majorBidi" w:cstheme="majorBidi"/>
                <w:color w:val="000000" w:themeColor="text1"/>
                <w:sz w:val="22"/>
                <w:lang w:val="en-US"/>
              </w:rPr>
              <w:t>ms</w:t>
            </w:r>
            <w:r>
              <w:rPr>
                <w:rFonts w:asciiTheme="majorBidi" w:hAnsiTheme="majorBidi" w:cstheme="majorBidi"/>
                <w:color w:val="000000" w:themeColor="text1"/>
                <w:sz w:val="22"/>
                <w:vertAlign w:val="superscript"/>
                <w:lang w:val="en-US"/>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ADADFE9" w14:textId="77777777" w:rsidR="002B2610" w:rsidRDefault="002B2610">
            <w:pPr>
              <w:jc w:val="center"/>
              <w:rPr>
                <w:rFonts w:asciiTheme="majorBidi" w:hAnsiTheme="majorBidi" w:cstheme="majorBidi"/>
                <w:color w:val="000000" w:themeColor="text1"/>
                <w:sz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9CCDDD0"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3664B2E" w14:textId="77777777" w:rsidR="002B2610" w:rsidRDefault="002B2610">
            <w:pPr>
              <w:jc w:val="center"/>
              <w:rPr>
                <w:rFonts w:asciiTheme="majorBidi" w:hAnsiTheme="majorBidi" w:cstheme="majorBidi"/>
                <w:color w:val="000000" w:themeColor="text1"/>
                <w:sz w:val="22"/>
                <w:lang w:val="en-US"/>
              </w:rPr>
            </w:pPr>
          </w:p>
        </w:tc>
        <w:tc>
          <w:tcPr>
            <w:tcW w:w="992" w:type="dxa"/>
            <w:tcBorders>
              <w:top w:val="single" w:sz="4" w:space="0" w:color="auto"/>
              <w:left w:val="single" w:sz="4" w:space="0" w:color="auto"/>
              <w:bottom w:val="single" w:sz="4" w:space="0" w:color="auto"/>
              <w:right w:val="single" w:sz="4" w:space="0" w:color="auto"/>
            </w:tcBorders>
          </w:tcPr>
          <w:p w14:paraId="165EFCA7" w14:textId="77777777" w:rsidR="002B2610" w:rsidRDefault="00000000">
            <w:pPr>
              <w:jc w:val="center"/>
              <w:rPr>
                <w:rFonts w:asciiTheme="majorBidi" w:hAnsiTheme="majorBidi" w:cstheme="majorBidi"/>
                <w:color w:val="000000" w:themeColor="text1"/>
                <w:sz w:val="22"/>
                <w:lang w:val="en-US"/>
              </w:rPr>
            </w:pPr>
            <w:r>
              <w:rPr>
                <w:rFonts w:asciiTheme="majorBidi" w:eastAsia="Times New Roman" w:hAnsiTheme="majorBidi" w:cstheme="majorBidi"/>
                <w:bCs/>
                <w:color w:val="000000" w:themeColor="text1"/>
                <w:sz w:val="22"/>
                <w:lang w:val="en-US"/>
              </w:rPr>
              <w:t>0.33</w:t>
            </w:r>
          </w:p>
        </w:tc>
        <w:tc>
          <w:tcPr>
            <w:tcW w:w="1418" w:type="dxa"/>
            <w:tcBorders>
              <w:top w:val="single" w:sz="4" w:space="0" w:color="auto"/>
              <w:left w:val="single" w:sz="4" w:space="0" w:color="auto"/>
              <w:bottom w:val="single" w:sz="4" w:space="0" w:color="auto"/>
              <w:right w:val="single" w:sz="4" w:space="0" w:color="auto"/>
            </w:tcBorders>
          </w:tcPr>
          <w:p w14:paraId="550F5D72" w14:textId="77777777" w:rsidR="002B2610" w:rsidRDefault="002B2610">
            <w:pPr>
              <w:jc w:val="center"/>
              <w:rPr>
                <w:rFonts w:asciiTheme="majorBidi" w:hAnsiTheme="majorBidi" w:cstheme="majorBidi"/>
                <w:color w:val="FF0000"/>
                <w:sz w:val="22"/>
                <w:lang w:val="en-US"/>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4980C2E5"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lang w:val="en-US"/>
              </w:rPr>
              <w:t>0.30</w:t>
            </w:r>
          </w:p>
        </w:tc>
      </w:tr>
      <w:tr w:rsidR="002B2610" w14:paraId="3B5052FC"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C7AF161" w14:textId="77777777" w:rsidR="002B2610" w:rsidRDefault="00000000">
            <w:pPr>
              <w:tabs>
                <w:tab w:val="left" w:pos="177"/>
              </w:tabs>
              <w:ind w:firstLine="448"/>
              <w:jc w:val="both"/>
              <w:rPr>
                <w:rFonts w:asciiTheme="majorBidi" w:hAnsiTheme="majorBidi" w:cstheme="majorBidi"/>
                <w:b/>
                <w:bCs/>
                <w:color w:val="000000" w:themeColor="text1"/>
                <w:sz w:val="22"/>
                <w:lang w:val="en-US"/>
              </w:rPr>
            </w:pPr>
            <w:r>
              <w:rPr>
                <w:rFonts w:asciiTheme="majorBidi" w:hAnsiTheme="majorBidi" w:cstheme="majorBidi"/>
                <w:color w:val="000000" w:themeColor="text1"/>
                <w:sz w:val="22"/>
                <w:lang w:val="en-US"/>
              </w:rPr>
              <w:t>No</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38B19BE"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198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A67391B"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40 (20</w:t>
            </w:r>
            <w:r>
              <w:rPr>
                <w:rFonts w:asciiTheme="majorBidi" w:hAnsiTheme="majorBidi" w:cstheme="majorBidi"/>
                <w:color w:val="000000" w:themeColor="text1"/>
                <w:sz w:val="22"/>
                <w:lang w:val="en-US"/>
              </w:rPr>
              <w:sym w:font="Symbol" w:char="F0D7"/>
            </w:r>
            <w:r>
              <w:rPr>
                <w:rFonts w:asciiTheme="majorBidi" w:hAnsiTheme="majorBidi" w:cstheme="majorBidi"/>
                <w:color w:val="000000" w:themeColor="text1"/>
                <w:sz w:val="22"/>
                <w:lang w:val="en-US"/>
              </w:rPr>
              <w:t>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506ABA8" w14:textId="77777777" w:rsidR="002B2610" w:rsidRDefault="00000000">
            <w:pPr>
              <w:jc w:val="center"/>
              <w:rPr>
                <w:rFonts w:asciiTheme="majorBidi" w:hAnsiTheme="majorBidi" w:cstheme="majorBidi"/>
                <w:color w:val="000000" w:themeColor="text1"/>
                <w:sz w:val="22"/>
              </w:rPr>
            </w:pPr>
            <w:r>
              <w:rPr>
                <w:rFonts w:asciiTheme="majorBidi" w:hAnsiTheme="majorBidi" w:cstheme="majorBidi"/>
                <w:color w:val="000000" w:themeColor="text1"/>
                <w:sz w:val="22"/>
              </w:rPr>
              <w:t>1</w:t>
            </w:r>
            <w:r>
              <w:rPr>
                <w:rFonts w:asciiTheme="majorBidi" w:hAnsiTheme="majorBidi" w:cstheme="majorBidi"/>
                <w:color w:val="000000" w:themeColor="text1"/>
                <w:sz w:val="22"/>
                <w:lang w:val="en-US"/>
              </w:rPr>
              <w:sym w:font="Symbol" w:char="F0D7"/>
            </w:r>
            <w:r>
              <w:rPr>
                <w:rFonts w:asciiTheme="majorBidi" w:hAnsiTheme="majorBidi" w:cstheme="majorBidi"/>
                <w:color w:val="000000" w:themeColor="text1"/>
                <w:sz w:val="22"/>
              </w:rPr>
              <w:t>00</w:t>
            </w:r>
          </w:p>
        </w:tc>
        <w:tc>
          <w:tcPr>
            <w:tcW w:w="992" w:type="dxa"/>
            <w:tcBorders>
              <w:top w:val="single" w:sz="4" w:space="0" w:color="auto"/>
              <w:left w:val="single" w:sz="4" w:space="0" w:color="auto"/>
              <w:bottom w:val="single" w:sz="4" w:space="0" w:color="auto"/>
              <w:right w:val="single" w:sz="4" w:space="0" w:color="auto"/>
            </w:tcBorders>
          </w:tcPr>
          <w:p w14:paraId="2BF4269F" w14:textId="77777777" w:rsidR="002B2610" w:rsidRDefault="002B2610">
            <w:pPr>
              <w:jc w:val="center"/>
              <w:rPr>
                <w:rFonts w:asciiTheme="majorBidi" w:eastAsia="Times New Roman" w:hAnsiTheme="majorBidi" w:cstheme="majorBidi"/>
                <w:bCs/>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tcPr>
          <w:p w14:paraId="507A6C64" w14:textId="77777777" w:rsidR="002B2610" w:rsidRDefault="00000000">
            <w:pPr>
              <w:jc w:val="center"/>
              <w:rPr>
                <w:rFonts w:asciiTheme="majorBidi" w:eastAsia="Times New Roman" w:hAnsiTheme="majorBidi" w:cstheme="majorBidi"/>
                <w:bCs/>
                <w:color w:val="FF0000"/>
                <w:sz w:val="22"/>
                <w:lang w:val="en-US"/>
              </w:rPr>
            </w:pPr>
            <w:r>
              <w:rPr>
                <w:rFonts w:asciiTheme="majorBidi" w:eastAsia="Times New Roman" w:hAnsiTheme="majorBidi" w:cstheme="majorBidi"/>
                <w:bCs/>
                <w:color w:val="FF0000"/>
                <w:sz w:val="22"/>
                <w:lang w:val="en-US"/>
              </w:rPr>
              <w:t>1.00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039D0EE0" w14:textId="77777777" w:rsidR="002B2610" w:rsidRDefault="002B2610">
            <w:pPr>
              <w:jc w:val="center"/>
              <w:rPr>
                <w:rFonts w:asciiTheme="majorBidi" w:hAnsiTheme="majorBidi" w:cstheme="majorBidi"/>
                <w:color w:val="FF0000"/>
                <w:sz w:val="22"/>
                <w:lang w:val="en-US"/>
              </w:rPr>
            </w:pPr>
          </w:p>
        </w:tc>
      </w:tr>
      <w:tr w:rsidR="002B2610" w14:paraId="05EB96C2"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38C5C73" w14:textId="77777777" w:rsidR="002B2610" w:rsidRDefault="00000000">
            <w:pPr>
              <w:tabs>
                <w:tab w:val="left" w:pos="177"/>
              </w:tabs>
              <w:ind w:firstLine="448"/>
              <w:jc w:val="both"/>
              <w:rPr>
                <w:rFonts w:asciiTheme="majorBidi" w:hAnsiTheme="majorBidi" w:cstheme="majorBidi"/>
                <w:b/>
                <w:bCs/>
                <w:color w:val="000000" w:themeColor="text1"/>
                <w:sz w:val="22"/>
                <w:lang w:val="en-US"/>
              </w:rPr>
            </w:pPr>
            <w:r>
              <w:rPr>
                <w:rFonts w:asciiTheme="majorBidi" w:hAnsiTheme="majorBidi" w:cstheme="majorBidi"/>
                <w:color w:val="000000" w:themeColor="text1"/>
                <w:sz w:val="22"/>
                <w:lang w:val="en-US"/>
              </w:rPr>
              <w:t>Yes</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AC36586"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14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51A6C92"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lang w:val="en-US"/>
              </w:rPr>
              <w:t>2 (14</w:t>
            </w:r>
            <w:r>
              <w:rPr>
                <w:rFonts w:asciiTheme="majorBidi" w:hAnsiTheme="majorBidi" w:cstheme="majorBidi"/>
                <w:color w:val="000000" w:themeColor="text1"/>
                <w:sz w:val="22"/>
                <w:lang w:val="en-US"/>
              </w:rPr>
              <w:sym w:font="Symbol" w:char="F0D7"/>
            </w:r>
            <w:r>
              <w:rPr>
                <w:rFonts w:asciiTheme="majorBidi" w:hAnsiTheme="majorBidi" w:cstheme="majorBidi"/>
                <w:color w:val="000000" w:themeColor="text1"/>
                <w:sz w:val="22"/>
                <w:lang w:val="en-US"/>
              </w:rPr>
              <w:t>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1C3DAEE" w14:textId="77777777" w:rsidR="002B2610" w:rsidRDefault="00000000">
            <w:pPr>
              <w:jc w:val="center"/>
              <w:rPr>
                <w:rFonts w:asciiTheme="majorBidi" w:hAnsiTheme="majorBidi" w:cstheme="majorBidi"/>
                <w:color w:val="000000" w:themeColor="text1"/>
                <w:sz w:val="22"/>
                <w:lang w:val="en-US"/>
              </w:rPr>
            </w:pPr>
            <w:r>
              <w:rPr>
                <w:rFonts w:asciiTheme="majorBidi" w:hAnsiTheme="majorBidi" w:cstheme="majorBidi"/>
                <w:color w:val="000000" w:themeColor="text1"/>
                <w:sz w:val="22"/>
              </w:rPr>
              <w:t>0</w:t>
            </w:r>
            <w:r>
              <w:rPr>
                <w:rFonts w:asciiTheme="majorBidi" w:hAnsiTheme="majorBidi" w:cstheme="majorBidi"/>
                <w:color w:val="000000" w:themeColor="text1"/>
                <w:sz w:val="22"/>
                <w:lang w:val="en-US"/>
              </w:rPr>
              <w:sym w:font="Symbol" w:char="F0D7"/>
            </w:r>
            <w:r>
              <w:rPr>
                <w:rFonts w:asciiTheme="majorBidi" w:hAnsiTheme="majorBidi" w:cstheme="majorBidi"/>
                <w:color w:val="000000" w:themeColor="text1"/>
                <w:sz w:val="22"/>
              </w:rPr>
              <w:t>5 [0</w:t>
            </w:r>
            <w:r>
              <w:rPr>
                <w:rFonts w:asciiTheme="majorBidi" w:hAnsiTheme="majorBidi" w:cstheme="majorBidi"/>
                <w:color w:val="000000" w:themeColor="text1"/>
                <w:sz w:val="22"/>
                <w:lang w:val="en-US"/>
              </w:rPr>
              <w:sym w:font="Symbol" w:char="F0D7"/>
            </w:r>
            <w:r>
              <w:rPr>
                <w:rFonts w:asciiTheme="majorBidi" w:hAnsiTheme="majorBidi" w:cstheme="majorBidi"/>
                <w:color w:val="000000" w:themeColor="text1"/>
                <w:sz w:val="22"/>
              </w:rPr>
              <w:t>1-2</w:t>
            </w:r>
            <w:r>
              <w:rPr>
                <w:rFonts w:asciiTheme="majorBidi" w:hAnsiTheme="majorBidi" w:cstheme="majorBidi"/>
                <w:color w:val="000000" w:themeColor="text1"/>
                <w:sz w:val="22"/>
                <w:lang w:val="en-US"/>
              </w:rPr>
              <w:sym w:font="Symbol" w:char="F0D7"/>
            </w:r>
            <w:r>
              <w:rPr>
                <w:rFonts w:asciiTheme="majorBidi" w:hAnsiTheme="majorBidi" w:cstheme="majorBidi"/>
                <w:color w:val="000000" w:themeColor="text1"/>
                <w:sz w:val="22"/>
              </w:rPr>
              <w:t>1]</w:t>
            </w:r>
          </w:p>
        </w:tc>
        <w:tc>
          <w:tcPr>
            <w:tcW w:w="992" w:type="dxa"/>
            <w:tcBorders>
              <w:top w:val="single" w:sz="4" w:space="0" w:color="auto"/>
              <w:left w:val="single" w:sz="4" w:space="0" w:color="auto"/>
              <w:bottom w:val="single" w:sz="4" w:space="0" w:color="auto"/>
              <w:right w:val="single" w:sz="4" w:space="0" w:color="auto"/>
            </w:tcBorders>
          </w:tcPr>
          <w:p w14:paraId="31B2B7A6" w14:textId="77777777" w:rsidR="002B2610" w:rsidRDefault="002B2610">
            <w:pPr>
              <w:jc w:val="center"/>
              <w:rPr>
                <w:rFonts w:asciiTheme="majorBidi" w:hAnsiTheme="majorBidi" w:cstheme="majorBidi"/>
                <w:color w:val="000000" w:themeColor="text1"/>
                <w:sz w:val="22"/>
                <w:lang w:val="en-US"/>
              </w:rPr>
            </w:pPr>
          </w:p>
        </w:tc>
        <w:tc>
          <w:tcPr>
            <w:tcW w:w="1418" w:type="dxa"/>
            <w:tcBorders>
              <w:top w:val="single" w:sz="4" w:space="0" w:color="auto"/>
              <w:left w:val="single" w:sz="4" w:space="0" w:color="auto"/>
              <w:bottom w:val="single" w:sz="4" w:space="0" w:color="auto"/>
              <w:right w:val="single" w:sz="4" w:space="0" w:color="auto"/>
            </w:tcBorders>
          </w:tcPr>
          <w:p w14:paraId="303C3751" w14:textId="77777777" w:rsidR="002B2610" w:rsidRDefault="00000000">
            <w:pPr>
              <w:jc w:val="center"/>
              <w:rPr>
                <w:rFonts w:asciiTheme="majorBidi" w:hAnsiTheme="majorBidi" w:cstheme="majorBidi"/>
                <w:color w:val="FF0000"/>
                <w:sz w:val="22"/>
                <w:lang w:val="en-US"/>
              </w:rPr>
            </w:pPr>
            <w:r>
              <w:rPr>
                <w:rFonts w:asciiTheme="majorBidi" w:hAnsiTheme="majorBidi" w:cstheme="majorBidi"/>
                <w:color w:val="FF0000"/>
                <w:sz w:val="22"/>
                <w:lang w:val="en-US"/>
              </w:rPr>
              <w:t>0.5 [0.1-2.0]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1122FA5E" w14:textId="77777777" w:rsidR="002B2610" w:rsidRDefault="002B2610">
            <w:pPr>
              <w:jc w:val="center"/>
              <w:rPr>
                <w:rFonts w:asciiTheme="majorBidi" w:hAnsiTheme="majorBidi" w:cstheme="majorBidi"/>
                <w:color w:val="FF0000"/>
                <w:sz w:val="22"/>
                <w:lang w:val="en-US"/>
              </w:rPr>
            </w:pPr>
          </w:p>
        </w:tc>
      </w:tr>
      <w:tr w:rsidR="002B2610" w14:paraId="56750D56" w14:textId="77777777">
        <w:trPr>
          <w:trHeight w:val="111"/>
        </w:trPr>
        <w:tc>
          <w:tcPr>
            <w:tcW w:w="99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A034334" w14:textId="77777777" w:rsidR="002B2610" w:rsidRDefault="002B2610">
            <w:pPr>
              <w:rPr>
                <w:rFonts w:asciiTheme="majorBidi" w:hAnsiTheme="majorBidi" w:cstheme="majorBidi"/>
                <w:b/>
                <w:bCs/>
                <w:color w:val="000000" w:themeColor="text1"/>
                <w:sz w:val="22"/>
                <w:lang w:val="en-US"/>
              </w:rPr>
            </w:pPr>
          </w:p>
        </w:tc>
        <w:tc>
          <w:tcPr>
            <w:tcW w:w="141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A35FA9B" w14:textId="77777777" w:rsidR="002B2610" w:rsidRDefault="002B2610">
            <w:pPr>
              <w:rPr>
                <w:rFonts w:asciiTheme="majorBidi" w:hAnsiTheme="majorBidi" w:cstheme="majorBidi"/>
                <w:b/>
                <w:bCs/>
                <w:color w:val="000000" w:themeColor="text1"/>
                <w:sz w:val="22"/>
                <w:lang w:val="en-US"/>
              </w:rPr>
            </w:pPr>
          </w:p>
        </w:tc>
        <w:tc>
          <w:tcPr>
            <w:tcW w:w="6804"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3DBE88B" w14:textId="77777777" w:rsidR="002B2610" w:rsidRDefault="00000000">
            <w:pPr>
              <w:rPr>
                <w:rFonts w:asciiTheme="majorBidi" w:hAnsiTheme="majorBidi" w:cstheme="majorBidi"/>
                <w:b/>
                <w:bCs/>
                <w:color w:val="000000" w:themeColor="text1"/>
                <w:sz w:val="22"/>
                <w:lang w:val="en-US"/>
              </w:rPr>
            </w:pPr>
            <w:r>
              <w:rPr>
                <w:rFonts w:asciiTheme="majorBidi" w:hAnsiTheme="majorBidi" w:cstheme="majorBidi"/>
                <w:b/>
                <w:bCs/>
                <w:color w:val="000000" w:themeColor="text1"/>
                <w:sz w:val="22"/>
                <w:lang w:val="en-US"/>
              </w:rPr>
              <w:t>Post-hoc analysis</w:t>
            </w:r>
          </w:p>
        </w:tc>
      </w:tr>
      <w:tr w:rsidR="002B2610" w14:paraId="46C6B42F"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38D8B36" w14:textId="77777777" w:rsidR="002B2610" w:rsidRDefault="00000000">
            <w:pPr>
              <w:tabs>
                <w:tab w:val="left" w:pos="177"/>
              </w:tabs>
              <w:rPr>
                <w:rFonts w:ascii="Times New Roman" w:hAnsi="Times New Roman" w:cs="Times New Roman"/>
                <w:color w:val="000000" w:themeColor="text1"/>
                <w:sz w:val="22"/>
                <w:lang w:val="en-US"/>
              </w:rPr>
            </w:pPr>
            <w:r>
              <w:rPr>
                <w:rFonts w:ascii="Times New Roman" w:hAnsi="Times New Roman" w:cs="Times New Roman"/>
                <w:color w:val="000000" w:themeColor="text1"/>
                <w:sz w:val="22"/>
                <w:lang w:val="en-US"/>
              </w:rPr>
              <w:t>Cumulative dose of Midazolam, mg</w:t>
            </w:r>
            <w:r>
              <w:rPr>
                <w:rFonts w:ascii="Symbol" w:eastAsia="Times New Roman" w:hAnsi="Symbol" w:cstheme="majorBidi"/>
                <w:bCs/>
                <w:color w:val="000000" w:themeColor="text1"/>
                <w:sz w:val="22"/>
                <w:vertAlign w:val="superscript"/>
                <w:lang w:val="en-US"/>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82270D5" w14:textId="77777777" w:rsidR="002B2610" w:rsidRDefault="00000000">
            <w:pPr>
              <w:jc w:val="center"/>
              <w:rPr>
                <w:rFonts w:ascii="Times New Roman" w:hAnsi="Times New Roman" w:cs="Times New Roman"/>
                <w:color w:val="000000" w:themeColor="text1"/>
                <w:sz w:val="22"/>
                <w:lang w:val="en-US"/>
              </w:rPr>
            </w:pPr>
            <w:r>
              <w:rPr>
                <w:rFonts w:ascii="Times New Roman" w:hAnsi="Times New Roman" w:cs="Times New Roman"/>
                <w:color w:val="000000" w:themeColor="text1"/>
                <w:sz w:val="22"/>
                <w:lang w:val="en-US"/>
              </w:rPr>
              <w:t>240 [120;464]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C4F6987" w14:textId="77777777" w:rsidR="002B2610" w:rsidRDefault="00000000">
            <w:pPr>
              <w:jc w:val="center"/>
              <w:rPr>
                <w:rFonts w:ascii="Times New Roman" w:hAnsi="Times New Roman" w:cs="Times New Roman"/>
                <w:color w:val="000000" w:themeColor="text1"/>
                <w:sz w:val="22"/>
                <w:lang w:val="en-US"/>
              </w:rPr>
            </w:pPr>
            <w:r>
              <w:rPr>
                <w:rFonts w:ascii="Times New Roman" w:hAnsi="Times New Roman" w:cs="Times New Roman"/>
                <w:color w:val="000000" w:themeColor="text1"/>
                <w:sz w:val="22"/>
                <w:lang w:val="en-US"/>
              </w:rPr>
              <w:t>250 [123;480]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D904B31" w14:textId="77777777" w:rsidR="002B2610" w:rsidRDefault="00000000">
            <w:pPr>
              <w:jc w:val="center"/>
              <w:rPr>
                <w:rFonts w:ascii="Times New Roman" w:hAnsi="Times New Roman" w:cs="Times New Roman"/>
                <w:color w:val="000000" w:themeColor="text1"/>
                <w:sz w:val="22"/>
                <w:lang w:val="en-US"/>
              </w:rPr>
            </w:pPr>
            <w:r>
              <w:rPr>
                <w:rFonts w:ascii="Times New Roman" w:hAnsi="Times New Roman" w:cs="Times New Roman"/>
                <w:color w:val="000000" w:themeColor="text1"/>
                <w:sz w:val="22"/>
                <w:lang w:val="en-US"/>
              </w:rPr>
              <w:t>1</w:t>
            </w:r>
            <w:r>
              <w:rPr>
                <w:rFonts w:ascii="Times New Roman" w:hAnsi="Times New Roman" w:cs="Times New Roman"/>
                <w:color w:val="000000" w:themeColor="text1"/>
                <w:sz w:val="22"/>
                <w:lang w:val="en-US"/>
              </w:rPr>
              <w:sym w:font="Symbol" w:char="F0D7"/>
            </w:r>
            <w:r>
              <w:rPr>
                <w:rFonts w:ascii="Times New Roman" w:hAnsi="Times New Roman" w:cs="Times New Roman"/>
                <w:color w:val="000000" w:themeColor="text1"/>
                <w:sz w:val="22"/>
                <w:lang w:val="en-US"/>
              </w:rPr>
              <w:t>1 [1</w:t>
            </w:r>
            <w:r>
              <w:rPr>
                <w:rFonts w:ascii="Times New Roman" w:hAnsi="Times New Roman" w:cs="Times New Roman"/>
                <w:color w:val="000000" w:themeColor="text1"/>
                <w:sz w:val="22"/>
                <w:lang w:val="en-US"/>
              </w:rPr>
              <w:sym w:font="Symbol" w:char="F0D7"/>
            </w:r>
            <w:r>
              <w:rPr>
                <w:rFonts w:ascii="Times New Roman" w:hAnsi="Times New Roman" w:cs="Times New Roman"/>
                <w:color w:val="000000" w:themeColor="text1"/>
                <w:sz w:val="22"/>
                <w:lang w:val="en-US"/>
              </w:rPr>
              <w:t>0-1</w:t>
            </w:r>
            <w:r>
              <w:rPr>
                <w:rFonts w:ascii="Times New Roman" w:hAnsi="Times New Roman" w:cs="Times New Roman"/>
                <w:color w:val="000000" w:themeColor="text1"/>
                <w:sz w:val="22"/>
                <w:lang w:val="en-US"/>
              </w:rPr>
              <w:sym w:font="Symbol" w:char="F0D7"/>
            </w:r>
            <w:r>
              <w:rPr>
                <w:rFonts w:ascii="Times New Roman" w:hAnsi="Times New Roman" w:cs="Times New Roman"/>
                <w:color w:val="000000" w:themeColor="text1"/>
                <w:sz w:val="22"/>
                <w:lang w:val="en-US"/>
              </w:rPr>
              <w:t>1]</w:t>
            </w:r>
          </w:p>
        </w:tc>
        <w:tc>
          <w:tcPr>
            <w:tcW w:w="992" w:type="dxa"/>
            <w:tcBorders>
              <w:top w:val="single" w:sz="4" w:space="0" w:color="auto"/>
              <w:left w:val="single" w:sz="4" w:space="0" w:color="auto"/>
              <w:bottom w:val="single" w:sz="4" w:space="0" w:color="auto"/>
              <w:right w:val="single" w:sz="4" w:space="0" w:color="auto"/>
            </w:tcBorders>
          </w:tcPr>
          <w:p w14:paraId="63A166E6" w14:textId="77777777" w:rsidR="002B2610" w:rsidRDefault="002B2610">
            <w:pPr>
              <w:jc w:val="center"/>
              <w:rPr>
                <w:rFonts w:ascii="Times New Roman" w:hAnsi="Times New Roman" w:cs="Times New Roman"/>
                <w:color w:val="000000" w:themeColor="text1"/>
                <w:sz w:val="22"/>
                <w:lang w:val="en-US"/>
              </w:rPr>
            </w:pPr>
          </w:p>
          <w:p w14:paraId="41F56610" w14:textId="77777777" w:rsidR="002B2610" w:rsidRDefault="00000000">
            <w:pPr>
              <w:jc w:val="center"/>
              <w:rPr>
                <w:rFonts w:ascii="Times New Roman" w:hAnsi="Times New Roman" w:cs="Times New Roman"/>
                <w:color w:val="000000" w:themeColor="text1"/>
                <w:sz w:val="22"/>
                <w:lang w:val="en-US"/>
              </w:rPr>
            </w:pPr>
            <w:r>
              <w:rPr>
                <w:rFonts w:ascii="Times New Roman" w:hAnsi="Times New Roman" w:cs="Times New Roman"/>
                <w:color w:val="000000" w:themeColor="text1"/>
                <w:sz w:val="22"/>
                <w:lang w:val="en-US"/>
              </w:rPr>
              <w:t>0.01</w:t>
            </w:r>
          </w:p>
        </w:tc>
        <w:tc>
          <w:tcPr>
            <w:tcW w:w="1418" w:type="dxa"/>
            <w:tcBorders>
              <w:top w:val="single" w:sz="4" w:space="0" w:color="auto"/>
              <w:left w:val="single" w:sz="4" w:space="0" w:color="auto"/>
              <w:bottom w:val="single" w:sz="4" w:space="0" w:color="auto"/>
              <w:right w:val="single" w:sz="4" w:space="0" w:color="auto"/>
            </w:tcBorders>
          </w:tcPr>
          <w:p w14:paraId="7E594BDA" w14:textId="77777777" w:rsidR="002B2610" w:rsidRDefault="002B2610">
            <w:pPr>
              <w:jc w:val="center"/>
              <w:rPr>
                <w:rFonts w:ascii="Times New Roman" w:hAnsi="Times New Roman" w:cs="Times New Roman"/>
                <w:color w:val="FF0000"/>
                <w:sz w:val="22"/>
                <w:lang w:val="en-US"/>
              </w:rPr>
            </w:pPr>
          </w:p>
          <w:p w14:paraId="42BFD472" w14:textId="77777777" w:rsidR="002B2610" w:rsidRDefault="00000000">
            <w:pPr>
              <w:jc w:val="center"/>
              <w:rPr>
                <w:rFonts w:ascii="Times New Roman" w:hAnsi="Times New Roman" w:cs="Times New Roman"/>
                <w:color w:val="FF0000"/>
                <w:sz w:val="22"/>
                <w:lang w:val="en-US"/>
              </w:rPr>
            </w:pPr>
            <w:r>
              <w:rPr>
                <w:rFonts w:ascii="Times New Roman" w:hAnsi="Times New Roman" w:cs="Times New Roman"/>
                <w:color w:val="FF0000"/>
                <w:sz w:val="22"/>
                <w:lang w:val="en-US"/>
              </w:rPr>
              <w:t>1.1 [1.0-1.1]</w:t>
            </w:r>
          </w:p>
          <w:p w14:paraId="5445E29E" w14:textId="77777777" w:rsidR="002B2610" w:rsidRDefault="002B2610">
            <w:pPr>
              <w:jc w:val="center"/>
              <w:rPr>
                <w:rFonts w:ascii="Times New Roman" w:hAnsi="Times New Roman" w:cs="Times New Roman"/>
                <w:color w:val="FF0000"/>
                <w:sz w:val="22"/>
                <w:lang w:val="en-US"/>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1813B300" w14:textId="77777777" w:rsidR="002B2610" w:rsidRDefault="00000000">
            <w:pPr>
              <w:jc w:val="center"/>
              <w:rPr>
                <w:rFonts w:ascii="Times New Roman" w:hAnsi="Times New Roman" w:cs="Times New Roman"/>
                <w:color w:val="FF0000"/>
                <w:sz w:val="22"/>
                <w:lang w:val="en-US"/>
              </w:rPr>
            </w:pPr>
            <w:r>
              <w:rPr>
                <w:rFonts w:ascii="Times New Roman" w:hAnsi="Times New Roman" w:cs="Times New Roman"/>
                <w:color w:val="FF0000"/>
                <w:sz w:val="22"/>
                <w:lang w:val="en-US"/>
              </w:rPr>
              <w:t>0.014</w:t>
            </w:r>
          </w:p>
        </w:tc>
      </w:tr>
      <w:tr w:rsidR="002B2610" w14:paraId="18BE605D"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FB36DB" w14:textId="77777777" w:rsidR="002B2610" w:rsidRDefault="00000000">
            <w:pPr>
              <w:tabs>
                <w:tab w:val="left" w:pos="177"/>
              </w:tabs>
              <w:jc w:val="both"/>
              <w:rPr>
                <w:rFonts w:ascii="Times New Roman" w:hAnsi="Times New Roman" w:cs="Times New Roman"/>
                <w:color w:val="000000" w:themeColor="text1"/>
                <w:sz w:val="22"/>
                <w:lang w:val="en-US"/>
              </w:rPr>
            </w:pPr>
            <w:r>
              <w:rPr>
                <w:rFonts w:ascii="Times New Roman" w:hAnsi="Times New Roman" w:cs="Times New Roman"/>
                <w:color w:val="000000" w:themeColor="text1"/>
                <w:sz w:val="22"/>
                <w:lang w:val="en-US"/>
              </w:rPr>
              <w:t>Cumulative dose of Propofol, mg</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37449D8" w14:textId="77777777" w:rsidR="002B2610" w:rsidRDefault="00000000">
            <w:pPr>
              <w:jc w:val="center"/>
              <w:rPr>
                <w:rFonts w:ascii="Times New Roman" w:hAnsi="Times New Roman" w:cs="Times New Roman"/>
                <w:color w:val="000000" w:themeColor="text1"/>
                <w:sz w:val="22"/>
                <w:lang w:val="en-US"/>
              </w:rPr>
            </w:pPr>
            <w:r>
              <w:rPr>
                <w:rFonts w:ascii="Times New Roman" w:hAnsi="Times New Roman" w:cs="Times New Roman"/>
                <w:color w:val="000000" w:themeColor="text1"/>
                <w:sz w:val="22"/>
                <w:lang w:val="en-US"/>
              </w:rPr>
              <w:t>3000 [1825;4800]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F41DEF3" w14:textId="77777777" w:rsidR="002B2610" w:rsidRDefault="00000000">
            <w:pPr>
              <w:jc w:val="center"/>
              <w:rPr>
                <w:rFonts w:ascii="Times New Roman" w:hAnsi="Times New Roman" w:cs="Times New Roman"/>
                <w:color w:val="000000" w:themeColor="text1"/>
                <w:sz w:val="22"/>
                <w:lang w:val="en-US"/>
              </w:rPr>
            </w:pPr>
            <w:r>
              <w:rPr>
                <w:rFonts w:ascii="Times New Roman" w:hAnsi="Times New Roman" w:cs="Times New Roman"/>
                <w:color w:val="000000" w:themeColor="text1"/>
                <w:sz w:val="22"/>
                <w:lang w:val="en-US"/>
              </w:rPr>
              <w:t>3600 [2400;4800]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D12F74E" w14:textId="77777777" w:rsidR="002B2610" w:rsidRDefault="00000000">
            <w:pPr>
              <w:jc w:val="center"/>
              <w:rPr>
                <w:rFonts w:ascii="Times New Roman" w:hAnsi="Times New Roman" w:cs="Times New Roman"/>
                <w:color w:val="000000" w:themeColor="text1"/>
                <w:sz w:val="22"/>
                <w:lang w:val="en-US"/>
              </w:rPr>
            </w:pPr>
            <w:r>
              <w:rPr>
                <w:rFonts w:ascii="Times New Roman" w:hAnsi="Times New Roman" w:cs="Times New Roman"/>
                <w:color w:val="000000" w:themeColor="text1"/>
                <w:sz w:val="22"/>
                <w:lang w:val="en-US"/>
              </w:rPr>
              <w:t>1</w:t>
            </w:r>
            <w:r>
              <w:rPr>
                <w:rFonts w:ascii="Times New Roman" w:hAnsi="Times New Roman" w:cs="Times New Roman"/>
                <w:color w:val="000000" w:themeColor="text1"/>
                <w:sz w:val="22"/>
                <w:lang w:val="en-US"/>
              </w:rPr>
              <w:sym w:font="Symbol" w:char="F0D7"/>
            </w:r>
            <w:r>
              <w:rPr>
                <w:rFonts w:ascii="Times New Roman" w:hAnsi="Times New Roman" w:cs="Times New Roman"/>
                <w:color w:val="000000" w:themeColor="text1"/>
                <w:sz w:val="22"/>
                <w:lang w:val="en-US"/>
              </w:rPr>
              <w:t>0 [1</w:t>
            </w:r>
            <w:r>
              <w:rPr>
                <w:rFonts w:ascii="Times New Roman" w:hAnsi="Times New Roman" w:cs="Times New Roman"/>
                <w:color w:val="000000" w:themeColor="text1"/>
                <w:sz w:val="22"/>
                <w:lang w:val="en-US"/>
              </w:rPr>
              <w:sym w:font="Symbol" w:char="F0D7"/>
            </w:r>
            <w:r>
              <w:rPr>
                <w:rFonts w:ascii="Times New Roman" w:hAnsi="Times New Roman" w:cs="Times New Roman"/>
                <w:color w:val="000000" w:themeColor="text1"/>
                <w:sz w:val="22"/>
                <w:lang w:val="en-US"/>
              </w:rPr>
              <w:t>0-1</w:t>
            </w:r>
            <w:r>
              <w:rPr>
                <w:rFonts w:ascii="Times New Roman" w:hAnsi="Times New Roman" w:cs="Times New Roman"/>
                <w:color w:val="000000" w:themeColor="text1"/>
                <w:sz w:val="22"/>
                <w:lang w:val="en-US"/>
              </w:rPr>
              <w:sym w:font="Symbol" w:char="F0D7"/>
            </w:r>
            <w:r>
              <w:rPr>
                <w:rFonts w:ascii="Times New Roman" w:hAnsi="Times New Roman" w:cs="Times New Roman"/>
                <w:color w:val="000000" w:themeColor="text1"/>
                <w:sz w:val="22"/>
                <w:lang w:val="en-US"/>
              </w:rPr>
              <w:t>0]</w:t>
            </w:r>
          </w:p>
        </w:tc>
        <w:tc>
          <w:tcPr>
            <w:tcW w:w="992" w:type="dxa"/>
            <w:tcBorders>
              <w:top w:val="single" w:sz="4" w:space="0" w:color="auto"/>
              <w:left w:val="single" w:sz="4" w:space="0" w:color="auto"/>
              <w:bottom w:val="single" w:sz="4" w:space="0" w:color="auto"/>
              <w:right w:val="single" w:sz="4" w:space="0" w:color="auto"/>
            </w:tcBorders>
          </w:tcPr>
          <w:p w14:paraId="4BA63BCF" w14:textId="77777777" w:rsidR="002B2610" w:rsidRDefault="002B2610">
            <w:pPr>
              <w:jc w:val="center"/>
              <w:rPr>
                <w:rFonts w:ascii="Times New Roman" w:hAnsi="Times New Roman" w:cs="Times New Roman"/>
                <w:color w:val="000000" w:themeColor="text1"/>
                <w:sz w:val="22"/>
                <w:lang w:val="en-US"/>
              </w:rPr>
            </w:pPr>
          </w:p>
          <w:p w14:paraId="4351512F" w14:textId="77777777" w:rsidR="002B2610" w:rsidRDefault="00000000">
            <w:pPr>
              <w:jc w:val="center"/>
              <w:rPr>
                <w:rFonts w:ascii="Times New Roman" w:hAnsi="Times New Roman" w:cs="Times New Roman"/>
                <w:color w:val="000000" w:themeColor="text1"/>
                <w:sz w:val="22"/>
                <w:lang w:val="en-US"/>
              </w:rPr>
            </w:pPr>
            <w:r>
              <w:rPr>
                <w:rFonts w:ascii="Times New Roman" w:hAnsi="Times New Roman" w:cs="Times New Roman"/>
                <w:color w:val="000000" w:themeColor="text1"/>
                <w:sz w:val="22"/>
                <w:lang w:val="en-US"/>
              </w:rPr>
              <w:t>0.84</w:t>
            </w:r>
          </w:p>
        </w:tc>
        <w:tc>
          <w:tcPr>
            <w:tcW w:w="1418" w:type="dxa"/>
            <w:tcBorders>
              <w:top w:val="single" w:sz="4" w:space="0" w:color="auto"/>
              <w:left w:val="single" w:sz="4" w:space="0" w:color="auto"/>
              <w:bottom w:val="single" w:sz="4" w:space="0" w:color="auto"/>
              <w:right w:val="single" w:sz="4" w:space="0" w:color="auto"/>
            </w:tcBorders>
          </w:tcPr>
          <w:p w14:paraId="21A461E0" w14:textId="77777777" w:rsidR="002B2610" w:rsidRDefault="002B2610">
            <w:pPr>
              <w:jc w:val="center"/>
              <w:rPr>
                <w:rFonts w:ascii="Times New Roman" w:hAnsi="Times New Roman" w:cs="Times New Roman"/>
                <w:color w:val="FF0000"/>
                <w:sz w:val="22"/>
                <w:lang w:val="en-US"/>
              </w:rPr>
            </w:pPr>
          </w:p>
          <w:p w14:paraId="3A4B9422" w14:textId="77777777" w:rsidR="002B2610" w:rsidRDefault="00000000">
            <w:pPr>
              <w:jc w:val="center"/>
              <w:rPr>
                <w:rFonts w:ascii="Times New Roman" w:hAnsi="Times New Roman" w:cs="Times New Roman"/>
                <w:color w:val="FF0000"/>
                <w:sz w:val="22"/>
                <w:lang w:val="en-US"/>
              </w:rPr>
            </w:pPr>
            <w:r>
              <w:rPr>
                <w:rFonts w:ascii="Times New Roman" w:hAnsi="Times New Roman" w:cs="Times New Roman"/>
                <w:color w:val="FF0000"/>
                <w:sz w:val="22"/>
                <w:lang w:val="en-US"/>
              </w:rPr>
              <w:t>1</w:t>
            </w:r>
            <w:r>
              <w:rPr>
                <w:rFonts w:ascii="Times New Roman" w:hAnsi="Times New Roman" w:cs="Times New Roman"/>
                <w:color w:val="FF0000"/>
                <w:sz w:val="22"/>
                <w:lang w:val="en-US"/>
              </w:rPr>
              <w:sym w:font="Symbol" w:char="F0D7"/>
            </w:r>
            <w:r>
              <w:rPr>
                <w:rFonts w:ascii="Times New Roman" w:hAnsi="Times New Roman" w:cs="Times New Roman"/>
                <w:color w:val="FF0000"/>
                <w:sz w:val="22"/>
                <w:lang w:val="en-US"/>
              </w:rPr>
              <w:t>0 [1</w:t>
            </w:r>
            <w:r>
              <w:rPr>
                <w:rFonts w:ascii="Times New Roman" w:hAnsi="Times New Roman" w:cs="Times New Roman"/>
                <w:color w:val="FF0000"/>
                <w:sz w:val="22"/>
                <w:lang w:val="en-US"/>
              </w:rPr>
              <w:sym w:font="Symbol" w:char="F0D7"/>
            </w:r>
            <w:r>
              <w:rPr>
                <w:rFonts w:ascii="Times New Roman" w:hAnsi="Times New Roman" w:cs="Times New Roman"/>
                <w:color w:val="FF0000"/>
                <w:sz w:val="22"/>
                <w:lang w:val="en-US"/>
              </w:rPr>
              <w:t>0-1</w:t>
            </w:r>
            <w:r>
              <w:rPr>
                <w:rFonts w:ascii="Times New Roman" w:hAnsi="Times New Roman" w:cs="Times New Roman"/>
                <w:color w:val="FF0000"/>
                <w:sz w:val="22"/>
                <w:lang w:val="en-US"/>
              </w:rPr>
              <w:sym w:font="Symbol" w:char="F0D7"/>
            </w:r>
            <w:r>
              <w:rPr>
                <w:rFonts w:ascii="Times New Roman" w:hAnsi="Times New Roman" w:cs="Times New Roman"/>
                <w:color w:val="FF0000"/>
                <w:sz w:val="22"/>
                <w:lang w:val="en-US"/>
              </w:rPr>
              <w:t>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007EBA51" w14:textId="77777777" w:rsidR="002B2610" w:rsidRDefault="00000000">
            <w:pPr>
              <w:jc w:val="center"/>
              <w:rPr>
                <w:rFonts w:ascii="Times New Roman" w:hAnsi="Times New Roman" w:cs="Times New Roman"/>
                <w:color w:val="FF0000"/>
                <w:sz w:val="22"/>
                <w:lang w:val="en-US"/>
              </w:rPr>
            </w:pPr>
            <w:r>
              <w:rPr>
                <w:rFonts w:ascii="Times New Roman" w:hAnsi="Times New Roman" w:cs="Times New Roman"/>
                <w:color w:val="FF0000"/>
                <w:sz w:val="22"/>
                <w:lang w:val="en-US"/>
              </w:rPr>
              <w:t>0.54</w:t>
            </w:r>
          </w:p>
        </w:tc>
      </w:tr>
      <w:tr w:rsidR="002B2610" w14:paraId="5489F8DC" w14:textId="77777777">
        <w:trPr>
          <w:trHeight w:val="111"/>
        </w:trPr>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A838655" w14:textId="77777777" w:rsidR="002B2610" w:rsidRDefault="00000000">
            <w:pPr>
              <w:tabs>
                <w:tab w:val="left" w:pos="177"/>
              </w:tabs>
              <w:jc w:val="both"/>
              <w:rPr>
                <w:rFonts w:ascii="Times New Roman" w:hAnsi="Times New Roman" w:cs="Times New Roman"/>
                <w:color w:val="000000" w:themeColor="text1"/>
                <w:sz w:val="22"/>
                <w:lang w:val="en-US"/>
              </w:rPr>
            </w:pPr>
            <w:r>
              <w:rPr>
                <w:rFonts w:ascii="Times New Roman" w:hAnsi="Times New Roman" w:cs="Times New Roman"/>
                <w:color w:val="000000" w:themeColor="text1"/>
                <w:sz w:val="22"/>
                <w:lang w:val="en-US"/>
              </w:rPr>
              <w:lastRenderedPageBreak/>
              <w:t>Cumulative dose of Sufentanil, µg</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2C55937" w14:textId="77777777" w:rsidR="002B2610" w:rsidRDefault="00000000">
            <w:pPr>
              <w:jc w:val="center"/>
              <w:rPr>
                <w:rFonts w:ascii="Times New Roman" w:hAnsi="Times New Roman" w:cs="Times New Roman"/>
                <w:color w:val="000000" w:themeColor="text1"/>
                <w:sz w:val="22"/>
                <w:lang w:val="en-US"/>
              </w:rPr>
            </w:pPr>
            <w:r>
              <w:rPr>
                <w:rFonts w:ascii="Times New Roman" w:hAnsi="Times New Roman" w:cs="Times New Roman"/>
                <w:color w:val="000000" w:themeColor="text1"/>
                <w:sz w:val="22"/>
                <w:lang w:val="en-US"/>
              </w:rPr>
              <w:t>240 [160;480]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7FC452E" w14:textId="77777777" w:rsidR="002B2610" w:rsidRDefault="00000000">
            <w:pPr>
              <w:jc w:val="center"/>
              <w:rPr>
                <w:rFonts w:ascii="Times New Roman" w:hAnsi="Times New Roman" w:cs="Times New Roman"/>
                <w:color w:val="000000" w:themeColor="text1"/>
                <w:sz w:val="22"/>
                <w:lang w:val="en-US"/>
              </w:rPr>
            </w:pPr>
            <w:r>
              <w:rPr>
                <w:rFonts w:ascii="Times New Roman" w:hAnsi="Times New Roman" w:cs="Times New Roman"/>
                <w:color w:val="000000" w:themeColor="text1"/>
                <w:sz w:val="22"/>
                <w:lang w:val="en-US"/>
              </w:rPr>
              <w:t xml:space="preserve">240 </w:t>
            </w:r>
          </w:p>
          <w:p w14:paraId="53F6EA60" w14:textId="77777777" w:rsidR="002B2610" w:rsidRDefault="00000000">
            <w:pPr>
              <w:jc w:val="center"/>
              <w:rPr>
                <w:rFonts w:ascii="Times New Roman" w:hAnsi="Times New Roman" w:cs="Times New Roman"/>
                <w:color w:val="000000" w:themeColor="text1"/>
                <w:sz w:val="22"/>
                <w:lang w:val="en-US"/>
              </w:rPr>
            </w:pPr>
            <w:r>
              <w:rPr>
                <w:rFonts w:ascii="Times New Roman" w:hAnsi="Times New Roman" w:cs="Times New Roman"/>
                <w:color w:val="000000" w:themeColor="text1"/>
                <w:sz w:val="22"/>
                <w:lang w:val="en-US"/>
              </w:rPr>
              <w:t>[232;480]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28A4E99" w14:textId="77777777" w:rsidR="002B2610" w:rsidRDefault="00000000">
            <w:pPr>
              <w:jc w:val="center"/>
              <w:rPr>
                <w:rFonts w:ascii="Times New Roman" w:hAnsi="Times New Roman" w:cs="Times New Roman"/>
                <w:color w:val="000000" w:themeColor="text1"/>
                <w:sz w:val="22"/>
                <w:lang w:val="en-US"/>
              </w:rPr>
            </w:pPr>
            <w:r>
              <w:rPr>
                <w:rFonts w:ascii="Times New Roman" w:hAnsi="Times New Roman" w:cs="Times New Roman"/>
                <w:color w:val="000000" w:themeColor="text1"/>
                <w:sz w:val="22"/>
                <w:lang w:val="en-US"/>
              </w:rPr>
              <w:t>1</w:t>
            </w:r>
            <w:r>
              <w:rPr>
                <w:rFonts w:ascii="Times New Roman" w:hAnsi="Times New Roman" w:cs="Times New Roman"/>
                <w:color w:val="000000" w:themeColor="text1"/>
                <w:sz w:val="22"/>
                <w:lang w:val="en-US"/>
              </w:rPr>
              <w:sym w:font="Symbol" w:char="F0D7"/>
            </w:r>
            <w:r>
              <w:rPr>
                <w:rFonts w:ascii="Times New Roman" w:hAnsi="Times New Roman" w:cs="Times New Roman"/>
                <w:color w:val="000000" w:themeColor="text1"/>
                <w:sz w:val="22"/>
                <w:lang w:val="en-US"/>
              </w:rPr>
              <w:t>0 [1</w:t>
            </w:r>
            <w:r>
              <w:rPr>
                <w:rFonts w:ascii="Times New Roman" w:hAnsi="Times New Roman" w:cs="Times New Roman"/>
                <w:color w:val="000000" w:themeColor="text1"/>
                <w:sz w:val="22"/>
                <w:lang w:val="en-US"/>
              </w:rPr>
              <w:sym w:font="Symbol" w:char="F0D7"/>
            </w:r>
            <w:r>
              <w:rPr>
                <w:rFonts w:ascii="Times New Roman" w:hAnsi="Times New Roman" w:cs="Times New Roman"/>
                <w:color w:val="000000" w:themeColor="text1"/>
                <w:sz w:val="22"/>
                <w:lang w:val="en-US"/>
              </w:rPr>
              <w:t>0-1</w:t>
            </w:r>
            <w:r>
              <w:rPr>
                <w:rFonts w:ascii="Times New Roman" w:hAnsi="Times New Roman" w:cs="Times New Roman"/>
                <w:color w:val="000000" w:themeColor="text1"/>
                <w:sz w:val="22"/>
                <w:lang w:val="en-US"/>
              </w:rPr>
              <w:sym w:font="Symbol" w:char="F0D7"/>
            </w:r>
            <w:r>
              <w:rPr>
                <w:rFonts w:ascii="Times New Roman" w:hAnsi="Times New Roman" w:cs="Times New Roman"/>
                <w:color w:val="000000" w:themeColor="text1"/>
                <w:sz w:val="22"/>
                <w:lang w:val="en-US"/>
              </w:rPr>
              <w:t>0]</w:t>
            </w:r>
          </w:p>
        </w:tc>
        <w:tc>
          <w:tcPr>
            <w:tcW w:w="992" w:type="dxa"/>
            <w:tcBorders>
              <w:top w:val="single" w:sz="4" w:space="0" w:color="auto"/>
              <w:left w:val="single" w:sz="4" w:space="0" w:color="auto"/>
              <w:bottom w:val="single" w:sz="4" w:space="0" w:color="auto"/>
              <w:right w:val="single" w:sz="4" w:space="0" w:color="auto"/>
            </w:tcBorders>
          </w:tcPr>
          <w:p w14:paraId="4EF628BC" w14:textId="77777777" w:rsidR="002B2610" w:rsidRDefault="002B2610">
            <w:pPr>
              <w:jc w:val="center"/>
              <w:rPr>
                <w:rFonts w:ascii="Times New Roman" w:hAnsi="Times New Roman" w:cs="Times New Roman"/>
                <w:color w:val="000000" w:themeColor="text1"/>
                <w:sz w:val="22"/>
                <w:lang w:val="en-US"/>
              </w:rPr>
            </w:pPr>
          </w:p>
          <w:p w14:paraId="54859661" w14:textId="77777777" w:rsidR="002B2610" w:rsidRDefault="00000000">
            <w:pPr>
              <w:jc w:val="center"/>
              <w:rPr>
                <w:rFonts w:ascii="Times New Roman" w:hAnsi="Times New Roman" w:cs="Times New Roman"/>
                <w:color w:val="000000" w:themeColor="text1"/>
                <w:sz w:val="22"/>
                <w:lang w:val="en-US"/>
              </w:rPr>
            </w:pPr>
            <w:r>
              <w:rPr>
                <w:rFonts w:ascii="Times New Roman" w:hAnsi="Times New Roman" w:cs="Times New Roman"/>
                <w:color w:val="000000" w:themeColor="text1"/>
                <w:sz w:val="22"/>
                <w:lang w:val="en-US"/>
              </w:rPr>
              <w:t>0.35</w:t>
            </w:r>
          </w:p>
        </w:tc>
        <w:tc>
          <w:tcPr>
            <w:tcW w:w="1418" w:type="dxa"/>
            <w:tcBorders>
              <w:top w:val="single" w:sz="4" w:space="0" w:color="auto"/>
              <w:left w:val="single" w:sz="4" w:space="0" w:color="auto"/>
              <w:bottom w:val="single" w:sz="4" w:space="0" w:color="auto"/>
              <w:right w:val="single" w:sz="4" w:space="0" w:color="auto"/>
            </w:tcBorders>
          </w:tcPr>
          <w:p w14:paraId="23E6D82A" w14:textId="77777777" w:rsidR="002B2610" w:rsidRDefault="002B2610">
            <w:pPr>
              <w:jc w:val="center"/>
              <w:rPr>
                <w:rFonts w:ascii="Times New Roman" w:hAnsi="Times New Roman" w:cs="Times New Roman"/>
                <w:color w:val="FF0000"/>
                <w:sz w:val="22"/>
                <w:lang w:val="en-US"/>
              </w:rPr>
            </w:pPr>
          </w:p>
          <w:p w14:paraId="69FF7D53" w14:textId="77777777" w:rsidR="002B2610" w:rsidRDefault="00000000">
            <w:pPr>
              <w:jc w:val="center"/>
              <w:rPr>
                <w:rFonts w:ascii="Times New Roman" w:hAnsi="Times New Roman" w:cs="Times New Roman"/>
                <w:color w:val="FF0000"/>
                <w:sz w:val="22"/>
                <w:lang w:val="en-US"/>
              </w:rPr>
            </w:pPr>
            <w:r>
              <w:rPr>
                <w:rFonts w:ascii="Times New Roman" w:hAnsi="Times New Roman" w:cs="Times New Roman"/>
                <w:color w:val="FF0000"/>
                <w:sz w:val="22"/>
                <w:lang w:val="en-US"/>
              </w:rPr>
              <w:t>1</w:t>
            </w:r>
            <w:r>
              <w:rPr>
                <w:rFonts w:ascii="Times New Roman" w:hAnsi="Times New Roman" w:cs="Times New Roman"/>
                <w:color w:val="FF0000"/>
                <w:sz w:val="22"/>
                <w:lang w:val="en-US"/>
              </w:rPr>
              <w:sym w:font="Symbol" w:char="F0D7"/>
            </w:r>
            <w:r>
              <w:rPr>
                <w:rFonts w:ascii="Times New Roman" w:hAnsi="Times New Roman" w:cs="Times New Roman"/>
                <w:color w:val="FF0000"/>
                <w:sz w:val="22"/>
                <w:lang w:val="en-US"/>
              </w:rPr>
              <w:t>0 [1</w:t>
            </w:r>
            <w:r>
              <w:rPr>
                <w:rFonts w:ascii="Times New Roman" w:hAnsi="Times New Roman" w:cs="Times New Roman"/>
                <w:color w:val="FF0000"/>
                <w:sz w:val="22"/>
                <w:lang w:val="en-US"/>
              </w:rPr>
              <w:sym w:font="Symbol" w:char="F0D7"/>
            </w:r>
            <w:r>
              <w:rPr>
                <w:rFonts w:ascii="Times New Roman" w:hAnsi="Times New Roman" w:cs="Times New Roman"/>
                <w:color w:val="FF0000"/>
                <w:sz w:val="22"/>
                <w:lang w:val="en-US"/>
              </w:rPr>
              <w:t>0-1</w:t>
            </w:r>
            <w:r>
              <w:rPr>
                <w:rFonts w:ascii="Times New Roman" w:hAnsi="Times New Roman" w:cs="Times New Roman"/>
                <w:color w:val="FF0000"/>
                <w:sz w:val="22"/>
                <w:lang w:val="en-US"/>
              </w:rPr>
              <w:sym w:font="Symbol" w:char="F0D7"/>
            </w:r>
            <w:r>
              <w:rPr>
                <w:rFonts w:ascii="Times New Roman" w:hAnsi="Times New Roman" w:cs="Times New Roman"/>
                <w:color w:val="FF0000"/>
                <w:sz w:val="22"/>
                <w:lang w:val="en-US"/>
              </w:rPr>
              <w:t>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0977D097" w14:textId="77777777" w:rsidR="002B2610" w:rsidRDefault="00000000">
            <w:pPr>
              <w:jc w:val="center"/>
              <w:rPr>
                <w:rFonts w:ascii="Times New Roman" w:hAnsi="Times New Roman" w:cs="Times New Roman"/>
                <w:color w:val="FF0000"/>
                <w:sz w:val="22"/>
                <w:lang w:val="en-US"/>
              </w:rPr>
            </w:pPr>
            <w:r>
              <w:rPr>
                <w:rFonts w:ascii="Times New Roman" w:hAnsi="Times New Roman" w:cs="Times New Roman"/>
                <w:color w:val="FF0000"/>
                <w:sz w:val="22"/>
                <w:lang w:val="en-US"/>
              </w:rPr>
              <w:t>0.33</w:t>
            </w:r>
          </w:p>
        </w:tc>
      </w:tr>
    </w:tbl>
    <w:p w14:paraId="4C1CFF1D" w14:textId="77777777" w:rsidR="002B2610" w:rsidRDefault="00000000">
      <w:pPr>
        <w:rPr>
          <w:rFonts w:asciiTheme="majorBidi" w:hAnsiTheme="majorBidi" w:cstheme="majorBidi"/>
          <w:color w:val="000000" w:themeColor="text1"/>
          <w:sz w:val="21"/>
          <w:szCs w:val="21"/>
          <w:vertAlign w:val="superscript"/>
          <w:lang w:val="en-US"/>
        </w:rPr>
      </w:pPr>
      <w:r>
        <w:rPr>
          <w:rFonts w:asciiTheme="majorBidi" w:hAnsiTheme="majorBidi" w:cstheme="majorBidi"/>
          <w:color w:val="000000" w:themeColor="text1"/>
          <w:sz w:val="21"/>
          <w:szCs w:val="21"/>
          <w:lang w:val="en-US"/>
        </w:rPr>
        <w:t>Data are n (%) or median [IQR]</w:t>
      </w:r>
    </w:p>
    <w:p w14:paraId="0F73EAA8" w14:textId="77777777" w:rsidR="002B2610" w:rsidRDefault="00000000">
      <w:pPr>
        <w:rPr>
          <w:rFonts w:asciiTheme="majorBidi" w:hAnsiTheme="majorBidi" w:cstheme="majorBidi"/>
          <w:color w:val="000000" w:themeColor="text1"/>
          <w:lang w:val="en-US"/>
        </w:rPr>
      </w:pPr>
      <w:r>
        <w:rPr>
          <w:rFonts w:asciiTheme="majorBidi" w:hAnsiTheme="majorBidi" w:cstheme="majorBidi"/>
          <w:color w:val="000000" w:themeColor="text1"/>
          <w:vertAlign w:val="superscript"/>
          <w:lang w:val="en-US"/>
        </w:rPr>
        <w:t xml:space="preserve">µ </w:t>
      </w:r>
      <w:r>
        <w:rPr>
          <w:rFonts w:asciiTheme="majorBidi" w:hAnsiTheme="majorBidi" w:cstheme="majorBidi"/>
          <w:color w:val="000000" w:themeColor="text1"/>
          <w:lang w:val="en-US"/>
        </w:rPr>
        <w:t>Bilaterally increased</w:t>
      </w:r>
    </w:p>
    <w:p w14:paraId="6CFDF0D1" w14:textId="77777777" w:rsidR="002B2610" w:rsidRDefault="00000000">
      <w:pPr>
        <w:rPr>
          <w:rFonts w:asciiTheme="majorBidi" w:hAnsiTheme="majorBidi" w:cstheme="majorBidi"/>
          <w:color w:val="000000" w:themeColor="text1"/>
          <w:lang w:val="en-US"/>
        </w:rPr>
      </w:pPr>
      <w:r>
        <w:rPr>
          <w:rFonts w:asciiTheme="majorBidi" w:hAnsiTheme="majorBidi" w:cstheme="majorBidi"/>
          <w:color w:val="000000" w:themeColor="text1"/>
          <w:vertAlign w:val="superscript"/>
          <w:lang w:val="en-US"/>
        </w:rPr>
        <w:t xml:space="preserve">§ </w:t>
      </w:r>
      <w:r>
        <w:rPr>
          <w:rFonts w:asciiTheme="majorBidi" w:hAnsiTheme="majorBidi" w:cstheme="majorBidi"/>
          <w:color w:val="000000" w:themeColor="text1"/>
          <w:lang w:val="en-US"/>
        </w:rPr>
        <w:t xml:space="preserve">post-hoc analyses </w:t>
      </w:r>
    </w:p>
    <w:p w14:paraId="650C6E32" w14:textId="77777777" w:rsidR="002B2610" w:rsidRDefault="00000000">
      <w:pPr>
        <w:jc w:val="both"/>
        <w:rPr>
          <w:rFonts w:asciiTheme="majorBidi" w:hAnsiTheme="majorBidi" w:cstheme="majorBidi"/>
          <w:color w:val="000000" w:themeColor="text1"/>
          <w:lang w:val="en-US"/>
        </w:rPr>
      </w:pPr>
      <w:r>
        <w:rPr>
          <w:rFonts w:ascii="Symbol" w:hAnsi="Symbol" w:cstheme="majorBidi"/>
          <w:color w:val="000000" w:themeColor="text1"/>
          <w:vertAlign w:val="superscript"/>
          <w:lang w:val="en-US"/>
        </w:rPr>
        <w:t></w:t>
      </w:r>
      <w:r>
        <w:rPr>
          <w:rFonts w:asciiTheme="majorBidi" w:hAnsiTheme="majorBidi" w:cstheme="majorBidi"/>
          <w:color w:val="000000" w:themeColor="text1"/>
          <w:lang w:val="en-US"/>
        </w:rPr>
        <w:t>Bilaterally absent</w:t>
      </w:r>
    </w:p>
    <w:p w14:paraId="28EC6023" w14:textId="77777777" w:rsidR="002B2610" w:rsidRDefault="00000000">
      <w:pPr>
        <w:rPr>
          <w:rFonts w:asciiTheme="majorBidi" w:hAnsiTheme="majorBidi" w:cstheme="majorBidi"/>
          <w:color w:val="FF0000"/>
          <w:sz w:val="21"/>
          <w:szCs w:val="21"/>
          <w:lang w:val="en-US"/>
        </w:rPr>
      </w:pPr>
      <w:r>
        <w:rPr>
          <w:rFonts w:asciiTheme="majorBidi" w:hAnsiTheme="majorBidi" w:cstheme="majorBidi"/>
          <w:color w:val="FF0000"/>
          <w:sz w:val="21"/>
          <w:szCs w:val="21"/>
          <w:vertAlign w:val="superscript"/>
          <w:lang w:val="en-US"/>
        </w:rPr>
        <w:t>$</w:t>
      </w:r>
      <w:r>
        <w:rPr>
          <w:rFonts w:asciiTheme="majorBidi" w:hAnsiTheme="majorBidi" w:cstheme="majorBidi"/>
          <w:color w:val="FF0000"/>
          <w:sz w:val="21"/>
          <w:szCs w:val="21"/>
          <w:lang w:val="en-US"/>
        </w:rPr>
        <w:t>in patients without neuromuscular blocking agent</w:t>
      </w:r>
    </w:p>
    <w:p w14:paraId="0F30EEBE" w14:textId="77777777" w:rsidR="002B2610" w:rsidRDefault="00000000">
      <w:pPr>
        <w:jc w:val="both"/>
        <w:rPr>
          <w:rFonts w:asciiTheme="majorBidi" w:hAnsiTheme="majorBidi" w:cstheme="majorBidi"/>
          <w:color w:val="000000" w:themeColor="text1"/>
          <w:lang w:val="en-US"/>
        </w:rPr>
      </w:pPr>
      <w:r>
        <w:rPr>
          <w:rFonts w:asciiTheme="majorBidi" w:hAnsiTheme="majorBidi" w:cstheme="majorBidi"/>
          <w:color w:val="000000" w:themeColor="text1"/>
          <w:vertAlign w:val="superscript"/>
          <w:lang w:val="en-US"/>
        </w:rPr>
        <w:t>Ω</w:t>
      </w:r>
      <w:r>
        <w:rPr>
          <w:rFonts w:asciiTheme="majorBidi" w:hAnsiTheme="majorBidi" w:cstheme="majorBidi"/>
          <w:color w:val="000000" w:themeColor="text1"/>
          <w:lang w:val="en-US"/>
        </w:rPr>
        <w:t xml:space="preserve"> When patients with neuromuscular blocking agents are considered, the HR of absent PLR at day 1 and day 3 are 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lang w:val="en-US"/>
        </w:rPr>
        <w:t>6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lang w:val="en-US"/>
        </w:rPr>
        <w:t>9 - 2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lang w:val="en-US"/>
        </w:rPr>
        <w:t>8] (P=0.10) and 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lang w:val="en-US"/>
        </w:rPr>
        <w:t>5 [1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lang w:val="en-US"/>
        </w:rPr>
        <w:t>4 - 4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lang w:val="en-US"/>
        </w:rPr>
        <w:t>5] (P=0.002), respectively</w:t>
      </w:r>
    </w:p>
    <w:p w14:paraId="6343A233" w14:textId="0AEEF5CE" w:rsidR="002B2610" w:rsidRDefault="00000000">
      <w:pPr>
        <w:jc w:val="both"/>
        <w:rPr>
          <w:rFonts w:ascii="Times New Roman" w:hAnsi="Times New Roman" w:cs="Times New Roman"/>
          <w:color w:val="000000" w:themeColor="text1"/>
          <w:lang w:val="en-US"/>
        </w:rPr>
      </w:pPr>
      <w:r>
        <w:rPr>
          <w:rFonts w:ascii="Symbol" w:eastAsia="Times New Roman" w:hAnsi="Symbol" w:cstheme="majorBidi"/>
          <w:bCs/>
          <w:color w:val="000000" w:themeColor="text1"/>
          <w:vertAlign w:val="superscript"/>
          <w:lang w:val="en-US"/>
        </w:rPr>
        <w:t></w:t>
      </w:r>
      <w:r>
        <w:rPr>
          <w:rFonts w:asciiTheme="majorBidi" w:hAnsiTheme="majorBidi" w:cstheme="majorBidi"/>
          <w:color w:val="000000" w:themeColor="text1"/>
          <w:lang w:val="en-US"/>
        </w:rPr>
        <w:t xml:space="preserve"> The cumulative dose of midazolam (mg), propofol (mg) and sufentanil (µg) were comparable between patients with and without delayed P14 </w:t>
      </w:r>
      <w:r>
        <w:rPr>
          <w:rFonts w:ascii="Times New Roman" w:hAnsi="Times New Roman" w:cs="Times New Roman"/>
          <w:color w:val="000000" w:themeColor="text1"/>
          <w:lang w:val="en-US"/>
        </w:rPr>
        <w:t>(</w:t>
      </w:r>
      <w:r>
        <w:rPr>
          <w:rFonts w:ascii="Times New Roman" w:hAnsi="Times New Roman" w:cs="Times New Roman"/>
          <w:b/>
          <w:bCs/>
          <w:color w:val="000000" w:themeColor="text1"/>
          <w:lang w:val="en-US"/>
        </w:rPr>
        <w:t xml:space="preserve">Appendix </w:t>
      </w:r>
      <w:r w:rsidR="00350CB1">
        <w:rPr>
          <w:rFonts w:ascii="Times New Roman" w:hAnsi="Times New Roman" w:cs="Times New Roman"/>
          <w:b/>
          <w:bCs/>
          <w:color w:val="000000" w:themeColor="text1"/>
          <w:lang w:val="en-US"/>
        </w:rPr>
        <w:t>8</w:t>
      </w:r>
      <w:r>
        <w:rPr>
          <w:rFonts w:ascii="Times New Roman" w:hAnsi="Times New Roman" w:cs="Times New Roman"/>
          <w:color w:val="000000" w:themeColor="text1"/>
          <w:lang w:val="en-US"/>
        </w:rPr>
        <w:t>)</w:t>
      </w:r>
      <w:r w:rsidR="002E7B37">
        <w:rPr>
          <w:rFonts w:ascii="Times New Roman" w:eastAsia="Times New Roman" w:hAnsi="Times New Roman" w:cs="Times New Roman"/>
          <w:bCs/>
          <w:sz w:val="24"/>
          <w:szCs w:val="24"/>
          <w:lang w:val="en-US"/>
        </w:rPr>
        <w:t xml:space="preserve">. </w:t>
      </w:r>
    </w:p>
    <w:p w14:paraId="34B25AB1" w14:textId="77777777" w:rsidR="002B2610" w:rsidRDefault="002B2610">
      <w:pPr>
        <w:jc w:val="both"/>
        <w:rPr>
          <w:rFonts w:asciiTheme="majorBidi" w:hAnsiTheme="majorBidi" w:cstheme="majorBidi"/>
          <w:color w:val="000000" w:themeColor="text1"/>
          <w:lang w:val="en-US"/>
        </w:rPr>
      </w:pPr>
    </w:p>
    <w:p w14:paraId="394DFBD0" w14:textId="77777777" w:rsidR="002B2610" w:rsidRDefault="00000000">
      <w:pPr>
        <w:jc w:val="both"/>
        <w:rPr>
          <w:rFonts w:asciiTheme="majorBidi" w:hAnsiTheme="majorBidi" w:cstheme="majorBidi"/>
          <w:color w:val="000000" w:themeColor="text1"/>
          <w:lang w:val="en-US"/>
        </w:rPr>
      </w:pPr>
      <w:r>
        <w:rPr>
          <w:rFonts w:asciiTheme="majorBidi" w:hAnsiTheme="majorBidi" w:cstheme="majorBidi"/>
          <w:color w:val="000000" w:themeColor="text1"/>
          <w:lang w:val="en-US"/>
        </w:rPr>
        <w:t xml:space="preserve">*All models are adjusted for the type of admission (brain-injury versus non-brain-injury), SAPSII and GCS prior to sedation. </w:t>
      </w:r>
    </w:p>
    <w:p w14:paraId="7FC22749" w14:textId="77777777" w:rsidR="002B2610" w:rsidRDefault="00000000">
      <w:pPr>
        <w:jc w:val="both"/>
        <w:rPr>
          <w:rFonts w:asciiTheme="majorBidi" w:hAnsiTheme="majorBidi" w:cstheme="majorBidi"/>
          <w:color w:val="FF0000"/>
          <w:lang w:val="en-US"/>
        </w:rPr>
      </w:pPr>
      <w:r>
        <w:rPr>
          <w:rFonts w:asciiTheme="majorBidi" w:hAnsiTheme="majorBidi" w:cstheme="majorBidi"/>
          <w:color w:val="FF0000"/>
          <w:lang w:val="en-US"/>
        </w:rPr>
        <w:t>** All models are further adjusted for RASS, as a measure of patient sedation</w:t>
      </w:r>
    </w:p>
    <w:p w14:paraId="566A1BB9" w14:textId="77777777" w:rsidR="002B2610" w:rsidRDefault="00000000">
      <w:pPr>
        <w:jc w:val="both"/>
        <w:rPr>
          <w:rFonts w:asciiTheme="majorBidi" w:hAnsiTheme="majorBidi" w:cstheme="majorBidi"/>
          <w:color w:val="FF0000"/>
          <w:lang w:val="en-US"/>
        </w:rPr>
      </w:pPr>
      <w:r>
        <w:rPr>
          <w:rFonts w:ascii="Times New Roman" w:eastAsia="Times New Roman" w:hAnsi="Times New Roman" w:cs="Times New Roman"/>
          <w:color w:val="FF0000"/>
          <w:lang w:val="en-US"/>
        </w:rPr>
        <w:t>*** C-index =0.64, [95%CI, 54.5-72.9], indicating a moderate discrimination.</w:t>
      </w:r>
    </w:p>
    <w:p w14:paraId="3FB659F4" w14:textId="77777777" w:rsidR="002B2610" w:rsidRDefault="002B2610">
      <w:pPr>
        <w:rPr>
          <w:rFonts w:asciiTheme="majorBidi" w:hAnsiTheme="majorBidi" w:cstheme="majorBidi"/>
          <w:color w:val="000000" w:themeColor="text1"/>
          <w:lang w:val="en-US"/>
        </w:rPr>
      </w:pPr>
    </w:p>
    <w:p w14:paraId="51A5C5FF" w14:textId="77777777" w:rsidR="002B2610" w:rsidRDefault="00000000">
      <w:pPr>
        <w:jc w:val="both"/>
        <w:rPr>
          <w:rFonts w:asciiTheme="majorBidi" w:hAnsiTheme="majorBidi" w:cstheme="majorBidi"/>
          <w:color w:val="000000" w:themeColor="text1"/>
          <w:lang w:val="en-US"/>
        </w:rPr>
      </w:pPr>
      <w:r>
        <w:rPr>
          <w:rFonts w:asciiTheme="majorBidi" w:hAnsiTheme="majorBidi" w:cstheme="majorBidi"/>
          <w:i/>
          <w:iCs/>
          <w:color w:val="000000" w:themeColor="text1"/>
          <w:lang w:val="en-US"/>
        </w:rPr>
        <w:t>Abbreviations</w:t>
      </w:r>
      <w:r>
        <w:rPr>
          <w:rFonts w:asciiTheme="majorBidi" w:hAnsiTheme="majorBidi" w:cstheme="majorBidi"/>
          <w:color w:val="000000" w:themeColor="text1"/>
          <w:lang w:val="en-US"/>
        </w:rPr>
        <w:t xml:space="preserve">: BRASS Brainstem Assessment Sedation Scale; GCS Glasgow coma scale; HR Hazard Ratio; IPL inter-peak latency; </w:t>
      </w:r>
      <w:proofErr w:type="spellStart"/>
      <w:r>
        <w:rPr>
          <w:rFonts w:asciiTheme="majorBidi" w:hAnsiTheme="majorBidi" w:cstheme="majorBidi"/>
          <w:color w:val="000000" w:themeColor="text1"/>
          <w:lang w:val="en-US"/>
        </w:rPr>
        <w:t>ms</w:t>
      </w:r>
      <w:proofErr w:type="spellEnd"/>
      <w:r>
        <w:rPr>
          <w:rFonts w:asciiTheme="majorBidi" w:hAnsiTheme="majorBidi" w:cstheme="majorBidi"/>
          <w:color w:val="000000" w:themeColor="text1"/>
          <w:lang w:val="en-US"/>
        </w:rPr>
        <w:t xml:space="preserve"> milliseconds; PL peak latency; PLR, pupilar light reflex; OCR, oculocephalic reflex; SAPSII simplified acute physiological score II; SSEP: somatosensory evoked potential</w:t>
      </w:r>
    </w:p>
    <w:p w14:paraId="5FA9B81A" w14:textId="77777777" w:rsidR="002B2610" w:rsidRDefault="002B2610">
      <w:pPr>
        <w:rPr>
          <w:rFonts w:asciiTheme="majorBidi" w:hAnsiTheme="majorBidi" w:cstheme="majorBidi"/>
          <w:color w:val="000000" w:themeColor="text1"/>
          <w:lang w:val="en-US"/>
        </w:rPr>
        <w:sectPr w:rsidR="002B2610">
          <w:pgSz w:w="11900" w:h="16840"/>
          <w:pgMar w:top="1418" w:right="1418" w:bottom="1418" w:left="1418" w:header="709" w:footer="709" w:gutter="0"/>
          <w:cols w:space="708"/>
          <w:docGrid w:linePitch="360"/>
        </w:sectPr>
      </w:pPr>
    </w:p>
    <w:p w14:paraId="0D08AFF0" w14:textId="77777777" w:rsidR="002B2610" w:rsidRDefault="002B2610">
      <w:pPr>
        <w:rPr>
          <w:rFonts w:asciiTheme="majorBidi" w:hAnsiTheme="majorBidi" w:cstheme="majorBidi"/>
          <w:color w:val="000000" w:themeColor="text1"/>
          <w:lang w:val="en-US"/>
        </w:rPr>
      </w:pPr>
    </w:p>
    <w:p w14:paraId="215252A5" w14:textId="77777777" w:rsidR="002B2610" w:rsidRDefault="00000000">
      <w:pPr>
        <w:rPr>
          <w:rFonts w:asciiTheme="majorBidi" w:hAnsiTheme="majorBidi" w:cstheme="majorBidi"/>
          <w:color w:val="000000" w:themeColor="text1"/>
          <w:sz w:val="24"/>
          <w:szCs w:val="24"/>
          <w:lang w:val="en-US"/>
        </w:rPr>
      </w:pPr>
      <w:r>
        <w:rPr>
          <w:rFonts w:asciiTheme="majorBidi" w:hAnsiTheme="majorBidi" w:cstheme="majorBidi"/>
          <w:b/>
          <w:bCs/>
          <w:color w:val="000000" w:themeColor="text1"/>
          <w:sz w:val="24"/>
          <w:szCs w:val="24"/>
          <w:lang w:val="en-US"/>
        </w:rPr>
        <w:t>Table 3</w:t>
      </w:r>
      <w:r>
        <w:rPr>
          <w:rFonts w:asciiTheme="majorBidi" w:hAnsiTheme="majorBidi" w:cstheme="majorBidi"/>
          <w:color w:val="000000" w:themeColor="text1"/>
          <w:sz w:val="24"/>
          <w:szCs w:val="24"/>
          <w:lang w:val="en-US"/>
        </w:rPr>
        <w:t xml:space="preserve"> – Secondary outcomes </w:t>
      </w:r>
    </w:p>
    <w:tbl>
      <w:tblPr>
        <w:tblStyle w:val="Grilledutableau"/>
        <w:tblpPr w:leftFromText="141" w:rightFromText="141" w:vertAnchor="text" w:tblpY="1"/>
        <w:tblOverlap w:val="never"/>
        <w:tblW w:w="9498"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5"/>
        <w:gridCol w:w="1134"/>
        <w:gridCol w:w="1418"/>
        <w:gridCol w:w="1417"/>
        <w:gridCol w:w="1276"/>
        <w:gridCol w:w="1418"/>
      </w:tblGrid>
      <w:tr w:rsidR="002B2610" w14:paraId="3B2DC5F4" w14:textId="77777777">
        <w:tc>
          <w:tcPr>
            <w:tcW w:w="2835" w:type="dxa"/>
            <w:tcBorders>
              <w:top w:val="single" w:sz="4" w:space="0" w:color="auto"/>
              <w:bottom w:val="single" w:sz="4" w:space="0" w:color="auto"/>
            </w:tcBorders>
            <w:shd w:val="clear" w:color="auto" w:fill="A6A6A6" w:themeFill="background1" w:themeFillShade="A6"/>
            <w:vAlign w:val="center"/>
          </w:tcPr>
          <w:p w14:paraId="6E395037" w14:textId="77777777" w:rsidR="002B2610" w:rsidRDefault="002B2610">
            <w:pPr>
              <w:tabs>
                <w:tab w:val="left" w:pos="177"/>
              </w:tabs>
              <w:jc w:val="both"/>
              <w:rPr>
                <w:rFonts w:asciiTheme="majorBidi" w:hAnsiTheme="majorBidi" w:cstheme="majorBidi"/>
                <w:color w:val="000000" w:themeColor="text1"/>
                <w:lang w:val="en-US"/>
              </w:rPr>
            </w:pPr>
          </w:p>
        </w:tc>
        <w:tc>
          <w:tcPr>
            <w:tcW w:w="1134" w:type="dxa"/>
            <w:tcBorders>
              <w:top w:val="single" w:sz="4" w:space="0" w:color="auto"/>
              <w:bottom w:val="single" w:sz="4" w:space="0" w:color="auto"/>
            </w:tcBorders>
            <w:shd w:val="clear" w:color="auto" w:fill="A6A6A6" w:themeFill="background1" w:themeFillShade="A6"/>
            <w:vAlign w:val="center"/>
          </w:tcPr>
          <w:p w14:paraId="27C74ABD" w14:textId="77777777" w:rsidR="002B2610"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Total (n=264)</w:t>
            </w:r>
          </w:p>
        </w:tc>
        <w:tc>
          <w:tcPr>
            <w:tcW w:w="1418" w:type="dxa"/>
            <w:tcBorders>
              <w:top w:val="single" w:sz="4" w:space="0" w:color="auto"/>
              <w:bottom w:val="single" w:sz="4" w:space="0" w:color="auto"/>
            </w:tcBorders>
            <w:shd w:val="clear" w:color="auto" w:fill="A6A6A6" w:themeFill="background1" w:themeFillShade="A6"/>
            <w:vAlign w:val="center"/>
          </w:tcPr>
          <w:p w14:paraId="238AF8C6" w14:textId="77777777" w:rsidR="002B2610"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Delayed awakening (n=131)</w:t>
            </w:r>
          </w:p>
        </w:tc>
        <w:tc>
          <w:tcPr>
            <w:tcW w:w="1417" w:type="dxa"/>
            <w:tcBorders>
              <w:top w:val="single" w:sz="4" w:space="0" w:color="auto"/>
              <w:bottom w:val="single" w:sz="4" w:space="0" w:color="auto"/>
            </w:tcBorders>
            <w:shd w:val="clear" w:color="auto" w:fill="A6A6A6" w:themeFill="background1" w:themeFillShade="A6"/>
            <w:vAlign w:val="center"/>
          </w:tcPr>
          <w:p w14:paraId="25767BAE" w14:textId="77777777" w:rsidR="002B2610"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 xml:space="preserve">Adjusted* OR </w:t>
            </w:r>
          </w:p>
          <w:p w14:paraId="4D737B15" w14:textId="77777777" w:rsidR="002B2610"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(95% CI)</w:t>
            </w:r>
          </w:p>
        </w:tc>
        <w:tc>
          <w:tcPr>
            <w:tcW w:w="1276" w:type="dxa"/>
            <w:tcBorders>
              <w:top w:val="single" w:sz="4" w:space="0" w:color="auto"/>
              <w:bottom w:val="single" w:sz="4" w:space="0" w:color="auto"/>
            </w:tcBorders>
            <w:shd w:val="clear" w:color="auto" w:fill="A6A6A6" w:themeFill="background1" w:themeFillShade="A6"/>
            <w:vAlign w:val="center"/>
          </w:tcPr>
          <w:p w14:paraId="6245A94C" w14:textId="77777777" w:rsidR="002B2610"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Delirium (n=103)</w:t>
            </w:r>
          </w:p>
        </w:tc>
        <w:tc>
          <w:tcPr>
            <w:tcW w:w="1418" w:type="dxa"/>
            <w:tcBorders>
              <w:top w:val="single" w:sz="4" w:space="0" w:color="auto"/>
              <w:bottom w:val="single" w:sz="4" w:space="0" w:color="auto"/>
            </w:tcBorders>
            <w:shd w:val="clear" w:color="auto" w:fill="A6A6A6" w:themeFill="background1" w:themeFillShade="A6"/>
            <w:vAlign w:val="center"/>
          </w:tcPr>
          <w:p w14:paraId="257CAC31" w14:textId="77777777" w:rsidR="002B2610"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 xml:space="preserve">Adjusted* OR </w:t>
            </w:r>
          </w:p>
          <w:p w14:paraId="3AE696A3" w14:textId="77777777" w:rsidR="002B2610"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(95% CI)</w:t>
            </w:r>
          </w:p>
        </w:tc>
      </w:tr>
      <w:tr w:rsidR="002B2610" w14:paraId="0C832E87" w14:textId="77777777">
        <w:tc>
          <w:tcPr>
            <w:tcW w:w="283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60FFA34" w14:textId="77777777" w:rsidR="002B2610" w:rsidRDefault="00000000">
            <w:pPr>
              <w:tabs>
                <w:tab w:val="left" w:pos="177"/>
              </w:tabs>
              <w:jc w:val="both"/>
              <w:rPr>
                <w:rFonts w:asciiTheme="majorBidi" w:eastAsia="Times New Roman" w:hAnsiTheme="majorBidi" w:cstheme="majorBidi"/>
                <w:b/>
                <w:color w:val="000000" w:themeColor="text1"/>
                <w:sz w:val="21"/>
                <w:szCs w:val="21"/>
                <w:lang w:val="en-US" w:eastAsia="fr-FR"/>
              </w:rPr>
            </w:pPr>
            <w:r>
              <w:rPr>
                <w:rFonts w:asciiTheme="majorBidi" w:eastAsia="Times New Roman" w:hAnsiTheme="majorBidi" w:cstheme="majorBidi"/>
                <w:b/>
                <w:color w:val="000000" w:themeColor="text1"/>
                <w:sz w:val="21"/>
                <w:szCs w:val="21"/>
                <w:lang w:val="en-US" w:eastAsia="fr-FR"/>
              </w:rPr>
              <w:t>Brainstem reflexes</w:t>
            </w:r>
            <w:r>
              <w:rPr>
                <w:rFonts w:asciiTheme="majorBidi" w:hAnsiTheme="majorBidi" w:cstheme="majorBidi"/>
                <w:color w:val="FF0000"/>
                <w:sz w:val="21"/>
                <w:szCs w:val="21"/>
                <w:vertAlign w:val="superscript"/>
                <w:lang w:val="en-US"/>
              </w:rPr>
              <w:t>$</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DFE918F" w14:textId="77777777" w:rsidR="002B2610" w:rsidRDefault="002B2610">
            <w:pPr>
              <w:jc w:val="center"/>
              <w:rPr>
                <w:rFonts w:asciiTheme="majorBidi" w:eastAsia="Times New Roman" w:hAnsiTheme="majorBidi" w:cstheme="majorBidi"/>
                <w:b/>
                <w:color w:val="000000" w:themeColor="text1"/>
                <w:sz w:val="21"/>
                <w:szCs w:val="21"/>
                <w:lang w:val="en-US" w:eastAsia="fr-FR"/>
              </w:rPr>
            </w:pPr>
          </w:p>
        </w:tc>
        <w:tc>
          <w:tcPr>
            <w:tcW w:w="14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A22C74E" w14:textId="77777777" w:rsidR="002B2610" w:rsidRDefault="002B2610">
            <w:pPr>
              <w:jc w:val="center"/>
              <w:rPr>
                <w:rFonts w:asciiTheme="majorBidi" w:eastAsia="Times New Roman" w:hAnsiTheme="majorBidi" w:cstheme="majorBidi"/>
                <w:b/>
                <w:color w:val="000000" w:themeColor="text1"/>
                <w:sz w:val="21"/>
                <w:szCs w:val="21"/>
                <w:lang w:val="en-US" w:eastAsia="fr-FR"/>
              </w:rPr>
            </w:pPr>
          </w:p>
        </w:tc>
        <w:tc>
          <w:tcPr>
            <w:tcW w:w="14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44E98F" w14:textId="77777777" w:rsidR="002B2610" w:rsidRDefault="002B2610">
            <w:pPr>
              <w:jc w:val="center"/>
              <w:rPr>
                <w:rFonts w:asciiTheme="majorBidi" w:eastAsia="Times New Roman" w:hAnsiTheme="majorBidi" w:cstheme="majorBidi"/>
                <w:b/>
                <w:color w:val="000000" w:themeColor="text1"/>
                <w:sz w:val="21"/>
                <w:szCs w:val="21"/>
                <w:lang w:val="en-US" w:eastAsia="fr-FR"/>
              </w:rPr>
            </w:pP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5C0CDEB" w14:textId="77777777" w:rsidR="002B2610" w:rsidRDefault="002B2610">
            <w:pPr>
              <w:jc w:val="center"/>
              <w:rPr>
                <w:rFonts w:asciiTheme="majorBidi" w:eastAsia="Times New Roman" w:hAnsiTheme="majorBidi" w:cstheme="majorBidi"/>
                <w:b/>
                <w:color w:val="000000" w:themeColor="text1"/>
                <w:sz w:val="21"/>
                <w:szCs w:val="21"/>
                <w:lang w:val="en-US" w:eastAsia="fr-FR"/>
              </w:rPr>
            </w:pPr>
          </w:p>
        </w:tc>
        <w:tc>
          <w:tcPr>
            <w:tcW w:w="14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A88856" w14:textId="77777777" w:rsidR="002B2610" w:rsidRDefault="002B2610">
            <w:pPr>
              <w:jc w:val="center"/>
              <w:rPr>
                <w:rFonts w:asciiTheme="majorBidi" w:eastAsia="Times New Roman" w:hAnsiTheme="majorBidi" w:cstheme="majorBidi"/>
                <w:b/>
                <w:color w:val="000000" w:themeColor="text1"/>
                <w:sz w:val="21"/>
                <w:szCs w:val="21"/>
                <w:lang w:val="en-US" w:eastAsia="fr-FR"/>
              </w:rPr>
            </w:pPr>
          </w:p>
        </w:tc>
      </w:tr>
      <w:tr w:rsidR="002B2610" w14:paraId="2D6F8F98"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1F9C9815" w14:textId="77777777" w:rsidR="002B2610" w:rsidRDefault="00000000">
            <w:pPr>
              <w:tabs>
                <w:tab w:val="left" w:pos="177"/>
              </w:tabs>
              <w:ind w:firstLine="180"/>
              <w:jc w:val="both"/>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rPr>
              <w:t>OCR at day 1</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5832975" w14:textId="77777777" w:rsidR="002B2610" w:rsidRDefault="002B2610">
            <w:pPr>
              <w:jc w:val="center"/>
              <w:rPr>
                <w:rFonts w:asciiTheme="majorBidi" w:eastAsia="Times New Roman" w:hAnsiTheme="majorBidi" w:cstheme="majorBidi"/>
                <w:bCs/>
                <w:color w:val="000000" w:themeColor="text1"/>
                <w:sz w:val="21"/>
                <w:szCs w:val="21"/>
                <w:lang w:val="en-US" w:eastAsia="fr-FR"/>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3DA4074" w14:textId="77777777" w:rsidR="002B2610" w:rsidRDefault="002B2610">
            <w:pPr>
              <w:jc w:val="center"/>
              <w:rPr>
                <w:rFonts w:asciiTheme="majorBidi" w:eastAsia="Times New Roman" w:hAnsiTheme="majorBidi" w:cstheme="majorBidi"/>
                <w:bCs/>
                <w:color w:val="000000" w:themeColor="text1"/>
                <w:sz w:val="21"/>
                <w:szCs w:val="21"/>
                <w:lang w:val="en-US" w:eastAsia="fr-FR"/>
              </w:rPr>
            </w:pPr>
          </w:p>
        </w:tc>
        <w:tc>
          <w:tcPr>
            <w:tcW w:w="1417" w:type="dxa"/>
            <w:tcBorders>
              <w:top w:val="single" w:sz="4" w:space="0" w:color="auto"/>
              <w:left w:val="single" w:sz="4" w:space="0" w:color="auto"/>
              <w:bottom w:val="single" w:sz="4" w:space="0" w:color="auto"/>
              <w:right w:val="single" w:sz="4" w:space="0" w:color="auto"/>
            </w:tcBorders>
            <w:vAlign w:val="center"/>
          </w:tcPr>
          <w:p w14:paraId="06E7588B" w14:textId="77777777" w:rsidR="002B2610" w:rsidRDefault="002B2610">
            <w:pPr>
              <w:jc w:val="center"/>
              <w:rPr>
                <w:rFonts w:asciiTheme="majorBidi" w:eastAsia="Times New Roman" w:hAnsiTheme="majorBidi" w:cstheme="majorBidi"/>
                <w:bCs/>
                <w:color w:val="000000" w:themeColor="text1"/>
                <w:sz w:val="21"/>
                <w:szCs w:val="21"/>
                <w:lang w:val="en-US" w:eastAsia="fr-FR"/>
              </w:rPr>
            </w:pPr>
          </w:p>
        </w:tc>
        <w:tc>
          <w:tcPr>
            <w:tcW w:w="1276" w:type="dxa"/>
            <w:tcBorders>
              <w:top w:val="single" w:sz="4" w:space="0" w:color="auto"/>
              <w:left w:val="single" w:sz="4" w:space="0" w:color="auto"/>
              <w:bottom w:val="single" w:sz="4" w:space="0" w:color="auto"/>
              <w:right w:val="single" w:sz="4" w:space="0" w:color="auto"/>
            </w:tcBorders>
            <w:vAlign w:val="center"/>
          </w:tcPr>
          <w:p w14:paraId="743C7B06" w14:textId="77777777" w:rsidR="002B2610" w:rsidRDefault="002B2610">
            <w:pPr>
              <w:jc w:val="center"/>
              <w:rPr>
                <w:rFonts w:asciiTheme="majorBidi" w:eastAsia="Times New Roman" w:hAnsiTheme="majorBidi" w:cstheme="majorBidi"/>
                <w:bCs/>
                <w:color w:val="000000" w:themeColor="text1"/>
                <w:sz w:val="21"/>
                <w:szCs w:val="21"/>
                <w:lang w:val="en-US" w:eastAsia="fr-FR"/>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F488DAA" w14:textId="77777777" w:rsidR="002B2610" w:rsidRDefault="002B2610">
            <w:pPr>
              <w:jc w:val="center"/>
              <w:rPr>
                <w:rFonts w:asciiTheme="majorBidi" w:eastAsia="Times New Roman" w:hAnsiTheme="majorBidi" w:cstheme="majorBidi"/>
                <w:bCs/>
                <w:color w:val="000000" w:themeColor="text1"/>
                <w:sz w:val="21"/>
                <w:szCs w:val="21"/>
                <w:lang w:val="en-US" w:eastAsia="fr-FR"/>
              </w:rPr>
            </w:pPr>
          </w:p>
        </w:tc>
      </w:tr>
      <w:tr w:rsidR="002B2610" w14:paraId="76B35BC5"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2BE49615" w14:textId="77777777" w:rsidR="002B2610" w:rsidRDefault="00000000">
            <w:pPr>
              <w:tabs>
                <w:tab w:val="left" w:pos="180"/>
              </w:tabs>
              <w:ind w:firstLine="463"/>
              <w:jc w:val="both"/>
              <w:rPr>
                <w:rFonts w:asciiTheme="majorBidi" w:eastAsia="Times New Roman" w:hAnsiTheme="majorBidi" w:cstheme="majorBidi"/>
                <w:bCs/>
                <w:color w:val="000000" w:themeColor="text1"/>
                <w:sz w:val="21"/>
                <w:szCs w:val="21"/>
                <w:u w:val="single"/>
                <w:lang w:val="en-US" w:eastAsia="fr-FR"/>
              </w:rPr>
            </w:pPr>
            <w:r>
              <w:rPr>
                <w:rFonts w:asciiTheme="majorBidi" w:hAnsiTheme="majorBidi" w:cstheme="majorBidi"/>
                <w:color w:val="000000" w:themeColor="text1"/>
                <w:sz w:val="21"/>
                <w:szCs w:val="21"/>
                <w:lang w:val="en-US"/>
              </w:rPr>
              <w:t>Present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B5E71A0" w14:textId="77777777" w:rsidR="002B2610" w:rsidRDefault="00000000">
            <w:pPr>
              <w:jc w:val="center"/>
              <w:rPr>
                <w:rFonts w:asciiTheme="majorBidi" w:eastAsia="Times New Roman" w:hAnsiTheme="majorBidi" w:cstheme="majorBidi"/>
                <w:bCs/>
                <w:color w:val="000000" w:themeColor="text1"/>
                <w:sz w:val="21"/>
                <w:szCs w:val="21"/>
                <w:lang w:val="en-US"/>
              </w:rPr>
            </w:pPr>
            <w:r>
              <w:rPr>
                <w:rFonts w:asciiTheme="majorBidi" w:eastAsia="Times New Roman" w:hAnsiTheme="majorBidi" w:cstheme="majorBidi"/>
                <w:bCs/>
                <w:color w:val="000000" w:themeColor="text1"/>
                <w:sz w:val="21"/>
                <w:szCs w:val="21"/>
                <w:lang w:val="en-US"/>
              </w:rPr>
              <w:t>52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13A0AB2" w14:textId="77777777" w:rsidR="002B2610"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rPr>
              <w:t>19 (36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r>
              <w:rPr>
                <w:rFonts w:asciiTheme="majorBidi" w:eastAsia="Times New Roman" w:hAnsiTheme="majorBidi" w:cstheme="majorBidi"/>
                <w:bCs/>
                <w:color w:val="000000" w:themeColor="text1"/>
                <w:sz w:val="21"/>
                <w:szCs w:val="21"/>
                <w:lang w:val="en-US"/>
              </w:rPr>
              <w:t>)</w:t>
            </w:r>
          </w:p>
        </w:tc>
        <w:tc>
          <w:tcPr>
            <w:tcW w:w="1417" w:type="dxa"/>
            <w:tcBorders>
              <w:top w:val="single" w:sz="4" w:space="0" w:color="auto"/>
              <w:left w:val="single" w:sz="4" w:space="0" w:color="auto"/>
              <w:bottom w:val="single" w:sz="4" w:space="0" w:color="auto"/>
              <w:right w:val="single" w:sz="4" w:space="0" w:color="auto"/>
            </w:tcBorders>
            <w:vAlign w:val="center"/>
          </w:tcPr>
          <w:p w14:paraId="5AB94D5E"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00</w:t>
            </w:r>
          </w:p>
        </w:tc>
        <w:tc>
          <w:tcPr>
            <w:tcW w:w="1276" w:type="dxa"/>
            <w:tcBorders>
              <w:top w:val="single" w:sz="4" w:space="0" w:color="auto"/>
              <w:left w:val="single" w:sz="4" w:space="0" w:color="auto"/>
              <w:bottom w:val="single" w:sz="4" w:space="0" w:color="auto"/>
              <w:right w:val="single" w:sz="4" w:space="0" w:color="auto"/>
            </w:tcBorders>
            <w:vAlign w:val="center"/>
          </w:tcPr>
          <w:p w14:paraId="11D9EEFC" w14:textId="77777777" w:rsidR="002B2610"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rPr>
              <w:t>24 (46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r>
              <w:rPr>
                <w:rFonts w:asciiTheme="majorBidi" w:eastAsia="Times New Roman" w:hAnsiTheme="majorBidi" w:cstheme="majorBidi"/>
                <w:bCs/>
                <w:color w:val="000000" w:themeColor="text1"/>
                <w:sz w:val="21"/>
                <w:szCs w:val="21"/>
                <w:lang w:val="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0B1F93C"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00</w:t>
            </w:r>
          </w:p>
        </w:tc>
      </w:tr>
      <w:tr w:rsidR="002B2610" w14:paraId="55A5394E"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59D480D6" w14:textId="77777777" w:rsidR="002B2610" w:rsidRDefault="00000000">
            <w:pPr>
              <w:tabs>
                <w:tab w:val="left" w:pos="180"/>
              </w:tabs>
              <w:ind w:firstLine="463"/>
              <w:jc w:val="both"/>
              <w:rPr>
                <w:rFonts w:asciiTheme="majorBidi" w:eastAsia="Times New Roman" w:hAnsiTheme="majorBidi" w:cstheme="majorBidi"/>
                <w:bCs/>
                <w:color w:val="000000" w:themeColor="text1"/>
                <w:sz w:val="21"/>
                <w:szCs w:val="21"/>
                <w:u w:val="single"/>
                <w:lang w:val="en-US" w:eastAsia="fr-FR"/>
              </w:rPr>
            </w:pPr>
            <w:r>
              <w:rPr>
                <w:rFonts w:asciiTheme="majorBidi" w:hAnsiTheme="majorBidi" w:cstheme="majorBidi"/>
                <w:color w:val="000000" w:themeColor="text1"/>
                <w:sz w:val="21"/>
                <w:szCs w:val="21"/>
                <w:lang w:val="en-US"/>
              </w:rPr>
              <w:t>Absent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85F7DB7" w14:textId="77777777" w:rsidR="002B2610"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rPr>
              <w:t>92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266A582" w14:textId="77777777" w:rsidR="002B2610" w:rsidRDefault="00000000">
            <w:pPr>
              <w:jc w:val="center"/>
              <w:rPr>
                <w:rFonts w:asciiTheme="majorBidi" w:hAnsiTheme="majorBidi" w:cstheme="majorBidi"/>
                <w:color w:val="000000" w:themeColor="text1"/>
                <w:sz w:val="21"/>
                <w:szCs w:val="21"/>
                <w:lang w:val="en-US"/>
              </w:rPr>
            </w:pPr>
            <w:r>
              <w:rPr>
                <w:rFonts w:asciiTheme="majorBidi" w:eastAsia="Times New Roman" w:hAnsiTheme="majorBidi" w:cstheme="majorBidi"/>
                <w:bCs/>
                <w:color w:val="000000" w:themeColor="text1"/>
                <w:sz w:val="21"/>
                <w:szCs w:val="21"/>
                <w:lang w:val="en-US"/>
              </w:rPr>
              <w:t>57 (61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r>
              <w:rPr>
                <w:rFonts w:asciiTheme="majorBidi" w:eastAsia="Times New Roman" w:hAnsiTheme="majorBidi" w:cstheme="majorBidi"/>
                <w:bCs/>
                <w:color w:val="000000" w:themeColor="text1"/>
                <w:sz w:val="21"/>
                <w:szCs w:val="21"/>
                <w:lang w:val="en-US"/>
              </w:rPr>
              <w:t>)</w:t>
            </w:r>
          </w:p>
        </w:tc>
        <w:tc>
          <w:tcPr>
            <w:tcW w:w="1417" w:type="dxa"/>
            <w:tcBorders>
              <w:top w:val="single" w:sz="4" w:space="0" w:color="auto"/>
              <w:left w:val="single" w:sz="4" w:space="0" w:color="auto"/>
              <w:bottom w:val="single" w:sz="4" w:space="0" w:color="auto"/>
              <w:right w:val="single" w:sz="4" w:space="0" w:color="auto"/>
            </w:tcBorders>
            <w:vAlign w:val="center"/>
          </w:tcPr>
          <w:p w14:paraId="06E81F68" w14:textId="77777777" w:rsidR="002B2610"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hAnsiTheme="majorBidi" w:cstheme="majorBidi"/>
                <w:color w:val="000000" w:themeColor="text1"/>
                <w:sz w:val="21"/>
                <w:szCs w:val="21"/>
                <w:lang w:val="en-US"/>
              </w:rPr>
              <w:t>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76 [1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1276" w:type="dxa"/>
            <w:tcBorders>
              <w:top w:val="single" w:sz="4" w:space="0" w:color="auto"/>
              <w:left w:val="single" w:sz="4" w:space="0" w:color="auto"/>
              <w:bottom w:val="single" w:sz="4" w:space="0" w:color="auto"/>
              <w:right w:val="single" w:sz="4" w:space="0" w:color="auto"/>
            </w:tcBorders>
            <w:vAlign w:val="center"/>
          </w:tcPr>
          <w:p w14:paraId="12098E95" w14:textId="77777777" w:rsidR="002B2610"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rPr>
              <w:t>27 (29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r>
              <w:rPr>
                <w:rFonts w:asciiTheme="majorBidi" w:eastAsia="Times New Roman" w:hAnsiTheme="majorBidi" w:cstheme="majorBidi"/>
                <w:bCs/>
                <w:color w:val="000000" w:themeColor="text1"/>
                <w:sz w:val="21"/>
                <w:szCs w:val="21"/>
                <w:lang w:val="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3AFADA4" w14:textId="77777777" w:rsidR="002B2610"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hAnsiTheme="majorBidi" w:cstheme="majorBidi"/>
                <w:color w:val="000000" w:themeColor="text1"/>
                <w:sz w:val="21"/>
                <w:szCs w:val="21"/>
                <w:lang w:val="en-US"/>
              </w:rPr>
              <w:t>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55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r>
      <w:tr w:rsidR="002B2610" w14:paraId="6A02C3A3"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3E943F2D" w14:textId="77777777" w:rsidR="002B2610" w:rsidRDefault="00000000">
            <w:pPr>
              <w:tabs>
                <w:tab w:val="left" w:pos="177"/>
              </w:tabs>
              <w:ind w:firstLine="180"/>
              <w:jc w:val="both"/>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rPr>
              <w:t>OCR at day 3</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8487305" w14:textId="77777777" w:rsidR="002B2610" w:rsidRDefault="002B2610">
            <w:pPr>
              <w:jc w:val="center"/>
              <w:rPr>
                <w:rFonts w:asciiTheme="majorBidi" w:hAnsiTheme="majorBidi" w:cstheme="majorBidi"/>
                <w:color w:val="000000" w:themeColor="text1"/>
                <w:sz w:val="21"/>
                <w:szCs w:val="21"/>
                <w:lang w:val="en-US"/>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E716034" w14:textId="77777777" w:rsidR="002B2610" w:rsidRDefault="002B2610">
            <w:pPr>
              <w:jc w:val="center"/>
              <w:rPr>
                <w:rFonts w:asciiTheme="majorBidi" w:eastAsia="Times New Roman" w:hAnsiTheme="majorBidi" w:cstheme="majorBidi"/>
                <w:bCs/>
                <w:color w:val="000000" w:themeColor="text1"/>
                <w:sz w:val="21"/>
                <w:szCs w:val="21"/>
                <w:lang w:val="en-US" w:eastAsia="fr-FR"/>
              </w:rPr>
            </w:pPr>
          </w:p>
        </w:tc>
        <w:tc>
          <w:tcPr>
            <w:tcW w:w="1417" w:type="dxa"/>
            <w:tcBorders>
              <w:top w:val="single" w:sz="4" w:space="0" w:color="auto"/>
              <w:left w:val="single" w:sz="4" w:space="0" w:color="auto"/>
              <w:bottom w:val="single" w:sz="4" w:space="0" w:color="auto"/>
              <w:right w:val="single" w:sz="4" w:space="0" w:color="auto"/>
            </w:tcBorders>
            <w:vAlign w:val="center"/>
          </w:tcPr>
          <w:p w14:paraId="0E849F7B" w14:textId="77777777" w:rsidR="002B2610" w:rsidRDefault="002B2610">
            <w:pPr>
              <w:jc w:val="center"/>
              <w:rPr>
                <w:rFonts w:asciiTheme="majorBidi" w:hAnsiTheme="majorBidi" w:cstheme="majorBidi"/>
                <w:color w:val="000000" w:themeColor="text1"/>
                <w:sz w:val="21"/>
                <w:szCs w:val="21"/>
              </w:rPr>
            </w:pPr>
          </w:p>
        </w:tc>
        <w:tc>
          <w:tcPr>
            <w:tcW w:w="1276" w:type="dxa"/>
            <w:tcBorders>
              <w:top w:val="single" w:sz="4" w:space="0" w:color="auto"/>
              <w:left w:val="single" w:sz="4" w:space="0" w:color="auto"/>
              <w:bottom w:val="single" w:sz="4" w:space="0" w:color="auto"/>
              <w:right w:val="single" w:sz="4" w:space="0" w:color="auto"/>
            </w:tcBorders>
            <w:vAlign w:val="center"/>
          </w:tcPr>
          <w:p w14:paraId="10E6FD70" w14:textId="77777777" w:rsidR="002B2610" w:rsidRDefault="002B2610">
            <w:pPr>
              <w:jc w:val="center"/>
              <w:rPr>
                <w:rFonts w:asciiTheme="majorBidi" w:eastAsia="Times New Roman" w:hAnsiTheme="majorBidi" w:cstheme="majorBidi"/>
                <w:bCs/>
                <w:color w:val="000000" w:themeColor="text1"/>
                <w:sz w:val="21"/>
                <w:szCs w:val="21"/>
                <w:lang w:val="en-US" w:eastAsia="fr-FR"/>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8957DAB" w14:textId="77777777" w:rsidR="002B2610" w:rsidRDefault="002B2610">
            <w:pPr>
              <w:jc w:val="center"/>
              <w:rPr>
                <w:rFonts w:asciiTheme="majorBidi" w:hAnsiTheme="majorBidi" w:cstheme="majorBidi"/>
                <w:color w:val="000000" w:themeColor="text1"/>
                <w:sz w:val="21"/>
                <w:szCs w:val="21"/>
              </w:rPr>
            </w:pPr>
          </w:p>
        </w:tc>
      </w:tr>
      <w:tr w:rsidR="002B2610" w14:paraId="419E5BBB"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07183F1A" w14:textId="77777777" w:rsidR="002B2610" w:rsidRDefault="00000000">
            <w:pPr>
              <w:tabs>
                <w:tab w:val="left" w:pos="177"/>
              </w:tabs>
              <w:ind w:firstLine="463"/>
              <w:jc w:val="both"/>
              <w:rPr>
                <w:rFonts w:asciiTheme="majorBidi" w:eastAsia="Times New Roman" w:hAnsiTheme="majorBidi" w:cstheme="majorBidi"/>
                <w:bCs/>
                <w:color w:val="000000" w:themeColor="text1"/>
                <w:sz w:val="21"/>
                <w:szCs w:val="21"/>
                <w:lang w:val="en-US" w:eastAsia="fr-FR"/>
              </w:rPr>
            </w:pPr>
            <w:r>
              <w:rPr>
                <w:rFonts w:asciiTheme="majorBidi" w:hAnsiTheme="majorBidi" w:cstheme="majorBidi"/>
                <w:color w:val="000000" w:themeColor="text1"/>
                <w:sz w:val="21"/>
                <w:szCs w:val="21"/>
                <w:lang w:val="en-US"/>
              </w:rPr>
              <w:t>Present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83977BA"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81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FB2E5A6" w14:textId="77777777" w:rsidR="002B2610"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rPr>
              <w:t>29 (35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r>
              <w:rPr>
                <w:rFonts w:asciiTheme="majorBidi" w:eastAsia="Times New Roman" w:hAnsiTheme="majorBidi" w:cstheme="majorBidi"/>
                <w:bCs/>
                <w:color w:val="000000" w:themeColor="text1"/>
                <w:sz w:val="21"/>
                <w:szCs w:val="21"/>
                <w:lang w:val="en-US"/>
              </w:rPr>
              <w:t>)</w:t>
            </w:r>
          </w:p>
        </w:tc>
        <w:tc>
          <w:tcPr>
            <w:tcW w:w="1417" w:type="dxa"/>
            <w:tcBorders>
              <w:top w:val="single" w:sz="4" w:space="0" w:color="auto"/>
              <w:left w:val="single" w:sz="4" w:space="0" w:color="auto"/>
              <w:bottom w:val="single" w:sz="4" w:space="0" w:color="auto"/>
              <w:right w:val="single" w:sz="4" w:space="0" w:color="auto"/>
            </w:tcBorders>
            <w:vAlign w:val="center"/>
          </w:tcPr>
          <w:p w14:paraId="6D20EB4B"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00</w:t>
            </w:r>
          </w:p>
        </w:tc>
        <w:tc>
          <w:tcPr>
            <w:tcW w:w="1276" w:type="dxa"/>
            <w:tcBorders>
              <w:top w:val="single" w:sz="4" w:space="0" w:color="auto"/>
              <w:left w:val="single" w:sz="4" w:space="0" w:color="auto"/>
              <w:bottom w:val="single" w:sz="4" w:space="0" w:color="auto"/>
              <w:right w:val="single" w:sz="4" w:space="0" w:color="auto"/>
            </w:tcBorders>
            <w:vAlign w:val="center"/>
          </w:tcPr>
          <w:p w14:paraId="22EF7BDB" w14:textId="77777777" w:rsidR="002B2610"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rPr>
              <w:t>37 (45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r>
              <w:rPr>
                <w:rFonts w:asciiTheme="majorBidi" w:eastAsia="Times New Roman" w:hAnsiTheme="majorBidi" w:cstheme="majorBidi"/>
                <w:bCs/>
                <w:color w:val="000000" w:themeColor="text1"/>
                <w:sz w:val="21"/>
                <w:szCs w:val="21"/>
                <w:lang w:val="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86F51B4"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00</w:t>
            </w:r>
          </w:p>
        </w:tc>
      </w:tr>
      <w:tr w:rsidR="002B2610" w14:paraId="3DB68E06"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7331D9A4" w14:textId="77777777" w:rsidR="002B2610" w:rsidRDefault="00000000">
            <w:pPr>
              <w:tabs>
                <w:tab w:val="left" w:pos="177"/>
              </w:tabs>
              <w:ind w:firstLine="463"/>
              <w:jc w:val="both"/>
              <w:rPr>
                <w:rFonts w:asciiTheme="majorBidi" w:eastAsia="Times New Roman" w:hAnsiTheme="majorBidi" w:cstheme="majorBidi"/>
                <w:bCs/>
                <w:color w:val="000000" w:themeColor="text1"/>
                <w:sz w:val="21"/>
                <w:szCs w:val="21"/>
                <w:lang w:val="en-US" w:eastAsia="fr-FR"/>
              </w:rPr>
            </w:pPr>
            <w:r>
              <w:rPr>
                <w:rFonts w:asciiTheme="majorBidi" w:hAnsiTheme="majorBidi" w:cstheme="majorBidi"/>
                <w:color w:val="000000" w:themeColor="text1"/>
                <w:sz w:val="21"/>
                <w:szCs w:val="21"/>
                <w:lang w:val="en-US"/>
              </w:rPr>
              <w:t>Absent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A77581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F7A8F2B" w14:textId="77777777" w:rsidR="002B2610"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rPr>
              <w:t>55 (60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r>
              <w:rPr>
                <w:rFonts w:asciiTheme="majorBidi" w:eastAsia="Times New Roman" w:hAnsiTheme="majorBidi" w:cstheme="majorBidi"/>
                <w:bCs/>
                <w:color w:val="000000" w:themeColor="text1"/>
                <w:sz w:val="21"/>
                <w:szCs w:val="21"/>
                <w:lang w:val="en-US"/>
              </w:rPr>
              <w:t>)</w:t>
            </w:r>
          </w:p>
        </w:tc>
        <w:tc>
          <w:tcPr>
            <w:tcW w:w="1417" w:type="dxa"/>
            <w:tcBorders>
              <w:top w:val="single" w:sz="4" w:space="0" w:color="auto"/>
              <w:left w:val="single" w:sz="4" w:space="0" w:color="auto"/>
              <w:bottom w:val="single" w:sz="4" w:space="0" w:color="auto"/>
              <w:right w:val="single" w:sz="4" w:space="0" w:color="auto"/>
            </w:tcBorders>
            <w:vAlign w:val="center"/>
          </w:tcPr>
          <w:p w14:paraId="0BD33C4A"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15 [1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1276" w:type="dxa"/>
            <w:tcBorders>
              <w:top w:val="single" w:sz="4" w:space="0" w:color="auto"/>
              <w:left w:val="single" w:sz="4" w:space="0" w:color="auto"/>
              <w:bottom w:val="single" w:sz="4" w:space="0" w:color="auto"/>
              <w:right w:val="single" w:sz="4" w:space="0" w:color="auto"/>
            </w:tcBorders>
            <w:vAlign w:val="center"/>
          </w:tcPr>
          <w:p w14:paraId="41BCAA4A" w14:textId="77777777" w:rsidR="002B2610"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rPr>
              <w:t>29 (31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r>
              <w:rPr>
                <w:rFonts w:asciiTheme="majorBidi" w:eastAsia="Times New Roman" w:hAnsiTheme="majorBidi" w:cstheme="majorBidi"/>
                <w:bCs/>
                <w:color w:val="000000" w:themeColor="text1"/>
                <w:sz w:val="21"/>
                <w:szCs w:val="21"/>
                <w:lang w:val="en-US"/>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DDB6B1"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61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r>
      <w:tr w:rsidR="002B2610" w14:paraId="34E59636" w14:textId="77777777">
        <w:tc>
          <w:tcPr>
            <w:tcW w:w="283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F736169" w14:textId="77777777" w:rsidR="002B2610" w:rsidRDefault="00000000">
            <w:pPr>
              <w:tabs>
                <w:tab w:val="left" w:pos="177"/>
              </w:tabs>
              <w:jc w:val="both"/>
              <w:rPr>
                <w:rFonts w:asciiTheme="majorBidi" w:eastAsia="Times New Roman" w:hAnsiTheme="majorBidi" w:cstheme="majorBidi"/>
                <w:b/>
                <w:color w:val="000000" w:themeColor="text1"/>
                <w:sz w:val="21"/>
                <w:szCs w:val="21"/>
                <w:lang w:val="en-US" w:eastAsia="fr-FR"/>
              </w:rPr>
            </w:pPr>
            <w:r>
              <w:rPr>
                <w:rFonts w:asciiTheme="majorBidi" w:eastAsia="Times New Roman" w:hAnsiTheme="majorBidi" w:cstheme="majorBidi"/>
                <w:b/>
                <w:color w:val="000000" w:themeColor="text1"/>
                <w:sz w:val="21"/>
                <w:szCs w:val="21"/>
                <w:lang w:val="en-US" w:eastAsia="fr-FR"/>
              </w:rPr>
              <w:t>Neurophysiological responses</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86CBBD5" w14:textId="77777777" w:rsidR="002B2610" w:rsidRDefault="002B2610">
            <w:pPr>
              <w:jc w:val="center"/>
              <w:rPr>
                <w:rFonts w:asciiTheme="majorBidi" w:eastAsia="Times New Roman" w:hAnsiTheme="majorBidi" w:cstheme="majorBidi"/>
                <w:b/>
                <w:color w:val="000000" w:themeColor="text1"/>
                <w:sz w:val="21"/>
                <w:szCs w:val="21"/>
                <w:lang w:val="en-US" w:eastAsia="fr-FR"/>
              </w:rPr>
            </w:pPr>
          </w:p>
        </w:tc>
        <w:tc>
          <w:tcPr>
            <w:tcW w:w="14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E6EA72E" w14:textId="77777777" w:rsidR="002B2610" w:rsidRDefault="002B2610">
            <w:pPr>
              <w:jc w:val="center"/>
              <w:rPr>
                <w:rFonts w:asciiTheme="majorBidi" w:eastAsia="Times New Roman" w:hAnsiTheme="majorBidi" w:cstheme="majorBidi"/>
                <w:b/>
                <w:color w:val="000000" w:themeColor="text1"/>
                <w:sz w:val="21"/>
                <w:szCs w:val="21"/>
                <w:lang w:val="en-US" w:eastAsia="fr-FR"/>
              </w:rPr>
            </w:pPr>
          </w:p>
        </w:tc>
        <w:tc>
          <w:tcPr>
            <w:tcW w:w="14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6107085" w14:textId="77777777" w:rsidR="002B2610" w:rsidRDefault="002B2610">
            <w:pPr>
              <w:jc w:val="center"/>
              <w:rPr>
                <w:rFonts w:asciiTheme="majorBidi" w:eastAsia="Times New Roman" w:hAnsiTheme="majorBidi" w:cstheme="majorBidi"/>
                <w:b/>
                <w:color w:val="000000" w:themeColor="text1"/>
                <w:sz w:val="21"/>
                <w:szCs w:val="21"/>
                <w:lang w:val="en-US" w:eastAsia="fr-FR"/>
              </w:rPr>
            </w:pP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B96BDE" w14:textId="77777777" w:rsidR="002B2610" w:rsidRDefault="002B2610">
            <w:pPr>
              <w:jc w:val="center"/>
              <w:rPr>
                <w:rFonts w:asciiTheme="majorBidi" w:eastAsia="Times New Roman" w:hAnsiTheme="majorBidi" w:cstheme="majorBidi"/>
                <w:b/>
                <w:color w:val="000000" w:themeColor="text1"/>
                <w:sz w:val="21"/>
                <w:szCs w:val="21"/>
                <w:lang w:val="en-US" w:eastAsia="fr-FR"/>
              </w:rPr>
            </w:pPr>
          </w:p>
        </w:tc>
        <w:tc>
          <w:tcPr>
            <w:tcW w:w="14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76BFD69" w14:textId="77777777" w:rsidR="002B2610" w:rsidRDefault="002B2610">
            <w:pPr>
              <w:jc w:val="center"/>
              <w:rPr>
                <w:rFonts w:asciiTheme="majorBidi" w:eastAsia="Times New Roman" w:hAnsiTheme="majorBidi" w:cstheme="majorBidi"/>
                <w:b/>
                <w:color w:val="000000" w:themeColor="text1"/>
                <w:sz w:val="21"/>
                <w:szCs w:val="21"/>
                <w:lang w:val="en-US" w:eastAsia="fr-FR"/>
              </w:rPr>
            </w:pPr>
          </w:p>
        </w:tc>
      </w:tr>
      <w:tr w:rsidR="002B2610" w14:paraId="27FE0A58"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66C07320" w14:textId="77777777" w:rsidR="002B2610" w:rsidRDefault="00000000">
            <w:pPr>
              <w:tabs>
                <w:tab w:val="left" w:pos="180"/>
              </w:tabs>
              <w:ind w:firstLine="180"/>
              <w:jc w:val="both"/>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eastAsia="fr-FR"/>
              </w:rPr>
              <w:t>AEP, V</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00D86D8" w14:textId="77777777" w:rsidR="002B2610" w:rsidRDefault="002B2610">
            <w:pPr>
              <w:jc w:val="center"/>
              <w:rPr>
                <w:rFonts w:asciiTheme="majorBidi" w:hAnsiTheme="majorBidi" w:cstheme="majorBidi"/>
                <w:color w:val="000000" w:themeColor="text1"/>
                <w:sz w:val="21"/>
                <w:szCs w:val="21"/>
                <w:lang w:val="en-US"/>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1FAB562" w14:textId="77777777" w:rsidR="002B2610" w:rsidRDefault="002B2610">
            <w:pPr>
              <w:jc w:val="center"/>
              <w:rPr>
                <w:rFonts w:asciiTheme="majorBidi" w:eastAsia="Times New Roman" w:hAnsiTheme="majorBidi" w:cstheme="majorBidi"/>
                <w:bCs/>
                <w:color w:val="000000" w:themeColor="text1"/>
                <w:sz w:val="21"/>
                <w:szCs w:val="21"/>
                <w:lang w:val="en-US" w:eastAsia="fr-FR"/>
              </w:rPr>
            </w:pPr>
          </w:p>
        </w:tc>
        <w:tc>
          <w:tcPr>
            <w:tcW w:w="1417" w:type="dxa"/>
            <w:tcBorders>
              <w:top w:val="single" w:sz="4" w:space="0" w:color="auto"/>
              <w:left w:val="single" w:sz="4" w:space="0" w:color="auto"/>
              <w:bottom w:val="single" w:sz="4" w:space="0" w:color="auto"/>
              <w:right w:val="single" w:sz="4" w:space="0" w:color="auto"/>
            </w:tcBorders>
            <w:vAlign w:val="center"/>
          </w:tcPr>
          <w:p w14:paraId="2A0D2AD3" w14:textId="77777777" w:rsidR="002B2610" w:rsidRDefault="002B2610">
            <w:pPr>
              <w:jc w:val="center"/>
              <w:rPr>
                <w:rFonts w:asciiTheme="majorBidi" w:hAnsiTheme="majorBidi" w:cstheme="majorBidi"/>
                <w:color w:val="000000" w:themeColor="text1"/>
                <w:sz w:val="21"/>
                <w:szCs w:val="21"/>
              </w:rPr>
            </w:pPr>
          </w:p>
        </w:tc>
        <w:tc>
          <w:tcPr>
            <w:tcW w:w="1276" w:type="dxa"/>
            <w:tcBorders>
              <w:top w:val="single" w:sz="4" w:space="0" w:color="auto"/>
              <w:left w:val="single" w:sz="4" w:space="0" w:color="auto"/>
              <w:bottom w:val="single" w:sz="4" w:space="0" w:color="auto"/>
              <w:right w:val="single" w:sz="4" w:space="0" w:color="auto"/>
            </w:tcBorders>
            <w:vAlign w:val="center"/>
          </w:tcPr>
          <w:p w14:paraId="5630A6EF" w14:textId="77777777" w:rsidR="002B2610" w:rsidRDefault="002B2610">
            <w:pPr>
              <w:jc w:val="center"/>
              <w:rPr>
                <w:rFonts w:asciiTheme="majorBidi" w:eastAsia="Times New Roman" w:hAnsiTheme="majorBidi" w:cstheme="majorBidi"/>
                <w:bCs/>
                <w:color w:val="000000" w:themeColor="text1"/>
                <w:sz w:val="21"/>
                <w:szCs w:val="21"/>
                <w:lang w:val="en-US" w:eastAsia="fr-FR"/>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3810734" w14:textId="77777777" w:rsidR="002B2610" w:rsidRDefault="002B2610">
            <w:pPr>
              <w:jc w:val="center"/>
              <w:rPr>
                <w:rFonts w:asciiTheme="majorBidi" w:hAnsiTheme="majorBidi" w:cstheme="majorBidi"/>
                <w:color w:val="000000" w:themeColor="text1"/>
                <w:sz w:val="21"/>
                <w:szCs w:val="21"/>
              </w:rPr>
            </w:pPr>
          </w:p>
        </w:tc>
      </w:tr>
      <w:tr w:rsidR="002B2610" w14:paraId="13799BFE"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57DF8B23" w14:textId="77777777" w:rsidR="002B2610" w:rsidRDefault="00000000">
            <w:pPr>
              <w:tabs>
                <w:tab w:val="left" w:pos="180"/>
              </w:tabs>
              <w:ind w:firstLine="463"/>
              <w:jc w:val="both"/>
              <w:rPr>
                <w:rFonts w:asciiTheme="majorBidi" w:eastAsia="Times New Roman" w:hAnsiTheme="majorBidi" w:cstheme="majorBidi"/>
                <w:bCs/>
                <w:color w:val="000000" w:themeColor="text1"/>
                <w:sz w:val="21"/>
                <w:szCs w:val="21"/>
                <w:lang w:val="en-US" w:eastAsia="fr-FR"/>
              </w:rPr>
            </w:pPr>
            <w:r>
              <w:rPr>
                <w:rFonts w:asciiTheme="majorBidi" w:hAnsiTheme="majorBidi" w:cstheme="majorBidi"/>
                <w:color w:val="000000" w:themeColor="text1"/>
                <w:sz w:val="21"/>
                <w:szCs w:val="21"/>
                <w:lang w:val="en-US"/>
              </w:rPr>
              <w:t>Present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5E9AE42"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239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0CEED12" w14:textId="77777777" w:rsidR="002B2610"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eastAsia="fr-FR"/>
              </w:rPr>
              <w:t>122 (51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r>
              <w:rPr>
                <w:rFonts w:asciiTheme="majorBidi" w:eastAsia="Times New Roman" w:hAnsiTheme="majorBidi" w:cstheme="majorBidi"/>
                <w:bCs/>
                <w:color w:val="000000" w:themeColor="text1"/>
                <w:sz w:val="21"/>
                <w:szCs w:val="21"/>
                <w:lang w:val="en-US" w:eastAsia="fr-FR"/>
              </w:rPr>
              <w:t>)</w:t>
            </w:r>
          </w:p>
        </w:tc>
        <w:tc>
          <w:tcPr>
            <w:tcW w:w="1417" w:type="dxa"/>
            <w:tcBorders>
              <w:top w:val="single" w:sz="4" w:space="0" w:color="auto"/>
              <w:left w:val="single" w:sz="4" w:space="0" w:color="auto"/>
              <w:bottom w:val="single" w:sz="4" w:space="0" w:color="auto"/>
              <w:right w:val="single" w:sz="4" w:space="0" w:color="auto"/>
            </w:tcBorders>
            <w:vAlign w:val="center"/>
          </w:tcPr>
          <w:p w14:paraId="7D69B63C"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00</w:t>
            </w:r>
          </w:p>
        </w:tc>
        <w:tc>
          <w:tcPr>
            <w:tcW w:w="1276" w:type="dxa"/>
            <w:tcBorders>
              <w:top w:val="single" w:sz="4" w:space="0" w:color="auto"/>
              <w:left w:val="single" w:sz="4" w:space="0" w:color="auto"/>
              <w:bottom w:val="single" w:sz="4" w:space="0" w:color="auto"/>
              <w:right w:val="single" w:sz="4" w:space="0" w:color="auto"/>
            </w:tcBorders>
            <w:vAlign w:val="center"/>
          </w:tcPr>
          <w:p w14:paraId="5B810ECF" w14:textId="77777777" w:rsidR="002B2610"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eastAsia="fr-FR"/>
              </w:rPr>
              <w:t>94 (39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r>
              <w:rPr>
                <w:rFonts w:asciiTheme="majorBidi" w:eastAsia="Times New Roman" w:hAnsiTheme="majorBidi" w:cstheme="majorBidi"/>
                <w:bCs/>
                <w:color w:val="000000" w:themeColor="text1"/>
                <w:sz w:val="21"/>
                <w:szCs w:val="21"/>
                <w:lang w:val="en-US" w:eastAsia="fr-FR"/>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1221483"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00</w:t>
            </w:r>
          </w:p>
        </w:tc>
      </w:tr>
      <w:tr w:rsidR="002B2610" w14:paraId="16AADCA1"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3B620DCE" w14:textId="77777777" w:rsidR="002B2610" w:rsidRDefault="00000000">
            <w:pPr>
              <w:tabs>
                <w:tab w:val="left" w:pos="180"/>
              </w:tabs>
              <w:ind w:firstLine="463"/>
              <w:jc w:val="both"/>
              <w:rPr>
                <w:rFonts w:asciiTheme="majorBidi" w:eastAsia="Times New Roman" w:hAnsiTheme="majorBidi" w:cstheme="majorBidi"/>
                <w:bCs/>
                <w:color w:val="000000" w:themeColor="text1"/>
                <w:sz w:val="21"/>
                <w:szCs w:val="21"/>
                <w:lang w:val="en-US" w:eastAsia="fr-FR"/>
              </w:rPr>
            </w:pPr>
            <w:r>
              <w:rPr>
                <w:rFonts w:asciiTheme="majorBidi" w:hAnsiTheme="majorBidi" w:cstheme="majorBidi"/>
                <w:color w:val="000000" w:themeColor="text1"/>
                <w:sz w:val="21"/>
                <w:szCs w:val="21"/>
                <w:lang w:val="en-US"/>
              </w:rPr>
              <w:t>Absent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BB87576"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E7EF507" w14:textId="77777777" w:rsidR="002B2610"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eastAsia="fr-FR"/>
              </w:rPr>
              <w:t>5 (62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r>
              <w:rPr>
                <w:rFonts w:asciiTheme="majorBidi" w:eastAsia="Times New Roman" w:hAnsiTheme="majorBidi" w:cstheme="majorBidi"/>
                <w:bCs/>
                <w:color w:val="000000" w:themeColor="text1"/>
                <w:sz w:val="21"/>
                <w:szCs w:val="21"/>
                <w:lang w:val="en-US" w:eastAsia="fr-FR"/>
              </w:rPr>
              <w:t>)</w:t>
            </w:r>
          </w:p>
        </w:tc>
        <w:tc>
          <w:tcPr>
            <w:tcW w:w="1417" w:type="dxa"/>
            <w:tcBorders>
              <w:top w:val="single" w:sz="4" w:space="0" w:color="auto"/>
              <w:left w:val="single" w:sz="4" w:space="0" w:color="auto"/>
              <w:bottom w:val="single" w:sz="4" w:space="0" w:color="auto"/>
              <w:right w:val="single" w:sz="4" w:space="0" w:color="auto"/>
            </w:tcBorders>
            <w:vAlign w:val="center"/>
          </w:tcPr>
          <w:p w14:paraId="578ADA1E"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1276" w:type="dxa"/>
            <w:tcBorders>
              <w:top w:val="single" w:sz="4" w:space="0" w:color="auto"/>
              <w:left w:val="single" w:sz="4" w:space="0" w:color="auto"/>
              <w:bottom w:val="single" w:sz="4" w:space="0" w:color="auto"/>
              <w:right w:val="single" w:sz="4" w:space="0" w:color="auto"/>
            </w:tcBorders>
            <w:vAlign w:val="center"/>
          </w:tcPr>
          <w:p w14:paraId="04DEA32B" w14:textId="77777777" w:rsidR="002B2610"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eastAsia="fr-FR"/>
              </w:rPr>
              <w:t>2 (25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r>
              <w:rPr>
                <w:rFonts w:asciiTheme="majorBidi" w:eastAsia="Times New Roman" w:hAnsiTheme="majorBidi" w:cstheme="majorBidi"/>
                <w:bCs/>
                <w:color w:val="000000" w:themeColor="text1"/>
                <w:sz w:val="21"/>
                <w:szCs w:val="21"/>
                <w:lang w:val="en-US" w:eastAsia="fr-FR"/>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C265C2B"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r>
      <w:tr w:rsidR="002B2610" w14:paraId="2D736A89"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33DEBB78" w14:textId="77777777" w:rsidR="002B2610" w:rsidRDefault="00000000">
            <w:pPr>
              <w:tabs>
                <w:tab w:val="left" w:pos="180"/>
              </w:tabs>
              <w:ind w:firstLine="180"/>
              <w:jc w:val="both"/>
              <w:rPr>
                <w:rFonts w:asciiTheme="majorBidi" w:hAnsiTheme="majorBidi" w:cstheme="majorBidi"/>
                <w:color w:val="000000" w:themeColor="text1"/>
                <w:sz w:val="21"/>
                <w:szCs w:val="21"/>
                <w:vertAlign w:val="superscript"/>
                <w:lang w:val="en-US"/>
              </w:rPr>
            </w:pPr>
            <w:r>
              <w:rPr>
                <w:rFonts w:asciiTheme="majorBidi" w:hAnsiTheme="majorBidi" w:cstheme="majorBidi"/>
                <w:color w:val="000000" w:themeColor="text1"/>
                <w:sz w:val="21"/>
                <w:szCs w:val="21"/>
                <w:lang w:val="en-US"/>
              </w:rPr>
              <w:t>AEP, III-V IPL &gt; 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5ms</w:t>
            </w:r>
            <w:r>
              <w:rPr>
                <w:rFonts w:asciiTheme="majorBidi" w:hAnsiTheme="majorBidi" w:cstheme="majorBidi"/>
                <w:color w:val="000000" w:themeColor="text1"/>
                <w:sz w:val="21"/>
                <w:szCs w:val="21"/>
                <w:vertAlign w:val="superscript"/>
                <w:lang w:val="en-US"/>
              </w:rPr>
              <w: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2CAC02A" w14:textId="77777777" w:rsidR="002B2610" w:rsidRDefault="002B2610">
            <w:pPr>
              <w:jc w:val="center"/>
              <w:rPr>
                <w:rFonts w:asciiTheme="majorBidi" w:hAnsiTheme="majorBidi" w:cstheme="majorBidi"/>
                <w:color w:val="000000" w:themeColor="text1"/>
                <w:sz w:val="21"/>
                <w:szCs w:val="21"/>
                <w:lang w:val="en-US"/>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73ACF5E" w14:textId="77777777" w:rsidR="002B2610" w:rsidRDefault="002B2610">
            <w:pPr>
              <w:jc w:val="center"/>
              <w:rPr>
                <w:rFonts w:asciiTheme="majorBidi" w:eastAsia="Times New Roman" w:hAnsiTheme="majorBidi" w:cstheme="majorBidi"/>
                <w:bCs/>
                <w:color w:val="000000" w:themeColor="text1"/>
                <w:sz w:val="21"/>
                <w:szCs w:val="21"/>
                <w:lang w:val="en-US" w:eastAsia="fr-FR"/>
              </w:rPr>
            </w:pPr>
          </w:p>
        </w:tc>
        <w:tc>
          <w:tcPr>
            <w:tcW w:w="1417" w:type="dxa"/>
            <w:tcBorders>
              <w:top w:val="single" w:sz="4" w:space="0" w:color="auto"/>
              <w:left w:val="single" w:sz="4" w:space="0" w:color="auto"/>
              <w:bottom w:val="single" w:sz="4" w:space="0" w:color="auto"/>
              <w:right w:val="single" w:sz="4" w:space="0" w:color="auto"/>
            </w:tcBorders>
            <w:vAlign w:val="center"/>
          </w:tcPr>
          <w:p w14:paraId="66322742" w14:textId="77777777" w:rsidR="002B2610" w:rsidRDefault="002B2610">
            <w:pPr>
              <w:jc w:val="center"/>
              <w:rPr>
                <w:rFonts w:asciiTheme="majorBidi" w:hAnsiTheme="majorBidi" w:cstheme="majorBidi"/>
                <w:color w:val="000000" w:themeColor="text1"/>
                <w:sz w:val="21"/>
                <w:szCs w:val="21"/>
                <w:lang w:val="en-US"/>
              </w:rPr>
            </w:pPr>
          </w:p>
        </w:tc>
        <w:tc>
          <w:tcPr>
            <w:tcW w:w="1276" w:type="dxa"/>
            <w:tcBorders>
              <w:top w:val="single" w:sz="4" w:space="0" w:color="auto"/>
              <w:left w:val="single" w:sz="4" w:space="0" w:color="auto"/>
              <w:bottom w:val="single" w:sz="4" w:space="0" w:color="auto"/>
              <w:right w:val="single" w:sz="4" w:space="0" w:color="auto"/>
            </w:tcBorders>
            <w:vAlign w:val="center"/>
          </w:tcPr>
          <w:p w14:paraId="2D190537" w14:textId="77777777" w:rsidR="002B2610" w:rsidRDefault="002B2610">
            <w:pPr>
              <w:jc w:val="center"/>
              <w:rPr>
                <w:rFonts w:asciiTheme="majorBidi" w:eastAsia="Times New Roman" w:hAnsiTheme="majorBidi" w:cstheme="majorBidi"/>
                <w:bCs/>
                <w:color w:val="000000" w:themeColor="text1"/>
                <w:sz w:val="21"/>
                <w:szCs w:val="21"/>
                <w:lang w:val="en-US" w:eastAsia="fr-FR"/>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3E9DA96" w14:textId="77777777" w:rsidR="002B2610" w:rsidRDefault="002B2610">
            <w:pPr>
              <w:jc w:val="center"/>
              <w:rPr>
                <w:rFonts w:asciiTheme="majorBidi" w:hAnsiTheme="majorBidi" w:cstheme="majorBidi"/>
                <w:color w:val="000000" w:themeColor="text1"/>
                <w:sz w:val="21"/>
                <w:szCs w:val="21"/>
                <w:lang w:val="en-US"/>
              </w:rPr>
            </w:pPr>
          </w:p>
        </w:tc>
      </w:tr>
      <w:tr w:rsidR="002B2610" w14:paraId="3AA6D2E8"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3FCACC88" w14:textId="77777777" w:rsidR="002B2610" w:rsidRDefault="00000000">
            <w:pPr>
              <w:tabs>
                <w:tab w:val="left" w:pos="180"/>
              </w:tabs>
              <w:ind w:firstLine="463"/>
              <w:jc w:val="both"/>
              <w:rPr>
                <w:rFonts w:asciiTheme="majorBidi" w:eastAsia="Times New Roman" w:hAnsiTheme="majorBidi" w:cstheme="majorBidi"/>
                <w:bCs/>
                <w:color w:val="000000" w:themeColor="text1"/>
                <w:sz w:val="21"/>
                <w:szCs w:val="21"/>
                <w:lang w:val="en-US" w:eastAsia="fr-FR"/>
              </w:rPr>
            </w:pPr>
            <w:r>
              <w:rPr>
                <w:rFonts w:asciiTheme="majorBidi" w:hAnsiTheme="majorBidi" w:cstheme="majorBidi"/>
                <w:color w:val="000000" w:themeColor="text1"/>
                <w:sz w:val="21"/>
                <w:szCs w:val="21"/>
                <w:lang w:val="en-US"/>
              </w:rPr>
              <w:t>No</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215512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198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6D80808" w14:textId="77777777" w:rsidR="002B2610"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eastAsia="fr-FR"/>
              </w:rPr>
              <w:t>97 (48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r>
              <w:rPr>
                <w:rFonts w:asciiTheme="majorBidi" w:eastAsia="Times New Roman" w:hAnsiTheme="majorBidi" w:cstheme="majorBidi"/>
                <w:bCs/>
                <w:color w:val="000000" w:themeColor="text1"/>
                <w:sz w:val="21"/>
                <w:szCs w:val="21"/>
                <w:lang w:val="en-US" w:eastAsia="fr-FR"/>
              </w:rPr>
              <w:t>)</w:t>
            </w:r>
          </w:p>
        </w:tc>
        <w:tc>
          <w:tcPr>
            <w:tcW w:w="1417" w:type="dxa"/>
            <w:tcBorders>
              <w:top w:val="single" w:sz="4" w:space="0" w:color="auto"/>
              <w:left w:val="single" w:sz="4" w:space="0" w:color="auto"/>
              <w:bottom w:val="single" w:sz="4" w:space="0" w:color="auto"/>
              <w:right w:val="single" w:sz="4" w:space="0" w:color="auto"/>
            </w:tcBorders>
            <w:vAlign w:val="center"/>
          </w:tcPr>
          <w:p w14:paraId="08B90F33"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00</w:t>
            </w:r>
          </w:p>
        </w:tc>
        <w:tc>
          <w:tcPr>
            <w:tcW w:w="1276" w:type="dxa"/>
            <w:tcBorders>
              <w:top w:val="single" w:sz="4" w:space="0" w:color="auto"/>
              <w:left w:val="single" w:sz="4" w:space="0" w:color="auto"/>
              <w:bottom w:val="single" w:sz="4" w:space="0" w:color="auto"/>
              <w:right w:val="single" w:sz="4" w:space="0" w:color="auto"/>
            </w:tcBorders>
            <w:vAlign w:val="center"/>
          </w:tcPr>
          <w:p w14:paraId="3E88C768" w14:textId="77777777" w:rsidR="002B2610"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eastAsia="fr-FR"/>
              </w:rPr>
              <w:t>81 (40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r>
              <w:rPr>
                <w:rFonts w:asciiTheme="majorBidi" w:eastAsia="Times New Roman" w:hAnsiTheme="majorBidi" w:cstheme="majorBidi"/>
                <w:bCs/>
                <w:color w:val="000000" w:themeColor="text1"/>
                <w:sz w:val="21"/>
                <w:szCs w:val="21"/>
                <w:lang w:val="en-US" w:eastAsia="fr-FR"/>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056BD3F"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00</w:t>
            </w:r>
          </w:p>
        </w:tc>
      </w:tr>
      <w:tr w:rsidR="002B2610" w14:paraId="6906B558"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2CF5F0E3" w14:textId="77777777" w:rsidR="002B2610" w:rsidRDefault="00000000">
            <w:pPr>
              <w:tabs>
                <w:tab w:val="left" w:pos="180"/>
              </w:tabs>
              <w:ind w:firstLine="463"/>
              <w:jc w:val="both"/>
              <w:rPr>
                <w:rFonts w:asciiTheme="majorBidi" w:eastAsia="Times New Roman" w:hAnsiTheme="majorBidi" w:cstheme="majorBidi"/>
                <w:bCs/>
                <w:color w:val="000000" w:themeColor="text1"/>
                <w:sz w:val="21"/>
                <w:szCs w:val="21"/>
                <w:lang w:val="en-US" w:eastAsia="fr-FR"/>
              </w:rPr>
            </w:pPr>
            <w:r>
              <w:rPr>
                <w:rFonts w:asciiTheme="majorBidi" w:hAnsiTheme="majorBidi" w:cstheme="majorBidi"/>
                <w:color w:val="000000" w:themeColor="text1"/>
                <w:sz w:val="21"/>
                <w:szCs w:val="21"/>
                <w:lang w:val="en-US"/>
              </w:rPr>
              <w:t>Yes</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2270FCD" w14:textId="77777777" w:rsidR="002B2610"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F96156B" w14:textId="77777777" w:rsidR="002B2610"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eastAsia="fr-FR"/>
              </w:rPr>
              <w:t>7 (50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r>
              <w:rPr>
                <w:rFonts w:asciiTheme="majorBidi" w:eastAsia="Times New Roman" w:hAnsiTheme="majorBidi" w:cstheme="majorBidi"/>
                <w:bCs/>
                <w:color w:val="000000" w:themeColor="text1"/>
                <w:sz w:val="21"/>
                <w:szCs w:val="21"/>
                <w:lang w:val="en-US" w:eastAsia="fr-FR"/>
              </w:rPr>
              <w:t>)</w:t>
            </w:r>
          </w:p>
        </w:tc>
        <w:tc>
          <w:tcPr>
            <w:tcW w:w="1417" w:type="dxa"/>
            <w:tcBorders>
              <w:top w:val="single" w:sz="4" w:space="0" w:color="auto"/>
              <w:left w:val="single" w:sz="4" w:space="0" w:color="auto"/>
              <w:bottom w:val="single" w:sz="4" w:space="0" w:color="auto"/>
              <w:right w:val="single" w:sz="4" w:space="0" w:color="auto"/>
            </w:tcBorders>
            <w:vAlign w:val="center"/>
          </w:tcPr>
          <w:p w14:paraId="1BC0A3EF"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96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1276" w:type="dxa"/>
            <w:tcBorders>
              <w:top w:val="single" w:sz="4" w:space="0" w:color="auto"/>
              <w:left w:val="single" w:sz="4" w:space="0" w:color="auto"/>
              <w:bottom w:val="single" w:sz="4" w:space="0" w:color="auto"/>
              <w:right w:val="single" w:sz="4" w:space="0" w:color="auto"/>
            </w:tcBorders>
            <w:vAlign w:val="center"/>
          </w:tcPr>
          <w:p w14:paraId="485DB72E" w14:textId="77777777" w:rsidR="002B2610"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eastAsia="fr-FR"/>
              </w:rPr>
              <w:t>4 (28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r>
              <w:rPr>
                <w:rFonts w:asciiTheme="majorBidi" w:eastAsia="Times New Roman" w:hAnsiTheme="majorBidi" w:cstheme="majorBidi"/>
                <w:bCs/>
                <w:color w:val="000000" w:themeColor="text1"/>
                <w:sz w:val="21"/>
                <w:szCs w:val="21"/>
                <w:lang w:val="en-US" w:eastAsia="fr-FR"/>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E4931C2" w14:textId="77777777" w:rsidR="002B2610"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r>
    </w:tbl>
    <w:p w14:paraId="4167D0F4" w14:textId="77777777" w:rsidR="002B2610" w:rsidRDefault="00000000">
      <w:pPr>
        <w:rPr>
          <w:rFonts w:asciiTheme="majorBidi" w:hAnsiTheme="majorBidi" w:cstheme="majorBidi"/>
          <w:color w:val="000000" w:themeColor="text1"/>
          <w:sz w:val="21"/>
          <w:szCs w:val="21"/>
          <w:vertAlign w:val="superscript"/>
          <w:lang w:val="en-US"/>
        </w:rPr>
      </w:pPr>
      <w:r>
        <w:rPr>
          <w:rFonts w:asciiTheme="majorBidi" w:hAnsiTheme="majorBidi" w:cstheme="majorBidi"/>
          <w:color w:val="000000" w:themeColor="text1"/>
          <w:sz w:val="21"/>
          <w:szCs w:val="21"/>
          <w:lang w:val="en-US"/>
        </w:rPr>
        <w:t>Data are n (%) or median [IQR]</w:t>
      </w:r>
    </w:p>
    <w:p w14:paraId="46C7EE44" w14:textId="77777777" w:rsidR="002B2610" w:rsidRDefault="00000000">
      <w:pPr>
        <w:jc w:val="both"/>
        <w:rPr>
          <w:rFonts w:asciiTheme="majorBidi" w:hAnsiTheme="majorBidi" w:cstheme="majorBidi"/>
          <w:color w:val="000000" w:themeColor="text1"/>
          <w:lang w:val="en-US"/>
        </w:rPr>
      </w:pPr>
      <w:r>
        <w:rPr>
          <w:rFonts w:asciiTheme="majorBidi" w:hAnsiTheme="majorBidi" w:cstheme="majorBidi"/>
          <w:color w:val="000000" w:themeColor="text1"/>
          <w:vertAlign w:val="superscript"/>
          <w:lang w:val="en-US"/>
        </w:rPr>
        <w:t>§</w:t>
      </w:r>
      <w:r>
        <w:rPr>
          <w:rFonts w:asciiTheme="majorBidi" w:hAnsiTheme="majorBidi" w:cstheme="majorBidi"/>
          <w:color w:val="000000" w:themeColor="text1"/>
          <w:lang w:val="en-US"/>
        </w:rPr>
        <w:t>post-Hoc analyses</w:t>
      </w:r>
    </w:p>
    <w:p w14:paraId="7F0C876F" w14:textId="77777777" w:rsidR="002B2610" w:rsidRDefault="00000000">
      <w:pPr>
        <w:rPr>
          <w:rFonts w:asciiTheme="majorBidi" w:hAnsiTheme="majorBidi" w:cstheme="majorBidi"/>
          <w:color w:val="FF0000"/>
          <w:sz w:val="21"/>
          <w:szCs w:val="21"/>
          <w:lang w:val="en-US"/>
        </w:rPr>
      </w:pPr>
      <w:r>
        <w:rPr>
          <w:rFonts w:asciiTheme="majorBidi" w:hAnsiTheme="majorBidi" w:cstheme="majorBidi"/>
          <w:color w:val="FF0000"/>
          <w:sz w:val="21"/>
          <w:szCs w:val="21"/>
          <w:vertAlign w:val="superscript"/>
          <w:lang w:val="en-US"/>
        </w:rPr>
        <w:t>$</w:t>
      </w:r>
      <w:r>
        <w:rPr>
          <w:rFonts w:asciiTheme="majorBidi" w:hAnsiTheme="majorBidi" w:cstheme="majorBidi"/>
          <w:color w:val="FF0000"/>
          <w:sz w:val="21"/>
          <w:szCs w:val="21"/>
          <w:lang w:val="en-US"/>
        </w:rPr>
        <w:t>in patients without neuromuscular blocking agent</w:t>
      </w:r>
    </w:p>
    <w:p w14:paraId="1EB49A46" w14:textId="77777777" w:rsidR="002B2610" w:rsidRDefault="00000000">
      <w:pPr>
        <w:jc w:val="both"/>
        <w:rPr>
          <w:rFonts w:asciiTheme="majorBidi" w:hAnsiTheme="majorBidi" w:cstheme="majorBidi"/>
          <w:color w:val="000000" w:themeColor="text1"/>
          <w:lang w:val="en-US"/>
        </w:rPr>
      </w:pPr>
      <w:r>
        <w:rPr>
          <w:rFonts w:asciiTheme="majorBidi" w:hAnsiTheme="majorBidi" w:cstheme="majorBidi"/>
          <w:color w:val="000000" w:themeColor="text1"/>
          <w:lang w:val="en-US"/>
        </w:rPr>
        <w:t>*Adjusted on the type of admission (brain-injury versus non-brain-injury), SAPSII and GCS prior to sedation</w:t>
      </w:r>
    </w:p>
    <w:p w14:paraId="118F26F4" w14:textId="77777777" w:rsidR="002B2610" w:rsidRDefault="002B2610">
      <w:pPr>
        <w:jc w:val="both"/>
        <w:rPr>
          <w:rFonts w:asciiTheme="majorBidi" w:hAnsiTheme="majorBidi" w:cstheme="majorBidi"/>
          <w:color w:val="000000" w:themeColor="text1"/>
          <w:lang w:val="en-US"/>
        </w:rPr>
      </w:pPr>
    </w:p>
    <w:p w14:paraId="3BD628F8" w14:textId="77777777" w:rsidR="002B2610" w:rsidRDefault="00000000">
      <w:pPr>
        <w:jc w:val="both"/>
        <w:rPr>
          <w:rFonts w:asciiTheme="majorBidi" w:hAnsiTheme="majorBidi" w:cstheme="majorBidi"/>
          <w:color w:val="000000" w:themeColor="text1"/>
          <w:lang w:val="en-US"/>
        </w:rPr>
      </w:pPr>
      <w:r>
        <w:rPr>
          <w:rFonts w:asciiTheme="majorBidi" w:hAnsiTheme="majorBidi" w:cstheme="majorBidi"/>
          <w:i/>
          <w:iCs/>
          <w:color w:val="000000" w:themeColor="text1"/>
          <w:lang w:val="en-US"/>
        </w:rPr>
        <w:t>Abbreviations</w:t>
      </w:r>
      <w:r>
        <w:rPr>
          <w:rFonts w:asciiTheme="majorBidi" w:hAnsiTheme="majorBidi" w:cstheme="majorBidi"/>
          <w:color w:val="000000" w:themeColor="text1"/>
          <w:lang w:val="en-US"/>
        </w:rPr>
        <w:t xml:space="preserve">: GCS Glasgow coma scale; OR Odds Ratio; IPL inter-peak latency; </w:t>
      </w:r>
      <w:proofErr w:type="spellStart"/>
      <w:r>
        <w:rPr>
          <w:rFonts w:asciiTheme="majorBidi" w:hAnsiTheme="majorBidi" w:cstheme="majorBidi"/>
          <w:color w:val="000000" w:themeColor="text1"/>
          <w:lang w:val="en-US"/>
        </w:rPr>
        <w:t>ms</w:t>
      </w:r>
      <w:proofErr w:type="spellEnd"/>
      <w:r>
        <w:rPr>
          <w:rFonts w:asciiTheme="majorBidi" w:hAnsiTheme="majorBidi" w:cstheme="majorBidi"/>
          <w:color w:val="000000" w:themeColor="text1"/>
          <w:lang w:val="en-US"/>
        </w:rPr>
        <w:t xml:space="preserve"> milliseconds; PLR, pupilar light reflex; OCR, oculocephalic reflex; SAPSII simplified acute physiological score II</w:t>
      </w:r>
    </w:p>
    <w:p w14:paraId="21EE9321" w14:textId="77777777" w:rsidR="002B2610" w:rsidRDefault="002B2610">
      <w:pPr>
        <w:spacing w:line="256" w:lineRule="auto"/>
        <w:rPr>
          <w:rFonts w:ascii="Times New Roman" w:eastAsia="Times New Roman" w:hAnsi="Times New Roman" w:cs="Times New Roman"/>
          <w:b/>
          <w:color w:val="000000" w:themeColor="text1"/>
          <w:sz w:val="20"/>
          <w:szCs w:val="20"/>
          <w:lang w:val="en-US"/>
        </w:rPr>
      </w:pPr>
    </w:p>
    <w:p w14:paraId="588F1514" w14:textId="77777777" w:rsidR="002B2610" w:rsidRDefault="002B2610">
      <w:pPr>
        <w:spacing w:line="256" w:lineRule="auto"/>
        <w:rPr>
          <w:rFonts w:ascii="Times New Roman" w:eastAsia="Times New Roman" w:hAnsi="Times New Roman" w:cs="Times New Roman"/>
          <w:b/>
          <w:color w:val="000000" w:themeColor="text1"/>
          <w:sz w:val="20"/>
          <w:szCs w:val="20"/>
          <w:lang w:val="en-US"/>
        </w:rPr>
      </w:pPr>
    </w:p>
    <w:p w14:paraId="04289409" w14:textId="77777777" w:rsidR="002B2610" w:rsidRDefault="002B2610">
      <w:pPr>
        <w:rPr>
          <w:rFonts w:ascii="Times New Roman" w:eastAsia="Times New Roman" w:hAnsi="Times New Roman" w:cs="Times New Roman"/>
          <w:color w:val="000000" w:themeColor="text1"/>
          <w:sz w:val="24"/>
          <w:szCs w:val="24"/>
          <w:lang w:val="en-US"/>
        </w:rPr>
      </w:pPr>
    </w:p>
    <w:sectPr w:rsidR="002B2610">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1"/>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2610"/>
    <w:rsid w:val="002B2610"/>
    <w:rsid w:val="002E7B37"/>
    <w:rsid w:val="00350CB1"/>
    <w:rsid w:val="006253C5"/>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3640A"/>
  <w15:docId w15:val="{75722D20-D5E6-493E-926A-4AF162840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pPr>
      <w:keepNext/>
      <w:keepLines/>
      <w:spacing w:before="400" w:after="120"/>
      <w:outlineLvl w:val="0"/>
    </w:pPr>
    <w:rPr>
      <w:sz w:val="40"/>
      <w:szCs w:val="40"/>
    </w:rPr>
  </w:style>
  <w:style w:type="paragraph" w:styleId="Titre2">
    <w:name w:val="heading 2"/>
    <w:basedOn w:val="Normal"/>
    <w:next w:val="Normal"/>
    <w:link w:val="Titre2Car"/>
    <w:uiPriority w:val="9"/>
    <w:semiHidden/>
    <w:unhideWhenUsed/>
    <w:qFormat/>
    <w:pPr>
      <w:keepNext/>
      <w:keepLines/>
      <w:spacing w:before="360" w:after="120"/>
      <w:outlineLvl w:val="1"/>
    </w:pPr>
    <w:rPr>
      <w:sz w:val="32"/>
      <w:szCs w:val="32"/>
    </w:rPr>
  </w:style>
  <w:style w:type="paragraph" w:styleId="Titre3">
    <w:name w:val="heading 3"/>
    <w:basedOn w:val="Normal"/>
    <w:next w:val="Normal"/>
    <w:link w:val="Titre3Car"/>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link w:val="Titre4Car"/>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link w:val="Titre5Car"/>
    <w:uiPriority w:val="9"/>
    <w:semiHidden/>
    <w:unhideWhenUsed/>
    <w:qFormat/>
    <w:pPr>
      <w:keepNext/>
      <w:keepLines/>
      <w:spacing w:before="240" w:after="80"/>
      <w:outlineLvl w:val="4"/>
    </w:pPr>
    <w:rPr>
      <w:color w:val="666666"/>
    </w:rPr>
  </w:style>
  <w:style w:type="paragraph" w:styleId="Titre6">
    <w:name w:val="heading 6"/>
    <w:basedOn w:val="Normal"/>
    <w:next w:val="Normal"/>
    <w:link w:val="Titre6Car"/>
    <w:uiPriority w:val="9"/>
    <w:semiHidden/>
    <w:unhideWhenUsed/>
    <w:qFormat/>
    <w:pPr>
      <w:keepNext/>
      <w:keepLines/>
      <w:spacing w:before="240" w:after="80"/>
      <w:outlineLvl w:val="5"/>
    </w:pPr>
    <w:rPr>
      <w:i/>
      <w:color w:val="666666"/>
    </w:rPr>
  </w:style>
  <w:style w:type="paragraph" w:styleId="Titre7">
    <w:name w:val="heading 7"/>
    <w:basedOn w:val="Normal"/>
    <w:next w:val="Normal"/>
    <w:link w:val="Titre7Car"/>
    <w:uiPriority w:val="9"/>
    <w:semiHidden/>
    <w:unhideWhenUsed/>
    <w:qFormat/>
    <w:pPr>
      <w:keepNext/>
      <w:keepLines/>
      <w:spacing w:before="40" w:line="259" w:lineRule="auto"/>
      <w:outlineLvl w:val="6"/>
    </w:pPr>
    <w:rPr>
      <w:rFonts w:asciiTheme="minorHAnsi" w:eastAsiaTheme="majorEastAsia" w:hAnsiTheme="minorHAnsi" w:cstheme="majorBidi"/>
      <w:color w:val="595959" w:themeColor="text1" w:themeTint="A6"/>
      <w:kern w:val="2"/>
      <w:lang w:val="fr-FR" w:eastAsia="en-US"/>
      <w14:ligatures w14:val="standardContextual"/>
    </w:rPr>
  </w:style>
  <w:style w:type="paragraph" w:styleId="Titre8">
    <w:name w:val="heading 8"/>
    <w:basedOn w:val="Normal"/>
    <w:next w:val="Normal"/>
    <w:link w:val="Titre8Car"/>
    <w:uiPriority w:val="9"/>
    <w:semiHidden/>
    <w:unhideWhenUsed/>
    <w:qFormat/>
    <w:pPr>
      <w:keepNext/>
      <w:keepLines/>
      <w:spacing w:line="259" w:lineRule="auto"/>
      <w:outlineLvl w:val="7"/>
    </w:pPr>
    <w:rPr>
      <w:rFonts w:asciiTheme="minorHAnsi" w:eastAsiaTheme="majorEastAsia" w:hAnsiTheme="minorHAnsi" w:cstheme="majorBidi"/>
      <w:i/>
      <w:iCs/>
      <w:color w:val="272727" w:themeColor="text1" w:themeTint="D8"/>
      <w:kern w:val="2"/>
      <w:lang w:val="fr-FR" w:eastAsia="en-US"/>
      <w14:ligatures w14:val="standardContextual"/>
    </w:rPr>
  </w:style>
  <w:style w:type="paragraph" w:styleId="Titre9">
    <w:name w:val="heading 9"/>
    <w:basedOn w:val="Normal"/>
    <w:next w:val="Normal"/>
    <w:link w:val="Titre9Car"/>
    <w:uiPriority w:val="9"/>
    <w:semiHidden/>
    <w:unhideWhenUsed/>
    <w:qFormat/>
    <w:pPr>
      <w:keepNext/>
      <w:keepLines/>
      <w:spacing w:line="259" w:lineRule="auto"/>
      <w:outlineLvl w:val="8"/>
    </w:pPr>
    <w:rPr>
      <w:rFonts w:asciiTheme="minorHAnsi" w:eastAsiaTheme="majorEastAsia" w:hAnsiTheme="minorHAnsi" w:cstheme="majorBidi"/>
      <w:color w:val="272727" w:themeColor="text1" w:themeTint="D8"/>
      <w:kern w:val="2"/>
      <w:lang w:val="fr-FR" w:eastAsia="en-US"/>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link w:val="TitreCar"/>
    <w:uiPriority w:val="10"/>
    <w:qFormat/>
    <w:pPr>
      <w:keepNext/>
      <w:keepLines/>
      <w:spacing w:after="60"/>
    </w:pPr>
    <w:rPr>
      <w:sz w:val="52"/>
      <w:szCs w:val="52"/>
    </w:rPr>
  </w:style>
  <w:style w:type="paragraph" w:styleId="Sous-titre">
    <w:name w:val="Subtitle"/>
    <w:basedOn w:val="Normal"/>
    <w:next w:val="Normal"/>
    <w:link w:val="Sous-titreCar"/>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Commentaire">
    <w:name w:val="annotation text"/>
    <w:basedOn w:val="Normal"/>
    <w:link w:val="CommentaireCar"/>
    <w:uiPriority w:val="99"/>
    <w:unhideWhenUsed/>
    <w:pPr>
      <w:spacing w:line="240" w:lineRule="auto"/>
    </w:pPr>
    <w:rPr>
      <w:sz w:val="20"/>
      <w:szCs w:val="20"/>
    </w:rPr>
  </w:style>
  <w:style w:type="character" w:customStyle="1" w:styleId="CommentaireCar">
    <w:name w:val="Commentaire Car"/>
    <w:basedOn w:val="Policepardfaut"/>
    <w:link w:val="Commentaire"/>
    <w:uiPriority w:val="99"/>
    <w:rPr>
      <w:sz w:val="20"/>
      <w:szCs w:val="20"/>
    </w:rPr>
  </w:style>
  <w:style w:type="character" w:styleId="Marquedecommentaire">
    <w:name w:val="annotation reference"/>
    <w:basedOn w:val="Policepardfaut"/>
    <w:uiPriority w:val="99"/>
    <w:semiHidden/>
    <w:unhideWhenUsed/>
    <w:rPr>
      <w:sz w:val="16"/>
      <w:szCs w:val="16"/>
    </w:rPr>
  </w:style>
  <w:style w:type="paragraph" w:styleId="Objetducommentaire">
    <w:name w:val="annotation subject"/>
    <w:basedOn w:val="Commentaire"/>
    <w:next w:val="Commentaire"/>
    <w:link w:val="ObjetducommentaireCar"/>
    <w:uiPriority w:val="99"/>
    <w:semiHidden/>
    <w:unhideWhenUsed/>
    <w:rPr>
      <w:b/>
      <w:bCs/>
    </w:rPr>
  </w:style>
  <w:style w:type="character" w:customStyle="1" w:styleId="ObjetducommentaireCar">
    <w:name w:val="Objet du commentaire Car"/>
    <w:basedOn w:val="CommentaireCar"/>
    <w:link w:val="Objetducommentaire"/>
    <w:uiPriority w:val="99"/>
    <w:semiHidden/>
    <w:rPr>
      <w:b/>
      <w:bCs/>
      <w:sz w:val="20"/>
      <w:szCs w:val="20"/>
    </w:rPr>
  </w:style>
  <w:style w:type="character" w:customStyle="1" w:styleId="Titre7Car">
    <w:name w:val="Titre 7 Car"/>
    <w:basedOn w:val="Policepardfaut"/>
    <w:link w:val="Titre7"/>
    <w:uiPriority w:val="9"/>
    <w:semiHidden/>
    <w:rPr>
      <w:rFonts w:asciiTheme="minorHAnsi" w:eastAsiaTheme="majorEastAsia" w:hAnsiTheme="minorHAnsi" w:cstheme="majorBidi"/>
      <w:color w:val="595959" w:themeColor="text1" w:themeTint="A6"/>
      <w:kern w:val="2"/>
      <w:lang w:val="fr-FR" w:eastAsia="en-US"/>
      <w14:ligatures w14:val="standardContextual"/>
    </w:rPr>
  </w:style>
  <w:style w:type="character" w:customStyle="1" w:styleId="Titre8Car">
    <w:name w:val="Titre 8 Car"/>
    <w:basedOn w:val="Policepardfaut"/>
    <w:link w:val="Titre8"/>
    <w:uiPriority w:val="9"/>
    <w:semiHidden/>
    <w:rPr>
      <w:rFonts w:asciiTheme="minorHAnsi" w:eastAsiaTheme="majorEastAsia" w:hAnsiTheme="minorHAnsi" w:cstheme="majorBidi"/>
      <w:i/>
      <w:iCs/>
      <w:color w:val="272727" w:themeColor="text1" w:themeTint="D8"/>
      <w:kern w:val="2"/>
      <w:lang w:val="fr-FR" w:eastAsia="en-US"/>
      <w14:ligatures w14:val="standardContextual"/>
    </w:rPr>
  </w:style>
  <w:style w:type="character" w:customStyle="1" w:styleId="Titre9Car">
    <w:name w:val="Titre 9 Car"/>
    <w:basedOn w:val="Policepardfaut"/>
    <w:link w:val="Titre9"/>
    <w:uiPriority w:val="9"/>
    <w:semiHidden/>
    <w:rPr>
      <w:rFonts w:asciiTheme="minorHAnsi" w:eastAsiaTheme="majorEastAsia" w:hAnsiTheme="minorHAnsi" w:cstheme="majorBidi"/>
      <w:color w:val="272727" w:themeColor="text1" w:themeTint="D8"/>
      <w:kern w:val="2"/>
      <w:lang w:val="fr-FR" w:eastAsia="en-US"/>
      <w14:ligatures w14:val="standardContextual"/>
    </w:rPr>
  </w:style>
  <w:style w:type="character" w:customStyle="1" w:styleId="Titre1Car">
    <w:name w:val="Titre 1 Car"/>
    <w:basedOn w:val="Policepardfaut"/>
    <w:link w:val="Titre1"/>
    <w:uiPriority w:val="9"/>
    <w:rPr>
      <w:sz w:val="40"/>
      <w:szCs w:val="40"/>
    </w:rPr>
  </w:style>
  <w:style w:type="character" w:customStyle="1" w:styleId="Titre2Car">
    <w:name w:val="Titre 2 Car"/>
    <w:basedOn w:val="Policepardfaut"/>
    <w:link w:val="Titre2"/>
    <w:uiPriority w:val="9"/>
    <w:semiHidden/>
    <w:rPr>
      <w:sz w:val="32"/>
      <w:szCs w:val="32"/>
    </w:rPr>
  </w:style>
  <w:style w:type="character" w:customStyle="1" w:styleId="Titre3Car">
    <w:name w:val="Titre 3 Car"/>
    <w:basedOn w:val="Policepardfaut"/>
    <w:link w:val="Titre3"/>
    <w:uiPriority w:val="9"/>
    <w:semiHidden/>
    <w:rPr>
      <w:color w:val="434343"/>
      <w:sz w:val="28"/>
      <w:szCs w:val="28"/>
    </w:rPr>
  </w:style>
  <w:style w:type="character" w:customStyle="1" w:styleId="Titre4Car">
    <w:name w:val="Titre 4 Car"/>
    <w:basedOn w:val="Policepardfaut"/>
    <w:link w:val="Titre4"/>
    <w:uiPriority w:val="9"/>
    <w:semiHidden/>
    <w:rPr>
      <w:color w:val="666666"/>
      <w:sz w:val="24"/>
      <w:szCs w:val="24"/>
    </w:rPr>
  </w:style>
  <w:style w:type="character" w:customStyle="1" w:styleId="Titre5Car">
    <w:name w:val="Titre 5 Car"/>
    <w:basedOn w:val="Policepardfaut"/>
    <w:link w:val="Titre5"/>
    <w:uiPriority w:val="9"/>
    <w:semiHidden/>
    <w:rPr>
      <w:color w:val="666666"/>
    </w:rPr>
  </w:style>
  <w:style w:type="character" w:customStyle="1" w:styleId="Titre6Car">
    <w:name w:val="Titre 6 Car"/>
    <w:basedOn w:val="Policepardfaut"/>
    <w:link w:val="Titre6"/>
    <w:uiPriority w:val="9"/>
    <w:semiHidden/>
    <w:rPr>
      <w:i/>
      <w:color w:val="666666"/>
    </w:rPr>
  </w:style>
  <w:style w:type="character" w:customStyle="1" w:styleId="TitreCar">
    <w:name w:val="Titre Car"/>
    <w:basedOn w:val="Policepardfaut"/>
    <w:link w:val="Titre"/>
    <w:uiPriority w:val="10"/>
    <w:rPr>
      <w:sz w:val="52"/>
      <w:szCs w:val="52"/>
    </w:rPr>
  </w:style>
  <w:style w:type="character" w:customStyle="1" w:styleId="Sous-titreCar">
    <w:name w:val="Sous-titre Car"/>
    <w:basedOn w:val="Policepardfaut"/>
    <w:link w:val="Sous-titre"/>
    <w:uiPriority w:val="11"/>
    <w:rPr>
      <w:color w:val="666666"/>
      <w:sz w:val="30"/>
      <w:szCs w:val="30"/>
    </w:rPr>
  </w:style>
  <w:style w:type="paragraph" w:styleId="Citation">
    <w:name w:val="Quote"/>
    <w:basedOn w:val="Normal"/>
    <w:next w:val="Normal"/>
    <w:link w:val="CitationCar"/>
    <w:uiPriority w:val="29"/>
    <w:qFormat/>
    <w:pPr>
      <w:spacing w:before="160" w:after="160" w:line="259" w:lineRule="auto"/>
      <w:jc w:val="center"/>
    </w:pPr>
    <w:rPr>
      <w:rFonts w:asciiTheme="minorHAnsi" w:eastAsiaTheme="minorHAnsi" w:hAnsiTheme="minorHAnsi" w:cstheme="minorBidi"/>
      <w:i/>
      <w:iCs/>
      <w:color w:val="404040" w:themeColor="text1" w:themeTint="BF"/>
      <w:kern w:val="2"/>
      <w:lang w:val="fr-FR" w:eastAsia="en-US"/>
      <w14:ligatures w14:val="standardContextual"/>
    </w:rPr>
  </w:style>
  <w:style w:type="character" w:customStyle="1" w:styleId="CitationCar">
    <w:name w:val="Citation Car"/>
    <w:basedOn w:val="Policepardfaut"/>
    <w:link w:val="Citation"/>
    <w:uiPriority w:val="29"/>
    <w:rPr>
      <w:rFonts w:asciiTheme="minorHAnsi" w:eastAsiaTheme="minorHAnsi" w:hAnsiTheme="minorHAnsi" w:cstheme="minorBidi"/>
      <w:i/>
      <w:iCs/>
      <w:color w:val="404040" w:themeColor="text1" w:themeTint="BF"/>
      <w:kern w:val="2"/>
      <w:lang w:val="fr-FR" w:eastAsia="en-US"/>
      <w14:ligatures w14:val="standardContextual"/>
    </w:rPr>
  </w:style>
  <w:style w:type="paragraph" w:styleId="Paragraphedeliste">
    <w:name w:val="List Paragraph"/>
    <w:basedOn w:val="Normal"/>
    <w:uiPriority w:val="34"/>
    <w:qFormat/>
    <w:pPr>
      <w:spacing w:after="160" w:line="259" w:lineRule="auto"/>
      <w:ind w:left="720"/>
      <w:contextualSpacing/>
    </w:pPr>
    <w:rPr>
      <w:rFonts w:asciiTheme="minorHAnsi" w:eastAsiaTheme="minorHAnsi" w:hAnsiTheme="minorHAnsi" w:cstheme="minorBidi"/>
      <w:kern w:val="2"/>
      <w:lang w:val="fr-FR" w:eastAsia="en-US"/>
      <w14:ligatures w14:val="standardContextual"/>
    </w:rPr>
  </w:style>
  <w:style w:type="character" w:styleId="Accentuationintense">
    <w:name w:val="Intense Emphasis"/>
    <w:basedOn w:val="Policepardfaut"/>
    <w:uiPriority w:val="21"/>
    <w:qFormat/>
    <w:rPr>
      <w:i/>
      <w:iCs/>
      <w:color w:val="365F91" w:themeColor="accent1" w:themeShade="BF"/>
    </w:rPr>
  </w:style>
  <w:style w:type="paragraph" w:styleId="Citationintense">
    <w:name w:val="Intense Quote"/>
    <w:basedOn w:val="Normal"/>
    <w:next w:val="Normal"/>
    <w:link w:val="CitationintenseCar"/>
    <w:uiPriority w:val="30"/>
    <w:qFormat/>
    <w:pPr>
      <w:pBdr>
        <w:top w:val="single" w:sz="4" w:space="10" w:color="365F91" w:themeColor="accent1" w:themeShade="BF"/>
        <w:bottom w:val="single" w:sz="4" w:space="10" w:color="365F91" w:themeColor="accent1" w:themeShade="BF"/>
      </w:pBdr>
      <w:spacing w:before="360" w:after="360" w:line="259" w:lineRule="auto"/>
      <w:ind w:left="864" w:right="864"/>
      <w:jc w:val="center"/>
    </w:pPr>
    <w:rPr>
      <w:rFonts w:asciiTheme="minorHAnsi" w:eastAsiaTheme="minorHAnsi" w:hAnsiTheme="minorHAnsi" w:cstheme="minorBidi"/>
      <w:i/>
      <w:iCs/>
      <w:color w:val="365F91" w:themeColor="accent1" w:themeShade="BF"/>
      <w:kern w:val="2"/>
      <w:lang w:val="fr-FR" w:eastAsia="en-US"/>
      <w14:ligatures w14:val="standardContextual"/>
    </w:rPr>
  </w:style>
  <w:style w:type="character" w:customStyle="1" w:styleId="CitationintenseCar">
    <w:name w:val="Citation intense Car"/>
    <w:basedOn w:val="Policepardfaut"/>
    <w:link w:val="Citationintense"/>
    <w:uiPriority w:val="30"/>
    <w:rPr>
      <w:rFonts w:asciiTheme="minorHAnsi" w:eastAsiaTheme="minorHAnsi" w:hAnsiTheme="minorHAnsi" w:cstheme="minorBidi"/>
      <w:i/>
      <w:iCs/>
      <w:color w:val="365F91" w:themeColor="accent1" w:themeShade="BF"/>
      <w:kern w:val="2"/>
      <w:lang w:val="fr-FR" w:eastAsia="en-US"/>
      <w14:ligatures w14:val="standardContextual"/>
    </w:rPr>
  </w:style>
  <w:style w:type="character" w:styleId="Rfrenceintense">
    <w:name w:val="Intense Reference"/>
    <w:basedOn w:val="Policepardfaut"/>
    <w:uiPriority w:val="32"/>
    <w:qFormat/>
    <w:rPr>
      <w:b/>
      <w:bCs/>
      <w:smallCaps/>
      <w:color w:val="365F91" w:themeColor="accent1" w:themeShade="BF"/>
      <w:spacing w:val="5"/>
    </w:rPr>
  </w:style>
  <w:style w:type="paragraph" w:styleId="NormalWeb">
    <w:name w:val="Normal (Web)"/>
    <w:basedOn w:val="Normal"/>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val="fr-FR"/>
    </w:rPr>
  </w:style>
  <w:style w:type="character" w:styleId="Lienhypertexte">
    <w:name w:val="Hyperlink"/>
    <w:basedOn w:val="Policepardfaut"/>
    <w:uiPriority w:val="99"/>
    <w:semiHidden/>
    <w:unhideWhenUsed/>
    <w:rPr>
      <w:color w:val="0000FF"/>
      <w:u w:val="single"/>
    </w:rPr>
  </w:style>
  <w:style w:type="table" w:styleId="Grilledutableau">
    <w:name w:val="Table Grid"/>
    <w:basedOn w:val="TableauNormal"/>
    <w:uiPriority w:val="39"/>
    <w:pPr>
      <w:spacing w:line="240" w:lineRule="auto"/>
    </w:pPr>
    <w:rPr>
      <w:rFonts w:asciiTheme="minorHAnsi" w:eastAsiaTheme="minorHAnsi" w:hAnsiTheme="minorHAnsi" w:cstheme="minorBidi"/>
      <w:sz w:val="24"/>
      <w:szCs w:val="24"/>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pPr>
      <w:spacing w:line="240" w:lineRule="auto"/>
    </w:pPr>
    <w:rPr>
      <w:rFonts w:asciiTheme="minorHAnsi" w:eastAsiaTheme="minorHAnsi" w:hAnsiTheme="minorHAnsi" w:cstheme="minorBidi"/>
      <w:kern w:val="2"/>
      <w:lang w:val="fr-FR" w:eastAsia="en-US"/>
      <w14:ligatures w14:val="standardContextual"/>
    </w:rPr>
  </w:style>
  <w:style w:type="paragraph" w:customStyle="1" w:styleId="Bibliographie1">
    <w:name w:val="Bibliographie1"/>
    <w:basedOn w:val="Normal"/>
    <w:link w:val="BibliographyCar"/>
    <w:pPr>
      <w:tabs>
        <w:tab w:val="left" w:pos="380"/>
      </w:tabs>
      <w:spacing w:after="240" w:line="240" w:lineRule="auto"/>
      <w:ind w:left="384" w:hanging="384"/>
    </w:pPr>
    <w:rPr>
      <w:rFonts w:asciiTheme="minorHAnsi" w:eastAsiaTheme="minorHAnsi" w:hAnsiTheme="minorHAnsi" w:cstheme="minorBidi"/>
      <w:noProof/>
      <w:kern w:val="2"/>
      <w:lang w:val="en-US" w:eastAsia="en-US"/>
      <w14:ligatures w14:val="standardContextual"/>
    </w:rPr>
  </w:style>
  <w:style w:type="character" w:customStyle="1" w:styleId="BibliographyCar">
    <w:name w:val="Bibliography Car"/>
    <w:basedOn w:val="Policepardfaut"/>
    <w:link w:val="Bibliographie1"/>
    <w:rPr>
      <w:rFonts w:asciiTheme="minorHAnsi" w:eastAsiaTheme="minorHAnsi" w:hAnsiTheme="minorHAnsi" w:cstheme="minorBidi"/>
      <w:noProof/>
      <w:kern w:val="2"/>
      <w:lang w:val="en-US" w:eastAsia="en-US"/>
      <w14:ligatures w14:val="standardContextual"/>
    </w:rPr>
  </w:style>
  <w:style w:type="paragraph" w:styleId="En-tte">
    <w:name w:val="header"/>
    <w:basedOn w:val="Normal"/>
    <w:link w:val="En-tteCar"/>
    <w:uiPriority w:val="99"/>
    <w:unhideWhenUsed/>
    <w:pPr>
      <w:tabs>
        <w:tab w:val="center" w:pos="4536"/>
        <w:tab w:val="right" w:pos="9072"/>
      </w:tabs>
      <w:spacing w:line="240" w:lineRule="auto"/>
    </w:pPr>
    <w:rPr>
      <w:rFonts w:asciiTheme="minorHAnsi" w:eastAsiaTheme="minorHAnsi" w:hAnsiTheme="minorHAnsi" w:cstheme="minorBidi"/>
      <w:kern w:val="2"/>
      <w:lang w:val="fr-FR" w:eastAsia="en-US"/>
      <w14:ligatures w14:val="standardContextual"/>
    </w:rPr>
  </w:style>
  <w:style w:type="character" w:customStyle="1" w:styleId="En-tteCar">
    <w:name w:val="En-tête Car"/>
    <w:basedOn w:val="Policepardfaut"/>
    <w:link w:val="En-tte"/>
    <w:uiPriority w:val="99"/>
    <w:rPr>
      <w:rFonts w:asciiTheme="minorHAnsi" w:eastAsiaTheme="minorHAnsi" w:hAnsiTheme="minorHAnsi" w:cstheme="minorBidi"/>
      <w:kern w:val="2"/>
      <w:lang w:val="fr-FR" w:eastAsia="en-US"/>
      <w14:ligatures w14:val="standardContextual"/>
    </w:rPr>
  </w:style>
  <w:style w:type="paragraph" w:styleId="Pieddepage">
    <w:name w:val="footer"/>
    <w:basedOn w:val="Normal"/>
    <w:link w:val="PieddepageCar"/>
    <w:uiPriority w:val="99"/>
    <w:unhideWhenUsed/>
    <w:pPr>
      <w:tabs>
        <w:tab w:val="center" w:pos="4536"/>
        <w:tab w:val="right" w:pos="9072"/>
      </w:tabs>
      <w:spacing w:line="240" w:lineRule="auto"/>
    </w:pPr>
    <w:rPr>
      <w:rFonts w:asciiTheme="minorHAnsi" w:eastAsiaTheme="minorHAnsi" w:hAnsiTheme="minorHAnsi" w:cstheme="minorBidi"/>
      <w:kern w:val="2"/>
      <w:lang w:val="fr-FR" w:eastAsia="en-US"/>
      <w14:ligatures w14:val="standardContextual"/>
    </w:rPr>
  </w:style>
  <w:style w:type="character" w:customStyle="1" w:styleId="PieddepageCar">
    <w:name w:val="Pied de page Car"/>
    <w:basedOn w:val="Policepardfaut"/>
    <w:link w:val="Pieddepage"/>
    <w:uiPriority w:val="99"/>
    <w:rPr>
      <w:rFonts w:asciiTheme="minorHAnsi" w:eastAsiaTheme="minorHAnsi" w:hAnsiTheme="minorHAnsi" w:cstheme="minorBidi"/>
      <w:kern w:val="2"/>
      <w:lang w:val="fr-FR" w:eastAsia="en-US"/>
      <w14:ligatures w14:val="standardContextual"/>
    </w:rPr>
  </w:style>
  <w:style w:type="paragraph" w:styleId="Textedebulles">
    <w:name w:val="Balloon Text"/>
    <w:basedOn w:val="Normal"/>
    <w:link w:val="TextedebullesCar"/>
    <w:uiPriority w:val="99"/>
    <w:semiHidden/>
    <w:unhideWhenUsed/>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Pr>
      <w:rFonts w:ascii="Segoe UI" w:hAnsi="Segoe UI" w:cs="Segoe UI"/>
      <w:sz w:val="18"/>
      <w:szCs w:val="18"/>
    </w:rPr>
  </w:style>
  <w:style w:type="paragraph" w:customStyle="1" w:styleId="Bibliographie2">
    <w:name w:val="Bibliographie2"/>
    <w:basedOn w:val="Normal"/>
    <w:link w:val="BibliographyCar1"/>
    <w:pPr>
      <w:tabs>
        <w:tab w:val="left" w:pos="260"/>
      </w:tabs>
      <w:spacing w:before="240" w:after="240" w:line="240" w:lineRule="auto"/>
      <w:ind w:left="264" w:hanging="264"/>
      <w:jc w:val="both"/>
    </w:pPr>
    <w:rPr>
      <w:rFonts w:ascii="Times New Roman" w:eastAsia="Times New Roman" w:hAnsi="Times New Roman" w:cs="Times New Roman"/>
      <w:lang w:val="en-US"/>
    </w:rPr>
  </w:style>
  <w:style w:type="character" w:customStyle="1" w:styleId="BibliographyCar1">
    <w:name w:val="Bibliography Car1"/>
    <w:basedOn w:val="Policepardfaut"/>
    <w:link w:val="Bibliographie2"/>
    <w:rPr>
      <w:rFonts w:ascii="Times New Roman" w:eastAsia="Times New Roman" w:hAnsi="Times New Roman" w:cs="Times New Roman"/>
      <w:lang w:val="en-US"/>
    </w:rPr>
  </w:style>
  <w:style w:type="character" w:customStyle="1" w:styleId="rynqvb">
    <w:name w:val="rynqvb"/>
    <w:basedOn w:val="Policepardfau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755083">
      <w:bodyDiv w:val="1"/>
      <w:marLeft w:val="0"/>
      <w:marRight w:val="0"/>
      <w:marTop w:val="0"/>
      <w:marBottom w:val="0"/>
      <w:divBdr>
        <w:top w:val="none" w:sz="0" w:space="0" w:color="auto"/>
        <w:left w:val="none" w:sz="0" w:space="0" w:color="auto"/>
        <w:bottom w:val="none" w:sz="0" w:space="0" w:color="auto"/>
        <w:right w:val="none" w:sz="0" w:space="0" w:color="auto"/>
      </w:divBdr>
    </w:div>
    <w:div w:id="1079416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C788CF-9A84-4787-8B5C-D1CD052C4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5</Pages>
  <Words>1493</Words>
  <Characters>8212</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GHU Paris</Company>
  <LinksUpToDate>false</LinksUpToDate>
  <CharactersWithSpaces>9686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SHARSHAR Tarek</dc:creator>
  <cp:lastModifiedBy>BOUCHEREAU Eleonore</cp:lastModifiedBy>
  <cp:revision>9</cp:revision>
  <cp:lastPrinted>2024-11-08T08:35:00Z</cp:lastPrinted>
  <dcterms:created xsi:type="dcterms:W3CDTF">2025-04-05T07:43:00Z</dcterms:created>
  <dcterms:modified xsi:type="dcterms:W3CDTF">2025-04-24T17:26:00Z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id="H0iOQs3l"/&gt;&lt;style id="http://www.zotero.org/styles/the-lancet" hasBibliography="1" bibliographyStyleHasBeenSet="1"/&gt;&lt;prefs&gt;&lt;pref name="fieldType" value="Field"/&gt;&lt;/prefs&gt;&lt;/data&gt;</vt:lpwstr>
  </property>
</Properties>
</file>