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61F2" w14:textId="4E9ACD8A" w:rsidR="004C3AE8" w:rsidRPr="00FF01DF" w:rsidRDefault="00FF01DF" w:rsidP="00B458F2">
      <w:pPr>
        <w:spacing w:line="360" w:lineRule="auto"/>
        <w:rPr>
          <w:b/>
          <w:sz w:val="24"/>
          <w:szCs w:val="24"/>
        </w:rPr>
      </w:pPr>
      <w:bookmarkStart w:id="0" w:name="OLE_LINK1"/>
      <w:bookmarkStart w:id="1" w:name="OLE_LINK2"/>
      <w:r w:rsidRPr="00FF01DF">
        <w:rPr>
          <w:b/>
          <w:sz w:val="24"/>
          <w:szCs w:val="24"/>
        </w:rPr>
        <w:t xml:space="preserve">Table </w:t>
      </w:r>
      <w:r w:rsidR="00EF2B85">
        <w:rPr>
          <w:b/>
          <w:sz w:val="24"/>
          <w:szCs w:val="24"/>
        </w:rPr>
        <w:t>S</w:t>
      </w:r>
      <w:r w:rsidR="00F976A3">
        <w:rPr>
          <w:b/>
          <w:sz w:val="24"/>
          <w:szCs w:val="24"/>
        </w:rPr>
        <w:t>2</w:t>
      </w:r>
      <w:r w:rsidRPr="00FF01DF">
        <w:rPr>
          <w:b/>
          <w:sz w:val="24"/>
          <w:szCs w:val="24"/>
        </w:rPr>
        <w:t xml:space="preserve">. </w:t>
      </w:r>
      <w:proofErr w:type="gramStart"/>
      <w:r w:rsidRPr="00FF01DF">
        <w:rPr>
          <w:b/>
          <w:sz w:val="24"/>
          <w:szCs w:val="24"/>
        </w:rPr>
        <w:t>The</w:t>
      </w:r>
      <w:r w:rsidR="004C3AE8" w:rsidRPr="00FF01DF">
        <w:rPr>
          <w:rFonts w:hint="eastAsia"/>
          <w:b/>
          <w:sz w:val="24"/>
          <w:szCs w:val="24"/>
        </w:rPr>
        <w:t xml:space="preserve"> detection of </w:t>
      </w:r>
      <w:bookmarkEnd w:id="0"/>
      <w:bookmarkEnd w:id="1"/>
      <w:r w:rsidRPr="00FF01DF">
        <w:rPr>
          <w:b/>
          <w:sz w:val="24"/>
          <w:szCs w:val="24"/>
        </w:rPr>
        <w:t xml:space="preserve">nuclear acid of </w:t>
      </w:r>
      <w:r w:rsidRPr="00FF01DF">
        <w:rPr>
          <w:rFonts w:hint="eastAsia"/>
          <w:b/>
          <w:sz w:val="24"/>
          <w:szCs w:val="24"/>
        </w:rPr>
        <w:t>SARS-Co</w:t>
      </w:r>
      <w:r w:rsidR="00B458F2" w:rsidRPr="00FF01DF">
        <w:rPr>
          <w:rFonts w:hint="eastAsia"/>
          <w:b/>
          <w:sz w:val="24"/>
          <w:szCs w:val="24"/>
        </w:rPr>
        <w:t>V</w:t>
      </w:r>
      <w:r w:rsidRPr="00FF01DF">
        <w:rPr>
          <w:b/>
          <w:sz w:val="24"/>
          <w:szCs w:val="24"/>
        </w:rPr>
        <w:t>-</w:t>
      </w:r>
      <w:r w:rsidR="00B458F2" w:rsidRPr="00FF01DF">
        <w:rPr>
          <w:rFonts w:hint="eastAsia"/>
          <w:b/>
          <w:sz w:val="24"/>
          <w:szCs w:val="24"/>
        </w:rPr>
        <w:t>2</w:t>
      </w:r>
      <w:r w:rsidR="00B458F2" w:rsidRPr="00FF01DF">
        <w:rPr>
          <w:b/>
          <w:sz w:val="24"/>
          <w:szCs w:val="24"/>
        </w:rPr>
        <w:t xml:space="preserve"> virus</w:t>
      </w:r>
      <w:r w:rsidR="00B458F2" w:rsidRPr="00FF01DF">
        <w:rPr>
          <w:rFonts w:hint="eastAsia"/>
          <w:b/>
          <w:sz w:val="24"/>
          <w:szCs w:val="24"/>
        </w:rPr>
        <w:t xml:space="preserve"> </w:t>
      </w:r>
      <w:r w:rsidR="004C3AE8" w:rsidRPr="00FF01DF">
        <w:rPr>
          <w:b/>
          <w:sz w:val="24"/>
          <w:szCs w:val="24"/>
        </w:rPr>
        <w:t xml:space="preserve">in </w:t>
      </w:r>
      <w:r w:rsidR="00B458F2" w:rsidRPr="00FF01DF">
        <w:rPr>
          <w:rFonts w:hint="eastAsia"/>
          <w:b/>
          <w:sz w:val="24"/>
          <w:szCs w:val="24"/>
        </w:rPr>
        <w:t>FFPE testis</w:t>
      </w:r>
      <w:r w:rsidR="00B458F2" w:rsidRPr="00FF01DF">
        <w:rPr>
          <w:b/>
          <w:sz w:val="24"/>
          <w:szCs w:val="24"/>
        </w:rPr>
        <w:t xml:space="preserve"> samples</w:t>
      </w:r>
      <w:r w:rsidR="00B458F2" w:rsidRPr="00FF01DF">
        <w:rPr>
          <w:rFonts w:hint="eastAsia"/>
          <w:b/>
          <w:sz w:val="24"/>
          <w:szCs w:val="24"/>
        </w:rPr>
        <w:t xml:space="preserve"> of </w:t>
      </w:r>
      <w:r w:rsidR="004C3AE8" w:rsidRPr="00FF01DF">
        <w:rPr>
          <w:rFonts w:hint="eastAsia"/>
          <w:b/>
          <w:sz w:val="24"/>
          <w:szCs w:val="24"/>
        </w:rPr>
        <w:t>C</w:t>
      </w:r>
      <w:r w:rsidRPr="00FF01DF">
        <w:rPr>
          <w:b/>
          <w:sz w:val="24"/>
          <w:szCs w:val="24"/>
        </w:rPr>
        <w:t>OVID-</w:t>
      </w:r>
      <w:r w:rsidR="004C3AE8" w:rsidRPr="00FF01DF">
        <w:rPr>
          <w:rFonts w:hint="eastAsia"/>
          <w:b/>
          <w:sz w:val="24"/>
          <w:szCs w:val="24"/>
        </w:rPr>
        <w:t>19 patients</w:t>
      </w:r>
      <w:r>
        <w:rPr>
          <w:b/>
          <w:sz w:val="24"/>
          <w:szCs w:val="24"/>
        </w:rPr>
        <w:t xml:space="preserve"> by RT-</w:t>
      </w:r>
      <w:proofErr w:type="spellStart"/>
      <w:r>
        <w:rPr>
          <w:b/>
          <w:sz w:val="24"/>
          <w:szCs w:val="24"/>
        </w:rPr>
        <w:t>qPCR</w:t>
      </w:r>
      <w:proofErr w:type="spellEnd"/>
      <w:r w:rsidR="00B458F2" w:rsidRPr="00FF01DF">
        <w:rPr>
          <w:rFonts w:hint="eastAsia"/>
          <w:b/>
          <w:sz w:val="24"/>
          <w:szCs w:val="24"/>
        </w:rPr>
        <w:t>.</w:t>
      </w:r>
      <w:proofErr w:type="gramEnd"/>
    </w:p>
    <w:p w14:paraId="6C5535D0" w14:textId="77777777" w:rsidR="0064754E" w:rsidRPr="00B458F2" w:rsidRDefault="0064754E" w:rsidP="00B458F2">
      <w:pPr>
        <w:spacing w:line="360" w:lineRule="auto"/>
        <w:rPr>
          <w:sz w:val="24"/>
          <w:szCs w:val="24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029"/>
        <w:gridCol w:w="1347"/>
        <w:gridCol w:w="993"/>
        <w:gridCol w:w="992"/>
        <w:gridCol w:w="1134"/>
        <w:gridCol w:w="1134"/>
        <w:gridCol w:w="1134"/>
        <w:gridCol w:w="1134"/>
        <w:gridCol w:w="1134"/>
        <w:gridCol w:w="1276"/>
      </w:tblGrid>
      <w:tr w:rsidR="00C71FB7" w:rsidRPr="00D21670" w14:paraId="753E2761" w14:textId="77777777" w:rsidTr="00C71FB7">
        <w:trPr>
          <w:trHeight w:val="1041"/>
        </w:trPr>
        <w:tc>
          <w:tcPr>
            <w:tcW w:w="1029" w:type="dxa"/>
            <w:vAlign w:val="center"/>
          </w:tcPr>
          <w:p w14:paraId="1BFE4F8C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1347" w:type="dxa"/>
            <w:vAlign w:val="center"/>
          </w:tcPr>
          <w:p w14:paraId="063E5F64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DE3547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Positive control</w:t>
            </w:r>
          </w:p>
        </w:tc>
        <w:tc>
          <w:tcPr>
            <w:tcW w:w="992" w:type="dxa"/>
            <w:vAlign w:val="center"/>
          </w:tcPr>
          <w:p w14:paraId="55E2642C" w14:textId="77777777" w:rsidR="00C71FB7" w:rsidRDefault="00C71FB7" w:rsidP="003247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1D922D03" w14:textId="6929BE2E" w:rsidR="00C71FB7" w:rsidRPr="00FF01DF" w:rsidRDefault="00C71FB7" w:rsidP="003247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01DF">
              <w:rPr>
                <w:rFonts w:ascii="Arial" w:hAnsi="Arial" w:cs="Arial"/>
                <w:sz w:val="20"/>
                <w:szCs w:val="20"/>
              </w:rPr>
              <w:t>control</w:t>
            </w:r>
            <w:proofErr w:type="gramEnd"/>
          </w:p>
        </w:tc>
        <w:tc>
          <w:tcPr>
            <w:tcW w:w="1134" w:type="dxa"/>
            <w:vAlign w:val="center"/>
          </w:tcPr>
          <w:p w14:paraId="0BD58052" w14:textId="481CB963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01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8A86E0F" w14:textId="1100EBED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01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092E5A2" w14:textId="6B679838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01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E802375" w14:textId="0047943C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01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B74675C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F01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4DD34C4" w14:textId="6F27B874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Patien</w:t>
            </w:r>
            <w:r>
              <w:rPr>
                <w:rFonts w:ascii="Arial" w:hAnsi="Arial" w:cs="Arial"/>
                <w:sz w:val="20"/>
                <w:szCs w:val="20"/>
              </w:rPr>
              <w:t>t-6</w:t>
            </w:r>
          </w:p>
        </w:tc>
      </w:tr>
      <w:tr w:rsidR="00C71FB7" w:rsidRPr="00D21670" w14:paraId="2F65498E" w14:textId="77777777" w:rsidTr="00C71FB7">
        <w:trPr>
          <w:trHeight w:val="527"/>
        </w:trPr>
        <w:tc>
          <w:tcPr>
            <w:tcW w:w="1029" w:type="dxa"/>
            <w:vMerge w:val="restart"/>
            <w:vAlign w:val="center"/>
          </w:tcPr>
          <w:p w14:paraId="6C79AED2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1DF">
              <w:rPr>
                <w:rFonts w:ascii="Arial" w:hAnsi="Arial" w:cs="Arial"/>
                <w:sz w:val="20"/>
                <w:szCs w:val="20"/>
              </w:rPr>
              <w:t>RnaseP</w:t>
            </w:r>
            <w:proofErr w:type="spellEnd"/>
          </w:p>
        </w:tc>
        <w:tc>
          <w:tcPr>
            <w:tcW w:w="1347" w:type="dxa"/>
            <w:vAlign w:val="center"/>
          </w:tcPr>
          <w:p w14:paraId="13348E6D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1DF">
              <w:rPr>
                <w:rFonts w:ascii="Arial" w:hAnsi="Arial" w:cs="Arial"/>
                <w:sz w:val="20"/>
                <w:szCs w:val="20"/>
              </w:rPr>
              <w:t>AC</w:t>
            </w:r>
            <w:r w:rsidRPr="00FF01D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93" w:type="dxa"/>
            <w:vAlign w:val="center"/>
          </w:tcPr>
          <w:p w14:paraId="6248A0DF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14:paraId="17506A79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0311672C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4DAFB3D6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8930311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AE98A5A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A4A1557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</w:tcPr>
          <w:p w14:paraId="1C6D7D1C" w14:textId="59D0CFDB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C71FB7" w:rsidRPr="00D21670" w14:paraId="69C75A60" w14:textId="77777777" w:rsidTr="00C71FB7">
        <w:trPr>
          <w:trHeight w:val="162"/>
        </w:trPr>
        <w:tc>
          <w:tcPr>
            <w:tcW w:w="1029" w:type="dxa"/>
            <w:vMerge/>
          </w:tcPr>
          <w:p w14:paraId="5BC390C5" w14:textId="77777777" w:rsidR="00C71FB7" w:rsidRPr="00FF01DF" w:rsidRDefault="00C71FB7" w:rsidP="00B458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7895BAA4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 xml:space="preserve">Median </w:t>
            </w:r>
            <w:proofErr w:type="spellStart"/>
            <w:r w:rsidRPr="00FF01DF">
              <w:rPr>
                <w:rFonts w:ascii="Arial" w:hAnsi="Arial" w:cs="Arial"/>
                <w:sz w:val="20"/>
                <w:szCs w:val="20"/>
              </w:rPr>
              <w:t>CT</w:t>
            </w:r>
            <w:r w:rsidRPr="00FF01DF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993" w:type="dxa"/>
            <w:vAlign w:val="center"/>
          </w:tcPr>
          <w:p w14:paraId="2326270E" w14:textId="77777777" w:rsidR="00C71FB7" w:rsidRPr="00FF01DF" w:rsidRDefault="00C71FB7" w:rsidP="0088501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28.76</w:t>
            </w:r>
          </w:p>
        </w:tc>
        <w:tc>
          <w:tcPr>
            <w:tcW w:w="992" w:type="dxa"/>
            <w:vAlign w:val="center"/>
          </w:tcPr>
          <w:p w14:paraId="09B51922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22.43</w:t>
            </w:r>
          </w:p>
        </w:tc>
        <w:tc>
          <w:tcPr>
            <w:tcW w:w="1134" w:type="dxa"/>
            <w:vAlign w:val="center"/>
          </w:tcPr>
          <w:p w14:paraId="0391E70D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30.23</w:t>
            </w:r>
          </w:p>
        </w:tc>
        <w:tc>
          <w:tcPr>
            <w:tcW w:w="1134" w:type="dxa"/>
            <w:vAlign w:val="center"/>
          </w:tcPr>
          <w:p w14:paraId="0F598BF5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30.31</w:t>
            </w:r>
          </w:p>
        </w:tc>
        <w:tc>
          <w:tcPr>
            <w:tcW w:w="1134" w:type="dxa"/>
            <w:vAlign w:val="center"/>
          </w:tcPr>
          <w:p w14:paraId="795AEC40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28.63</w:t>
            </w:r>
          </w:p>
        </w:tc>
        <w:tc>
          <w:tcPr>
            <w:tcW w:w="1134" w:type="dxa"/>
            <w:vAlign w:val="center"/>
          </w:tcPr>
          <w:p w14:paraId="30264092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31.25</w:t>
            </w:r>
          </w:p>
        </w:tc>
        <w:tc>
          <w:tcPr>
            <w:tcW w:w="1134" w:type="dxa"/>
            <w:vAlign w:val="center"/>
          </w:tcPr>
          <w:p w14:paraId="79C2ECB2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30.43</w:t>
            </w:r>
          </w:p>
        </w:tc>
        <w:tc>
          <w:tcPr>
            <w:tcW w:w="1276" w:type="dxa"/>
            <w:vAlign w:val="center"/>
          </w:tcPr>
          <w:p w14:paraId="4687FB7A" w14:textId="6931A171" w:rsidR="00C71FB7" w:rsidRPr="00FF01DF" w:rsidRDefault="00C71FB7" w:rsidP="00C71F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30.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71FB7" w:rsidRPr="00D21670" w14:paraId="4D121AED" w14:textId="77777777" w:rsidTr="00C71FB7">
        <w:trPr>
          <w:trHeight w:val="512"/>
        </w:trPr>
        <w:tc>
          <w:tcPr>
            <w:tcW w:w="1029" w:type="dxa"/>
            <w:vMerge w:val="restart"/>
            <w:vAlign w:val="center"/>
          </w:tcPr>
          <w:p w14:paraId="1FE2F3A9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ORF1ab</w:t>
            </w:r>
          </w:p>
        </w:tc>
        <w:tc>
          <w:tcPr>
            <w:tcW w:w="1347" w:type="dxa"/>
            <w:vAlign w:val="center"/>
          </w:tcPr>
          <w:p w14:paraId="60AA6B9D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993" w:type="dxa"/>
            <w:vAlign w:val="center"/>
          </w:tcPr>
          <w:p w14:paraId="04EF6258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14:paraId="6E9C8A8E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67C5975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6B809852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F60722F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vAlign w:val="center"/>
          </w:tcPr>
          <w:p w14:paraId="72093A3B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5783BBE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70BDC5F" w14:textId="4311E049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71FB7" w:rsidRPr="00D21670" w14:paraId="067E99A4" w14:textId="77777777" w:rsidTr="00C71FB7">
        <w:trPr>
          <w:trHeight w:val="162"/>
        </w:trPr>
        <w:tc>
          <w:tcPr>
            <w:tcW w:w="1029" w:type="dxa"/>
            <w:vMerge/>
          </w:tcPr>
          <w:p w14:paraId="4A9FDDF3" w14:textId="77777777" w:rsidR="00C71FB7" w:rsidRPr="00FF01DF" w:rsidRDefault="00C71FB7" w:rsidP="00B458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721283AC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 xml:space="preserve">Median CT </w:t>
            </w:r>
          </w:p>
        </w:tc>
        <w:tc>
          <w:tcPr>
            <w:tcW w:w="993" w:type="dxa"/>
            <w:vAlign w:val="center"/>
          </w:tcPr>
          <w:p w14:paraId="4B5259DD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25.46</w:t>
            </w:r>
          </w:p>
        </w:tc>
        <w:tc>
          <w:tcPr>
            <w:tcW w:w="992" w:type="dxa"/>
            <w:vAlign w:val="center"/>
          </w:tcPr>
          <w:p w14:paraId="314E6135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34" w:type="dxa"/>
            <w:vAlign w:val="center"/>
          </w:tcPr>
          <w:p w14:paraId="26F3F3A4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34.24</w:t>
            </w:r>
          </w:p>
        </w:tc>
        <w:tc>
          <w:tcPr>
            <w:tcW w:w="1134" w:type="dxa"/>
            <w:vAlign w:val="center"/>
          </w:tcPr>
          <w:p w14:paraId="77D695B2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34" w:type="dxa"/>
            <w:vAlign w:val="center"/>
          </w:tcPr>
          <w:p w14:paraId="7E39B390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33.92</w:t>
            </w:r>
          </w:p>
        </w:tc>
        <w:tc>
          <w:tcPr>
            <w:tcW w:w="1134" w:type="dxa"/>
            <w:vAlign w:val="center"/>
          </w:tcPr>
          <w:p w14:paraId="06AA9CB8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34" w:type="dxa"/>
            <w:vAlign w:val="center"/>
          </w:tcPr>
          <w:p w14:paraId="67007B9C" w14:textId="77777777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DF"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276" w:type="dxa"/>
            <w:vAlign w:val="center"/>
          </w:tcPr>
          <w:p w14:paraId="5A4AE6A1" w14:textId="72D67301" w:rsidR="00C71FB7" w:rsidRPr="00FF01DF" w:rsidRDefault="00C71FB7" w:rsidP="00D216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  <w:r w:rsidRPr="00FF01DF">
              <w:rPr>
                <w:rFonts w:ascii="Arial" w:hAnsi="Arial" w:cs="Arial"/>
                <w:sz w:val="20"/>
                <w:szCs w:val="20"/>
              </w:rPr>
              <w:t>UD</w:t>
            </w:r>
          </w:p>
        </w:tc>
      </w:tr>
    </w:tbl>
    <w:p w14:paraId="41D8D250" w14:textId="4DD21E38" w:rsidR="00913A97" w:rsidRPr="00FF01DF" w:rsidRDefault="00913A97" w:rsidP="00B458F2">
      <w:pPr>
        <w:spacing w:line="360" w:lineRule="auto"/>
        <w:rPr>
          <w:rFonts w:ascii="Arial" w:hAnsi="Arial" w:cs="Arial"/>
          <w:szCs w:val="21"/>
        </w:rPr>
      </w:pPr>
      <w:r w:rsidRPr="00FF01DF">
        <w:rPr>
          <w:rFonts w:ascii="Arial" w:hAnsi="Arial" w:cs="Arial"/>
          <w:szCs w:val="21"/>
        </w:rPr>
        <w:t>AC</w:t>
      </w:r>
      <w:r w:rsidR="00D21670" w:rsidRPr="00FF01DF">
        <w:rPr>
          <w:rFonts w:ascii="Arial" w:hAnsi="Arial" w:cs="Arial"/>
          <w:szCs w:val="21"/>
        </w:rPr>
        <w:t xml:space="preserve">: amplification curve; </w:t>
      </w:r>
      <w:r w:rsidRPr="00FF01DF">
        <w:rPr>
          <w:rFonts w:ascii="Arial" w:hAnsi="Arial" w:cs="Arial"/>
          <w:szCs w:val="21"/>
        </w:rPr>
        <w:t>CT</w:t>
      </w:r>
      <w:r w:rsidR="00D21670" w:rsidRPr="00FF01DF">
        <w:rPr>
          <w:rFonts w:ascii="Arial" w:hAnsi="Arial" w:cs="Arial"/>
          <w:szCs w:val="21"/>
        </w:rPr>
        <w:t>: cycle threshold</w:t>
      </w:r>
      <w:r w:rsidR="00FF01DF">
        <w:rPr>
          <w:rFonts w:ascii="Arial" w:hAnsi="Arial" w:cs="Arial"/>
          <w:szCs w:val="21"/>
        </w:rPr>
        <w:t xml:space="preserve">; +: detected; </w:t>
      </w:r>
      <w:r w:rsidR="00FF01DF">
        <w:rPr>
          <w:rFonts w:ascii="Arial" w:hAnsi="Arial" w:cs="Arial" w:hint="eastAsia"/>
          <w:szCs w:val="21"/>
        </w:rPr>
        <w:t>-</w:t>
      </w:r>
      <w:r w:rsidR="00E54A94" w:rsidRPr="00FF01DF">
        <w:rPr>
          <w:rFonts w:ascii="Arial" w:hAnsi="Arial" w:cs="Arial"/>
          <w:szCs w:val="21"/>
        </w:rPr>
        <w:t>: not detect</w:t>
      </w:r>
      <w:r w:rsidR="0088501D" w:rsidRPr="00FF01DF">
        <w:rPr>
          <w:rFonts w:ascii="Arial" w:hAnsi="Arial" w:cs="Arial"/>
          <w:szCs w:val="21"/>
        </w:rPr>
        <w:t>; UD: Undetermined</w:t>
      </w:r>
      <w:r w:rsidR="00E54A94" w:rsidRPr="00FF01DF">
        <w:rPr>
          <w:rFonts w:ascii="Arial" w:hAnsi="Arial" w:cs="Arial"/>
          <w:szCs w:val="21"/>
        </w:rPr>
        <w:t>.</w:t>
      </w:r>
    </w:p>
    <w:p w14:paraId="36092792" w14:textId="1FC7ED20" w:rsidR="00B458F2" w:rsidRPr="00FF01DF" w:rsidRDefault="00913A97" w:rsidP="00B458F2">
      <w:pPr>
        <w:spacing w:line="360" w:lineRule="auto"/>
        <w:rPr>
          <w:rFonts w:ascii="Arial" w:hAnsi="Arial" w:cs="Arial"/>
          <w:szCs w:val="21"/>
        </w:rPr>
      </w:pPr>
      <w:proofErr w:type="gramStart"/>
      <w:r w:rsidRPr="00FF01DF">
        <w:rPr>
          <w:rFonts w:ascii="Arial" w:hAnsi="Arial" w:cs="Arial"/>
          <w:szCs w:val="21"/>
        </w:rPr>
        <w:t>a</w:t>
      </w:r>
      <w:proofErr w:type="gramEnd"/>
      <w:r w:rsidRPr="00FF01DF">
        <w:rPr>
          <w:rFonts w:ascii="Arial" w:hAnsi="Arial" w:cs="Arial"/>
          <w:szCs w:val="21"/>
        </w:rPr>
        <w:t xml:space="preserve">, b: Amplification curve and </w:t>
      </w:r>
      <w:r w:rsidR="00D21670" w:rsidRPr="00FF01DF">
        <w:rPr>
          <w:rFonts w:ascii="Arial" w:hAnsi="Arial" w:cs="Arial"/>
          <w:szCs w:val="21"/>
        </w:rPr>
        <w:t>C</w:t>
      </w:r>
      <w:r w:rsidR="00B70E18">
        <w:rPr>
          <w:rFonts w:ascii="Arial" w:hAnsi="Arial" w:cs="Arial"/>
          <w:szCs w:val="21"/>
        </w:rPr>
        <w:t>T</w:t>
      </w:r>
      <w:r w:rsidR="00D21670" w:rsidRPr="00FF01DF">
        <w:rPr>
          <w:rFonts w:ascii="Arial" w:hAnsi="Arial" w:cs="Arial"/>
          <w:szCs w:val="21"/>
        </w:rPr>
        <w:t xml:space="preserve"> values are obtained with the </w:t>
      </w:r>
      <w:r w:rsidR="00B16F14" w:rsidRPr="00FF01DF">
        <w:rPr>
          <w:rFonts w:ascii="Arial" w:hAnsi="Arial" w:cs="Arial"/>
          <w:szCs w:val="21"/>
        </w:rPr>
        <w:t>COVID-19 (</w:t>
      </w:r>
      <w:r w:rsidR="0064754E" w:rsidRPr="00FF01DF">
        <w:rPr>
          <w:rFonts w:ascii="Arial" w:hAnsi="Arial" w:cs="Arial"/>
          <w:szCs w:val="21"/>
        </w:rPr>
        <w:t>SA</w:t>
      </w:r>
      <w:r w:rsidR="00B16F14" w:rsidRPr="00FF01DF">
        <w:rPr>
          <w:rFonts w:ascii="Arial" w:hAnsi="Arial" w:cs="Arial"/>
          <w:szCs w:val="21"/>
        </w:rPr>
        <w:t>RS-CoV-2) Nucleic Acid Test</w:t>
      </w:r>
      <w:r w:rsidR="00D21670" w:rsidRPr="00FF01DF">
        <w:rPr>
          <w:rFonts w:ascii="Arial" w:hAnsi="Arial" w:cs="Arial"/>
          <w:szCs w:val="21"/>
        </w:rPr>
        <w:t xml:space="preserve"> </w:t>
      </w:r>
      <w:r w:rsidR="00B16F14" w:rsidRPr="00FF01DF">
        <w:rPr>
          <w:rFonts w:ascii="Arial" w:hAnsi="Arial" w:cs="Arial"/>
          <w:szCs w:val="21"/>
        </w:rPr>
        <w:t>K</w:t>
      </w:r>
      <w:r w:rsidR="00D21670" w:rsidRPr="00FF01DF">
        <w:rPr>
          <w:rFonts w:ascii="Arial" w:hAnsi="Arial" w:cs="Arial"/>
          <w:szCs w:val="21"/>
        </w:rPr>
        <w:t>it</w:t>
      </w:r>
      <w:r w:rsidR="00B16F14" w:rsidRPr="00FF01DF">
        <w:rPr>
          <w:rFonts w:ascii="Arial" w:hAnsi="Arial" w:cs="Arial"/>
          <w:szCs w:val="21"/>
        </w:rPr>
        <w:t xml:space="preserve"> (</w:t>
      </w:r>
      <w:r w:rsidR="00B16F14" w:rsidRPr="00FF01DF">
        <w:rPr>
          <w:rFonts w:ascii="Arial" w:hAnsi="Arial" w:cs="Arial"/>
          <w:color w:val="333333"/>
          <w:szCs w:val="21"/>
        </w:rPr>
        <w:t>Easy Diagnosis Biomedicine Co., Ltd, Wuhan, China</w:t>
      </w:r>
      <w:r w:rsidR="00B16F14" w:rsidRPr="00FF01DF">
        <w:rPr>
          <w:rFonts w:ascii="Arial" w:hAnsi="Arial" w:cs="Arial"/>
          <w:szCs w:val="21"/>
        </w:rPr>
        <w:t>)</w:t>
      </w:r>
      <w:r w:rsidR="00E96795" w:rsidRPr="00FF01DF">
        <w:rPr>
          <w:rFonts w:ascii="Arial" w:hAnsi="Arial" w:cs="Arial"/>
          <w:szCs w:val="21"/>
        </w:rPr>
        <w:t>.</w:t>
      </w:r>
    </w:p>
    <w:p w14:paraId="183FE415" w14:textId="77777777" w:rsidR="00D21670" w:rsidRDefault="00D21670" w:rsidP="00B458F2">
      <w:pPr>
        <w:spacing w:line="360" w:lineRule="auto"/>
        <w:rPr>
          <w:sz w:val="24"/>
          <w:szCs w:val="24"/>
        </w:rPr>
      </w:pPr>
    </w:p>
    <w:p w14:paraId="198DEB99" w14:textId="77777777" w:rsidR="00E63529" w:rsidRDefault="00E63529" w:rsidP="00E63529">
      <w:pPr>
        <w:rPr>
          <w:sz w:val="24"/>
          <w:szCs w:val="24"/>
        </w:rPr>
      </w:pPr>
    </w:p>
    <w:sectPr w:rsidR="00E63529" w:rsidSect="00C71FB7">
      <w:pgSz w:w="11906" w:h="16838"/>
      <w:pgMar w:top="720" w:right="454" w:bottom="720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77"/>
    <w:rsid w:val="002057EB"/>
    <w:rsid w:val="0029274E"/>
    <w:rsid w:val="00324758"/>
    <w:rsid w:val="003B6677"/>
    <w:rsid w:val="003C0E42"/>
    <w:rsid w:val="0044454E"/>
    <w:rsid w:val="004C3AE8"/>
    <w:rsid w:val="004E725D"/>
    <w:rsid w:val="0064754E"/>
    <w:rsid w:val="0088501D"/>
    <w:rsid w:val="00913A97"/>
    <w:rsid w:val="00B16F14"/>
    <w:rsid w:val="00B458F2"/>
    <w:rsid w:val="00B70E18"/>
    <w:rsid w:val="00C71FB7"/>
    <w:rsid w:val="00D21670"/>
    <w:rsid w:val="00E54A94"/>
    <w:rsid w:val="00E63529"/>
    <w:rsid w:val="00E96795"/>
    <w:rsid w:val="00E97E76"/>
    <w:rsid w:val="00EF2B85"/>
    <w:rsid w:val="00F976A3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FC3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6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6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FDDF-E779-814D-B08B-90549B5F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94</Words>
  <Characters>542</Characters>
  <Application>Microsoft Macintosh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</dc:creator>
  <cp:keywords/>
  <dc:description/>
  <cp:lastModifiedBy>Yuan</cp:lastModifiedBy>
  <cp:revision>19</cp:revision>
  <dcterms:created xsi:type="dcterms:W3CDTF">2020-06-18T16:35:00Z</dcterms:created>
  <dcterms:modified xsi:type="dcterms:W3CDTF">2020-07-30T04:34:00Z</dcterms:modified>
</cp:coreProperties>
</file>