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7F72" w14:textId="77777777" w:rsidR="000D441C" w:rsidRDefault="000D441C" w:rsidP="000D441C">
      <w:pPr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D441C" w:rsidRPr="0087060C" w14:paraId="44877086" w14:textId="77777777" w:rsidTr="000D441C">
        <w:tc>
          <w:tcPr>
            <w:tcW w:w="8296" w:type="dxa"/>
          </w:tcPr>
          <w:p w14:paraId="23D88588" w14:textId="088B3067" w:rsidR="000D441C" w:rsidRPr="0087060C" w:rsidRDefault="000D441C" w:rsidP="000D441C">
            <w:pPr>
              <w:jc w:val="center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  <w:b/>
                <w:bCs/>
              </w:rPr>
              <w:t>Table 1</w:t>
            </w:r>
            <w:r w:rsidRPr="0087060C">
              <w:rPr>
                <w:rFonts w:ascii="Times New Roman" w:hAnsi="Times New Roman" w:cs="Times New Roman" w:hint="eastAsia"/>
              </w:rPr>
              <w:t xml:space="preserve"> </w:t>
            </w:r>
            <w:r w:rsidRPr="0087060C">
              <w:rPr>
                <w:rFonts w:ascii="Times New Roman" w:hAnsi="Times New Roman" w:cs="Times New Roman"/>
              </w:rPr>
              <w:t>Algorithm</w:t>
            </w:r>
            <w:r w:rsidR="00D75E8A" w:rsidRPr="0087060C">
              <w:rPr>
                <w:rFonts w:ascii="Times New Roman" w:hAnsi="Times New Roman" w:cs="Times New Roman" w:hint="eastAsia"/>
              </w:rPr>
              <w:t>:</w:t>
            </w:r>
            <w:r w:rsidRPr="0087060C">
              <w:rPr>
                <w:rFonts w:ascii="Times New Roman" w:hAnsi="Times New Roman" w:cs="Times New Roman"/>
              </w:rPr>
              <w:t xml:space="preserve"> </w:t>
            </w:r>
            <w:r w:rsidR="00A34D6F">
              <w:rPr>
                <w:rFonts w:ascii="Times New Roman" w:hAnsi="Times New Roman" w:cs="Times New Roman" w:hint="eastAsia"/>
              </w:rPr>
              <w:t>Bayesian Optimization</w:t>
            </w:r>
          </w:p>
        </w:tc>
      </w:tr>
      <w:tr w:rsidR="000D441C" w:rsidRPr="0087060C" w14:paraId="330821CB" w14:textId="77777777" w:rsidTr="000D441C">
        <w:tc>
          <w:tcPr>
            <w:tcW w:w="8296" w:type="dxa"/>
          </w:tcPr>
          <w:p w14:paraId="2BCAFFB2" w14:textId="3A8E474D" w:rsidR="000D441C" w:rsidRPr="0087060C" w:rsidRDefault="000D441C" w:rsidP="00030A12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/>
              </w:rPr>
              <w:t xml:space="preserve">Input: </w:t>
            </w:r>
            <w:r w:rsidRPr="0087060C">
              <w:rPr>
                <w:rFonts w:ascii="Times New Roman" w:hAnsi="Times New Roman" w:cs="Times New Roman" w:hint="eastAsia"/>
              </w:rPr>
              <w:t xml:space="preserve">Design space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X</w:t>
            </w:r>
            <w:r w:rsidRPr="0087060C">
              <w:rPr>
                <w:rFonts w:ascii="Times New Roman" w:hAnsi="Times New Roman" w:cs="Times New Roman" w:hint="eastAsia"/>
              </w:rPr>
              <w:t>,</w:t>
            </w:r>
            <w:r w:rsidRPr="0087060C">
              <w:rPr>
                <w:rFonts w:ascii="Times New Roman" w:hAnsi="Times New Roman" w:cs="Times New Roman"/>
              </w:rPr>
              <w:t xml:space="preserve"> </w:t>
            </w:r>
            <w:r w:rsidRPr="0087060C">
              <w:rPr>
                <w:rFonts w:ascii="Times New Roman" w:hAnsi="Times New Roman" w:cs="Times New Roman" w:hint="eastAsia"/>
              </w:rPr>
              <w:t>i</w:t>
            </w:r>
            <w:r w:rsidRPr="0087060C">
              <w:rPr>
                <w:rFonts w:ascii="Times New Roman" w:hAnsi="Times New Roman" w:cs="Times New Roman"/>
              </w:rPr>
              <w:t xml:space="preserve">nitial dataset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D</w:t>
            </w:r>
            <w:r w:rsidRPr="0087060C">
              <w:rPr>
                <w:rFonts w:ascii="Times New Roman" w:hAnsi="Times New Roman" w:cs="Times New Roman" w:hint="eastAsia"/>
                <w:vertAlign w:val="subscript"/>
              </w:rPr>
              <w:t>0</w:t>
            </w:r>
            <w:r w:rsidRPr="0087060C">
              <w:rPr>
                <w:rFonts w:ascii="Times New Roman" w:hAnsi="Times New Roman" w:cs="Times New Roman"/>
              </w:rPr>
              <w:t xml:space="preserve">, </w:t>
            </w:r>
            <w:r w:rsidRPr="0087060C">
              <w:rPr>
                <w:rFonts w:ascii="Times New Roman" w:hAnsi="Times New Roman" w:cs="Times New Roman" w:hint="eastAsia"/>
              </w:rPr>
              <w:t xml:space="preserve">GPR </w:t>
            </w:r>
            <w:r w:rsidRPr="0087060C">
              <w:rPr>
                <w:rFonts w:ascii="Times New Roman" w:hAnsi="Times New Roman" w:cs="Times New Roman"/>
              </w:rPr>
              <w:t xml:space="preserve">surrogate model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M</w:t>
            </w:r>
            <w:r w:rsidRPr="0087060C">
              <w:rPr>
                <w:rFonts w:ascii="Times New Roman" w:hAnsi="Times New Roman" w:cs="Times New Roman"/>
              </w:rPr>
              <w:t xml:space="preserve">, acquisition function </w:t>
            </w:r>
            <w:r w:rsidRPr="0087060C">
              <w:rPr>
                <w:rFonts w:ascii="Times New Roman" w:eastAsia="等线" w:hAnsi="Times New Roman" w:cs="Times New Roman"/>
                <w:i/>
                <w:iCs/>
              </w:rPr>
              <w:t>α</w:t>
            </w:r>
          </w:p>
          <w:p w14:paraId="25C02277" w14:textId="77777777" w:rsidR="000D441C" w:rsidRPr="0087060C" w:rsidRDefault="000D441C" w:rsidP="00030A12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/>
              </w:rPr>
              <w:t xml:space="preserve">Output: Best material design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x*</w:t>
            </w:r>
          </w:p>
          <w:p w14:paraId="56F6EEB2" w14:textId="77777777" w:rsidR="000D441C" w:rsidRPr="0087060C" w:rsidRDefault="000D441C" w:rsidP="00030A12">
            <w:pPr>
              <w:rPr>
                <w:rFonts w:ascii="Times New Roman" w:hAnsi="Times New Roman" w:cs="Times New Roman"/>
              </w:rPr>
            </w:pPr>
          </w:p>
          <w:p w14:paraId="5A2FF6BB" w14:textId="77533910" w:rsidR="000D441C" w:rsidRPr="0087060C" w:rsidRDefault="000D441C" w:rsidP="00030A12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/>
              </w:rPr>
              <w:t xml:space="preserve">Initialize </w:t>
            </w:r>
            <w:r w:rsidRPr="0087060C">
              <w:rPr>
                <w:rFonts w:ascii="Times New Roman" w:hAnsi="Times New Roman" w:cs="Times New Roman" w:hint="eastAsia"/>
              </w:rPr>
              <w:t xml:space="preserve">GPR </w:t>
            </w:r>
            <w:r w:rsidRPr="0087060C">
              <w:rPr>
                <w:rFonts w:ascii="Times New Roman" w:hAnsi="Times New Roman" w:cs="Times New Roman"/>
              </w:rPr>
              <w:t xml:space="preserve">surrogate model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M</w:t>
            </w:r>
            <w:r w:rsidRPr="0087060C">
              <w:rPr>
                <w:rFonts w:ascii="Times New Roman" w:hAnsi="Times New Roman" w:cs="Times New Roman"/>
              </w:rPr>
              <w:t xml:space="preserve"> with</w:t>
            </w:r>
            <w:r w:rsidRPr="0087060C">
              <w:rPr>
                <w:rFonts w:ascii="Times New Roman" w:hAnsi="Times New Roman" w:cs="Times New Roman" w:hint="eastAsia"/>
              </w:rPr>
              <w:t xml:space="preserve">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D</w:t>
            </w:r>
            <w:r w:rsidRPr="0087060C">
              <w:rPr>
                <w:rFonts w:ascii="Times New Roman" w:hAnsi="Times New Roman" w:cs="Times New Roman" w:hint="eastAsia"/>
                <w:vertAlign w:val="subscript"/>
              </w:rPr>
              <w:t>0</w:t>
            </w:r>
            <w:r w:rsidRPr="0087060C">
              <w:rPr>
                <w:rFonts w:ascii="Times New Roman" w:hAnsi="Times New Roman" w:cs="Times New Roman" w:hint="eastAsia"/>
              </w:rPr>
              <w:t xml:space="preserve">, </w:t>
            </w:r>
            <w:r w:rsidRPr="0087060C">
              <w:rPr>
                <w:rFonts w:ascii="Times New Roman" w:hAnsi="Times New Roman" w:cs="Times New Roman" w:hint="eastAsia"/>
                <w:i/>
                <w:iCs/>
              </w:rPr>
              <w:t>D</w:t>
            </w:r>
            <w:r w:rsidR="00572C14" w:rsidRPr="0087060C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7060C">
              <w:rPr>
                <w:rFonts w:ascii="Times New Roman" w:hAnsi="Times New Roman" w:cs="Times New Roman" w:hint="eastAsia"/>
              </w:rPr>
              <w:t>=</w:t>
            </w:r>
            <w:r w:rsidR="00572C14" w:rsidRPr="0087060C">
              <w:rPr>
                <w:rFonts w:ascii="Times New Roman" w:hAnsi="Times New Roman" w:cs="Times New Roman" w:hint="eastAsia"/>
              </w:rPr>
              <w:t xml:space="preserve">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D</w:t>
            </w:r>
            <w:r w:rsidRPr="0087060C">
              <w:rPr>
                <w:rFonts w:ascii="Times New Roman" w:hAnsi="Times New Roman" w:cs="Times New Roman" w:hint="eastAsia"/>
                <w:vertAlign w:val="subscript"/>
              </w:rPr>
              <w:t>0</w:t>
            </w:r>
          </w:p>
          <w:p w14:paraId="7D195C7D" w14:textId="667CF11C" w:rsidR="000D441C" w:rsidRPr="0087060C" w:rsidRDefault="000D441C" w:rsidP="00030A12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F135DB">
              <w:rPr>
                <w:rFonts w:ascii="Times New Roman" w:hAnsi="Times New Roman" w:cs="Times New Roman"/>
              </w:rPr>
              <w:t>while</w:t>
            </w:r>
            <w:r w:rsidRPr="0087060C">
              <w:rPr>
                <w:rFonts w:ascii="Times New Roman" w:hAnsi="Times New Roman" w:cs="Times New Roman"/>
              </w:rPr>
              <w:t xml:space="preserve"> not terminated do</w:t>
            </w:r>
            <w:r w:rsidR="005E5C21" w:rsidRPr="0087060C">
              <w:rPr>
                <w:rFonts w:ascii="Times New Roman" w:hAnsi="Times New Roman" w:cs="Times New Roman" w:hint="eastAsia"/>
              </w:rPr>
              <w:t xml:space="preserve">    </w:t>
            </w:r>
            <w:r w:rsidR="005E5C21" w:rsidRPr="0087060C">
              <w:rPr>
                <w:rFonts w:ascii="Times New Roman" w:hAnsi="Times New Roman" w:cs="Times New Roman"/>
              </w:rPr>
              <w:tab/>
            </w:r>
            <w:r w:rsidR="005E5C21" w:rsidRPr="0087060C">
              <w:rPr>
                <w:rFonts w:ascii="Times New Roman" w:hAnsi="Times New Roman" w:cs="Times New Roman"/>
              </w:rPr>
              <w:tab/>
            </w:r>
            <w:r w:rsidR="005E5C21" w:rsidRPr="0087060C">
              <w:rPr>
                <w:rFonts w:ascii="Times New Roman" w:hAnsi="Times New Roman" w:cs="Times New Roman" w:hint="eastAsia"/>
              </w:rPr>
              <w:t>// Until max iterations or target performance met</w:t>
            </w:r>
          </w:p>
          <w:p w14:paraId="7D470877" w14:textId="7724120A" w:rsidR="00030A12" w:rsidRPr="0087060C" w:rsidRDefault="00030A12" w:rsidP="00030A12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i/>
                <w:iCs/>
              </w:rPr>
            </w:pPr>
            <w:r w:rsidRPr="0087060C">
              <w:rPr>
                <w:rFonts w:ascii="Times New Roman" w:hAnsi="Times New Roman" w:cs="Times New Roman" w:hint="eastAsia"/>
              </w:rPr>
              <w:t xml:space="preserve">    </w:t>
            </w:r>
            <w:r w:rsidR="000D441C" w:rsidRPr="0087060C">
              <w:rPr>
                <w:rFonts w:ascii="Times New Roman" w:hAnsi="Times New Roman" w:cs="Times New Roman"/>
              </w:rPr>
              <w:t xml:space="preserve">Train/Update </w:t>
            </w:r>
            <w:r w:rsidR="000D441C" w:rsidRPr="0087060C">
              <w:rPr>
                <w:rFonts w:ascii="Times New Roman" w:hAnsi="Times New Roman" w:cs="Times New Roman" w:hint="eastAsia"/>
              </w:rPr>
              <w:t>GPR</w:t>
            </w:r>
            <w:r w:rsidR="000D441C" w:rsidRPr="0087060C">
              <w:rPr>
                <w:rFonts w:ascii="Times New Roman" w:hAnsi="Times New Roman" w:cs="Times New Roman"/>
              </w:rPr>
              <w:t xml:space="preserve"> surrogate model </w:t>
            </w:r>
            <w:r w:rsidR="000D441C" w:rsidRPr="0087060C">
              <w:rPr>
                <w:rFonts w:ascii="Times New Roman" w:hAnsi="Times New Roman" w:cs="Times New Roman"/>
                <w:i/>
                <w:iCs/>
              </w:rPr>
              <w:t>M</w:t>
            </w:r>
            <w:r w:rsidR="000D441C" w:rsidRPr="0087060C">
              <w:rPr>
                <w:rFonts w:ascii="Times New Roman" w:hAnsi="Times New Roman" w:cs="Times New Roman"/>
              </w:rPr>
              <w:t xml:space="preserve"> using </w:t>
            </w:r>
            <w:r w:rsidR="000D441C" w:rsidRPr="0087060C">
              <w:rPr>
                <w:rFonts w:ascii="Times New Roman" w:hAnsi="Times New Roman" w:cs="Times New Roman"/>
                <w:i/>
                <w:iCs/>
              </w:rPr>
              <w:t>D</w:t>
            </w:r>
            <w:r w:rsidRPr="0087060C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42C0D282" w14:textId="237EDC3B" w:rsidR="000D441C" w:rsidRPr="0087060C" w:rsidRDefault="00030A12" w:rsidP="00030A12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  <w:i/>
                <w:iCs/>
              </w:rPr>
              <w:t xml:space="preserve">    </w:t>
            </w:r>
            <w:proofErr w:type="spellStart"/>
            <w:r w:rsidR="000D441C" w:rsidRPr="0087060C">
              <w:rPr>
                <w:rFonts w:ascii="Times New Roman" w:hAnsi="Times New Roman" w:cs="Times New Roman"/>
                <w:i/>
                <w:iCs/>
              </w:rPr>
              <w:t>x</w:t>
            </w:r>
            <w:r w:rsidR="000D441C" w:rsidRPr="0087060C">
              <w:rPr>
                <w:rFonts w:ascii="Times New Roman" w:hAnsi="Times New Roman" w:cs="Times New Roman"/>
                <w:vertAlign w:val="subscript"/>
              </w:rPr>
              <w:t>next</w:t>
            </w:r>
            <w:proofErr w:type="spellEnd"/>
            <w:r w:rsidR="000D441C" w:rsidRPr="0087060C">
              <w:rPr>
                <w:rFonts w:ascii="Times New Roman" w:hAnsi="Times New Roman" w:cs="Times New Roman"/>
              </w:rPr>
              <w:t xml:space="preserve"> = </w:t>
            </w:r>
            <w:r w:rsidR="000D441C" w:rsidRPr="0087060C">
              <w:rPr>
                <w:rFonts w:ascii="Times New Roman" w:hAnsi="Times New Roman" w:cs="Times New Roman"/>
                <w:i/>
                <w:iCs/>
              </w:rPr>
              <w:t>argmax</w:t>
            </w:r>
            <w:r w:rsidR="000D441C" w:rsidRPr="0087060C">
              <w:rPr>
                <w:rFonts w:ascii="Times New Roman" w:hAnsi="Times New Roman" w:cs="Times New Roman" w:hint="eastAsia"/>
                <w:vertAlign w:val="subscript"/>
              </w:rPr>
              <w:t xml:space="preserve"> </w:t>
            </w:r>
            <w:proofErr w:type="spellStart"/>
            <w:r w:rsidR="000D441C" w:rsidRPr="0087060C">
              <w:rPr>
                <w:rFonts w:ascii="Times New Roman" w:hAnsi="Times New Roman" w:cs="Times New Roman"/>
                <w:i/>
                <w:iCs/>
                <w:vertAlign w:val="subscript"/>
              </w:rPr>
              <w:t>x</w:t>
            </w:r>
            <w:r w:rsidR="000D441C" w:rsidRPr="0087060C">
              <w:rPr>
                <w:rFonts w:ascii="Cambria Math" w:hAnsi="Cambria Math" w:cs="Cambria Math"/>
                <w:vertAlign w:val="subscript"/>
              </w:rPr>
              <w:t>∈</w:t>
            </w:r>
            <w:r w:rsidR="000D441C" w:rsidRPr="0087060C">
              <w:rPr>
                <w:rFonts w:ascii="Cambria Math" w:hAnsi="Cambria Math" w:cs="Cambria Math" w:hint="eastAsia"/>
                <w:i/>
                <w:iCs/>
                <w:vertAlign w:val="subscript"/>
              </w:rPr>
              <w:t>X</w:t>
            </w:r>
            <w:proofErr w:type="spellEnd"/>
            <w:r w:rsidR="000D441C" w:rsidRPr="0087060C">
              <w:rPr>
                <w:rFonts w:ascii="Times New Roman" w:hAnsi="Times New Roman" w:cs="Times New Roman"/>
              </w:rPr>
              <w:t xml:space="preserve"> </w:t>
            </w:r>
            <w:r w:rsidR="000D441C" w:rsidRPr="0087060C">
              <w:rPr>
                <w:rFonts w:ascii="Times New Roman" w:hAnsi="Times New Roman" w:cs="Times New Roman"/>
                <w:i/>
                <w:iCs/>
              </w:rPr>
              <w:t>α</w:t>
            </w:r>
            <w:r w:rsidR="000D441C" w:rsidRPr="0087060C">
              <w:rPr>
                <w:rFonts w:ascii="Times New Roman" w:hAnsi="Times New Roman" w:cs="Times New Roman"/>
              </w:rPr>
              <w:t>(</w:t>
            </w:r>
            <w:r w:rsidR="000D441C" w:rsidRPr="0087060C">
              <w:rPr>
                <w:rFonts w:ascii="Times New Roman" w:hAnsi="Times New Roman" w:cs="Times New Roman"/>
                <w:i/>
                <w:iCs/>
              </w:rPr>
              <w:t>x</w:t>
            </w:r>
            <w:r w:rsidR="000D441C" w:rsidRPr="0087060C">
              <w:rPr>
                <w:rFonts w:ascii="Times New Roman" w:hAnsi="Times New Roman" w:cs="Times New Roman"/>
              </w:rPr>
              <w:t xml:space="preserve">; </w:t>
            </w:r>
            <w:r w:rsidR="000D441C" w:rsidRPr="0087060C">
              <w:rPr>
                <w:rFonts w:ascii="Times New Roman" w:hAnsi="Times New Roman" w:cs="Times New Roman"/>
                <w:i/>
                <w:iCs/>
              </w:rPr>
              <w:t>M</w:t>
            </w:r>
            <w:r w:rsidR="000D441C" w:rsidRPr="0087060C">
              <w:rPr>
                <w:rFonts w:ascii="Times New Roman" w:hAnsi="Times New Roman" w:cs="Times New Roman"/>
              </w:rPr>
              <w:t xml:space="preserve">) </w:t>
            </w:r>
            <w:r w:rsidR="000D441C" w:rsidRPr="0087060C">
              <w:rPr>
                <w:rFonts w:ascii="Times New Roman" w:hAnsi="Times New Roman" w:cs="Times New Roman"/>
              </w:rPr>
              <w:tab/>
              <w:t>// Inner optimization</w:t>
            </w:r>
          </w:p>
          <w:p w14:paraId="7A589399" w14:textId="01F9E330" w:rsidR="000D441C" w:rsidRPr="0087060C" w:rsidRDefault="00030A12" w:rsidP="00030A12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  <w:i/>
                <w:iCs/>
              </w:rPr>
              <w:t xml:space="preserve">    </w:t>
            </w:r>
            <w:proofErr w:type="spellStart"/>
            <w:r w:rsidR="000D441C" w:rsidRPr="0087060C">
              <w:rPr>
                <w:rFonts w:ascii="Times New Roman" w:hAnsi="Times New Roman" w:cs="Times New Roman" w:hint="eastAsia"/>
                <w:i/>
                <w:iCs/>
              </w:rPr>
              <w:t>y</w:t>
            </w:r>
            <w:r w:rsidR="000D441C" w:rsidRPr="0087060C">
              <w:rPr>
                <w:rFonts w:ascii="Times New Roman" w:hAnsi="Times New Roman" w:cs="Times New Roman"/>
                <w:vertAlign w:val="subscript"/>
              </w:rPr>
              <w:t>next</w:t>
            </w:r>
            <w:proofErr w:type="spellEnd"/>
            <w:r w:rsidR="000D441C" w:rsidRPr="0087060C">
              <w:rPr>
                <w:rFonts w:ascii="Times New Roman" w:hAnsi="Times New Roman" w:cs="Times New Roman"/>
              </w:rPr>
              <w:t xml:space="preserve"> = </w:t>
            </w:r>
            <w:r w:rsidR="000D441C" w:rsidRPr="0087060C">
              <w:rPr>
                <w:rFonts w:ascii="Times New Roman" w:hAnsi="Times New Roman" w:cs="Times New Roman"/>
                <w:i/>
                <w:iCs/>
              </w:rPr>
              <w:t>f</w:t>
            </w:r>
            <w:r w:rsidR="000D441C" w:rsidRPr="0087060C">
              <w:rPr>
                <w:rFonts w:ascii="Times New Roman" w:hAnsi="Times New Roman" w:cs="Times New Roman"/>
              </w:rPr>
              <w:t>(</w:t>
            </w:r>
            <w:proofErr w:type="spellStart"/>
            <w:r w:rsidR="000D441C" w:rsidRPr="0087060C">
              <w:rPr>
                <w:rFonts w:ascii="Times New Roman" w:hAnsi="Times New Roman" w:cs="Times New Roman"/>
                <w:i/>
                <w:iCs/>
              </w:rPr>
              <w:t>x</w:t>
            </w:r>
            <w:r w:rsidR="000D441C" w:rsidRPr="0087060C">
              <w:rPr>
                <w:rFonts w:ascii="Times New Roman" w:hAnsi="Times New Roman" w:cs="Times New Roman"/>
                <w:vertAlign w:val="subscript"/>
              </w:rPr>
              <w:t>next</w:t>
            </w:r>
            <w:proofErr w:type="spellEnd"/>
            <w:r w:rsidR="000D441C" w:rsidRPr="0087060C">
              <w:rPr>
                <w:rFonts w:ascii="Times New Roman" w:hAnsi="Times New Roman" w:cs="Times New Roman"/>
              </w:rPr>
              <w:t xml:space="preserve">)       </w:t>
            </w:r>
            <w:r w:rsidR="000D441C" w:rsidRPr="0087060C">
              <w:rPr>
                <w:rFonts w:ascii="Times New Roman" w:hAnsi="Times New Roman" w:cs="Times New Roman" w:hint="eastAsia"/>
              </w:rPr>
              <w:t xml:space="preserve">   </w:t>
            </w:r>
            <w:r w:rsidR="000D441C" w:rsidRPr="0087060C">
              <w:rPr>
                <w:rFonts w:ascii="Times New Roman" w:hAnsi="Times New Roman" w:cs="Times New Roman"/>
              </w:rPr>
              <w:tab/>
              <w:t>// Evaluate design</w:t>
            </w:r>
          </w:p>
          <w:p w14:paraId="332354A3" w14:textId="47994C6B" w:rsidR="000D441C" w:rsidRPr="0087060C" w:rsidRDefault="00030A12" w:rsidP="00030A12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 w:hint="eastAsia"/>
                <w:i/>
                <w:iCs/>
              </w:rPr>
              <w:t xml:space="preserve">    </w:t>
            </w:r>
            <w:r w:rsidR="000D441C" w:rsidRPr="0087060C">
              <w:rPr>
                <w:rFonts w:ascii="Times New Roman" w:hAnsi="Times New Roman" w:cs="Times New Roman"/>
                <w:i/>
                <w:iCs/>
              </w:rPr>
              <w:t>D</w:t>
            </w:r>
            <w:r w:rsidR="000D441C" w:rsidRPr="0087060C">
              <w:rPr>
                <w:rFonts w:ascii="Times New Roman" w:hAnsi="Times New Roman" w:cs="Times New Roman"/>
              </w:rPr>
              <w:t xml:space="preserve"> = </w:t>
            </w:r>
            <w:r w:rsidR="000D441C" w:rsidRPr="0087060C">
              <w:rPr>
                <w:rFonts w:ascii="Times New Roman" w:hAnsi="Times New Roman" w:cs="Times New Roman"/>
                <w:i/>
                <w:iCs/>
              </w:rPr>
              <w:t>D</w:t>
            </w:r>
            <w:r w:rsidR="000D441C" w:rsidRPr="0087060C">
              <w:rPr>
                <w:rFonts w:ascii="Times New Roman" w:hAnsi="Times New Roman" w:cs="Times New Roman"/>
              </w:rPr>
              <w:t xml:space="preserve"> </w:t>
            </w:r>
            <w:r w:rsidR="000D441C" w:rsidRPr="0087060C">
              <w:rPr>
                <w:rFonts w:ascii="Cambria Math" w:hAnsi="Cambria Math" w:cs="Cambria Math"/>
              </w:rPr>
              <w:t>∪</w:t>
            </w:r>
            <w:r w:rsidR="000D441C" w:rsidRPr="0087060C">
              <w:rPr>
                <w:rFonts w:ascii="Times New Roman" w:hAnsi="Times New Roman" w:cs="Times New Roman"/>
              </w:rPr>
              <w:t xml:space="preserve"> {(</w:t>
            </w:r>
            <w:proofErr w:type="spellStart"/>
            <w:r w:rsidR="000D441C" w:rsidRPr="0087060C">
              <w:rPr>
                <w:rFonts w:ascii="Times New Roman" w:hAnsi="Times New Roman" w:cs="Times New Roman"/>
                <w:i/>
                <w:iCs/>
              </w:rPr>
              <w:t>x</w:t>
            </w:r>
            <w:r w:rsidR="000D441C" w:rsidRPr="0087060C">
              <w:rPr>
                <w:rFonts w:ascii="Times New Roman" w:hAnsi="Times New Roman" w:cs="Times New Roman"/>
                <w:vertAlign w:val="subscript"/>
              </w:rPr>
              <w:t>next</w:t>
            </w:r>
            <w:proofErr w:type="spellEnd"/>
            <w:r w:rsidR="000D441C" w:rsidRPr="008706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D441C" w:rsidRPr="0087060C">
              <w:rPr>
                <w:rFonts w:ascii="Times New Roman" w:hAnsi="Times New Roman" w:cs="Times New Roman" w:hint="eastAsia"/>
                <w:i/>
                <w:iCs/>
              </w:rPr>
              <w:t>y</w:t>
            </w:r>
            <w:r w:rsidR="000D441C" w:rsidRPr="0087060C">
              <w:rPr>
                <w:rFonts w:ascii="Times New Roman" w:hAnsi="Times New Roman" w:cs="Times New Roman"/>
                <w:vertAlign w:val="subscript"/>
              </w:rPr>
              <w:t>next</w:t>
            </w:r>
            <w:proofErr w:type="spellEnd"/>
            <w:r w:rsidR="000D441C" w:rsidRPr="0087060C">
              <w:rPr>
                <w:rFonts w:ascii="Times New Roman" w:hAnsi="Times New Roman" w:cs="Times New Roman"/>
              </w:rPr>
              <w:t>)}</w:t>
            </w:r>
            <w:r w:rsidR="005E5C21" w:rsidRPr="0087060C">
              <w:rPr>
                <w:rFonts w:ascii="Times New Roman" w:hAnsi="Times New Roman" w:cs="Times New Roman" w:hint="eastAsia"/>
              </w:rPr>
              <w:t xml:space="preserve"> </w:t>
            </w:r>
            <w:r w:rsidR="005E5C21" w:rsidRPr="0087060C">
              <w:rPr>
                <w:rFonts w:ascii="Times New Roman" w:hAnsi="Times New Roman" w:cs="Times New Roman"/>
              </w:rPr>
              <w:tab/>
            </w:r>
            <w:r w:rsidR="005E5C21" w:rsidRPr="0087060C">
              <w:rPr>
                <w:rFonts w:ascii="Times New Roman" w:hAnsi="Times New Roman" w:cs="Times New Roman"/>
              </w:rPr>
              <w:tab/>
            </w:r>
            <w:r w:rsidR="005E5C21" w:rsidRPr="0087060C">
              <w:rPr>
                <w:rFonts w:ascii="Times New Roman" w:hAnsi="Times New Roman" w:cs="Times New Roman" w:hint="eastAsia"/>
              </w:rPr>
              <w:t xml:space="preserve">// Update </w:t>
            </w:r>
            <w:r w:rsidR="005E5C21" w:rsidRPr="0087060C">
              <w:rPr>
                <w:rFonts w:ascii="Times New Roman" w:hAnsi="Times New Roman" w:cs="Times New Roman"/>
              </w:rPr>
              <w:t>dataset</w:t>
            </w:r>
            <w:r w:rsidR="005E5C21" w:rsidRPr="0087060C">
              <w:rPr>
                <w:rFonts w:ascii="Times New Roman" w:hAnsi="Times New Roman" w:cs="Times New Roman" w:hint="eastAsia"/>
              </w:rPr>
              <w:t xml:space="preserve"> with experiment results</w:t>
            </w:r>
          </w:p>
          <w:p w14:paraId="6D72B506" w14:textId="77777777" w:rsidR="000D441C" w:rsidRPr="0087060C" w:rsidRDefault="000D441C" w:rsidP="00030A12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/>
              </w:rPr>
              <w:t>end while</w:t>
            </w:r>
          </w:p>
          <w:p w14:paraId="1AF48E69" w14:textId="63ACDE18" w:rsidR="000D441C" w:rsidRPr="0087060C" w:rsidRDefault="000D441C" w:rsidP="00030A12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87060C">
              <w:rPr>
                <w:rFonts w:ascii="Times New Roman" w:hAnsi="Times New Roman" w:cs="Times New Roman"/>
              </w:rPr>
              <w:t xml:space="preserve">return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x*</w:t>
            </w:r>
            <w:r w:rsidRPr="0087060C">
              <w:rPr>
                <w:rFonts w:ascii="Times New Roman" w:hAnsi="Times New Roman" w:cs="Times New Roman"/>
              </w:rPr>
              <w:t xml:space="preserve"> = argmax</w:t>
            </w:r>
            <w:r w:rsidRPr="0087060C"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Pr="0087060C">
              <w:rPr>
                <w:rFonts w:ascii="Times New Roman" w:hAnsi="Times New Roman" w:cs="Times New Roman"/>
                <w:i/>
                <w:iCs/>
                <w:vertAlign w:val="subscript"/>
              </w:rPr>
              <w:t>x</w:t>
            </w:r>
            <w:r w:rsidRPr="0087060C">
              <w:rPr>
                <w:rFonts w:ascii="Cambria Math" w:hAnsi="Cambria Math" w:cs="Cambria Math"/>
                <w:vertAlign w:val="subscript"/>
              </w:rPr>
              <w:t>∈</w:t>
            </w:r>
            <w:r w:rsidRPr="0087060C">
              <w:rPr>
                <w:rFonts w:ascii="Times New Roman" w:hAnsi="Times New Roman" w:cs="Times New Roman"/>
                <w:vertAlign w:val="subscript"/>
              </w:rPr>
              <w:t>D</w:t>
            </w:r>
            <w:proofErr w:type="spellEnd"/>
            <w:r w:rsidRPr="0087060C">
              <w:rPr>
                <w:rFonts w:ascii="Times New Roman" w:hAnsi="Times New Roman" w:cs="Times New Roman" w:hint="eastAsia"/>
                <w:vertAlign w:val="subscript"/>
              </w:rPr>
              <w:t xml:space="preserve"> 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f</w:t>
            </w:r>
            <w:r w:rsidRPr="0087060C">
              <w:rPr>
                <w:rFonts w:ascii="Times New Roman" w:hAnsi="Times New Roman" w:cs="Times New Roman"/>
              </w:rPr>
              <w:t>(</w:t>
            </w:r>
            <w:r w:rsidRPr="0087060C">
              <w:rPr>
                <w:rFonts w:ascii="Times New Roman" w:hAnsi="Times New Roman" w:cs="Times New Roman"/>
                <w:i/>
                <w:iCs/>
              </w:rPr>
              <w:t>x</w:t>
            </w:r>
            <w:r w:rsidRPr="0087060C">
              <w:rPr>
                <w:rFonts w:ascii="Times New Roman" w:hAnsi="Times New Roman" w:cs="Times New Roman"/>
              </w:rPr>
              <w:t>)</w:t>
            </w:r>
          </w:p>
        </w:tc>
      </w:tr>
    </w:tbl>
    <w:p w14:paraId="24A55696" w14:textId="3C2D905D" w:rsidR="00572C14" w:rsidRPr="00572C14" w:rsidRDefault="00572C14" w:rsidP="0020548D">
      <w:pPr>
        <w:widowControl/>
        <w:jc w:val="left"/>
        <w:rPr>
          <w:rFonts w:ascii="Times New Roman" w:hAnsi="Times New Roman" w:cs="Times New Roman"/>
        </w:rPr>
      </w:pPr>
    </w:p>
    <w:sectPr w:rsidR="00572C14" w:rsidRPr="00572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BC68" w14:textId="77777777" w:rsidR="005D0130" w:rsidRDefault="005D0130" w:rsidP="00B134D1">
      <w:pPr>
        <w:rPr>
          <w:rFonts w:hint="eastAsia"/>
        </w:rPr>
      </w:pPr>
      <w:r>
        <w:separator/>
      </w:r>
    </w:p>
  </w:endnote>
  <w:endnote w:type="continuationSeparator" w:id="0">
    <w:p w14:paraId="35C00B79" w14:textId="77777777" w:rsidR="005D0130" w:rsidRDefault="005D0130" w:rsidP="00B134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1C6F" w14:textId="77777777" w:rsidR="005D0130" w:rsidRDefault="005D0130" w:rsidP="00B134D1">
      <w:pPr>
        <w:rPr>
          <w:rFonts w:hint="eastAsia"/>
        </w:rPr>
      </w:pPr>
      <w:r>
        <w:separator/>
      </w:r>
    </w:p>
  </w:footnote>
  <w:footnote w:type="continuationSeparator" w:id="0">
    <w:p w14:paraId="094F9A0A" w14:textId="77777777" w:rsidR="005D0130" w:rsidRDefault="005D0130" w:rsidP="00B134D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60A0"/>
    <w:multiLevelType w:val="hybridMultilevel"/>
    <w:tmpl w:val="32C28226"/>
    <w:lvl w:ilvl="0" w:tplc="A9B0566A">
      <w:start w:val="1"/>
      <w:numFmt w:val="decimal"/>
      <w:lvlText w:val="[%1]"/>
      <w:lvlJc w:val="left"/>
      <w:pPr>
        <w:ind w:left="440" w:hanging="440"/>
      </w:pPr>
      <w:rPr>
        <w:rFonts w:ascii="Times New Romans" w:hAnsi="Times New Romans"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D506F62"/>
    <w:multiLevelType w:val="hybridMultilevel"/>
    <w:tmpl w:val="A47A5248"/>
    <w:lvl w:ilvl="0" w:tplc="A9B0566A">
      <w:start w:val="1"/>
      <w:numFmt w:val="decimal"/>
      <w:lvlText w:val="[%1]"/>
      <w:lvlJc w:val="left"/>
      <w:pPr>
        <w:ind w:left="440" w:hanging="440"/>
      </w:pPr>
      <w:rPr>
        <w:rFonts w:ascii="Times New Romans" w:hAnsi="Times New Romans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4F23A69"/>
    <w:multiLevelType w:val="hybridMultilevel"/>
    <w:tmpl w:val="FE302578"/>
    <w:lvl w:ilvl="0" w:tplc="F97A4C2A">
      <w:start w:val="1"/>
      <w:numFmt w:val="decimal"/>
      <w:lvlText w:val="[%1]"/>
      <w:lvlJc w:val="left"/>
      <w:pPr>
        <w:ind w:left="440" w:hanging="440"/>
      </w:pPr>
      <w:rPr>
        <w:rFonts w:ascii="Times New Romans" w:hAnsi="Times New Romans" w:hint="default"/>
        <w:i w:val="0"/>
        <w:i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14131193">
    <w:abstractNumId w:val="0"/>
  </w:num>
  <w:num w:numId="2" w16cid:durableId="3481731">
    <w:abstractNumId w:val="2"/>
  </w:num>
  <w:num w:numId="3" w16cid:durableId="18318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0E"/>
    <w:rsid w:val="00030A12"/>
    <w:rsid w:val="000D441C"/>
    <w:rsid w:val="00182039"/>
    <w:rsid w:val="001A1FD8"/>
    <w:rsid w:val="0020548D"/>
    <w:rsid w:val="00235F52"/>
    <w:rsid w:val="003647E4"/>
    <w:rsid w:val="00386F0E"/>
    <w:rsid w:val="0044550A"/>
    <w:rsid w:val="004605E0"/>
    <w:rsid w:val="00463278"/>
    <w:rsid w:val="004B0966"/>
    <w:rsid w:val="004F3D25"/>
    <w:rsid w:val="0054420C"/>
    <w:rsid w:val="00572C14"/>
    <w:rsid w:val="005775AA"/>
    <w:rsid w:val="005D0130"/>
    <w:rsid w:val="005E5C21"/>
    <w:rsid w:val="005F3743"/>
    <w:rsid w:val="006418E0"/>
    <w:rsid w:val="00654F90"/>
    <w:rsid w:val="006A3617"/>
    <w:rsid w:val="006A634E"/>
    <w:rsid w:val="006D039F"/>
    <w:rsid w:val="00763B4A"/>
    <w:rsid w:val="007724DC"/>
    <w:rsid w:val="008153A4"/>
    <w:rsid w:val="0087060C"/>
    <w:rsid w:val="00932FD7"/>
    <w:rsid w:val="00A3331E"/>
    <w:rsid w:val="00A34D6F"/>
    <w:rsid w:val="00B04FB4"/>
    <w:rsid w:val="00B134D1"/>
    <w:rsid w:val="00B23E0B"/>
    <w:rsid w:val="00D75E8A"/>
    <w:rsid w:val="00E3512B"/>
    <w:rsid w:val="00EB19BD"/>
    <w:rsid w:val="00EB3846"/>
    <w:rsid w:val="00EF7524"/>
    <w:rsid w:val="00F135DB"/>
    <w:rsid w:val="00F642BE"/>
    <w:rsid w:val="00F64463"/>
    <w:rsid w:val="00F8368A"/>
    <w:rsid w:val="00F9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05681"/>
  <w15:chartTrackingRefBased/>
  <w15:docId w15:val="{0AA6C2FC-8186-467C-880A-68E5E747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4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34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3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34D1"/>
    <w:rPr>
      <w:sz w:val="18"/>
      <w:szCs w:val="18"/>
    </w:rPr>
  </w:style>
  <w:style w:type="paragraph" w:styleId="a7">
    <w:name w:val="List Paragraph"/>
    <w:basedOn w:val="a"/>
    <w:uiPriority w:val="34"/>
    <w:qFormat/>
    <w:rsid w:val="006418E0"/>
    <w:pPr>
      <w:ind w:firstLineChars="200" w:firstLine="420"/>
    </w:pPr>
  </w:style>
  <w:style w:type="table" w:styleId="a8">
    <w:name w:val="Table Grid"/>
    <w:basedOn w:val="a1"/>
    <w:uiPriority w:val="39"/>
    <w:rsid w:val="000D4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0EB00-B525-474D-9630-228D48AD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yuehui xian</dc:creator>
  <cp:keywords/>
  <dc:description/>
  <cp:lastModifiedBy>yuehui xian</cp:lastModifiedBy>
  <cp:revision>19</cp:revision>
  <dcterms:created xsi:type="dcterms:W3CDTF">2024-11-04T08:14:00Z</dcterms:created>
  <dcterms:modified xsi:type="dcterms:W3CDTF">2025-03-27T08:45:00Z</dcterms:modified>
</cp:coreProperties>
</file>