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D75E8A" w:rsidRPr="0087060C" w14:paraId="4E1868A5" w14:textId="77777777" w:rsidTr="00D75E8A">
        <w:tc>
          <w:tcPr>
            <w:tcW w:w="8296" w:type="dxa"/>
          </w:tcPr>
          <w:p w14:paraId="648E9C8B" w14:textId="17C5EEC8" w:rsidR="00D75E8A" w:rsidRPr="0087060C" w:rsidRDefault="003647E4" w:rsidP="006A634E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/>
              </w:rPr>
              <w:br w:type="page"/>
            </w:r>
            <w:r w:rsidR="00D75E8A" w:rsidRPr="0087060C">
              <w:rPr>
                <w:rFonts w:ascii="Times New Roman" w:hAnsi="Times New Roman" w:cs="Times New Roman" w:hint="eastAsia"/>
                <w:b/>
                <w:bCs/>
              </w:rPr>
              <w:t xml:space="preserve">Table 2 </w:t>
            </w:r>
            <w:r w:rsidR="00D75E8A" w:rsidRPr="0087060C">
              <w:rPr>
                <w:rFonts w:ascii="Times New Roman" w:hAnsi="Times New Roman" w:cs="Times New Roman" w:hint="eastAsia"/>
              </w:rPr>
              <w:t>Algorithm: Model-based DQN for Materials Design</w:t>
            </w:r>
          </w:p>
        </w:tc>
      </w:tr>
      <w:tr w:rsidR="00D75E8A" w:rsidRPr="0087060C" w14:paraId="7C57F983" w14:textId="77777777" w:rsidTr="00D75E8A">
        <w:tc>
          <w:tcPr>
            <w:tcW w:w="8296" w:type="dxa"/>
          </w:tcPr>
          <w:p w14:paraId="3A39FC4D" w14:textId="547DABEA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/>
              </w:rPr>
              <w:t xml:space="preserve">Input: Design space </w:t>
            </w:r>
            <w:r w:rsidRPr="0087060C">
              <w:rPr>
                <w:rFonts w:ascii="Times New Roman" w:hAnsi="Times New Roman" w:cs="Times New Roman"/>
                <w:i/>
                <w:iCs/>
              </w:rPr>
              <w:t>X</w:t>
            </w:r>
            <w:r w:rsidRPr="0087060C">
              <w:rPr>
                <w:rFonts w:ascii="Times New Roman" w:hAnsi="Times New Roman" w:cs="Times New Roman"/>
              </w:rPr>
              <w:t xml:space="preserve">, </w:t>
            </w:r>
            <w:r w:rsidRPr="0087060C">
              <w:rPr>
                <w:rFonts w:ascii="Times New Roman" w:hAnsi="Times New Roman" w:cs="Times New Roman" w:hint="eastAsia"/>
              </w:rPr>
              <w:t>i</w:t>
            </w:r>
            <w:r w:rsidRPr="0087060C">
              <w:rPr>
                <w:rFonts w:ascii="Times New Roman" w:hAnsi="Times New Roman" w:cs="Times New Roman"/>
              </w:rPr>
              <w:t xml:space="preserve">nitial dataset </w:t>
            </w:r>
            <w:r w:rsidRPr="0087060C">
              <w:rPr>
                <w:rFonts w:ascii="Times New Roman" w:hAnsi="Times New Roman" w:cs="Times New Roman"/>
                <w:i/>
                <w:iCs/>
              </w:rPr>
              <w:t>D</w:t>
            </w:r>
            <w:r w:rsidRPr="0087060C">
              <w:rPr>
                <w:rFonts w:ascii="Times New Roman" w:hAnsi="Times New Roman" w:cs="Times New Roman" w:hint="eastAsia"/>
                <w:vertAlign w:val="subscript"/>
              </w:rPr>
              <w:t>0</w:t>
            </w:r>
            <w:r w:rsidRPr="0087060C">
              <w:rPr>
                <w:rFonts w:ascii="Times New Roman" w:hAnsi="Times New Roman" w:cs="Times New Roman"/>
              </w:rPr>
              <w:t xml:space="preserve">, GPR surrogate model </w:t>
            </w:r>
            <w:r w:rsidRPr="0087060C">
              <w:rPr>
                <w:rFonts w:ascii="Times New Roman" w:hAnsi="Times New Roman" w:cs="Times New Roman"/>
                <w:i/>
                <w:iCs/>
              </w:rPr>
              <w:t>M</w:t>
            </w:r>
            <w:r w:rsidRPr="0087060C">
              <w:rPr>
                <w:rFonts w:ascii="Times New Roman" w:hAnsi="Times New Roman" w:cs="Times New Roman"/>
              </w:rPr>
              <w:t xml:space="preserve">, DQN agent </w:t>
            </w:r>
            <w:r w:rsidRPr="0087060C">
              <w:rPr>
                <w:rFonts w:ascii="Times New Roman" w:hAnsi="Times New Roman" w:cs="Times New Roman"/>
                <w:i/>
                <w:iCs/>
              </w:rPr>
              <w:t>A</w:t>
            </w:r>
            <w:r w:rsidRPr="0087060C">
              <w:rPr>
                <w:rFonts w:ascii="Times New Roman" w:hAnsi="Times New Roman" w:cs="Times New Roman" w:hint="eastAsia"/>
              </w:rPr>
              <w:t xml:space="preserve">, RL training episode 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N</w:t>
            </w:r>
            <w:r w:rsidRPr="0087060C">
              <w:rPr>
                <w:rFonts w:ascii="Times New Roman" w:hAnsi="Times New Roman" w:cs="Times New Roman" w:hint="eastAsia"/>
              </w:rPr>
              <w:t xml:space="preserve">, episode length 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L</w:t>
            </w:r>
            <w:r w:rsidR="00F64463" w:rsidRPr="0087060C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="00F64463" w:rsidRPr="0087060C">
              <w:rPr>
                <w:rFonts w:ascii="Times New Roman" w:hAnsi="Times New Roman" w:cs="Times New Roman" w:hint="eastAsia"/>
              </w:rPr>
              <w:t>(number of design decisions</w:t>
            </w:r>
            <w:r w:rsidR="00EB3846">
              <w:rPr>
                <w:rFonts w:ascii="Times New Roman" w:hAnsi="Times New Roman" w:cs="Times New Roman" w:hint="eastAsia"/>
              </w:rPr>
              <w:t>/actions</w:t>
            </w:r>
            <w:r w:rsidR="00EB3846" w:rsidRPr="00EB3846">
              <w:rPr>
                <w:rFonts w:ascii="Times New Roman" w:hAnsi="Times New Roman" w:cs="Times New Roman"/>
                <w:vertAlign w:val="superscript"/>
              </w:rPr>
              <w:t>†</w:t>
            </w:r>
            <w:r w:rsidR="00F64463" w:rsidRPr="0087060C">
              <w:rPr>
                <w:rFonts w:ascii="Times New Roman" w:hAnsi="Times New Roman" w:cs="Times New Roman" w:hint="eastAsia"/>
              </w:rPr>
              <w:t xml:space="preserve"> per episode), Batch size </w:t>
            </w:r>
            <w:proofErr w:type="spellStart"/>
            <w:r w:rsidR="00F64463" w:rsidRPr="0087060C">
              <w:rPr>
                <w:rFonts w:ascii="Times New Roman" w:hAnsi="Times New Roman" w:cs="Times New Roman" w:hint="eastAsia"/>
                <w:i/>
                <w:iCs/>
              </w:rPr>
              <w:t>B</w:t>
            </w:r>
            <w:r w:rsidR="00EB19BD" w:rsidRPr="0087060C">
              <w:rPr>
                <w:rFonts w:ascii="Times New Roman" w:hAnsi="Times New Roman" w:cs="Times New Roman" w:hint="eastAsia"/>
                <w:i/>
                <w:iCs/>
                <w:vertAlign w:val="subscript"/>
              </w:rPr>
              <w:t>train</w:t>
            </w:r>
            <w:proofErr w:type="spellEnd"/>
            <w:r w:rsidR="00F64463" w:rsidRPr="0087060C">
              <w:rPr>
                <w:rFonts w:ascii="Times New Roman" w:hAnsi="Times New Roman" w:cs="Times New Roman" w:hint="eastAsia"/>
              </w:rPr>
              <w:t xml:space="preserve"> for Q-network update, Optimization type: minimization</w:t>
            </w:r>
          </w:p>
          <w:p w14:paraId="5D90F91A" w14:textId="77777777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</w:rPr>
              <w:t xml:space="preserve">Output: Best material design 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x</w:t>
            </w:r>
            <w:r w:rsidRPr="0087060C">
              <w:rPr>
                <w:rFonts w:ascii="Times New Roman" w:hAnsi="Times New Roman" w:cs="Times New Roman" w:hint="eastAsia"/>
              </w:rPr>
              <w:t>*</w:t>
            </w:r>
          </w:p>
          <w:p w14:paraId="1DB14033" w14:textId="77777777" w:rsidR="00D75E8A" w:rsidRPr="0087060C" w:rsidRDefault="00D75E8A" w:rsidP="006A634E">
            <w:pPr>
              <w:spacing w:line="228" w:lineRule="auto"/>
              <w:rPr>
                <w:rFonts w:ascii="Times New Roman" w:hAnsi="Times New Roman" w:cs="Times New Roman"/>
              </w:rPr>
            </w:pPr>
          </w:p>
          <w:p w14:paraId="33F8B1A1" w14:textId="77777777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/>
              </w:rPr>
              <w:t xml:space="preserve">Initialize GPR surrogate model </w:t>
            </w:r>
            <w:r w:rsidRPr="0087060C">
              <w:rPr>
                <w:rFonts w:ascii="Times New Roman" w:hAnsi="Times New Roman" w:cs="Times New Roman"/>
                <w:i/>
                <w:iCs/>
              </w:rPr>
              <w:t>M</w:t>
            </w:r>
            <w:r w:rsidRPr="0087060C">
              <w:rPr>
                <w:rFonts w:ascii="Times New Roman" w:hAnsi="Times New Roman" w:cs="Times New Roman"/>
              </w:rPr>
              <w:t xml:space="preserve"> with </w:t>
            </w:r>
            <w:r w:rsidRPr="0087060C">
              <w:rPr>
                <w:rFonts w:ascii="Times New Roman" w:hAnsi="Times New Roman" w:cs="Times New Roman"/>
                <w:i/>
                <w:iCs/>
              </w:rPr>
              <w:t>D</w:t>
            </w:r>
            <w:r w:rsidRPr="0087060C">
              <w:rPr>
                <w:rFonts w:ascii="Times New Roman" w:hAnsi="Times New Roman" w:cs="Times New Roman" w:hint="eastAsia"/>
                <w:vertAlign w:val="subscript"/>
              </w:rPr>
              <w:t>0</w:t>
            </w:r>
            <w:r w:rsidRPr="0087060C">
              <w:rPr>
                <w:rFonts w:ascii="Times New Roman" w:hAnsi="Times New Roman" w:cs="Times New Roman" w:hint="eastAsia"/>
              </w:rPr>
              <w:t xml:space="preserve">, 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 xml:space="preserve">D </w:t>
            </w:r>
            <w:r w:rsidRPr="0087060C">
              <w:rPr>
                <w:rFonts w:ascii="Times New Roman" w:hAnsi="Times New Roman" w:cs="Times New Roman" w:hint="eastAsia"/>
              </w:rPr>
              <w:t xml:space="preserve">= </w:t>
            </w:r>
            <w:r w:rsidRPr="0087060C">
              <w:rPr>
                <w:rFonts w:ascii="Times New Roman" w:hAnsi="Times New Roman" w:cs="Times New Roman"/>
                <w:i/>
                <w:iCs/>
              </w:rPr>
              <w:t>D</w:t>
            </w:r>
            <w:r w:rsidRPr="0087060C">
              <w:rPr>
                <w:rFonts w:ascii="Times New Roman" w:hAnsi="Times New Roman" w:cs="Times New Roman" w:hint="eastAsia"/>
                <w:vertAlign w:val="subscript"/>
              </w:rPr>
              <w:t>0</w:t>
            </w:r>
          </w:p>
          <w:p w14:paraId="66C343CE" w14:textId="77777777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</w:rPr>
              <w:t xml:space="preserve">Initialize DQN with Q-network </w:t>
            </w:r>
            <w:proofErr w:type="gramStart"/>
            <w:r w:rsidRPr="0087060C">
              <w:rPr>
                <w:rFonts w:ascii="Times New Roman" w:hAnsi="Times New Roman" w:cs="Times New Roman" w:hint="eastAsia"/>
                <w:i/>
                <w:iCs/>
              </w:rPr>
              <w:t>Q</w:t>
            </w:r>
            <w:r w:rsidRPr="0087060C">
              <w:rPr>
                <w:rFonts w:ascii="Times New Roman" w:hAnsi="Times New Roman" w:cs="Times New Roman" w:hint="eastAsia"/>
              </w:rPr>
              <w:t>(</w:t>
            </w:r>
            <w:proofErr w:type="gramEnd"/>
            <w:r w:rsidRPr="0087060C">
              <w:rPr>
                <w:rFonts w:ascii="Times New Roman" w:hAnsi="Times New Roman" w:cs="Times New Roman" w:hint="eastAsia"/>
                <w:i/>
                <w:iCs/>
              </w:rPr>
              <w:t>s</w:t>
            </w:r>
            <w:r w:rsidRPr="0087060C">
              <w:rPr>
                <w:rFonts w:ascii="Times New Roman" w:hAnsi="Times New Roman" w:cs="Times New Roman" w:hint="eastAsia"/>
              </w:rPr>
              <w:t xml:space="preserve">, 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a</w:t>
            </w:r>
            <w:r w:rsidRPr="0087060C">
              <w:rPr>
                <w:rFonts w:ascii="Times New Roman" w:hAnsi="Times New Roman" w:cs="Times New Roman" w:hint="eastAsia"/>
              </w:rPr>
              <w:t>)</w:t>
            </w:r>
          </w:p>
          <w:p w14:paraId="6C0D1943" w14:textId="77777777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</w:rPr>
              <w:t xml:space="preserve">Initialize replay buffer 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R</w:t>
            </w:r>
          </w:p>
          <w:p w14:paraId="4D8F20F7" w14:textId="23C12D19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</w:rPr>
              <w:t>while not terminated do</w:t>
            </w:r>
            <w:r w:rsidR="00F642BE" w:rsidRPr="0087060C">
              <w:rPr>
                <w:rFonts w:ascii="Times New Roman" w:hAnsi="Times New Roman" w:cs="Times New Roman" w:hint="eastAsia"/>
              </w:rPr>
              <w:t xml:space="preserve">    </w:t>
            </w:r>
            <w:r w:rsidR="00F642BE" w:rsidRPr="0087060C">
              <w:rPr>
                <w:rFonts w:ascii="Times New Roman" w:hAnsi="Times New Roman" w:cs="Times New Roman"/>
              </w:rPr>
              <w:tab/>
            </w:r>
            <w:r w:rsidR="00F642BE" w:rsidRPr="0087060C">
              <w:rPr>
                <w:rFonts w:ascii="Times New Roman" w:hAnsi="Times New Roman" w:cs="Times New Roman"/>
              </w:rPr>
              <w:tab/>
            </w:r>
            <w:r w:rsidR="00F642BE" w:rsidRPr="0087060C">
              <w:rPr>
                <w:rFonts w:ascii="Times New Roman" w:hAnsi="Times New Roman" w:cs="Times New Roman" w:hint="eastAsia"/>
              </w:rPr>
              <w:t>// Until max iterations or target performance met</w:t>
            </w:r>
          </w:p>
          <w:p w14:paraId="06F086DD" w14:textId="77777777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</w:rPr>
              <w:t xml:space="preserve">  Train/Update GPR model 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M</w:t>
            </w:r>
            <w:r w:rsidRPr="0087060C">
              <w:rPr>
                <w:rFonts w:ascii="Times New Roman" w:hAnsi="Times New Roman" w:cs="Times New Roman" w:hint="eastAsia"/>
              </w:rPr>
              <w:t xml:space="preserve"> using 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D</w:t>
            </w:r>
          </w:p>
          <w:p w14:paraId="54728BAC" w14:textId="4A2FB81B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  <w:i/>
                <w:iCs/>
              </w:rPr>
              <w:t xml:space="preserve">  </w:t>
            </w:r>
            <w:r w:rsidRPr="0087060C">
              <w:rPr>
                <w:rFonts w:ascii="Times New Roman" w:hAnsi="Times New Roman" w:cs="Times New Roman" w:hint="eastAsia"/>
              </w:rPr>
              <w:t>// Agent training stage: learn from surrogate model</w:t>
            </w:r>
            <w:r w:rsidR="00F64463" w:rsidRPr="0087060C">
              <w:rPr>
                <w:rFonts w:ascii="Times New Roman" w:hAnsi="Times New Roman" w:cs="Times New Roman" w:hint="eastAsia"/>
              </w:rPr>
              <w:t xml:space="preserve">; train DQN for </w:t>
            </w:r>
            <w:r w:rsidR="00F64463" w:rsidRPr="0087060C">
              <w:rPr>
                <w:rFonts w:ascii="Times New Roman" w:hAnsi="Times New Roman" w:cs="Times New Roman" w:hint="eastAsia"/>
                <w:i/>
                <w:iCs/>
              </w:rPr>
              <w:t>N</w:t>
            </w:r>
            <w:r w:rsidR="00F64463" w:rsidRPr="0087060C">
              <w:rPr>
                <w:rFonts w:ascii="Times New Roman" w:hAnsi="Times New Roman" w:cs="Times New Roman" w:hint="eastAsia"/>
              </w:rPr>
              <w:t xml:space="preserve"> episodes</w:t>
            </w:r>
          </w:p>
          <w:p w14:paraId="496538F3" w14:textId="71DFD0B1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</w:rPr>
              <w:t xml:space="preserve">  </w:t>
            </w:r>
            <w:r w:rsidR="00F64463" w:rsidRPr="0087060C">
              <w:rPr>
                <w:rFonts w:ascii="Times New Roman" w:hAnsi="Times New Roman" w:cs="Times New Roman" w:hint="eastAsia"/>
              </w:rPr>
              <w:t xml:space="preserve">for episode = 1 to </w:t>
            </w:r>
            <w:r w:rsidR="00F64463" w:rsidRPr="0087060C">
              <w:rPr>
                <w:rFonts w:ascii="Times New Roman" w:hAnsi="Times New Roman" w:cs="Times New Roman" w:hint="eastAsia"/>
                <w:i/>
                <w:iCs/>
              </w:rPr>
              <w:t>N</w:t>
            </w:r>
            <w:r w:rsidR="00F64463" w:rsidRPr="0087060C">
              <w:rPr>
                <w:rFonts w:ascii="Times New Roman" w:hAnsi="Times New Roman" w:cs="Times New Roman" w:hint="eastAsia"/>
              </w:rPr>
              <w:t xml:space="preserve"> do</w:t>
            </w:r>
            <w:r w:rsidR="007724DC" w:rsidRPr="0087060C">
              <w:rPr>
                <w:rFonts w:ascii="Times New Roman" w:hAnsi="Times New Roman" w:cs="Times New Roman" w:hint="eastAsia"/>
              </w:rPr>
              <w:t xml:space="preserve">     </w:t>
            </w:r>
            <w:r w:rsidR="007724DC" w:rsidRPr="0087060C">
              <w:rPr>
                <w:rFonts w:ascii="Times New Roman" w:hAnsi="Times New Roman" w:cs="Times New Roman"/>
              </w:rPr>
              <w:tab/>
            </w:r>
            <w:r w:rsidR="007724DC" w:rsidRPr="0087060C">
              <w:rPr>
                <w:rFonts w:ascii="Times New Roman" w:hAnsi="Times New Roman" w:cs="Times New Roman" w:hint="eastAsia"/>
              </w:rPr>
              <w:t>//</w:t>
            </w:r>
            <w:r w:rsidR="006A634E" w:rsidRPr="0087060C">
              <w:rPr>
                <w:rFonts w:ascii="Times New Roman" w:hAnsi="Times New Roman" w:cs="Times New Roman" w:hint="eastAsia"/>
              </w:rPr>
              <w:t xml:space="preserve"> Training budget for DQN agent</w:t>
            </w:r>
          </w:p>
          <w:p w14:paraId="4B469898" w14:textId="3BC16E84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  <w:i/>
                <w:iCs/>
              </w:rPr>
              <w:t xml:space="preserve">    s</w:t>
            </w:r>
            <w:r w:rsidRPr="0087060C">
              <w:rPr>
                <w:rFonts w:ascii="Times New Roman" w:hAnsi="Times New Roman" w:cs="Times New Roman" w:hint="eastAsia"/>
              </w:rPr>
              <w:t xml:space="preserve"> = </w:t>
            </w:r>
            <w:proofErr w:type="spellStart"/>
            <w:r w:rsidRPr="0087060C">
              <w:rPr>
                <w:rFonts w:ascii="Times New Roman" w:hAnsi="Times New Roman" w:cs="Times New Roman" w:hint="eastAsia"/>
              </w:rPr>
              <w:t>get_initial_</w:t>
            </w:r>
            <w:proofErr w:type="gramStart"/>
            <w:r w:rsidRPr="0087060C">
              <w:rPr>
                <w:rFonts w:ascii="Times New Roman" w:hAnsi="Times New Roman" w:cs="Times New Roman" w:hint="eastAsia"/>
              </w:rPr>
              <w:t>state</w:t>
            </w:r>
            <w:proofErr w:type="spellEnd"/>
            <w:r w:rsidRPr="0087060C">
              <w:rPr>
                <w:rFonts w:ascii="Times New Roman" w:hAnsi="Times New Roman" w:cs="Times New Roman" w:hint="eastAsia"/>
              </w:rPr>
              <w:t>(</w:t>
            </w:r>
            <w:proofErr w:type="gramEnd"/>
            <w:r w:rsidRPr="0087060C">
              <w:rPr>
                <w:rFonts w:ascii="Times New Roman" w:hAnsi="Times New Roman" w:cs="Times New Roman" w:hint="eastAsia"/>
              </w:rPr>
              <w:t>)</w:t>
            </w:r>
            <w:r w:rsidR="00763B4A" w:rsidRPr="0087060C">
              <w:rPr>
                <w:rFonts w:ascii="Times New Roman" w:hAnsi="Times New Roman" w:cs="Times New Roman" w:hint="eastAsia"/>
              </w:rPr>
              <w:t xml:space="preserve">     </w:t>
            </w:r>
            <w:r w:rsidR="00763B4A" w:rsidRPr="0087060C">
              <w:rPr>
                <w:rFonts w:ascii="Times New Roman" w:hAnsi="Times New Roman" w:cs="Times New Roman"/>
              </w:rPr>
              <w:tab/>
            </w:r>
            <w:r w:rsidR="00F64463" w:rsidRPr="0087060C">
              <w:rPr>
                <w:rFonts w:ascii="Times New Roman" w:hAnsi="Times New Roman" w:cs="Times New Roman" w:hint="eastAsia"/>
              </w:rPr>
              <w:t>// Initialize with predefined or random state</w:t>
            </w:r>
          </w:p>
          <w:p w14:paraId="6E58E2A5" w14:textId="22F1C06F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</w:rPr>
              <w:t xml:space="preserve">    </w:t>
            </w:r>
            <w:r w:rsidR="00F64463" w:rsidRPr="0087060C">
              <w:rPr>
                <w:rFonts w:ascii="Times New Roman" w:hAnsi="Times New Roman" w:cs="Times New Roman" w:hint="eastAsia"/>
              </w:rPr>
              <w:t xml:space="preserve">for step = 1 to </w:t>
            </w:r>
            <w:r w:rsidR="00F64463" w:rsidRPr="0087060C">
              <w:rPr>
                <w:rFonts w:ascii="Times New Roman" w:hAnsi="Times New Roman" w:cs="Times New Roman" w:hint="eastAsia"/>
                <w:i/>
                <w:iCs/>
              </w:rPr>
              <w:t>L</w:t>
            </w:r>
            <w:r w:rsidR="00F64463" w:rsidRPr="0087060C">
              <w:rPr>
                <w:rFonts w:ascii="Times New Roman" w:hAnsi="Times New Roman" w:cs="Times New Roman" w:hint="eastAsia"/>
              </w:rPr>
              <w:t xml:space="preserve"> do</w:t>
            </w:r>
            <w:r w:rsidR="00EB19BD" w:rsidRPr="0087060C">
              <w:rPr>
                <w:rFonts w:ascii="Times New Roman" w:hAnsi="Times New Roman" w:cs="Times New Roman" w:hint="eastAsia"/>
              </w:rPr>
              <w:t xml:space="preserve">     </w:t>
            </w:r>
            <w:r w:rsidR="00EB19BD" w:rsidRPr="0087060C">
              <w:rPr>
                <w:rFonts w:ascii="Times New Roman" w:hAnsi="Times New Roman" w:cs="Times New Roman"/>
              </w:rPr>
              <w:tab/>
            </w:r>
            <w:r w:rsidR="00F64463" w:rsidRPr="0087060C">
              <w:rPr>
                <w:rFonts w:ascii="Times New Roman" w:hAnsi="Times New Roman" w:cs="Times New Roman" w:hint="eastAsia"/>
              </w:rPr>
              <w:t>// Make L sequential design decisions</w:t>
            </w:r>
            <w:r w:rsidR="00EB3846">
              <w:rPr>
                <w:rFonts w:ascii="Times New Roman" w:hAnsi="Times New Roman" w:cs="Times New Roman" w:hint="eastAsia"/>
              </w:rPr>
              <w:t>/actions</w:t>
            </w:r>
          </w:p>
          <w:p w14:paraId="62FBD591" w14:textId="77777777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</w:rPr>
              <w:t xml:space="preserve">      a = </w:t>
            </w:r>
            <w:r w:rsidRPr="0087060C">
              <w:rPr>
                <w:rFonts w:ascii="Times New Roman" w:hAnsi="Times New Roman" w:cs="Times New Roman" w:hint="eastAsia"/>
              </w:rPr>
              <w:t>ε</w:t>
            </w:r>
            <w:r w:rsidRPr="0087060C">
              <w:rPr>
                <w:rFonts w:ascii="Times New Roman" w:hAnsi="Times New Roman" w:cs="Times New Roman" w:hint="eastAsia"/>
              </w:rPr>
              <w:t>-greedy(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Q</w:t>
            </w:r>
            <w:r w:rsidRPr="0087060C">
              <w:rPr>
                <w:rFonts w:ascii="Times New Roman" w:hAnsi="Times New Roman" w:cs="Times New Roman" w:hint="eastAsia"/>
              </w:rPr>
              <w:t>(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s</w:t>
            </w:r>
            <w:r w:rsidRPr="0087060C">
              <w:rPr>
                <w:rFonts w:ascii="Times New Roman" w:hAnsi="Times New Roman" w:cs="Times New Roman" w:hint="eastAsia"/>
              </w:rPr>
              <w:t>,</w:t>
            </w:r>
            <w:r w:rsidRPr="0087060C">
              <w:rPr>
                <w:rFonts w:ascii="Times New Roman" w:hAnsi="Times New Roman" w:cs="Times New Roman" w:hint="eastAsia"/>
              </w:rPr>
              <w:t>·</w:t>
            </w:r>
            <w:r w:rsidRPr="0087060C">
              <w:rPr>
                <w:rFonts w:ascii="Times New Roman" w:hAnsi="Times New Roman" w:cs="Times New Roman" w:hint="eastAsia"/>
              </w:rPr>
              <w:t xml:space="preserve">), 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X</w:t>
            </w:r>
            <w:r w:rsidRPr="0087060C">
              <w:rPr>
                <w:rFonts w:ascii="Times New Roman" w:hAnsi="Times New Roman" w:cs="Times New Roman" w:hint="eastAsia"/>
              </w:rPr>
              <w:t xml:space="preserve">) </w:t>
            </w:r>
            <w:r w:rsidRPr="0087060C">
              <w:rPr>
                <w:rFonts w:ascii="Times New Roman" w:hAnsi="Times New Roman" w:cs="Times New Roman"/>
              </w:rPr>
              <w:tab/>
            </w:r>
            <w:r w:rsidRPr="0087060C">
              <w:rPr>
                <w:rFonts w:ascii="Times New Roman" w:hAnsi="Times New Roman" w:cs="Times New Roman" w:hint="eastAsia"/>
              </w:rPr>
              <w:t>// Select action within design space</w:t>
            </w:r>
          </w:p>
          <w:p w14:paraId="723CFECE" w14:textId="079D6FF3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  <w:i/>
                <w:iCs/>
              </w:rPr>
              <w:t xml:space="preserve">      s'</w:t>
            </w:r>
            <w:r w:rsidRPr="0087060C">
              <w:rPr>
                <w:rFonts w:ascii="Times New Roman" w:hAnsi="Times New Roman" w:cs="Times New Roman" w:hint="eastAsia"/>
              </w:rPr>
              <w:t xml:space="preserve"> = </w:t>
            </w:r>
            <w:proofErr w:type="spellStart"/>
            <w:r w:rsidRPr="0087060C">
              <w:rPr>
                <w:rFonts w:ascii="Times New Roman" w:hAnsi="Times New Roman" w:cs="Times New Roman" w:hint="eastAsia"/>
              </w:rPr>
              <w:t>next_</w:t>
            </w:r>
            <w:proofErr w:type="gramStart"/>
            <w:r w:rsidRPr="0087060C">
              <w:rPr>
                <w:rFonts w:ascii="Times New Roman" w:hAnsi="Times New Roman" w:cs="Times New Roman" w:hint="eastAsia"/>
              </w:rPr>
              <w:t>state</w:t>
            </w:r>
            <w:proofErr w:type="spellEnd"/>
            <w:r w:rsidRPr="0087060C">
              <w:rPr>
                <w:rFonts w:ascii="Times New Roman" w:hAnsi="Times New Roman" w:cs="Times New Roman" w:hint="eastAsia"/>
              </w:rPr>
              <w:t>(</w:t>
            </w:r>
            <w:proofErr w:type="gramEnd"/>
            <w:r w:rsidRPr="0087060C">
              <w:rPr>
                <w:rFonts w:ascii="Times New Roman" w:hAnsi="Times New Roman" w:cs="Times New Roman" w:hint="eastAsia"/>
                <w:i/>
                <w:iCs/>
              </w:rPr>
              <w:t>s</w:t>
            </w:r>
            <w:r w:rsidRPr="0087060C">
              <w:rPr>
                <w:rFonts w:ascii="Times New Roman" w:hAnsi="Times New Roman" w:cs="Times New Roman" w:hint="eastAsia"/>
              </w:rPr>
              <w:t xml:space="preserve">, 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a</w:t>
            </w:r>
            <w:r w:rsidRPr="0087060C">
              <w:rPr>
                <w:rFonts w:ascii="Times New Roman" w:hAnsi="Times New Roman" w:cs="Times New Roman" w:hint="eastAsia"/>
              </w:rPr>
              <w:t>)</w:t>
            </w:r>
            <w:r w:rsidR="00F642BE" w:rsidRPr="0087060C">
              <w:rPr>
                <w:rFonts w:ascii="Times New Roman" w:hAnsi="Times New Roman" w:cs="Times New Roman" w:hint="eastAsia"/>
              </w:rPr>
              <w:t xml:space="preserve">  </w:t>
            </w:r>
            <w:r w:rsidR="00F642BE" w:rsidRPr="0087060C">
              <w:rPr>
                <w:rFonts w:ascii="Times New Roman" w:hAnsi="Times New Roman" w:cs="Times New Roman"/>
              </w:rPr>
              <w:tab/>
            </w:r>
            <w:r w:rsidR="00F642BE" w:rsidRPr="0087060C">
              <w:rPr>
                <w:rFonts w:ascii="Times New Roman" w:hAnsi="Times New Roman" w:cs="Times New Roman"/>
              </w:rPr>
              <w:tab/>
            </w:r>
            <w:r w:rsidR="00F642BE" w:rsidRPr="0087060C">
              <w:rPr>
                <w:rFonts w:ascii="Times New Roman" w:hAnsi="Times New Roman" w:cs="Times New Roman" w:hint="eastAsia"/>
              </w:rPr>
              <w:t xml:space="preserve">// State transition from </w:t>
            </w:r>
            <w:r w:rsidR="00F642BE" w:rsidRPr="0087060C">
              <w:rPr>
                <w:rFonts w:ascii="Times New Roman" w:hAnsi="Times New Roman" w:cs="Times New Roman" w:hint="eastAsia"/>
                <w:i/>
                <w:iCs/>
              </w:rPr>
              <w:t>s</w:t>
            </w:r>
            <w:r w:rsidR="00F642BE" w:rsidRPr="0087060C">
              <w:rPr>
                <w:rFonts w:ascii="Times New Roman" w:hAnsi="Times New Roman" w:cs="Times New Roman" w:hint="eastAsia"/>
              </w:rPr>
              <w:t xml:space="preserve"> to </w:t>
            </w:r>
            <w:r w:rsidR="00F642BE" w:rsidRPr="0087060C">
              <w:rPr>
                <w:rFonts w:ascii="Times New Roman" w:hAnsi="Times New Roman" w:cs="Times New Roman" w:hint="eastAsia"/>
                <w:i/>
                <w:iCs/>
              </w:rPr>
              <w:t>s'</w:t>
            </w:r>
          </w:p>
          <w:p w14:paraId="29080A97" w14:textId="07B8A8E5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  <w:i/>
                <w:iCs/>
              </w:rPr>
              <w:t xml:space="preserve">      r</w:t>
            </w:r>
            <w:r w:rsidRPr="0087060C">
              <w:rPr>
                <w:rFonts w:ascii="Times New Roman" w:hAnsi="Times New Roman" w:cs="Times New Roman" w:hint="eastAsia"/>
              </w:rPr>
              <w:t xml:space="preserve"> = 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M</w:t>
            </w:r>
            <w:r w:rsidRPr="0087060C">
              <w:rPr>
                <w:rFonts w:ascii="Times New Roman" w:hAnsi="Times New Roman" w:cs="Times New Roman" w:hint="eastAsia"/>
              </w:rPr>
              <w:t>(</w:t>
            </w:r>
            <w:r w:rsidR="00E3512B" w:rsidRPr="0087060C">
              <w:rPr>
                <w:rFonts w:ascii="Times New Roman" w:hAnsi="Times New Roman" w:cs="Times New Roman" w:hint="eastAsia"/>
                <w:i/>
                <w:iCs/>
              </w:rPr>
              <w:t>s</w:t>
            </w:r>
            <w:r w:rsidRPr="0087060C">
              <w:rPr>
                <w:rFonts w:ascii="Times New Roman" w:hAnsi="Times New Roman" w:cs="Times New Roman" w:hint="eastAsia"/>
              </w:rPr>
              <w:t xml:space="preserve">) - 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M</w:t>
            </w:r>
            <w:r w:rsidRPr="0087060C">
              <w:rPr>
                <w:rFonts w:ascii="Times New Roman" w:hAnsi="Times New Roman" w:cs="Times New Roman" w:hint="eastAsia"/>
              </w:rPr>
              <w:t>(</w:t>
            </w:r>
            <w:r w:rsidR="00E3512B" w:rsidRPr="0087060C">
              <w:rPr>
                <w:rFonts w:ascii="Times New Roman" w:hAnsi="Times New Roman" w:cs="Times New Roman" w:hint="eastAsia"/>
                <w:i/>
                <w:iCs/>
              </w:rPr>
              <w:t>s</w:t>
            </w:r>
            <w:proofErr w:type="gramStart"/>
            <w:r w:rsidR="00F64463" w:rsidRPr="0087060C">
              <w:rPr>
                <w:rFonts w:ascii="Times New Roman" w:hAnsi="Times New Roman" w:cs="Times New Roman" w:hint="eastAsia"/>
                <w:i/>
                <w:iCs/>
              </w:rPr>
              <w:t>'</w:t>
            </w:r>
            <w:r w:rsidRPr="0087060C">
              <w:rPr>
                <w:rFonts w:ascii="Times New Roman" w:hAnsi="Times New Roman" w:cs="Times New Roman" w:hint="eastAsia"/>
              </w:rPr>
              <w:t xml:space="preserve">)   </w:t>
            </w:r>
            <w:proofErr w:type="gramEnd"/>
            <w:r w:rsidRPr="0087060C">
              <w:rPr>
                <w:rFonts w:ascii="Times New Roman" w:hAnsi="Times New Roman" w:cs="Times New Roman" w:hint="eastAsia"/>
              </w:rPr>
              <w:t xml:space="preserve">   </w:t>
            </w:r>
            <w:r w:rsidRPr="0087060C">
              <w:rPr>
                <w:rFonts w:ascii="Times New Roman" w:hAnsi="Times New Roman" w:cs="Times New Roman"/>
              </w:rPr>
              <w:tab/>
            </w:r>
            <w:r w:rsidRPr="0087060C">
              <w:rPr>
                <w:rFonts w:ascii="Times New Roman" w:hAnsi="Times New Roman" w:cs="Times New Roman" w:hint="eastAsia"/>
              </w:rPr>
              <w:t>// Get reward using GPR, assuming minimization</w:t>
            </w:r>
          </w:p>
          <w:p w14:paraId="348B101C" w14:textId="0483C665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</w:rPr>
              <w:t xml:space="preserve">      Store (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s</w:t>
            </w:r>
            <w:r w:rsidRPr="0087060C">
              <w:rPr>
                <w:rFonts w:ascii="Times New Roman" w:hAnsi="Times New Roman" w:cs="Times New Roman" w:hint="eastAsia"/>
              </w:rPr>
              <w:t xml:space="preserve">, 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a</w:t>
            </w:r>
            <w:r w:rsidRPr="0087060C">
              <w:rPr>
                <w:rFonts w:ascii="Times New Roman" w:hAnsi="Times New Roman" w:cs="Times New Roman" w:hint="eastAsia"/>
              </w:rPr>
              <w:t xml:space="preserve">, 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r</w:t>
            </w:r>
            <w:r w:rsidRPr="0087060C">
              <w:rPr>
                <w:rFonts w:ascii="Times New Roman" w:hAnsi="Times New Roman" w:cs="Times New Roman" w:hint="eastAsia"/>
              </w:rPr>
              <w:t xml:space="preserve">, 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s'</w:t>
            </w:r>
            <w:r w:rsidRPr="0087060C">
              <w:rPr>
                <w:rFonts w:ascii="Times New Roman" w:hAnsi="Times New Roman" w:cs="Times New Roman" w:hint="eastAsia"/>
              </w:rPr>
              <w:t xml:space="preserve">) in 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R</w:t>
            </w:r>
          </w:p>
          <w:p w14:paraId="55F5C010" w14:textId="34FEF4CB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</w:rPr>
              <w:t xml:space="preserve">      Update </w:t>
            </w:r>
            <w:proofErr w:type="gramStart"/>
            <w:r w:rsidRPr="0087060C">
              <w:rPr>
                <w:rFonts w:ascii="Times New Roman" w:hAnsi="Times New Roman" w:cs="Times New Roman" w:hint="eastAsia"/>
                <w:i/>
                <w:iCs/>
              </w:rPr>
              <w:t>Q</w:t>
            </w:r>
            <w:r w:rsidRPr="0087060C">
              <w:rPr>
                <w:rFonts w:ascii="Times New Roman" w:hAnsi="Times New Roman" w:cs="Times New Roman" w:hint="eastAsia"/>
              </w:rPr>
              <w:t>(</w:t>
            </w:r>
            <w:proofErr w:type="gramEnd"/>
            <w:r w:rsidRPr="0087060C">
              <w:rPr>
                <w:rFonts w:ascii="Times New Roman" w:hAnsi="Times New Roman" w:cs="Times New Roman" w:hint="eastAsia"/>
                <w:i/>
                <w:iCs/>
              </w:rPr>
              <w:t>s</w:t>
            </w:r>
            <w:r w:rsidRPr="0087060C">
              <w:rPr>
                <w:rFonts w:ascii="Times New Roman" w:hAnsi="Times New Roman" w:cs="Times New Roman" w:hint="eastAsia"/>
              </w:rPr>
              <w:t xml:space="preserve">, 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a</w:t>
            </w:r>
            <w:r w:rsidRPr="0087060C">
              <w:rPr>
                <w:rFonts w:ascii="Times New Roman" w:hAnsi="Times New Roman" w:cs="Times New Roman" w:hint="eastAsia"/>
              </w:rPr>
              <w:t>) using a random batch</w:t>
            </w:r>
            <w:r w:rsidR="00EB19BD" w:rsidRPr="0087060C">
              <w:rPr>
                <w:rFonts w:ascii="Times New Roman" w:hAnsi="Times New Roman" w:cs="Times New Roman" w:hint="eastAsia"/>
              </w:rPr>
              <w:t xml:space="preserve"> of </w:t>
            </w:r>
            <w:proofErr w:type="spellStart"/>
            <w:r w:rsidR="00EB19BD" w:rsidRPr="0087060C">
              <w:rPr>
                <w:rFonts w:ascii="Times New Roman" w:hAnsi="Times New Roman" w:cs="Times New Roman" w:hint="eastAsia"/>
                <w:i/>
                <w:iCs/>
              </w:rPr>
              <w:t>B</w:t>
            </w:r>
            <w:r w:rsidR="00EB19BD" w:rsidRPr="0087060C">
              <w:rPr>
                <w:rFonts w:ascii="Times New Roman" w:hAnsi="Times New Roman" w:cs="Times New Roman" w:hint="eastAsia"/>
                <w:i/>
                <w:iCs/>
                <w:vertAlign w:val="subscript"/>
              </w:rPr>
              <w:t>train</w:t>
            </w:r>
            <w:proofErr w:type="spellEnd"/>
            <w:r w:rsidRPr="0087060C">
              <w:rPr>
                <w:rFonts w:ascii="Times New Roman" w:hAnsi="Times New Roman" w:cs="Times New Roman" w:hint="eastAsia"/>
              </w:rPr>
              <w:t xml:space="preserve"> </w:t>
            </w:r>
            <w:r w:rsidR="00EB19BD" w:rsidRPr="0087060C">
              <w:rPr>
                <w:rFonts w:ascii="Times New Roman" w:hAnsi="Times New Roman" w:cs="Times New Roman" w:hint="eastAsia"/>
              </w:rPr>
              <w:t>(</w:t>
            </w:r>
            <w:r w:rsidR="00EB19BD" w:rsidRPr="0087060C">
              <w:rPr>
                <w:rFonts w:ascii="Times New Roman" w:hAnsi="Times New Roman" w:cs="Times New Roman" w:hint="eastAsia"/>
                <w:i/>
                <w:iCs/>
              </w:rPr>
              <w:t>s</w:t>
            </w:r>
            <w:r w:rsidR="00EB19BD" w:rsidRPr="0087060C">
              <w:rPr>
                <w:rFonts w:ascii="Times New Roman" w:hAnsi="Times New Roman" w:cs="Times New Roman" w:hint="eastAsia"/>
              </w:rPr>
              <w:t xml:space="preserve">, </w:t>
            </w:r>
            <w:r w:rsidR="00EB19BD" w:rsidRPr="0087060C">
              <w:rPr>
                <w:rFonts w:ascii="Times New Roman" w:hAnsi="Times New Roman" w:cs="Times New Roman" w:hint="eastAsia"/>
                <w:i/>
                <w:iCs/>
              </w:rPr>
              <w:t>a</w:t>
            </w:r>
            <w:r w:rsidR="00EB19BD" w:rsidRPr="0087060C">
              <w:rPr>
                <w:rFonts w:ascii="Times New Roman" w:hAnsi="Times New Roman" w:cs="Times New Roman" w:hint="eastAsia"/>
              </w:rPr>
              <w:t xml:space="preserve">, </w:t>
            </w:r>
            <w:r w:rsidR="00EB19BD" w:rsidRPr="0087060C">
              <w:rPr>
                <w:rFonts w:ascii="Times New Roman" w:hAnsi="Times New Roman" w:cs="Times New Roman" w:hint="eastAsia"/>
                <w:i/>
                <w:iCs/>
              </w:rPr>
              <w:t>r</w:t>
            </w:r>
            <w:r w:rsidR="00EB19BD" w:rsidRPr="0087060C">
              <w:rPr>
                <w:rFonts w:ascii="Times New Roman" w:hAnsi="Times New Roman" w:cs="Times New Roman" w:hint="eastAsia"/>
              </w:rPr>
              <w:t xml:space="preserve">, </w:t>
            </w:r>
            <w:r w:rsidR="00EB19BD" w:rsidRPr="0087060C">
              <w:rPr>
                <w:rFonts w:ascii="Times New Roman" w:hAnsi="Times New Roman" w:cs="Times New Roman" w:hint="eastAsia"/>
                <w:i/>
                <w:iCs/>
              </w:rPr>
              <w:t>s'</w:t>
            </w:r>
            <w:r w:rsidR="00EB19BD" w:rsidRPr="0087060C">
              <w:rPr>
                <w:rFonts w:ascii="Times New Roman" w:hAnsi="Times New Roman" w:cs="Times New Roman" w:hint="eastAsia"/>
              </w:rPr>
              <w:t xml:space="preserve">) tuples </w:t>
            </w:r>
            <w:r w:rsidRPr="0087060C">
              <w:rPr>
                <w:rFonts w:ascii="Times New Roman" w:hAnsi="Times New Roman" w:cs="Times New Roman" w:hint="eastAsia"/>
              </w:rPr>
              <w:t xml:space="preserve">from 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R</w:t>
            </w:r>
          </w:p>
          <w:p w14:paraId="4FD60100" w14:textId="77777777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  <w:i/>
                <w:iCs/>
              </w:rPr>
              <w:t xml:space="preserve">      s</w:t>
            </w:r>
            <w:r w:rsidRPr="0087060C">
              <w:rPr>
                <w:rFonts w:ascii="Times New Roman" w:hAnsi="Times New Roman" w:cs="Times New Roman" w:hint="eastAsia"/>
              </w:rPr>
              <w:t xml:space="preserve"> = 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s'</w:t>
            </w:r>
          </w:p>
          <w:p w14:paraId="5FF13903" w14:textId="791BFCA5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</w:rPr>
              <w:t xml:space="preserve">    end </w:t>
            </w:r>
            <w:r w:rsidR="00932FD7" w:rsidRPr="0087060C">
              <w:rPr>
                <w:rFonts w:ascii="Times New Roman" w:hAnsi="Times New Roman" w:cs="Times New Roman" w:hint="eastAsia"/>
              </w:rPr>
              <w:t>for</w:t>
            </w:r>
          </w:p>
          <w:p w14:paraId="44250407" w14:textId="77777777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</w:rPr>
              <w:t xml:space="preserve">  end for</w:t>
            </w:r>
          </w:p>
          <w:p w14:paraId="5B185583" w14:textId="46192F1B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</w:rPr>
              <w:t xml:space="preserve">  // Design stage: propose and evaluate</w:t>
            </w:r>
            <w:r w:rsidR="00EB19BD" w:rsidRPr="0087060C">
              <w:rPr>
                <w:rFonts w:ascii="Times New Roman" w:hAnsi="Times New Roman" w:cs="Times New Roman" w:hint="eastAsia"/>
              </w:rPr>
              <w:t xml:space="preserve"> </w:t>
            </w:r>
            <w:r w:rsidR="00932FD7" w:rsidRPr="0087060C">
              <w:rPr>
                <w:rFonts w:ascii="Times New Roman" w:hAnsi="Times New Roman" w:cs="Times New Roman" w:hint="eastAsia"/>
              </w:rPr>
              <w:t>one</w:t>
            </w:r>
            <w:r w:rsidRPr="0087060C">
              <w:rPr>
                <w:rFonts w:ascii="Times New Roman" w:hAnsi="Times New Roman" w:cs="Times New Roman" w:hint="eastAsia"/>
              </w:rPr>
              <w:t xml:space="preserve"> new material</w:t>
            </w:r>
            <w:r w:rsidR="00EB19BD" w:rsidRPr="0087060C">
              <w:rPr>
                <w:rFonts w:ascii="Times New Roman" w:hAnsi="Times New Roman" w:cs="Times New Roman" w:hint="eastAsia"/>
              </w:rPr>
              <w:t xml:space="preserve"> design</w:t>
            </w:r>
            <w:r w:rsidR="00EB3846" w:rsidRPr="00EB3846">
              <w:rPr>
                <w:rFonts w:ascii="Times New Roman" w:hAnsi="Times New Roman" w:cs="Times New Roman"/>
                <w:vertAlign w:val="superscript"/>
              </w:rPr>
              <w:t>‡</w:t>
            </w:r>
          </w:p>
          <w:p w14:paraId="4F955BAE" w14:textId="54AD0953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</w:rPr>
              <w:t xml:space="preserve">  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s</w:t>
            </w:r>
            <w:r w:rsidRPr="0087060C">
              <w:rPr>
                <w:rFonts w:ascii="Times New Roman" w:hAnsi="Times New Roman" w:cs="Times New Roman" w:hint="eastAsia"/>
              </w:rPr>
              <w:t xml:space="preserve"> = </w:t>
            </w:r>
            <w:proofErr w:type="spellStart"/>
            <w:r w:rsidRPr="0087060C">
              <w:rPr>
                <w:rFonts w:ascii="Times New Roman" w:hAnsi="Times New Roman" w:cs="Times New Roman" w:hint="eastAsia"/>
              </w:rPr>
              <w:t>get_initial_</w:t>
            </w:r>
            <w:proofErr w:type="gramStart"/>
            <w:r w:rsidRPr="0087060C">
              <w:rPr>
                <w:rFonts w:ascii="Times New Roman" w:hAnsi="Times New Roman" w:cs="Times New Roman" w:hint="eastAsia"/>
              </w:rPr>
              <w:t>state</w:t>
            </w:r>
            <w:proofErr w:type="spellEnd"/>
            <w:r w:rsidRPr="0087060C">
              <w:rPr>
                <w:rFonts w:ascii="Times New Roman" w:hAnsi="Times New Roman" w:cs="Times New Roman" w:hint="eastAsia"/>
              </w:rPr>
              <w:t>(</w:t>
            </w:r>
            <w:proofErr w:type="gramEnd"/>
            <w:r w:rsidRPr="0087060C">
              <w:rPr>
                <w:rFonts w:ascii="Times New Roman" w:hAnsi="Times New Roman" w:cs="Times New Roman" w:hint="eastAsia"/>
              </w:rPr>
              <w:t>)</w:t>
            </w:r>
            <w:r w:rsidR="00F642BE" w:rsidRPr="0087060C">
              <w:rPr>
                <w:rFonts w:ascii="Times New Roman" w:hAnsi="Times New Roman" w:cs="Times New Roman" w:hint="eastAsia"/>
              </w:rPr>
              <w:t xml:space="preserve">     </w:t>
            </w:r>
            <w:r w:rsidR="00F642BE" w:rsidRPr="0087060C">
              <w:rPr>
                <w:rFonts w:ascii="Times New Roman" w:hAnsi="Times New Roman" w:cs="Times New Roman"/>
              </w:rPr>
              <w:tab/>
            </w:r>
            <w:r w:rsidR="00F642BE" w:rsidRPr="0087060C">
              <w:rPr>
                <w:rFonts w:ascii="Times New Roman" w:hAnsi="Times New Roman" w:cs="Times New Roman" w:hint="eastAsia"/>
              </w:rPr>
              <w:t>// Initialize with predefined or random state</w:t>
            </w:r>
          </w:p>
          <w:p w14:paraId="2FEAFAED" w14:textId="7CBC07A1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</w:rPr>
              <w:t xml:space="preserve">  </w:t>
            </w:r>
            <w:r w:rsidR="00F64463" w:rsidRPr="0087060C">
              <w:rPr>
                <w:rFonts w:ascii="Times New Roman" w:hAnsi="Times New Roman" w:cs="Times New Roman" w:hint="eastAsia"/>
              </w:rPr>
              <w:t xml:space="preserve">for step = 1 to </w:t>
            </w:r>
            <w:r w:rsidR="00F64463" w:rsidRPr="0087060C">
              <w:rPr>
                <w:rFonts w:ascii="Times New Roman" w:hAnsi="Times New Roman" w:cs="Times New Roman" w:hint="eastAsia"/>
                <w:i/>
                <w:iCs/>
              </w:rPr>
              <w:t>L</w:t>
            </w:r>
            <w:r w:rsidR="00F64463" w:rsidRPr="0087060C">
              <w:rPr>
                <w:rFonts w:ascii="Times New Roman" w:hAnsi="Times New Roman" w:cs="Times New Roman" w:hint="eastAsia"/>
              </w:rPr>
              <w:t xml:space="preserve"> do</w:t>
            </w:r>
            <w:r w:rsidR="00EB19BD" w:rsidRPr="0087060C">
              <w:rPr>
                <w:rFonts w:ascii="Times New Roman" w:hAnsi="Times New Roman" w:cs="Times New Roman" w:hint="eastAsia"/>
              </w:rPr>
              <w:t xml:space="preserve">     </w:t>
            </w:r>
            <w:r w:rsidR="00EB19BD" w:rsidRPr="0087060C">
              <w:rPr>
                <w:rFonts w:ascii="Times New Roman" w:hAnsi="Times New Roman" w:cs="Times New Roman"/>
              </w:rPr>
              <w:tab/>
            </w:r>
            <w:r w:rsidR="00EB19BD" w:rsidRPr="0087060C">
              <w:rPr>
                <w:rFonts w:ascii="Times New Roman" w:hAnsi="Times New Roman" w:cs="Times New Roman"/>
              </w:rPr>
              <w:tab/>
            </w:r>
            <w:r w:rsidR="00EB19BD" w:rsidRPr="0087060C">
              <w:rPr>
                <w:rFonts w:ascii="Times New Roman" w:hAnsi="Times New Roman" w:cs="Times New Roman" w:hint="eastAsia"/>
              </w:rPr>
              <w:t>// Make L sequential design decisions</w:t>
            </w:r>
            <w:r w:rsidR="00EB3846">
              <w:rPr>
                <w:rFonts w:ascii="Times New Roman" w:hAnsi="Times New Roman" w:cs="Times New Roman" w:hint="eastAsia"/>
              </w:rPr>
              <w:t>/actions</w:t>
            </w:r>
          </w:p>
          <w:p w14:paraId="64A93255" w14:textId="77777777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</w:rPr>
              <w:t xml:space="preserve">    a = </w:t>
            </w:r>
            <w:r w:rsidRPr="0087060C">
              <w:rPr>
                <w:rFonts w:ascii="Times New Roman" w:hAnsi="Times New Roman" w:cs="Times New Roman" w:hint="eastAsia"/>
              </w:rPr>
              <w:t>ε</w:t>
            </w:r>
            <w:r w:rsidRPr="0087060C">
              <w:rPr>
                <w:rFonts w:ascii="Times New Roman" w:hAnsi="Times New Roman" w:cs="Times New Roman" w:hint="eastAsia"/>
              </w:rPr>
              <w:t>-greedy(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Q</w:t>
            </w:r>
            <w:r w:rsidRPr="0087060C">
              <w:rPr>
                <w:rFonts w:ascii="Times New Roman" w:hAnsi="Times New Roman" w:cs="Times New Roman" w:hint="eastAsia"/>
              </w:rPr>
              <w:t>(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s</w:t>
            </w:r>
            <w:r w:rsidRPr="0087060C">
              <w:rPr>
                <w:rFonts w:ascii="Times New Roman" w:hAnsi="Times New Roman" w:cs="Times New Roman" w:hint="eastAsia"/>
              </w:rPr>
              <w:t>,</w:t>
            </w:r>
            <w:r w:rsidRPr="0087060C">
              <w:rPr>
                <w:rFonts w:ascii="Times New Roman" w:hAnsi="Times New Roman" w:cs="Times New Roman" w:hint="eastAsia"/>
              </w:rPr>
              <w:t>·</w:t>
            </w:r>
            <w:r w:rsidRPr="0087060C">
              <w:rPr>
                <w:rFonts w:ascii="Times New Roman" w:hAnsi="Times New Roman" w:cs="Times New Roman" w:hint="eastAsia"/>
              </w:rPr>
              <w:t xml:space="preserve">), 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X</w:t>
            </w:r>
            <w:r w:rsidRPr="0087060C">
              <w:rPr>
                <w:rFonts w:ascii="Times New Roman" w:hAnsi="Times New Roman" w:cs="Times New Roman" w:hint="eastAsia"/>
              </w:rPr>
              <w:t>)</w:t>
            </w:r>
            <w:r w:rsidRPr="0087060C">
              <w:rPr>
                <w:rFonts w:ascii="Times New Roman" w:hAnsi="Times New Roman" w:cs="Times New Roman"/>
              </w:rPr>
              <w:tab/>
            </w:r>
            <w:r w:rsidRPr="0087060C">
              <w:rPr>
                <w:rFonts w:ascii="Times New Roman" w:hAnsi="Times New Roman" w:cs="Times New Roman"/>
              </w:rPr>
              <w:tab/>
            </w:r>
            <w:r w:rsidRPr="0087060C">
              <w:rPr>
                <w:rFonts w:ascii="Times New Roman" w:hAnsi="Times New Roman" w:cs="Times New Roman" w:hint="eastAsia"/>
              </w:rPr>
              <w:t>// Propose materials design action</w:t>
            </w:r>
          </w:p>
          <w:p w14:paraId="49FCD7B8" w14:textId="32B25156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</w:rPr>
              <w:t xml:space="preserve">    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s'</w:t>
            </w:r>
            <w:r w:rsidRPr="0087060C">
              <w:rPr>
                <w:rFonts w:ascii="Times New Roman" w:hAnsi="Times New Roman" w:cs="Times New Roman" w:hint="eastAsia"/>
              </w:rPr>
              <w:t xml:space="preserve"> = </w:t>
            </w:r>
            <w:proofErr w:type="spellStart"/>
            <w:r w:rsidRPr="0087060C">
              <w:rPr>
                <w:rFonts w:ascii="Times New Roman" w:hAnsi="Times New Roman" w:cs="Times New Roman" w:hint="eastAsia"/>
              </w:rPr>
              <w:t>next_</w:t>
            </w:r>
            <w:proofErr w:type="gramStart"/>
            <w:r w:rsidRPr="0087060C">
              <w:rPr>
                <w:rFonts w:ascii="Times New Roman" w:hAnsi="Times New Roman" w:cs="Times New Roman" w:hint="eastAsia"/>
              </w:rPr>
              <w:t>state</w:t>
            </w:r>
            <w:proofErr w:type="spellEnd"/>
            <w:r w:rsidRPr="0087060C">
              <w:rPr>
                <w:rFonts w:ascii="Times New Roman" w:hAnsi="Times New Roman" w:cs="Times New Roman" w:hint="eastAsia"/>
              </w:rPr>
              <w:t>(</w:t>
            </w:r>
            <w:proofErr w:type="gramEnd"/>
            <w:r w:rsidRPr="0087060C">
              <w:rPr>
                <w:rFonts w:ascii="Times New Roman" w:hAnsi="Times New Roman" w:cs="Times New Roman" w:hint="eastAsia"/>
                <w:i/>
                <w:iCs/>
              </w:rPr>
              <w:t>s</w:t>
            </w:r>
            <w:r w:rsidRPr="0087060C">
              <w:rPr>
                <w:rFonts w:ascii="Times New Roman" w:hAnsi="Times New Roman" w:cs="Times New Roman" w:hint="eastAsia"/>
              </w:rPr>
              <w:t xml:space="preserve">, 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a</w:t>
            </w:r>
            <w:r w:rsidRPr="0087060C">
              <w:rPr>
                <w:rFonts w:ascii="Times New Roman" w:hAnsi="Times New Roman" w:cs="Times New Roman" w:hint="eastAsia"/>
              </w:rPr>
              <w:t>)</w:t>
            </w:r>
            <w:r w:rsidR="00F642BE" w:rsidRPr="0087060C">
              <w:rPr>
                <w:rFonts w:ascii="Times New Roman" w:hAnsi="Times New Roman" w:cs="Times New Roman" w:hint="eastAsia"/>
              </w:rPr>
              <w:t xml:space="preserve">   </w:t>
            </w:r>
            <w:r w:rsidR="00F642BE" w:rsidRPr="0087060C">
              <w:rPr>
                <w:rFonts w:ascii="Times New Roman" w:hAnsi="Times New Roman" w:cs="Times New Roman"/>
              </w:rPr>
              <w:tab/>
            </w:r>
            <w:r w:rsidR="00F642BE" w:rsidRPr="0087060C">
              <w:rPr>
                <w:rFonts w:ascii="Times New Roman" w:hAnsi="Times New Roman" w:cs="Times New Roman"/>
              </w:rPr>
              <w:tab/>
            </w:r>
            <w:r w:rsidR="00F642BE" w:rsidRPr="0087060C">
              <w:rPr>
                <w:rFonts w:ascii="Times New Roman" w:hAnsi="Times New Roman" w:cs="Times New Roman" w:hint="eastAsia"/>
              </w:rPr>
              <w:t xml:space="preserve">// State transition from </w:t>
            </w:r>
            <w:r w:rsidR="00F642BE" w:rsidRPr="0087060C">
              <w:rPr>
                <w:rFonts w:ascii="Times New Roman" w:hAnsi="Times New Roman" w:cs="Times New Roman" w:hint="eastAsia"/>
                <w:i/>
                <w:iCs/>
              </w:rPr>
              <w:t>s</w:t>
            </w:r>
            <w:r w:rsidR="00F642BE" w:rsidRPr="0087060C">
              <w:rPr>
                <w:rFonts w:ascii="Times New Roman" w:hAnsi="Times New Roman" w:cs="Times New Roman" w:hint="eastAsia"/>
              </w:rPr>
              <w:t xml:space="preserve"> to </w:t>
            </w:r>
            <w:r w:rsidR="00F642BE" w:rsidRPr="0087060C">
              <w:rPr>
                <w:rFonts w:ascii="Times New Roman" w:hAnsi="Times New Roman" w:cs="Times New Roman" w:hint="eastAsia"/>
                <w:i/>
                <w:iCs/>
              </w:rPr>
              <w:t>s'</w:t>
            </w:r>
          </w:p>
          <w:p w14:paraId="03EC9CD1" w14:textId="77777777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</w:rPr>
              <w:t xml:space="preserve">    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s</w:t>
            </w:r>
            <w:r w:rsidRPr="0087060C">
              <w:rPr>
                <w:rFonts w:ascii="Times New Roman" w:hAnsi="Times New Roman" w:cs="Times New Roman" w:hint="eastAsia"/>
              </w:rPr>
              <w:t xml:space="preserve"> = 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s'</w:t>
            </w:r>
          </w:p>
          <w:p w14:paraId="51E133CC" w14:textId="4F238252" w:rsidR="00932FD7" w:rsidRPr="0087060C" w:rsidRDefault="00932FD7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  <w:i/>
                <w:iCs/>
              </w:rPr>
              <w:t xml:space="preserve">  </w:t>
            </w:r>
            <w:r w:rsidRPr="0087060C">
              <w:rPr>
                <w:rFonts w:ascii="Times New Roman" w:hAnsi="Times New Roman" w:cs="Times New Roman"/>
              </w:rPr>
              <w:t>end</w:t>
            </w:r>
            <w:r w:rsidRPr="0087060C">
              <w:rPr>
                <w:rFonts w:ascii="Times New Roman" w:hAnsi="Times New Roman" w:cs="Times New Roman" w:hint="eastAsia"/>
              </w:rPr>
              <w:t xml:space="preserve"> for</w:t>
            </w:r>
          </w:p>
          <w:p w14:paraId="2748B1C7" w14:textId="77777777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  <w:i/>
                <w:iCs/>
              </w:rPr>
              <w:t xml:space="preserve">  </w:t>
            </w:r>
            <w:proofErr w:type="spellStart"/>
            <w:r w:rsidRPr="0087060C">
              <w:rPr>
                <w:rFonts w:ascii="Times New Roman" w:hAnsi="Times New Roman" w:cs="Times New Roman"/>
                <w:i/>
                <w:iCs/>
              </w:rPr>
              <w:t>x</w:t>
            </w:r>
            <w:r w:rsidRPr="0087060C">
              <w:rPr>
                <w:rFonts w:ascii="Times New Roman" w:hAnsi="Times New Roman" w:cs="Times New Roman"/>
                <w:vertAlign w:val="subscript"/>
              </w:rPr>
              <w:t>next</w:t>
            </w:r>
            <w:proofErr w:type="spellEnd"/>
            <w:r w:rsidRPr="0087060C">
              <w:rPr>
                <w:rFonts w:ascii="Times New Roman" w:hAnsi="Times New Roman" w:cs="Times New Roman"/>
              </w:rPr>
              <w:t xml:space="preserve"> =</w:t>
            </w:r>
            <w:r w:rsidRPr="0087060C">
              <w:rPr>
                <w:rFonts w:ascii="Times New Roman" w:hAnsi="Times New Roman" w:cs="Times New Roman" w:hint="eastAsia"/>
              </w:rPr>
              <w:t xml:space="preserve"> 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s</w:t>
            </w:r>
          </w:p>
          <w:p w14:paraId="2AD8ED72" w14:textId="657CFF5D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</w:rPr>
              <w:t xml:space="preserve">  </w:t>
            </w:r>
            <w:proofErr w:type="spellStart"/>
            <w:r w:rsidRPr="0087060C">
              <w:rPr>
                <w:rFonts w:ascii="Times New Roman" w:hAnsi="Times New Roman" w:cs="Times New Roman" w:hint="eastAsia"/>
                <w:i/>
                <w:iCs/>
              </w:rPr>
              <w:t>y</w:t>
            </w:r>
            <w:r w:rsidRPr="0087060C">
              <w:rPr>
                <w:rFonts w:ascii="Times New Roman" w:hAnsi="Times New Roman" w:cs="Times New Roman"/>
                <w:vertAlign w:val="subscript"/>
              </w:rPr>
              <w:t>next</w:t>
            </w:r>
            <w:proofErr w:type="spellEnd"/>
            <w:r w:rsidRPr="0087060C">
              <w:rPr>
                <w:rFonts w:ascii="Times New Roman" w:hAnsi="Times New Roman" w:cs="Times New Roman"/>
              </w:rPr>
              <w:t xml:space="preserve"> = </w:t>
            </w:r>
            <w:r w:rsidRPr="0087060C">
              <w:rPr>
                <w:rFonts w:ascii="Times New Roman" w:hAnsi="Times New Roman" w:cs="Times New Roman"/>
                <w:i/>
                <w:iCs/>
              </w:rPr>
              <w:t>f</w:t>
            </w:r>
            <w:r w:rsidRPr="0087060C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87060C">
              <w:rPr>
                <w:rFonts w:ascii="Times New Roman" w:hAnsi="Times New Roman" w:cs="Times New Roman"/>
                <w:i/>
                <w:iCs/>
              </w:rPr>
              <w:t>x</w:t>
            </w:r>
            <w:r w:rsidRPr="0087060C">
              <w:rPr>
                <w:rFonts w:ascii="Times New Roman" w:hAnsi="Times New Roman" w:cs="Times New Roman"/>
                <w:vertAlign w:val="subscript"/>
              </w:rPr>
              <w:t>next</w:t>
            </w:r>
            <w:proofErr w:type="spellEnd"/>
            <w:r w:rsidRPr="0087060C">
              <w:rPr>
                <w:rFonts w:ascii="Times New Roman" w:hAnsi="Times New Roman" w:cs="Times New Roman"/>
              </w:rPr>
              <w:t>)</w:t>
            </w:r>
            <w:r w:rsidR="00F642BE" w:rsidRPr="0087060C">
              <w:rPr>
                <w:rFonts w:ascii="Times New Roman" w:hAnsi="Times New Roman" w:cs="Times New Roman" w:hint="eastAsia"/>
              </w:rPr>
              <w:t xml:space="preserve">   </w:t>
            </w:r>
            <w:proofErr w:type="gramEnd"/>
            <w:r w:rsidR="00F642BE" w:rsidRPr="0087060C">
              <w:rPr>
                <w:rFonts w:ascii="Times New Roman" w:hAnsi="Times New Roman" w:cs="Times New Roman" w:hint="eastAsia"/>
              </w:rPr>
              <w:t xml:space="preserve">     </w:t>
            </w:r>
            <w:r w:rsidR="00F642BE" w:rsidRPr="0087060C">
              <w:rPr>
                <w:rFonts w:ascii="Times New Roman" w:hAnsi="Times New Roman" w:cs="Times New Roman"/>
              </w:rPr>
              <w:tab/>
            </w:r>
            <w:r w:rsidR="00F642BE" w:rsidRPr="0087060C">
              <w:rPr>
                <w:rFonts w:ascii="Times New Roman" w:hAnsi="Times New Roman" w:cs="Times New Roman"/>
              </w:rPr>
              <w:tab/>
            </w:r>
            <w:r w:rsidR="00F642BE" w:rsidRPr="0087060C">
              <w:rPr>
                <w:rFonts w:ascii="Times New Roman" w:hAnsi="Times New Roman" w:cs="Times New Roman" w:hint="eastAsia"/>
              </w:rPr>
              <w:t>// Evaluate the new design</w:t>
            </w:r>
          </w:p>
          <w:p w14:paraId="5F19F332" w14:textId="21C9088F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</w:rPr>
              <w:t xml:space="preserve">  </w:t>
            </w:r>
            <w:r w:rsidRPr="0087060C">
              <w:rPr>
                <w:rFonts w:ascii="Times New Roman" w:hAnsi="Times New Roman" w:cs="Times New Roman"/>
                <w:i/>
                <w:iCs/>
              </w:rPr>
              <w:t>D</w:t>
            </w:r>
            <w:r w:rsidRPr="0087060C">
              <w:rPr>
                <w:rFonts w:ascii="Times New Roman" w:hAnsi="Times New Roman" w:cs="Times New Roman"/>
              </w:rPr>
              <w:t xml:space="preserve"> = </w:t>
            </w:r>
            <w:r w:rsidRPr="0087060C">
              <w:rPr>
                <w:rFonts w:ascii="Times New Roman" w:hAnsi="Times New Roman" w:cs="Times New Roman"/>
                <w:i/>
                <w:iCs/>
              </w:rPr>
              <w:t>D</w:t>
            </w:r>
            <w:r w:rsidRPr="0087060C">
              <w:rPr>
                <w:rFonts w:ascii="Times New Roman" w:hAnsi="Times New Roman" w:cs="Times New Roman"/>
              </w:rPr>
              <w:t xml:space="preserve"> </w:t>
            </w:r>
            <w:r w:rsidRPr="0087060C">
              <w:rPr>
                <w:rFonts w:ascii="Cambria Math" w:hAnsi="Cambria Math" w:cs="Cambria Math"/>
              </w:rPr>
              <w:t>∪</w:t>
            </w:r>
            <w:r w:rsidRPr="0087060C">
              <w:rPr>
                <w:rFonts w:ascii="Times New Roman" w:hAnsi="Times New Roman" w:cs="Times New Roman"/>
              </w:rPr>
              <w:t xml:space="preserve"> {(</w:t>
            </w:r>
            <w:proofErr w:type="spellStart"/>
            <w:r w:rsidRPr="0087060C">
              <w:rPr>
                <w:rFonts w:ascii="Times New Roman" w:hAnsi="Times New Roman" w:cs="Times New Roman"/>
                <w:i/>
                <w:iCs/>
              </w:rPr>
              <w:t>x</w:t>
            </w:r>
            <w:r w:rsidRPr="0087060C">
              <w:rPr>
                <w:rFonts w:ascii="Times New Roman" w:hAnsi="Times New Roman" w:cs="Times New Roman"/>
                <w:vertAlign w:val="subscript"/>
              </w:rPr>
              <w:t>next</w:t>
            </w:r>
            <w:proofErr w:type="spellEnd"/>
            <w:r w:rsidRPr="008706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060C">
              <w:rPr>
                <w:rFonts w:ascii="Times New Roman" w:hAnsi="Times New Roman" w:cs="Times New Roman" w:hint="eastAsia"/>
                <w:i/>
                <w:iCs/>
              </w:rPr>
              <w:t>y</w:t>
            </w:r>
            <w:r w:rsidRPr="0087060C">
              <w:rPr>
                <w:rFonts w:ascii="Times New Roman" w:hAnsi="Times New Roman" w:cs="Times New Roman"/>
                <w:vertAlign w:val="subscript"/>
              </w:rPr>
              <w:t>next</w:t>
            </w:r>
            <w:proofErr w:type="spellEnd"/>
            <w:r w:rsidRPr="0087060C">
              <w:rPr>
                <w:rFonts w:ascii="Times New Roman" w:hAnsi="Times New Roman" w:cs="Times New Roman"/>
              </w:rPr>
              <w:t>)}</w:t>
            </w:r>
            <w:r w:rsidR="00F642BE" w:rsidRPr="0087060C">
              <w:rPr>
                <w:rFonts w:ascii="Times New Roman" w:hAnsi="Times New Roman" w:cs="Times New Roman" w:hint="eastAsia"/>
              </w:rPr>
              <w:t xml:space="preserve"> </w:t>
            </w:r>
            <w:r w:rsidR="00F642BE" w:rsidRPr="0087060C">
              <w:rPr>
                <w:rFonts w:ascii="Times New Roman" w:hAnsi="Times New Roman" w:cs="Times New Roman"/>
              </w:rPr>
              <w:tab/>
            </w:r>
            <w:r w:rsidR="00F642BE" w:rsidRPr="0087060C">
              <w:rPr>
                <w:rFonts w:ascii="Times New Roman" w:hAnsi="Times New Roman" w:cs="Times New Roman"/>
              </w:rPr>
              <w:tab/>
            </w:r>
            <w:r w:rsidR="00F642BE" w:rsidRPr="0087060C">
              <w:rPr>
                <w:rFonts w:ascii="Times New Roman" w:hAnsi="Times New Roman" w:cs="Times New Roman" w:hint="eastAsia"/>
              </w:rPr>
              <w:t xml:space="preserve">// Update </w:t>
            </w:r>
            <w:r w:rsidR="00F642BE" w:rsidRPr="0087060C">
              <w:rPr>
                <w:rFonts w:ascii="Times New Roman" w:hAnsi="Times New Roman" w:cs="Times New Roman"/>
              </w:rPr>
              <w:t>dataset</w:t>
            </w:r>
            <w:r w:rsidR="00F642BE" w:rsidRPr="0087060C">
              <w:rPr>
                <w:rFonts w:ascii="Times New Roman" w:hAnsi="Times New Roman" w:cs="Times New Roman" w:hint="eastAsia"/>
              </w:rPr>
              <w:t xml:space="preserve"> with experiment results</w:t>
            </w:r>
          </w:p>
          <w:p w14:paraId="0193BBA1" w14:textId="77777777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</w:rPr>
              <w:t>end while</w:t>
            </w:r>
          </w:p>
          <w:p w14:paraId="19736E37" w14:textId="21033548" w:rsidR="00D75E8A" w:rsidRPr="0087060C" w:rsidRDefault="00D75E8A" w:rsidP="006A634E">
            <w:pPr>
              <w:pStyle w:val="a7"/>
              <w:numPr>
                <w:ilvl w:val="0"/>
                <w:numId w:val="3"/>
              </w:numPr>
              <w:spacing w:line="228" w:lineRule="auto"/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/>
              </w:rPr>
              <w:t xml:space="preserve">return </w:t>
            </w:r>
            <w:r w:rsidRPr="0087060C">
              <w:rPr>
                <w:rFonts w:ascii="Times New Roman" w:hAnsi="Times New Roman" w:cs="Times New Roman"/>
                <w:i/>
                <w:iCs/>
              </w:rPr>
              <w:t>x*</w:t>
            </w:r>
            <w:r w:rsidRPr="0087060C">
              <w:rPr>
                <w:rFonts w:ascii="Times New Roman" w:hAnsi="Times New Roman" w:cs="Times New Roman"/>
              </w:rPr>
              <w:t xml:space="preserve"> = argmax</w:t>
            </w:r>
            <w:r w:rsidRPr="0087060C"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 w:rsidRPr="0087060C">
              <w:rPr>
                <w:rFonts w:ascii="Times New Roman" w:hAnsi="Times New Roman" w:cs="Times New Roman"/>
                <w:i/>
                <w:iCs/>
                <w:vertAlign w:val="subscript"/>
              </w:rPr>
              <w:t>x</w:t>
            </w:r>
            <w:r w:rsidRPr="0087060C">
              <w:rPr>
                <w:rFonts w:ascii="Cambria Math" w:hAnsi="Cambria Math" w:cs="Cambria Math"/>
                <w:vertAlign w:val="subscript"/>
              </w:rPr>
              <w:t>∈</w:t>
            </w:r>
            <w:r w:rsidRPr="0087060C">
              <w:rPr>
                <w:rFonts w:ascii="Times New Roman" w:hAnsi="Times New Roman" w:cs="Times New Roman"/>
                <w:vertAlign w:val="subscript"/>
              </w:rPr>
              <w:t>D</w:t>
            </w:r>
            <w:proofErr w:type="spellEnd"/>
            <w:r w:rsidRPr="0087060C">
              <w:rPr>
                <w:rFonts w:ascii="Times New Roman" w:hAnsi="Times New Roman" w:cs="Times New Roman" w:hint="eastAsia"/>
                <w:vertAlign w:val="subscript"/>
              </w:rPr>
              <w:t xml:space="preserve"> </w:t>
            </w:r>
            <w:r w:rsidRPr="0087060C">
              <w:rPr>
                <w:rFonts w:ascii="Times New Roman" w:hAnsi="Times New Roman" w:cs="Times New Roman"/>
                <w:i/>
                <w:iCs/>
              </w:rPr>
              <w:t>f</w:t>
            </w:r>
            <w:r w:rsidRPr="0087060C">
              <w:rPr>
                <w:rFonts w:ascii="Times New Roman" w:hAnsi="Times New Roman" w:cs="Times New Roman"/>
              </w:rPr>
              <w:t>(</w:t>
            </w:r>
            <w:r w:rsidRPr="0087060C">
              <w:rPr>
                <w:rFonts w:ascii="Times New Roman" w:hAnsi="Times New Roman" w:cs="Times New Roman"/>
                <w:i/>
                <w:iCs/>
              </w:rPr>
              <w:t>x</w:t>
            </w:r>
            <w:r w:rsidRPr="0087060C">
              <w:rPr>
                <w:rFonts w:ascii="Times New Roman" w:hAnsi="Times New Roman" w:cs="Times New Roman"/>
              </w:rPr>
              <w:t>)</w:t>
            </w:r>
          </w:p>
        </w:tc>
      </w:tr>
    </w:tbl>
    <w:p w14:paraId="1134AF3A" w14:textId="77777777" w:rsidR="00FE1F1C" w:rsidRPr="00FE1F1C" w:rsidRDefault="00FE1F1C" w:rsidP="00FE1F1C">
      <w:pPr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E1F1C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Note: </w:t>
      </w:r>
      <w:r w:rsidRPr="00FE1F1C">
        <w:rPr>
          <w:rFonts w:ascii="Times New Roman" w:hAnsi="Times New Roman" w:cs="Times New Roman"/>
          <w:color w:val="000000" w:themeColor="text1"/>
          <w:vertAlign w:val="superscript"/>
        </w:rPr>
        <w:t>†</w:t>
      </w:r>
      <w:r w:rsidRPr="00FE1F1C">
        <w:rPr>
          <w:rFonts w:ascii="Times New Roman" w:hAnsi="Times New Roman" w:cs="Times New Roman" w:hint="eastAsia"/>
          <w:color w:val="000000" w:themeColor="text1"/>
          <w:vertAlign w:val="superscript"/>
        </w:rPr>
        <w:t xml:space="preserve"> </w:t>
      </w:r>
      <w:r w:rsidRPr="00FE1F1C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"Design decisions/actions" refer to the actions taken to select element compositions for one material design. </w:t>
      </w:r>
      <w:r w:rsidRPr="00FE1F1C">
        <w:rPr>
          <w:rFonts w:ascii="Times New Roman" w:hAnsi="Times New Roman" w:cs="Times New Roman"/>
          <w:color w:val="000000" w:themeColor="text1"/>
          <w:vertAlign w:val="superscript"/>
        </w:rPr>
        <w:t>‡</w:t>
      </w:r>
      <w:r w:rsidRPr="00FE1F1C">
        <w:rPr>
          <w:rFonts w:ascii="Times New Roman" w:hAnsi="Times New Roman" w:cs="Times New Roman" w:hint="eastAsia"/>
          <w:color w:val="000000" w:themeColor="text1"/>
          <w:vertAlign w:val="superscript"/>
        </w:rPr>
        <w:t xml:space="preserve"> </w:t>
      </w:r>
      <w:r w:rsidRPr="00FE1F1C">
        <w:rPr>
          <w:rFonts w:ascii="Times New Roman" w:hAnsi="Times New Roman" w:cs="Times New Roman"/>
          <w:color w:val="000000" w:themeColor="text1"/>
          <w:sz w:val="18"/>
          <w:szCs w:val="18"/>
        </w:rPr>
        <w:t>The term</w:t>
      </w:r>
      <w:r w:rsidRPr="00FE1F1C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 "material design" refer</w:t>
      </w:r>
      <w:r w:rsidRPr="00FE1F1C">
        <w:rPr>
          <w:rFonts w:ascii="Times New Roman" w:hAnsi="Times New Roman" w:cs="Times New Roman"/>
          <w:color w:val="000000" w:themeColor="text1"/>
          <w:sz w:val="18"/>
          <w:szCs w:val="18"/>
        </w:rPr>
        <w:t>s</w:t>
      </w:r>
      <w:r w:rsidRPr="00FE1F1C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 to </w:t>
      </w:r>
      <w:r w:rsidRPr="00FE1F1C">
        <w:rPr>
          <w:rFonts w:ascii="Times New Roman" w:hAnsi="Times New Roman" w:cs="Times New Roman"/>
          <w:color w:val="000000" w:themeColor="text1"/>
          <w:sz w:val="18"/>
          <w:szCs w:val="18"/>
        </w:rPr>
        <w:t>obtaining one</w:t>
      </w:r>
      <w:r w:rsidRPr="00FE1F1C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 specific alloy composition.</w:t>
      </w:r>
    </w:p>
    <w:p w14:paraId="24A55696" w14:textId="77777777" w:rsidR="00572C14" w:rsidRPr="00FE1F1C" w:rsidRDefault="00572C14" w:rsidP="00572C14">
      <w:pPr>
        <w:rPr>
          <w:rFonts w:ascii="Times New Roman" w:hAnsi="Times New Roman" w:cs="Times New Roman"/>
        </w:rPr>
      </w:pPr>
    </w:p>
    <w:sectPr w:rsidR="00572C14" w:rsidRPr="00FE1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C257C" w14:textId="77777777" w:rsidR="007B14AE" w:rsidRDefault="007B14AE" w:rsidP="00B134D1">
      <w:pPr>
        <w:rPr>
          <w:rFonts w:hint="eastAsia"/>
        </w:rPr>
      </w:pPr>
      <w:r>
        <w:separator/>
      </w:r>
    </w:p>
  </w:endnote>
  <w:endnote w:type="continuationSeparator" w:id="0">
    <w:p w14:paraId="7BB5EBDF" w14:textId="77777777" w:rsidR="007B14AE" w:rsidRDefault="007B14AE" w:rsidP="00B134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C1F5A" w14:textId="77777777" w:rsidR="007B14AE" w:rsidRDefault="007B14AE" w:rsidP="00B134D1">
      <w:pPr>
        <w:rPr>
          <w:rFonts w:hint="eastAsia"/>
        </w:rPr>
      </w:pPr>
      <w:r>
        <w:separator/>
      </w:r>
    </w:p>
  </w:footnote>
  <w:footnote w:type="continuationSeparator" w:id="0">
    <w:p w14:paraId="1130FFFA" w14:textId="77777777" w:rsidR="007B14AE" w:rsidRDefault="007B14AE" w:rsidP="00B134D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960A0"/>
    <w:multiLevelType w:val="hybridMultilevel"/>
    <w:tmpl w:val="32C28226"/>
    <w:lvl w:ilvl="0" w:tplc="A9B0566A">
      <w:start w:val="1"/>
      <w:numFmt w:val="decimal"/>
      <w:lvlText w:val="[%1]"/>
      <w:lvlJc w:val="left"/>
      <w:pPr>
        <w:ind w:left="440" w:hanging="440"/>
      </w:pPr>
      <w:rPr>
        <w:rFonts w:ascii="Times New Romans" w:hAnsi="Times New Romans"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D506F62"/>
    <w:multiLevelType w:val="hybridMultilevel"/>
    <w:tmpl w:val="A47A5248"/>
    <w:lvl w:ilvl="0" w:tplc="A9B0566A">
      <w:start w:val="1"/>
      <w:numFmt w:val="decimal"/>
      <w:lvlText w:val="[%1]"/>
      <w:lvlJc w:val="left"/>
      <w:pPr>
        <w:ind w:left="440" w:hanging="440"/>
      </w:pPr>
      <w:rPr>
        <w:rFonts w:ascii="Times New Romans" w:hAnsi="Times New Romans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4F23A69"/>
    <w:multiLevelType w:val="hybridMultilevel"/>
    <w:tmpl w:val="FE302578"/>
    <w:lvl w:ilvl="0" w:tplc="F97A4C2A">
      <w:start w:val="1"/>
      <w:numFmt w:val="decimal"/>
      <w:lvlText w:val="[%1]"/>
      <w:lvlJc w:val="left"/>
      <w:pPr>
        <w:ind w:left="440" w:hanging="440"/>
      </w:pPr>
      <w:rPr>
        <w:rFonts w:ascii="Times New Romans" w:hAnsi="Times New Romans" w:hint="default"/>
        <w:i w:val="0"/>
        <w:i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14131193">
    <w:abstractNumId w:val="0"/>
  </w:num>
  <w:num w:numId="2" w16cid:durableId="3481731">
    <w:abstractNumId w:val="2"/>
  </w:num>
  <w:num w:numId="3" w16cid:durableId="18318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0E"/>
    <w:rsid w:val="00030A12"/>
    <w:rsid w:val="000D441C"/>
    <w:rsid w:val="00182039"/>
    <w:rsid w:val="001A1FD8"/>
    <w:rsid w:val="00235F52"/>
    <w:rsid w:val="003647E4"/>
    <w:rsid w:val="00386F0E"/>
    <w:rsid w:val="0044550A"/>
    <w:rsid w:val="004605E0"/>
    <w:rsid w:val="00463278"/>
    <w:rsid w:val="004B0966"/>
    <w:rsid w:val="004F3D25"/>
    <w:rsid w:val="0054420C"/>
    <w:rsid w:val="00572C14"/>
    <w:rsid w:val="005E5C21"/>
    <w:rsid w:val="005F3743"/>
    <w:rsid w:val="006418E0"/>
    <w:rsid w:val="00654F90"/>
    <w:rsid w:val="006A3617"/>
    <w:rsid w:val="006A634E"/>
    <w:rsid w:val="006D039F"/>
    <w:rsid w:val="00763B4A"/>
    <w:rsid w:val="007724DC"/>
    <w:rsid w:val="007B14AE"/>
    <w:rsid w:val="008153A4"/>
    <w:rsid w:val="0087060C"/>
    <w:rsid w:val="00932FD7"/>
    <w:rsid w:val="00A3331E"/>
    <w:rsid w:val="00B04FB4"/>
    <w:rsid w:val="00B134D1"/>
    <w:rsid w:val="00B23E0B"/>
    <w:rsid w:val="00D75E8A"/>
    <w:rsid w:val="00E3512B"/>
    <w:rsid w:val="00EB19BD"/>
    <w:rsid w:val="00EB3846"/>
    <w:rsid w:val="00EF7524"/>
    <w:rsid w:val="00F135DB"/>
    <w:rsid w:val="00F642BE"/>
    <w:rsid w:val="00F64463"/>
    <w:rsid w:val="00F8368A"/>
    <w:rsid w:val="00F9513C"/>
    <w:rsid w:val="00FB16F7"/>
    <w:rsid w:val="00FE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05681"/>
  <w15:chartTrackingRefBased/>
  <w15:docId w15:val="{0AA6C2FC-8186-467C-880A-68E5E747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4D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34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3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34D1"/>
    <w:rPr>
      <w:sz w:val="18"/>
      <w:szCs w:val="18"/>
    </w:rPr>
  </w:style>
  <w:style w:type="paragraph" w:styleId="a7">
    <w:name w:val="List Paragraph"/>
    <w:basedOn w:val="a"/>
    <w:uiPriority w:val="34"/>
    <w:qFormat/>
    <w:rsid w:val="006418E0"/>
    <w:pPr>
      <w:ind w:firstLineChars="200" w:firstLine="420"/>
    </w:pPr>
  </w:style>
  <w:style w:type="table" w:styleId="a8">
    <w:name w:val="Table Grid"/>
    <w:basedOn w:val="a1"/>
    <w:uiPriority w:val="39"/>
    <w:rsid w:val="000D4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0EB00-B525-474D-9630-228D48AD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yuehui xian</dc:creator>
  <cp:keywords/>
  <dc:description/>
  <cp:lastModifiedBy>yuehui xian</cp:lastModifiedBy>
  <cp:revision>19</cp:revision>
  <dcterms:created xsi:type="dcterms:W3CDTF">2024-11-04T08:14:00Z</dcterms:created>
  <dcterms:modified xsi:type="dcterms:W3CDTF">2025-03-27T02:11:00Z</dcterms:modified>
</cp:coreProperties>
</file>