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0AB30" w14:textId="10147046" w:rsidR="00F33935" w:rsidRPr="002466ED" w:rsidRDefault="00F33935" w:rsidP="002466ED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466ED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</w:t>
      </w:r>
    </w:p>
    <w:p w14:paraId="3E254196" w14:textId="77777777" w:rsidR="00F33935" w:rsidRPr="002466ED" w:rsidRDefault="00F33935" w:rsidP="00F3393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466ED">
        <w:rPr>
          <w:rFonts w:ascii="Times New Roman" w:hAnsi="Times New Roman" w:cs="Times New Roman"/>
          <w:sz w:val="24"/>
          <w:szCs w:val="24"/>
          <w:lang w:val="en-GB"/>
        </w:rPr>
        <w:t xml:space="preserve">Insights into the culture of Sicilian </w:t>
      </w:r>
      <w:proofErr w:type="spellStart"/>
      <w:r w:rsidRPr="002466ED">
        <w:rPr>
          <w:rFonts w:ascii="Times New Roman" w:hAnsi="Times New Roman" w:cs="Times New Roman"/>
          <w:sz w:val="24"/>
          <w:szCs w:val="24"/>
          <w:lang w:val="en-GB"/>
        </w:rPr>
        <w:t>Epigravettian</w:t>
      </w:r>
      <w:proofErr w:type="spellEnd"/>
      <w:r w:rsidRPr="002466ED">
        <w:rPr>
          <w:rFonts w:ascii="Times New Roman" w:hAnsi="Times New Roman" w:cs="Times New Roman"/>
          <w:sz w:val="24"/>
          <w:szCs w:val="24"/>
          <w:lang w:val="en-GB"/>
        </w:rPr>
        <w:t xml:space="preserve"> populations. Stratigraphy, microscopy and EDS analysis of objects, ornaments, </w:t>
      </w:r>
      <w:proofErr w:type="gramStart"/>
      <w:r w:rsidRPr="002466ED">
        <w:rPr>
          <w:rFonts w:ascii="Times New Roman" w:hAnsi="Times New Roman" w:cs="Times New Roman"/>
          <w:sz w:val="24"/>
          <w:szCs w:val="24"/>
          <w:lang w:val="en-GB"/>
        </w:rPr>
        <w:t>tools</w:t>
      </w:r>
      <w:proofErr w:type="gramEnd"/>
      <w:r w:rsidRPr="002466ED">
        <w:rPr>
          <w:rFonts w:ascii="Times New Roman" w:hAnsi="Times New Roman" w:cs="Times New Roman"/>
          <w:sz w:val="24"/>
          <w:szCs w:val="24"/>
          <w:lang w:val="en-GB"/>
        </w:rPr>
        <w:t xml:space="preserve"> and ochre, from USM3 from M Trench in San Teodoro cave (</w:t>
      </w:r>
      <w:proofErr w:type="spellStart"/>
      <w:r w:rsidRPr="002466ED">
        <w:rPr>
          <w:rFonts w:ascii="Times New Roman" w:hAnsi="Times New Roman" w:cs="Times New Roman"/>
          <w:sz w:val="24"/>
          <w:szCs w:val="24"/>
          <w:lang w:val="en-GB"/>
        </w:rPr>
        <w:t>Acquedolci</w:t>
      </w:r>
      <w:proofErr w:type="spellEnd"/>
      <w:r w:rsidRPr="002466ED">
        <w:rPr>
          <w:rFonts w:ascii="Times New Roman" w:hAnsi="Times New Roman" w:cs="Times New Roman"/>
          <w:sz w:val="24"/>
          <w:szCs w:val="24"/>
          <w:lang w:val="en-GB"/>
        </w:rPr>
        <w:t>, Messina, Italy)</w:t>
      </w:r>
    </w:p>
    <w:p w14:paraId="3651E4BF" w14:textId="77777777" w:rsidR="00F33935" w:rsidRPr="002466ED" w:rsidRDefault="00F33935" w:rsidP="00F33935">
      <w:pPr>
        <w:jc w:val="both"/>
        <w:rPr>
          <w:rFonts w:ascii="Times New Roman" w:hAnsi="Times New Roman" w:cs="Times New Roman"/>
          <w:sz w:val="24"/>
          <w:szCs w:val="24"/>
        </w:rPr>
      </w:pPr>
      <w:r w:rsidRPr="002466ED">
        <w:rPr>
          <w:rFonts w:ascii="Times New Roman" w:hAnsi="Times New Roman" w:cs="Times New Roman"/>
          <w:sz w:val="24"/>
          <w:szCs w:val="24"/>
        </w:rPr>
        <w:t xml:space="preserve">Gerlando Vita </w:t>
      </w:r>
      <w:proofErr w:type="gramStart"/>
      <w:r w:rsidRPr="00F245C0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466ED">
        <w:rPr>
          <w:rFonts w:ascii="Times New Roman" w:hAnsi="Times New Roman" w:cs="Times New Roman"/>
          <w:sz w:val="24"/>
          <w:szCs w:val="24"/>
        </w:rPr>
        <w:t>,*</w:t>
      </w:r>
      <w:proofErr w:type="gramEnd"/>
      <w:r w:rsidRPr="002466ED">
        <w:rPr>
          <w:rFonts w:ascii="Times New Roman" w:hAnsi="Times New Roman" w:cs="Times New Roman"/>
          <w:sz w:val="24"/>
          <w:szCs w:val="24"/>
        </w:rPr>
        <w:t xml:space="preserve">, Nunziatina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Calabrese</w:t>
      </w:r>
      <w:r w:rsidRPr="00F245C0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, Massimiliana Pinto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Vraca</w:t>
      </w:r>
      <w:r w:rsidRPr="00F245C0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, Arianna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Romano</w:t>
      </w:r>
      <w:r w:rsidRPr="00F245C0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>,</w:t>
      </w:r>
    </w:p>
    <w:p w14:paraId="7EC13146" w14:textId="77777777" w:rsidR="00F33935" w:rsidRPr="002466ED" w:rsidRDefault="00F33935" w:rsidP="00F33935">
      <w:pPr>
        <w:jc w:val="both"/>
        <w:rPr>
          <w:rFonts w:ascii="Times New Roman" w:hAnsi="Times New Roman" w:cs="Times New Roman"/>
          <w:sz w:val="24"/>
          <w:szCs w:val="24"/>
        </w:rPr>
      </w:pPr>
      <w:r w:rsidRPr="002466ED">
        <w:rPr>
          <w:rFonts w:ascii="Times New Roman" w:hAnsi="Times New Roman" w:cs="Times New Roman"/>
          <w:sz w:val="24"/>
          <w:szCs w:val="24"/>
        </w:rPr>
        <w:t xml:space="preserve">Mirko Andrea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Vizzini</w:t>
      </w:r>
      <w:r w:rsidRPr="00F245C0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, Luca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Sineo</w:t>
      </w:r>
      <w:r w:rsidRPr="00F245C0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</w:p>
    <w:p w14:paraId="548C4BFB" w14:textId="77777777" w:rsidR="00F33935" w:rsidRPr="002466ED" w:rsidRDefault="00F33935" w:rsidP="00F3393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6ED">
        <w:rPr>
          <w:rFonts w:ascii="Times New Roman" w:hAnsi="Times New Roman" w:cs="Times New Roman"/>
          <w:sz w:val="24"/>
          <w:szCs w:val="24"/>
        </w:rPr>
        <w:t>a,*</w:t>
      </w:r>
      <w:proofErr w:type="gramEnd"/>
      <w:r w:rsidRPr="002466ED">
        <w:rPr>
          <w:rFonts w:ascii="Times New Roman" w:hAnsi="Times New Roman" w:cs="Times New Roman"/>
          <w:sz w:val="24"/>
          <w:szCs w:val="24"/>
        </w:rPr>
        <w:t xml:space="preserve">University of Palermo, Dipartimento di Scienze della Terra e del Mare (DISTEM), Via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Archirafi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, 22, 90123 Palermo,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4BB846" w14:textId="77777777" w:rsidR="00F33935" w:rsidRPr="002466ED" w:rsidRDefault="00F33935" w:rsidP="00F3393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66ED">
        <w:rPr>
          <w:rFonts w:ascii="Times New Roman" w:hAnsi="Times New Roman" w:cs="Times New Roman"/>
          <w:sz w:val="24"/>
          <w:szCs w:val="24"/>
        </w:rPr>
        <w:t>bVia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 Dei Laghi 4, 98070 Acquedolci, Messina,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Italy</w:t>
      </w:r>
      <w:proofErr w:type="spellEnd"/>
    </w:p>
    <w:p w14:paraId="64E911F8" w14:textId="77777777" w:rsidR="00F33935" w:rsidRPr="002466ED" w:rsidRDefault="00F33935" w:rsidP="00F3393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66ED">
        <w:rPr>
          <w:rFonts w:ascii="Times New Roman" w:hAnsi="Times New Roman" w:cs="Times New Roman"/>
          <w:sz w:val="24"/>
          <w:szCs w:val="24"/>
        </w:rPr>
        <w:t>cVia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 Montello 16, 98070 Castell’Umberto, Messina,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Italy</w:t>
      </w:r>
      <w:proofErr w:type="spellEnd"/>
    </w:p>
    <w:p w14:paraId="5C634E4E" w14:textId="77777777" w:rsidR="00F33935" w:rsidRPr="002466ED" w:rsidRDefault="00F33935" w:rsidP="00F3393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66ED">
        <w:rPr>
          <w:rFonts w:ascii="Times New Roman" w:hAnsi="Times New Roman" w:cs="Times New Roman"/>
          <w:sz w:val="24"/>
          <w:szCs w:val="24"/>
        </w:rPr>
        <w:t>dUniversity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 of Palermo, Dipartimento di Scienze e Tecnologie Biologiche, Chimiche e Farmaceutiche (STEBICEF), Palermo,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Italy</w:t>
      </w:r>
      <w:proofErr w:type="spellEnd"/>
    </w:p>
    <w:p w14:paraId="401538D4" w14:textId="68BFDFCC" w:rsidR="00F33935" w:rsidRPr="002466ED" w:rsidRDefault="00F33935" w:rsidP="00246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66ED">
        <w:rPr>
          <w:rFonts w:ascii="Times New Roman" w:hAnsi="Times New Roman" w:cs="Times New Roman"/>
          <w:sz w:val="24"/>
          <w:szCs w:val="24"/>
        </w:rPr>
        <w:t>eGeolab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srl</w:t>
      </w:r>
      <w:proofErr w:type="spellEnd"/>
      <w:r w:rsidRPr="002466ED">
        <w:rPr>
          <w:rFonts w:ascii="Times New Roman" w:hAnsi="Times New Roman" w:cs="Times New Roman"/>
          <w:sz w:val="24"/>
          <w:szCs w:val="24"/>
        </w:rPr>
        <w:t xml:space="preserve">, Via de Spuches, Carini, </w:t>
      </w:r>
      <w:proofErr w:type="spellStart"/>
      <w:r w:rsidRPr="002466ED">
        <w:rPr>
          <w:rFonts w:ascii="Times New Roman" w:hAnsi="Times New Roman" w:cs="Times New Roman"/>
          <w:sz w:val="24"/>
          <w:szCs w:val="24"/>
        </w:rPr>
        <w:t>Italy</w:t>
      </w:r>
      <w:proofErr w:type="spellEnd"/>
    </w:p>
    <w:p w14:paraId="278BDA9C" w14:textId="017351C9" w:rsidR="00C27474" w:rsidRDefault="00DD52AC" w:rsidP="002466ED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5899D023" wp14:editId="25F5CEE4">
            <wp:extent cx="6120130" cy="4595495"/>
            <wp:effectExtent l="0" t="0" r="0" b="0"/>
            <wp:docPr id="3350532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53291" name="Immagine 33505329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FBC7" w14:textId="0D1FE469" w:rsidR="008066F4" w:rsidRDefault="00C27474" w:rsidP="00C27474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C27474">
        <w:rPr>
          <w:rFonts w:ascii="Times New Roman" w:hAnsi="Times New Roman" w:cs="Times New Roman"/>
          <w:b/>
          <w:bCs/>
          <w:sz w:val="20"/>
          <w:szCs w:val="20"/>
          <w:lang w:val="en-GB"/>
        </w:rPr>
        <w:t>Fig. S1. A</w:t>
      </w:r>
      <w:r w:rsidRPr="00C27474">
        <w:rPr>
          <w:rFonts w:ascii="Times New Roman" w:hAnsi="Times New Roman" w:cs="Times New Roman"/>
          <w:sz w:val="20"/>
          <w:szCs w:val="20"/>
          <w:lang w:val="en-GB"/>
        </w:rPr>
        <w:t xml:space="preserve">. Current height of the breach </w:t>
      </w:r>
      <w:proofErr w:type="spellStart"/>
      <w:r w:rsidRPr="00C27474">
        <w:rPr>
          <w:rFonts w:ascii="Times New Roman" w:hAnsi="Times New Roman" w:cs="Times New Roman"/>
          <w:sz w:val="20"/>
          <w:szCs w:val="20"/>
          <w:lang w:val="en-GB"/>
        </w:rPr>
        <w:t>PALb</w:t>
      </w:r>
      <w:proofErr w:type="spellEnd"/>
      <w:r w:rsidRPr="00C2747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D04C2">
        <w:rPr>
          <w:rFonts w:ascii="Times New Roman" w:hAnsi="Times New Roman" w:cs="Times New Roman"/>
          <w:sz w:val="20"/>
          <w:szCs w:val="20"/>
          <w:lang w:val="en-GB"/>
        </w:rPr>
        <w:t>concerning</w:t>
      </w:r>
      <w:r w:rsidRPr="00C27474">
        <w:rPr>
          <w:rFonts w:ascii="Times New Roman" w:hAnsi="Times New Roman" w:cs="Times New Roman"/>
          <w:sz w:val="20"/>
          <w:szCs w:val="20"/>
          <w:lang w:val="en-GB"/>
        </w:rPr>
        <w:t xml:space="preserve"> the </w:t>
      </w:r>
      <w:r w:rsidR="00D5692E">
        <w:rPr>
          <w:rFonts w:ascii="Times New Roman" w:hAnsi="Times New Roman" w:cs="Times New Roman"/>
          <w:sz w:val="20"/>
          <w:szCs w:val="20"/>
          <w:lang w:val="en-GB"/>
        </w:rPr>
        <w:t xml:space="preserve">present </w:t>
      </w:r>
      <w:r w:rsidRPr="00C27474">
        <w:rPr>
          <w:rFonts w:ascii="Times New Roman" w:hAnsi="Times New Roman" w:cs="Times New Roman"/>
          <w:sz w:val="20"/>
          <w:szCs w:val="20"/>
          <w:lang w:val="en-GB"/>
        </w:rPr>
        <w:t xml:space="preserve">walking surface. B. Detail of the </w:t>
      </w:r>
      <w:proofErr w:type="spellStart"/>
      <w:r w:rsidRPr="00C27474">
        <w:rPr>
          <w:rFonts w:ascii="Times New Roman" w:hAnsi="Times New Roman" w:cs="Times New Roman"/>
          <w:sz w:val="20"/>
          <w:szCs w:val="20"/>
          <w:lang w:val="en-GB"/>
        </w:rPr>
        <w:t>Palb</w:t>
      </w:r>
      <w:proofErr w:type="spellEnd"/>
      <w:r w:rsidRPr="00C27474">
        <w:rPr>
          <w:rFonts w:ascii="Times New Roman" w:hAnsi="Times New Roman" w:cs="Times New Roman"/>
          <w:sz w:val="20"/>
          <w:szCs w:val="20"/>
          <w:lang w:val="en-GB"/>
        </w:rPr>
        <w:t xml:space="preserve"> breach showing chipped bones (b), land snails (ls) and charcoals (</w:t>
      </w:r>
      <w:proofErr w:type="spellStart"/>
      <w:r w:rsidRPr="00C27474">
        <w:rPr>
          <w:rFonts w:ascii="Times New Roman" w:hAnsi="Times New Roman" w:cs="Times New Roman"/>
          <w:sz w:val="20"/>
          <w:szCs w:val="20"/>
          <w:lang w:val="en-GB"/>
        </w:rPr>
        <w:t>ch</w:t>
      </w:r>
      <w:proofErr w:type="spellEnd"/>
      <w:r w:rsidRPr="00C27474">
        <w:rPr>
          <w:rFonts w:ascii="Times New Roman" w:hAnsi="Times New Roman" w:cs="Times New Roman"/>
          <w:sz w:val="20"/>
          <w:szCs w:val="20"/>
          <w:lang w:val="en-GB"/>
        </w:rPr>
        <w:t xml:space="preserve">). </w:t>
      </w:r>
      <w:r w:rsidRPr="00FD04C2">
        <w:rPr>
          <w:rFonts w:ascii="Times New Roman" w:hAnsi="Times New Roman" w:cs="Times New Roman"/>
          <w:sz w:val="20"/>
          <w:szCs w:val="20"/>
          <w:lang w:val="en-GB"/>
        </w:rPr>
        <w:t xml:space="preserve">C. Breccia </w:t>
      </w:r>
      <w:proofErr w:type="spellStart"/>
      <w:r w:rsidRPr="00FD04C2">
        <w:rPr>
          <w:rFonts w:ascii="Times New Roman" w:hAnsi="Times New Roman" w:cs="Times New Roman"/>
          <w:sz w:val="20"/>
          <w:szCs w:val="20"/>
          <w:lang w:val="en-GB"/>
        </w:rPr>
        <w:t>PALe</w:t>
      </w:r>
      <w:proofErr w:type="spellEnd"/>
      <w:r w:rsidRPr="00FD04C2">
        <w:rPr>
          <w:rFonts w:ascii="Times New Roman" w:hAnsi="Times New Roman" w:cs="Times New Roman"/>
          <w:sz w:val="20"/>
          <w:szCs w:val="20"/>
          <w:lang w:val="en-GB"/>
        </w:rPr>
        <w:t xml:space="preserve"> inside the niche.</w:t>
      </w:r>
    </w:p>
    <w:p w14:paraId="6D823E59" w14:textId="5896DB81" w:rsidR="00D501B9" w:rsidRDefault="00D501B9" w:rsidP="00C27474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2C36858E" w14:textId="34394A50" w:rsidR="004D30C6" w:rsidRPr="00FD04C2" w:rsidRDefault="00B31270" w:rsidP="004D30C6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14E4ABB8" wp14:editId="5F402358">
            <wp:extent cx="6120130" cy="2484120"/>
            <wp:effectExtent l="0" t="0" r="0" b="0"/>
            <wp:docPr id="8328971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97148" name="Immagine 8328971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AF00" w14:textId="465DF6EA" w:rsidR="00834470" w:rsidRDefault="00834470" w:rsidP="00C27474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834470">
        <w:rPr>
          <w:rFonts w:ascii="Times New Roman" w:hAnsi="Times New Roman" w:cs="Times New Roman"/>
          <w:b/>
          <w:bCs/>
          <w:sz w:val="20"/>
          <w:szCs w:val="20"/>
          <w:lang w:val="en-GB"/>
        </w:rPr>
        <w:t>Fig. S</w:t>
      </w:r>
      <w:r w:rsidR="008E3801">
        <w:rPr>
          <w:rFonts w:ascii="Times New Roman" w:hAnsi="Times New Roman" w:cs="Times New Roman"/>
          <w:b/>
          <w:bCs/>
          <w:sz w:val="20"/>
          <w:szCs w:val="20"/>
          <w:lang w:val="en-GB"/>
        </w:rPr>
        <w:t>2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en-GB"/>
        </w:rPr>
        <w:t>Land snails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 found in the </w:t>
      </w:r>
      <w:r w:rsidR="00EF36DF">
        <w:rPr>
          <w:rFonts w:ascii="Times New Roman" w:hAnsi="Times New Roman" w:cs="Times New Roman"/>
          <w:sz w:val="20"/>
          <w:szCs w:val="20"/>
          <w:lang w:val="en-GB"/>
        </w:rPr>
        <w:t>T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rench M. </w:t>
      </w:r>
      <w:r w:rsidRPr="00D419AA">
        <w:rPr>
          <w:rFonts w:ascii="Times New Roman" w:hAnsi="Times New Roman" w:cs="Times New Roman"/>
          <w:b/>
          <w:bCs/>
          <w:sz w:val="20"/>
          <w:szCs w:val="20"/>
          <w:lang w:val="en-GB"/>
        </w:rPr>
        <w:t>A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. Continental gastropod </w:t>
      </w:r>
      <w:r w:rsidR="0063034D" w:rsidRPr="00F245C0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Cornu </w:t>
      </w:r>
      <w:proofErr w:type="spellStart"/>
      <w:r w:rsidR="0063034D" w:rsidRPr="00F245C0">
        <w:rPr>
          <w:rFonts w:ascii="Times New Roman" w:hAnsi="Times New Roman" w:cs="Times New Roman"/>
          <w:i/>
          <w:iCs/>
          <w:sz w:val="20"/>
          <w:szCs w:val="20"/>
          <w:lang w:val="en-GB"/>
        </w:rPr>
        <w:t>aspersum</w:t>
      </w:r>
      <w:proofErr w:type="spellEnd"/>
      <w:r w:rsidR="0063034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incorporated in a breccia with remains made up of chipped bones, </w:t>
      </w:r>
      <w:r>
        <w:rPr>
          <w:rFonts w:ascii="Times New Roman" w:hAnsi="Times New Roman" w:cs="Times New Roman"/>
          <w:sz w:val="20"/>
          <w:szCs w:val="20"/>
          <w:lang w:val="en-GB"/>
        </w:rPr>
        <w:t>char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coals, and fragments of waste from the lithic </w:t>
      </w:r>
      <w:r>
        <w:rPr>
          <w:rFonts w:ascii="Times New Roman" w:hAnsi="Times New Roman" w:cs="Times New Roman"/>
          <w:sz w:val="20"/>
          <w:szCs w:val="20"/>
          <w:lang w:val="en-GB"/>
        </w:rPr>
        <w:t>artefacts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D419AA">
        <w:rPr>
          <w:rFonts w:ascii="Times New Roman" w:hAnsi="Times New Roman" w:cs="Times New Roman"/>
          <w:b/>
          <w:bCs/>
          <w:sz w:val="20"/>
          <w:szCs w:val="20"/>
          <w:lang w:val="en-GB"/>
        </w:rPr>
        <w:t>B.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 Accumulations of </w:t>
      </w:r>
      <w:r>
        <w:rPr>
          <w:rFonts w:ascii="Times New Roman" w:hAnsi="Times New Roman" w:cs="Times New Roman"/>
          <w:sz w:val="20"/>
          <w:szCs w:val="20"/>
          <w:lang w:val="en-GB"/>
        </w:rPr>
        <w:t>t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errestrial </w:t>
      </w:r>
      <w:r>
        <w:rPr>
          <w:rFonts w:ascii="Times New Roman" w:hAnsi="Times New Roman" w:cs="Times New Roman"/>
          <w:sz w:val="20"/>
          <w:szCs w:val="20"/>
          <w:lang w:val="en-GB"/>
        </w:rPr>
        <w:t>m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>olluscs</w:t>
      </w:r>
      <w:r w:rsidR="00B156C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156C9" w:rsidRPr="00F245C0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Cornu </w:t>
      </w:r>
      <w:proofErr w:type="spellStart"/>
      <w:proofErr w:type="gramStart"/>
      <w:r w:rsidR="00B156C9" w:rsidRPr="00F245C0">
        <w:rPr>
          <w:rFonts w:ascii="Times New Roman" w:hAnsi="Times New Roman" w:cs="Times New Roman"/>
          <w:i/>
          <w:iCs/>
          <w:sz w:val="20"/>
          <w:szCs w:val="20"/>
          <w:lang w:val="en-GB"/>
        </w:rPr>
        <w:t>aspersum</w:t>
      </w:r>
      <w:proofErr w:type="spellEnd"/>
      <w:r w:rsidR="00B156C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 inside</w:t>
      </w:r>
      <w:proofErr w:type="gramEnd"/>
      <w:r w:rsidRPr="00834470">
        <w:rPr>
          <w:rFonts w:ascii="Times New Roman" w:hAnsi="Times New Roman" w:cs="Times New Roman"/>
          <w:sz w:val="20"/>
          <w:szCs w:val="20"/>
          <w:lang w:val="en-GB"/>
        </w:rPr>
        <w:t xml:space="preserve"> Trench M, </w:t>
      </w:r>
      <w:r w:rsidR="0037795E" w:rsidRPr="0037795E">
        <w:rPr>
          <w:rFonts w:ascii="Times New Roman" w:hAnsi="Times New Roman" w:cs="Times New Roman"/>
          <w:sz w:val="20"/>
          <w:szCs w:val="20"/>
          <w:lang w:val="en-GB"/>
        </w:rPr>
        <w:t>within a deposit originating from meal remains</w:t>
      </w:r>
      <w:r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10E72764" w14:textId="6F858C60" w:rsidR="008E3801" w:rsidRDefault="00DD52AC" w:rsidP="00C27474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6B5E7A46" wp14:editId="76FEBF17">
            <wp:extent cx="6075600" cy="4040400"/>
            <wp:effectExtent l="0" t="0" r="1905" b="0"/>
            <wp:docPr id="108327792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77925" name="Immagine 10832779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600" cy="40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F2FC" w14:textId="1D6E657E" w:rsidR="008E3801" w:rsidRDefault="008E3801" w:rsidP="00D5692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8E3801">
        <w:rPr>
          <w:rFonts w:ascii="Times New Roman" w:hAnsi="Times New Roman" w:cs="Times New Roman"/>
          <w:b/>
          <w:bCs/>
          <w:sz w:val="20"/>
          <w:szCs w:val="20"/>
          <w:lang w:val="en-GB"/>
        </w:rPr>
        <w:t>Fig. S3.</w:t>
      </w:r>
      <w:r w:rsidRPr="008E3801">
        <w:rPr>
          <w:rFonts w:ascii="Times New Roman" w:hAnsi="Times New Roman" w:cs="Times New Roman"/>
          <w:sz w:val="20"/>
          <w:szCs w:val="20"/>
          <w:lang w:val="en-GB"/>
        </w:rPr>
        <w:t xml:space="preserve"> Section of the San Teodoro Cave deposits (NE Sicily). Stratigraphy is as follows: Late Pleistocene layer with Pleistocene mammal fauna and late </w:t>
      </w:r>
      <w:proofErr w:type="spellStart"/>
      <w:r w:rsidRPr="008E3801">
        <w:rPr>
          <w:rFonts w:ascii="Times New Roman" w:hAnsi="Times New Roman" w:cs="Times New Roman"/>
          <w:sz w:val="20"/>
          <w:szCs w:val="20"/>
          <w:lang w:val="en-GB"/>
        </w:rPr>
        <w:t>Epigravettian</w:t>
      </w:r>
      <w:proofErr w:type="spellEnd"/>
      <w:r w:rsidRPr="008E3801">
        <w:rPr>
          <w:rFonts w:ascii="Times New Roman" w:hAnsi="Times New Roman" w:cs="Times New Roman"/>
          <w:sz w:val="20"/>
          <w:szCs w:val="20"/>
          <w:lang w:val="en-GB"/>
        </w:rPr>
        <w:t xml:space="preserve"> human burials; Anthropozoic layers</w:t>
      </w:r>
      <w:r w:rsidR="00DD52AC">
        <w:rPr>
          <w:rFonts w:ascii="Times New Roman" w:hAnsi="Times New Roman" w:cs="Times New Roman"/>
          <w:sz w:val="20"/>
          <w:szCs w:val="20"/>
          <w:lang w:val="en-GB"/>
        </w:rPr>
        <w:t xml:space="preserve"> with meal remains</w:t>
      </w:r>
      <w:r w:rsidRPr="008E3801">
        <w:rPr>
          <w:rFonts w:ascii="Times New Roman" w:hAnsi="Times New Roman" w:cs="Times New Roman"/>
          <w:sz w:val="20"/>
          <w:szCs w:val="20"/>
          <w:lang w:val="en-GB"/>
        </w:rPr>
        <w:t xml:space="preserve"> (the PAL layer of </w:t>
      </w:r>
      <w:proofErr w:type="spellStart"/>
      <w:r w:rsidRPr="008E3801">
        <w:rPr>
          <w:rFonts w:ascii="Times New Roman" w:hAnsi="Times New Roman" w:cs="Times New Roman"/>
          <w:sz w:val="20"/>
          <w:szCs w:val="20"/>
          <w:lang w:val="en-GB"/>
        </w:rPr>
        <w:t>Garilli</w:t>
      </w:r>
      <w:proofErr w:type="spellEnd"/>
      <w:r w:rsidRPr="008E3801">
        <w:rPr>
          <w:rFonts w:ascii="Times New Roman" w:hAnsi="Times New Roman" w:cs="Times New Roman"/>
          <w:sz w:val="20"/>
          <w:szCs w:val="20"/>
          <w:lang w:val="en-GB"/>
        </w:rPr>
        <w:t xml:space="preserve"> et al., 2020a). </w:t>
      </w:r>
      <w:proofErr w:type="spellStart"/>
      <w:r w:rsidR="00DD52AC">
        <w:rPr>
          <w:rFonts w:ascii="Times New Roman" w:hAnsi="Times New Roman" w:cs="Times New Roman"/>
          <w:sz w:val="20"/>
          <w:szCs w:val="20"/>
          <w:lang w:val="en-GB"/>
        </w:rPr>
        <w:t>Garilli</w:t>
      </w:r>
      <w:proofErr w:type="spellEnd"/>
      <w:r w:rsidR="00DD52AC">
        <w:rPr>
          <w:rFonts w:ascii="Times New Roman" w:hAnsi="Times New Roman" w:cs="Times New Roman"/>
          <w:sz w:val="20"/>
          <w:szCs w:val="20"/>
          <w:lang w:val="en-GB"/>
        </w:rPr>
        <w:t xml:space="preserve"> et al., 2020 modified</w:t>
      </w:r>
    </w:p>
    <w:p w14:paraId="0818A14A" w14:textId="77777777" w:rsidR="00D523FD" w:rsidRDefault="00D523FD" w:rsidP="00D5692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19C60E0" w14:textId="77777777" w:rsidR="00D523FD" w:rsidRDefault="00D523FD" w:rsidP="00D5692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346B31C6" w14:textId="77777777" w:rsidR="00D523FD" w:rsidRDefault="00D523FD" w:rsidP="00D5692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698F076" w14:textId="77777777" w:rsidR="00D523FD" w:rsidRDefault="00D523FD" w:rsidP="00D5692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ED4F617" w14:textId="1DD649AC" w:rsidR="00D523FD" w:rsidRPr="00834470" w:rsidRDefault="00161508" w:rsidP="004D2D81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inline distT="0" distB="0" distL="0" distR="0" wp14:anchorId="44F6EC15" wp14:editId="20423E16">
            <wp:extent cx="5400000" cy="6085200"/>
            <wp:effectExtent l="0" t="0" r="0" b="0"/>
            <wp:docPr id="4621697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69769" name="Immagine 4621697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C927" w14:textId="1A8587DD" w:rsidR="000F1675" w:rsidRPr="000F1675" w:rsidRDefault="000F1675" w:rsidP="000F1675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4D2D81">
        <w:rPr>
          <w:rFonts w:ascii="Times New Roman" w:hAnsi="Times New Roman" w:cs="Times New Roman"/>
          <w:b/>
          <w:bCs/>
          <w:sz w:val="20"/>
          <w:szCs w:val="20"/>
          <w:lang w:val="en-GB"/>
        </w:rPr>
        <w:t>Fig. S4</w:t>
      </w:r>
      <w:r w:rsidRPr="000F1675">
        <w:rPr>
          <w:rFonts w:ascii="Times New Roman" w:hAnsi="Times New Roman" w:cs="Times New Roman"/>
          <w:sz w:val="20"/>
          <w:szCs w:val="20"/>
          <w:lang w:val="en-GB"/>
        </w:rPr>
        <w:t xml:space="preserve">. A. Perforated red deer distal femur, </w:t>
      </w:r>
      <w:r w:rsidR="00161508">
        <w:rPr>
          <w:rFonts w:ascii="Times New Roman" w:hAnsi="Times New Roman" w:cs="Times New Roman"/>
          <w:sz w:val="20"/>
          <w:szCs w:val="20"/>
          <w:lang w:val="en-GB"/>
        </w:rPr>
        <w:t>ante</w:t>
      </w:r>
      <w:r w:rsidRPr="000F1675">
        <w:rPr>
          <w:rFonts w:ascii="Times New Roman" w:hAnsi="Times New Roman" w:cs="Times New Roman"/>
          <w:sz w:val="20"/>
          <w:szCs w:val="20"/>
          <w:lang w:val="en-GB"/>
        </w:rPr>
        <w:t xml:space="preserve">rior view. B. Perforated red deer distal femur, </w:t>
      </w:r>
      <w:r w:rsidR="00161508">
        <w:rPr>
          <w:rFonts w:ascii="Times New Roman" w:hAnsi="Times New Roman" w:cs="Times New Roman"/>
          <w:sz w:val="20"/>
          <w:szCs w:val="20"/>
          <w:lang w:val="en-GB"/>
        </w:rPr>
        <w:t>pos</w:t>
      </w:r>
      <w:r w:rsidRPr="000F1675">
        <w:rPr>
          <w:rFonts w:ascii="Times New Roman" w:hAnsi="Times New Roman" w:cs="Times New Roman"/>
          <w:sz w:val="20"/>
          <w:szCs w:val="20"/>
          <w:lang w:val="en-GB"/>
        </w:rPr>
        <w:t>terior view</w:t>
      </w:r>
      <w:r w:rsidR="00161508">
        <w:rPr>
          <w:rFonts w:ascii="Times New Roman" w:hAnsi="Times New Roman" w:cs="Times New Roman"/>
          <w:sz w:val="20"/>
          <w:szCs w:val="20"/>
          <w:lang w:val="en-GB"/>
        </w:rPr>
        <w:t xml:space="preserve"> (scale bar is 8 cm)</w:t>
      </w:r>
      <w:r w:rsidRPr="000F1675">
        <w:rPr>
          <w:rFonts w:ascii="Times New Roman" w:hAnsi="Times New Roman" w:cs="Times New Roman"/>
          <w:sz w:val="20"/>
          <w:szCs w:val="20"/>
          <w:lang w:val="en-GB"/>
        </w:rPr>
        <w:t>. C. Perforated femur head of red deer, inferior view. D. Perforated femur head of red deer, superior view.</w:t>
      </w:r>
    </w:p>
    <w:p w14:paraId="64558D5B" w14:textId="044BC9C8" w:rsidR="00A6184F" w:rsidRPr="00D24B0C" w:rsidRDefault="00A6184F" w:rsidP="00A6184F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6EFCE881" w14:textId="77777777" w:rsidR="00726BB4" w:rsidRPr="00067390" w:rsidRDefault="00726BB4" w:rsidP="008F21A6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69528DDA" w14:textId="77777777" w:rsidR="00726BB4" w:rsidRPr="00067390" w:rsidRDefault="00726BB4" w:rsidP="008F21A6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074F29E6" w14:textId="77777777" w:rsidR="00453507" w:rsidRDefault="00453507" w:rsidP="00C94C78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7352F6D" w14:textId="57AB93FE" w:rsidR="00453507" w:rsidRDefault="00F712B2" w:rsidP="00371F4A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inline distT="0" distB="0" distL="0" distR="0" wp14:anchorId="1C37912F" wp14:editId="21020D3A">
            <wp:extent cx="4645200" cy="4708800"/>
            <wp:effectExtent l="0" t="0" r="3175" b="0"/>
            <wp:docPr id="6986518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51862" name="Immagine 6986518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2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BF81" w14:textId="1CE543CA" w:rsidR="00726BB4" w:rsidRPr="00726BB4" w:rsidRDefault="00453507" w:rsidP="00726BB4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50A7E">
        <w:rPr>
          <w:rFonts w:ascii="Times New Roman" w:hAnsi="Times New Roman" w:cs="Times New Roman"/>
          <w:b/>
          <w:bCs/>
          <w:sz w:val="20"/>
          <w:szCs w:val="20"/>
          <w:lang w:val="en-GB"/>
        </w:rPr>
        <w:t>Fig. S</w:t>
      </w:r>
      <w:r w:rsidR="00FD59CA">
        <w:rPr>
          <w:rFonts w:ascii="Times New Roman" w:hAnsi="Times New Roman" w:cs="Times New Roman"/>
          <w:b/>
          <w:bCs/>
          <w:sz w:val="20"/>
          <w:szCs w:val="20"/>
          <w:lang w:val="en-GB"/>
        </w:rPr>
        <w:t>6</w:t>
      </w:r>
      <w:r w:rsidRPr="00453507">
        <w:rPr>
          <w:rFonts w:ascii="Times New Roman" w:hAnsi="Times New Roman" w:cs="Times New Roman"/>
          <w:sz w:val="20"/>
          <w:szCs w:val="20"/>
          <w:lang w:val="en-GB"/>
        </w:rPr>
        <w:t>.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B0032" w:rsidRPr="003B0032">
        <w:rPr>
          <w:rFonts w:ascii="Times New Roman" w:hAnsi="Times New Roman" w:cs="Times New Roman"/>
          <w:sz w:val="20"/>
          <w:szCs w:val="20"/>
          <w:lang w:val="en-GB"/>
        </w:rPr>
        <w:t xml:space="preserve">Fragment of </w:t>
      </w:r>
      <w:r w:rsidR="003B0032" w:rsidRPr="00371F4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Arctica </w:t>
      </w:r>
      <w:proofErr w:type="spellStart"/>
      <w:r w:rsidR="003B0032">
        <w:rPr>
          <w:rFonts w:ascii="Times New Roman" w:hAnsi="Times New Roman" w:cs="Times New Roman"/>
          <w:i/>
          <w:iCs/>
          <w:sz w:val="20"/>
          <w:szCs w:val="20"/>
          <w:lang w:val="en-GB"/>
        </w:rPr>
        <w:t>i</w:t>
      </w:r>
      <w:r w:rsidR="003B0032" w:rsidRPr="00371F4A">
        <w:rPr>
          <w:rFonts w:ascii="Times New Roman" w:hAnsi="Times New Roman" w:cs="Times New Roman"/>
          <w:i/>
          <w:iCs/>
          <w:sz w:val="20"/>
          <w:szCs w:val="20"/>
          <w:lang w:val="en-GB"/>
        </w:rPr>
        <w:t>slandica</w:t>
      </w:r>
      <w:proofErr w:type="spellEnd"/>
      <w:r w:rsidR="003B0032" w:rsidRPr="003B0032">
        <w:rPr>
          <w:rFonts w:ascii="Times New Roman" w:hAnsi="Times New Roman" w:cs="Times New Roman"/>
          <w:sz w:val="20"/>
          <w:szCs w:val="20"/>
          <w:lang w:val="en-GB"/>
        </w:rPr>
        <w:t xml:space="preserve"> valve found in trench M</w:t>
      </w:r>
      <w:r w:rsidR="00F712B2">
        <w:rPr>
          <w:rFonts w:ascii="Times New Roman" w:hAnsi="Times New Roman" w:cs="Times New Roman"/>
          <w:sz w:val="20"/>
          <w:szCs w:val="20"/>
          <w:lang w:val="en-GB"/>
        </w:rPr>
        <w:t>. (scale bar is 5 cm).</w:t>
      </w:r>
    </w:p>
    <w:sectPr w:rsidR="00726BB4" w:rsidRPr="00726B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trackRevision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C05"/>
    <w:rsid w:val="00044D90"/>
    <w:rsid w:val="00050CB6"/>
    <w:rsid w:val="00067390"/>
    <w:rsid w:val="000F1675"/>
    <w:rsid w:val="00127275"/>
    <w:rsid w:val="001319D0"/>
    <w:rsid w:val="00161508"/>
    <w:rsid w:val="00184BB3"/>
    <w:rsid w:val="001A6BD1"/>
    <w:rsid w:val="002466ED"/>
    <w:rsid w:val="002A5017"/>
    <w:rsid w:val="00366DBD"/>
    <w:rsid w:val="00371F4A"/>
    <w:rsid w:val="0037795E"/>
    <w:rsid w:val="003A1C05"/>
    <w:rsid w:val="003B0032"/>
    <w:rsid w:val="00453507"/>
    <w:rsid w:val="004D2D81"/>
    <w:rsid w:val="004D30C6"/>
    <w:rsid w:val="004F6A44"/>
    <w:rsid w:val="00507614"/>
    <w:rsid w:val="00544739"/>
    <w:rsid w:val="0063034D"/>
    <w:rsid w:val="00635A0C"/>
    <w:rsid w:val="0069624B"/>
    <w:rsid w:val="007001A2"/>
    <w:rsid w:val="00726BB4"/>
    <w:rsid w:val="007639A9"/>
    <w:rsid w:val="007A3742"/>
    <w:rsid w:val="008066F4"/>
    <w:rsid w:val="00834470"/>
    <w:rsid w:val="00882A74"/>
    <w:rsid w:val="008E3801"/>
    <w:rsid w:val="008F21A6"/>
    <w:rsid w:val="009C075E"/>
    <w:rsid w:val="009E2ECE"/>
    <w:rsid w:val="00A02831"/>
    <w:rsid w:val="00A614F6"/>
    <w:rsid w:val="00A6184F"/>
    <w:rsid w:val="00AB25C8"/>
    <w:rsid w:val="00B156C9"/>
    <w:rsid w:val="00B31270"/>
    <w:rsid w:val="00B94541"/>
    <w:rsid w:val="00C27474"/>
    <w:rsid w:val="00C94C78"/>
    <w:rsid w:val="00C96B81"/>
    <w:rsid w:val="00D0597B"/>
    <w:rsid w:val="00D24B0C"/>
    <w:rsid w:val="00D419AA"/>
    <w:rsid w:val="00D501B9"/>
    <w:rsid w:val="00D523FD"/>
    <w:rsid w:val="00D5692E"/>
    <w:rsid w:val="00DD4095"/>
    <w:rsid w:val="00DD52AC"/>
    <w:rsid w:val="00E05FAA"/>
    <w:rsid w:val="00E50A7E"/>
    <w:rsid w:val="00E653B9"/>
    <w:rsid w:val="00E76875"/>
    <w:rsid w:val="00E77A6D"/>
    <w:rsid w:val="00EB680D"/>
    <w:rsid w:val="00EE09A5"/>
    <w:rsid w:val="00EF36DF"/>
    <w:rsid w:val="00F052A1"/>
    <w:rsid w:val="00F22DF3"/>
    <w:rsid w:val="00F245C0"/>
    <w:rsid w:val="00F33935"/>
    <w:rsid w:val="00F712B2"/>
    <w:rsid w:val="00F85B3D"/>
    <w:rsid w:val="00FD04C2"/>
    <w:rsid w:val="00FD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EE94B"/>
  <w15:chartTrackingRefBased/>
  <w15:docId w15:val="{2A98DACC-F4D5-4DEC-A90A-EC3D9E1A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D5692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5692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5692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5692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5692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6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692E"/>
    <w:rPr>
      <w:rFonts w:ascii="Segoe UI" w:hAnsi="Segoe UI" w:cs="Segoe UI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5692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5692E"/>
    <w:rPr>
      <w:rFonts w:ascii="Consolas" w:hAnsi="Consolas"/>
      <w:sz w:val="20"/>
      <w:szCs w:val="20"/>
    </w:rPr>
  </w:style>
  <w:style w:type="paragraph" w:styleId="Revisione">
    <w:name w:val="Revision"/>
    <w:hidden/>
    <w:uiPriority w:val="99"/>
    <w:semiHidden/>
    <w:rsid w:val="00A614F6"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635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l-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7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Gerlando Vita</cp:lastModifiedBy>
  <cp:revision>5</cp:revision>
  <dcterms:created xsi:type="dcterms:W3CDTF">2024-12-15T13:58:00Z</dcterms:created>
  <dcterms:modified xsi:type="dcterms:W3CDTF">2024-12-15T14:02:00Z</dcterms:modified>
</cp:coreProperties>
</file>