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2ED17" w14:textId="4E043653" w:rsidR="00D2242B" w:rsidRPr="00B257BE" w:rsidRDefault="00B257BE" w:rsidP="00B257BE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 xml:space="preserve">Article Title: </w:t>
      </w:r>
      <w:r w:rsidRPr="00C919C3">
        <w:rPr>
          <w:rFonts w:ascii="Times New Roman" w:hAnsi="Times New Roman" w:cs="Times New Roman"/>
          <w:bCs/>
          <w:sz w:val="20"/>
          <w:szCs w:val="20"/>
        </w:rPr>
        <w:t>African neurosurgery research (Part I): Hierarchy of scientific evidence and thematic analysis</w:t>
      </w:r>
    </w:p>
    <w:p w14:paraId="30672F8D" w14:textId="01980C7E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123F033" w14:textId="1854056A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 xml:space="preserve">Journal Name: </w:t>
      </w:r>
      <w:r w:rsidRPr="00B257BE">
        <w:rPr>
          <w:rFonts w:ascii="Times New Roman" w:hAnsi="Times New Roman" w:cs="Times New Roman"/>
          <w:sz w:val="20"/>
          <w:szCs w:val="20"/>
        </w:rPr>
        <w:t>Acta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257BE">
        <w:rPr>
          <w:rFonts w:ascii="Times New Roman" w:hAnsi="Times New Roman" w:cs="Times New Roman"/>
          <w:sz w:val="20"/>
          <w:szCs w:val="20"/>
        </w:rPr>
        <w:t>Neurochirurgica</w:t>
      </w:r>
      <w:proofErr w:type="spellEnd"/>
    </w:p>
    <w:p w14:paraId="687D7289" w14:textId="2F9FD74C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2135D2C" w14:textId="376AE018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>Author Names: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0210C">
        <w:rPr>
          <w:rFonts w:ascii="Times New Roman" w:hAnsi="Times New Roman" w:cs="Times New Roman"/>
          <w:sz w:val="20"/>
          <w:szCs w:val="20"/>
        </w:rPr>
        <w:t>Ulrick Sidney Kanmounye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00210C">
        <w:rPr>
          <w:rFonts w:ascii="Times New Roman" w:hAnsi="Times New Roman" w:cs="Times New Roman"/>
          <w:sz w:val="20"/>
          <w:szCs w:val="20"/>
        </w:rPr>
        <w:t>, Stéphane Nguembu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 w:rsidRPr="0000210C">
        <w:rPr>
          <w:rFonts w:ascii="Times New Roman" w:hAnsi="Times New Roman" w:cs="Times New Roman"/>
          <w:sz w:val="20"/>
          <w:szCs w:val="20"/>
        </w:rPr>
        <w:t>, Yvan Zolo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Dawin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Sichimba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1,5</w:t>
      </w:r>
      <w:r w:rsidRPr="0000210C">
        <w:rPr>
          <w:rFonts w:ascii="Times New Roman" w:hAnsi="Times New Roman" w:cs="Times New Roman"/>
          <w:sz w:val="20"/>
          <w:szCs w:val="20"/>
        </w:rPr>
        <w:t>, Myron L. Rolle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>, Adam Ammar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Nourou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Dine Adeniran Bankole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1,6</w:t>
      </w:r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Kantenga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DM Kabulo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1,7</w:t>
      </w:r>
      <w:r w:rsidRPr="0000210C">
        <w:rPr>
          <w:rFonts w:ascii="Times New Roman" w:hAnsi="Times New Roman" w:cs="Times New Roman"/>
          <w:sz w:val="20"/>
          <w:szCs w:val="20"/>
        </w:rPr>
        <w:t>, Beverly Cheserem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8,9</w:t>
      </w:r>
      <w:r w:rsidRPr="0000210C">
        <w:rPr>
          <w:rFonts w:ascii="Times New Roman" w:hAnsi="Times New Roman" w:cs="Times New Roman"/>
          <w:sz w:val="20"/>
          <w:szCs w:val="20"/>
        </w:rPr>
        <w:t>, Kee B. Park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00210C">
        <w:rPr>
          <w:rFonts w:ascii="Times New Roman" w:hAnsi="Times New Roman" w:cs="Times New Roman"/>
          <w:sz w:val="20"/>
          <w:szCs w:val="20"/>
        </w:rPr>
        <w:t xml:space="preserve"> Claire Karekezi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00210C">
        <w:rPr>
          <w:rFonts w:ascii="Times New Roman" w:hAnsi="Times New Roman" w:cs="Times New Roman"/>
          <w:sz w:val="20"/>
          <w:szCs w:val="20"/>
        </w:rPr>
        <w:t>, Ignatius Esene</w:t>
      </w: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11,12</w:t>
      </w:r>
    </w:p>
    <w:p w14:paraId="0C64B9A8" w14:textId="0F332818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895CDD4" w14:textId="1A23D2B6" w:rsid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t>Affiliations:</w:t>
      </w:r>
    </w:p>
    <w:p w14:paraId="3D48C814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Research, Association of Future African Neurosurgeons, Yaounde, Cameroon</w:t>
      </w:r>
    </w:p>
    <w:p w14:paraId="2C306E4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0210C">
        <w:rPr>
          <w:rFonts w:ascii="Times New Roman" w:hAnsi="Times New Roman" w:cs="Times New Roman"/>
          <w:sz w:val="20"/>
          <w:szCs w:val="20"/>
        </w:rPr>
        <w:t xml:space="preserve"> Global Neurosurgery Initiative, Program in Global Surgery and Social Change, Harvard Medical School, Boston, MA, USA</w:t>
      </w:r>
    </w:p>
    <w:p w14:paraId="59043AF1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0210C">
        <w:rPr>
          <w:rFonts w:ascii="Times New Roman" w:hAnsi="Times New Roman" w:cs="Times New Roman"/>
          <w:sz w:val="20"/>
          <w:szCs w:val="20"/>
        </w:rPr>
        <w:t xml:space="preserve"> Faculty of Medicine, Higher Institute of Health Sciences,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Université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des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Montagnes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Bangangté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>, Cameroon</w:t>
      </w:r>
    </w:p>
    <w:p w14:paraId="12560785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0210C">
        <w:rPr>
          <w:rFonts w:ascii="Times New Roman" w:hAnsi="Times New Roman" w:cs="Times New Roman"/>
          <w:sz w:val="20"/>
          <w:szCs w:val="20"/>
        </w:rPr>
        <w:t xml:space="preserve"> Faculty of Health Sciences, University of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Buea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Buea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>, Cameroon</w:t>
      </w:r>
    </w:p>
    <w:p w14:paraId="096B363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00210C">
        <w:rPr>
          <w:rFonts w:ascii="Times New Roman" w:hAnsi="Times New Roman" w:cs="Times New Roman"/>
          <w:sz w:val="20"/>
          <w:szCs w:val="20"/>
        </w:rPr>
        <w:t xml:space="preserve"> School of Medicine, Copperbelt University, Kitwe, Zambia</w:t>
      </w:r>
    </w:p>
    <w:p w14:paraId="710C691F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Surgical and Medico-surgical Sciences, Faculty of Medicine and Pharmacy of Rabat, Rabat, Morocco</w:t>
      </w:r>
    </w:p>
    <w:p w14:paraId="0429B57D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Surgery, University of Zimbabwe, Harare, Zimbabwe</w:t>
      </w:r>
    </w:p>
    <w:p w14:paraId="4F242D30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00210C">
        <w:rPr>
          <w:rFonts w:ascii="Times New Roman" w:hAnsi="Times New Roman" w:cs="Times New Roman"/>
          <w:sz w:val="20"/>
          <w:szCs w:val="20"/>
        </w:rPr>
        <w:t xml:space="preserve"> Weill Cornell Global Health Fellow in Neurosurgery.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Muhimbili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210C">
        <w:rPr>
          <w:rFonts w:ascii="Times New Roman" w:hAnsi="Times New Roman" w:cs="Times New Roman"/>
          <w:sz w:val="20"/>
          <w:szCs w:val="20"/>
        </w:rPr>
        <w:t>Orthopaedic</w:t>
      </w:r>
      <w:proofErr w:type="spellEnd"/>
      <w:r w:rsidRPr="0000210C">
        <w:rPr>
          <w:rFonts w:ascii="Times New Roman" w:hAnsi="Times New Roman" w:cs="Times New Roman"/>
          <w:sz w:val="20"/>
          <w:szCs w:val="20"/>
        </w:rPr>
        <w:t xml:space="preserve"> Institute, Dar es Salaam, Tanzania</w:t>
      </w:r>
    </w:p>
    <w:p w14:paraId="39E66DCB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Neurosurgery, Aga Khan University Hospital, Nairobi, Kenya</w:t>
      </w:r>
    </w:p>
    <w:p w14:paraId="580ED90A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Neurosurgery, Rwanda Military Hospital, Kigali, Rwanda</w:t>
      </w:r>
    </w:p>
    <w:p w14:paraId="4CA93BBC" w14:textId="77777777" w:rsidR="00B257BE" w:rsidRPr="0000210C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11</w:t>
      </w:r>
      <w:r w:rsidRPr="0000210C">
        <w:rPr>
          <w:rFonts w:ascii="Times New Roman" w:hAnsi="Times New Roman" w:cs="Times New Roman"/>
          <w:sz w:val="20"/>
          <w:szCs w:val="20"/>
        </w:rPr>
        <w:t xml:space="preserve"> Department of Surgery, Faculty of Health Sciences, University of Bamenda, Bamenda, Cameroon</w:t>
      </w:r>
    </w:p>
    <w:p w14:paraId="6B57495C" w14:textId="35EF9587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0210C">
        <w:rPr>
          <w:rFonts w:ascii="Times New Roman" w:hAnsi="Times New Roman" w:cs="Times New Roman"/>
          <w:sz w:val="20"/>
          <w:szCs w:val="20"/>
          <w:vertAlign w:val="superscript"/>
        </w:rPr>
        <w:t>12</w:t>
      </w:r>
      <w:r w:rsidRPr="0000210C">
        <w:rPr>
          <w:rFonts w:ascii="Times New Roman" w:hAnsi="Times New Roman" w:cs="Times New Roman"/>
          <w:sz w:val="20"/>
          <w:szCs w:val="20"/>
        </w:rPr>
        <w:t xml:space="preserve"> Neurosurgery Unit, Department of Surgery, Garoua Regional Hospital, Garoua, Cameroon</w:t>
      </w:r>
    </w:p>
    <w:p w14:paraId="35B2FA03" w14:textId="2E2E1E7B" w:rsidR="00B257BE" w:rsidRPr="00B257BE" w:rsidRDefault="00B257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A5422E9" w14:textId="3A104259" w:rsidR="00B257BE" w:rsidRDefault="00B257BE" w:rsidP="00B257BE">
      <w:pPr>
        <w:spacing w:line="480" w:lineRule="auto"/>
        <w:rPr>
          <w:rFonts w:ascii="Times New Roman" w:hAnsi="Times New Roman" w:cs="Times New Roman"/>
          <w:color w:val="1155CC"/>
          <w:sz w:val="20"/>
          <w:szCs w:val="20"/>
          <w:u w:val="single"/>
        </w:rPr>
      </w:pPr>
      <w:r w:rsidRPr="00B257BE">
        <w:rPr>
          <w:rFonts w:ascii="Times New Roman" w:hAnsi="Times New Roman" w:cs="Times New Roman"/>
          <w:b/>
          <w:bCs/>
          <w:sz w:val="20"/>
          <w:szCs w:val="20"/>
        </w:rPr>
        <w:lastRenderedPageBreak/>
        <w:t>Corresponding author: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0210C">
        <w:rPr>
          <w:rFonts w:ascii="Times New Roman" w:hAnsi="Times New Roman" w:cs="Times New Roman"/>
          <w:sz w:val="20"/>
          <w:szCs w:val="20"/>
        </w:rPr>
        <w:t xml:space="preserve">Ulrick Sidney Kanmounye, </w:t>
      </w:r>
      <w:r>
        <w:rPr>
          <w:rFonts w:ascii="Times New Roman" w:hAnsi="Times New Roman" w:cs="Times New Roman"/>
          <w:sz w:val="20"/>
          <w:szCs w:val="20"/>
        </w:rPr>
        <w:t xml:space="preserve">Association of Future African Neurosurgeons, </w:t>
      </w:r>
      <w:proofErr w:type="spellStart"/>
      <w:r>
        <w:rPr>
          <w:rFonts w:ascii="Times New Roman" w:hAnsi="Times New Roman" w:cs="Times New Roman"/>
          <w:sz w:val="20"/>
          <w:szCs w:val="20"/>
        </w:rPr>
        <w:t>Immeuble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Nziko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Mfoundi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Yaounde, Cameroon, </w:t>
      </w:r>
      <w:hyperlink r:id="rId4" w:history="1">
        <w:r w:rsidRPr="00E04707">
          <w:rPr>
            <w:rStyle w:val="Hyperlink"/>
            <w:rFonts w:ascii="Times New Roman" w:hAnsi="Times New Roman" w:cs="Times New Roman"/>
            <w:sz w:val="20"/>
            <w:szCs w:val="20"/>
          </w:rPr>
          <w:t>ulricksidney@gmail.com</w:t>
        </w:r>
      </w:hyperlink>
    </w:p>
    <w:p w14:paraId="5ADDE53B" w14:textId="77777777" w:rsidR="006A58BA" w:rsidRPr="00476CD9" w:rsidRDefault="006A58BA" w:rsidP="006A58BA">
      <w:pPr>
        <w:spacing w:line="480" w:lineRule="auto"/>
        <w:rPr>
          <w:rFonts w:ascii="Times New Roman" w:hAnsi="Times New Roman" w:cs="Times New Roman"/>
          <w:sz w:val="20"/>
          <w:szCs w:val="20"/>
          <w:lang w:val="fr-FR"/>
        </w:rPr>
      </w:pPr>
      <w:proofErr w:type="spellStart"/>
      <w:r w:rsidRPr="00476CD9">
        <w:rPr>
          <w:rFonts w:ascii="Times New Roman" w:hAnsi="Times New Roman" w:cs="Times New Roman"/>
          <w:sz w:val="20"/>
          <w:szCs w:val="20"/>
          <w:lang w:val="fr-FR"/>
        </w:rPr>
        <w:t>Supplemental</w:t>
      </w:r>
      <w:proofErr w:type="spellEnd"/>
      <w:r w:rsidRPr="00476CD9">
        <w:rPr>
          <w:rFonts w:ascii="Times New Roman" w:hAnsi="Times New Roman" w:cs="Times New Roman"/>
          <w:sz w:val="20"/>
          <w:szCs w:val="20"/>
          <w:lang w:val="fr-FR"/>
        </w:rPr>
        <w:t xml:space="preserve"> Digital Content 2</w:t>
      </w:r>
    </w:p>
    <w:p w14:paraId="0DAFFAB4" w14:textId="77777777" w:rsidR="006A58BA" w:rsidRPr="00476CD9" w:rsidRDefault="006A58BA" w:rsidP="006A58B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fr-FR"/>
        </w:rPr>
      </w:pPr>
    </w:p>
    <w:p w14:paraId="33317EF1" w14:textId="77777777" w:rsidR="006A58BA" w:rsidRPr="00476CD9" w:rsidRDefault="006A58BA" w:rsidP="006A58BA">
      <w:pPr>
        <w:spacing w:line="48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tbl>
      <w:tblPr>
        <w:tblW w:w="92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3515"/>
        <w:gridCol w:w="630"/>
        <w:gridCol w:w="623"/>
        <w:gridCol w:w="427"/>
        <w:gridCol w:w="75"/>
        <w:gridCol w:w="746"/>
        <w:gridCol w:w="169"/>
        <w:gridCol w:w="577"/>
        <w:gridCol w:w="128"/>
        <w:gridCol w:w="618"/>
      </w:tblGrid>
      <w:tr w:rsidR="006A58BA" w:rsidRPr="00476CD9" w14:paraId="70F8352B" w14:textId="77777777" w:rsidTr="009A2A46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FBC3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Author</w:t>
            </w:r>
          </w:p>
        </w:tc>
        <w:tc>
          <w:tcPr>
            <w:tcW w:w="3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3791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Journal</w:t>
            </w:r>
          </w:p>
        </w:tc>
        <w:tc>
          <w:tcPr>
            <w:tcW w:w="125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8762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Web of Science citations</w:t>
            </w:r>
          </w:p>
        </w:tc>
        <w:tc>
          <w:tcPr>
            <w:tcW w:w="502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90B6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Number of references</w:t>
            </w:r>
          </w:p>
        </w:tc>
        <w:tc>
          <w:tcPr>
            <w:tcW w:w="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6936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Total citations</w:t>
            </w:r>
          </w:p>
        </w:tc>
        <w:tc>
          <w:tcPr>
            <w:tcW w:w="74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0D5E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Usage count</w:t>
            </w:r>
          </w:p>
        </w:tc>
        <w:tc>
          <w:tcPr>
            <w:tcW w:w="74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B5E9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</w:tr>
      <w:tr w:rsidR="006A58BA" w:rsidRPr="00476CD9" w14:paraId="66EE7BE8" w14:textId="77777777" w:rsidTr="009A2A46">
        <w:trPr>
          <w:trHeight w:val="9330"/>
        </w:trPr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CB7E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Lanzino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</w:p>
          <w:p w14:paraId="51C8919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Warf, BC</w:t>
            </w:r>
          </w:p>
          <w:p w14:paraId="1686BC0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Nathoo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</w:p>
          <w:p w14:paraId="49E9294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Warf, BC</w:t>
            </w:r>
          </w:p>
          <w:p w14:paraId="10E1212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Haglund, MM</w:t>
            </w:r>
          </w:p>
          <w:p w14:paraId="27C1638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Khamlichi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411513A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Warf, BC</w:t>
            </w:r>
          </w:p>
          <w:p w14:paraId="609EE78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Buccimazza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SS</w:t>
            </w:r>
          </w:p>
          <w:p w14:paraId="4B25BA7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Nathoo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</w:p>
          <w:p w14:paraId="016ED0C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Tran, TM</w:t>
            </w:r>
          </w:p>
          <w:p w14:paraId="134B431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Nathoo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</w:p>
          <w:p w14:paraId="4958E3E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Rawlings, CE</w:t>
            </w:r>
          </w:p>
          <w:p w14:paraId="722BFC8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Ellegala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DB</w:t>
            </w:r>
          </w:p>
          <w:p w14:paraId="1C82D27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El-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Fiki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M</w:t>
            </w:r>
          </w:p>
          <w:p w14:paraId="61D0941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Jithoo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</w:p>
          <w:p w14:paraId="19CD278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Mwachaka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PM</w:t>
            </w:r>
          </w:p>
          <w:p w14:paraId="6E72D16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Duplessis, JJ</w:t>
            </w:r>
          </w:p>
          <w:p w14:paraId="45D7D79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Piquer, J</w:t>
            </w:r>
          </w:p>
          <w:p w14:paraId="0477D6F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Alexander, T</w:t>
            </w:r>
          </w:p>
          <w:p w14:paraId="047F74C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Komolafe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EO</w:t>
            </w:r>
          </w:p>
          <w:p w14:paraId="28B02AC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lastRenderedPageBreak/>
              <w:t>Piquer, J</w:t>
            </w:r>
          </w:p>
          <w:p w14:paraId="09669D8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Qureshi, MM</w:t>
            </w:r>
          </w:p>
          <w:p w14:paraId="40B6914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Winkler, AS</w:t>
            </w:r>
          </w:p>
          <w:p w14:paraId="36EFF19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Khamlichi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2E14DCF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Abdelgadir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</w:t>
            </w:r>
          </w:p>
          <w:p w14:paraId="716CD94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Nadvi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SS</w:t>
            </w:r>
          </w:p>
          <w:p w14:paraId="77D8367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Dempsey, KE</w:t>
            </w:r>
          </w:p>
          <w:p w14:paraId="3CAE133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Schiff, SJ</w:t>
            </w:r>
          </w:p>
          <w:p w14:paraId="7D24611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Dulou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R</w:t>
            </w:r>
          </w:p>
          <w:p w14:paraId="77AEE64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Ochieng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', N</w:t>
            </w:r>
          </w:p>
          <w:p w14:paraId="0BC55A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Fieggen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AG</w:t>
            </w:r>
          </w:p>
          <w:p w14:paraId="2D2C0F8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Khamlichi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0E5D4DE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Appenteng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R</w:t>
            </w:r>
          </w:p>
          <w:p w14:paraId="2C8304F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Fuller, AT</w:t>
            </w:r>
          </w:p>
          <w:p w14:paraId="3962545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Baird, R</w:t>
            </w:r>
          </w:p>
          <w:p w14:paraId="0C4A7AE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Albright, AL</w:t>
            </w:r>
          </w:p>
          <w:p w14:paraId="205AB07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Looti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AZL</w:t>
            </w:r>
          </w:p>
          <w:p w14:paraId="52307AF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Albright, AL</w:t>
            </w:r>
          </w:p>
          <w:p w14:paraId="28E9C58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Coburger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</w:t>
            </w:r>
          </w:p>
          <w:p w14:paraId="2B4C5CB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Seedat, RY</w:t>
            </w:r>
          </w:p>
          <w:p w14:paraId="2B8D653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Haglund, MM</w:t>
            </w:r>
          </w:p>
          <w:p w14:paraId="6A70EA8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Sader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</w:p>
          <w:p w14:paraId="08E277C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Warf, BC</w:t>
            </w:r>
          </w:p>
          <w:p w14:paraId="7319668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Park, BE</w:t>
            </w:r>
          </w:p>
          <w:p w14:paraId="308032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Budohoski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KP</w:t>
            </w:r>
          </w:p>
          <w:p w14:paraId="412F54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Eaton, J</w:t>
            </w:r>
          </w:p>
          <w:p w14:paraId="4FC3730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Yan, SC</w:t>
            </w:r>
          </w:p>
          <w:p w14:paraId="1821DE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Kahamba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JF</w:t>
            </w:r>
          </w:p>
          <w:p w14:paraId="66500C6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Okyere-Dede, EK</w:t>
            </w:r>
          </w:p>
          <w:p w14:paraId="27F9E04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Wilson, DA</w:t>
            </w:r>
          </w:p>
          <w:p w14:paraId="381D06F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Miles, M</w:t>
            </w:r>
          </w:p>
          <w:p w14:paraId="4CA0F4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Attebery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JE</w:t>
            </w:r>
          </w:p>
          <w:p w14:paraId="55BF1A5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Khamlichi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1F618A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Qureshi, MM</w:t>
            </w:r>
          </w:p>
          <w:p w14:paraId="7C1825C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Kinasha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456E550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Dechambenoit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</w:p>
          <w:p w14:paraId="34C0D29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Semple, PL</w:t>
            </w:r>
          </w:p>
          <w:p w14:paraId="645CF8D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Kalangu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KKN</w:t>
            </w:r>
          </w:p>
          <w:p w14:paraId="5DC47E6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Adeleye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AO</w:t>
            </w:r>
          </w:p>
          <w:p w14:paraId="5632AEE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Santos, MM</w:t>
            </w:r>
          </w:p>
          <w:p w14:paraId="716DB50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lastRenderedPageBreak/>
              <w:t>Nkusi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AE</w:t>
            </w:r>
          </w:p>
          <w:p w14:paraId="18C7B6B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Eaton, J</w:t>
            </w:r>
          </w:p>
          <w:p w14:paraId="40B8B7F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Vargas, J</w:t>
            </w:r>
          </w:p>
          <w:p w14:paraId="097718E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Olasode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BJ</w:t>
            </w:r>
          </w:p>
          <w:p w14:paraId="39037EB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Ogungbo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B</w:t>
            </w:r>
          </w:p>
          <w:p w14:paraId="5621AE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Leidinger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653D3E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Santos, MM</w:t>
            </w:r>
          </w:p>
          <w:p w14:paraId="79A4F01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Kong, V</w:t>
            </w:r>
          </w:p>
          <w:p w14:paraId="479C110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Enicker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B</w:t>
            </w:r>
          </w:p>
          <w:p w14:paraId="49451B1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Hatef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</w:t>
            </w:r>
          </w:p>
          <w:p w14:paraId="7B2C54D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Emejulu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JKC</w:t>
            </w:r>
          </w:p>
          <w:p w14:paraId="6EC0552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Loembe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PM</w:t>
            </w:r>
          </w:p>
          <w:p w14:paraId="638FEC9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Awori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</w:t>
            </w:r>
          </w:p>
          <w:p w14:paraId="23756AC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Park, BE</w:t>
            </w:r>
          </w:p>
          <w:p w14:paraId="6A8F088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Mwita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CC</w:t>
            </w:r>
          </w:p>
          <w:p w14:paraId="0C47C7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Rifi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</w:p>
          <w:p w14:paraId="38AB9ED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Steyn, M</w:t>
            </w:r>
          </w:p>
          <w:p w14:paraId="2AF9F15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Adeloye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51ABFF1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Mangat, HS</w:t>
            </w:r>
          </w:p>
          <w:p w14:paraId="4E657AC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Cairo, SB</w:t>
            </w:r>
          </w:p>
          <w:p w14:paraId="26232BC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Spanu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</w:p>
          <w:p w14:paraId="2E547B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Ploss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B</w:t>
            </w:r>
          </w:p>
          <w:p w14:paraId="7A011C7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Sader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E</w:t>
            </w:r>
          </w:p>
          <w:p w14:paraId="17AE591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Muballe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KD</w:t>
            </w:r>
          </w:p>
          <w:p w14:paraId="169CF9C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Bean, JR</w:t>
            </w:r>
          </w:p>
          <w:p w14:paraId="1F2673F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Rabiu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TB</w:t>
            </w:r>
          </w:p>
          <w:p w14:paraId="213BF1E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Enslin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JMN</w:t>
            </w:r>
          </w:p>
          <w:p w14:paraId="13BBC14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Warf, BC</w:t>
            </w:r>
          </w:p>
          <w:p w14:paraId="24F16CA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Onwuekwe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IO</w:t>
            </w:r>
          </w:p>
          <w:p w14:paraId="5CE2D3B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Elkhamlichi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04E09CB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Leidinger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37E83F9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Karekezi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</w:p>
          <w:p w14:paraId="63DD59E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Xu, LW</w:t>
            </w:r>
          </w:p>
          <w:p w14:paraId="3DCED40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Adeleye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AO</w:t>
            </w:r>
          </w:p>
          <w:p w14:paraId="42A8D39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Kanyi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JK</w:t>
            </w:r>
          </w:p>
          <w:p w14:paraId="61CAAA9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Laeke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</w:p>
          <w:p w14:paraId="36FF2F0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Adeleye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AO</w:t>
            </w:r>
          </w:p>
          <w:p w14:paraId="76BD21D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Adeleye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AO</w:t>
            </w:r>
          </w:p>
          <w:p w14:paraId="50C9568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Kabre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A</w:t>
            </w:r>
          </w:p>
          <w:p w14:paraId="5709763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Fieggen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G</w:t>
            </w:r>
          </w:p>
          <w:p w14:paraId="210A3CB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Park, BE</w:t>
            </w:r>
          </w:p>
          <w:p w14:paraId="20C8B6B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Frank, SV</w:t>
            </w:r>
          </w:p>
          <w:p w14:paraId="4F1649B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Ruberti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RF</w:t>
            </w:r>
          </w:p>
          <w:p w14:paraId="2516FD6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Karekezi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</w:p>
          <w:p w14:paraId="7E03041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Ormond, DR</w:t>
            </w:r>
          </w:p>
          <w:p w14:paraId="54C0093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Chikani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, MC</w:t>
            </w:r>
          </w:p>
          <w:p w14:paraId="662E8B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Russell, VA</w:t>
            </w:r>
          </w:p>
          <w:p w14:paraId="22B3250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Karanja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SW</w:t>
            </w:r>
          </w:p>
          <w:p w14:paraId="4D9F675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Bean, JR</w:t>
            </w:r>
          </w:p>
          <w:p w14:paraId="774B3AA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Jimenez-Gomez, A</w:t>
            </w:r>
          </w:p>
          <w:p w14:paraId="1C15392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Eriksen, AA</w:t>
            </w:r>
          </w:p>
          <w:p w14:paraId="753DB6E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Njoku, I</w:t>
            </w:r>
          </w:p>
          <w:p w14:paraId="5B9F795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Ojo, OA</w:t>
            </w:r>
          </w:p>
          <w:p w14:paraId="0FFDDC6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El-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Fiki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M</w:t>
            </w:r>
          </w:p>
          <w:p w14:paraId="18FC922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de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Paul </w:t>
            </w: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Djientcheu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 V</w:t>
            </w:r>
          </w:p>
        </w:tc>
        <w:tc>
          <w:tcPr>
            <w:tcW w:w="3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F303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</w:t>
            </w:r>
          </w:p>
          <w:p w14:paraId="26689B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162ACC7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2F2DD4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</w:t>
            </w:r>
          </w:p>
          <w:p w14:paraId="3A1FC3C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World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Surgery</w:t>
            </w:r>
          </w:p>
          <w:p w14:paraId="6FA6CB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6CD77B3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219F3D8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Teratology</w:t>
            </w:r>
          </w:p>
          <w:p w14:paraId="75076B2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38A7C4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1727D8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6EB9C69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Surgical Neurology</w:t>
            </w:r>
          </w:p>
          <w:p w14:paraId="6803E45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</w:t>
            </w:r>
          </w:p>
          <w:p w14:paraId="785CEAC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1FA88F9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Telemedicine And Telecare</w:t>
            </w:r>
          </w:p>
          <w:p w14:paraId="20997AE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Pediatric Neurosurgery</w:t>
            </w:r>
          </w:p>
          <w:p w14:paraId="3B0C009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</w:t>
            </w:r>
          </w:p>
          <w:p w14:paraId="567EE46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D0C93C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South African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Surgery</w:t>
            </w:r>
          </w:p>
          <w:p w14:paraId="468D8BF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Pediatric Neurosurgery</w:t>
            </w:r>
          </w:p>
          <w:p w14:paraId="3F3F3A5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77AD79C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526FD7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3D6EDC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Surgical Neurology</w:t>
            </w:r>
          </w:p>
          <w:p w14:paraId="776D284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1AE6F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0C08AB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3BB016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78315C8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Neurosurgical Focus</w:t>
            </w:r>
          </w:p>
          <w:p w14:paraId="18B782E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5325CC6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Childs Nervous System</w:t>
            </w:r>
          </w:p>
          <w:p w14:paraId="6C20831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3652994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PLoS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One</w:t>
            </w:r>
          </w:p>
          <w:p w14:paraId="19CECCA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2D8DDB5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Pediatric Surgery</w:t>
            </w:r>
          </w:p>
          <w:p w14:paraId="3623723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Child Neurology</w:t>
            </w:r>
          </w:p>
          <w:p w14:paraId="08E08B6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JNPP</w:t>
            </w:r>
          </w:p>
          <w:p w14:paraId="294FF05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7AC3125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28A469C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Otology &amp; Neurotology</w:t>
            </w:r>
          </w:p>
          <w:p w14:paraId="467BCC9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Neurosurgery</w:t>
            </w:r>
          </w:p>
          <w:p w14:paraId="1664A50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2E1B03A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D6749B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E8513C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255A37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1A6E1A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D0BBD2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16637C5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Tropical Doctor</w:t>
            </w:r>
          </w:p>
          <w:p w14:paraId="01A52DC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8D9286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Disability &amp; Society</w:t>
            </w:r>
          </w:p>
          <w:p w14:paraId="7DEF780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66DC282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Surgical Neurology</w:t>
            </w:r>
          </w:p>
          <w:p w14:paraId="26FCBC2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8CA09A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9E1AA2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14898F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South African Medical Journal</w:t>
            </w:r>
          </w:p>
          <w:p w14:paraId="49221C6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Childs Nervous System</w:t>
            </w:r>
          </w:p>
          <w:p w14:paraId="3CA90E0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Frontiers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Neurology</w:t>
            </w:r>
          </w:p>
          <w:p w14:paraId="3C8C4EF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6DBDBEC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World Neurosurgery</w:t>
            </w:r>
          </w:p>
          <w:p w14:paraId="234BE35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15CF90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6CAC13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Tropical Doctor</w:t>
            </w:r>
          </w:p>
          <w:p w14:paraId="3B63008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British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</w:t>
            </w:r>
          </w:p>
          <w:p w14:paraId="6017C83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Neurosurgical Focus</w:t>
            </w:r>
          </w:p>
          <w:p w14:paraId="0B69581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6364A62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Anz</w:t>
            </w:r>
            <w:proofErr w:type="spell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Surgery</w:t>
            </w:r>
          </w:p>
          <w:p w14:paraId="2747B49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Injury</w:t>
            </w:r>
          </w:p>
          <w:p w14:paraId="04E7A6B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5F3E4F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Nigerian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Clinical Practice</w:t>
            </w:r>
          </w:p>
          <w:p w14:paraId="38A2D4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Neurochirurgie</w:t>
            </w:r>
            <w:proofErr w:type="spellEnd"/>
          </w:p>
          <w:p w14:paraId="59B79D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74264B6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7C269C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JNRP</w:t>
            </w:r>
          </w:p>
          <w:p w14:paraId="7055B45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Pan African Medical Journal</w:t>
            </w:r>
          </w:p>
          <w:p w14:paraId="22F3AA6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Forensic Science International</w:t>
            </w:r>
          </w:p>
          <w:p w14:paraId="78DCC13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Neurosurgery</w:t>
            </w:r>
          </w:p>
          <w:p w14:paraId="47EDB46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52F71D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Pediatric Surgery International</w:t>
            </w:r>
          </w:p>
          <w:p w14:paraId="08303B4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World Neurosurgery</w:t>
            </w:r>
          </w:p>
          <w:p w14:paraId="3D5FB0C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1B0E41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D04D7D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Neurosurgery-Pediatrics</w:t>
            </w:r>
          </w:p>
          <w:p w14:paraId="0DD89D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A2328F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JNRP</w:t>
            </w:r>
          </w:p>
          <w:p w14:paraId="41E838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South African Medical Journal</w:t>
            </w:r>
          </w:p>
          <w:p w14:paraId="04BAD8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0F0DFD6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JNST</w:t>
            </w:r>
          </w:p>
          <w:p w14:paraId="26BE510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Neurochirurgie</w:t>
            </w:r>
            <w:proofErr w:type="spellEnd"/>
          </w:p>
          <w:p w14:paraId="6E37246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Neurosurgery-Spine</w:t>
            </w:r>
          </w:p>
          <w:p w14:paraId="547C595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17D057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7446DD3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World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Surgery</w:t>
            </w:r>
          </w:p>
          <w:p w14:paraId="5DA2BD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World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Surgery</w:t>
            </w:r>
          </w:p>
          <w:p w14:paraId="474290A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5FB4E33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97D687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Frontiers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Neurology</w:t>
            </w:r>
          </w:p>
          <w:p w14:paraId="1B1D222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Neurochirurgie</w:t>
            </w:r>
            <w:proofErr w:type="spellEnd"/>
          </w:p>
          <w:p w14:paraId="47B4F1B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South African Medical Journal</w:t>
            </w:r>
          </w:p>
          <w:p w14:paraId="03AAADE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World Neurosurgery</w:t>
            </w:r>
          </w:p>
          <w:p w14:paraId="45DDA93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South African Medical Journal</w:t>
            </w:r>
          </w:p>
          <w:p w14:paraId="63B1955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East African Medical Journal</w:t>
            </w:r>
          </w:p>
          <w:p w14:paraId="2EBA4BA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Neurosurgical Focus</w:t>
            </w:r>
          </w:p>
          <w:p w14:paraId="3BF5DA0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Neurosurgical Focus</w:t>
            </w:r>
          </w:p>
          <w:p w14:paraId="61B92E0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JNRP</w:t>
            </w:r>
          </w:p>
          <w:p w14:paraId="1826CDC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Frontiers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Neuroanatomy</w:t>
            </w:r>
          </w:p>
          <w:p w14:paraId="23B231D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SA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Radiology</w:t>
            </w:r>
          </w:p>
          <w:p w14:paraId="062E4B4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390A1A7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JPRM</w:t>
            </w:r>
          </w:p>
          <w:p w14:paraId="53A6FC6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482D26A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Cureus</w:t>
            </w:r>
            <w:proofErr w:type="spellEnd"/>
          </w:p>
          <w:p w14:paraId="073183F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Nigerian Journal </w:t>
            </w:r>
            <w:proofErr w:type="gramStart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gramEnd"/>
            <w:r w:rsidRPr="00476CD9">
              <w:rPr>
                <w:rFonts w:ascii="Times New Roman" w:hAnsi="Times New Roman" w:cs="Times New Roman"/>
                <w:sz w:val="20"/>
                <w:szCs w:val="20"/>
              </w:rPr>
              <w:t xml:space="preserve"> Clinical Practice</w:t>
            </w:r>
          </w:p>
          <w:p w14:paraId="11A0F27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World Neurosurgery</w:t>
            </w:r>
          </w:p>
          <w:p w14:paraId="6681FD7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Childs Nervous System</w:t>
            </w:r>
          </w:p>
        </w:tc>
        <w:tc>
          <w:tcPr>
            <w:tcW w:w="6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4C5D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131</w:t>
            </w:r>
          </w:p>
          <w:p w14:paraId="1A85E71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14:paraId="1DFF93CF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  <w:p w14:paraId="70D62AF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14:paraId="633C0DF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14:paraId="11F19A4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14:paraId="7CB8307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4128388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14:paraId="3F0E1B5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14:paraId="1B3ABEB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14:paraId="37B2D5C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62C0440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04FFA43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5E4C286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14:paraId="2AB7B1E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64305EE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2EB6A7E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305421C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26A0DFD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04B7B09F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15FF66C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  <w:p w14:paraId="0215CD4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197134D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27044B30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6AC5345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2A751D5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69F417B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543F3B7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18D86E7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4211995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3834E34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600086A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0F3B207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6A5966F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02D02DF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077FDF2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4F9FC7A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3FBA901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7336DC1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1AA6ED8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10F2EEF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  <w:p w14:paraId="52C5756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7C35F92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3DA486B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6BD0043F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263FDDD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B2DA1B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20A2074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2FE1D5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69B75CD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3A7117E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FAE85B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054D331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7DAE099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8B2D8F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03995C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C32DEC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6999E6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6E5EF05E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4B38384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46D354C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  <w:p w14:paraId="346757F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7BA66F20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3B021B0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5AD2E34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67662CE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5D57B6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9EBDDF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68AEDB0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716032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2838D9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BDBA9F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513D62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50B47D9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CD013B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591430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0C60EF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4938A08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C74090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A8A511E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756B90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  <w:p w14:paraId="75040B5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373305D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3B747DE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F0EA42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FBBCCC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2AB9DBA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CCE9B4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D288B5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775CB6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D0885E2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B04FEA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9AB08F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182D42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311A46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6DCBAC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CF6BA2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04FB9FE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D9F009D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7E781D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76D0A25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  <w:p w14:paraId="3D2AFCA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52AF931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CA6AFEE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1B82337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02BC21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9C175F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DD6A858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F05219E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2E788B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7756213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D403B5C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143204B4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DEB1D6B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1FD47C46" w14:textId="77777777" w:rsidR="006A58BA" w:rsidRPr="00476CD9" w:rsidRDefault="006A58BA" w:rsidP="00983B93">
            <w:pPr>
              <w:widowControl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03A3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  <w:p w14:paraId="44B5E6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14:paraId="115CC2F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14:paraId="2EB064D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401916D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1D8D4F2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12275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31FC733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14:paraId="3CDC81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726510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14:paraId="2A43F9C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0CD1E98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14:paraId="6BF906F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4B8DBFB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17FFFAE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248AD8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493616C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3B15422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3998059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181C7FB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14:paraId="185CC9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  <w:p w14:paraId="3AB1DA2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540AB7A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3A343EF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1602D2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61B1C79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7C4337E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39C3D5B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14:paraId="28EA5D4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4209C6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0C06CA4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7B8B07D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14:paraId="1FB9B61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  <w:p w14:paraId="328ADC6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1437468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27993F0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D129EF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0E68696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569F82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14:paraId="4056E2E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604B4E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  <w:p w14:paraId="4422646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7671AB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01D17FB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D1DC66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14:paraId="5A505F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58799B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4C4DEE5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4BD255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474F75F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E6D775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  <w:p w14:paraId="58894DE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267E815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14:paraId="5E33D79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5E1B90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F843C3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F0657A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14:paraId="415C92E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77D8D5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46A3935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0C57BFC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  <w:p w14:paraId="1D64187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240B86C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693DD88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4A7BBC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14:paraId="31DAD4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331F8F7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14:paraId="5CD0261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38523A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14:paraId="4594EA5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7CEF7B3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A57359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4EAEB8E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14:paraId="1FF7EC0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526A34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3652D9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23775C8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3524B9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CFE672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14:paraId="26C7649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14:paraId="4A6B85A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  <w:p w14:paraId="19F3D88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3AC659A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6669643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7437171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007E415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14:paraId="069CD0D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4903963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29A70C2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088A80B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14:paraId="44790E6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732A4D0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38DAB81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39D48E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14:paraId="2A65667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14:paraId="0F199CC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64A16B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14:paraId="1F94678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1B547A6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12E8FC3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F209D4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</w:t>
            </w:r>
          </w:p>
          <w:p w14:paraId="713F6C3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29273A4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0F33D3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6E8019C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4369ED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51C2FAC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  <w:p w14:paraId="401C35E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154DD2C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659C555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14:paraId="3983C3A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0EF5A29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06BCBF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427D347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851F89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9C15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135</w:t>
            </w:r>
          </w:p>
          <w:p w14:paraId="003B31A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14:paraId="79ED721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14:paraId="253FD28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1C7D316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14:paraId="09DE2A5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14:paraId="2B0C371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0EA9FFC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14:paraId="2AC6B61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24442B5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14:paraId="663F1E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1E7BCDD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0E9584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190748E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14:paraId="4785B6C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6FC2458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14:paraId="0AF2970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17989D9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54E19C1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14:paraId="6E2E051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7685D19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  <w:p w14:paraId="06C67B7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077BC74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329874A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1DBF718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5471FEA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3442837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76BA34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6075B0D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1E0ED2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39C149C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4737C8D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42206B0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70B772C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48BAA70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3BA607D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6B869BB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26109D9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66796E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5B89B41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4CCF166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  <w:p w14:paraId="3F9B0F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3AAC00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73AF112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1E31C8D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6F247C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47B78F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680FD4A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425E380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339930B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6EE250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490F943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75B6334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69D9620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392E5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571133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DFA74A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2C59FE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382EB6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208C8FC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4B7581B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  <w:p w14:paraId="75FE25F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32026DF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22404C8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7C3D32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E88FE7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89655D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A68380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B3A486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15F935F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4974F2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BC4FEB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F6B662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763AB33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44F9548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2C2C0D3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103D8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BA26C1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11ACE0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C5FE56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5F04CA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  <w:p w14:paraId="0EB8766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5A35D4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73E636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F7854D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365C72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3973A5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BA7086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41FB4D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0D7781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4527DEF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5A212F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5BF122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E29573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304818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EEAAF2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C4E361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F7E292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5FCE53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1F1CC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43CC8A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  <w:p w14:paraId="0AEA216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31066D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7468B6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85E5F2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774731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9702E1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FA5286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E0C07E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E97245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75B1DF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D9A45D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276BF5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09681B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8F9E8B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D18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  <w:p w14:paraId="1B5202D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444B4E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4ADE127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4768AE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2BB75D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CA5971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7A25E9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B12BB4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8A6EA5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4678956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B09223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8721A2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C622E4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D9600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EA4F77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9B66B6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643C3E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0BE910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9CF019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57D4A0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  <w:p w14:paraId="228E13F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FA186C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2BC978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80CD21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EE5300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970245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E2E95B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2C334AB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6C69DF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CA6986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E32279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525F38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BFD08F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54DD40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5CC0AC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FC54B6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EEA9E9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9D2B73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3CA660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6BA1B1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  <w:p w14:paraId="1CAD88A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85F9BC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16E8BE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9F406F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1BC12C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728A55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D5D01E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41E02C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E5E929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D2AB18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79E864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377813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AA63C6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668388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74E39E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F0F89F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22B995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DA5D68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E23B69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B1F6AA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  <w:p w14:paraId="5F4B9FA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3387D5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92E65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4015DA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37365C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D154CE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534152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A1D68B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546261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F31223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AFB7A1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C87AED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C4AD92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E787FD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FCDEF9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A6D579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0FC5E64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61F913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4122A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80267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  <w:p w14:paraId="0F521A8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BD032F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5D3FEE9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8B208C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1078AE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9691D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50AE150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169277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A1C31C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6AFBEC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F366D0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6024B4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10E246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6966B5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39FC03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29EDEB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23D3FF2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6F07D1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2FBF13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661893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  <w:p w14:paraId="56DB0D8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CA3C7F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23C391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B66C45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08795D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C8C881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164CACA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6891A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4D130A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844F77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8D5BCC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AB7515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05B861E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D90B8F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440E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1999</w:t>
            </w:r>
          </w:p>
          <w:p w14:paraId="180ADD1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  <w:p w14:paraId="73CFDEB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  <w:p w14:paraId="08A10BC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  <w:p w14:paraId="254C677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  <w:p w14:paraId="7F2937B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  <w:p w14:paraId="6B4B1CE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3BA0B76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  <w:p w14:paraId="1FA8395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  <w:p w14:paraId="13AC996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5F867D6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  <w:p w14:paraId="4585C8F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  <w:p w14:paraId="387B587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6EFD919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10C6345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  <w:p w14:paraId="1ED24D7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04F284A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1993</w:t>
            </w:r>
          </w:p>
          <w:p w14:paraId="66D6E96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5DC426B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  <w:p w14:paraId="490E640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  <w:p w14:paraId="4820D5D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2015</w:t>
            </w:r>
          </w:p>
          <w:p w14:paraId="2EB926E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101708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5EBF044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  <w:p w14:paraId="6113115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338E489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  <w:p w14:paraId="7483DC5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01A7D4E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  <w:p w14:paraId="1E9ECAA1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4CD044E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6CEF282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  <w:p w14:paraId="2DE4D33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  <w:p w14:paraId="3E8887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16D374D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49369C4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4F16E5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  <w:p w14:paraId="3C7F988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060B4E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7AC7E95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624EA03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  <w:p w14:paraId="7D663FD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2017</w:t>
            </w:r>
          </w:p>
          <w:p w14:paraId="56ACFD3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457B119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1D5F2CF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674DE34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32147D1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5710EAC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3F0C7A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5CC2DF5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3AFF5B6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  <w:p w14:paraId="71628B3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  <w:p w14:paraId="6C8355B4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057BD88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  <w:p w14:paraId="7B2D4E9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142CB12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  <w:p w14:paraId="1194E4E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  <w:p w14:paraId="181F6E6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  <w:p w14:paraId="08DB4D7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  <w:p w14:paraId="6038C01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7C2D88E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79EA8E6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2017</w:t>
            </w:r>
          </w:p>
          <w:p w14:paraId="366659D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0F91652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57E226B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  <w:p w14:paraId="19F31D8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  <w:p w14:paraId="1EBFC97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3EA0876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2F77B54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1E72B22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312A171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36C52779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  <w:p w14:paraId="44881D6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  <w:p w14:paraId="34DDE1F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3F31EAB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790634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7E0EE61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1C9F04B6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1B847EA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1982</w:t>
            </w:r>
          </w:p>
          <w:p w14:paraId="44FC9468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28D6204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39A18DC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2018</w:t>
            </w:r>
          </w:p>
          <w:p w14:paraId="05C9BF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27D4A16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23405F4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77951557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2D609AE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6E24345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7DF9AB7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  <w:p w14:paraId="6E3348B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  <w:p w14:paraId="4078C07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  <w:p w14:paraId="737D3D9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14:paraId="26AFF2C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14:paraId="470206D3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33CCA58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4CF6A32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2CDCEB3A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3238D96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49F9FDC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168939DF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297DE88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5E4EEFB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2010</w:t>
            </w:r>
          </w:p>
          <w:p w14:paraId="15501E4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  <w:p w14:paraId="3DA70E0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1974</w:t>
            </w:r>
          </w:p>
          <w:p w14:paraId="4CD1A9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  <w:p w14:paraId="225DFC7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0AAA2AD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3D3AE90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180B7B3B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0B83424E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459362D5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  <w:p w14:paraId="42435D92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2D697BD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  <w:p w14:paraId="42C18E40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  <w:p w14:paraId="167AF33C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  <w:p w14:paraId="05D2114D" w14:textId="77777777" w:rsidR="006A58BA" w:rsidRPr="00476CD9" w:rsidRDefault="006A58BA" w:rsidP="00983B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6CD9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</w:tr>
    </w:tbl>
    <w:p w14:paraId="66145150" w14:textId="77777777" w:rsidR="006A58BA" w:rsidRPr="00476CD9" w:rsidRDefault="006A58BA" w:rsidP="006A58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76CD9">
        <w:rPr>
          <w:rFonts w:ascii="Times New Roman" w:hAnsi="Times New Roman" w:cs="Times New Roman"/>
          <w:sz w:val="20"/>
          <w:szCs w:val="20"/>
        </w:rPr>
        <w:lastRenderedPageBreak/>
        <w:t xml:space="preserve">JNPP: Journal </w:t>
      </w:r>
      <w:proofErr w:type="gramStart"/>
      <w:r w:rsidRPr="00476CD9">
        <w:rPr>
          <w:rFonts w:ascii="Times New Roman" w:hAnsi="Times New Roman" w:cs="Times New Roman"/>
          <w:sz w:val="20"/>
          <w:szCs w:val="20"/>
        </w:rPr>
        <w:t>Of</w:t>
      </w:r>
      <w:proofErr w:type="gramEnd"/>
      <w:r w:rsidRPr="00476CD9">
        <w:rPr>
          <w:rFonts w:ascii="Times New Roman" w:hAnsi="Times New Roman" w:cs="Times New Roman"/>
          <w:sz w:val="20"/>
          <w:szCs w:val="20"/>
        </w:rPr>
        <w:t xml:space="preserve"> Neurology Neurosurgery And Psychiatry, JNRP: Journal Of Neurosciences In Rural Practice, JNST: Journal Of Neurological Sciences-Turkish, JPRM: Journal Of Pediatric Rehabilitation Medicine</w:t>
      </w:r>
    </w:p>
    <w:p w14:paraId="1CCE35A3" w14:textId="77777777" w:rsidR="00B257BE" w:rsidRPr="00B257BE" w:rsidRDefault="00B257BE" w:rsidP="00B257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B257BE" w:rsidRPr="00B25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0MTA2MTcyNzUysDBQ0lEKTi0uzszPAykwqgUA2Ds2WiwAAAA="/>
  </w:docVars>
  <w:rsids>
    <w:rsidRoot w:val="00B257BE"/>
    <w:rsid w:val="0005093D"/>
    <w:rsid w:val="006A58BA"/>
    <w:rsid w:val="009A2A46"/>
    <w:rsid w:val="00B257BE"/>
    <w:rsid w:val="00D2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27A1C"/>
  <w15:chartTrackingRefBased/>
  <w15:docId w15:val="{5C9AE6E8-ACDF-4A3F-BB4A-EF98A70B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58BA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8BA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8BA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8BA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8BA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8BA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7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7B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257B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A58BA"/>
    <w:rPr>
      <w:rFonts w:ascii="Arial" w:eastAsia="Arial" w:hAnsi="Arial" w:cs="Arial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8BA"/>
    <w:rPr>
      <w:rFonts w:ascii="Arial" w:eastAsia="Arial" w:hAnsi="Arial" w:cs="Arial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8BA"/>
    <w:rPr>
      <w:rFonts w:ascii="Arial" w:eastAsia="Arial" w:hAnsi="Arial" w:cs="Arial"/>
      <w:color w:val="434343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8BA"/>
    <w:rPr>
      <w:rFonts w:ascii="Arial" w:eastAsia="Arial" w:hAnsi="Arial" w:cs="Arial"/>
      <w:color w:val="666666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8BA"/>
    <w:rPr>
      <w:rFonts w:ascii="Arial" w:eastAsia="Arial" w:hAnsi="Arial" w:cs="Arial"/>
      <w:color w:val="666666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8BA"/>
    <w:rPr>
      <w:rFonts w:ascii="Arial" w:eastAsia="Arial" w:hAnsi="Arial" w:cs="Arial"/>
      <w:i/>
      <w:color w:val="66666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6A58BA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A58BA"/>
    <w:rPr>
      <w:rFonts w:ascii="Arial" w:eastAsia="Arial" w:hAnsi="Arial" w:cs="Arial"/>
      <w:sz w:val="52"/>
      <w:szCs w:val="5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8BA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A58BA"/>
    <w:rPr>
      <w:rFonts w:ascii="Arial" w:eastAsia="Arial" w:hAnsi="Arial" w:cs="Arial"/>
      <w:color w:val="666666"/>
      <w:sz w:val="30"/>
      <w:szCs w:val="30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A58BA"/>
  </w:style>
  <w:style w:type="paragraph" w:styleId="Header">
    <w:name w:val="header"/>
    <w:basedOn w:val="Normal"/>
    <w:link w:val="HeaderChar"/>
    <w:uiPriority w:val="99"/>
    <w:unhideWhenUsed/>
    <w:rsid w:val="006A58BA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6A58BA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A58BA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A58BA"/>
    <w:rPr>
      <w:rFonts w:ascii="Arial" w:eastAsia="Arial" w:hAnsi="Arial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lricksidne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1114</Words>
  <Characters>6354</Characters>
  <Application>Microsoft Office Word</Application>
  <DocSecurity>0</DocSecurity>
  <Lines>52</Lines>
  <Paragraphs>14</Paragraphs>
  <ScaleCrop>false</ScaleCrop>
  <Company/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Ulrick Sidney Kanmounye Kouokam</dc:creator>
  <cp:keywords/>
  <dc:description/>
  <cp:lastModifiedBy>Ulrick Sidney Kanmounye Kouokam</cp:lastModifiedBy>
  <cp:revision>4</cp:revision>
  <dcterms:created xsi:type="dcterms:W3CDTF">2020-11-06T12:50:00Z</dcterms:created>
  <dcterms:modified xsi:type="dcterms:W3CDTF">2020-11-06T13:43:00Z</dcterms:modified>
</cp:coreProperties>
</file>