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39E879" w14:textId="60E51082" w:rsidR="00000570" w:rsidRPr="00774977" w:rsidRDefault="00000570" w:rsidP="00000570">
      <w:pPr>
        <w:pStyle w:val="a3"/>
        <w:rPr>
          <w:rFonts w:ascii="Times New Roman" w:hAnsi="Times New Roman" w:cs="Times New Roman"/>
        </w:rPr>
      </w:pPr>
      <w:r w:rsidRPr="00774977">
        <w:rPr>
          <w:rFonts w:ascii="Times New Roman" w:hAnsi="Times New Roman" w:cs="Times New Roman"/>
          <w:noProof/>
        </w:rPr>
        <w:drawing>
          <wp:inline distT="0" distB="0" distL="0" distR="0" wp14:anchorId="184481F2" wp14:editId="3F41A284">
            <wp:extent cx="5274310" cy="3956050"/>
            <wp:effectExtent l="0" t="0" r="2540" b="6350"/>
            <wp:docPr id="3249632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DD27B" w14:textId="2DE1EE4B" w:rsidR="00DC4FC3" w:rsidRPr="00774977" w:rsidRDefault="00A30312" w:rsidP="00B211D6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>Fig.</w:t>
      </w:r>
      <w:r w:rsidR="006B62C7" w:rsidRPr="00774977">
        <w:rPr>
          <w:rFonts w:cs="Times New Roman" w:hint="eastAsia"/>
          <w:b/>
          <w:bCs/>
          <w:sz w:val="24"/>
          <w:szCs w:val="24"/>
        </w:rPr>
        <w:t xml:space="preserve"> S1</w:t>
      </w:r>
      <w:r w:rsidR="004A6D96" w:rsidRPr="00774977">
        <w:rPr>
          <w:rFonts w:cs="Times New Roman" w:hint="eastAsia"/>
          <w:b/>
          <w:bCs/>
          <w:sz w:val="24"/>
          <w:szCs w:val="24"/>
        </w:rPr>
        <w:t xml:space="preserve">. </w:t>
      </w:r>
      <w:r w:rsidR="00313226" w:rsidRPr="00774977">
        <w:rPr>
          <w:rFonts w:cs="Times New Roman"/>
          <w:b/>
          <w:bCs/>
          <w:sz w:val="24"/>
          <w:szCs w:val="24"/>
        </w:rPr>
        <w:t>Visualization</w:t>
      </w:r>
      <w:r w:rsidR="00313226" w:rsidRPr="00774977">
        <w:rPr>
          <w:rFonts w:cs="Times New Roman" w:hint="eastAsia"/>
          <w:b/>
          <w:bCs/>
          <w:sz w:val="24"/>
          <w:szCs w:val="24"/>
        </w:rPr>
        <w:t xml:space="preserve"> of</w:t>
      </w:r>
      <w:r w:rsidR="002F7929" w:rsidRPr="00774977">
        <w:rPr>
          <w:rFonts w:cs="Times New Roman" w:hint="eastAsia"/>
          <w:b/>
          <w:bCs/>
          <w:sz w:val="24"/>
          <w:szCs w:val="24"/>
        </w:rPr>
        <w:t xml:space="preserve"> </w:t>
      </w:r>
      <w:r w:rsidR="00F0336B" w:rsidRPr="00774977">
        <w:rPr>
          <w:rFonts w:cs="Times New Roman" w:hint="eastAsia"/>
          <w:b/>
          <w:bCs/>
          <w:sz w:val="24"/>
          <w:szCs w:val="24"/>
        </w:rPr>
        <w:t>S</w:t>
      </w:r>
      <w:r w:rsidR="002F7929" w:rsidRPr="00774977">
        <w:rPr>
          <w:rFonts w:cs="Times New Roman" w:hint="eastAsia"/>
          <w:b/>
          <w:bCs/>
          <w:sz w:val="24"/>
          <w:szCs w:val="24"/>
        </w:rPr>
        <w:t>cenario 1</w:t>
      </w:r>
      <w:r w:rsidR="00313226" w:rsidRPr="00774977">
        <w:rPr>
          <w:rFonts w:cs="Times New Roman" w:hint="eastAsia"/>
          <w:b/>
          <w:bCs/>
          <w:sz w:val="24"/>
          <w:szCs w:val="24"/>
        </w:rPr>
        <w:t>.</w:t>
      </w:r>
      <w:r w:rsidR="00B211D6" w:rsidRPr="00774977">
        <w:rPr>
          <w:rFonts w:cs="Times New Roman" w:hint="eastAsia"/>
          <w:sz w:val="24"/>
          <w:szCs w:val="24"/>
        </w:rPr>
        <w:t xml:space="preserve"> </w:t>
      </w:r>
      <w:r w:rsidR="00B211D6" w:rsidRPr="00774977">
        <w:rPr>
          <w:rFonts w:cs="Times New Roman"/>
          <w:sz w:val="24"/>
          <w:szCs w:val="24"/>
        </w:rPr>
        <w:t xml:space="preserve">In Scenario 1,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 w:hint="eastAsia"/>
                <w:sz w:val="24"/>
                <w:szCs w:val="24"/>
              </w:rPr>
              <m:t>2</m:t>
            </m:r>
          </m:sub>
        </m:sSub>
      </m:oMath>
      <w:r w:rsidR="00B211D6" w:rsidRPr="00774977">
        <w:rPr>
          <w:rFonts w:cs="Times New Roman" w:hint="eastAsia"/>
          <w:sz w:val="24"/>
          <w:szCs w:val="24"/>
        </w:rPr>
        <w:t xml:space="preserve"> </w:t>
      </w:r>
      <w:r w:rsidR="00B211D6" w:rsidRPr="00774977">
        <w:rPr>
          <w:rFonts w:cs="Times New Roman"/>
          <w:sz w:val="24"/>
          <w:szCs w:val="24"/>
        </w:rPr>
        <w:t>is a binary node, while the other nodes are continuous.</w:t>
      </w:r>
      <w:r w:rsidR="00B211D6" w:rsidRPr="00774977">
        <w:rPr>
          <w:rFonts w:cs="Times New Roman" w:hint="eastAsia"/>
          <w:sz w:val="24"/>
          <w:szCs w:val="24"/>
        </w:rPr>
        <w:t xml:space="preserve"> </w:t>
      </w:r>
      <w:r w:rsidR="00313226" w:rsidRPr="00774977">
        <w:rPr>
          <w:rFonts w:cs="Times New Roman" w:hint="eastAsia"/>
          <w:b/>
          <w:bCs/>
          <w:sz w:val="24"/>
          <w:szCs w:val="24"/>
        </w:rPr>
        <w:t>A)</w:t>
      </w:r>
      <w:r w:rsidR="00313226" w:rsidRPr="00774977">
        <w:rPr>
          <w:rFonts w:cs="Times New Roman" w:hint="eastAsia"/>
          <w:sz w:val="24"/>
          <w:szCs w:val="24"/>
        </w:rPr>
        <w:t xml:space="preserve"> </w:t>
      </w:r>
      <w:r w:rsidR="00F0336B" w:rsidRPr="00774977">
        <w:rPr>
          <w:rFonts w:cs="Times New Roman"/>
          <w:sz w:val="24"/>
          <w:szCs w:val="24"/>
        </w:rPr>
        <w:t>True Directed Acyclic Graph (DAG)</w:t>
      </w:r>
      <w:r w:rsidR="00313226" w:rsidRPr="00774977">
        <w:rPr>
          <w:rFonts w:cs="Times New Roman" w:hint="eastAsia"/>
          <w:sz w:val="24"/>
          <w:szCs w:val="24"/>
        </w:rPr>
        <w:t>.</w:t>
      </w:r>
      <w:r w:rsidR="00313226"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="00313226" w:rsidRPr="00774977">
        <w:rPr>
          <w:rFonts w:cs="Times New Roman" w:hint="eastAsia"/>
          <w:sz w:val="24"/>
          <w:szCs w:val="24"/>
        </w:rPr>
        <w:t xml:space="preserve"> </w:t>
      </w:r>
      <w:r w:rsidR="00313226" w:rsidRPr="00774977">
        <w:rPr>
          <w:rFonts w:cs="Times New Roman"/>
          <w:sz w:val="24"/>
          <w:szCs w:val="24"/>
        </w:rPr>
        <w:t>Adjacency matrix</w:t>
      </w:r>
      <w:r w:rsidR="00313226" w:rsidRPr="00774977">
        <w:rPr>
          <w:rFonts w:cs="Times New Roman" w:hint="eastAsia"/>
          <w:sz w:val="24"/>
          <w:szCs w:val="24"/>
        </w:rPr>
        <w:t xml:space="preserve"> of the true graph. </w:t>
      </w:r>
      <w:r w:rsidR="00313226" w:rsidRPr="00774977">
        <w:rPr>
          <w:rFonts w:cs="Times New Roman"/>
          <w:b/>
          <w:bCs/>
          <w:sz w:val="24"/>
          <w:szCs w:val="24"/>
        </w:rPr>
        <w:t>C</w:t>
      </w:r>
      <w:r w:rsidR="00313226"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="00313226"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="00313226" w:rsidRPr="00774977">
        <w:rPr>
          <w:rFonts w:cs="Times New Roman" w:hint="eastAsia"/>
          <w:b/>
          <w:bCs/>
          <w:sz w:val="24"/>
          <w:szCs w:val="24"/>
        </w:rPr>
        <w:t>D)</w:t>
      </w:r>
      <w:r w:rsidR="00313226" w:rsidRPr="00774977">
        <w:rPr>
          <w:rFonts w:cs="Times New Roman" w:hint="eastAsia"/>
          <w:sz w:val="24"/>
          <w:szCs w:val="24"/>
        </w:rPr>
        <w:t xml:space="preserve"> </w:t>
      </w:r>
      <w:r w:rsidR="00313226" w:rsidRPr="00774977">
        <w:rPr>
          <w:rFonts w:cs="Times New Roman"/>
          <w:sz w:val="24"/>
          <w:szCs w:val="24"/>
        </w:rPr>
        <w:t>Weighted adjacency matrix</w:t>
      </w:r>
      <w:r w:rsidR="00313226" w:rsidRPr="00774977">
        <w:rPr>
          <w:rFonts w:cs="Times New Roman" w:hint="eastAsia"/>
          <w:sz w:val="24"/>
          <w:szCs w:val="24"/>
        </w:rPr>
        <w:t xml:space="preserve"> estimated by NOTEARS-M algorithm</w:t>
      </w:r>
      <w:r w:rsidR="00F0336B" w:rsidRPr="00774977">
        <w:rPr>
          <w:rFonts w:cs="Times New Roman" w:hint="eastAsia"/>
          <w:sz w:val="24"/>
          <w:szCs w:val="24"/>
        </w:rPr>
        <w:t>,</w:t>
      </w:r>
      <w:r w:rsidR="00313226" w:rsidRPr="00774977">
        <w:rPr>
          <w:rFonts w:cs="Times New Roman" w:hint="eastAsia"/>
          <w:sz w:val="24"/>
          <w:szCs w:val="24"/>
        </w:rPr>
        <w:t xml:space="preserve"> </w:t>
      </w:r>
      <w:r w:rsidR="00875E8F" w:rsidRPr="00774977">
        <w:rPr>
          <w:rFonts w:cs="Times New Roman" w:hint="eastAsia"/>
          <w:sz w:val="24"/>
          <w:szCs w:val="24"/>
        </w:rPr>
        <w:t>averaged over 10 replicates.</w:t>
      </w:r>
    </w:p>
    <w:p w14:paraId="2B26DAFD" w14:textId="77777777" w:rsidR="00F0336B" w:rsidRPr="00774977" w:rsidRDefault="00F0336B">
      <w:pPr>
        <w:rPr>
          <w:rFonts w:cs="Times New Roman"/>
          <w:sz w:val="24"/>
          <w:szCs w:val="24"/>
        </w:rPr>
      </w:pPr>
    </w:p>
    <w:p w14:paraId="3961D68E" w14:textId="77777777" w:rsidR="00F0336B" w:rsidRPr="00774977" w:rsidRDefault="00F0336B">
      <w:pPr>
        <w:rPr>
          <w:rFonts w:cs="Times New Roman"/>
          <w:sz w:val="24"/>
          <w:szCs w:val="24"/>
        </w:rPr>
      </w:pPr>
    </w:p>
    <w:p w14:paraId="0CEDDF91" w14:textId="2BA778F8" w:rsidR="00590A7C" w:rsidRPr="00774977" w:rsidRDefault="00590A7C" w:rsidP="00590A7C">
      <w:pPr>
        <w:pStyle w:val="a3"/>
        <w:rPr>
          <w:rFonts w:ascii="Times New Roman" w:hAnsi="Times New Roman" w:cs="Times New Roman"/>
        </w:rPr>
      </w:pPr>
      <w:r w:rsidRPr="0077497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FB71001" wp14:editId="70CB3874">
            <wp:extent cx="5274310" cy="3956050"/>
            <wp:effectExtent l="0" t="0" r="2540" b="6350"/>
            <wp:docPr id="98853809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97E2E" w14:textId="79BF89BC" w:rsidR="00B11E8F" w:rsidRPr="00774977" w:rsidRDefault="00B11E8F" w:rsidP="00B11E8F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S2.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2.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AE7329" w:rsidRPr="00774977">
        <w:rPr>
          <w:rFonts w:cs="Times New Roman"/>
          <w:sz w:val="24"/>
          <w:szCs w:val="24"/>
        </w:rPr>
        <w:t xml:space="preserve">In Scenario </w:t>
      </w:r>
      <w:r w:rsidR="00AE7329" w:rsidRPr="00774977">
        <w:rPr>
          <w:rFonts w:cs="Times New Roman" w:hint="eastAsia"/>
          <w:sz w:val="24"/>
          <w:szCs w:val="24"/>
        </w:rPr>
        <w:t>2</w:t>
      </w:r>
      <w:r w:rsidR="00AE7329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9</m:t>
            </m:r>
          </m:sub>
        </m:sSub>
      </m:oMath>
      <w:r w:rsidR="00AE7329" w:rsidRPr="00774977">
        <w:rPr>
          <w:rFonts w:cs="Times New Roman" w:hint="eastAsia"/>
          <w:sz w:val="24"/>
          <w:szCs w:val="24"/>
        </w:rPr>
        <w:t xml:space="preserve"> </w:t>
      </w:r>
      <w:r w:rsidR="00AE7329" w:rsidRPr="00774977">
        <w:rPr>
          <w:rFonts w:cs="Times New Roman"/>
          <w:sz w:val="24"/>
          <w:szCs w:val="24"/>
        </w:rPr>
        <w:t>is a binary node, while the other nodes are continuous.</w:t>
      </w:r>
      <w:r w:rsidR="00AE7329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48A24922" w14:textId="77777777" w:rsidR="00000570" w:rsidRPr="00774977" w:rsidRDefault="00000570">
      <w:pPr>
        <w:rPr>
          <w:rFonts w:cs="Times New Roman"/>
          <w:sz w:val="24"/>
          <w:szCs w:val="24"/>
        </w:rPr>
      </w:pPr>
    </w:p>
    <w:p w14:paraId="46666A1A" w14:textId="77E73C17" w:rsidR="00F15C0C" w:rsidRPr="00774977" w:rsidRDefault="00F15C0C" w:rsidP="00F15C0C">
      <w:pPr>
        <w:pStyle w:val="a3"/>
        <w:rPr>
          <w:rFonts w:ascii="Times New Roman" w:hAnsi="Times New Roman" w:cs="Times New Roman"/>
        </w:rPr>
      </w:pPr>
      <w:r w:rsidRPr="0077497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D6FD5B5" wp14:editId="40F4E7D5">
            <wp:extent cx="5274310" cy="3956050"/>
            <wp:effectExtent l="0" t="0" r="2540" b="6350"/>
            <wp:docPr id="34688310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9DA8A" w14:textId="7A5D957B" w:rsidR="00B11E8F" w:rsidRPr="00774977" w:rsidRDefault="00B11E8F" w:rsidP="00B11E8F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S3.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3.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AE7329" w:rsidRPr="00774977">
        <w:rPr>
          <w:rFonts w:cs="Times New Roman"/>
          <w:sz w:val="24"/>
          <w:szCs w:val="24"/>
        </w:rPr>
        <w:t xml:space="preserve">In Scenario </w:t>
      </w:r>
      <w:r w:rsidR="00AE7329" w:rsidRPr="00774977">
        <w:rPr>
          <w:rFonts w:cs="Times New Roman" w:hint="eastAsia"/>
          <w:sz w:val="24"/>
          <w:szCs w:val="24"/>
        </w:rPr>
        <w:t>3</w:t>
      </w:r>
      <w:r w:rsidR="00AE7329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AE7329" w:rsidRPr="00774977">
        <w:rPr>
          <w:rFonts w:cs="Times New Roman" w:hint="eastAsia"/>
          <w:sz w:val="24"/>
          <w:szCs w:val="24"/>
        </w:rPr>
        <w:t xml:space="preserve"> </w:t>
      </w:r>
      <w:r w:rsidR="00AE7329" w:rsidRPr="00774977">
        <w:rPr>
          <w:rFonts w:cs="Times New Roman"/>
          <w:sz w:val="24"/>
          <w:szCs w:val="24"/>
        </w:rPr>
        <w:t>is a binary node, while the other nodes are continuous.</w:t>
      </w:r>
      <w:r w:rsidR="00AE7329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563FC6E8" w14:textId="77777777" w:rsidR="00590A7C" w:rsidRPr="00774977" w:rsidRDefault="00590A7C">
      <w:pPr>
        <w:rPr>
          <w:rFonts w:cs="Times New Roman"/>
          <w:sz w:val="24"/>
          <w:szCs w:val="24"/>
        </w:rPr>
      </w:pPr>
    </w:p>
    <w:p w14:paraId="649A4115" w14:textId="77923084" w:rsidR="002133D7" w:rsidRPr="00774977" w:rsidRDefault="002133D7" w:rsidP="002133D7">
      <w:pPr>
        <w:pStyle w:val="a3"/>
        <w:rPr>
          <w:rFonts w:ascii="Times New Roman" w:hAnsi="Times New Roman" w:cs="Times New Roman"/>
        </w:rPr>
      </w:pPr>
      <w:r w:rsidRPr="0077497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9559DF9" wp14:editId="2593BEB0">
            <wp:extent cx="5274310" cy="3956050"/>
            <wp:effectExtent l="0" t="0" r="2540" b="6350"/>
            <wp:docPr id="3604115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6B962" w14:textId="6A692363" w:rsidR="00B11E8F" w:rsidRPr="00774977" w:rsidRDefault="00B11E8F" w:rsidP="00B11E8F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S4.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4.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AE7329" w:rsidRPr="00774977">
        <w:rPr>
          <w:rFonts w:cs="Times New Roman"/>
          <w:sz w:val="24"/>
          <w:szCs w:val="24"/>
        </w:rPr>
        <w:t xml:space="preserve">In Scenario </w:t>
      </w:r>
      <w:r w:rsidR="002B55C8" w:rsidRPr="00774977">
        <w:rPr>
          <w:rFonts w:cs="Times New Roman" w:hint="eastAsia"/>
          <w:sz w:val="24"/>
          <w:szCs w:val="24"/>
        </w:rPr>
        <w:t>4</w:t>
      </w:r>
      <w:r w:rsidR="00AE7329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14</m:t>
            </m:r>
          </m:sub>
        </m:sSub>
      </m:oMath>
      <w:r w:rsidR="00AE7329" w:rsidRPr="00774977">
        <w:rPr>
          <w:rFonts w:cs="Times New Roman" w:hint="eastAsia"/>
          <w:sz w:val="24"/>
          <w:szCs w:val="24"/>
        </w:rPr>
        <w:t xml:space="preserve"> </w:t>
      </w:r>
      <w:r w:rsidR="00AE7329" w:rsidRPr="00774977">
        <w:rPr>
          <w:rFonts w:cs="Times New Roman"/>
          <w:sz w:val="24"/>
          <w:szCs w:val="24"/>
        </w:rPr>
        <w:t>is a binary node, while the other nodes are continuous.</w:t>
      </w:r>
      <w:r w:rsidR="00AE7329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0220D76B" w14:textId="77777777" w:rsidR="00F15C0C" w:rsidRPr="00774977" w:rsidRDefault="00F15C0C">
      <w:pPr>
        <w:rPr>
          <w:rFonts w:cs="Times New Roman"/>
          <w:sz w:val="24"/>
          <w:szCs w:val="24"/>
        </w:rPr>
      </w:pPr>
    </w:p>
    <w:p w14:paraId="516CD880" w14:textId="43985E65" w:rsidR="00B311E3" w:rsidRPr="00774977" w:rsidRDefault="00B311E3" w:rsidP="00B311E3">
      <w:pPr>
        <w:pStyle w:val="a3"/>
        <w:rPr>
          <w:rFonts w:ascii="Times New Roman" w:hAnsi="Times New Roman" w:cs="Times New Roman"/>
        </w:rPr>
      </w:pPr>
    </w:p>
    <w:p w14:paraId="265D28E8" w14:textId="1E23C95B" w:rsidR="00B311E3" w:rsidRPr="00774977" w:rsidRDefault="00B311E3" w:rsidP="00B311E3">
      <w:pPr>
        <w:pStyle w:val="a3"/>
        <w:rPr>
          <w:rFonts w:ascii="Times New Roman" w:hAnsi="Times New Roman" w:cs="Times New Roman"/>
        </w:rPr>
      </w:pPr>
    </w:p>
    <w:p w14:paraId="70C3E0CB" w14:textId="77777777" w:rsidR="002133D7" w:rsidRPr="00774977" w:rsidRDefault="002133D7">
      <w:pPr>
        <w:rPr>
          <w:rFonts w:cs="Times New Roman"/>
          <w:sz w:val="24"/>
          <w:szCs w:val="24"/>
        </w:rPr>
      </w:pPr>
    </w:p>
    <w:p w14:paraId="5C43429A" w14:textId="77777777" w:rsidR="00C931C8" w:rsidRPr="00774977" w:rsidRDefault="00C931C8">
      <w:pPr>
        <w:rPr>
          <w:rFonts w:cs="Times New Roman"/>
          <w:sz w:val="24"/>
          <w:szCs w:val="24"/>
        </w:rPr>
      </w:pPr>
    </w:p>
    <w:p w14:paraId="2C706960" w14:textId="3D1889E2" w:rsidR="00C931C8" w:rsidRPr="00774977" w:rsidRDefault="00C931C8" w:rsidP="00C931C8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noProof/>
          <w:sz w:val="24"/>
          <w:szCs w:val="24"/>
        </w:rPr>
        <w:lastRenderedPageBreak/>
        <w:drawing>
          <wp:inline distT="0" distB="0" distL="0" distR="0" wp14:anchorId="7F4C47EE" wp14:editId="71554F2C">
            <wp:extent cx="5274310" cy="3957320"/>
            <wp:effectExtent l="0" t="0" r="2540" b="5080"/>
            <wp:docPr id="14278544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09EC9" w14:textId="5014E927" w:rsidR="00C931C8" w:rsidRPr="00774977" w:rsidRDefault="00C931C8" w:rsidP="00C931C8">
      <w:pPr>
        <w:rPr>
          <w:rFonts w:cs="Times New Roman"/>
          <w:sz w:val="24"/>
          <w:szCs w:val="24"/>
        </w:rPr>
      </w:pPr>
      <w:bookmarkStart w:id="0" w:name="_Hlk180706128"/>
      <w:r w:rsidRPr="00774977">
        <w:rPr>
          <w:rFonts w:cs="Times New Roman" w:hint="eastAsia"/>
          <w:b/>
          <w:bCs/>
          <w:sz w:val="24"/>
          <w:szCs w:val="24"/>
        </w:rPr>
        <w:t xml:space="preserve">Fig. S5.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</w:t>
      </w:r>
      <w:r w:rsidR="004B4AE3" w:rsidRPr="00774977">
        <w:rPr>
          <w:rFonts w:cs="Times New Roman" w:hint="eastAsia"/>
          <w:b/>
          <w:bCs/>
          <w:sz w:val="24"/>
          <w:szCs w:val="24"/>
        </w:rPr>
        <w:t>5</w:t>
      </w:r>
      <w:r w:rsidRPr="00774977">
        <w:rPr>
          <w:rFonts w:cs="Times New Roman" w:hint="eastAsia"/>
          <w:b/>
          <w:bCs/>
          <w:sz w:val="24"/>
          <w:szCs w:val="24"/>
        </w:rPr>
        <w:t>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763DFA" w:rsidRPr="00774977">
        <w:rPr>
          <w:rFonts w:cs="Times New Roman"/>
          <w:sz w:val="24"/>
          <w:szCs w:val="24"/>
        </w:rPr>
        <w:t xml:space="preserve">In Scenario </w:t>
      </w:r>
      <w:r w:rsidR="004B4AE3" w:rsidRPr="00774977">
        <w:rPr>
          <w:rFonts w:cs="Times New Roman" w:hint="eastAsia"/>
          <w:sz w:val="24"/>
          <w:szCs w:val="24"/>
        </w:rPr>
        <w:t>5</w:t>
      </w:r>
      <w:r w:rsidR="00763DFA" w:rsidRPr="00774977">
        <w:rPr>
          <w:rFonts w:cs="Times New Roman"/>
          <w:sz w:val="24"/>
          <w:szCs w:val="24"/>
        </w:rPr>
        <w:t xml:space="preserve">, </w:t>
      </w:r>
      <w:r w:rsidR="004B4AE3" w:rsidRPr="00774977">
        <w:rPr>
          <w:rFonts w:cs="Times New Roman" w:hint="eastAsia"/>
          <w:sz w:val="24"/>
          <w:szCs w:val="24"/>
        </w:rPr>
        <w:t xml:space="preserve">all the </w:t>
      </w:r>
      <w:r w:rsidR="00763DFA" w:rsidRPr="00774977">
        <w:rPr>
          <w:rFonts w:cs="Times New Roman"/>
          <w:sz w:val="24"/>
          <w:szCs w:val="24"/>
        </w:rPr>
        <w:t>node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="00763DFA" w:rsidRPr="00774977">
        <w:rPr>
          <w:rFonts w:cs="Times New Roman"/>
          <w:sz w:val="24"/>
          <w:szCs w:val="24"/>
        </w:rPr>
        <w:t>are continuous</w:t>
      </w:r>
      <w:r w:rsidR="004B4AE3" w:rsidRPr="00774977">
        <w:rPr>
          <w:rFonts w:cs="Times New Roman" w:hint="eastAsia"/>
          <w:sz w:val="24"/>
          <w:szCs w:val="24"/>
        </w:rPr>
        <w:t xml:space="preserve"> nodes</w:t>
      </w:r>
      <w:r w:rsidR="00763DFA" w:rsidRPr="00774977">
        <w:rPr>
          <w:rFonts w:cs="Times New Roman"/>
          <w:sz w:val="24"/>
          <w:szCs w:val="24"/>
        </w:rPr>
        <w:t>.</w:t>
      </w:r>
      <w:r w:rsidR="00763DFA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bookmarkEnd w:id="0"/>
    <w:p w14:paraId="275E489C" w14:textId="77777777" w:rsidR="00C931C8" w:rsidRPr="00774977" w:rsidRDefault="00C931C8">
      <w:pPr>
        <w:rPr>
          <w:rFonts w:cs="Times New Roman"/>
          <w:sz w:val="24"/>
          <w:szCs w:val="24"/>
        </w:rPr>
      </w:pPr>
    </w:p>
    <w:p w14:paraId="613A006A" w14:textId="77777777" w:rsidR="00C931C8" w:rsidRPr="00774977" w:rsidRDefault="00C931C8">
      <w:pPr>
        <w:rPr>
          <w:rFonts w:cs="Times New Roman"/>
          <w:sz w:val="24"/>
          <w:szCs w:val="24"/>
        </w:rPr>
      </w:pPr>
    </w:p>
    <w:p w14:paraId="7CFB4EB8" w14:textId="4D964844" w:rsidR="00C931C8" w:rsidRPr="00774977" w:rsidRDefault="00C931C8" w:rsidP="00C931C8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noProof/>
          <w:sz w:val="24"/>
          <w:szCs w:val="24"/>
        </w:rPr>
        <w:lastRenderedPageBreak/>
        <w:drawing>
          <wp:inline distT="0" distB="0" distL="0" distR="0" wp14:anchorId="71664F40" wp14:editId="451FD5AE">
            <wp:extent cx="5274310" cy="3957320"/>
            <wp:effectExtent l="0" t="0" r="2540" b="5080"/>
            <wp:docPr id="152759350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58FD0" w14:textId="511D285E" w:rsidR="00C931C8" w:rsidRPr="00774977" w:rsidRDefault="00C931C8" w:rsidP="00C931C8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S6.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6.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6320EE" w:rsidRPr="00774977">
        <w:rPr>
          <w:rFonts w:cs="Times New Roman"/>
          <w:sz w:val="24"/>
          <w:szCs w:val="24"/>
        </w:rPr>
        <w:t xml:space="preserve">In Scenario </w:t>
      </w:r>
      <w:r w:rsidR="006320EE" w:rsidRPr="00774977">
        <w:rPr>
          <w:rFonts w:cs="Times New Roman" w:hint="eastAsia"/>
          <w:sz w:val="24"/>
          <w:szCs w:val="24"/>
        </w:rPr>
        <w:t>6</w:t>
      </w:r>
      <w:r w:rsidR="006320EE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13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 and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 are</w:t>
      </w:r>
      <w:r w:rsidR="006320EE" w:rsidRPr="00774977">
        <w:rPr>
          <w:rFonts w:cs="Times New Roman"/>
          <w:sz w:val="24"/>
          <w:szCs w:val="24"/>
        </w:rPr>
        <w:t xml:space="preserve"> binary node</w:t>
      </w:r>
      <w:r w:rsidR="006320EE" w:rsidRPr="00774977">
        <w:rPr>
          <w:rFonts w:cs="Times New Roman" w:hint="eastAsia"/>
          <w:sz w:val="24"/>
          <w:szCs w:val="24"/>
        </w:rPr>
        <w:t>s</w:t>
      </w:r>
      <w:r w:rsidR="006320EE" w:rsidRPr="00774977">
        <w:rPr>
          <w:rFonts w:cs="Times New Roman"/>
          <w:sz w:val="24"/>
          <w:szCs w:val="24"/>
        </w:rPr>
        <w:t>, while the other nodes are continuous.</w:t>
      </w:r>
      <w:r w:rsidR="006320EE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64D387C6" w14:textId="77777777" w:rsidR="00C931C8" w:rsidRPr="00774977" w:rsidRDefault="00C931C8">
      <w:pPr>
        <w:rPr>
          <w:rFonts w:cs="Times New Roman"/>
          <w:sz w:val="24"/>
          <w:szCs w:val="24"/>
        </w:rPr>
      </w:pPr>
    </w:p>
    <w:p w14:paraId="6B1CF0E6" w14:textId="5C01A50A" w:rsidR="00C931C8" w:rsidRPr="00774977" w:rsidRDefault="00C931C8" w:rsidP="00C931C8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noProof/>
          <w:sz w:val="24"/>
          <w:szCs w:val="24"/>
        </w:rPr>
        <w:lastRenderedPageBreak/>
        <w:drawing>
          <wp:inline distT="0" distB="0" distL="0" distR="0" wp14:anchorId="10822047" wp14:editId="3CDB5384">
            <wp:extent cx="5274310" cy="3957320"/>
            <wp:effectExtent l="0" t="0" r="2540" b="5080"/>
            <wp:docPr id="187974842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C96EF" w14:textId="7048D35A" w:rsidR="00C931C8" w:rsidRPr="00774977" w:rsidRDefault="00C931C8" w:rsidP="00C931C8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S7.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7.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6320EE" w:rsidRPr="00774977">
        <w:rPr>
          <w:rFonts w:cs="Times New Roman"/>
          <w:sz w:val="24"/>
          <w:szCs w:val="24"/>
        </w:rPr>
        <w:t xml:space="preserve">In Scenario </w:t>
      </w:r>
      <w:r w:rsidR="006320EE" w:rsidRPr="00774977">
        <w:rPr>
          <w:rFonts w:cs="Times New Roman" w:hint="eastAsia"/>
          <w:sz w:val="24"/>
          <w:szCs w:val="24"/>
        </w:rPr>
        <w:t>7</w:t>
      </w:r>
      <w:r w:rsidR="006320EE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13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15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="006320EE" w:rsidRPr="00774977">
        <w:rPr>
          <w:rFonts w:cs="Times New Roman" w:hint="eastAsia"/>
          <w:sz w:val="24"/>
          <w:szCs w:val="24"/>
        </w:rPr>
        <w:t xml:space="preserve">and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20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 are</w:t>
      </w:r>
      <w:r w:rsidR="006320EE" w:rsidRPr="00774977">
        <w:rPr>
          <w:rFonts w:cs="Times New Roman"/>
          <w:sz w:val="24"/>
          <w:szCs w:val="24"/>
        </w:rPr>
        <w:t xml:space="preserve"> binary node</w:t>
      </w:r>
      <w:r w:rsidR="006320EE" w:rsidRPr="00774977">
        <w:rPr>
          <w:rFonts w:cs="Times New Roman" w:hint="eastAsia"/>
          <w:sz w:val="24"/>
          <w:szCs w:val="24"/>
        </w:rPr>
        <w:t>s</w:t>
      </w:r>
      <w:r w:rsidR="006320EE" w:rsidRPr="00774977">
        <w:rPr>
          <w:rFonts w:cs="Times New Roman"/>
          <w:sz w:val="24"/>
          <w:szCs w:val="24"/>
        </w:rPr>
        <w:t>, while the other nodes are continuous.</w:t>
      </w:r>
      <w:r w:rsidR="006320EE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1B0F8770" w14:textId="77777777" w:rsidR="00C931C8" w:rsidRPr="00774977" w:rsidRDefault="00C931C8">
      <w:pPr>
        <w:rPr>
          <w:rFonts w:cs="Times New Roman"/>
          <w:sz w:val="24"/>
          <w:szCs w:val="24"/>
        </w:rPr>
      </w:pPr>
    </w:p>
    <w:p w14:paraId="7F451C3C" w14:textId="77777777" w:rsidR="00C931C8" w:rsidRPr="00774977" w:rsidRDefault="00C931C8">
      <w:pPr>
        <w:rPr>
          <w:rFonts w:cs="Times New Roman"/>
          <w:sz w:val="24"/>
          <w:szCs w:val="24"/>
        </w:rPr>
      </w:pPr>
    </w:p>
    <w:p w14:paraId="366D062F" w14:textId="3131F272" w:rsidR="00C931C8" w:rsidRPr="00774977" w:rsidRDefault="00C931C8" w:rsidP="00C931C8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noProof/>
          <w:sz w:val="24"/>
          <w:szCs w:val="24"/>
        </w:rPr>
        <w:lastRenderedPageBreak/>
        <w:drawing>
          <wp:inline distT="0" distB="0" distL="0" distR="0" wp14:anchorId="55263932" wp14:editId="74676003">
            <wp:extent cx="5274310" cy="3957320"/>
            <wp:effectExtent l="0" t="0" r="2540" b="5080"/>
            <wp:docPr id="103624912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86F7E" w14:textId="1092311F" w:rsidR="00C931C8" w:rsidRPr="00774977" w:rsidRDefault="00C931C8" w:rsidP="00C931C8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S8.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8.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6320EE" w:rsidRPr="00774977">
        <w:rPr>
          <w:rFonts w:cs="Times New Roman"/>
          <w:sz w:val="24"/>
          <w:szCs w:val="24"/>
        </w:rPr>
        <w:t xml:space="preserve">In Scenario </w:t>
      </w:r>
      <w:r w:rsidR="006320EE" w:rsidRPr="00774977">
        <w:rPr>
          <w:rFonts w:cs="Times New Roman" w:hint="eastAsia"/>
          <w:sz w:val="24"/>
          <w:szCs w:val="24"/>
        </w:rPr>
        <w:t>8</w:t>
      </w:r>
      <w:r w:rsidR="006320EE" w:rsidRPr="00774977">
        <w:rPr>
          <w:rFonts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9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13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15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17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18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20</m:t>
            </m:r>
          </m:sub>
        </m:sSub>
      </m:oMath>
      <w:r w:rsidR="006320EE" w:rsidRPr="00774977">
        <w:rPr>
          <w:rFonts w:cs="Times New Roman" w:hint="eastAsia"/>
          <w:sz w:val="24"/>
          <w:szCs w:val="24"/>
        </w:rPr>
        <w:t xml:space="preserve"> are</w:t>
      </w:r>
      <w:r w:rsidR="006320EE" w:rsidRPr="00774977">
        <w:rPr>
          <w:rFonts w:cs="Times New Roman"/>
          <w:sz w:val="24"/>
          <w:szCs w:val="24"/>
        </w:rPr>
        <w:t xml:space="preserve"> binary node</w:t>
      </w:r>
      <w:r w:rsidR="006320EE" w:rsidRPr="00774977">
        <w:rPr>
          <w:rFonts w:cs="Times New Roman" w:hint="eastAsia"/>
          <w:sz w:val="24"/>
          <w:szCs w:val="24"/>
        </w:rPr>
        <w:t>s</w:t>
      </w:r>
      <w:r w:rsidR="006320EE" w:rsidRPr="00774977">
        <w:rPr>
          <w:rFonts w:cs="Times New Roman"/>
          <w:sz w:val="24"/>
          <w:szCs w:val="24"/>
        </w:rPr>
        <w:t>, while the other nodes are continuous.</w:t>
      </w:r>
      <w:r w:rsidR="006320EE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330CEFB0" w14:textId="77777777" w:rsidR="00C931C8" w:rsidRPr="00774977" w:rsidRDefault="00C931C8">
      <w:pPr>
        <w:rPr>
          <w:rFonts w:cs="Times New Roman"/>
          <w:sz w:val="24"/>
          <w:szCs w:val="24"/>
        </w:rPr>
      </w:pPr>
    </w:p>
    <w:p w14:paraId="3DE83B0D" w14:textId="77777777" w:rsidR="00C931C8" w:rsidRPr="00774977" w:rsidRDefault="00C931C8">
      <w:pPr>
        <w:rPr>
          <w:rFonts w:cs="Times New Roman"/>
          <w:sz w:val="24"/>
          <w:szCs w:val="24"/>
        </w:rPr>
      </w:pPr>
    </w:p>
    <w:p w14:paraId="43832E23" w14:textId="77777777" w:rsidR="00C931C8" w:rsidRPr="00774977" w:rsidRDefault="00C931C8">
      <w:pPr>
        <w:rPr>
          <w:rFonts w:cs="Times New Roman"/>
          <w:sz w:val="24"/>
          <w:szCs w:val="24"/>
        </w:rPr>
      </w:pPr>
    </w:p>
    <w:p w14:paraId="06202B46" w14:textId="77BC7F06" w:rsidR="004F0D34" w:rsidRPr="00774977" w:rsidRDefault="004F0D34" w:rsidP="004F0D34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16884DDF" wp14:editId="105DAA9F">
            <wp:extent cx="5274310" cy="3957320"/>
            <wp:effectExtent l="0" t="0" r="2540" b="5080"/>
            <wp:docPr id="103310877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0769C" w14:textId="778C82E9" w:rsidR="00604468" w:rsidRPr="00774977" w:rsidRDefault="00604468" w:rsidP="00604468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S9.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9.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B8600E" w:rsidRPr="00774977">
        <w:rPr>
          <w:rFonts w:cs="Times New Roman"/>
          <w:sz w:val="24"/>
          <w:szCs w:val="24"/>
        </w:rPr>
        <w:t xml:space="preserve">In Scenario </w:t>
      </w:r>
      <w:r w:rsidR="00B8600E" w:rsidRPr="00774977">
        <w:rPr>
          <w:rFonts w:cs="Times New Roman" w:hint="eastAsia"/>
          <w:sz w:val="24"/>
          <w:szCs w:val="24"/>
        </w:rPr>
        <w:t>9</w:t>
      </w:r>
      <w:r w:rsidR="00B8600E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B8600E" w:rsidRPr="00774977">
        <w:rPr>
          <w:rFonts w:cs="Times New Roman" w:hint="eastAsia"/>
          <w:sz w:val="24"/>
          <w:szCs w:val="24"/>
        </w:rPr>
        <w:t xml:space="preserve"> </w:t>
      </w:r>
      <w:r w:rsidR="00B8600E" w:rsidRPr="00774977">
        <w:rPr>
          <w:rFonts w:cs="Times New Roman"/>
          <w:sz w:val="24"/>
          <w:szCs w:val="24"/>
        </w:rPr>
        <w:t>is a binary node, while the other nodes are continuous.</w:t>
      </w:r>
      <w:r w:rsidR="00B8600E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6EEDCE8F" w14:textId="77777777" w:rsidR="004F0D34" w:rsidRPr="00774977" w:rsidRDefault="004F0D34">
      <w:pPr>
        <w:rPr>
          <w:rFonts w:cs="Times New Roman"/>
          <w:sz w:val="24"/>
          <w:szCs w:val="24"/>
        </w:rPr>
      </w:pPr>
    </w:p>
    <w:p w14:paraId="17CC4C1D" w14:textId="77777777" w:rsidR="004F0D34" w:rsidRPr="00774977" w:rsidRDefault="004F0D34">
      <w:pPr>
        <w:rPr>
          <w:rFonts w:cs="Times New Roman"/>
          <w:sz w:val="24"/>
          <w:szCs w:val="24"/>
        </w:rPr>
      </w:pPr>
    </w:p>
    <w:p w14:paraId="5BEE6175" w14:textId="4011486C" w:rsidR="00BF196B" w:rsidRPr="00774977" w:rsidRDefault="00BF196B" w:rsidP="00BF196B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626F1E68" wp14:editId="49244AFD">
            <wp:extent cx="5274310" cy="3957320"/>
            <wp:effectExtent l="0" t="0" r="2540" b="5080"/>
            <wp:docPr id="18297893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7A1D7" w14:textId="00F52B9D" w:rsidR="00264929" w:rsidRPr="00774977" w:rsidRDefault="00264929" w:rsidP="00264929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S10.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10.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CA5FE6" w:rsidRPr="00774977">
        <w:rPr>
          <w:rFonts w:cs="Times New Roman"/>
          <w:sz w:val="24"/>
          <w:szCs w:val="24"/>
        </w:rPr>
        <w:t xml:space="preserve">In Scenario </w:t>
      </w:r>
      <w:r w:rsidR="00CA5FE6" w:rsidRPr="00774977">
        <w:rPr>
          <w:rFonts w:cs="Times New Roman" w:hint="eastAsia"/>
          <w:sz w:val="24"/>
          <w:szCs w:val="24"/>
        </w:rPr>
        <w:t>10</w:t>
      </w:r>
      <w:r w:rsidR="00CA5FE6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CA5FE6" w:rsidRPr="00774977">
        <w:rPr>
          <w:rFonts w:cs="Times New Roman" w:hint="eastAsia"/>
          <w:sz w:val="24"/>
          <w:szCs w:val="24"/>
        </w:rPr>
        <w:t xml:space="preserve"> </w:t>
      </w:r>
      <w:r w:rsidR="00CA5FE6" w:rsidRPr="00774977">
        <w:rPr>
          <w:rFonts w:cs="Times New Roman"/>
          <w:sz w:val="24"/>
          <w:szCs w:val="24"/>
        </w:rPr>
        <w:t>is a binary node, while the other nodes are continuous.</w:t>
      </w:r>
      <w:r w:rsidR="00CA5FE6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306D628C" w14:textId="77777777" w:rsidR="004F0D34" w:rsidRPr="00774977" w:rsidRDefault="004F0D34">
      <w:pPr>
        <w:rPr>
          <w:rFonts w:cs="Times New Roman"/>
          <w:sz w:val="24"/>
          <w:szCs w:val="24"/>
        </w:rPr>
      </w:pPr>
    </w:p>
    <w:p w14:paraId="02177E2C" w14:textId="77777777" w:rsidR="00BF196B" w:rsidRPr="00774977" w:rsidRDefault="00BF196B">
      <w:pPr>
        <w:rPr>
          <w:rFonts w:cs="Times New Roman"/>
          <w:sz w:val="24"/>
          <w:szCs w:val="24"/>
        </w:rPr>
      </w:pPr>
    </w:p>
    <w:p w14:paraId="2F3F6A90" w14:textId="77777777" w:rsidR="00595996" w:rsidRPr="00774977" w:rsidRDefault="00595996">
      <w:pPr>
        <w:rPr>
          <w:rFonts w:cs="Times New Roman"/>
          <w:sz w:val="24"/>
          <w:szCs w:val="24"/>
        </w:rPr>
      </w:pPr>
    </w:p>
    <w:p w14:paraId="13B5712E" w14:textId="77777777" w:rsidR="00595996" w:rsidRPr="00774977" w:rsidRDefault="00595996">
      <w:pPr>
        <w:rPr>
          <w:rFonts w:cs="Times New Roman"/>
          <w:sz w:val="24"/>
          <w:szCs w:val="24"/>
        </w:rPr>
      </w:pPr>
    </w:p>
    <w:p w14:paraId="157161F3" w14:textId="77777777" w:rsidR="00595996" w:rsidRPr="00774977" w:rsidRDefault="00595996">
      <w:pPr>
        <w:rPr>
          <w:rFonts w:cs="Times New Roman"/>
          <w:sz w:val="24"/>
          <w:szCs w:val="24"/>
        </w:rPr>
      </w:pPr>
    </w:p>
    <w:p w14:paraId="7582218D" w14:textId="77777777" w:rsidR="000C5822" w:rsidRPr="00774977" w:rsidRDefault="000C5822">
      <w:pPr>
        <w:rPr>
          <w:rFonts w:cs="Times New Roman"/>
          <w:sz w:val="24"/>
          <w:szCs w:val="24"/>
        </w:rPr>
      </w:pPr>
    </w:p>
    <w:p w14:paraId="7A20624B" w14:textId="77777777" w:rsidR="000C5822" w:rsidRPr="00774977" w:rsidRDefault="000C5822">
      <w:pPr>
        <w:rPr>
          <w:rFonts w:cs="Times New Roman"/>
          <w:sz w:val="24"/>
          <w:szCs w:val="24"/>
        </w:rPr>
      </w:pPr>
    </w:p>
    <w:p w14:paraId="734BA4C5" w14:textId="77777777" w:rsidR="000C5822" w:rsidRPr="00774977" w:rsidRDefault="000C5822">
      <w:pPr>
        <w:rPr>
          <w:rFonts w:cs="Times New Roman"/>
          <w:sz w:val="24"/>
          <w:szCs w:val="24"/>
        </w:rPr>
      </w:pPr>
    </w:p>
    <w:p w14:paraId="0106AC98" w14:textId="77777777" w:rsidR="000C5822" w:rsidRPr="00774977" w:rsidRDefault="000C5822">
      <w:pPr>
        <w:rPr>
          <w:rFonts w:cs="Times New Roman"/>
          <w:sz w:val="24"/>
          <w:szCs w:val="24"/>
        </w:rPr>
      </w:pPr>
    </w:p>
    <w:p w14:paraId="4AF275BE" w14:textId="77777777" w:rsidR="000C5822" w:rsidRPr="00774977" w:rsidRDefault="000C5822">
      <w:pPr>
        <w:rPr>
          <w:rFonts w:cs="Times New Roman"/>
          <w:sz w:val="24"/>
          <w:szCs w:val="24"/>
        </w:rPr>
      </w:pPr>
    </w:p>
    <w:p w14:paraId="3E07A35F" w14:textId="77777777" w:rsidR="000C5822" w:rsidRPr="00774977" w:rsidRDefault="000C5822">
      <w:pPr>
        <w:rPr>
          <w:rFonts w:cs="Times New Roman"/>
          <w:sz w:val="24"/>
          <w:szCs w:val="24"/>
        </w:rPr>
      </w:pPr>
    </w:p>
    <w:p w14:paraId="6F45F373" w14:textId="77777777" w:rsidR="000C5822" w:rsidRPr="00774977" w:rsidRDefault="000C5822">
      <w:pPr>
        <w:rPr>
          <w:rFonts w:cs="Times New Roman"/>
          <w:sz w:val="24"/>
          <w:szCs w:val="24"/>
        </w:rPr>
      </w:pPr>
    </w:p>
    <w:p w14:paraId="3E124DA9" w14:textId="77777777" w:rsidR="000C5822" w:rsidRPr="00774977" w:rsidRDefault="000C5822">
      <w:pPr>
        <w:rPr>
          <w:rFonts w:cs="Times New Roman" w:hint="eastAsia"/>
          <w:sz w:val="24"/>
          <w:szCs w:val="24"/>
        </w:rPr>
      </w:pPr>
    </w:p>
    <w:p w14:paraId="03457874" w14:textId="1C97C4C2" w:rsidR="00D57737" w:rsidRPr="00774977" w:rsidRDefault="00DA3F11" w:rsidP="00DA3F11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3C41C059" wp14:editId="3F0BDFF2">
            <wp:extent cx="5274310" cy="1318895"/>
            <wp:effectExtent l="0" t="0" r="2540" b="0"/>
            <wp:docPr id="3841071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1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145D3" w14:textId="525B5929" w:rsidR="00D57737" w:rsidRPr="00774977" w:rsidRDefault="00D57737" w:rsidP="00D57737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S11.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11.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6E654A" w:rsidRPr="00774977">
        <w:rPr>
          <w:rFonts w:cs="Times New Roman"/>
          <w:sz w:val="24"/>
          <w:szCs w:val="24"/>
        </w:rPr>
        <w:t xml:space="preserve">In Scenario </w:t>
      </w:r>
      <w:r w:rsidR="006E654A" w:rsidRPr="00774977">
        <w:rPr>
          <w:rFonts w:cs="Times New Roman" w:hint="eastAsia"/>
          <w:sz w:val="24"/>
          <w:szCs w:val="24"/>
        </w:rPr>
        <w:t>11</w:t>
      </w:r>
      <w:r w:rsidR="006E654A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6E654A" w:rsidRPr="00774977">
        <w:rPr>
          <w:rFonts w:cs="Times New Roman" w:hint="eastAsia"/>
          <w:sz w:val="24"/>
          <w:szCs w:val="24"/>
        </w:rPr>
        <w:t xml:space="preserve"> </w:t>
      </w:r>
      <w:r w:rsidR="006E654A" w:rsidRPr="00774977">
        <w:rPr>
          <w:rFonts w:cs="Times New Roman"/>
          <w:sz w:val="24"/>
          <w:szCs w:val="24"/>
        </w:rPr>
        <w:t>is a binary node, while the other nodes are continuous.</w:t>
      </w:r>
      <w:r w:rsidR="006E654A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="00DD3D6F" w:rsidRPr="00774977">
        <w:rPr>
          <w:rFonts w:cs="Times New Roman" w:hint="eastAsia"/>
          <w:sz w:val="24"/>
          <w:szCs w:val="24"/>
        </w:rPr>
        <w:t>A</w:t>
      </w:r>
      <w:r w:rsidRPr="00774977">
        <w:rPr>
          <w:rFonts w:cs="Times New Roman"/>
          <w:sz w:val="24"/>
          <w:szCs w:val="24"/>
        </w:rPr>
        <w:t>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  <w:r w:rsidR="00881B94" w:rsidRPr="00774977">
        <w:rPr>
          <w:rFonts w:cs="Times New Roman" w:hint="eastAsia"/>
          <w:sz w:val="24"/>
          <w:szCs w:val="24"/>
        </w:rPr>
        <w:t xml:space="preserve"> </w:t>
      </w:r>
    </w:p>
    <w:p w14:paraId="6686BB56" w14:textId="127CEC02" w:rsidR="00881B94" w:rsidRPr="00774977" w:rsidRDefault="000D1B14" w:rsidP="00D57737">
      <w:pPr>
        <w:rPr>
          <w:rFonts w:cs="Times New Roman"/>
          <w:sz w:val="24"/>
          <w:szCs w:val="24"/>
        </w:rPr>
      </w:pPr>
      <w:bookmarkStart w:id="1" w:name="_Hlk183952916"/>
      <w:r w:rsidRPr="00774977">
        <w:rPr>
          <w:rFonts w:cs="Times New Roman" w:hint="eastAsia"/>
          <w:sz w:val="24"/>
          <w:szCs w:val="24"/>
        </w:rPr>
        <w:t xml:space="preserve">* </w:t>
      </w:r>
      <w:r w:rsidR="00881B94" w:rsidRPr="00774977">
        <w:rPr>
          <w:rFonts w:cs="Times New Roman" w:hint="eastAsia"/>
          <w:sz w:val="24"/>
          <w:szCs w:val="24"/>
        </w:rPr>
        <w:t xml:space="preserve">In the presence of muti-level categorical nodes (i.e. </w:t>
      </w:r>
      <m:oMath>
        <m:r>
          <w:rPr>
            <w:rFonts w:ascii="Cambria Math" w:hAnsi="Cambria Math" w:cs="Times New Roman" w:hint="eastAsia"/>
            <w:sz w:val="24"/>
            <w:szCs w:val="24"/>
          </w:rPr>
          <m:t>m&gt;2</m:t>
        </m:r>
      </m:oMath>
      <w:r w:rsidR="00881B94" w:rsidRPr="00774977">
        <w:rPr>
          <w:rFonts w:cs="Times New Roman" w:hint="eastAsia"/>
          <w:sz w:val="24"/>
          <w:szCs w:val="24"/>
        </w:rPr>
        <w:t xml:space="preserve">), there are </w:t>
      </w:r>
      <w:r w:rsidRPr="00774977">
        <w:rPr>
          <w:rFonts w:cs="Times New Roman" w:hint="eastAsia"/>
          <w:sz w:val="24"/>
          <w:szCs w:val="24"/>
        </w:rPr>
        <w:t xml:space="preserve">multiple </w:t>
      </w:r>
      <w:r w:rsidR="00881B94" w:rsidRPr="00774977">
        <w:rPr>
          <w:rFonts w:cs="Times New Roman" w:hint="eastAsia"/>
          <w:sz w:val="24"/>
          <w:szCs w:val="24"/>
        </w:rPr>
        <w:t>weighted adjacency matri</w:t>
      </w:r>
      <w:r w:rsidRPr="00774977">
        <w:rPr>
          <w:rFonts w:cs="Times New Roman" w:hint="eastAsia"/>
          <w:sz w:val="24"/>
          <w:szCs w:val="24"/>
        </w:rPr>
        <w:t>ces</w:t>
      </w:r>
      <w:r w:rsidR="00881B94" w:rsidRPr="00774977">
        <w:rPr>
          <w:rFonts w:cs="Times New Roman" w:hint="eastAsia"/>
          <w:sz w:val="24"/>
          <w:szCs w:val="24"/>
        </w:rPr>
        <w:t xml:space="preserve"> of a DAG</w:t>
      </w:r>
      <w:r w:rsidRPr="00774977">
        <w:rPr>
          <w:rFonts w:cs="Times New Roman" w:hint="eastAsia"/>
          <w:sz w:val="24"/>
          <w:szCs w:val="24"/>
        </w:rPr>
        <w:t>. Therefore,</w:t>
      </w:r>
      <w:r w:rsidR="00881B94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sz w:val="24"/>
          <w:szCs w:val="24"/>
        </w:rPr>
        <w:t xml:space="preserve">for </w:t>
      </w:r>
      <w:r w:rsidRPr="00774977">
        <w:rPr>
          <w:rFonts w:cs="Times New Roman"/>
          <w:sz w:val="24"/>
          <w:szCs w:val="24"/>
        </w:rPr>
        <w:t>simplicity</w:t>
      </w:r>
      <w:r w:rsidRPr="00774977">
        <w:rPr>
          <w:rFonts w:cs="Times New Roman" w:hint="eastAsia"/>
          <w:sz w:val="24"/>
          <w:szCs w:val="24"/>
        </w:rPr>
        <w:t xml:space="preserve">, </w:t>
      </w:r>
      <w:r w:rsidR="00881B94" w:rsidRPr="00774977">
        <w:rPr>
          <w:rFonts w:cs="Times New Roman" w:hint="eastAsia"/>
          <w:sz w:val="24"/>
          <w:szCs w:val="24"/>
        </w:rPr>
        <w:t xml:space="preserve">we only compare the adjacency matrices of the true graph and the estimated </w:t>
      </w:r>
      <w:r w:rsidRPr="00774977">
        <w:rPr>
          <w:rFonts w:cs="Times New Roman" w:hint="eastAsia"/>
          <w:sz w:val="24"/>
          <w:szCs w:val="24"/>
        </w:rPr>
        <w:t>graph</w:t>
      </w:r>
      <w:r w:rsidR="00881B94" w:rsidRPr="00774977">
        <w:rPr>
          <w:rFonts w:cs="Times New Roman" w:hint="eastAsia"/>
          <w:sz w:val="24"/>
          <w:szCs w:val="24"/>
        </w:rPr>
        <w:t xml:space="preserve"> in this context.</w:t>
      </w:r>
    </w:p>
    <w:bookmarkEnd w:id="1"/>
    <w:p w14:paraId="50280E80" w14:textId="77777777" w:rsidR="00D57737" w:rsidRPr="00774977" w:rsidRDefault="00D57737">
      <w:pPr>
        <w:rPr>
          <w:rFonts w:cs="Times New Roman"/>
          <w:sz w:val="24"/>
          <w:szCs w:val="24"/>
        </w:rPr>
      </w:pPr>
    </w:p>
    <w:p w14:paraId="2E61B6FD" w14:textId="1DC50640" w:rsidR="00D57737" w:rsidRPr="00774977" w:rsidRDefault="007C34FC" w:rsidP="007C34FC">
      <w:pPr>
        <w:pStyle w:val="a3"/>
        <w:rPr>
          <w:rFonts w:hint="eastAsia"/>
        </w:rPr>
      </w:pPr>
      <w:r w:rsidRPr="00774977">
        <w:rPr>
          <w:rFonts w:hint="eastAsia"/>
          <w:noProof/>
        </w:rPr>
        <w:drawing>
          <wp:inline distT="0" distB="0" distL="0" distR="0" wp14:anchorId="0EEC7770" wp14:editId="2A8D91FA">
            <wp:extent cx="5274310" cy="1318895"/>
            <wp:effectExtent l="0" t="0" r="2540" b="0"/>
            <wp:docPr id="2570976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1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6F2B6" w14:textId="7B42CCD5" w:rsidR="007C34FC" w:rsidRPr="00774977" w:rsidRDefault="007C34FC" w:rsidP="007C34FC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S12.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12.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6E654A" w:rsidRPr="00774977">
        <w:rPr>
          <w:rFonts w:cs="Times New Roman"/>
          <w:sz w:val="24"/>
          <w:szCs w:val="24"/>
        </w:rPr>
        <w:t xml:space="preserve">In Scenario </w:t>
      </w:r>
      <w:r w:rsidR="006E654A" w:rsidRPr="00774977">
        <w:rPr>
          <w:rFonts w:cs="Times New Roman" w:hint="eastAsia"/>
          <w:sz w:val="24"/>
          <w:szCs w:val="24"/>
        </w:rPr>
        <w:t>12</w:t>
      </w:r>
      <w:r w:rsidR="006E654A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6E654A" w:rsidRPr="00774977">
        <w:rPr>
          <w:rFonts w:cs="Times New Roman" w:hint="eastAsia"/>
          <w:sz w:val="24"/>
          <w:szCs w:val="24"/>
        </w:rPr>
        <w:t xml:space="preserve"> </w:t>
      </w:r>
      <w:r w:rsidR="006E654A" w:rsidRPr="00774977">
        <w:rPr>
          <w:rFonts w:cs="Times New Roman"/>
          <w:sz w:val="24"/>
          <w:szCs w:val="24"/>
        </w:rPr>
        <w:t>is a binary node, while the other nodes are continuous.</w:t>
      </w:r>
      <w:r w:rsidR="006E654A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>A</w:t>
      </w:r>
      <w:r w:rsidRPr="00774977">
        <w:rPr>
          <w:rFonts w:cs="Times New Roman"/>
          <w:sz w:val="24"/>
          <w:szCs w:val="24"/>
        </w:rPr>
        <w:t>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36F63549" w14:textId="340A1BDB" w:rsidR="007C34FC" w:rsidRPr="00774977" w:rsidRDefault="000D1B14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sz w:val="24"/>
          <w:szCs w:val="24"/>
        </w:rPr>
        <w:t>*</w:t>
      </w:r>
      <w:r w:rsidRPr="00774977">
        <w:rPr>
          <w:rFonts w:cs="Times New Roman"/>
          <w:sz w:val="24"/>
          <w:szCs w:val="24"/>
        </w:rPr>
        <w:t>In the presence of muti-level categorical nodes (i.e. m&gt;2), there are multiple weighted adjacency matrices of a DAG. Therefore, for simplicity, we only compare the adjacency matrices of the true graph and the estimated graph in this context.</w:t>
      </w:r>
    </w:p>
    <w:p w14:paraId="766F1DBF" w14:textId="77777777" w:rsidR="00613E06" w:rsidRPr="00774977" w:rsidRDefault="00613E06">
      <w:pPr>
        <w:rPr>
          <w:rFonts w:cs="Times New Roman"/>
          <w:sz w:val="24"/>
          <w:szCs w:val="24"/>
        </w:rPr>
      </w:pPr>
    </w:p>
    <w:p w14:paraId="4B786636" w14:textId="5467CFCF" w:rsidR="00595996" w:rsidRPr="00774977" w:rsidRDefault="00595996" w:rsidP="00595996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66B867F1" wp14:editId="0404D9CD">
            <wp:extent cx="5274310" cy="3957320"/>
            <wp:effectExtent l="0" t="0" r="2540" b="5080"/>
            <wp:docPr id="25479485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CE2B4" w14:textId="3715D9E9" w:rsidR="005B3540" w:rsidRPr="00774977" w:rsidRDefault="005B3540" w:rsidP="005B3540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S13.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13.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A729D0" w:rsidRPr="00774977">
        <w:rPr>
          <w:rFonts w:cs="Times New Roman"/>
          <w:sz w:val="24"/>
          <w:szCs w:val="24"/>
        </w:rPr>
        <w:t xml:space="preserve">In Scenario </w:t>
      </w:r>
      <w:r w:rsidR="00A729D0" w:rsidRPr="00774977">
        <w:rPr>
          <w:rFonts w:cs="Times New Roman" w:hint="eastAsia"/>
          <w:sz w:val="24"/>
          <w:szCs w:val="24"/>
        </w:rPr>
        <w:t>13</w:t>
      </w:r>
      <w:r w:rsidR="00A729D0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A729D0" w:rsidRPr="00774977">
        <w:rPr>
          <w:rFonts w:cs="Times New Roman" w:hint="eastAsia"/>
          <w:sz w:val="24"/>
          <w:szCs w:val="24"/>
        </w:rPr>
        <w:t xml:space="preserve"> </w:t>
      </w:r>
      <w:r w:rsidR="00A729D0" w:rsidRPr="00774977">
        <w:rPr>
          <w:rFonts w:cs="Times New Roman"/>
          <w:sz w:val="24"/>
          <w:szCs w:val="24"/>
        </w:rPr>
        <w:t>is a binary node, while the other nodes are continuous.</w:t>
      </w:r>
      <w:r w:rsidR="00A729D0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32B76FD8" w14:textId="77777777" w:rsidR="00595996" w:rsidRPr="00774977" w:rsidRDefault="00595996">
      <w:pPr>
        <w:rPr>
          <w:rFonts w:cs="Times New Roman"/>
          <w:sz w:val="24"/>
          <w:szCs w:val="24"/>
        </w:rPr>
      </w:pPr>
    </w:p>
    <w:p w14:paraId="70677BBF" w14:textId="77777777" w:rsidR="00595996" w:rsidRPr="00774977" w:rsidRDefault="00595996">
      <w:pPr>
        <w:rPr>
          <w:rFonts w:cs="Times New Roman"/>
          <w:sz w:val="24"/>
          <w:szCs w:val="24"/>
        </w:rPr>
      </w:pPr>
    </w:p>
    <w:p w14:paraId="635F0327" w14:textId="56EF1C25" w:rsidR="00595996" w:rsidRPr="00774977" w:rsidRDefault="00595996" w:rsidP="00595996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740E4AF8" wp14:editId="6DCEDBBB">
            <wp:extent cx="5274310" cy="3957320"/>
            <wp:effectExtent l="0" t="0" r="2540" b="5080"/>
            <wp:docPr id="21224854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6D5A1" w14:textId="72DB405C" w:rsidR="000A2259" w:rsidRPr="00774977" w:rsidRDefault="000A2259" w:rsidP="000A2259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S14.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14.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F17416" w:rsidRPr="00774977">
        <w:rPr>
          <w:rFonts w:cs="Times New Roman"/>
          <w:sz w:val="24"/>
          <w:szCs w:val="24"/>
        </w:rPr>
        <w:t xml:space="preserve">In Scenario </w:t>
      </w:r>
      <w:r w:rsidR="00F17416" w:rsidRPr="00774977">
        <w:rPr>
          <w:rFonts w:cs="Times New Roman" w:hint="eastAsia"/>
          <w:sz w:val="24"/>
          <w:szCs w:val="24"/>
        </w:rPr>
        <w:t>14</w:t>
      </w:r>
      <w:r w:rsidR="00F17416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F17416" w:rsidRPr="00774977">
        <w:rPr>
          <w:rFonts w:cs="Times New Roman" w:hint="eastAsia"/>
          <w:sz w:val="24"/>
          <w:szCs w:val="24"/>
        </w:rPr>
        <w:t xml:space="preserve"> </w:t>
      </w:r>
      <w:r w:rsidR="00F17416" w:rsidRPr="00774977">
        <w:rPr>
          <w:rFonts w:cs="Times New Roman"/>
          <w:sz w:val="24"/>
          <w:szCs w:val="24"/>
        </w:rPr>
        <w:t>is a binary node, while the other nodes are continuous.</w:t>
      </w:r>
      <w:r w:rsidR="00F17416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24CFD087" w14:textId="391D066D" w:rsidR="00A11AB1" w:rsidRPr="00774977" w:rsidRDefault="00AD5ABC" w:rsidP="00A11AB1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762FB321" wp14:editId="0A6D71E7">
            <wp:extent cx="5274310" cy="3957320"/>
            <wp:effectExtent l="0" t="0" r="2540" b="5080"/>
            <wp:docPr id="1679901131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16156" w14:textId="20FEC944" w:rsidR="00DF1C13" w:rsidRPr="00774977" w:rsidRDefault="00DF1C13" w:rsidP="00DF1C13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S15.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15.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7A107E" w:rsidRPr="00774977">
        <w:rPr>
          <w:rFonts w:cs="Times New Roman"/>
          <w:sz w:val="24"/>
          <w:szCs w:val="24"/>
        </w:rPr>
        <w:t xml:space="preserve">In Scenario </w:t>
      </w:r>
      <w:r w:rsidR="007A107E" w:rsidRPr="00774977">
        <w:rPr>
          <w:rFonts w:cs="Times New Roman" w:hint="eastAsia"/>
          <w:sz w:val="24"/>
          <w:szCs w:val="24"/>
        </w:rPr>
        <w:t>15</w:t>
      </w:r>
      <w:r w:rsidR="007A107E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7A107E" w:rsidRPr="00774977">
        <w:rPr>
          <w:rFonts w:cs="Times New Roman" w:hint="eastAsia"/>
          <w:sz w:val="24"/>
          <w:szCs w:val="24"/>
        </w:rPr>
        <w:t xml:space="preserve"> </w:t>
      </w:r>
      <w:r w:rsidR="007A107E" w:rsidRPr="00774977">
        <w:rPr>
          <w:rFonts w:cs="Times New Roman"/>
          <w:sz w:val="24"/>
          <w:szCs w:val="24"/>
        </w:rPr>
        <w:t>is a binary node, while the other nodes are continuous.</w:t>
      </w:r>
      <w:r w:rsidR="007A107E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12B42AFD" w14:textId="77777777" w:rsidR="00595996" w:rsidRPr="00774977" w:rsidRDefault="00595996">
      <w:pPr>
        <w:rPr>
          <w:rFonts w:cs="Times New Roman"/>
          <w:sz w:val="24"/>
          <w:szCs w:val="24"/>
        </w:rPr>
      </w:pPr>
    </w:p>
    <w:p w14:paraId="2153EA42" w14:textId="11C7CD56" w:rsidR="00DF1C13" w:rsidRPr="00774977" w:rsidRDefault="00AD5ABC" w:rsidP="00DF1C13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1BB80598" wp14:editId="298C678E">
            <wp:extent cx="5274310" cy="3957320"/>
            <wp:effectExtent l="0" t="0" r="2540" b="5080"/>
            <wp:docPr id="3367994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AD14B" w14:textId="15329A33" w:rsidR="00D71C8A" w:rsidRPr="00774977" w:rsidRDefault="00D71C8A" w:rsidP="00D71C8A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S16.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16.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921670" w:rsidRPr="00774977">
        <w:rPr>
          <w:rFonts w:cs="Times New Roman"/>
          <w:sz w:val="24"/>
          <w:szCs w:val="24"/>
        </w:rPr>
        <w:t xml:space="preserve">In Scenario </w:t>
      </w:r>
      <w:r w:rsidR="00921670" w:rsidRPr="00774977">
        <w:rPr>
          <w:rFonts w:cs="Times New Roman" w:hint="eastAsia"/>
          <w:sz w:val="24"/>
          <w:szCs w:val="24"/>
        </w:rPr>
        <w:t>16</w:t>
      </w:r>
      <w:r w:rsidR="00921670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921670" w:rsidRPr="00774977">
        <w:rPr>
          <w:rFonts w:cs="Times New Roman" w:hint="eastAsia"/>
          <w:sz w:val="24"/>
          <w:szCs w:val="24"/>
        </w:rPr>
        <w:t xml:space="preserve"> </w:t>
      </w:r>
      <w:r w:rsidR="00921670" w:rsidRPr="00774977">
        <w:rPr>
          <w:rFonts w:cs="Times New Roman"/>
          <w:sz w:val="24"/>
          <w:szCs w:val="24"/>
        </w:rPr>
        <w:t>is a binary node, while the other nodes are continuous.</w:t>
      </w:r>
      <w:r w:rsidR="00921670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760DCFAF" w14:textId="7710DF95" w:rsidR="00CC0AA0" w:rsidRPr="00774977" w:rsidRDefault="00CC0AA0" w:rsidP="00CC0AA0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79CAD9AE" wp14:editId="53732951">
            <wp:extent cx="5274310" cy="3957320"/>
            <wp:effectExtent l="0" t="0" r="2540" b="5080"/>
            <wp:docPr id="199361881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B3738" w14:textId="16620548" w:rsidR="005E06B4" w:rsidRPr="00774977" w:rsidRDefault="005E06B4" w:rsidP="005E06B4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S17.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17.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886B35" w:rsidRPr="00774977">
        <w:rPr>
          <w:rFonts w:cs="Times New Roman"/>
          <w:sz w:val="24"/>
          <w:szCs w:val="24"/>
        </w:rPr>
        <w:t xml:space="preserve">In Scenario </w:t>
      </w:r>
      <w:r w:rsidR="00886B35" w:rsidRPr="00774977">
        <w:rPr>
          <w:rFonts w:cs="Times New Roman" w:hint="eastAsia"/>
          <w:sz w:val="24"/>
          <w:szCs w:val="24"/>
        </w:rPr>
        <w:t>17</w:t>
      </w:r>
      <w:r w:rsidR="00886B35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886B35" w:rsidRPr="00774977">
        <w:rPr>
          <w:rFonts w:cs="Times New Roman" w:hint="eastAsia"/>
          <w:sz w:val="24"/>
          <w:szCs w:val="24"/>
        </w:rPr>
        <w:t xml:space="preserve"> </w:t>
      </w:r>
      <w:r w:rsidR="00886B35" w:rsidRPr="00774977">
        <w:rPr>
          <w:rFonts w:cs="Times New Roman"/>
          <w:sz w:val="24"/>
          <w:szCs w:val="24"/>
        </w:rPr>
        <w:t>is a binary node, while the other nodes are continuous.</w:t>
      </w:r>
      <w:r w:rsidR="00886B35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3BC3653B" w14:textId="7F52D7FE" w:rsidR="005969B2" w:rsidRPr="00774977" w:rsidRDefault="005969B2" w:rsidP="005969B2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7716ABA2" wp14:editId="28189E07">
            <wp:extent cx="5274310" cy="3957320"/>
            <wp:effectExtent l="0" t="0" r="2540" b="5080"/>
            <wp:docPr id="354642639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809E9" w14:textId="7DD83C11" w:rsidR="00E60694" w:rsidRPr="00774977" w:rsidRDefault="00E60694" w:rsidP="00E60694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S18.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18.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C07AA6" w:rsidRPr="00774977">
        <w:rPr>
          <w:rFonts w:cs="Times New Roman"/>
          <w:sz w:val="24"/>
          <w:szCs w:val="24"/>
        </w:rPr>
        <w:t xml:space="preserve">In Scenario </w:t>
      </w:r>
      <w:r w:rsidR="00C07AA6" w:rsidRPr="00774977">
        <w:rPr>
          <w:rFonts w:cs="Times New Roman" w:hint="eastAsia"/>
          <w:sz w:val="24"/>
          <w:szCs w:val="24"/>
        </w:rPr>
        <w:t>18</w:t>
      </w:r>
      <w:r w:rsidR="00C07AA6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C07AA6" w:rsidRPr="00774977">
        <w:rPr>
          <w:rFonts w:cs="Times New Roman" w:hint="eastAsia"/>
          <w:sz w:val="24"/>
          <w:szCs w:val="24"/>
        </w:rPr>
        <w:t xml:space="preserve"> </w:t>
      </w:r>
      <w:r w:rsidR="00C07AA6" w:rsidRPr="00774977">
        <w:rPr>
          <w:rFonts w:cs="Times New Roman"/>
          <w:sz w:val="24"/>
          <w:szCs w:val="24"/>
        </w:rPr>
        <w:t>is a binary node, while the other nodes are continuous.</w:t>
      </w:r>
      <w:r w:rsidR="00C07AA6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3E9EC353" w14:textId="77777777" w:rsidR="00E60694" w:rsidRPr="00774977" w:rsidRDefault="00E60694" w:rsidP="005969B2">
      <w:pPr>
        <w:pStyle w:val="a3"/>
        <w:rPr>
          <w:rFonts w:hint="eastAsia"/>
        </w:rPr>
      </w:pPr>
    </w:p>
    <w:p w14:paraId="4ED77F26" w14:textId="26B21A09" w:rsidR="005969B2" w:rsidRPr="00774977" w:rsidRDefault="005969B2" w:rsidP="005969B2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48891AD7" wp14:editId="52FF52CF">
            <wp:extent cx="5274310" cy="3957320"/>
            <wp:effectExtent l="0" t="0" r="2540" b="5080"/>
            <wp:docPr id="1709383900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30780" w14:textId="409819E2" w:rsidR="00E60694" w:rsidRPr="00774977" w:rsidRDefault="00E60694" w:rsidP="00E60694">
      <w:pPr>
        <w:rPr>
          <w:rFonts w:cs="Times New Roman"/>
          <w:sz w:val="24"/>
          <w:szCs w:val="24"/>
        </w:rPr>
      </w:pPr>
      <w:r w:rsidRPr="00774977">
        <w:rPr>
          <w:rFonts w:cs="Times New Roman" w:hint="eastAsia"/>
          <w:b/>
          <w:bCs/>
          <w:sz w:val="24"/>
          <w:szCs w:val="24"/>
        </w:rPr>
        <w:t xml:space="preserve">Fig. S19. </w:t>
      </w:r>
      <w:r w:rsidRPr="00774977">
        <w:rPr>
          <w:rFonts w:cs="Times New Roman"/>
          <w:b/>
          <w:bCs/>
          <w:sz w:val="24"/>
          <w:szCs w:val="24"/>
        </w:rPr>
        <w:t>Visualization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of Scenario 19.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="00594120" w:rsidRPr="00774977">
        <w:rPr>
          <w:rFonts w:cs="Times New Roman"/>
          <w:sz w:val="24"/>
          <w:szCs w:val="24"/>
        </w:rPr>
        <w:t xml:space="preserve">In Scenario </w:t>
      </w:r>
      <w:r w:rsidR="00594120" w:rsidRPr="00774977">
        <w:rPr>
          <w:rFonts w:cs="Times New Roman" w:hint="eastAsia"/>
          <w:sz w:val="24"/>
          <w:szCs w:val="24"/>
        </w:rPr>
        <w:t>19</w:t>
      </w:r>
      <w:r w:rsidR="00594120" w:rsidRPr="00774977">
        <w:rPr>
          <w:rFonts w:cs="Times New Roman"/>
          <w:sz w:val="24"/>
          <w:szCs w:val="24"/>
        </w:rPr>
        <w:t xml:space="preserve">,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X</m:t>
            </m:r>
            <m:ctrlPr>
              <w:rPr>
                <w:rFonts w:ascii="Cambria Math" w:hAnsi="Cambria Math" w:cs="Times New Roman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sub>
        </m:sSub>
      </m:oMath>
      <w:r w:rsidR="00594120" w:rsidRPr="00774977">
        <w:rPr>
          <w:rFonts w:cs="Times New Roman" w:hint="eastAsia"/>
          <w:sz w:val="24"/>
          <w:szCs w:val="24"/>
        </w:rPr>
        <w:t xml:space="preserve"> </w:t>
      </w:r>
      <w:r w:rsidR="00594120" w:rsidRPr="00774977">
        <w:rPr>
          <w:rFonts w:cs="Times New Roman"/>
          <w:sz w:val="24"/>
          <w:szCs w:val="24"/>
        </w:rPr>
        <w:t>is a binary node, while the other nodes are continuous.</w:t>
      </w:r>
      <w:r w:rsidR="00594120"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 w:hint="eastAsia"/>
          <w:b/>
          <w:bCs/>
          <w:sz w:val="24"/>
          <w:szCs w:val="24"/>
        </w:rPr>
        <w:t>A)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True Directed Acyclic Graph (DAG)</w:t>
      </w:r>
      <w:r w:rsidRPr="00774977">
        <w:rPr>
          <w:rFonts w:cs="Times New Roman" w:hint="eastAsia"/>
          <w:sz w:val="24"/>
          <w:szCs w:val="24"/>
        </w:rPr>
        <w:t>.</w:t>
      </w:r>
      <w:r w:rsidRPr="00774977">
        <w:rPr>
          <w:rFonts w:cs="Times New Roman" w:hint="eastAsia"/>
          <w:b/>
          <w:bCs/>
          <w:sz w:val="24"/>
          <w:szCs w:val="24"/>
        </w:rPr>
        <w:t xml:space="preserve"> B)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Adjacency matrix</w:t>
      </w:r>
      <w:r w:rsidRPr="00774977">
        <w:rPr>
          <w:rFonts w:cs="Times New Roman" w:hint="eastAsia"/>
          <w:sz w:val="24"/>
          <w:szCs w:val="24"/>
        </w:rPr>
        <w:t xml:space="preserve"> of the true graph. </w:t>
      </w:r>
      <w:r w:rsidRPr="00774977">
        <w:rPr>
          <w:rFonts w:cs="Times New Roman"/>
          <w:b/>
          <w:bCs/>
          <w:sz w:val="24"/>
          <w:szCs w:val="24"/>
        </w:rPr>
        <w:t>C</w:t>
      </w:r>
      <w:r w:rsidRPr="00774977">
        <w:rPr>
          <w:rFonts w:cs="Times New Roman" w:hint="eastAsia"/>
          <w:b/>
          <w:bCs/>
          <w:sz w:val="24"/>
          <w:szCs w:val="24"/>
        </w:rPr>
        <w:t xml:space="preserve">) </w:t>
      </w:r>
      <w:r w:rsidRPr="00774977">
        <w:rPr>
          <w:rFonts w:cs="Times New Roman" w:hint="eastAsia"/>
          <w:sz w:val="24"/>
          <w:szCs w:val="24"/>
        </w:rPr>
        <w:t xml:space="preserve">Weighted adjacency matrix of the true graph. </w:t>
      </w:r>
      <w:r w:rsidRPr="00774977">
        <w:rPr>
          <w:rFonts w:cs="Times New Roman" w:hint="eastAsia"/>
          <w:b/>
          <w:bCs/>
          <w:sz w:val="24"/>
          <w:szCs w:val="24"/>
        </w:rPr>
        <w:t>D)</w:t>
      </w:r>
      <w:r w:rsidRPr="00774977">
        <w:rPr>
          <w:rFonts w:cs="Times New Roman" w:hint="eastAsia"/>
          <w:sz w:val="24"/>
          <w:szCs w:val="24"/>
        </w:rPr>
        <w:t xml:space="preserve"> </w:t>
      </w:r>
      <w:r w:rsidRPr="00774977">
        <w:rPr>
          <w:rFonts w:cs="Times New Roman"/>
          <w:sz w:val="24"/>
          <w:szCs w:val="24"/>
        </w:rPr>
        <w:t>Weighted adjacency matrix</w:t>
      </w:r>
      <w:r w:rsidRPr="00774977">
        <w:rPr>
          <w:rFonts w:cs="Times New Roman" w:hint="eastAsia"/>
          <w:sz w:val="24"/>
          <w:szCs w:val="24"/>
        </w:rPr>
        <w:t xml:space="preserve"> estimated by NOTEARS-M algorithm, averaged over 10 replicates.</w:t>
      </w:r>
    </w:p>
    <w:p w14:paraId="0CADC1A9" w14:textId="77777777" w:rsidR="00A11AB1" w:rsidRPr="00774977" w:rsidRDefault="00A11AB1">
      <w:pPr>
        <w:rPr>
          <w:rFonts w:cs="Times New Roman"/>
          <w:sz w:val="24"/>
          <w:szCs w:val="24"/>
        </w:rPr>
      </w:pPr>
    </w:p>
    <w:p w14:paraId="328D9E60" w14:textId="38CFDB3F" w:rsidR="00487A0B" w:rsidRPr="00774977" w:rsidRDefault="00487A0B" w:rsidP="00487A0B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5BF71FD9" wp14:editId="5AC15566">
            <wp:extent cx="5274310" cy="5934075"/>
            <wp:effectExtent l="0" t="0" r="2540" b="9525"/>
            <wp:docPr id="57273373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BE736F" w14:textId="23AFDA02" w:rsidR="00D817BC" w:rsidRPr="00774977" w:rsidRDefault="00D817BC" w:rsidP="00D817BC">
      <w:pPr>
        <w:pStyle w:val="a3"/>
        <w:rPr>
          <w:rFonts w:ascii="Times New Roman" w:hAnsi="Times New Roman" w:cs="Times New Roman"/>
        </w:rPr>
      </w:pPr>
      <w:r w:rsidRPr="00774977">
        <w:rPr>
          <w:rFonts w:ascii="Times New Roman" w:hAnsi="Times New Roman" w:cs="Times New Roman"/>
          <w:b/>
          <w:bCs/>
        </w:rPr>
        <w:t xml:space="preserve">Fig. </w:t>
      </w:r>
      <w:r w:rsidRPr="00774977">
        <w:rPr>
          <w:rFonts w:ascii="Times New Roman" w:hAnsi="Times New Roman" w:cs="Times New Roman" w:hint="eastAsia"/>
          <w:b/>
          <w:bCs/>
        </w:rPr>
        <w:t>S</w:t>
      </w:r>
      <w:r w:rsidR="00704888" w:rsidRPr="00774977">
        <w:rPr>
          <w:rFonts w:ascii="Times New Roman" w:hAnsi="Times New Roman" w:cs="Times New Roman" w:hint="eastAsia"/>
          <w:b/>
          <w:bCs/>
        </w:rPr>
        <w:t>20</w:t>
      </w:r>
      <w:r w:rsidRPr="00774977">
        <w:rPr>
          <w:rFonts w:ascii="Times New Roman" w:hAnsi="Times New Roman" w:cs="Times New Roman"/>
          <w:b/>
          <w:bCs/>
        </w:rPr>
        <w:t xml:space="preserve"> Results for Simulation (</w:t>
      </w:r>
      <w:r w:rsidR="00CC101E" w:rsidRPr="00774977">
        <w:rPr>
          <w:rFonts w:ascii="Times New Roman" w:hAnsi="Times New Roman" w:cs="Times New Roman" w:hint="eastAsia"/>
          <w:b/>
          <w:bCs/>
        </w:rPr>
        <w:t>v</w:t>
      </w:r>
      <w:r w:rsidRPr="00774977">
        <w:rPr>
          <w:rFonts w:ascii="Times New Roman" w:hAnsi="Times New Roman" w:cs="Times New Roman"/>
          <w:b/>
          <w:bCs/>
        </w:rPr>
        <w:t>):</w:t>
      </w:r>
      <w:r w:rsidRPr="00774977">
        <w:rPr>
          <w:rFonts w:ascii="Times New Roman" w:hAnsi="Times New Roman" w:cs="Times New Roman"/>
        </w:rPr>
        <w:t xml:space="preserve"> Comparison of the performance of NOTEARS</w:t>
      </w:r>
      <w:r w:rsidRPr="00774977">
        <w:rPr>
          <w:rFonts w:ascii="Times New Roman" w:hAnsi="Times New Roman" w:cs="Times New Roman" w:hint="eastAsia"/>
        </w:rPr>
        <w:t>-M</w:t>
      </w:r>
      <w:r w:rsidRPr="00774977">
        <w:rPr>
          <w:rFonts w:ascii="Times New Roman" w:hAnsi="Times New Roman" w:cs="Times New Roman"/>
        </w:rPr>
        <w:t>, MMHC, mDAG, and DAGBagM with varying</w:t>
      </w:r>
      <w:r w:rsidRPr="00774977">
        <w:rPr>
          <w:rFonts w:ascii="Times New Roman" w:hAnsi="Times New Roman" w:cs="Times New Roman" w:hint="eastAsia"/>
        </w:rPr>
        <w:t xml:space="preserve"> </w:t>
      </w:r>
      <w:r w:rsidR="00B861CF" w:rsidRPr="00774977">
        <w:rPr>
          <w:rFonts w:ascii="Times New Roman" w:hAnsi="Times New Roman" w:cs="Times New Roman" w:hint="eastAsia"/>
        </w:rPr>
        <w:t>e</w:t>
      </w:r>
      <w:r w:rsidR="00B861CF" w:rsidRPr="00774977">
        <w:rPr>
          <w:rFonts w:ascii="Times New Roman" w:hAnsi="Times New Roman" w:cs="Times New Roman"/>
        </w:rPr>
        <w:t>dge sparsity s0/d</w:t>
      </w:r>
      <w:r w:rsidR="0041390F" w:rsidRPr="00774977">
        <w:rPr>
          <w:rFonts w:ascii="Times New Roman" w:hAnsi="Times New Roman" w:cs="Times New Roman" w:hint="eastAsia"/>
        </w:rPr>
        <w:t xml:space="preserve"> </w:t>
      </w:r>
      <w:r w:rsidR="00B861CF" w:rsidRPr="00774977">
        <w:rPr>
          <w:rFonts w:ascii="Times New Roman" w:hAnsi="Times New Roman" w:cs="Times New Roman" w:hint="eastAsia"/>
        </w:rPr>
        <w:t>=</w:t>
      </w:r>
      <w:r w:rsidR="0041390F" w:rsidRPr="00774977">
        <w:rPr>
          <w:rFonts w:ascii="Times New Roman" w:hAnsi="Times New Roman" w:cs="Times New Roman" w:hint="eastAsia"/>
        </w:rPr>
        <w:t xml:space="preserve"> </w:t>
      </w:r>
      <w:r w:rsidR="00B861CF" w:rsidRPr="00774977">
        <w:rPr>
          <w:rFonts w:ascii="Times New Roman" w:hAnsi="Times New Roman" w:cs="Times New Roman" w:hint="eastAsia"/>
        </w:rPr>
        <w:t>0.5,</w:t>
      </w:r>
      <w:r w:rsidR="0041390F" w:rsidRPr="00774977">
        <w:rPr>
          <w:rFonts w:ascii="Times New Roman" w:hAnsi="Times New Roman" w:cs="Times New Roman" w:hint="eastAsia"/>
        </w:rPr>
        <w:t xml:space="preserve"> </w:t>
      </w:r>
      <w:r w:rsidR="00B861CF" w:rsidRPr="00774977">
        <w:rPr>
          <w:rFonts w:ascii="Times New Roman" w:hAnsi="Times New Roman" w:cs="Times New Roman" w:hint="eastAsia"/>
        </w:rPr>
        <w:t>1,</w:t>
      </w:r>
      <w:r w:rsidR="0041390F" w:rsidRPr="00774977">
        <w:rPr>
          <w:rFonts w:ascii="Times New Roman" w:hAnsi="Times New Roman" w:cs="Times New Roman" w:hint="eastAsia"/>
        </w:rPr>
        <w:t xml:space="preserve"> </w:t>
      </w:r>
      <w:r w:rsidR="00B861CF" w:rsidRPr="00774977">
        <w:rPr>
          <w:rFonts w:ascii="Times New Roman" w:hAnsi="Times New Roman" w:cs="Times New Roman" w:hint="eastAsia"/>
        </w:rPr>
        <w:t>2</w:t>
      </w:r>
      <w:r w:rsidRPr="00774977">
        <w:rPr>
          <w:rFonts w:ascii="Times New Roman" w:hAnsi="Times New Roman" w:cs="Times New Roman"/>
        </w:rPr>
        <w:t>.</w:t>
      </w:r>
      <w:r w:rsidRPr="00774977">
        <w:rPr>
          <w:rFonts w:ascii="Times New Roman" w:hAnsi="Times New Roman" w:cs="Times New Roman" w:hint="eastAsia"/>
        </w:rPr>
        <w:t xml:space="preserve"> </w:t>
      </w:r>
      <w:r w:rsidRPr="00774977">
        <w:rPr>
          <w:rFonts w:ascii="Times New Roman" w:hAnsi="Times New Roman" w:cs="Times New Roman"/>
          <w:b/>
          <w:bCs/>
        </w:rPr>
        <w:t>A)</w:t>
      </w:r>
      <w:r w:rsidRPr="00774977">
        <w:rPr>
          <w:rFonts w:ascii="Times New Roman" w:hAnsi="Times New Roman" w:cs="Times New Roman"/>
        </w:rPr>
        <w:t xml:space="preserve"> Precision-Recall plot for detecting directed structures. </w:t>
      </w:r>
      <w:r w:rsidRPr="00774977">
        <w:rPr>
          <w:rFonts w:ascii="Times New Roman" w:hAnsi="Times New Roman" w:cs="Times New Roman"/>
          <w:b/>
          <w:bCs/>
        </w:rPr>
        <w:t>B)</w:t>
      </w:r>
      <w:r w:rsidRPr="00774977">
        <w:rPr>
          <w:rFonts w:ascii="Times New Roman" w:hAnsi="Times New Roman" w:cs="Times New Roman"/>
        </w:rPr>
        <w:t xml:space="preserve"> Precision-Recall plot for detecting skeleton structures. </w:t>
      </w:r>
      <w:r w:rsidRPr="00774977">
        <w:rPr>
          <w:rFonts w:ascii="Times New Roman" w:hAnsi="Times New Roman" w:cs="Times New Roman"/>
          <w:b/>
          <w:bCs/>
        </w:rPr>
        <w:t>C)</w:t>
      </w:r>
      <w:r w:rsidRPr="00774977">
        <w:rPr>
          <w:rFonts w:ascii="Times New Roman" w:hAnsi="Times New Roman" w:cs="Times New Roman"/>
        </w:rPr>
        <w:t xml:space="preserve"> F1-score for detecting directed structures. </w:t>
      </w:r>
      <w:r w:rsidRPr="00774977">
        <w:rPr>
          <w:rFonts w:ascii="Times New Roman" w:hAnsi="Times New Roman" w:cs="Times New Roman"/>
          <w:b/>
          <w:bCs/>
        </w:rPr>
        <w:t>D)</w:t>
      </w:r>
      <w:r w:rsidRPr="00774977">
        <w:rPr>
          <w:rFonts w:ascii="Times New Roman" w:hAnsi="Times New Roman" w:cs="Times New Roman"/>
        </w:rPr>
        <w:t xml:space="preserve"> F1-score for detecting skeleton structures. </w:t>
      </w:r>
      <w:r w:rsidRPr="00774977">
        <w:rPr>
          <w:rFonts w:ascii="Times New Roman" w:hAnsi="Times New Roman" w:cs="Times New Roman"/>
          <w:b/>
          <w:bCs/>
        </w:rPr>
        <w:t>E)</w:t>
      </w:r>
      <w:r w:rsidRPr="00774977">
        <w:rPr>
          <w:rFonts w:ascii="Times New Roman" w:hAnsi="Times New Roman" w:cs="Times New Roman"/>
        </w:rPr>
        <w:t xml:space="preserve"> Structural Hamming Distance (SHD) for detecting directed structures. </w:t>
      </w:r>
      <w:r w:rsidRPr="00774977">
        <w:rPr>
          <w:rFonts w:ascii="Times New Roman" w:hAnsi="Times New Roman" w:cs="Times New Roman"/>
          <w:b/>
          <w:bCs/>
        </w:rPr>
        <w:t>F)</w:t>
      </w:r>
      <w:r w:rsidRPr="00774977">
        <w:rPr>
          <w:rFonts w:ascii="Times New Roman" w:hAnsi="Times New Roman" w:cs="Times New Roman"/>
        </w:rPr>
        <w:t xml:space="preserve"> SHD for detecting skeleton structures.</w:t>
      </w:r>
      <w:r w:rsidRPr="00774977">
        <w:rPr>
          <w:rFonts w:ascii="Times New Roman" w:hAnsi="Times New Roman" w:cs="Times New Roman" w:hint="eastAsia"/>
        </w:rPr>
        <w:t xml:space="preserve"> The results are averaged over 10 replicates for each scenario. </w:t>
      </w:r>
      <w:r w:rsidRPr="00774977">
        <w:rPr>
          <w:rFonts w:ascii="Times New Roman" w:hAnsi="Times New Roman" w:cs="Times New Roman"/>
        </w:rPr>
        <w:t xml:space="preserve">The error bars in </w:t>
      </w:r>
      <w:r w:rsidRPr="00774977">
        <w:rPr>
          <w:rFonts w:ascii="Times New Roman" w:hAnsi="Times New Roman" w:cs="Times New Roman" w:hint="eastAsia"/>
        </w:rPr>
        <w:t>C</w:t>
      </w:r>
      <w:r w:rsidRPr="00774977">
        <w:rPr>
          <w:rFonts w:ascii="Times New Roman" w:hAnsi="Times New Roman" w:cs="Times New Roman"/>
        </w:rPr>
        <w:t>), D)</w:t>
      </w:r>
      <w:r w:rsidR="003E76CA">
        <w:rPr>
          <w:rFonts w:ascii="Times New Roman" w:hAnsi="Times New Roman" w:cs="Times New Roman" w:hint="eastAsia"/>
        </w:rPr>
        <w:t>, E)</w:t>
      </w:r>
      <w:r w:rsidRPr="00774977">
        <w:rPr>
          <w:rFonts w:ascii="Times New Roman" w:hAnsi="Times New Roman" w:cs="Times New Roman"/>
        </w:rPr>
        <w:t xml:space="preserve"> and F) indicate the standard deviation of each bar.</w:t>
      </w:r>
    </w:p>
    <w:p w14:paraId="7D68C4F8" w14:textId="49D39328" w:rsidR="00BC09BD" w:rsidRPr="00774977" w:rsidRDefault="00BC09BD" w:rsidP="00BC09BD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23F80872" wp14:editId="68AFC4F0">
            <wp:extent cx="5274310" cy="5934075"/>
            <wp:effectExtent l="0" t="0" r="2540" b="9525"/>
            <wp:docPr id="131736684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A3153" w14:textId="757C5226" w:rsidR="00BC09BD" w:rsidRPr="00774977" w:rsidRDefault="00BC09BD" w:rsidP="00BC09BD">
      <w:pPr>
        <w:pStyle w:val="a3"/>
        <w:rPr>
          <w:rFonts w:ascii="Times New Roman" w:hAnsi="Times New Roman" w:cs="Times New Roman"/>
        </w:rPr>
      </w:pPr>
      <w:r w:rsidRPr="00774977">
        <w:rPr>
          <w:rFonts w:ascii="Times New Roman" w:hAnsi="Times New Roman" w:cs="Times New Roman"/>
          <w:b/>
          <w:bCs/>
        </w:rPr>
        <w:t xml:space="preserve">Fig. </w:t>
      </w:r>
      <w:r w:rsidRPr="00774977">
        <w:rPr>
          <w:rFonts w:ascii="Times New Roman" w:hAnsi="Times New Roman" w:cs="Times New Roman" w:hint="eastAsia"/>
          <w:b/>
          <w:bCs/>
        </w:rPr>
        <w:t>S</w:t>
      </w:r>
      <w:r w:rsidR="00704888" w:rsidRPr="00774977">
        <w:rPr>
          <w:rFonts w:ascii="Times New Roman" w:hAnsi="Times New Roman" w:cs="Times New Roman" w:hint="eastAsia"/>
          <w:b/>
          <w:bCs/>
        </w:rPr>
        <w:t>21</w:t>
      </w:r>
      <w:r w:rsidRPr="00774977">
        <w:rPr>
          <w:rFonts w:ascii="Times New Roman" w:hAnsi="Times New Roman" w:cs="Times New Roman"/>
          <w:b/>
          <w:bCs/>
        </w:rPr>
        <w:t xml:space="preserve"> Results for Simulation (</w:t>
      </w:r>
      <w:r w:rsidRPr="00774977">
        <w:rPr>
          <w:rFonts w:ascii="Times New Roman" w:hAnsi="Times New Roman" w:cs="Times New Roman" w:hint="eastAsia"/>
          <w:b/>
          <w:bCs/>
        </w:rPr>
        <w:t>vi</w:t>
      </w:r>
      <w:r w:rsidRPr="00774977">
        <w:rPr>
          <w:rFonts w:ascii="Times New Roman" w:hAnsi="Times New Roman" w:cs="Times New Roman"/>
          <w:b/>
          <w:bCs/>
        </w:rPr>
        <w:t>):</w:t>
      </w:r>
      <w:r w:rsidRPr="00774977">
        <w:rPr>
          <w:rFonts w:ascii="Times New Roman" w:hAnsi="Times New Roman" w:cs="Times New Roman"/>
        </w:rPr>
        <w:t xml:space="preserve"> Comparison of the performance of NOTEARS</w:t>
      </w:r>
      <w:r w:rsidRPr="00774977">
        <w:rPr>
          <w:rFonts w:ascii="Times New Roman" w:hAnsi="Times New Roman" w:cs="Times New Roman" w:hint="eastAsia"/>
        </w:rPr>
        <w:t>-M</w:t>
      </w:r>
      <w:r w:rsidRPr="00774977">
        <w:rPr>
          <w:rFonts w:ascii="Times New Roman" w:hAnsi="Times New Roman" w:cs="Times New Roman"/>
        </w:rPr>
        <w:t>, MMHC, mDAG, and DAGBagM with varying</w:t>
      </w:r>
      <w:r w:rsidRPr="00774977">
        <w:rPr>
          <w:rFonts w:ascii="Times New Roman" w:hAnsi="Times New Roman" w:cs="Times New Roman" w:hint="eastAsia"/>
        </w:rPr>
        <w:t xml:space="preserve"> </w:t>
      </w:r>
      <w:r w:rsidR="00C9419D" w:rsidRPr="00774977">
        <w:rPr>
          <w:rFonts w:ascii="Times New Roman" w:hAnsi="Times New Roman" w:cs="Times New Roman" w:hint="eastAsia"/>
        </w:rPr>
        <w:t>weight scale alpha</w:t>
      </w:r>
      <w:r w:rsidRPr="00774977">
        <w:rPr>
          <w:rFonts w:ascii="Times New Roman" w:hAnsi="Times New Roman" w:cs="Times New Roman" w:hint="eastAsia"/>
        </w:rPr>
        <w:t>= 0.5, 1, 2</w:t>
      </w:r>
      <w:r w:rsidRPr="00774977">
        <w:rPr>
          <w:rFonts w:ascii="Times New Roman" w:hAnsi="Times New Roman" w:cs="Times New Roman"/>
        </w:rPr>
        <w:t>.</w:t>
      </w:r>
      <w:r w:rsidRPr="00774977">
        <w:rPr>
          <w:rFonts w:ascii="Times New Roman" w:hAnsi="Times New Roman" w:cs="Times New Roman" w:hint="eastAsia"/>
        </w:rPr>
        <w:t xml:space="preserve"> </w:t>
      </w:r>
      <w:r w:rsidRPr="00774977">
        <w:rPr>
          <w:rFonts w:ascii="Times New Roman" w:hAnsi="Times New Roman" w:cs="Times New Roman"/>
          <w:b/>
          <w:bCs/>
        </w:rPr>
        <w:t>A)</w:t>
      </w:r>
      <w:r w:rsidRPr="00774977">
        <w:rPr>
          <w:rFonts w:ascii="Times New Roman" w:hAnsi="Times New Roman" w:cs="Times New Roman"/>
        </w:rPr>
        <w:t xml:space="preserve"> Precision-Recall plot for detecting directed structures. </w:t>
      </w:r>
      <w:r w:rsidRPr="00774977">
        <w:rPr>
          <w:rFonts w:ascii="Times New Roman" w:hAnsi="Times New Roman" w:cs="Times New Roman"/>
          <w:b/>
          <w:bCs/>
        </w:rPr>
        <w:t>B)</w:t>
      </w:r>
      <w:r w:rsidRPr="00774977">
        <w:rPr>
          <w:rFonts w:ascii="Times New Roman" w:hAnsi="Times New Roman" w:cs="Times New Roman"/>
        </w:rPr>
        <w:t xml:space="preserve"> Precision-Recall plot for detecting skeleton structures. </w:t>
      </w:r>
      <w:r w:rsidRPr="00774977">
        <w:rPr>
          <w:rFonts w:ascii="Times New Roman" w:hAnsi="Times New Roman" w:cs="Times New Roman"/>
          <w:b/>
          <w:bCs/>
        </w:rPr>
        <w:t>C)</w:t>
      </w:r>
      <w:r w:rsidRPr="00774977">
        <w:rPr>
          <w:rFonts w:ascii="Times New Roman" w:hAnsi="Times New Roman" w:cs="Times New Roman"/>
        </w:rPr>
        <w:t xml:space="preserve"> F1-score for detecting directed structures. </w:t>
      </w:r>
      <w:r w:rsidRPr="00774977">
        <w:rPr>
          <w:rFonts w:ascii="Times New Roman" w:hAnsi="Times New Roman" w:cs="Times New Roman"/>
          <w:b/>
          <w:bCs/>
        </w:rPr>
        <w:t>D)</w:t>
      </w:r>
      <w:r w:rsidRPr="00774977">
        <w:rPr>
          <w:rFonts w:ascii="Times New Roman" w:hAnsi="Times New Roman" w:cs="Times New Roman"/>
        </w:rPr>
        <w:t xml:space="preserve"> F1-score for detecting skeleton structures. </w:t>
      </w:r>
      <w:r w:rsidRPr="00774977">
        <w:rPr>
          <w:rFonts w:ascii="Times New Roman" w:hAnsi="Times New Roman" w:cs="Times New Roman"/>
          <w:b/>
          <w:bCs/>
        </w:rPr>
        <w:t>E)</w:t>
      </w:r>
      <w:r w:rsidRPr="00774977">
        <w:rPr>
          <w:rFonts w:ascii="Times New Roman" w:hAnsi="Times New Roman" w:cs="Times New Roman"/>
        </w:rPr>
        <w:t xml:space="preserve"> Structural Hamming Distance (SHD) for detecting directed structures. </w:t>
      </w:r>
      <w:r w:rsidRPr="00774977">
        <w:rPr>
          <w:rFonts w:ascii="Times New Roman" w:hAnsi="Times New Roman" w:cs="Times New Roman"/>
          <w:b/>
          <w:bCs/>
        </w:rPr>
        <w:t>F)</w:t>
      </w:r>
      <w:r w:rsidRPr="00774977">
        <w:rPr>
          <w:rFonts w:ascii="Times New Roman" w:hAnsi="Times New Roman" w:cs="Times New Roman"/>
        </w:rPr>
        <w:t xml:space="preserve"> SHD for detecting skeleton structures.</w:t>
      </w:r>
      <w:r w:rsidRPr="00774977">
        <w:rPr>
          <w:rFonts w:ascii="Times New Roman" w:hAnsi="Times New Roman" w:cs="Times New Roman" w:hint="eastAsia"/>
        </w:rPr>
        <w:t xml:space="preserve"> The results are averaged over 10 replicates for each scenario. </w:t>
      </w:r>
      <w:r w:rsidRPr="00774977">
        <w:rPr>
          <w:rFonts w:ascii="Times New Roman" w:hAnsi="Times New Roman" w:cs="Times New Roman"/>
        </w:rPr>
        <w:t xml:space="preserve">The error bars in </w:t>
      </w:r>
      <w:r w:rsidR="00D15C7F" w:rsidRPr="00774977">
        <w:rPr>
          <w:rFonts w:ascii="Times New Roman" w:hAnsi="Times New Roman" w:cs="Times New Roman" w:hint="eastAsia"/>
        </w:rPr>
        <w:t>C</w:t>
      </w:r>
      <w:r w:rsidR="00D15C7F" w:rsidRPr="00774977">
        <w:rPr>
          <w:rFonts w:ascii="Times New Roman" w:hAnsi="Times New Roman" w:cs="Times New Roman"/>
        </w:rPr>
        <w:t>), D)</w:t>
      </w:r>
      <w:r w:rsidR="00D15C7F">
        <w:rPr>
          <w:rFonts w:ascii="Times New Roman" w:hAnsi="Times New Roman" w:cs="Times New Roman" w:hint="eastAsia"/>
        </w:rPr>
        <w:t>, E)</w:t>
      </w:r>
      <w:r w:rsidR="00D15C7F" w:rsidRPr="00774977">
        <w:rPr>
          <w:rFonts w:ascii="Times New Roman" w:hAnsi="Times New Roman" w:cs="Times New Roman"/>
        </w:rPr>
        <w:t xml:space="preserve"> and F) </w:t>
      </w:r>
      <w:r w:rsidRPr="00774977">
        <w:rPr>
          <w:rFonts w:ascii="Times New Roman" w:hAnsi="Times New Roman" w:cs="Times New Roman"/>
        </w:rPr>
        <w:t>indicate the standard deviation of each bar.</w:t>
      </w:r>
    </w:p>
    <w:p w14:paraId="1663FDA2" w14:textId="5372CF6F" w:rsidR="0037570D" w:rsidRPr="00774977" w:rsidRDefault="0037570D" w:rsidP="0037570D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2F8181F9" wp14:editId="4AFB5450">
            <wp:extent cx="5274310" cy="5934075"/>
            <wp:effectExtent l="0" t="0" r="2540" b="9525"/>
            <wp:docPr id="796504533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94BA9" w14:textId="5C25DF30" w:rsidR="0037570D" w:rsidRPr="00774977" w:rsidRDefault="0037570D" w:rsidP="0037570D">
      <w:pPr>
        <w:pStyle w:val="a3"/>
        <w:rPr>
          <w:rFonts w:ascii="Times New Roman" w:hAnsi="Times New Roman" w:cs="Times New Roman"/>
        </w:rPr>
      </w:pPr>
      <w:r w:rsidRPr="00774977">
        <w:rPr>
          <w:rFonts w:ascii="Times New Roman" w:hAnsi="Times New Roman" w:cs="Times New Roman"/>
          <w:b/>
          <w:bCs/>
        </w:rPr>
        <w:t xml:space="preserve">Fig. </w:t>
      </w:r>
      <w:r w:rsidRPr="00774977">
        <w:rPr>
          <w:rFonts w:ascii="Times New Roman" w:hAnsi="Times New Roman" w:cs="Times New Roman" w:hint="eastAsia"/>
          <w:b/>
          <w:bCs/>
        </w:rPr>
        <w:t>S</w:t>
      </w:r>
      <w:r w:rsidR="00704888" w:rsidRPr="00774977">
        <w:rPr>
          <w:rFonts w:ascii="Times New Roman" w:hAnsi="Times New Roman" w:cs="Times New Roman" w:hint="eastAsia"/>
          <w:b/>
          <w:bCs/>
        </w:rPr>
        <w:t>22</w:t>
      </w:r>
      <w:r w:rsidRPr="00774977">
        <w:rPr>
          <w:rFonts w:ascii="Times New Roman" w:hAnsi="Times New Roman" w:cs="Times New Roman"/>
          <w:b/>
          <w:bCs/>
        </w:rPr>
        <w:t xml:space="preserve"> Results for Simulation (</w:t>
      </w:r>
      <w:r w:rsidRPr="00774977">
        <w:rPr>
          <w:rFonts w:ascii="Times New Roman" w:hAnsi="Times New Roman" w:cs="Times New Roman" w:hint="eastAsia"/>
          <w:b/>
          <w:bCs/>
        </w:rPr>
        <w:t>vii</w:t>
      </w:r>
      <w:r w:rsidRPr="00774977">
        <w:rPr>
          <w:rFonts w:ascii="Times New Roman" w:hAnsi="Times New Roman" w:cs="Times New Roman"/>
          <w:b/>
          <w:bCs/>
        </w:rPr>
        <w:t>):</w:t>
      </w:r>
      <w:r w:rsidRPr="00774977">
        <w:rPr>
          <w:rFonts w:ascii="Times New Roman" w:hAnsi="Times New Roman" w:cs="Times New Roman"/>
        </w:rPr>
        <w:t xml:space="preserve"> Comparison of the performance of NOTEARS</w:t>
      </w:r>
      <w:r w:rsidRPr="00774977">
        <w:rPr>
          <w:rFonts w:ascii="Times New Roman" w:hAnsi="Times New Roman" w:cs="Times New Roman" w:hint="eastAsia"/>
        </w:rPr>
        <w:t>-M</w:t>
      </w:r>
      <w:r w:rsidRPr="00774977">
        <w:rPr>
          <w:rFonts w:ascii="Times New Roman" w:hAnsi="Times New Roman" w:cs="Times New Roman"/>
        </w:rPr>
        <w:t xml:space="preserve">, MMHC, mDAG, and DAGBagM with </w:t>
      </w:r>
      <w:r w:rsidR="00DE2EF9" w:rsidRPr="00774977">
        <w:rPr>
          <w:rFonts w:ascii="Times New Roman" w:hAnsi="Times New Roman" w:cs="Times New Roman" w:hint="eastAsia"/>
        </w:rPr>
        <w:t>different graph models (ER, SF)</w:t>
      </w:r>
      <w:r w:rsidRPr="00774977">
        <w:rPr>
          <w:rFonts w:ascii="Times New Roman" w:hAnsi="Times New Roman" w:cs="Times New Roman"/>
        </w:rPr>
        <w:t>.</w:t>
      </w:r>
      <w:r w:rsidRPr="00774977">
        <w:rPr>
          <w:rFonts w:ascii="Times New Roman" w:hAnsi="Times New Roman" w:cs="Times New Roman" w:hint="eastAsia"/>
        </w:rPr>
        <w:t xml:space="preserve"> </w:t>
      </w:r>
      <w:r w:rsidRPr="00774977">
        <w:rPr>
          <w:rFonts w:ascii="Times New Roman" w:hAnsi="Times New Roman" w:cs="Times New Roman"/>
          <w:b/>
          <w:bCs/>
        </w:rPr>
        <w:t>A)</w:t>
      </w:r>
      <w:r w:rsidRPr="00774977">
        <w:rPr>
          <w:rFonts w:ascii="Times New Roman" w:hAnsi="Times New Roman" w:cs="Times New Roman"/>
        </w:rPr>
        <w:t xml:space="preserve"> Precision-Recall plot for detecting directed structures. </w:t>
      </w:r>
      <w:r w:rsidRPr="00774977">
        <w:rPr>
          <w:rFonts w:ascii="Times New Roman" w:hAnsi="Times New Roman" w:cs="Times New Roman"/>
          <w:b/>
          <w:bCs/>
        </w:rPr>
        <w:t>B)</w:t>
      </w:r>
      <w:r w:rsidRPr="00774977">
        <w:rPr>
          <w:rFonts w:ascii="Times New Roman" w:hAnsi="Times New Roman" w:cs="Times New Roman"/>
        </w:rPr>
        <w:t xml:space="preserve"> Precision-Recall plot for detecting skeleton structures. </w:t>
      </w:r>
      <w:r w:rsidRPr="00774977">
        <w:rPr>
          <w:rFonts w:ascii="Times New Roman" w:hAnsi="Times New Roman" w:cs="Times New Roman"/>
          <w:b/>
          <w:bCs/>
        </w:rPr>
        <w:t>C)</w:t>
      </w:r>
      <w:r w:rsidRPr="00774977">
        <w:rPr>
          <w:rFonts w:ascii="Times New Roman" w:hAnsi="Times New Roman" w:cs="Times New Roman"/>
        </w:rPr>
        <w:t xml:space="preserve"> F1-score for detecting directed structures. </w:t>
      </w:r>
      <w:r w:rsidRPr="00774977">
        <w:rPr>
          <w:rFonts w:ascii="Times New Roman" w:hAnsi="Times New Roman" w:cs="Times New Roman"/>
          <w:b/>
          <w:bCs/>
        </w:rPr>
        <w:t>D)</w:t>
      </w:r>
      <w:r w:rsidRPr="00774977">
        <w:rPr>
          <w:rFonts w:ascii="Times New Roman" w:hAnsi="Times New Roman" w:cs="Times New Roman"/>
        </w:rPr>
        <w:t xml:space="preserve"> F1-score for detecting skeleton structures. </w:t>
      </w:r>
      <w:r w:rsidRPr="00774977">
        <w:rPr>
          <w:rFonts w:ascii="Times New Roman" w:hAnsi="Times New Roman" w:cs="Times New Roman"/>
          <w:b/>
          <w:bCs/>
        </w:rPr>
        <w:t>E)</w:t>
      </w:r>
      <w:r w:rsidRPr="00774977">
        <w:rPr>
          <w:rFonts w:ascii="Times New Roman" w:hAnsi="Times New Roman" w:cs="Times New Roman"/>
        </w:rPr>
        <w:t xml:space="preserve"> Structural Hamming Distance (SHD) for detecting directed structures. </w:t>
      </w:r>
      <w:r w:rsidRPr="00774977">
        <w:rPr>
          <w:rFonts w:ascii="Times New Roman" w:hAnsi="Times New Roman" w:cs="Times New Roman"/>
          <w:b/>
          <w:bCs/>
        </w:rPr>
        <w:t>F)</w:t>
      </w:r>
      <w:r w:rsidRPr="00774977">
        <w:rPr>
          <w:rFonts w:ascii="Times New Roman" w:hAnsi="Times New Roman" w:cs="Times New Roman"/>
        </w:rPr>
        <w:t xml:space="preserve"> SHD for detecting skeleton structures.</w:t>
      </w:r>
      <w:r w:rsidRPr="00774977">
        <w:rPr>
          <w:rFonts w:ascii="Times New Roman" w:hAnsi="Times New Roman" w:cs="Times New Roman" w:hint="eastAsia"/>
        </w:rPr>
        <w:t xml:space="preserve"> The results are averaged over 10 replicates for each scenario. </w:t>
      </w:r>
      <w:r w:rsidRPr="00774977">
        <w:rPr>
          <w:rFonts w:ascii="Times New Roman" w:hAnsi="Times New Roman" w:cs="Times New Roman"/>
        </w:rPr>
        <w:t xml:space="preserve">The error bars in </w:t>
      </w:r>
      <w:r w:rsidR="008445B7" w:rsidRPr="00774977">
        <w:rPr>
          <w:rFonts w:ascii="Times New Roman" w:hAnsi="Times New Roman" w:cs="Times New Roman" w:hint="eastAsia"/>
        </w:rPr>
        <w:t>C</w:t>
      </w:r>
      <w:r w:rsidR="008445B7" w:rsidRPr="00774977">
        <w:rPr>
          <w:rFonts w:ascii="Times New Roman" w:hAnsi="Times New Roman" w:cs="Times New Roman"/>
        </w:rPr>
        <w:t>), D)</w:t>
      </w:r>
      <w:r w:rsidR="008445B7">
        <w:rPr>
          <w:rFonts w:ascii="Times New Roman" w:hAnsi="Times New Roman" w:cs="Times New Roman" w:hint="eastAsia"/>
        </w:rPr>
        <w:t>, E)</w:t>
      </w:r>
      <w:r w:rsidR="008445B7" w:rsidRPr="00774977">
        <w:rPr>
          <w:rFonts w:ascii="Times New Roman" w:hAnsi="Times New Roman" w:cs="Times New Roman"/>
        </w:rPr>
        <w:t xml:space="preserve"> and F) </w:t>
      </w:r>
      <w:r w:rsidRPr="00774977">
        <w:rPr>
          <w:rFonts w:ascii="Times New Roman" w:hAnsi="Times New Roman" w:cs="Times New Roman"/>
        </w:rPr>
        <w:t>indicate the standard deviation of each bar.</w:t>
      </w:r>
    </w:p>
    <w:p w14:paraId="6C8EB591" w14:textId="66ED36A9" w:rsidR="00F97993" w:rsidRPr="00774977" w:rsidRDefault="00F97993" w:rsidP="00F97993">
      <w:pPr>
        <w:pStyle w:val="a3"/>
        <w:rPr>
          <w:rFonts w:hint="eastAsia"/>
        </w:rPr>
      </w:pPr>
      <w:r w:rsidRPr="00774977">
        <w:rPr>
          <w:rFonts w:hint="eastAsia"/>
          <w:noProof/>
        </w:rPr>
        <w:lastRenderedPageBreak/>
        <w:drawing>
          <wp:inline distT="0" distB="0" distL="0" distR="0" wp14:anchorId="0B0F7F2E" wp14:editId="5D4C6AED">
            <wp:extent cx="5274310" cy="5934075"/>
            <wp:effectExtent l="0" t="0" r="2540" b="9525"/>
            <wp:docPr id="1129254840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B89F9" w14:textId="0644F0AA" w:rsidR="006E3E44" w:rsidRPr="00774977" w:rsidRDefault="006E3E44" w:rsidP="006E3E44">
      <w:pPr>
        <w:pStyle w:val="a3"/>
        <w:rPr>
          <w:rFonts w:ascii="Times New Roman" w:hAnsi="Times New Roman" w:cs="Times New Roman"/>
        </w:rPr>
      </w:pPr>
      <w:r w:rsidRPr="00774977">
        <w:rPr>
          <w:rFonts w:ascii="Times New Roman" w:hAnsi="Times New Roman" w:cs="Times New Roman"/>
          <w:b/>
          <w:bCs/>
        </w:rPr>
        <w:t xml:space="preserve">Fig. </w:t>
      </w:r>
      <w:r w:rsidRPr="00774977">
        <w:rPr>
          <w:rFonts w:ascii="Times New Roman" w:hAnsi="Times New Roman" w:cs="Times New Roman" w:hint="eastAsia"/>
          <w:b/>
          <w:bCs/>
        </w:rPr>
        <w:t>S</w:t>
      </w:r>
      <w:r w:rsidR="00704888" w:rsidRPr="00774977">
        <w:rPr>
          <w:rFonts w:ascii="Times New Roman" w:hAnsi="Times New Roman" w:cs="Times New Roman" w:hint="eastAsia"/>
          <w:b/>
          <w:bCs/>
        </w:rPr>
        <w:t>23</w:t>
      </w:r>
      <w:r w:rsidRPr="00774977">
        <w:rPr>
          <w:rFonts w:ascii="Times New Roman" w:hAnsi="Times New Roman" w:cs="Times New Roman"/>
          <w:b/>
          <w:bCs/>
        </w:rPr>
        <w:t xml:space="preserve"> Results for Simulation (</w:t>
      </w:r>
      <w:r w:rsidRPr="00774977">
        <w:rPr>
          <w:rFonts w:ascii="Times New Roman" w:hAnsi="Times New Roman" w:cs="Times New Roman" w:hint="eastAsia"/>
          <w:b/>
          <w:bCs/>
        </w:rPr>
        <w:t>viii</w:t>
      </w:r>
      <w:r w:rsidRPr="00774977">
        <w:rPr>
          <w:rFonts w:ascii="Times New Roman" w:hAnsi="Times New Roman" w:cs="Times New Roman"/>
          <w:b/>
          <w:bCs/>
        </w:rPr>
        <w:t>):</w:t>
      </w:r>
      <w:r w:rsidRPr="00774977">
        <w:rPr>
          <w:rFonts w:ascii="Times New Roman" w:hAnsi="Times New Roman" w:cs="Times New Roman"/>
        </w:rPr>
        <w:t xml:space="preserve"> Comparison of the performance of NOTEARS</w:t>
      </w:r>
      <w:r w:rsidRPr="00774977">
        <w:rPr>
          <w:rFonts w:ascii="Times New Roman" w:hAnsi="Times New Roman" w:cs="Times New Roman" w:hint="eastAsia"/>
        </w:rPr>
        <w:t>-M</w:t>
      </w:r>
      <w:r w:rsidRPr="00774977">
        <w:rPr>
          <w:rFonts w:ascii="Times New Roman" w:hAnsi="Times New Roman" w:cs="Times New Roman"/>
        </w:rPr>
        <w:t xml:space="preserve">, MMHC, mDAG, and DAGBagM with </w:t>
      </w:r>
      <w:r w:rsidRPr="00774977">
        <w:rPr>
          <w:rFonts w:ascii="Times New Roman" w:hAnsi="Times New Roman" w:cs="Times New Roman" w:hint="eastAsia"/>
        </w:rPr>
        <w:t xml:space="preserve">different </w:t>
      </w:r>
      <w:r w:rsidR="00715839" w:rsidRPr="00774977">
        <w:rPr>
          <w:rFonts w:ascii="Times New Roman" w:hAnsi="Times New Roman" w:cs="Times New Roman" w:hint="eastAsia"/>
        </w:rPr>
        <w:t xml:space="preserve">noise distributions </w:t>
      </w:r>
      <w:r w:rsidRPr="00774977">
        <w:rPr>
          <w:rFonts w:ascii="Times New Roman" w:hAnsi="Times New Roman" w:cs="Times New Roman" w:hint="eastAsia"/>
        </w:rPr>
        <w:t>(</w:t>
      </w:r>
      <w:r w:rsidR="00715839" w:rsidRPr="00774977">
        <w:rPr>
          <w:rFonts w:ascii="Times New Roman" w:hAnsi="Times New Roman" w:cs="Times New Roman" w:hint="eastAsia"/>
        </w:rPr>
        <w:t>Gauss</w:t>
      </w:r>
      <w:r w:rsidRPr="00774977">
        <w:rPr>
          <w:rFonts w:ascii="Times New Roman" w:hAnsi="Times New Roman" w:cs="Times New Roman" w:hint="eastAsia"/>
        </w:rPr>
        <w:t xml:space="preserve">, </w:t>
      </w:r>
      <w:r w:rsidR="00715839" w:rsidRPr="00774977">
        <w:rPr>
          <w:rFonts w:ascii="Times New Roman" w:hAnsi="Times New Roman" w:cs="Times New Roman" w:hint="eastAsia"/>
        </w:rPr>
        <w:t>Exp, Gumbel</w:t>
      </w:r>
      <w:r w:rsidRPr="00774977">
        <w:rPr>
          <w:rFonts w:ascii="Times New Roman" w:hAnsi="Times New Roman" w:cs="Times New Roman" w:hint="eastAsia"/>
        </w:rPr>
        <w:t>)</w:t>
      </w:r>
      <w:r w:rsidRPr="00774977">
        <w:rPr>
          <w:rFonts w:ascii="Times New Roman" w:hAnsi="Times New Roman" w:cs="Times New Roman"/>
        </w:rPr>
        <w:t>.</w:t>
      </w:r>
      <w:r w:rsidRPr="00774977">
        <w:rPr>
          <w:rFonts w:ascii="Times New Roman" w:hAnsi="Times New Roman" w:cs="Times New Roman" w:hint="eastAsia"/>
        </w:rPr>
        <w:t xml:space="preserve"> </w:t>
      </w:r>
      <w:r w:rsidRPr="00774977">
        <w:rPr>
          <w:rFonts w:ascii="Times New Roman" w:hAnsi="Times New Roman" w:cs="Times New Roman"/>
          <w:b/>
          <w:bCs/>
        </w:rPr>
        <w:t>A)</w:t>
      </w:r>
      <w:r w:rsidRPr="00774977">
        <w:rPr>
          <w:rFonts w:ascii="Times New Roman" w:hAnsi="Times New Roman" w:cs="Times New Roman"/>
        </w:rPr>
        <w:t xml:space="preserve"> Precision-Recall plot for detecting directed structures. </w:t>
      </w:r>
      <w:r w:rsidRPr="00774977">
        <w:rPr>
          <w:rFonts w:ascii="Times New Roman" w:hAnsi="Times New Roman" w:cs="Times New Roman"/>
          <w:b/>
          <w:bCs/>
        </w:rPr>
        <w:t>B)</w:t>
      </w:r>
      <w:r w:rsidRPr="00774977">
        <w:rPr>
          <w:rFonts w:ascii="Times New Roman" w:hAnsi="Times New Roman" w:cs="Times New Roman"/>
        </w:rPr>
        <w:t xml:space="preserve"> Precision-Recall plot for detecting skeleton structures. </w:t>
      </w:r>
      <w:r w:rsidRPr="00774977">
        <w:rPr>
          <w:rFonts w:ascii="Times New Roman" w:hAnsi="Times New Roman" w:cs="Times New Roman"/>
          <w:b/>
          <w:bCs/>
        </w:rPr>
        <w:t>C)</w:t>
      </w:r>
      <w:r w:rsidRPr="00774977">
        <w:rPr>
          <w:rFonts w:ascii="Times New Roman" w:hAnsi="Times New Roman" w:cs="Times New Roman"/>
        </w:rPr>
        <w:t xml:space="preserve"> F1-score for detecting directed structures. </w:t>
      </w:r>
      <w:r w:rsidRPr="00774977">
        <w:rPr>
          <w:rFonts w:ascii="Times New Roman" w:hAnsi="Times New Roman" w:cs="Times New Roman"/>
          <w:b/>
          <w:bCs/>
        </w:rPr>
        <w:t>D)</w:t>
      </w:r>
      <w:r w:rsidRPr="00774977">
        <w:rPr>
          <w:rFonts w:ascii="Times New Roman" w:hAnsi="Times New Roman" w:cs="Times New Roman"/>
        </w:rPr>
        <w:t xml:space="preserve"> F1-score for detecting skeleton structures. </w:t>
      </w:r>
      <w:r w:rsidRPr="00774977">
        <w:rPr>
          <w:rFonts w:ascii="Times New Roman" w:hAnsi="Times New Roman" w:cs="Times New Roman"/>
          <w:b/>
          <w:bCs/>
        </w:rPr>
        <w:t>E)</w:t>
      </w:r>
      <w:r w:rsidRPr="00774977">
        <w:rPr>
          <w:rFonts w:ascii="Times New Roman" w:hAnsi="Times New Roman" w:cs="Times New Roman"/>
        </w:rPr>
        <w:t xml:space="preserve"> Structural Hamming Distance (SHD) for detecting directed structures. </w:t>
      </w:r>
      <w:r w:rsidRPr="00774977">
        <w:rPr>
          <w:rFonts w:ascii="Times New Roman" w:hAnsi="Times New Roman" w:cs="Times New Roman"/>
          <w:b/>
          <w:bCs/>
        </w:rPr>
        <w:t>F)</w:t>
      </w:r>
      <w:r w:rsidRPr="00774977">
        <w:rPr>
          <w:rFonts w:ascii="Times New Roman" w:hAnsi="Times New Roman" w:cs="Times New Roman"/>
        </w:rPr>
        <w:t xml:space="preserve"> SHD for detecting skeleton structures.</w:t>
      </w:r>
      <w:r w:rsidRPr="00774977">
        <w:rPr>
          <w:rFonts w:ascii="Times New Roman" w:hAnsi="Times New Roman" w:cs="Times New Roman" w:hint="eastAsia"/>
        </w:rPr>
        <w:t xml:space="preserve"> The results are averaged over 10 replicates for each scenario. </w:t>
      </w:r>
      <w:r w:rsidRPr="00774977">
        <w:rPr>
          <w:rFonts w:ascii="Times New Roman" w:hAnsi="Times New Roman" w:cs="Times New Roman"/>
        </w:rPr>
        <w:t xml:space="preserve">The error bars in </w:t>
      </w:r>
      <w:r w:rsidR="00197497" w:rsidRPr="00774977">
        <w:rPr>
          <w:rFonts w:ascii="Times New Roman" w:hAnsi="Times New Roman" w:cs="Times New Roman" w:hint="eastAsia"/>
        </w:rPr>
        <w:t>C</w:t>
      </w:r>
      <w:r w:rsidR="00197497" w:rsidRPr="00774977">
        <w:rPr>
          <w:rFonts w:ascii="Times New Roman" w:hAnsi="Times New Roman" w:cs="Times New Roman"/>
        </w:rPr>
        <w:t>), D)</w:t>
      </w:r>
      <w:r w:rsidR="00197497">
        <w:rPr>
          <w:rFonts w:ascii="Times New Roman" w:hAnsi="Times New Roman" w:cs="Times New Roman" w:hint="eastAsia"/>
        </w:rPr>
        <w:t>, E)</w:t>
      </w:r>
      <w:r w:rsidR="00197497" w:rsidRPr="00774977">
        <w:rPr>
          <w:rFonts w:ascii="Times New Roman" w:hAnsi="Times New Roman" w:cs="Times New Roman"/>
        </w:rPr>
        <w:t xml:space="preserve"> and F) </w:t>
      </w:r>
      <w:r w:rsidRPr="00774977">
        <w:rPr>
          <w:rFonts w:ascii="Times New Roman" w:hAnsi="Times New Roman" w:cs="Times New Roman"/>
        </w:rPr>
        <w:t>indicate the standard deviation of each bar.</w:t>
      </w:r>
    </w:p>
    <w:p w14:paraId="50B5E995" w14:textId="77777777" w:rsidR="00595996" w:rsidRPr="00774977" w:rsidRDefault="00595996">
      <w:pPr>
        <w:rPr>
          <w:rFonts w:cs="Times New Roman"/>
          <w:sz w:val="24"/>
          <w:szCs w:val="24"/>
        </w:rPr>
      </w:pPr>
    </w:p>
    <w:p w14:paraId="6698FC7F" w14:textId="77777777" w:rsidR="00384C74" w:rsidRPr="00774977" w:rsidRDefault="00384C74">
      <w:pPr>
        <w:rPr>
          <w:rFonts w:cs="Times New Roman"/>
          <w:sz w:val="24"/>
          <w:szCs w:val="24"/>
        </w:rPr>
      </w:pPr>
    </w:p>
    <w:p w14:paraId="39DD4D60" w14:textId="77777777" w:rsidR="00384C74" w:rsidRPr="00774977" w:rsidRDefault="00384C74">
      <w:pPr>
        <w:rPr>
          <w:rFonts w:cs="Times New Roman"/>
          <w:sz w:val="24"/>
          <w:szCs w:val="24"/>
        </w:rPr>
      </w:pPr>
    </w:p>
    <w:p w14:paraId="5519E120" w14:textId="5F3A19DE" w:rsidR="00384C74" w:rsidRPr="00774977" w:rsidRDefault="00384C74">
      <w:pPr>
        <w:rPr>
          <w:rFonts w:cs="Times New Roman" w:hint="eastAsia"/>
          <w:sz w:val="24"/>
          <w:szCs w:val="24"/>
        </w:rPr>
      </w:pPr>
    </w:p>
    <w:sectPr w:rsidR="00384C74" w:rsidRPr="007749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E2A"/>
    <w:rsid w:val="00000570"/>
    <w:rsid w:val="0007434A"/>
    <w:rsid w:val="00076DF8"/>
    <w:rsid w:val="000A2259"/>
    <w:rsid w:val="000C5822"/>
    <w:rsid w:val="000D1B14"/>
    <w:rsid w:val="00113CE2"/>
    <w:rsid w:val="00121964"/>
    <w:rsid w:val="00136C01"/>
    <w:rsid w:val="00143DC2"/>
    <w:rsid w:val="00197497"/>
    <w:rsid w:val="001E1371"/>
    <w:rsid w:val="00211243"/>
    <w:rsid w:val="002133D7"/>
    <w:rsid w:val="00264929"/>
    <w:rsid w:val="0027372A"/>
    <w:rsid w:val="002B55C8"/>
    <w:rsid w:val="002C32B5"/>
    <w:rsid w:val="002D7CBB"/>
    <w:rsid w:val="002F7929"/>
    <w:rsid w:val="00313226"/>
    <w:rsid w:val="0037570D"/>
    <w:rsid w:val="00384C74"/>
    <w:rsid w:val="003E76CA"/>
    <w:rsid w:val="003F3E2A"/>
    <w:rsid w:val="0041390F"/>
    <w:rsid w:val="00421B60"/>
    <w:rsid w:val="0044182F"/>
    <w:rsid w:val="00486330"/>
    <w:rsid w:val="00487338"/>
    <w:rsid w:val="00487A0B"/>
    <w:rsid w:val="004A6D96"/>
    <w:rsid w:val="004B4AE3"/>
    <w:rsid w:val="004F0D34"/>
    <w:rsid w:val="00535F93"/>
    <w:rsid w:val="005721A6"/>
    <w:rsid w:val="00590A7C"/>
    <w:rsid w:val="0059354A"/>
    <w:rsid w:val="00594120"/>
    <w:rsid w:val="00595996"/>
    <w:rsid w:val="005969B2"/>
    <w:rsid w:val="005A4288"/>
    <w:rsid w:val="005B3540"/>
    <w:rsid w:val="005C61ED"/>
    <w:rsid w:val="005D3DB8"/>
    <w:rsid w:val="005E06B4"/>
    <w:rsid w:val="005F1520"/>
    <w:rsid w:val="00604468"/>
    <w:rsid w:val="00613E06"/>
    <w:rsid w:val="006320EE"/>
    <w:rsid w:val="0063263F"/>
    <w:rsid w:val="006A18F8"/>
    <w:rsid w:val="006B62C7"/>
    <w:rsid w:val="006E3E44"/>
    <w:rsid w:val="006E654A"/>
    <w:rsid w:val="00704888"/>
    <w:rsid w:val="00715839"/>
    <w:rsid w:val="0072236E"/>
    <w:rsid w:val="00735941"/>
    <w:rsid w:val="00753B06"/>
    <w:rsid w:val="00763DFA"/>
    <w:rsid w:val="00774977"/>
    <w:rsid w:val="007A107E"/>
    <w:rsid w:val="007B51E6"/>
    <w:rsid w:val="007C34FC"/>
    <w:rsid w:val="007C40F3"/>
    <w:rsid w:val="007D686F"/>
    <w:rsid w:val="00814499"/>
    <w:rsid w:val="008445B7"/>
    <w:rsid w:val="00875E8F"/>
    <w:rsid w:val="00881B94"/>
    <w:rsid w:val="00886B35"/>
    <w:rsid w:val="008B2D6F"/>
    <w:rsid w:val="00916BCC"/>
    <w:rsid w:val="00921670"/>
    <w:rsid w:val="009418EE"/>
    <w:rsid w:val="00950B6F"/>
    <w:rsid w:val="00982035"/>
    <w:rsid w:val="00A04BFF"/>
    <w:rsid w:val="00A11AB1"/>
    <w:rsid w:val="00A27C62"/>
    <w:rsid w:val="00A30312"/>
    <w:rsid w:val="00A729D0"/>
    <w:rsid w:val="00AA7938"/>
    <w:rsid w:val="00AD5ABC"/>
    <w:rsid w:val="00AE48DB"/>
    <w:rsid w:val="00AE7329"/>
    <w:rsid w:val="00B054F0"/>
    <w:rsid w:val="00B11E8F"/>
    <w:rsid w:val="00B211D6"/>
    <w:rsid w:val="00B311E3"/>
    <w:rsid w:val="00B8600E"/>
    <w:rsid w:val="00B861CF"/>
    <w:rsid w:val="00BA383E"/>
    <w:rsid w:val="00BC09BD"/>
    <w:rsid w:val="00BD1103"/>
    <w:rsid w:val="00BF196B"/>
    <w:rsid w:val="00BF4536"/>
    <w:rsid w:val="00C07AA6"/>
    <w:rsid w:val="00C351C9"/>
    <w:rsid w:val="00C4412E"/>
    <w:rsid w:val="00C931C8"/>
    <w:rsid w:val="00C9419D"/>
    <w:rsid w:val="00CA5FE6"/>
    <w:rsid w:val="00CB0B42"/>
    <w:rsid w:val="00CC0AA0"/>
    <w:rsid w:val="00CC101E"/>
    <w:rsid w:val="00D15C7F"/>
    <w:rsid w:val="00D57737"/>
    <w:rsid w:val="00D71C8A"/>
    <w:rsid w:val="00D817BC"/>
    <w:rsid w:val="00D932CD"/>
    <w:rsid w:val="00DA3F11"/>
    <w:rsid w:val="00DC47BA"/>
    <w:rsid w:val="00DC4FC3"/>
    <w:rsid w:val="00DD39D4"/>
    <w:rsid w:val="00DD3D6F"/>
    <w:rsid w:val="00DE2EF9"/>
    <w:rsid w:val="00DF1C13"/>
    <w:rsid w:val="00E60694"/>
    <w:rsid w:val="00EB1438"/>
    <w:rsid w:val="00EE5428"/>
    <w:rsid w:val="00EF7DE6"/>
    <w:rsid w:val="00F0336B"/>
    <w:rsid w:val="00F15C0C"/>
    <w:rsid w:val="00F17416"/>
    <w:rsid w:val="00F65131"/>
    <w:rsid w:val="00F97993"/>
    <w:rsid w:val="00FC2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72F68"/>
  <w15:chartTrackingRefBased/>
  <w15:docId w15:val="{4212EFC2-B625-4526-A319-53324C316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34FC"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DC4FC3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DC4FC3"/>
    <w:pPr>
      <w:keepNext/>
      <w:keepLines/>
      <w:spacing w:before="260" w:after="260" w:line="416" w:lineRule="auto"/>
      <w:outlineLvl w:val="1"/>
    </w:pPr>
    <w:rPr>
      <w:rFonts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DC4FC3"/>
    <w:pPr>
      <w:keepNext/>
      <w:keepLines/>
      <w:spacing w:line="300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C4412E"/>
    <w:pPr>
      <w:keepNext/>
      <w:keepLines/>
      <w:spacing w:before="40" w:after="50" w:line="376" w:lineRule="auto"/>
      <w:outlineLvl w:val="3"/>
    </w:pPr>
    <w:rPr>
      <w:rFonts w:cstheme="majorBidi"/>
      <w:b/>
      <w:bCs/>
      <w:szCs w:val="28"/>
    </w:rPr>
  </w:style>
  <w:style w:type="paragraph" w:styleId="5">
    <w:name w:val="heading 5"/>
    <w:basedOn w:val="a"/>
    <w:next w:val="a"/>
    <w:link w:val="50"/>
    <w:autoRedefine/>
    <w:uiPriority w:val="9"/>
    <w:unhideWhenUsed/>
    <w:qFormat/>
    <w:rsid w:val="00DC4FC3"/>
    <w:pPr>
      <w:keepNext/>
      <w:keepLines/>
      <w:widowControl/>
      <w:outlineLvl w:val="4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DC4FC3"/>
    <w:rPr>
      <w:rFonts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DC4FC3"/>
    <w:rPr>
      <w:b/>
      <w:bCs/>
      <w:szCs w:val="32"/>
    </w:rPr>
  </w:style>
  <w:style w:type="character" w:customStyle="1" w:styleId="40">
    <w:name w:val="标题 4 字符"/>
    <w:basedOn w:val="a0"/>
    <w:link w:val="4"/>
    <w:uiPriority w:val="9"/>
    <w:rsid w:val="00C4412E"/>
    <w:rPr>
      <w:rFonts w:cstheme="majorBidi"/>
      <w:b/>
      <w:bCs/>
      <w:szCs w:val="28"/>
    </w:rPr>
  </w:style>
  <w:style w:type="character" w:customStyle="1" w:styleId="50">
    <w:name w:val="标题 5 字符"/>
    <w:basedOn w:val="a0"/>
    <w:link w:val="5"/>
    <w:uiPriority w:val="9"/>
    <w:qFormat/>
    <w:rsid w:val="00DC4FC3"/>
    <w:rPr>
      <w:bCs/>
      <w:szCs w:val="28"/>
    </w:rPr>
  </w:style>
  <w:style w:type="character" w:customStyle="1" w:styleId="10">
    <w:name w:val="标题 1 字符"/>
    <w:basedOn w:val="a0"/>
    <w:link w:val="1"/>
    <w:uiPriority w:val="9"/>
    <w:rsid w:val="00DC4FC3"/>
    <w:rPr>
      <w:b/>
      <w:bCs/>
      <w:kern w:val="44"/>
      <w:sz w:val="32"/>
      <w:szCs w:val="44"/>
    </w:rPr>
  </w:style>
  <w:style w:type="paragraph" w:customStyle="1" w:styleId="41">
    <w:name w:val="标题4"/>
    <w:basedOn w:val="1"/>
    <w:link w:val="42"/>
    <w:autoRedefine/>
    <w:qFormat/>
    <w:rsid w:val="00DC4FC3"/>
    <w:rPr>
      <w:b w:val="0"/>
    </w:rPr>
  </w:style>
  <w:style w:type="character" w:customStyle="1" w:styleId="42">
    <w:name w:val="标题4 字符"/>
    <w:basedOn w:val="10"/>
    <w:link w:val="41"/>
    <w:rsid w:val="00DC4FC3"/>
    <w:rPr>
      <w:b w:val="0"/>
      <w:bCs/>
      <w:kern w:val="44"/>
      <w:sz w:val="32"/>
      <w:szCs w:val="44"/>
    </w:rPr>
  </w:style>
  <w:style w:type="paragraph" w:styleId="a3">
    <w:name w:val="Normal (Web)"/>
    <w:basedOn w:val="a"/>
    <w:uiPriority w:val="99"/>
    <w:unhideWhenUsed/>
    <w:rsid w:val="000005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  <w14:ligatures w14:val="none"/>
    </w:rPr>
  </w:style>
  <w:style w:type="paragraph" w:styleId="a4">
    <w:name w:val="List Paragraph"/>
    <w:basedOn w:val="a"/>
    <w:uiPriority w:val="34"/>
    <w:qFormat/>
    <w:rsid w:val="000D1B1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03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0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4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6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1465</TotalTime>
  <Pages>22</Pages>
  <Words>1423</Words>
  <Characters>8112</Characters>
  <Application>Microsoft Office Word</Application>
  <DocSecurity>0</DocSecurity>
  <Lines>67</Lines>
  <Paragraphs>19</Paragraphs>
  <ScaleCrop>false</ScaleCrop>
  <Company/>
  <LinksUpToDate>false</LinksUpToDate>
  <CharactersWithSpaces>9516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yuanyuan zhao</dc:creator>
  <cp:keywords/>
  <dc:description/>
  <cp:lastModifiedBy>yuanyuan zhao</cp:lastModifiedBy>
  <cp:revision>111</cp:revision>
  <dcterms:created xsi:type="dcterms:W3CDTF">2024-10-22T15:41:00Z</dcterms:created>
  <dcterms:modified xsi:type="dcterms:W3CDTF">2024-12-13T06:31:00Z</dcterms:modified>
</cp:coreProperties>
</file>