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C132F" w14:textId="77777777" w:rsidR="002C3137" w:rsidRDefault="002C3137" w:rsidP="002C3137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Hlk89478976"/>
      <w:r w:rsidRPr="005F5295">
        <w:rPr>
          <w:rFonts w:ascii="Times New Roman" w:hAnsi="Times New Roman"/>
          <w:bCs/>
          <w:sz w:val="28"/>
          <w:szCs w:val="28"/>
        </w:rPr>
        <w:t>Supplementary data</w:t>
      </w:r>
    </w:p>
    <w:p w14:paraId="34A8B762" w14:textId="77777777" w:rsidR="00451015" w:rsidRPr="008025FC" w:rsidRDefault="00451015" w:rsidP="0045101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025FC">
        <w:rPr>
          <w:rFonts w:ascii="Times New Roman" w:hAnsi="Times New Roman" w:cs="Times New Roman"/>
          <w:b/>
          <w:sz w:val="24"/>
          <w:szCs w:val="24"/>
        </w:rPr>
        <w:t xml:space="preserve">Non-linear relationship between the atherogenic index of plasma and </w:t>
      </w:r>
      <w:r w:rsidRPr="008025FC">
        <w:rPr>
          <w:rFonts w:ascii="Times New Roman" w:hAnsi="Times New Roman" w:cs="Times New Roman" w:hint="eastAsia"/>
          <w:b/>
          <w:sz w:val="24"/>
          <w:szCs w:val="24"/>
        </w:rPr>
        <w:t>i</w:t>
      </w:r>
      <w:r w:rsidRPr="008025FC">
        <w:rPr>
          <w:rFonts w:ascii="Times New Roman" w:hAnsi="Times New Roman" w:cs="Times New Roman"/>
          <w:b/>
          <w:sz w:val="24"/>
          <w:szCs w:val="24"/>
        </w:rPr>
        <w:t>schemic stroke</w:t>
      </w:r>
      <w:r w:rsidRPr="008025F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8025FC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Pr="008025FC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8025FC">
        <w:rPr>
          <w:rFonts w:ascii="Times New Roman" w:hAnsi="Times New Roman" w:cs="Times New Roman"/>
          <w:b/>
          <w:sz w:val="24"/>
          <w:szCs w:val="24"/>
        </w:rPr>
        <w:t>he diabetic population in ICU: A multicenter retrospective cohort study</w:t>
      </w:r>
    </w:p>
    <w:p w14:paraId="4790051D" w14:textId="6F714548" w:rsidR="00451015" w:rsidRDefault="00451015" w:rsidP="00451015">
      <w:pPr>
        <w:spacing w:line="480" w:lineRule="auto"/>
        <w:rPr>
          <w:rFonts w:ascii="Times New Roman" w:hAnsi="Times New Roman" w:cs="Times New Roman"/>
          <w:szCs w:val="21"/>
          <w:vertAlign w:val="superscript"/>
        </w:rPr>
      </w:pPr>
      <w:r w:rsidRPr="00427493">
        <w:rPr>
          <w:rFonts w:ascii="Times New Roman" w:hAnsi="Times New Roman" w:cs="Times New Roman"/>
          <w:szCs w:val="21"/>
        </w:rPr>
        <w:t>Liling Wu</w:t>
      </w:r>
      <w:r w:rsidRPr="00427493">
        <w:rPr>
          <w:rFonts w:ascii="Times New Roman" w:hAnsi="Times New Roman" w:cs="Times New Roman"/>
          <w:szCs w:val="21"/>
          <w:vertAlign w:val="superscript"/>
        </w:rPr>
        <w:t>1</w:t>
      </w:r>
      <w:r w:rsidRPr="00427493">
        <w:rPr>
          <w:rFonts w:ascii="Times New Roman" w:hAnsi="Times New Roman" w:cs="Times New Roman" w:hint="eastAsia"/>
          <w:szCs w:val="21"/>
          <w:vertAlign w:val="superscript"/>
        </w:rPr>
        <w:t>,2</w:t>
      </w:r>
      <w:r w:rsidRPr="00427493">
        <w:rPr>
          <w:rFonts w:ascii="Times New Roman" w:hAnsi="Times New Roman" w:cs="Times New Roman" w:hint="eastAsia"/>
          <w:szCs w:val="21"/>
        </w:rPr>
        <w:t>,</w:t>
      </w:r>
      <w:r w:rsidR="00AD6871"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r w:rsidR="00AD6871">
        <w:rPr>
          <w:rFonts w:ascii="Times New Roman" w:hAnsi="Times New Roman" w:cs="Times New Roman" w:hint="eastAsia"/>
          <w:szCs w:val="21"/>
        </w:rPr>
        <w:t>Zhihang</w:t>
      </w:r>
      <w:proofErr w:type="spellEnd"/>
      <w:r w:rsidR="00AD6871">
        <w:rPr>
          <w:rFonts w:ascii="Times New Roman" w:hAnsi="Times New Roman" w:cs="Times New Roman" w:hint="eastAsia"/>
          <w:szCs w:val="21"/>
        </w:rPr>
        <w:t xml:space="preserve"> Su</w:t>
      </w:r>
      <w:r w:rsidR="00AD6871" w:rsidRPr="00427493">
        <w:rPr>
          <w:rFonts w:ascii="Times New Roman" w:hAnsi="Times New Roman" w:cs="Times New Roman"/>
          <w:szCs w:val="21"/>
          <w:vertAlign w:val="superscript"/>
        </w:rPr>
        <w:t>1</w:t>
      </w:r>
      <w:r w:rsidR="00AD6871" w:rsidRPr="00427493">
        <w:rPr>
          <w:rFonts w:ascii="Times New Roman" w:hAnsi="Times New Roman" w:cs="Times New Roman" w:hint="eastAsia"/>
          <w:szCs w:val="21"/>
          <w:vertAlign w:val="superscript"/>
        </w:rPr>
        <w:t>,2</w:t>
      </w:r>
      <w:r w:rsidR="00AD6871">
        <w:rPr>
          <w:rFonts w:ascii="Times New Roman" w:hAnsi="Times New Roman" w:cs="Times New Roman" w:hint="eastAsia"/>
          <w:szCs w:val="21"/>
        </w:rPr>
        <w:t>,</w:t>
      </w:r>
      <w:r w:rsidRPr="00427493"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r w:rsidRPr="00145E5D">
        <w:rPr>
          <w:rFonts w:ascii="Times New Roman" w:hAnsi="Times New Roman" w:cs="Times New Roman" w:hint="eastAsia"/>
          <w:szCs w:val="21"/>
        </w:rPr>
        <w:t>Xingling</w:t>
      </w:r>
      <w:proofErr w:type="spellEnd"/>
      <w:r w:rsidRPr="00145E5D">
        <w:rPr>
          <w:rFonts w:ascii="Times New Roman" w:hAnsi="Times New Roman" w:cs="Times New Roman" w:hint="eastAsia"/>
          <w:szCs w:val="21"/>
        </w:rPr>
        <w:t xml:space="preserve"> Chen</w:t>
      </w:r>
      <w:r w:rsidRPr="00145E5D">
        <w:rPr>
          <w:rFonts w:ascii="Times New Roman" w:hAnsi="Times New Roman" w:cs="Times New Roman" w:hint="eastAsia"/>
          <w:szCs w:val="21"/>
          <w:vertAlign w:val="superscript"/>
        </w:rPr>
        <w:t>3,4</w:t>
      </w:r>
      <w:r w:rsidRPr="00145E5D"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r w:rsidRPr="00427493">
        <w:rPr>
          <w:rFonts w:ascii="Times New Roman" w:hAnsi="Times New Roman" w:cs="Times New Roman" w:hint="eastAsia"/>
          <w:szCs w:val="21"/>
        </w:rPr>
        <w:t>Haofei</w:t>
      </w:r>
      <w:proofErr w:type="spellEnd"/>
      <w:r w:rsidRPr="00427493">
        <w:rPr>
          <w:rFonts w:ascii="Times New Roman" w:hAnsi="Times New Roman" w:cs="Times New Roman" w:hint="eastAsia"/>
          <w:szCs w:val="21"/>
        </w:rPr>
        <w:t xml:space="preserve"> Hu</w:t>
      </w:r>
      <w:r w:rsidRPr="00427493">
        <w:rPr>
          <w:rFonts w:ascii="Times New Roman" w:hAnsi="Times New Roman" w:cs="Times New Roman" w:hint="eastAsia"/>
          <w:szCs w:val="21"/>
          <w:vertAlign w:val="superscript"/>
        </w:rPr>
        <w:t>1,2*</w:t>
      </w:r>
      <w:r w:rsidRPr="00427493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427493">
        <w:rPr>
          <w:rFonts w:ascii="Times New Roman" w:hAnsi="Times New Roman" w:cs="Times New Roman" w:hint="eastAsia"/>
          <w:szCs w:val="21"/>
        </w:rPr>
        <w:t>Qijun</w:t>
      </w:r>
      <w:proofErr w:type="spellEnd"/>
      <w:r w:rsidRPr="00427493">
        <w:rPr>
          <w:rFonts w:ascii="Times New Roman" w:hAnsi="Times New Roman" w:cs="Times New Roman" w:hint="eastAsia"/>
          <w:szCs w:val="21"/>
        </w:rPr>
        <w:t xml:space="preserve"> Wan</w:t>
      </w:r>
      <w:r w:rsidRPr="00427493">
        <w:rPr>
          <w:rFonts w:ascii="Times New Roman" w:hAnsi="Times New Roman" w:cs="Times New Roman"/>
          <w:szCs w:val="21"/>
          <w:vertAlign w:val="superscript"/>
        </w:rPr>
        <w:t>1</w:t>
      </w:r>
      <w:r w:rsidRPr="00427493">
        <w:rPr>
          <w:rFonts w:ascii="Times New Roman" w:hAnsi="Times New Roman" w:cs="Times New Roman" w:hint="eastAsia"/>
          <w:szCs w:val="21"/>
          <w:vertAlign w:val="superscript"/>
        </w:rPr>
        <w:t>,2*</w:t>
      </w:r>
    </w:p>
    <w:p w14:paraId="7B21138E" w14:textId="77777777" w:rsidR="00451015" w:rsidRPr="00427493" w:rsidRDefault="00451015" w:rsidP="00451015">
      <w:pPr>
        <w:spacing w:line="360" w:lineRule="auto"/>
        <w:rPr>
          <w:rFonts w:ascii="Times New Roman" w:hAnsi="Times New Roman" w:cs="Times New Roman"/>
          <w:szCs w:val="21"/>
        </w:rPr>
      </w:pPr>
      <w:r w:rsidRPr="00427493">
        <w:rPr>
          <w:rFonts w:ascii="Times New Roman" w:hAnsi="Times New Roman" w:cs="Times New Roman" w:hint="eastAsia"/>
          <w:szCs w:val="21"/>
          <w:vertAlign w:val="superscript"/>
        </w:rPr>
        <w:t>1</w:t>
      </w:r>
      <w:r w:rsidRPr="00427493">
        <w:rPr>
          <w:rFonts w:ascii="Times New Roman" w:hAnsi="Times New Roman" w:cs="Times New Roman"/>
          <w:szCs w:val="21"/>
        </w:rPr>
        <w:t>Department of Nephrology, The First Affiliated Hospital of Shenzhen University, Shenzhen 518000, Guangdong Province, China.</w:t>
      </w:r>
      <w:r w:rsidRPr="00427493">
        <w:rPr>
          <w:rFonts w:ascii="Times New Roman" w:hAnsi="Times New Roman" w:cs="Times New Roman" w:hint="eastAsia"/>
          <w:szCs w:val="21"/>
        </w:rPr>
        <w:t xml:space="preserve"> </w:t>
      </w:r>
    </w:p>
    <w:p w14:paraId="3EF82F9D" w14:textId="77777777" w:rsidR="00451015" w:rsidRDefault="00451015" w:rsidP="00451015">
      <w:pPr>
        <w:spacing w:line="360" w:lineRule="auto"/>
        <w:rPr>
          <w:rFonts w:ascii="Times New Roman" w:hAnsi="Times New Roman" w:cs="Times New Roman"/>
          <w:szCs w:val="21"/>
        </w:rPr>
      </w:pPr>
      <w:r w:rsidRPr="00427493">
        <w:rPr>
          <w:rFonts w:ascii="Times New Roman" w:hAnsi="Times New Roman" w:cs="Times New Roman" w:hint="eastAsia"/>
          <w:szCs w:val="21"/>
          <w:vertAlign w:val="superscript"/>
        </w:rPr>
        <w:t>2</w:t>
      </w:r>
      <w:r w:rsidRPr="00427493">
        <w:rPr>
          <w:rFonts w:ascii="Times New Roman" w:hAnsi="Times New Roman" w:cs="Times New Roman"/>
          <w:szCs w:val="21"/>
        </w:rPr>
        <w:t>Department of Nephrology, Shenzhen Second People’s Hospital, Shenzhen 518000, Guangdong Province, China.</w:t>
      </w:r>
      <w:r w:rsidRPr="00427493">
        <w:rPr>
          <w:rFonts w:ascii="Times New Roman" w:hAnsi="Times New Roman" w:cs="Times New Roman" w:hint="eastAsia"/>
          <w:szCs w:val="21"/>
        </w:rPr>
        <w:t xml:space="preserve"> </w:t>
      </w:r>
    </w:p>
    <w:p w14:paraId="52476BC8" w14:textId="77777777" w:rsidR="00451015" w:rsidRPr="007F4597" w:rsidRDefault="00451015" w:rsidP="00451015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  <w:vertAlign w:val="superscript"/>
        </w:rPr>
        <w:t>3</w:t>
      </w:r>
      <w:r w:rsidRPr="007F4597">
        <w:rPr>
          <w:rFonts w:ascii="Times New Roman" w:hAnsi="Times New Roman" w:cs="Times New Roman"/>
          <w:szCs w:val="21"/>
        </w:rPr>
        <w:t xml:space="preserve">Department of Geriatrics, Union Hospital, Tongji Medical College, Huazhong University of Science and Technology, Wuhan, P. </w:t>
      </w:r>
      <w:proofErr w:type="spellStart"/>
      <w:r w:rsidRPr="007F4597">
        <w:rPr>
          <w:rFonts w:ascii="Times New Roman" w:hAnsi="Times New Roman" w:cs="Times New Roman"/>
          <w:szCs w:val="21"/>
        </w:rPr>
        <w:t>R.China</w:t>
      </w:r>
      <w:proofErr w:type="spellEnd"/>
      <w:r w:rsidRPr="007F4597">
        <w:rPr>
          <w:rFonts w:ascii="Times New Roman" w:hAnsi="Times New Roman" w:cs="Times New Roman"/>
          <w:szCs w:val="21"/>
        </w:rPr>
        <w:t xml:space="preserve">. </w:t>
      </w:r>
    </w:p>
    <w:p w14:paraId="18FEB804" w14:textId="77777777" w:rsidR="00451015" w:rsidRPr="007F4597" w:rsidRDefault="00451015" w:rsidP="00451015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  <w:vertAlign w:val="superscript"/>
        </w:rPr>
        <w:t>4</w:t>
      </w:r>
      <w:r w:rsidRPr="007F4597">
        <w:rPr>
          <w:rFonts w:ascii="Times New Roman" w:hAnsi="Times New Roman" w:cs="Times New Roman"/>
          <w:szCs w:val="21"/>
        </w:rPr>
        <w:t>Department of Epidemiology and Biostatistics, Empower U, X&amp;Y Solutions Inc., Boston, USA.</w:t>
      </w:r>
    </w:p>
    <w:p w14:paraId="7EE63B8E" w14:textId="77777777" w:rsidR="00451015" w:rsidRPr="00145E5D" w:rsidRDefault="00451015" w:rsidP="00451015">
      <w:pPr>
        <w:spacing w:line="360" w:lineRule="auto"/>
        <w:rPr>
          <w:rFonts w:ascii="Times New Roman" w:hAnsi="Times New Roman" w:cs="Times New Roman"/>
          <w:szCs w:val="21"/>
        </w:rPr>
      </w:pPr>
    </w:p>
    <w:p w14:paraId="6187A913" w14:textId="77777777" w:rsidR="00451015" w:rsidRPr="00427493" w:rsidRDefault="00451015" w:rsidP="00451015">
      <w:pPr>
        <w:spacing w:line="360" w:lineRule="auto"/>
        <w:rPr>
          <w:rFonts w:ascii="Times New Roman" w:hAnsi="Times New Roman" w:cs="Times New Roman"/>
          <w:szCs w:val="21"/>
        </w:rPr>
      </w:pPr>
    </w:p>
    <w:p w14:paraId="2C6E2CB9" w14:textId="77777777" w:rsidR="00451015" w:rsidRPr="00427493" w:rsidRDefault="00451015" w:rsidP="00451015">
      <w:pPr>
        <w:spacing w:line="360" w:lineRule="auto"/>
        <w:rPr>
          <w:rFonts w:ascii="Times New Roman" w:hAnsi="Times New Roman" w:cs="Times New Roman"/>
          <w:szCs w:val="21"/>
        </w:rPr>
      </w:pPr>
      <w:r w:rsidRPr="00427493">
        <w:rPr>
          <w:rFonts w:ascii="Times New Roman" w:hAnsi="Times New Roman" w:cs="Times New Roman"/>
          <w:szCs w:val="21"/>
        </w:rPr>
        <w:t>Full list of author information is available at the end of the article</w:t>
      </w:r>
      <w:r w:rsidRPr="00427493">
        <w:rPr>
          <w:rFonts w:ascii="Times New Roman" w:hAnsi="Times New Roman" w:cs="Times New Roman" w:hint="eastAsia"/>
          <w:szCs w:val="21"/>
        </w:rPr>
        <w:t>.</w:t>
      </w:r>
    </w:p>
    <w:p w14:paraId="19B6817D" w14:textId="77777777" w:rsidR="00451015" w:rsidRDefault="00451015" w:rsidP="00451015">
      <w:pPr>
        <w:autoSpaceDE w:val="0"/>
        <w:autoSpaceDN w:val="0"/>
        <w:spacing w:line="360" w:lineRule="auto"/>
        <w:rPr>
          <w:rFonts w:ascii="Times New Roman" w:hAnsi="Times New Roman" w:cs="Times New Roman"/>
          <w:szCs w:val="21"/>
        </w:rPr>
      </w:pPr>
      <w:r w:rsidRPr="00427493">
        <w:rPr>
          <w:rFonts w:ascii="Times New Roman" w:hAnsi="Times New Roman" w:cs="Times New Roman" w:hint="eastAsia"/>
          <w:szCs w:val="21"/>
        </w:rPr>
        <w:t>*C</w:t>
      </w:r>
      <w:r w:rsidRPr="00427493">
        <w:rPr>
          <w:rFonts w:ascii="Times New Roman" w:hAnsi="Times New Roman" w:cs="Times New Roman"/>
          <w:szCs w:val="21"/>
        </w:rPr>
        <w:t>orrespondence:</w:t>
      </w:r>
      <w:r w:rsidRPr="00427493">
        <w:rPr>
          <w:rFonts w:ascii="Times New Roman" w:hAnsi="Times New Roman" w:cs="Times New Roman" w:hint="eastAsia"/>
          <w:szCs w:val="21"/>
        </w:rPr>
        <w:t xml:space="preserve"> </w:t>
      </w:r>
      <w:hyperlink r:id="rId8" w:history="1">
        <w:r w:rsidRPr="001974D0">
          <w:rPr>
            <w:rFonts w:ascii="Times New Roman" w:hAnsi="Times New Roman" w:cs="Times New Roman"/>
            <w:szCs w:val="21"/>
          </w:rPr>
          <w:t>yiyuan2224@sina.com</w:t>
        </w:r>
      </w:hyperlink>
      <w:r w:rsidRPr="00427493">
        <w:rPr>
          <w:rFonts w:ascii="Times New Roman" w:hAnsi="Times New Roman" w:cs="Times New Roman" w:hint="eastAsia"/>
          <w:szCs w:val="21"/>
        </w:rPr>
        <w:t xml:space="preserve"> and</w:t>
      </w:r>
      <w:r w:rsidRPr="001974D0">
        <w:rPr>
          <w:rFonts w:ascii="Times New Roman" w:hAnsi="Times New Roman" w:cs="Times New Roman" w:hint="eastAsia"/>
          <w:szCs w:val="21"/>
        </w:rPr>
        <w:t xml:space="preserve"> </w:t>
      </w:r>
      <w:r w:rsidRPr="001974D0">
        <w:rPr>
          <w:rFonts w:ascii="Times New Roman" w:hAnsi="Times New Roman" w:cs="Times New Roman"/>
          <w:szCs w:val="21"/>
        </w:rPr>
        <w:t>huhaofei0319@126.com</w:t>
      </w:r>
      <w:r w:rsidRPr="00427493">
        <w:rPr>
          <w:rFonts w:ascii="Times New Roman" w:hAnsi="Times New Roman" w:cs="Times New Roman" w:hint="eastAsia"/>
          <w:szCs w:val="21"/>
        </w:rPr>
        <w:t>.</w:t>
      </w:r>
    </w:p>
    <w:p w14:paraId="09924871" w14:textId="77777777" w:rsidR="00451015" w:rsidRDefault="00451015" w:rsidP="00451015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4BF1DB16" w14:textId="77777777" w:rsidR="009F0D1A" w:rsidRPr="001A2D74" w:rsidRDefault="009F0D1A" w:rsidP="009F0D1A">
      <w:pPr>
        <w:spacing w:line="480" w:lineRule="auto"/>
        <w:rPr>
          <w:rFonts w:ascii="Times New Roman" w:eastAsia="宋体" w:hAnsi="Times New Roman" w:cs="Times New Roman"/>
          <w:szCs w:val="21"/>
        </w:rPr>
      </w:pPr>
      <w:r w:rsidRPr="001A2D74">
        <w:rPr>
          <w:rFonts w:ascii="Times New Roman" w:eastAsia="宋体" w:hAnsi="Times New Roman" w:cs="Times New Roman"/>
          <w:b/>
          <w:bCs/>
          <w:szCs w:val="21"/>
        </w:rPr>
        <w:lastRenderedPageBreak/>
        <w:t xml:space="preserve">Table </w:t>
      </w:r>
      <w:r w:rsidRPr="001A2D74">
        <w:rPr>
          <w:rFonts w:ascii="Times New Roman" w:eastAsia="宋体" w:hAnsi="Times New Roman" w:cs="Times New Roman" w:hint="eastAsia"/>
          <w:b/>
          <w:bCs/>
          <w:szCs w:val="21"/>
        </w:rPr>
        <w:t>S1</w:t>
      </w:r>
      <w:r w:rsidRPr="001A2D74">
        <w:rPr>
          <w:rFonts w:ascii="Times New Roman" w:eastAsia="宋体" w:hAnsi="Times New Roman" w:cs="Times New Roman"/>
          <w:b/>
          <w:bCs/>
          <w:szCs w:val="21"/>
        </w:rPr>
        <w:t>. The results of univariate analysis</w:t>
      </w:r>
      <w:r w:rsidRPr="001A2D74">
        <w:rPr>
          <w:rFonts w:ascii="宋体" w:eastAsia="宋体" w:hAnsi="宋体" w:cs="宋体"/>
          <w:b/>
          <w:bCs/>
          <w:kern w:val="0"/>
          <w:szCs w:val="21"/>
        </w:rPr>
        <w:t xml:space="preserve"> </w:t>
      </w:r>
    </w:p>
    <w:tbl>
      <w:tblPr>
        <w:tblStyle w:val="1"/>
        <w:tblW w:w="7479" w:type="dxa"/>
        <w:tblLook w:val="04A0" w:firstRow="1" w:lastRow="0" w:firstColumn="1" w:lastColumn="0" w:noHBand="0" w:noVBand="1"/>
      </w:tblPr>
      <w:tblGrid>
        <w:gridCol w:w="1668"/>
        <w:gridCol w:w="2551"/>
        <w:gridCol w:w="3260"/>
      </w:tblGrid>
      <w:tr w:rsidR="009F73B4" w:rsidRPr="004E2F1D" w14:paraId="5E70E476" w14:textId="77777777" w:rsidTr="009F7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186EB223" w14:textId="77777777" w:rsidR="009F73B4" w:rsidRDefault="009F73B4" w:rsidP="009F73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2F1D">
              <w:rPr>
                <w:rFonts w:ascii="Times New Roman" w:eastAsia="宋体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2551" w:type="dxa"/>
            <w:shd w:val="clear" w:color="auto" w:fill="auto"/>
            <w:hideMark/>
          </w:tcPr>
          <w:p w14:paraId="69B4A5B4" w14:textId="77777777" w:rsidR="009F73B4" w:rsidRPr="004E2F1D" w:rsidRDefault="009F73B4" w:rsidP="009F73B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E2F1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Statistics</w:t>
            </w:r>
          </w:p>
        </w:tc>
        <w:tc>
          <w:tcPr>
            <w:tcW w:w="3260" w:type="dxa"/>
            <w:shd w:val="clear" w:color="auto" w:fill="auto"/>
            <w:hideMark/>
          </w:tcPr>
          <w:p w14:paraId="5245E50C" w14:textId="77777777" w:rsidR="009F73B4" w:rsidRPr="004E2F1D" w:rsidRDefault="009F73B4" w:rsidP="00B23CD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E2F1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OR</w:t>
            </w:r>
            <w:r w:rsidRPr="004E2F1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(95%CI) </w:t>
            </w:r>
            <w:r w:rsidRPr="00A20861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P</w:t>
            </w:r>
            <w:r w:rsidRPr="004E2F1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4E2F1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value</w:t>
            </w:r>
          </w:p>
        </w:tc>
      </w:tr>
      <w:tr w:rsidR="002A2B3A" w:rsidRPr="00C5127A" w14:paraId="7E1E6CA5" w14:textId="77777777" w:rsidTr="00EA1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2BF95A4F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b w:val="0"/>
                <w:kern w:val="0"/>
                <w:sz w:val="15"/>
                <w:szCs w:val="15"/>
              </w:rPr>
            </w:pPr>
            <w:proofErr w:type="spellStart"/>
            <w:r w:rsidRPr="00C5127A">
              <w:rPr>
                <w:rFonts w:ascii="Times New Roman" w:eastAsia="宋体" w:hAnsi="Times New Roman" w:cs="Times New Roman"/>
                <w:bCs w:val="0"/>
                <w:kern w:val="0"/>
                <w:sz w:val="15"/>
                <w:szCs w:val="15"/>
              </w:rPr>
              <w:t>A</w:t>
            </w:r>
            <w:r w:rsidRPr="00C5127A">
              <w:rPr>
                <w:rFonts w:ascii="Times New Roman" w:eastAsia="宋体" w:hAnsi="Times New Roman" w:cs="Times New Roman" w:hint="eastAsia"/>
                <w:bCs w:val="0"/>
                <w:kern w:val="0"/>
                <w:sz w:val="15"/>
                <w:szCs w:val="15"/>
              </w:rPr>
              <w:t>ge,years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80A6191" w14:textId="77777777" w:rsidR="002A2B3A" w:rsidRPr="00C5127A" w:rsidRDefault="002A2B3A" w:rsidP="00E74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65.1 ± 13.7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14DBB7C" w14:textId="77777777" w:rsidR="002A2B3A" w:rsidRPr="00C5127A" w:rsidRDefault="002A2B3A" w:rsidP="00E74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1.0 (1.0, 1.0) &lt;0.001</w:t>
            </w:r>
          </w:p>
        </w:tc>
      </w:tr>
      <w:tr w:rsidR="009F73B4" w:rsidRPr="00C5127A" w14:paraId="4CD44F7A" w14:textId="77777777" w:rsidTr="00B23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703AE5A8" w14:textId="77777777" w:rsidR="009F73B4" w:rsidRPr="00C5127A" w:rsidRDefault="009F73B4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Gender</w:t>
            </w:r>
          </w:p>
        </w:tc>
        <w:tc>
          <w:tcPr>
            <w:tcW w:w="2551" w:type="dxa"/>
            <w:shd w:val="clear" w:color="auto" w:fill="auto"/>
          </w:tcPr>
          <w:p w14:paraId="1E8957A4" w14:textId="77777777" w:rsidR="009F73B4" w:rsidRPr="00C5127A" w:rsidRDefault="009F73B4" w:rsidP="00B23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auto"/>
          </w:tcPr>
          <w:p w14:paraId="15F400ED" w14:textId="77777777" w:rsidR="009F73B4" w:rsidRPr="00C5127A" w:rsidRDefault="009F73B4" w:rsidP="00B23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9F73B4" w:rsidRPr="00C5127A" w14:paraId="023E316C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vAlign w:val="center"/>
          </w:tcPr>
          <w:p w14:paraId="07F9CAD3" w14:textId="77777777" w:rsidR="009F73B4" w:rsidRPr="00C5127A" w:rsidRDefault="009F73B4" w:rsidP="009F73B4">
            <w:pPr>
              <w:rPr>
                <w:rFonts w:ascii="Times New Roman" w:eastAsia="宋体" w:hAnsi="Times New Roman" w:cs="Times New Roman"/>
                <w:bCs w:val="0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kern w:val="0"/>
                <w:sz w:val="15"/>
                <w:szCs w:val="15"/>
              </w:rPr>
              <w:t>Male</w:t>
            </w:r>
          </w:p>
        </w:tc>
        <w:tc>
          <w:tcPr>
            <w:tcW w:w="2551" w:type="dxa"/>
            <w:shd w:val="clear" w:color="auto" w:fill="auto"/>
            <w:hideMark/>
          </w:tcPr>
          <w:p w14:paraId="14E6A96B" w14:textId="77777777" w:rsidR="009F73B4" w:rsidRPr="00C5127A" w:rsidRDefault="00B23CD6" w:rsidP="00B23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2187 (59.2%)</w:t>
            </w:r>
          </w:p>
        </w:tc>
        <w:tc>
          <w:tcPr>
            <w:tcW w:w="3260" w:type="dxa"/>
            <w:shd w:val="clear" w:color="auto" w:fill="auto"/>
            <w:hideMark/>
          </w:tcPr>
          <w:p w14:paraId="6FFE1A27" w14:textId="77777777" w:rsidR="009F73B4" w:rsidRPr="00C5127A" w:rsidRDefault="00B23CD6" w:rsidP="00B23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Ref.</w:t>
            </w:r>
          </w:p>
        </w:tc>
      </w:tr>
      <w:tr w:rsidR="009F73B4" w:rsidRPr="00C5127A" w14:paraId="534E3215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vAlign w:val="center"/>
          </w:tcPr>
          <w:p w14:paraId="26FABB67" w14:textId="77777777" w:rsidR="009F73B4" w:rsidRPr="00C5127A" w:rsidRDefault="009F73B4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Female</w:t>
            </w:r>
          </w:p>
        </w:tc>
        <w:tc>
          <w:tcPr>
            <w:tcW w:w="2551" w:type="dxa"/>
            <w:shd w:val="clear" w:color="auto" w:fill="auto"/>
            <w:hideMark/>
          </w:tcPr>
          <w:p w14:paraId="7BF4169D" w14:textId="77777777" w:rsidR="009F73B4" w:rsidRPr="00C5127A" w:rsidRDefault="00B23CD6" w:rsidP="00B23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1508 (40.8%)</w:t>
            </w:r>
          </w:p>
        </w:tc>
        <w:tc>
          <w:tcPr>
            <w:tcW w:w="3260" w:type="dxa"/>
            <w:shd w:val="clear" w:color="auto" w:fill="auto"/>
            <w:hideMark/>
          </w:tcPr>
          <w:p w14:paraId="5E147EB8" w14:textId="77777777" w:rsidR="009F73B4" w:rsidRPr="00C5127A" w:rsidRDefault="00B23CD6" w:rsidP="00B23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1.2 (1.0, 1.4) 0.057</w:t>
            </w:r>
          </w:p>
        </w:tc>
      </w:tr>
      <w:tr w:rsidR="007D48D9" w:rsidRPr="00C5127A" w14:paraId="79EC3D7C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79E43647" w14:textId="77777777" w:rsidR="007D48D9" w:rsidRPr="00C5127A" w:rsidRDefault="007D48D9" w:rsidP="009F73B4">
            <w:pPr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bCs w:val="0"/>
                <w:kern w:val="0"/>
                <w:sz w:val="15"/>
                <w:szCs w:val="15"/>
              </w:rPr>
              <w:t>BMI(kg/m</w:t>
            </w:r>
            <w:r w:rsidRPr="00C5127A">
              <w:rPr>
                <w:rFonts w:ascii="Times New Roman" w:eastAsia="宋体" w:hAnsi="Times New Roman" w:cs="Times New Roman"/>
                <w:bCs w:val="0"/>
                <w:kern w:val="0"/>
                <w:sz w:val="15"/>
                <w:szCs w:val="15"/>
                <w:vertAlign w:val="superscript"/>
              </w:rPr>
              <w:t>2</w:t>
            </w:r>
            <w:r w:rsidRPr="00C5127A">
              <w:rPr>
                <w:rFonts w:ascii="Times New Roman" w:eastAsia="宋体" w:hAnsi="Times New Roman" w:cs="Times New Roman"/>
                <w:bCs w:val="0"/>
                <w:kern w:val="0"/>
                <w:sz w:val="15"/>
                <w:szCs w:val="15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033C27" w14:textId="77777777" w:rsidR="007D48D9" w:rsidRPr="00C5127A" w:rsidRDefault="007D48D9" w:rsidP="007D48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30.5 ± 11.0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276F78" w14:textId="77777777" w:rsidR="007D48D9" w:rsidRPr="00C5127A" w:rsidRDefault="007D48D9" w:rsidP="007D48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1.0 (1.0, 1.0) 0.061 </w:t>
            </w:r>
          </w:p>
        </w:tc>
      </w:tr>
      <w:tr w:rsidR="009F73B4" w:rsidRPr="00C5127A" w14:paraId="109BAAC5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76FFB7A7" w14:textId="77777777" w:rsidR="009F73B4" w:rsidRPr="00C5127A" w:rsidRDefault="009F73B4" w:rsidP="009F73B4">
            <w:pPr>
              <w:rPr>
                <w:rFonts w:ascii="Times New Roman" w:eastAsia="宋体" w:hAnsi="Times New Roman" w:cs="Times New Roman"/>
                <w:bCs w:val="0"/>
                <w:kern w:val="0"/>
                <w:sz w:val="15"/>
                <w:szCs w:val="15"/>
              </w:rPr>
            </w:pPr>
            <w:proofErr w:type="gramStart"/>
            <w:r w:rsidRPr="00C5127A">
              <w:rPr>
                <w:rFonts w:ascii="Times New Roman" w:eastAsia="宋体" w:hAnsi="Times New Roman" w:cs="Times New Roman" w:hint="eastAsia"/>
                <w:bCs w:val="0"/>
                <w:kern w:val="0"/>
                <w:sz w:val="15"/>
                <w:szCs w:val="15"/>
              </w:rPr>
              <w:t>Ethnicity(</w:t>
            </w:r>
            <w:proofErr w:type="gramEnd"/>
            <w:r w:rsidRPr="00C5127A">
              <w:rPr>
                <w:rFonts w:ascii="Times New Roman" w:eastAsia="宋体" w:hAnsi="Times New Roman" w:cs="Times New Roman" w:hint="eastAsia"/>
                <w:bCs w:val="0"/>
                <w:kern w:val="0"/>
                <w:sz w:val="15"/>
                <w:szCs w:val="15"/>
              </w:rPr>
              <w:t>%)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357A61" w14:textId="77777777" w:rsidR="009F73B4" w:rsidRPr="00C5127A" w:rsidRDefault="009F73B4" w:rsidP="00B23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DA4A6B1" w14:textId="77777777" w:rsidR="009F73B4" w:rsidRPr="00C5127A" w:rsidRDefault="009F73B4" w:rsidP="00B23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B23CD6" w:rsidRPr="00C5127A" w14:paraId="5EB81A7B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3EF31292" w14:textId="77777777" w:rsidR="00B23CD6" w:rsidRPr="00C5127A" w:rsidRDefault="00B23CD6" w:rsidP="009F73B4">
            <w:pPr>
              <w:rPr>
                <w:rFonts w:ascii="Times New Roman" w:eastAsia="宋体" w:hAnsi="Times New Roman" w:cs="Times New Roman"/>
                <w:bCs w:val="0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kern w:val="0"/>
                <w:sz w:val="15"/>
                <w:szCs w:val="15"/>
              </w:rPr>
              <w:t>Black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1C3E10" w14:textId="77777777" w:rsidR="00B23CD6" w:rsidRPr="00C5127A" w:rsidRDefault="00B23CD6" w:rsidP="00B23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546 (14.9%)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85A92D" w14:textId="77777777" w:rsidR="00B23CD6" w:rsidRPr="00C5127A" w:rsidRDefault="00B23CD6" w:rsidP="00B23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Ref.</w:t>
            </w:r>
          </w:p>
        </w:tc>
      </w:tr>
      <w:tr w:rsidR="00B23CD6" w:rsidRPr="00C5127A" w14:paraId="5FA9E491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57DCD9B1" w14:textId="77777777" w:rsidR="00B23CD6" w:rsidRPr="00C5127A" w:rsidRDefault="00B23CD6" w:rsidP="009F73B4">
            <w:pPr>
              <w:rPr>
                <w:rFonts w:ascii="Times New Roman" w:eastAsia="宋体" w:hAnsi="Times New Roman" w:cs="Times New Roman"/>
                <w:bCs w:val="0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kern w:val="0"/>
                <w:sz w:val="15"/>
                <w:szCs w:val="15"/>
              </w:rPr>
              <w:t>Asian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98428D" w14:textId="77777777" w:rsidR="00B23CD6" w:rsidRPr="00C5127A" w:rsidRDefault="00B23CD6" w:rsidP="00B23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77 (2.1%)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3E009A" w14:textId="77777777" w:rsidR="00B23CD6" w:rsidRPr="00C5127A" w:rsidRDefault="00B23CD6" w:rsidP="00B23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1.0 (0.5, 1.7) 0.868</w:t>
            </w:r>
          </w:p>
        </w:tc>
      </w:tr>
      <w:tr w:rsidR="00B23CD6" w:rsidRPr="00C5127A" w14:paraId="5F13D468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13B2799A" w14:textId="77777777" w:rsidR="00B23CD6" w:rsidRPr="00C5127A" w:rsidRDefault="00B23CD6" w:rsidP="009F73B4">
            <w:pPr>
              <w:rPr>
                <w:rFonts w:ascii="Times New Roman" w:eastAsia="宋体" w:hAnsi="Times New Roman" w:cs="Times New Roman"/>
                <w:bCs w:val="0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kern w:val="0"/>
                <w:sz w:val="15"/>
                <w:szCs w:val="15"/>
              </w:rPr>
              <w:t>Caucasian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EFC424" w14:textId="77777777" w:rsidR="00B23CD6" w:rsidRPr="00C5127A" w:rsidRDefault="00B23CD6" w:rsidP="00B23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2380 (65.0%)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445F96" w14:textId="77777777" w:rsidR="00B23CD6" w:rsidRPr="00C5127A" w:rsidRDefault="00B23CD6" w:rsidP="00B23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0.9 (0.7, 1.1) 0.362</w:t>
            </w:r>
          </w:p>
        </w:tc>
      </w:tr>
      <w:tr w:rsidR="00B23CD6" w:rsidRPr="00C5127A" w14:paraId="45C97EB4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16C88E99" w14:textId="77777777" w:rsidR="00B23CD6" w:rsidRPr="00C5127A" w:rsidRDefault="00B23CD6" w:rsidP="009F73B4">
            <w:pPr>
              <w:rPr>
                <w:rFonts w:ascii="Times New Roman" w:eastAsia="宋体" w:hAnsi="Times New Roman" w:cs="Times New Roman"/>
                <w:bCs w:val="0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kern w:val="0"/>
                <w:sz w:val="15"/>
                <w:szCs w:val="15"/>
              </w:rPr>
              <w:t>Hispanic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133DE1" w14:textId="77777777" w:rsidR="00B23CD6" w:rsidRPr="00C5127A" w:rsidRDefault="00B23CD6" w:rsidP="00B23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371 (10.1%)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39A05B" w14:textId="77777777" w:rsidR="00B23CD6" w:rsidRPr="00C5127A" w:rsidRDefault="00B23CD6" w:rsidP="00B23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0.8 (0.6, 1.1) 0.157</w:t>
            </w:r>
          </w:p>
        </w:tc>
      </w:tr>
      <w:tr w:rsidR="00B23CD6" w:rsidRPr="00C5127A" w14:paraId="689AE6D7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5E0E8958" w14:textId="77777777" w:rsidR="00B23CD6" w:rsidRPr="00C5127A" w:rsidRDefault="00B23CD6" w:rsidP="009F73B4">
            <w:pPr>
              <w:rPr>
                <w:rFonts w:ascii="Times New Roman" w:eastAsia="宋体" w:hAnsi="Times New Roman" w:cs="Times New Roman"/>
                <w:bCs w:val="0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kern w:val="0"/>
                <w:sz w:val="15"/>
                <w:szCs w:val="15"/>
              </w:rPr>
              <w:t>White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B7D985" w14:textId="77777777" w:rsidR="00B23CD6" w:rsidRPr="00C5127A" w:rsidRDefault="00B23CD6" w:rsidP="00B23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 (0.5%)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20BA61" w14:textId="77777777" w:rsidR="00B23CD6" w:rsidRPr="00C5127A" w:rsidRDefault="00B23CD6" w:rsidP="00B23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 (0.0, 1.5) 0.121</w:t>
            </w:r>
          </w:p>
        </w:tc>
      </w:tr>
      <w:tr w:rsidR="00B23CD6" w:rsidRPr="00C5127A" w14:paraId="009197EC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1996AA83" w14:textId="77777777" w:rsidR="00B23CD6" w:rsidRPr="00C5127A" w:rsidRDefault="00B23CD6" w:rsidP="009F73B4">
            <w:pPr>
              <w:rPr>
                <w:rFonts w:ascii="Times New Roman" w:eastAsia="宋体" w:hAnsi="Times New Roman" w:cs="Times New Roman"/>
                <w:bCs w:val="0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kern w:val="0"/>
                <w:sz w:val="15"/>
                <w:szCs w:val="15"/>
              </w:rPr>
              <w:t>Other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18265A" w14:textId="77777777" w:rsidR="00B23CD6" w:rsidRPr="00C5127A" w:rsidRDefault="00B23CD6" w:rsidP="00B23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271 (7.4%)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841E76" w14:textId="77777777" w:rsidR="00B23CD6" w:rsidRPr="00C5127A" w:rsidRDefault="00B23CD6" w:rsidP="00B23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0.7 (0.5, 1.0) 0.039</w:t>
            </w:r>
          </w:p>
        </w:tc>
      </w:tr>
      <w:tr w:rsidR="009F73B4" w:rsidRPr="00C5127A" w14:paraId="065034B5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6C7DE05E" w14:textId="77777777" w:rsidR="009F73B4" w:rsidRPr="00C5127A" w:rsidRDefault="009F73B4" w:rsidP="009F73B4">
            <w:pPr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Comorbid </w:t>
            </w:r>
            <w:proofErr w:type="gramStart"/>
            <w:r w:rsidRPr="00C5127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conditions(</w:t>
            </w:r>
            <w:proofErr w:type="gramEnd"/>
            <w:r w:rsidRPr="00C5127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%)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1579BA" w14:textId="77777777" w:rsidR="009F73B4" w:rsidRPr="00C5127A" w:rsidRDefault="009F73B4" w:rsidP="009F73B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6EB9216" w14:textId="77777777" w:rsidR="009F73B4" w:rsidRPr="00C5127A" w:rsidRDefault="009F73B4" w:rsidP="009F73B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2A2B3A" w:rsidRPr="00C5127A" w14:paraId="1700BD94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4E02A7A5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Ketoacidosis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E63F01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201 (5.4%)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0BEFF0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0.2 (0.1, 0.3) &lt;0.001 </w:t>
            </w:r>
          </w:p>
        </w:tc>
      </w:tr>
      <w:tr w:rsidR="002A2B3A" w:rsidRPr="00C5127A" w14:paraId="2A77EA3E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1275A61E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Hypertension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728E16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1726 (46.7%)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C1BCE2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3.1 (2.6, 3.7) &lt;0.001 </w:t>
            </w:r>
          </w:p>
        </w:tc>
      </w:tr>
      <w:tr w:rsidR="002A2B3A" w:rsidRPr="00C5127A" w14:paraId="4304EDE3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55621295" w14:textId="77777777" w:rsidR="002A2B3A" w:rsidRPr="00C5127A" w:rsidRDefault="002A2B3A" w:rsidP="009F73B4">
            <w:pPr>
              <w:jc w:val="left"/>
              <w:rPr>
                <w:rFonts w:ascii="Times New Roman" w:eastAsia="宋体" w:hAnsi="Times New Roman" w:cs="Times New Roman"/>
                <w:b w:val="0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ARF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6FB19A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675 (18.3%)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FD21C3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1.4 (1.2, 1.7) &lt;0.001 </w:t>
            </w:r>
          </w:p>
        </w:tc>
      </w:tr>
      <w:tr w:rsidR="002A2B3A" w:rsidRPr="00C5127A" w14:paraId="5029B256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2F26F236" w14:textId="77777777" w:rsidR="002A2B3A" w:rsidRPr="00C5127A" w:rsidRDefault="002A2B3A" w:rsidP="009F73B4">
            <w:pPr>
              <w:jc w:val="left"/>
              <w:rPr>
                <w:rFonts w:ascii="Times New Roman" w:eastAsia="宋体" w:hAnsi="Times New Roman" w:cs="Times New Roman"/>
                <w:b w:val="0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COPD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26C5CE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419 (11.3%)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7F2E8D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0.6 (0.4, 0.8) &lt;0.001 </w:t>
            </w:r>
          </w:p>
        </w:tc>
      </w:tr>
      <w:tr w:rsidR="002A2B3A" w:rsidRPr="00C5127A" w14:paraId="73499A08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6AAB6249" w14:textId="77777777" w:rsidR="002A2B3A" w:rsidRPr="00C5127A" w:rsidRDefault="002A2B3A" w:rsidP="009F73B4">
            <w:pPr>
              <w:jc w:val="left"/>
              <w:rPr>
                <w:rFonts w:ascii="Times New Roman" w:eastAsia="宋体" w:hAnsi="Times New Roman" w:cs="Times New Roman"/>
                <w:b w:val="0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AMI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E66A94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636 (17.2%)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93845C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0.2 (0.1, 0.3) &lt;0.001 </w:t>
            </w:r>
          </w:p>
        </w:tc>
      </w:tr>
      <w:tr w:rsidR="002A2B3A" w:rsidRPr="00C5127A" w14:paraId="10AA4BF2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69A71239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AF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731582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540 (14.6%)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0CFF48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1.6 (1.3, 2.0) &lt;0.001 </w:t>
            </w:r>
          </w:p>
        </w:tc>
      </w:tr>
      <w:tr w:rsidR="002A2B3A" w:rsidRPr="00C5127A" w14:paraId="3AC3441B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70302DC5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Cardiac arrest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58DAE0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160 (4.3%)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D1840B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 (0.3, 0.8) 0.005 </w:t>
            </w:r>
          </w:p>
        </w:tc>
      </w:tr>
      <w:tr w:rsidR="002A2B3A" w:rsidRPr="00C5127A" w14:paraId="737CF0BC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70189CCB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CHF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44188B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713 (19.3%)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6E95FC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 (0.4, 0.6) &lt;0.001 </w:t>
            </w:r>
          </w:p>
        </w:tc>
      </w:tr>
      <w:tr w:rsidR="002A2B3A" w:rsidRPr="00C5127A" w14:paraId="376DA495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1B2C56CF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GB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0AF614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40 (1.1%)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8F1D8E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0.3 (0.1, 1.1) 0.065 </w:t>
            </w:r>
          </w:p>
        </w:tc>
      </w:tr>
      <w:tr w:rsidR="002A2B3A" w:rsidRPr="00C5127A" w14:paraId="378CADE8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044FB35C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CKD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A091FD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146 (4.0%)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0D47EA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1.3 (0.9, 1.9) 0.234 </w:t>
            </w:r>
          </w:p>
        </w:tc>
      </w:tr>
      <w:tr w:rsidR="002A2B3A" w:rsidRPr="00C5127A" w14:paraId="5B84C8EC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2AF870B7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ESRD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08ECF5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223 (6.0%)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7729A1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0.7 (0.5, 1.1) 0.102 </w:t>
            </w:r>
          </w:p>
        </w:tc>
      </w:tr>
      <w:tr w:rsidR="002A2B3A" w:rsidRPr="00C5127A" w14:paraId="044DE2F3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101CF1DC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Sepsis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773C85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381 (10.3%)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598B9E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0.5 (0.3, 0.6) &lt;0.001 </w:t>
            </w:r>
          </w:p>
        </w:tc>
      </w:tr>
      <w:tr w:rsidR="002A2B3A" w:rsidRPr="00C5127A" w14:paraId="74BDB2B3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3B0840BF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Cancer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A8A944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41 (1.1%)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72734A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0.3 (0.1, 1.1) 0.061 </w:t>
            </w:r>
          </w:p>
        </w:tc>
      </w:tr>
      <w:tr w:rsidR="009F73B4" w:rsidRPr="00C5127A" w14:paraId="21F0C7E7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2C7D6E8C" w14:textId="77777777" w:rsidR="009F73B4" w:rsidRPr="00C5127A" w:rsidRDefault="009F73B4" w:rsidP="009F73B4">
            <w:pPr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Laboratory data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06AB87" w14:textId="77777777" w:rsidR="009F73B4" w:rsidRPr="00C5127A" w:rsidRDefault="009F73B4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1EF3C80" w14:textId="77777777" w:rsidR="009F73B4" w:rsidRPr="00C5127A" w:rsidRDefault="009F73B4" w:rsidP="002A2B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2A2B3A" w:rsidRPr="00C5127A" w14:paraId="4D750379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2D31B4BF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Hb(g/dL)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EFD655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13.0 ± 5.9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FE57A5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1.0 (1.0, 1.0) 0.668 </w:t>
            </w:r>
          </w:p>
        </w:tc>
      </w:tr>
      <w:tr w:rsidR="002A2B3A" w:rsidRPr="00C5127A" w14:paraId="08ABB4DA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1D130B15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Platelet(10^9/L)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9CDB19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232.8 ± 93.9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8E504E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1.0 (1.0, 1.0) 0.501 </w:t>
            </w:r>
          </w:p>
        </w:tc>
      </w:tr>
      <w:tr w:rsidR="002A2B3A" w:rsidRPr="00C5127A" w14:paraId="0B40C7CD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3E45D3FB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5"/>
                <w:szCs w:val="15"/>
              </w:rPr>
              <w:t>ALB</w:t>
            </w: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(g/dL)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E21449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3.3 ± 0.7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30EEAA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1.0 (0.9, 1.2) 0.504 </w:t>
            </w:r>
          </w:p>
        </w:tc>
      </w:tr>
      <w:tr w:rsidR="002A2B3A" w:rsidRPr="00C5127A" w14:paraId="19E142C1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4F3DC75B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Creatinine(mg/dL)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15DDA1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1.9 ± 2.0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E42EB9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0.9 (0.8, 0.9) &lt;0.001</w:t>
            </w:r>
          </w:p>
        </w:tc>
      </w:tr>
      <w:tr w:rsidR="002A2B3A" w:rsidRPr="00C5127A" w14:paraId="0060FA60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71CAADE4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ALT(U/L)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7E047C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50.8 ± 175.4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7EB7E1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1.0 (1.0, 1.0) 0.022 </w:t>
            </w:r>
          </w:p>
        </w:tc>
      </w:tr>
      <w:tr w:rsidR="002A2B3A" w:rsidRPr="00C5127A" w14:paraId="6F9A9807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2371DADE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Lactate(mmol/L)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E62DA5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3.5 ± 8.6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72079B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1.0 (0.9, 1.0) 0.177 </w:t>
            </w:r>
          </w:p>
        </w:tc>
      </w:tr>
      <w:tr w:rsidR="009F73B4" w:rsidRPr="00C5127A" w14:paraId="73EF048E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18C732C4" w14:textId="77777777" w:rsidR="009F73B4" w:rsidRPr="00C5127A" w:rsidRDefault="009F73B4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Treatment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F3442C" w14:textId="77777777" w:rsidR="009F73B4" w:rsidRPr="00C5127A" w:rsidRDefault="009F73B4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B8B23F4" w14:textId="77777777" w:rsidR="009F73B4" w:rsidRPr="00C5127A" w:rsidRDefault="009F73B4" w:rsidP="002A2B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2A2B3A" w:rsidRPr="00C5127A" w14:paraId="736264AE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338EAF47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Mechanical ventilation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E6FBA8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774 (20.9%)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510CBC" w14:textId="77777777" w:rsidR="002A2B3A" w:rsidRPr="00C5127A" w:rsidRDefault="002A2B3A" w:rsidP="002A2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1.4 (1.2, 1.7) &lt;0.001 </w:t>
            </w:r>
          </w:p>
        </w:tc>
      </w:tr>
      <w:tr w:rsidR="002A2B3A" w:rsidRPr="00C5127A" w14:paraId="685F1CD1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20BD65FE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Glucocorticoids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FE81A4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243 (6.6%)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C0252D" w14:textId="77777777" w:rsidR="002A2B3A" w:rsidRPr="00C5127A" w:rsidRDefault="002A2B3A" w:rsidP="002A2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0.6 (0.4, 0.9) 0.010 </w:t>
            </w:r>
          </w:p>
        </w:tc>
      </w:tr>
      <w:tr w:rsidR="002A2B3A" w:rsidRPr="00C5127A" w14:paraId="19398991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23E1663A" w14:textId="77777777" w:rsidR="002A2B3A" w:rsidRPr="00C5127A" w:rsidRDefault="002A2B3A" w:rsidP="007D48D9">
            <w:pPr>
              <w:jc w:val="left"/>
              <w:rPr>
                <w:rFonts w:ascii="Times New Roman" w:eastAsia="宋体" w:hAnsi="Times New Roman" w:cs="Times New Roman"/>
                <w:b w:val="0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Vancomycin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1B92EB" w14:textId="77777777" w:rsidR="002A2B3A" w:rsidRPr="00C5127A" w:rsidRDefault="002A2B3A" w:rsidP="007D48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301 (8.2%)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DFFEA9" w14:textId="77777777" w:rsidR="002A2B3A" w:rsidRPr="00C5127A" w:rsidRDefault="002A2B3A" w:rsidP="007D48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0.6 (0.4, 0.9) 0.005 </w:t>
            </w:r>
          </w:p>
        </w:tc>
      </w:tr>
      <w:tr w:rsidR="002A2B3A" w:rsidRPr="00C5127A" w14:paraId="32533AA5" w14:textId="77777777" w:rsidTr="009F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4F5F2FEE" w14:textId="77777777" w:rsidR="002A2B3A" w:rsidRPr="00C5127A" w:rsidRDefault="002A2B3A" w:rsidP="007D48D9">
            <w:pPr>
              <w:jc w:val="left"/>
              <w:rPr>
                <w:rFonts w:ascii="Times New Roman" w:eastAsia="宋体" w:hAnsi="Times New Roman" w:cs="Times New Roman"/>
                <w:b w:val="0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Carbapenem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E9667" w14:textId="77777777" w:rsidR="002A2B3A" w:rsidRPr="00C5127A" w:rsidRDefault="002A2B3A" w:rsidP="007D4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62 (1.7%)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9CB832" w14:textId="77777777" w:rsidR="002A2B3A" w:rsidRPr="00C5127A" w:rsidRDefault="002A2B3A" w:rsidP="007D4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0.8 (0.4, 1.6) 0.497 </w:t>
            </w:r>
          </w:p>
        </w:tc>
      </w:tr>
      <w:tr w:rsidR="002A2B3A" w:rsidRPr="00C5127A" w14:paraId="74665CE9" w14:textId="77777777" w:rsidTr="009F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3DFD95AC" w14:textId="77777777" w:rsidR="002A2B3A" w:rsidRPr="00C5127A" w:rsidRDefault="002A2B3A" w:rsidP="009F73B4">
            <w:pP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15"/>
                <w:szCs w:val="15"/>
              </w:rPr>
              <w:t>Levofloxacin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63B722" w14:textId="77777777" w:rsidR="002A2B3A" w:rsidRPr="00C5127A" w:rsidRDefault="002A2B3A" w:rsidP="007D48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135 (3.7%)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75706A" w14:textId="77777777" w:rsidR="002A2B3A" w:rsidRPr="00C5127A" w:rsidRDefault="002A2B3A" w:rsidP="007D48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5127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0.3 (0.1, 0.6) &lt;0.001 </w:t>
            </w:r>
          </w:p>
        </w:tc>
      </w:tr>
    </w:tbl>
    <w:p w14:paraId="16073EA6" w14:textId="77777777" w:rsidR="00EE22BE" w:rsidRDefault="00EE22BE" w:rsidP="00EE22BE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13"/>
          <w:szCs w:val="13"/>
        </w:rPr>
      </w:pPr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Continuous data are expressed as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mean+SD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or median(O1--O3). </w:t>
      </w:r>
    </w:p>
    <w:p w14:paraId="2EFB1E47" w14:textId="77777777" w:rsidR="00EE22BE" w:rsidRDefault="00EE22BE" w:rsidP="00EE22BE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13"/>
          <w:szCs w:val="13"/>
        </w:rPr>
      </w:pPr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lastRenderedPageBreak/>
        <w:t xml:space="preserve">Categorical data are expressed as </w:t>
      </w:r>
      <w:proofErr w:type="gram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n(</w:t>
      </w:r>
      <w:proofErr w:type="gram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%).</w:t>
      </w:r>
    </w:p>
    <w:p w14:paraId="72C55791" w14:textId="77777777" w:rsidR="00EE22BE" w:rsidRDefault="00EE22BE" w:rsidP="00EE22BE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13"/>
          <w:szCs w:val="13"/>
        </w:rPr>
      </w:pPr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One-way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ANOVA.Kruskall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-</w:t>
      </w:r>
      <w:proofErr w:type="gram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Wallis</w:t>
      </w:r>
      <w:proofErr w:type="gram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test or chi-square test.</w:t>
      </w:r>
    </w:p>
    <w:p w14:paraId="17BD4459" w14:textId="77777777" w:rsidR="00EE22BE" w:rsidRDefault="00EE22BE" w:rsidP="00EE22BE">
      <w:pPr>
        <w:autoSpaceDE w:val="0"/>
        <w:autoSpaceDN w:val="0"/>
        <w:adjustRightInd w:val="0"/>
        <w:rPr>
          <w:rFonts w:ascii="Times New Roman" w:eastAsia="宋体" w:hAnsi="Times New Roman" w:cs="Times New Roman"/>
          <w:kern w:val="0"/>
          <w:sz w:val="13"/>
          <w:szCs w:val="13"/>
        </w:rPr>
      </w:pPr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BMI, body mass index;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ARF,acute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respiratory failure;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COPD,chronic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obstructive pulmonary disease;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AMI.acute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myocardial infarction;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AF.atrial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fibrillation;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CHF,congestive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heart failure;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GB,gastrointestinal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bleeding;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CKD,chronic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kidney disease;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ESRD,end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-stage renal disease;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Hb,hemoglobin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ALB,serum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albumin;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ALT,alanine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aminotransferase.</w:t>
      </w:r>
    </w:p>
    <w:p w14:paraId="52F3C8BF" w14:textId="77777777" w:rsidR="00EE22BE" w:rsidRPr="00EE22BE" w:rsidRDefault="00EE22BE" w:rsidP="009F73B4">
      <w:pPr>
        <w:autoSpaceDE w:val="0"/>
        <w:autoSpaceDN w:val="0"/>
        <w:adjustRightInd w:val="0"/>
        <w:rPr>
          <w:rFonts w:ascii="Times New Roman" w:eastAsia="宋体" w:hAnsi="Times New Roman" w:cs="Times New Roman"/>
          <w:kern w:val="0"/>
          <w:sz w:val="13"/>
          <w:szCs w:val="13"/>
        </w:rPr>
      </w:pPr>
    </w:p>
    <w:p w14:paraId="6D692CFD" w14:textId="77777777" w:rsidR="009F0D1A" w:rsidRPr="009F73B4" w:rsidRDefault="009F0D1A" w:rsidP="009F0D1A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13"/>
          <w:szCs w:val="13"/>
        </w:rPr>
      </w:pPr>
    </w:p>
    <w:p w14:paraId="76EFCB6F" w14:textId="77777777" w:rsidR="009F0D1A" w:rsidRPr="004E2F1D" w:rsidRDefault="009F0D1A" w:rsidP="009F0D1A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13"/>
          <w:szCs w:val="13"/>
        </w:rPr>
      </w:pPr>
    </w:p>
    <w:p w14:paraId="685C6652" w14:textId="77777777" w:rsidR="009F0D1A" w:rsidRPr="004E2F1D" w:rsidRDefault="009F0D1A" w:rsidP="009F0D1A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13"/>
          <w:szCs w:val="13"/>
        </w:rPr>
      </w:pPr>
    </w:p>
    <w:p w14:paraId="3BCE4183" w14:textId="77777777" w:rsidR="009F0D1A" w:rsidRPr="004E2F1D" w:rsidRDefault="009F0D1A" w:rsidP="009F0D1A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13"/>
          <w:szCs w:val="13"/>
        </w:rPr>
      </w:pPr>
    </w:p>
    <w:p w14:paraId="72B423BE" w14:textId="77777777" w:rsidR="009F0D1A" w:rsidRPr="008C1250" w:rsidRDefault="009F0D1A" w:rsidP="009F0D1A"/>
    <w:p w14:paraId="03CC121C" w14:textId="77777777" w:rsidR="009F0D1A" w:rsidRDefault="009F0D1A" w:rsidP="009F0D1A"/>
    <w:p w14:paraId="46DF66CE" w14:textId="77777777" w:rsidR="009F0D1A" w:rsidRDefault="009F0D1A" w:rsidP="009F0D1A"/>
    <w:p w14:paraId="0377D43E" w14:textId="77777777" w:rsidR="009F0D1A" w:rsidRDefault="009F0D1A" w:rsidP="009F0D1A"/>
    <w:p w14:paraId="2715F51D" w14:textId="77777777" w:rsidR="009F0D1A" w:rsidRDefault="009F0D1A" w:rsidP="009F0D1A"/>
    <w:p w14:paraId="106921EB" w14:textId="77777777" w:rsidR="009F0D1A" w:rsidRDefault="009F0D1A" w:rsidP="009F0D1A"/>
    <w:p w14:paraId="2C46F9AE" w14:textId="77777777" w:rsidR="009F0D1A" w:rsidRDefault="009F0D1A" w:rsidP="009F0D1A"/>
    <w:p w14:paraId="39E562BA" w14:textId="77777777" w:rsidR="005B6F0F" w:rsidRDefault="005B6F0F">
      <w:pPr>
        <w:widowControl/>
        <w:jc w:val="left"/>
      </w:pPr>
      <w:r>
        <w:br w:type="page"/>
      </w:r>
    </w:p>
    <w:p w14:paraId="30093D3B" w14:textId="77777777" w:rsidR="005D119E" w:rsidRPr="00DC3306" w:rsidRDefault="005D119E" w:rsidP="005D119E">
      <w:pPr>
        <w:spacing w:line="360" w:lineRule="auto"/>
        <w:rPr>
          <w:rFonts w:ascii="Times New Roman" w:eastAsia="宋体" w:hAnsi="Times New Roman" w:cs="Times New Roman"/>
          <w:b/>
          <w:bCs/>
          <w:color w:val="FF0000"/>
          <w:kern w:val="0"/>
          <w:szCs w:val="21"/>
        </w:rPr>
      </w:pPr>
      <w:bookmarkStart w:id="1" w:name="_Hlk99123457"/>
      <w:bookmarkEnd w:id="0"/>
      <w:r w:rsidRPr="00C90F8A">
        <w:rPr>
          <w:rFonts w:ascii="Times New Roman" w:eastAsia="宋体" w:hAnsi="Times New Roman" w:cs="Times New Roman"/>
          <w:b/>
          <w:bCs/>
          <w:kern w:val="0"/>
          <w:szCs w:val="21"/>
        </w:rPr>
        <w:lastRenderedPageBreak/>
        <w:t xml:space="preserve">Table </w:t>
      </w:r>
      <w:r w:rsidRPr="00C90F8A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S</w:t>
      </w:r>
      <w:r w:rsidR="00DC3306" w:rsidRPr="00C90F8A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2</w:t>
      </w:r>
      <w:r w:rsidRPr="00C90F8A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. Relationship between </w:t>
      </w:r>
      <w:r w:rsidR="00DD3E56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AIP</w:t>
      </w:r>
      <w:r w:rsidRPr="006C409A"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  <w:t xml:space="preserve"> and </w:t>
      </w:r>
      <w:r w:rsidR="00DD3E56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stroke</w:t>
      </w:r>
      <w:r w:rsidRPr="00C90F8A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in</w:t>
      </w:r>
      <w:r w:rsidRPr="00C90F8A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 xml:space="preserve"> participants without excluding outliers of</w:t>
      </w:r>
      <w:r w:rsidR="00366874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 xml:space="preserve"> </w:t>
      </w:r>
      <w:r w:rsidR="00DD3E56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AIP</w:t>
      </w:r>
    </w:p>
    <w:bookmarkEnd w:id="1"/>
    <w:p w14:paraId="6D7EDB18" w14:textId="77777777" w:rsidR="005D119E" w:rsidRPr="005D119E" w:rsidRDefault="005D119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552"/>
        <w:gridCol w:w="2460"/>
      </w:tblGrid>
      <w:tr w:rsidR="005D119E" w:rsidRPr="005D119E" w14:paraId="255C9FFC" w14:textId="77777777" w:rsidTr="005D1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hideMark/>
          </w:tcPr>
          <w:p w14:paraId="36A81FAE" w14:textId="77777777" w:rsidR="005D119E" w:rsidRPr="005D119E" w:rsidRDefault="005D119E" w:rsidP="005D11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2F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Variable</w:t>
            </w:r>
          </w:p>
        </w:tc>
        <w:tc>
          <w:tcPr>
            <w:tcW w:w="2126" w:type="dxa"/>
            <w:shd w:val="clear" w:color="auto" w:fill="auto"/>
            <w:hideMark/>
          </w:tcPr>
          <w:p w14:paraId="6AD428B4" w14:textId="77777777" w:rsidR="005D119E" w:rsidRPr="005D119E" w:rsidRDefault="005D119E" w:rsidP="00E278D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2F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Crude model (OR,95%CI,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r w:rsidRPr="004E2F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P)</w:t>
            </w:r>
          </w:p>
        </w:tc>
        <w:tc>
          <w:tcPr>
            <w:tcW w:w="2552" w:type="dxa"/>
            <w:shd w:val="clear" w:color="auto" w:fill="auto"/>
            <w:hideMark/>
          </w:tcPr>
          <w:p w14:paraId="682A8111" w14:textId="77777777" w:rsidR="005D119E" w:rsidRPr="005D119E" w:rsidRDefault="005D119E" w:rsidP="00E278D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2F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Model I(OR,95%CI,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r w:rsidRPr="004E2F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P)</w:t>
            </w:r>
          </w:p>
        </w:tc>
        <w:tc>
          <w:tcPr>
            <w:tcW w:w="2460" w:type="dxa"/>
            <w:shd w:val="clear" w:color="auto" w:fill="auto"/>
            <w:hideMark/>
          </w:tcPr>
          <w:p w14:paraId="41A656CC" w14:textId="77777777" w:rsidR="005D119E" w:rsidRPr="005D119E" w:rsidRDefault="005D119E" w:rsidP="00E278D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2F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Model II (OR,95%CI,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r w:rsidRPr="004E2F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P)</w:t>
            </w:r>
          </w:p>
        </w:tc>
      </w:tr>
      <w:tr w:rsidR="00B2767F" w:rsidRPr="005D119E" w14:paraId="19FCFC6A" w14:textId="77777777" w:rsidTr="00380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hideMark/>
          </w:tcPr>
          <w:p w14:paraId="6D725226" w14:textId="77777777" w:rsidR="00B2767F" w:rsidRPr="00FB157E" w:rsidRDefault="00B2767F" w:rsidP="005D11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B157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AIP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C66035" w14:textId="77777777" w:rsidR="00B2767F" w:rsidRPr="00B2767F" w:rsidRDefault="00B2767F" w:rsidP="00B2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B2767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1.6 (1.3, 1.9) &lt;0.001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65BA61" w14:textId="77777777" w:rsidR="00B2767F" w:rsidRPr="00B2767F" w:rsidRDefault="00B2767F" w:rsidP="00B2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B2767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1.4 (1.1, 1.7) 0.001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7ABEF01" w14:textId="77777777" w:rsidR="00B2767F" w:rsidRPr="00B2767F" w:rsidRDefault="00B2767F" w:rsidP="00B2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B2767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1.3 (1.0, 1.6) 0.040</w:t>
            </w:r>
          </w:p>
        </w:tc>
      </w:tr>
      <w:tr w:rsidR="005D119E" w:rsidRPr="005D119E" w14:paraId="6B32420E" w14:textId="77777777" w:rsidTr="005D1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hideMark/>
          </w:tcPr>
          <w:p w14:paraId="196C3C83" w14:textId="77777777" w:rsidR="005D119E" w:rsidRPr="00FB157E" w:rsidRDefault="00FB157E" w:rsidP="005D11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B157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AIP</w:t>
            </w:r>
            <w:r w:rsidR="0019297E" w:rsidRPr="00FB157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Quintile</w:t>
            </w:r>
          </w:p>
        </w:tc>
        <w:tc>
          <w:tcPr>
            <w:tcW w:w="2126" w:type="dxa"/>
            <w:shd w:val="clear" w:color="auto" w:fill="auto"/>
            <w:hideMark/>
          </w:tcPr>
          <w:p w14:paraId="685A246F" w14:textId="77777777" w:rsidR="005D119E" w:rsidRPr="006C409A" w:rsidRDefault="005D119E" w:rsidP="00B2767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6534B507" w14:textId="77777777" w:rsidR="005D119E" w:rsidRPr="006C409A" w:rsidRDefault="005D119E" w:rsidP="00B2767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460" w:type="dxa"/>
            <w:shd w:val="clear" w:color="auto" w:fill="auto"/>
            <w:hideMark/>
          </w:tcPr>
          <w:p w14:paraId="3211AD4D" w14:textId="77777777" w:rsidR="005D119E" w:rsidRPr="006C409A" w:rsidRDefault="005D119E" w:rsidP="00B2767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5D119E" w:rsidRPr="005D119E" w14:paraId="744FC550" w14:textId="77777777" w:rsidTr="005D1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hideMark/>
          </w:tcPr>
          <w:p w14:paraId="021D0030" w14:textId="77777777" w:rsidR="005D119E" w:rsidRPr="005D119E" w:rsidRDefault="005D119E" w:rsidP="005D11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5D119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   Q1</w:t>
            </w:r>
          </w:p>
        </w:tc>
        <w:tc>
          <w:tcPr>
            <w:tcW w:w="2126" w:type="dxa"/>
            <w:shd w:val="clear" w:color="auto" w:fill="auto"/>
            <w:hideMark/>
          </w:tcPr>
          <w:p w14:paraId="2D9CD089" w14:textId="77777777" w:rsidR="005D119E" w:rsidRPr="006C409A" w:rsidRDefault="005D119E" w:rsidP="00B2767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6C409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2552" w:type="dxa"/>
            <w:shd w:val="clear" w:color="auto" w:fill="auto"/>
            <w:hideMark/>
          </w:tcPr>
          <w:p w14:paraId="73F8D9DB" w14:textId="77777777" w:rsidR="005D119E" w:rsidRPr="006C409A" w:rsidRDefault="005D119E" w:rsidP="00B2767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6C409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2460" w:type="dxa"/>
            <w:shd w:val="clear" w:color="auto" w:fill="auto"/>
            <w:hideMark/>
          </w:tcPr>
          <w:p w14:paraId="2CCA9F58" w14:textId="77777777" w:rsidR="005D119E" w:rsidRPr="006C409A" w:rsidRDefault="005D119E" w:rsidP="00B2767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6C409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1.0</w:t>
            </w:r>
          </w:p>
        </w:tc>
      </w:tr>
      <w:tr w:rsidR="00B2767F" w:rsidRPr="005D119E" w14:paraId="27FD1268" w14:textId="77777777" w:rsidTr="00734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hideMark/>
          </w:tcPr>
          <w:p w14:paraId="33517FCE" w14:textId="77777777" w:rsidR="00B2767F" w:rsidRPr="005D119E" w:rsidRDefault="00B2767F" w:rsidP="005D11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5D119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   Q2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A0D17C" w14:textId="77777777" w:rsidR="00B2767F" w:rsidRPr="00B2767F" w:rsidRDefault="00B2767F" w:rsidP="00B2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B2767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1.3 (1.1, 1.7) 0.017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915F1C" w14:textId="77777777" w:rsidR="00B2767F" w:rsidRPr="00B2767F" w:rsidRDefault="00B2767F" w:rsidP="00B2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B2767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1.3 (1.0, 1.6) 0.057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FFA7F93" w14:textId="77777777" w:rsidR="00B2767F" w:rsidRPr="00B2767F" w:rsidRDefault="00B2767F" w:rsidP="00B2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B2767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1.2 (0.9, 1.5) 0.232</w:t>
            </w:r>
          </w:p>
        </w:tc>
      </w:tr>
      <w:tr w:rsidR="00B2767F" w:rsidRPr="005D119E" w14:paraId="4559CFB8" w14:textId="77777777" w:rsidTr="00246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hideMark/>
          </w:tcPr>
          <w:p w14:paraId="32B7D7C1" w14:textId="77777777" w:rsidR="00B2767F" w:rsidRPr="005D119E" w:rsidRDefault="00B2767F" w:rsidP="005D11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5D119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   Q3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DCD4E3" w14:textId="77777777" w:rsidR="00B2767F" w:rsidRPr="00B2767F" w:rsidRDefault="00B2767F" w:rsidP="00B2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B2767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1.6 (1.2, 2.0) &lt;0.001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FF723" w14:textId="77777777" w:rsidR="00B2767F" w:rsidRPr="00B2767F" w:rsidRDefault="00B2767F" w:rsidP="00B2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B2767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1.4 (1.1, 1.8) 0.006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E18B80D" w14:textId="77777777" w:rsidR="00B2767F" w:rsidRPr="00B2767F" w:rsidRDefault="00B2767F" w:rsidP="00B27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B2767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1.3 (1.0, 1.7) 0.056</w:t>
            </w:r>
          </w:p>
        </w:tc>
      </w:tr>
      <w:tr w:rsidR="00B2767F" w:rsidRPr="005D119E" w14:paraId="3CCA6FCC" w14:textId="77777777" w:rsidTr="003F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hideMark/>
          </w:tcPr>
          <w:p w14:paraId="2182AF92" w14:textId="77777777" w:rsidR="00B2767F" w:rsidRPr="005D119E" w:rsidRDefault="00B2767F" w:rsidP="005D11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5D119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   Q4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9632D5" w14:textId="77777777" w:rsidR="00B2767F" w:rsidRPr="00B2767F" w:rsidRDefault="00B2767F" w:rsidP="00B2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B2767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1.8 (1.4, 2.3) &lt;0.001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28D118" w14:textId="77777777" w:rsidR="00B2767F" w:rsidRPr="00B2767F" w:rsidRDefault="00B2767F" w:rsidP="00B2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B2767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1.6 (1.3, 2.0) &lt;0.001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6EA7D02" w14:textId="77777777" w:rsidR="00B2767F" w:rsidRPr="00B2767F" w:rsidRDefault="00B2767F" w:rsidP="00B27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B2767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1.4 (1.1, 1.8) 0.012</w:t>
            </w:r>
          </w:p>
        </w:tc>
      </w:tr>
      <w:tr w:rsidR="005D119E" w:rsidRPr="005D119E" w14:paraId="628089FC" w14:textId="77777777" w:rsidTr="008E1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auto"/>
            <w:vAlign w:val="center"/>
            <w:hideMark/>
          </w:tcPr>
          <w:p w14:paraId="3D2FB62F" w14:textId="77777777" w:rsidR="005D119E" w:rsidRPr="004E2F1D" w:rsidRDefault="005D119E" w:rsidP="006032C2">
            <w:pP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D221E">
              <w:rPr>
                <w:rFonts w:ascii="Times New Roman" w:eastAsia="宋体" w:hAnsi="Times New Roman" w:cs="Times New Roman"/>
                <w:i/>
                <w:color w:val="000000"/>
                <w:kern w:val="0"/>
                <w:sz w:val="15"/>
                <w:szCs w:val="15"/>
              </w:rPr>
              <w:t xml:space="preserve">P </w:t>
            </w:r>
            <w:r w:rsidRPr="004E2F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for trend</w:t>
            </w:r>
          </w:p>
        </w:tc>
        <w:tc>
          <w:tcPr>
            <w:tcW w:w="2126" w:type="dxa"/>
            <w:shd w:val="clear" w:color="auto" w:fill="auto"/>
            <w:hideMark/>
          </w:tcPr>
          <w:p w14:paraId="6A6CF114" w14:textId="77777777" w:rsidR="005D119E" w:rsidRPr="006C409A" w:rsidRDefault="00294312" w:rsidP="00B2767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</w:t>
            </w:r>
            <w:r w:rsidR="005D119E" w:rsidRPr="006C409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01</w:t>
            </w:r>
          </w:p>
        </w:tc>
        <w:tc>
          <w:tcPr>
            <w:tcW w:w="2552" w:type="dxa"/>
            <w:shd w:val="clear" w:color="auto" w:fill="auto"/>
            <w:hideMark/>
          </w:tcPr>
          <w:p w14:paraId="70697B75" w14:textId="77777777" w:rsidR="005D119E" w:rsidRPr="006C409A" w:rsidRDefault="00294312" w:rsidP="00B2767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&lt;0.0</w:t>
            </w:r>
            <w:r w:rsidR="005D119E" w:rsidRPr="006C409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01</w:t>
            </w:r>
          </w:p>
        </w:tc>
        <w:tc>
          <w:tcPr>
            <w:tcW w:w="2460" w:type="dxa"/>
            <w:shd w:val="clear" w:color="auto" w:fill="auto"/>
            <w:hideMark/>
          </w:tcPr>
          <w:p w14:paraId="19B226A0" w14:textId="77777777" w:rsidR="005D119E" w:rsidRPr="006C409A" w:rsidRDefault="00294312" w:rsidP="00B2767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</w:t>
            </w:r>
            <w:r w:rsidR="00B2767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</w:t>
            </w:r>
            <w:r w:rsidR="00B2767F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9</w:t>
            </w:r>
          </w:p>
        </w:tc>
      </w:tr>
    </w:tbl>
    <w:p w14:paraId="783A7BC9" w14:textId="77777777" w:rsidR="00E278D6" w:rsidRPr="00E93BBA" w:rsidRDefault="00E278D6" w:rsidP="00E278D6">
      <w:pPr>
        <w:rPr>
          <w:rFonts w:ascii="Times New Roman" w:eastAsia="宋体" w:hAnsi="Times New Roman" w:cs="Times New Roman"/>
          <w:kern w:val="0"/>
          <w:sz w:val="15"/>
          <w:szCs w:val="15"/>
        </w:rPr>
      </w:pPr>
      <w:r w:rsidRPr="00E93BBA">
        <w:rPr>
          <w:rFonts w:ascii="Times New Roman" w:eastAsia="宋体" w:hAnsi="Times New Roman" w:cs="Times New Roman"/>
          <w:kern w:val="0"/>
          <w:sz w:val="15"/>
          <w:szCs w:val="15"/>
        </w:rPr>
        <w:t xml:space="preserve">Crude model: we did not adjust other </w:t>
      </w:r>
      <w:proofErr w:type="spellStart"/>
      <w:r w:rsidRPr="00E93BBA">
        <w:rPr>
          <w:rFonts w:ascii="Times New Roman" w:eastAsia="宋体" w:hAnsi="Times New Roman" w:cs="Times New Roman"/>
          <w:kern w:val="0"/>
          <w:sz w:val="15"/>
          <w:szCs w:val="15"/>
        </w:rPr>
        <w:t>covariants</w:t>
      </w:r>
      <w:proofErr w:type="spellEnd"/>
    </w:p>
    <w:p w14:paraId="76ABB5CB" w14:textId="77777777" w:rsidR="00E278D6" w:rsidRPr="00E93BBA" w:rsidRDefault="00E278D6" w:rsidP="00E278D6">
      <w:pPr>
        <w:rPr>
          <w:rFonts w:ascii="Times New Roman" w:eastAsia="宋体" w:hAnsi="Times New Roman" w:cs="Times New Roman"/>
          <w:kern w:val="0"/>
          <w:sz w:val="15"/>
          <w:szCs w:val="15"/>
        </w:rPr>
      </w:pPr>
      <w:r w:rsidRPr="00E93BBA">
        <w:rPr>
          <w:rFonts w:ascii="Times New Roman" w:eastAsia="宋体" w:hAnsi="Times New Roman" w:cs="Times New Roman"/>
          <w:kern w:val="0"/>
          <w:sz w:val="15"/>
          <w:szCs w:val="15"/>
        </w:rPr>
        <w:t>Model I: we adjust</w:t>
      </w:r>
      <w:bookmarkStart w:id="2" w:name="_Hlk21208307"/>
      <w:r w:rsidRPr="00E93BBA">
        <w:rPr>
          <w:rFonts w:ascii="Times New Roman" w:eastAsia="宋体" w:hAnsi="Times New Roman" w:cs="Times New Roman" w:hint="eastAsia"/>
          <w:kern w:val="0"/>
          <w:sz w:val="15"/>
          <w:szCs w:val="15"/>
        </w:rPr>
        <w:t>ed</w:t>
      </w:r>
      <w:r w:rsidRPr="00E93BBA">
        <w:rPr>
          <w:rFonts w:ascii="Times New Roman" w:eastAsia="宋体" w:hAnsi="Times New Roman" w:cs="Times New Roman"/>
          <w:kern w:val="0"/>
          <w:sz w:val="15"/>
          <w:szCs w:val="15"/>
        </w:rPr>
        <w:t xml:space="preserve"> </w:t>
      </w:r>
      <w:r>
        <w:rPr>
          <w:rFonts w:ascii="Times New Roman" w:eastAsia="宋体" w:hAnsi="Times New Roman" w:cs="Times New Roman"/>
          <w:kern w:val="0"/>
          <w:sz w:val="15"/>
          <w:szCs w:val="15"/>
        </w:rPr>
        <w:t>age, gender, BMI, ethnicity</w:t>
      </w:r>
      <w:r>
        <w:rPr>
          <w:rFonts w:ascii="Times New Roman" w:eastAsia="宋体" w:hAnsi="Times New Roman" w:cs="Times New Roman" w:hint="eastAsia"/>
          <w:kern w:val="0"/>
          <w:sz w:val="15"/>
          <w:szCs w:val="15"/>
        </w:rPr>
        <w:t>.</w:t>
      </w:r>
    </w:p>
    <w:bookmarkEnd w:id="2"/>
    <w:p w14:paraId="346A1C9D" w14:textId="77777777" w:rsidR="00E278D6" w:rsidRPr="00456901" w:rsidRDefault="00E278D6" w:rsidP="00E278D6">
      <w:pPr>
        <w:rPr>
          <w:rFonts w:ascii="Times New Roman" w:eastAsia="宋体" w:hAnsi="Times New Roman" w:cs="Times New Roman"/>
          <w:kern w:val="0"/>
          <w:sz w:val="15"/>
          <w:szCs w:val="15"/>
        </w:rPr>
      </w:pPr>
      <w:r w:rsidRPr="00E93BBA">
        <w:rPr>
          <w:rFonts w:ascii="Times New Roman" w:eastAsia="宋体" w:hAnsi="Times New Roman" w:cs="Times New Roman"/>
          <w:kern w:val="0"/>
          <w:sz w:val="15"/>
          <w:szCs w:val="15"/>
        </w:rPr>
        <w:t>Model II: we adjust</w:t>
      </w:r>
      <w:r w:rsidRPr="00E93BBA">
        <w:rPr>
          <w:rFonts w:ascii="Times New Roman" w:eastAsia="宋体" w:hAnsi="Times New Roman" w:cs="Times New Roman" w:hint="eastAsia"/>
          <w:kern w:val="0"/>
          <w:sz w:val="15"/>
          <w:szCs w:val="15"/>
        </w:rPr>
        <w:t>ed</w:t>
      </w:r>
      <w:r>
        <w:rPr>
          <w:rFonts w:ascii="Times New Roman" w:eastAsia="宋体" w:hAnsi="Times New Roman" w:cs="Times New Roman" w:hint="eastAsia"/>
          <w:kern w:val="0"/>
          <w:sz w:val="15"/>
          <w:szCs w:val="15"/>
        </w:rPr>
        <w:t xml:space="preserve"> </w:t>
      </w:r>
      <w:r w:rsidRPr="00456901">
        <w:rPr>
          <w:rFonts w:ascii="Times New Roman" w:eastAsia="宋体" w:hAnsi="Times New Roman" w:cs="Times New Roman"/>
          <w:kern w:val="0"/>
          <w:sz w:val="15"/>
          <w:szCs w:val="15"/>
        </w:rPr>
        <w:t>age, gender, BMI, ethnicity; cardiac arrest; acute myocardial infarction; gastrointestinal bleeding; cancer; Antiplatelet drugs; cholesterol-lowering drug.</w:t>
      </w:r>
    </w:p>
    <w:p w14:paraId="65D89437" w14:textId="77777777" w:rsidR="00E278D6" w:rsidRPr="004F5AF3" w:rsidRDefault="00E278D6" w:rsidP="00E278D6">
      <w:pPr>
        <w:rPr>
          <w:rFonts w:ascii="Times New Roman" w:eastAsia="宋体" w:hAnsi="Times New Roman" w:cs="Times New Roman"/>
          <w:sz w:val="15"/>
          <w:szCs w:val="15"/>
        </w:rPr>
      </w:pPr>
      <w:r w:rsidRPr="004F5AF3">
        <w:rPr>
          <w:rFonts w:ascii="Times New Roman" w:eastAsia="等线" w:hAnsi="Times New Roman" w:cs="Times New Roman"/>
          <w:color w:val="000000"/>
          <w:kern w:val="0"/>
          <w:sz w:val="15"/>
          <w:szCs w:val="15"/>
        </w:rPr>
        <w:t xml:space="preserve">OR, odds ratios; </w:t>
      </w:r>
      <w:r w:rsidRPr="004F5AF3">
        <w:rPr>
          <w:rFonts w:ascii="Times New Roman" w:eastAsia="宋体" w:hAnsi="Times New Roman" w:cs="Times New Roman"/>
          <w:kern w:val="0"/>
          <w:sz w:val="15"/>
          <w:szCs w:val="15"/>
        </w:rPr>
        <w:t>CI: confidence, Ref: referenc</w:t>
      </w:r>
      <w:r w:rsidRPr="003C2E55">
        <w:rPr>
          <w:rFonts w:ascii="Times New Roman" w:eastAsia="宋体" w:hAnsi="Times New Roman" w:cs="Times New Roman"/>
          <w:sz w:val="15"/>
          <w:szCs w:val="15"/>
        </w:rPr>
        <w:t>e;</w:t>
      </w:r>
      <w:r>
        <w:rPr>
          <w:rFonts w:ascii="Times New Roman" w:eastAsia="宋体" w:hAnsi="Times New Roman" w:cs="Times New Roman" w:hint="eastAsia"/>
          <w:sz w:val="15"/>
          <w:szCs w:val="15"/>
        </w:rPr>
        <w:t xml:space="preserve"> </w:t>
      </w:r>
      <w:r w:rsidRPr="003C2E55">
        <w:rPr>
          <w:rFonts w:ascii="Times New Roman" w:eastAsia="宋体" w:hAnsi="Times New Roman" w:cs="Times New Roman" w:hint="eastAsia"/>
          <w:sz w:val="15"/>
          <w:szCs w:val="15"/>
        </w:rPr>
        <w:t>AIP:</w:t>
      </w:r>
      <w:r w:rsidRPr="003C2E55">
        <w:rPr>
          <w:rFonts w:ascii="Times New Roman" w:eastAsia="宋体" w:hAnsi="Times New Roman" w:cs="Times New Roman"/>
          <w:sz w:val="15"/>
          <w:szCs w:val="15"/>
        </w:rPr>
        <w:t xml:space="preserve"> Atherogenic index of plasma</w:t>
      </w:r>
    </w:p>
    <w:p w14:paraId="40BAF260" w14:textId="77777777" w:rsidR="005D119E" w:rsidRPr="00E278D6" w:rsidRDefault="005D119E"/>
    <w:p w14:paraId="5EF11208" w14:textId="77777777" w:rsidR="004A6982" w:rsidRDefault="004A6982"/>
    <w:p w14:paraId="614DAFD8" w14:textId="77777777" w:rsidR="004A6982" w:rsidRDefault="004A6982"/>
    <w:p w14:paraId="7C5FE3BB" w14:textId="77777777" w:rsidR="004A6982" w:rsidRDefault="004A6982"/>
    <w:p w14:paraId="05B07D37" w14:textId="77777777" w:rsidR="004A6982" w:rsidRDefault="004A6982"/>
    <w:p w14:paraId="5EC05941" w14:textId="77777777" w:rsidR="004A6982" w:rsidRDefault="004A6982"/>
    <w:p w14:paraId="142D0E3F" w14:textId="77777777" w:rsidR="004A6982" w:rsidRDefault="004A6982"/>
    <w:p w14:paraId="1F88557D" w14:textId="77777777" w:rsidR="004A6982" w:rsidRDefault="004A6982"/>
    <w:p w14:paraId="4C4464A4" w14:textId="77777777" w:rsidR="004A6982" w:rsidRDefault="004A6982"/>
    <w:p w14:paraId="76D5C54F" w14:textId="77777777" w:rsidR="004A6982" w:rsidRDefault="004A6982"/>
    <w:p w14:paraId="01FF70D2" w14:textId="77777777" w:rsidR="004A6982" w:rsidRDefault="004A6982"/>
    <w:p w14:paraId="3F97EB5A" w14:textId="77777777" w:rsidR="004A6982" w:rsidRDefault="004A6982"/>
    <w:p w14:paraId="422CA4FA" w14:textId="77777777" w:rsidR="004A6982" w:rsidRDefault="004A6982"/>
    <w:p w14:paraId="45C1EE06" w14:textId="77777777" w:rsidR="004A6982" w:rsidRDefault="004A6982"/>
    <w:p w14:paraId="3BD548E7" w14:textId="77777777" w:rsidR="004A6982" w:rsidRDefault="004A6982"/>
    <w:p w14:paraId="005A8EE7" w14:textId="77777777" w:rsidR="004A6982" w:rsidRDefault="004A6982"/>
    <w:p w14:paraId="2D28E440" w14:textId="77777777" w:rsidR="004A6982" w:rsidRDefault="004A6982"/>
    <w:p w14:paraId="14C924CD" w14:textId="77777777" w:rsidR="004A6982" w:rsidRDefault="004A6982"/>
    <w:p w14:paraId="03957B28" w14:textId="77777777" w:rsidR="004A6982" w:rsidRDefault="004A6982"/>
    <w:p w14:paraId="18A2673B" w14:textId="77777777" w:rsidR="004A6982" w:rsidRDefault="004A6982"/>
    <w:p w14:paraId="295EF0AB" w14:textId="77777777" w:rsidR="004A6982" w:rsidRDefault="004A6982"/>
    <w:p w14:paraId="3A43865F" w14:textId="77777777" w:rsidR="004A6982" w:rsidRDefault="004A6982"/>
    <w:p w14:paraId="4B86B178" w14:textId="77777777" w:rsidR="004A6982" w:rsidRDefault="004A6982"/>
    <w:p w14:paraId="095322F6" w14:textId="77777777" w:rsidR="004A6982" w:rsidRDefault="004A6982"/>
    <w:p w14:paraId="5570ED17" w14:textId="77777777" w:rsidR="004A6982" w:rsidRDefault="004A6982"/>
    <w:p w14:paraId="68446E42" w14:textId="77777777" w:rsidR="004A6982" w:rsidRDefault="004A6982"/>
    <w:p w14:paraId="2446D131" w14:textId="77777777" w:rsidR="00DC3306" w:rsidRPr="00DC3306" w:rsidRDefault="00DC3306" w:rsidP="00DC3306">
      <w:pPr>
        <w:rPr>
          <w:color w:val="FF0000"/>
        </w:rPr>
      </w:pPr>
    </w:p>
    <w:p w14:paraId="4BD3F7E7" w14:textId="77777777" w:rsidR="00DC3306" w:rsidRPr="00E010C8" w:rsidRDefault="00DC3306" w:rsidP="00DC3306">
      <w:pPr>
        <w:rPr>
          <w:rFonts w:ascii="Times New Roman" w:eastAsia="宋体" w:hAnsi="Times New Roman" w:cs="Times New Roman"/>
          <w:b/>
          <w:bCs/>
          <w:szCs w:val="21"/>
        </w:rPr>
      </w:pPr>
      <w:r w:rsidRPr="00B5194B">
        <w:rPr>
          <w:rFonts w:ascii="Times New Roman" w:eastAsia="宋体" w:hAnsi="Times New Roman" w:cs="Times New Roman"/>
          <w:b/>
          <w:bCs/>
          <w:szCs w:val="21"/>
        </w:rPr>
        <w:lastRenderedPageBreak/>
        <w:t>Table S</w:t>
      </w:r>
      <w:r w:rsidR="00EB6C4B" w:rsidRPr="00B5194B">
        <w:rPr>
          <w:rFonts w:ascii="Times New Roman" w:eastAsia="宋体" w:hAnsi="Times New Roman" w:cs="Times New Roman" w:hint="eastAsia"/>
          <w:b/>
          <w:bCs/>
          <w:szCs w:val="21"/>
        </w:rPr>
        <w:t>3</w:t>
      </w:r>
      <w:r w:rsidRPr="00B5194B">
        <w:rPr>
          <w:rFonts w:ascii="Times New Roman" w:eastAsia="宋体" w:hAnsi="Times New Roman" w:cs="Times New Roman"/>
          <w:b/>
          <w:bCs/>
          <w:szCs w:val="21"/>
        </w:rPr>
        <w:t xml:space="preserve">. </w:t>
      </w:r>
      <w:r w:rsidRPr="00B5194B">
        <w:rPr>
          <w:rFonts w:ascii="Times New Roman" w:eastAsia="宋体" w:hAnsi="Times New Roman" w:cs="Times New Roman"/>
          <w:b/>
          <w:bCs/>
          <w:kern w:val="0"/>
          <w:szCs w:val="21"/>
        </w:rPr>
        <w:t>The cha</w:t>
      </w:r>
      <w:r w:rsidRPr="00E010C8">
        <w:rPr>
          <w:rFonts w:ascii="Times New Roman" w:eastAsia="宋体" w:hAnsi="Times New Roman" w:cs="Times New Roman"/>
          <w:b/>
          <w:bCs/>
          <w:kern w:val="0"/>
          <w:szCs w:val="21"/>
        </w:rPr>
        <w:t>racteristics of participants betwe</w:t>
      </w:r>
      <w:r w:rsidRPr="00547EF4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en </w:t>
      </w:r>
      <w:r w:rsidR="00FB157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 xml:space="preserve">Stroke </w:t>
      </w:r>
      <w:r w:rsidRPr="00547EF4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and </w:t>
      </w:r>
      <w:r w:rsidR="00FB157E">
        <w:rPr>
          <w:rFonts w:ascii="Times New Roman" w:eastAsia="宋体" w:hAnsi="Times New Roman" w:cs="Times New Roman"/>
          <w:b/>
          <w:bCs/>
          <w:kern w:val="0"/>
          <w:szCs w:val="21"/>
        </w:rPr>
        <w:t>without</w:t>
      </w:r>
      <w:r w:rsidR="00FB157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 xml:space="preserve"> stroke</w:t>
      </w:r>
      <w:r w:rsidRPr="006C409A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groups.</w:t>
      </w:r>
    </w:p>
    <w:tbl>
      <w:tblPr>
        <w:tblStyle w:val="611"/>
        <w:tblW w:w="6771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985"/>
        <w:gridCol w:w="1134"/>
      </w:tblGrid>
      <w:tr w:rsidR="00FB157E" w:rsidRPr="00846F29" w14:paraId="182FA435" w14:textId="77777777" w:rsidTr="00E74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1DDA2E1D" w14:textId="77777777" w:rsidR="00FB157E" w:rsidRDefault="00FB157E" w:rsidP="00E74AC1">
            <w:pPr>
              <w:widowControl/>
              <w:jc w:val="lef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Characteristic</w:t>
            </w:r>
          </w:p>
        </w:tc>
        <w:tc>
          <w:tcPr>
            <w:tcW w:w="1701" w:type="dxa"/>
            <w:vAlign w:val="center"/>
          </w:tcPr>
          <w:p w14:paraId="5627D62A" w14:textId="77777777" w:rsidR="00FB157E" w:rsidRPr="00CD61D4" w:rsidRDefault="00CD61D4" w:rsidP="00CD61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kern w:val="0"/>
                <w:sz w:val="15"/>
                <w:szCs w:val="15"/>
              </w:rPr>
            </w:pPr>
            <w:r w:rsidRPr="00CD61D4">
              <w:rPr>
                <w:rFonts w:hint="eastAsia"/>
                <w:bCs w:val="0"/>
                <w:kern w:val="0"/>
                <w:sz w:val="15"/>
                <w:szCs w:val="15"/>
              </w:rPr>
              <w:t>Without s</w:t>
            </w:r>
            <w:r w:rsidR="00FB157E" w:rsidRPr="00CD61D4">
              <w:rPr>
                <w:rFonts w:hint="eastAsia"/>
                <w:bCs w:val="0"/>
                <w:kern w:val="0"/>
                <w:sz w:val="15"/>
                <w:szCs w:val="15"/>
              </w:rPr>
              <w:t>troke</w:t>
            </w:r>
          </w:p>
        </w:tc>
        <w:tc>
          <w:tcPr>
            <w:tcW w:w="1985" w:type="dxa"/>
            <w:vAlign w:val="center"/>
          </w:tcPr>
          <w:p w14:paraId="514FFBF9" w14:textId="77777777" w:rsidR="00FB157E" w:rsidRPr="00CD61D4" w:rsidRDefault="00CD61D4" w:rsidP="00CD61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kern w:val="0"/>
                <w:sz w:val="15"/>
                <w:szCs w:val="15"/>
              </w:rPr>
            </w:pPr>
            <w:r w:rsidRPr="00CD61D4">
              <w:rPr>
                <w:rFonts w:hint="eastAsia"/>
                <w:bCs w:val="0"/>
                <w:kern w:val="0"/>
                <w:sz w:val="15"/>
                <w:szCs w:val="15"/>
              </w:rPr>
              <w:t>S</w:t>
            </w:r>
            <w:r w:rsidR="00FB157E" w:rsidRPr="00CD61D4">
              <w:rPr>
                <w:rFonts w:hint="eastAsia"/>
                <w:bCs w:val="0"/>
                <w:kern w:val="0"/>
                <w:sz w:val="15"/>
                <w:szCs w:val="15"/>
              </w:rPr>
              <w:t>troke</w:t>
            </w:r>
          </w:p>
        </w:tc>
        <w:tc>
          <w:tcPr>
            <w:tcW w:w="1134" w:type="dxa"/>
          </w:tcPr>
          <w:p w14:paraId="04825CD2" w14:textId="77777777" w:rsidR="00FB157E" w:rsidRPr="00846F29" w:rsidRDefault="00FB157E" w:rsidP="00E74AC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226F16">
              <w:rPr>
                <w:i/>
                <w:kern w:val="0"/>
                <w:sz w:val="15"/>
                <w:szCs w:val="15"/>
              </w:rPr>
              <w:t>P</w:t>
            </w:r>
            <w:r w:rsidRPr="00846F29">
              <w:rPr>
                <w:kern w:val="0"/>
                <w:sz w:val="15"/>
                <w:szCs w:val="15"/>
              </w:rPr>
              <w:t>-value</w:t>
            </w:r>
          </w:p>
        </w:tc>
      </w:tr>
      <w:tr w:rsidR="00CD61D4" w:rsidRPr="00846F29" w14:paraId="00AD31D2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76BB3667" w14:textId="77777777" w:rsidR="00CD61D4" w:rsidRDefault="00CD61D4" w:rsidP="00E74AC1">
            <w:pPr>
              <w:widowControl/>
              <w:jc w:val="left"/>
              <w:rPr>
                <w:b w:val="0"/>
                <w:kern w:val="0"/>
                <w:sz w:val="15"/>
                <w:szCs w:val="15"/>
              </w:rPr>
            </w:pPr>
            <w:r>
              <w:rPr>
                <w:rFonts w:hint="eastAsia"/>
                <w:bCs w:val="0"/>
                <w:kern w:val="0"/>
                <w:sz w:val="15"/>
                <w:szCs w:val="15"/>
              </w:rPr>
              <w:t>Participants</w:t>
            </w:r>
          </w:p>
        </w:tc>
        <w:tc>
          <w:tcPr>
            <w:tcW w:w="1701" w:type="dxa"/>
            <w:vAlign w:val="center"/>
          </w:tcPr>
          <w:p w14:paraId="0723139E" w14:textId="77777777" w:rsidR="00CD61D4" w:rsidRPr="00D57076" w:rsidRDefault="00CD61D4" w:rsidP="00CD61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2976</w:t>
            </w:r>
          </w:p>
        </w:tc>
        <w:tc>
          <w:tcPr>
            <w:tcW w:w="1985" w:type="dxa"/>
            <w:vAlign w:val="center"/>
          </w:tcPr>
          <w:p w14:paraId="67B45429" w14:textId="77777777" w:rsidR="00CD61D4" w:rsidRPr="00D57076" w:rsidRDefault="00CD61D4" w:rsidP="00CD61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719</w:t>
            </w:r>
          </w:p>
        </w:tc>
        <w:tc>
          <w:tcPr>
            <w:tcW w:w="1134" w:type="dxa"/>
          </w:tcPr>
          <w:p w14:paraId="0C0D98D7" w14:textId="77777777" w:rsidR="00CD61D4" w:rsidRPr="00D57076" w:rsidRDefault="00CD61D4" w:rsidP="00E74A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5"/>
                <w:szCs w:val="15"/>
              </w:rPr>
            </w:pPr>
          </w:p>
        </w:tc>
      </w:tr>
      <w:tr w:rsidR="006C155C" w:rsidRPr="00846F29" w14:paraId="032CE853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0F5D043B" w14:textId="77777777" w:rsidR="006C155C" w:rsidRDefault="006C155C" w:rsidP="00E74AC1">
            <w:pPr>
              <w:rPr>
                <w:b w:val="0"/>
                <w:kern w:val="0"/>
                <w:sz w:val="15"/>
                <w:szCs w:val="15"/>
              </w:rPr>
            </w:pPr>
            <w:proofErr w:type="spellStart"/>
            <w:r>
              <w:rPr>
                <w:bCs w:val="0"/>
                <w:kern w:val="0"/>
                <w:sz w:val="15"/>
                <w:szCs w:val="15"/>
              </w:rPr>
              <w:t>A</w:t>
            </w:r>
            <w:r>
              <w:rPr>
                <w:rFonts w:hint="eastAsia"/>
                <w:bCs w:val="0"/>
                <w:kern w:val="0"/>
                <w:sz w:val="15"/>
                <w:szCs w:val="15"/>
              </w:rPr>
              <w:t>ge,years</w:t>
            </w:r>
            <w:proofErr w:type="spellEnd"/>
          </w:p>
        </w:tc>
        <w:tc>
          <w:tcPr>
            <w:tcW w:w="1701" w:type="dxa"/>
            <w:vAlign w:val="center"/>
          </w:tcPr>
          <w:p w14:paraId="7E781516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64.2 ± 13.9</w:t>
            </w:r>
          </w:p>
        </w:tc>
        <w:tc>
          <w:tcPr>
            <w:tcW w:w="1985" w:type="dxa"/>
            <w:vAlign w:val="center"/>
          </w:tcPr>
          <w:p w14:paraId="5FCDE789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68.8 ± 12.2</w:t>
            </w:r>
          </w:p>
        </w:tc>
        <w:tc>
          <w:tcPr>
            <w:tcW w:w="1134" w:type="dxa"/>
          </w:tcPr>
          <w:p w14:paraId="793862A2" w14:textId="77777777" w:rsidR="006C155C" w:rsidRPr="00D57076" w:rsidRDefault="006C155C" w:rsidP="00E74A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&lt;0.001</w:t>
            </w:r>
          </w:p>
        </w:tc>
      </w:tr>
      <w:tr w:rsidR="00FB157E" w:rsidRPr="00846F29" w14:paraId="642C3715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6CD97B36" w14:textId="77777777" w:rsidR="00FB157E" w:rsidRDefault="00FB157E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Gender</w:t>
            </w:r>
          </w:p>
        </w:tc>
        <w:tc>
          <w:tcPr>
            <w:tcW w:w="1701" w:type="dxa"/>
          </w:tcPr>
          <w:p w14:paraId="6E58B643" w14:textId="77777777" w:rsidR="00FB157E" w:rsidRPr="00D57076" w:rsidRDefault="00FB157E" w:rsidP="00E74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985" w:type="dxa"/>
          </w:tcPr>
          <w:p w14:paraId="5C550B9E" w14:textId="77777777" w:rsidR="00FB157E" w:rsidRPr="00D57076" w:rsidRDefault="00FB157E" w:rsidP="00E74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5ABA02A" w14:textId="77777777" w:rsidR="00FB157E" w:rsidRPr="00D57076" w:rsidRDefault="006C155C" w:rsidP="00E74A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0.056</w:t>
            </w:r>
          </w:p>
        </w:tc>
      </w:tr>
      <w:tr w:rsidR="006C155C" w:rsidRPr="00846F29" w14:paraId="0A6169A6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  <w:vAlign w:val="center"/>
          </w:tcPr>
          <w:p w14:paraId="0F4A19F1" w14:textId="77777777" w:rsidR="006C155C" w:rsidRDefault="006C155C" w:rsidP="00E74AC1">
            <w:pPr>
              <w:rPr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Male</w:t>
            </w:r>
          </w:p>
        </w:tc>
        <w:tc>
          <w:tcPr>
            <w:tcW w:w="1701" w:type="dxa"/>
            <w:vAlign w:val="center"/>
          </w:tcPr>
          <w:p w14:paraId="28D1E8F3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1784 (59.9%)</w:t>
            </w:r>
          </w:p>
        </w:tc>
        <w:tc>
          <w:tcPr>
            <w:tcW w:w="1985" w:type="dxa"/>
            <w:vAlign w:val="center"/>
          </w:tcPr>
          <w:p w14:paraId="17E2872D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403 (56.1%)</w:t>
            </w:r>
          </w:p>
        </w:tc>
        <w:tc>
          <w:tcPr>
            <w:tcW w:w="1134" w:type="dxa"/>
          </w:tcPr>
          <w:p w14:paraId="6868751B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</w:tr>
      <w:tr w:rsidR="006C155C" w:rsidRPr="00846F29" w14:paraId="3BB858F1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  <w:vAlign w:val="center"/>
          </w:tcPr>
          <w:p w14:paraId="561EBACD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Female</w:t>
            </w:r>
          </w:p>
        </w:tc>
        <w:tc>
          <w:tcPr>
            <w:tcW w:w="1701" w:type="dxa"/>
            <w:vAlign w:val="center"/>
          </w:tcPr>
          <w:p w14:paraId="73F13ED5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1192 (40.1%)</w:t>
            </w:r>
          </w:p>
        </w:tc>
        <w:tc>
          <w:tcPr>
            <w:tcW w:w="1985" w:type="dxa"/>
            <w:vAlign w:val="center"/>
          </w:tcPr>
          <w:p w14:paraId="090474F5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316 (43.9%)</w:t>
            </w:r>
          </w:p>
        </w:tc>
        <w:tc>
          <w:tcPr>
            <w:tcW w:w="1134" w:type="dxa"/>
          </w:tcPr>
          <w:p w14:paraId="0B078CFC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</w:tr>
      <w:tr w:rsidR="006C155C" w:rsidRPr="00846F29" w14:paraId="4F9BDF2B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2A38F4A3" w14:textId="77777777" w:rsidR="006C155C" w:rsidRPr="00653996" w:rsidRDefault="006C155C" w:rsidP="00E74AC1">
            <w:pPr>
              <w:jc w:val="left"/>
              <w:rPr>
                <w:kern w:val="0"/>
                <w:sz w:val="15"/>
                <w:szCs w:val="15"/>
              </w:rPr>
            </w:pPr>
            <w:r w:rsidRPr="00653996">
              <w:rPr>
                <w:bCs w:val="0"/>
                <w:kern w:val="0"/>
                <w:sz w:val="15"/>
                <w:szCs w:val="15"/>
              </w:rPr>
              <w:t>BMI(kg/m</w:t>
            </w:r>
            <w:r w:rsidRPr="00653996">
              <w:rPr>
                <w:bCs w:val="0"/>
                <w:kern w:val="0"/>
                <w:sz w:val="15"/>
                <w:szCs w:val="15"/>
                <w:vertAlign w:val="superscript"/>
              </w:rPr>
              <w:t>2</w:t>
            </w:r>
            <w:r w:rsidRPr="00653996">
              <w:rPr>
                <w:bCs w:val="0"/>
                <w:kern w:val="0"/>
                <w:sz w:val="15"/>
                <w:szCs w:val="15"/>
              </w:rPr>
              <w:t>)</w:t>
            </w:r>
          </w:p>
        </w:tc>
        <w:tc>
          <w:tcPr>
            <w:tcW w:w="1701" w:type="dxa"/>
            <w:vAlign w:val="center"/>
          </w:tcPr>
          <w:p w14:paraId="660DD7F2" w14:textId="77777777" w:rsidR="006C155C" w:rsidRPr="001F5758" w:rsidRDefault="006C155C" w:rsidP="001F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1F5758">
              <w:rPr>
                <w:kern w:val="0"/>
                <w:sz w:val="15"/>
                <w:szCs w:val="15"/>
              </w:rPr>
              <w:t>30.7 ± 11.4</w:t>
            </w:r>
          </w:p>
        </w:tc>
        <w:tc>
          <w:tcPr>
            <w:tcW w:w="1985" w:type="dxa"/>
            <w:vAlign w:val="center"/>
          </w:tcPr>
          <w:p w14:paraId="3C224ABD" w14:textId="77777777" w:rsidR="006C155C" w:rsidRPr="001F5758" w:rsidRDefault="006C155C" w:rsidP="001F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1F5758">
              <w:rPr>
                <w:kern w:val="0"/>
                <w:sz w:val="15"/>
                <w:szCs w:val="15"/>
              </w:rPr>
              <w:t>29.8 ± 9.6</w:t>
            </w:r>
          </w:p>
        </w:tc>
        <w:tc>
          <w:tcPr>
            <w:tcW w:w="1134" w:type="dxa"/>
          </w:tcPr>
          <w:p w14:paraId="0A99F6C0" w14:textId="77777777" w:rsidR="006C155C" w:rsidRPr="00D57076" w:rsidRDefault="006C155C" w:rsidP="00E74A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rFonts w:hint="eastAsia"/>
                <w:kern w:val="0"/>
                <w:sz w:val="15"/>
                <w:szCs w:val="15"/>
              </w:rPr>
              <w:t>0.004</w:t>
            </w:r>
          </w:p>
        </w:tc>
      </w:tr>
      <w:tr w:rsidR="00FB157E" w:rsidRPr="00846F29" w14:paraId="007481C9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29CD5009" w14:textId="77777777" w:rsidR="00FB157E" w:rsidRDefault="00FB157E" w:rsidP="00E74AC1">
            <w:pPr>
              <w:rPr>
                <w:bCs w:val="0"/>
                <w:kern w:val="0"/>
                <w:sz w:val="15"/>
                <w:szCs w:val="15"/>
              </w:rPr>
            </w:pPr>
            <w:proofErr w:type="gramStart"/>
            <w:r>
              <w:rPr>
                <w:rFonts w:hint="eastAsia"/>
                <w:bCs w:val="0"/>
                <w:kern w:val="0"/>
                <w:sz w:val="15"/>
                <w:szCs w:val="15"/>
              </w:rPr>
              <w:t>Ethnicity(</w:t>
            </w:r>
            <w:proofErr w:type="gramEnd"/>
            <w:r>
              <w:rPr>
                <w:rFonts w:hint="eastAsia"/>
                <w:bCs w:val="0"/>
                <w:kern w:val="0"/>
                <w:sz w:val="15"/>
                <w:szCs w:val="15"/>
              </w:rPr>
              <w:t>%)</w:t>
            </w:r>
          </w:p>
        </w:tc>
        <w:tc>
          <w:tcPr>
            <w:tcW w:w="1701" w:type="dxa"/>
            <w:vAlign w:val="center"/>
          </w:tcPr>
          <w:p w14:paraId="448433D3" w14:textId="77777777" w:rsidR="00FB157E" w:rsidRPr="00D57076" w:rsidRDefault="00FB157E" w:rsidP="00E74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14:paraId="1EC4F53B" w14:textId="77777777" w:rsidR="00FB157E" w:rsidRPr="00D57076" w:rsidRDefault="00FB157E" w:rsidP="00E74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500882B" w14:textId="77777777" w:rsidR="00FB157E" w:rsidRPr="00D57076" w:rsidRDefault="006C155C" w:rsidP="00E74A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0.171</w:t>
            </w:r>
          </w:p>
        </w:tc>
      </w:tr>
      <w:tr w:rsidR="006C155C" w:rsidRPr="00846F29" w14:paraId="0BCA4861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10A3BD49" w14:textId="77777777" w:rsidR="006C155C" w:rsidRDefault="006C155C" w:rsidP="00E74AC1">
            <w:pPr>
              <w:rPr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Black</w:t>
            </w:r>
          </w:p>
        </w:tc>
        <w:tc>
          <w:tcPr>
            <w:tcW w:w="1701" w:type="dxa"/>
            <w:vAlign w:val="center"/>
          </w:tcPr>
          <w:p w14:paraId="74A15503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428 (14.5%)</w:t>
            </w:r>
          </w:p>
        </w:tc>
        <w:tc>
          <w:tcPr>
            <w:tcW w:w="1985" w:type="dxa"/>
            <w:vAlign w:val="center"/>
          </w:tcPr>
          <w:p w14:paraId="6C4741F8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118 (16.5%)</w:t>
            </w:r>
          </w:p>
        </w:tc>
        <w:tc>
          <w:tcPr>
            <w:tcW w:w="1134" w:type="dxa"/>
          </w:tcPr>
          <w:p w14:paraId="04BAC2A8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</w:tr>
      <w:tr w:rsidR="006C155C" w:rsidRPr="00846F29" w14:paraId="77D9F7FF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6A475E31" w14:textId="77777777" w:rsidR="006C155C" w:rsidRDefault="006C155C" w:rsidP="00E74AC1">
            <w:pPr>
              <w:rPr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Asian</w:t>
            </w:r>
          </w:p>
        </w:tc>
        <w:tc>
          <w:tcPr>
            <w:tcW w:w="1701" w:type="dxa"/>
            <w:vAlign w:val="center"/>
          </w:tcPr>
          <w:p w14:paraId="4EF57D67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61 (2.1%)</w:t>
            </w:r>
          </w:p>
        </w:tc>
        <w:tc>
          <w:tcPr>
            <w:tcW w:w="1985" w:type="dxa"/>
            <w:vAlign w:val="center"/>
          </w:tcPr>
          <w:p w14:paraId="3AD8BF12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16 (2.2%)</w:t>
            </w:r>
          </w:p>
        </w:tc>
        <w:tc>
          <w:tcPr>
            <w:tcW w:w="1134" w:type="dxa"/>
          </w:tcPr>
          <w:p w14:paraId="2826E989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</w:tr>
      <w:tr w:rsidR="006C155C" w:rsidRPr="00846F29" w14:paraId="68892555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000BD991" w14:textId="77777777" w:rsidR="006C155C" w:rsidRDefault="006C155C" w:rsidP="00E74AC1">
            <w:pPr>
              <w:rPr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Caucasian</w:t>
            </w:r>
          </w:p>
        </w:tc>
        <w:tc>
          <w:tcPr>
            <w:tcW w:w="1701" w:type="dxa"/>
            <w:vAlign w:val="center"/>
          </w:tcPr>
          <w:p w14:paraId="61A640C1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1907 (64.7%)</w:t>
            </w:r>
          </w:p>
        </w:tc>
        <w:tc>
          <w:tcPr>
            <w:tcW w:w="1985" w:type="dxa"/>
            <w:vAlign w:val="center"/>
          </w:tcPr>
          <w:p w14:paraId="420F04FB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473 (66.1%)</w:t>
            </w:r>
          </w:p>
        </w:tc>
        <w:tc>
          <w:tcPr>
            <w:tcW w:w="1134" w:type="dxa"/>
          </w:tcPr>
          <w:p w14:paraId="553EE2A1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</w:tr>
      <w:tr w:rsidR="006C155C" w:rsidRPr="00846F29" w14:paraId="26F6CA89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706A2ED4" w14:textId="77777777" w:rsidR="006C155C" w:rsidRDefault="006C155C" w:rsidP="00E74AC1">
            <w:pPr>
              <w:rPr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Hispanic</w:t>
            </w:r>
          </w:p>
        </w:tc>
        <w:tc>
          <w:tcPr>
            <w:tcW w:w="1701" w:type="dxa"/>
            <w:vAlign w:val="center"/>
          </w:tcPr>
          <w:p w14:paraId="34936C02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305 (10.3%)</w:t>
            </w:r>
          </w:p>
        </w:tc>
        <w:tc>
          <w:tcPr>
            <w:tcW w:w="1985" w:type="dxa"/>
            <w:vAlign w:val="center"/>
          </w:tcPr>
          <w:p w14:paraId="16A35F46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66 (9.2%)</w:t>
            </w:r>
          </w:p>
        </w:tc>
        <w:tc>
          <w:tcPr>
            <w:tcW w:w="1134" w:type="dxa"/>
          </w:tcPr>
          <w:p w14:paraId="148AAC0A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</w:tr>
      <w:tr w:rsidR="006C155C" w:rsidRPr="00846F29" w14:paraId="3B9049AF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64C4A782" w14:textId="77777777" w:rsidR="006C155C" w:rsidRDefault="006C155C" w:rsidP="00E74AC1">
            <w:pPr>
              <w:rPr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White</w:t>
            </w:r>
          </w:p>
        </w:tc>
        <w:tc>
          <w:tcPr>
            <w:tcW w:w="1701" w:type="dxa"/>
            <w:vAlign w:val="center"/>
          </w:tcPr>
          <w:p w14:paraId="675B19D7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18 (0.6%)</w:t>
            </w:r>
          </w:p>
        </w:tc>
        <w:tc>
          <w:tcPr>
            <w:tcW w:w="1985" w:type="dxa"/>
            <w:vAlign w:val="center"/>
          </w:tcPr>
          <w:p w14:paraId="2CFB315C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 (0.1%)</w:t>
            </w:r>
          </w:p>
        </w:tc>
        <w:tc>
          <w:tcPr>
            <w:tcW w:w="1134" w:type="dxa"/>
          </w:tcPr>
          <w:p w14:paraId="3BA1719C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</w:tr>
      <w:tr w:rsidR="006C155C" w:rsidRPr="00846F29" w14:paraId="0811F193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29679A83" w14:textId="77777777" w:rsidR="006C155C" w:rsidRDefault="006C155C" w:rsidP="00E74AC1">
            <w:pPr>
              <w:rPr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Other</w:t>
            </w:r>
          </w:p>
        </w:tc>
        <w:tc>
          <w:tcPr>
            <w:tcW w:w="1701" w:type="dxa"/>
            <w:vAlign w:val="center"/>
          </w:tcPr>
          <w:p w14:paraId="069F6890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229 (7.8%)</w:t>
            </w:r>
          </w:p>
        </w:tc>
        <w:tc>
          <w:tcPr>
            <w:tcW w:w="1985" w:type="dxa"/>
            <w:vAlign w:val="center"/>
          </w:tcPr>
          <w:p w14:paraId="2C7B0F0A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42 (5.9%)</w:t>
            </w:r>
          </w:p>
        </w:tc>
        <w:tc>
          <w:tcPr>
            <w:tcW w:w="1134" w:type="dxa"/>
          </w:tcPr>
          <w:p w14:paraId="07FCCB5A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</w:tr>
      <w:tr w:rsidR="00FB157E" w:rsidRPr="00846F29" w14:paraId="4A4B1C22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336D3885" w14:textId="77777777" w:rsidR="00FB157E" w:rsidRDefault="00FB157E" w:rsidP="00E74AC1">
            <w:pPr>
              <w:rPr>
                <w:b w:val="0"/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Comorbid </w:t>
            </w:r>
            <w:proofErr w:type="gramStart"/>
            <w:r>
              <w:rPr>
                <w:rFonts w:hint="eastAsia"/>
                <w:kern w:val="0"/>
                <w:sz w:val="15"/>
                <w:szCs w:val="15"/>
              </w:rPr>
              <w:t>conditions(</w:t>
            </w:r>
            <w:proofErr w:type="gramEnd"/>
            <w:r>
              <w:rPr>
                <w:rFonts w:hint="eastAsia"/>
                <w:kern w:val="0"/>
                <w:sz w:val="15"/>
                <w:szCs w:val="15"/>
              </w:rPr>
              <w:t>%)</w:t>
            </w:r>
          </w:p>
        </w:tc>
        <w:tc>
          <w:tcPr>
            <w:tcW w:w="1701" w:type="dxa"/>
            <w:vAlign w:val="center"/>
          </w:tcPr>
          <w:p w14:paraId="001E0EED" w14:textId="77777777" w:rsidR="00FB157E" w:rsidRPr="00D57076" w:rsidRDefault="00FB157E" w:rsidP="00E74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14:paraId="1C2F4DF3" w14:textId="77777777" w:rsidR="00FB157E" w:rsidRPr="00D57076" w:rsidRDefault="00FB157E" w:rsidP="00E74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134" w:type="dxa"/>
          </w:tcPr>
          <w:p w14:paraId="5DCE316D" w14:textId="77777777" w:rsidR="00FB157E" w:rsidRPr="00D57076" w:rsidRDefault="00FB157E" w:rsidP="00E74A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</w:tr>
      <w:tr w:rsidR="006C155C" w:rsidRPr="00846F29" w14:paraId="5B42761D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3E830FA8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Ketoacidosis</w:t>
            </w:r>
          </w:p>
        </w:tc>
        <w:tc>
          <w:tcPr>
            <w:tcW w:w="1701" w:type="dxa"/>
            <w:vAlign w:val="center"/>
          </w:tcPr>
          <w:p w14:paraId="44FC6890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193 (6.5%)</w:t>
            </w:r>
          </w:p>
        </w:tc>
        <w:tc>
          <w:tcPr>
            <w:tcW w:w="1985" w:type="dxa"/>
            <w:vAlign w:val="center"/>
          </w:tcPr>
          <w:p w14:paraId="22442F8F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8 (1.1%)</w:t>
            </w:r>
          </w:p>
        </w:tc>
        <w:tc>
          <w:tcPr>
            <w:tcW w:w="1134" w:type="dxa"/>
          </w:tcPr>
          <w:p w14:paraId="2CE15339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&lt;0.001</w:t>
            </w:r>
          </w:p>
        </w:tc>
      </w:tr>
      <w:tr w:rsidR="006C155C" w:rsidRPr="00846F29" w14:paraId="3B5B3660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1FBA3085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Hypertension</w:t>
            </w:r>
          </w:p>
        </w:tc>
        <w:tc>
          <w:tcPr>
            <w:tcW w:w="1701" w:type="dxa"/>
            <w:vAlign w:val="center"/>
          </w:tcPr>
          <w:p w14:paraId="44E42D11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1232 (41.4%)</w:t>
            </w:r>
          </w:p>
        </w:tc>
        <w:tc>
          <w:tcPr>
            <w:tcW w:w="1985" w:type="dxa"/>
            <w:vAlign w:val="center"/>
          </w:tcPr>
          <w:p w14:paraId="00A1BB59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494 (68.7%)</w:t>
            </w:r>
          </w:p>
        </w:tc>
        <w:tc>
          <w:tcPr>
            <w:tcW w:w="1134" w:type="dxa"/>
          </w:tcPr>
          <w:p w14:paraId="579CF476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&lt;0.001</w:t>
            </w:r>
          </w:p>
        </w:tc>
      </w:tr>
      <w:tr w:rsidR="006C155C" w:rsidRPr="00846F29" w14:paraId="0F47B2F6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3541C835" w14:textId="77777777" w:rsidR="006C155C" w:rsidRPr="00215EF6" w:rsidRDefault="006C155C" w:rsidP="00E74AC1">
            <w:pPr>
              <w:jc w:val="left"/>
              <w:rPr>
                <w:b w:val="0"/>
                <w:kern w:val="0"/>
                <w:sz w:val="15"/>
                <w:szCs w:val="15"/>
              </w:rPr>
            </w:pPr>
            <w:r w:rsidRPr="00215EF6"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ARF</w:t>
            </w:r>
          </w:p>
        </w:tc>
        <w:tc>
          <w:tcPr>
            <w:tcW w:w="1701" w:type="dxa"/>
            <w:vAlign w:val="center"/>
          </w:tcPr>
          <w:p w14:paraId="37AA7019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512 (17.2%)</w:t>
            </w:r>
          </w:p>
        </w:tc>
        <w:tc>
          <w:tcPr>
            <w:tcW w:w="1985" w:type="dxa"/>
            <w:vAlign w:val="center"/>
          </w:tcPr>
          <w:p w14:paraId="209B3691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163 (22.7%)</w:t>
            </w:r>
          </w:p>
        </w:tc>
        <w:tc>
          <w:tcPr>
            <w:tcW w:w="1134" w:type="dxa"/>
          </w:tcPr>
          <w:p w14:paraId="7D891716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&lt;0.001</w:t>
            </w:r>
          </w:p>
        </w:tc>
      </w:tr>
      <w:tr w:rsidR="006C155C" w:rsidRPr="00846F29" w14:paraId="5E2D7E9A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4CA94688" w14:textId="77777777" w:rsidR="006C155C" w:rsidRPr="00215EF6" w:rsidRDefault="006C155C" w:rsidP="00E74AC1">
            <w:pPr>
              <w:jc w:val="left"/>
              <w:rPr>
                <w:b w:val="0"/>
                <w:kern w:val="0"/>
                <w:sz w:val="15"/>
                <w:szCs w:val="15"/>
              </w:rPr>
            </w:pPr>
            <w:r w:rsidRPr="00215EF6"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COPD</w:t>
            </w:r>
          </w:p>
        </w:tc>
        <w:tc>
          <w:tcPr>
            <w:tcW w:w="1701" w:type="dxa"/>
            <w:vAlign w:val="center"/>
          </w:tcPr>
          <w:p w14:paraId="1503ADF8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366 (12.3%)</w:t>
            </w:r>
          </w:p>
        </w:tc>
        <w:tc>
          <w:tcPr>
            <w:tcW w:w="1985" w:type="dxa"/>
            <w:vAlign w:val="center"/>
          </w:tcPr>
          <w:p w14:paraId="4935BF69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53 (7.4%)</w:t>
            </w:r>
          </w:p>
        </w:tc>
        <w:tc>
          <w:tcPr>
            <w:tcW w:w="1134" w:type="dxa"/>
          </w:tcPr>
          <w:p w14:paraId="2DFD0174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&lt;0.001</w:t>
            </w:r>
          </w:p>
        </w:tc>
      </w:tr>
      <w:tr w:rsidR="006C155C" w:rsidRPr="00846F29" w14:paraId="32E8EA4F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125ED462" w14:textId="77777777" w:rsidR="006C155C" w:rsidRPr="00215EF6" w:rsidRDefault="006C155C" w:rsidP="00E74AC1">
            <w:pPr>
              <w:jc w:val="left"/>
              <w:rPr>
                <w:b w:val="0"/>
                <w:kern w:val="0"/>
                <w:sz w:val="15"/>
                <w:szCs w:val="15"/>
              </w:rPr>
            </w:pPr>
            <w:r w:rsidRPr="00215EF6"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AMI</w:t>
            </w:r>
          </w:p>
        </w:tc>
        <w:tc>
          <w:tcPr>
            <w:tcW w:w="1701" w:type="dxa"/>
            <w:vAlign w:val="center"/>
          </w:tcPr>
          <w:p w14:paraId="5B065F6F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601 (20.2%)</w:t>
            </w:r>
          </w:p>
        </w:tc>
        <w:tc>
          <w:tcPr>
            <w:tcW w:w="1985" w:type="dxa"/>
            <w:vAlign w:val="center"/>
          </w:tcPr>
          <w:p w14:paraId="1E880922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35 (4.9%)</w:t>
            </w:r>
          </w:p>
        </w:tc>
        <w:tc>
          <w:tcPr>
            <w:tcW w:w="1134" w:type="dxa"/>
          </w:tcPr>
          <w:p w14:paraId="63D30EBA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&lt;0.001</w:t>
            </w:r>
          </w:p>
        </w:tc>
      </w:tr>
      <w:tr w:rsidR="006C155C" w:rsidRPr="00846F29" w14:paraId="20FAE8A0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2C71B264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AF</w:t>
            </w:r>
          </w:p>
        </w:tc>
        <w:tc>
          <w:tcPr>
            <w:tcW w:w="1701" w:type="dxa"/>
            <w:vAlign w:val="center"/>
          </w:tcPr>
          <w:p w14:paraId="20D56A11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397 (13.3%)</w:t>
            </w:r>
          </w:p>
        </w:tc>
        <w:tc>
          <w:tcPr>
            <w:tcW w:w="1985" w:type="dxa"/>
            <w:vAlign w:val="center"/>
          </w:tcPr>
          <w:p w14:paraId="3652C972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143 (19.9%)</w:t>
            </w:r>
          </w:p>
        </w:tc>
        <w:tc>
          <w:tcPr>
            <w:tcW w:w="1134" w:type="dxa"/>
          </w:tcPr>
          <w:p w14:paraId="2106E7E4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&lt;0.001</w:t>
            </w:r>
          </w:p>
        </w:tc>
      </w:tr>
      <w:tr w:rsidR="006C155C" w:rsidRPr="00846F29" w14:paraId="695AD91B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4BB10F3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Cardiac arrest</w:t>
            </w:r>
          </w:p>
        </w:tc>
        <w:tc>
          <w:tcPr>
            <w:tcW w:w="1701" w:type="dxa"/>
            <w:vAlign w:val="center"/>
          </w:tcPr>
          <w:p w14:paraId="2786176A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143 (4.8%)</w:t>
            </w:r>
          </w:p>
        </w:tc>
        <w:tc>
          <w:tcPr>
            <w:tcW w:w="1985" w:type="dxa"/>
            <w:vAlign w:val="center"/>
          </w:tcPr>
          <w:p w14:paraId="5E3D0EE1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17 (2.4%)</w:t>
            </w:r>
          </w:p>
        </w:tc>
        <w:tc>
          <w:tcPr>
            <w:tcW w:w="1134" w:type="dxa"/>
          </w:tcPr>
          <w:p w14:paraId="6770B19E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rFonts w:hint="eastAsia"/>
                <w:kern w:val="0"/>
                <w:sz w:val="15"/>
                <w:szCs w:val="15"/>
              </w:rPr>
              <w:t>0.004</w:t>
            </w:r>
          </w:p>
        </w:tc>
      </w:tr>
      <w:tr w:rsidR="006C155C" w:rsidRPr="00846F29" w14:paraId="3ABC3A66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D47D16D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CHF</w:t>
            </w:r>
          </w:p>
        </w:tc>
        <w:tc>
          <w:tcPr>
            <w:tcW w:w="1701" w:type="dxa"/>
            <w:vAlign w:val="center"/>
          </w:tcPr>
          <w:p w14:paraId="273A1CAA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633 (21.3%)</w:t>
            </w:r>
          </w:p>
        </w:tc>
        <w:tc>
          <w:tcPr>
            <w:tcW w:w="1985" w:type="dxa"/>
            <w:vAlign w:val="center"/>
          </w:tcPr>
          <w:p w14:paraId="7B6A65F8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80 (11.1%)</w:t>
            </w:r>
          </w:p>
        </w:tc>
        <w:tc>
          <w:tcPr>
            <w:tcW w:w="1134" w:type="dxa"/>
          </w:tcPr>
          <w:p w14:paraId="3BD6CE7C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&lt;0.001</w:t>
            </w:r>
          </w:p>
        </w:tc>
      </w:tr>
      <w:tr w:rsidR="006C155C" w:rsidRPr="00846F29" w14:paraId="5D9BD841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62191C3E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GB</w:t>
            </w:r>
          </w:p>
        </w:tc>
        <w:tc>
          <w:tcPr>
            <w:tcW w:w="1701" w:type="dxa"/>
            <w:vAlign w:val="center"/>
          </w:tcPr>
          <w:p w14:paraId="785D5169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37 (1.2%)</w:t>
            </w:r>
          </w:p>
        </w:tc>
        <w:tc>
          <w:tcPr>
            <w:tcW w:w="1985" w:type="dxa"/>
            <w:vAlign w:val="center"/>
          </w:tcPr>
          <w:p w14:paraId="2F090FA6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3 (0.4%)</w:t>
            </w:r>
          </w:p>
        </w:tc>
        <w:tc>
          <w:tcPr>
            <w:tcW w:w="1134" w:type="dxa"/>
          </w:tcPr>
          <w:p w14:paraId="09AA195E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0.254</w:t>
            </w:r>
          </w:p>
        </w:tc>
      </w:tr>
      <w:tr w:rsidR="006C155C" w:rsidRPr="00846F29" w14:paraId="64F25815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3EC41CCA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CKD</w:t>
            </w:r>
          </w:p>
        </w:tc>
        <w:tc>
          <w:tcPr>
            <w:tcW w:w="1701" w:type="dxa"/>
            <w:vAlign w:val="center"/>
          </w:tcPr>
          <w:p w14:paraId="04914FCC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112 (3.8%)</w:t>
            </w:r>
          </w:p>
        </w:tc>
        <w:tc>
          <w:tcPr>
            <w:tcW w:w="1985" w:type="dxa"/>
            <w:vAlign w:val="center"/>
          </w:tcPr>
          <w:p w14:paraId="55AEF37D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34 (4.7%)</w:t>
            </w:r>
          </w:p>
        </w:tc>
        <w:tc>
          <w:tcPr>
            <w:tcW w:w="1134" w:type="dxa"/>
          </w:tcPr>
          <w:p w14:paraId="33BFECF6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rFonts w:hint="eastAsia"/>
                <w:kern w:val="0"/>
                <w:sz w:val="15"/>
                <w:szCs w:val="15"/>
              </w:rPr>
              <w:t>0.233</w:t>
            </w:r>
          </w:p>
        </w:tc>
      </w:tr>
      <w:tr w:rsidR="006C155C" w:rsidRPr="00846F29" w14:paraId="40D6ED04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4029F8BE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ESRD</w:t>
            </w:r>
          </w:p>
        </w:tc>
        <w:tc>
          <w:tcPr>
            <w:tcW w:w="1701" w:type="dxa"/>
            <w:vAlign w:val="center"/>
          </w:tcPr>
          <w:p w14:paraId="25386612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189 (6.4%)</w:t>
            </w:r>
          </w:p>
        </w:tc>
        <w:tc>
          <w:tcPr>
            <w:tcW w:w="1985" w:type="dxa"/>
            <w:vAlign w:val="center"/>
          </w:tcPr>
          <w:p w14:paraId="7FB07A3B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34 (4.7%)</w:t>
            </w:r>
          </w:p>
        </w:tc>
        <w:tc>
          <w:tcPr>
            <w:tcW w:w="1134" w:type="dxa"/>
          </w:tcPr>
          <w:p w14:paraId="304E2464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0.101</w:t>
            </w:r>
          </w:p>
        </w:tc>
      </w:tr>
      <w:tr w:rsidR="006C155C" w:rsidRPr="00846F29" w14:paraId="0BB24143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104F8062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Sepsis</w:t>
            </w:r>
          </w:p>
        </w:tc>
        <w:tc>
          <w:tcPr>
            <w:tcW w:w="1701" w:type="dxa"/>
            <w:vAlign w:val="center"/>
          </w:tcPr>
          <w:p w14:paraId="54FCDF7B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341 (11.5%)</w:t>
            </w:r>
          </w:p>
        </w:tc>
        <w:tc>
          <w:tcPr>
            <w:tcW w:w="1985" w:type="dxa"/>
            <w:vAlign w:val="center"/>
          </w:tcPr>
          <w:p w14:paraId="04164E26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40 (5.6%)</w:t>
            </w:r>
          </w:p>
        </w:tc>
        <w:tc>
          <w:tcPr>
            <w:tcW w:w="1134" w:type="dxa"/>
          </w:tcPr>
          <w:p w14:paraId="66C0C0D3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&lt;0.001</w:t>
            </w:r>
          </w:p>
        </w:tc>
      </w:tr>
      <w:tr w:rsidR="006C155C" w:rsidRPr="00846F29" w14:paraId="0D375DB6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07E5C50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Cancer</w:t>
            </w:r>
          </w:p>
        </w:tc>
        <w:tc>
          <w:tcPr>
            <w:tcW w:w="1701" w:type="dxa"/>
            <w:vAlign w:val="center"/>
          </w:tcPr>
          <w:p w14:paraId="1AA85304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38 (1.3%)</w:t>
            </w:r>
          </w:p>
        </w:tc>
        <w:tc>
          <w:tcPr>
            <w:tcW w:w="1985" w:type="dxa"/>
            <w:vAlign w:val="center"/>
          </w:tcPr>
          <w:p w14:paraId="46856DC9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3 (0.4%)</w:t>
            </w:r>
          </w:p>
        </w:tc>
        <w:tc>
          <w:tcPr>
            <w:tcW w:w="1134" w:type="dxa"/>
          </w:tcPr>
          <w:p w14:paraId="07D18DBE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0.048</w:t>
            </w:r>
          </w:p>
        </w:tc>
      </w:tr>
      <w:tr w:rsidR="006C155C" w:rsidRPr="00846F29" w14:paraId="5BA3BE3C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2012BEA0" w14:textId="77777777" w:rsidR="006C155C" w:rsidRDefault="006C155C" w:rsidP="00E74AC1">
            <w:pPr>
              <w:rPr>
                <w:b w:val="0"/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Laboratory data</w:t>
            </w:r>
          </w:p>
        </w:tc>
        <w:tc>
          <w:tcPr>
            <w:tcW w:w="1701" w:type="dxa"/>
            <w:vAlign w:val="center"/>
          </w:tcPr>
          <w:p w14:paraId="0A27B9C0" w14:textId="77777777" w:rsidR="006C155C" w:rsidRPr="00D57076" w:rsidRDefault="006C155C" w:rsidP="00E74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14:paraId="310DA203" w14:textId="77777777" w:rsidR="006C155C" w:rsidRPr="00D57076" w:rsidRDefault="006C155C" w:rsidP="00E74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134" w:type="dxa"/>
          </w:tcPr>
          <w:p w14:paraId="730D2DD2" w14:textId="77777777" w:rsidR="006C155C" w:rsidRPr="00D57076" w:rsidRDefault="006C155C" w:rsidP="00E74A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</w:tr>
      <w:tr w:rsidR="006C155C" w:rsidRPr="00846F29" w14:paraId="4219F270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33C5E1D5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Hb(g/dL)</w:t>
            </w:r>
          </w:p>
        </w:tc>
        <w:tc>
          <w:tcPr>
            <w:tcW w:w="1701" w:type="dxa"/>
            <w:vAlign w:val="center"/>
          </w:tcPr>
          <w:p w14:paraId="497580A5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13.0 ± 6.5</w:t>
            </w:r>
          </w:p>
        </w:tc>
        <w:tc>
          <w:tcPr>
            <w:tcW w:w="1985" w:type="dxa"/>
            <w:vAlign w:val="center"/>
          </w:tcPr>
          <w:p w14:paraId="3BD512BB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12.9 ± 2.7</w:t>
            </w:r>
          </w:p>
        </w:tc>
        <w:tc>
          <w:tcPr>
            <w:tcW w:w="1134" w:type="dxa"/>
          </w:tcPr>
          <w:p w14:paraId="783C7323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0.001</w:t>
            </w:r>
          </w:p>
        </w:tc>
      </w:tr>
      <w:tr w:rsidR="006C155C" w:rsidRPr="00846F29" w14:paraId="37DA9AFC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78767BBD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Platelet(10^9/L)</w:t>
            </w:r>
          </w:p>
        </w:tc>
        <w:tc>
          <w:tcPr>
            <w:tcW w:w="1701" w:type="dxa"/>
            <w:vAlign w:val="center"/>
          </w:tcPr>
          <w:p w14:paraId="747605AE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233.3 ± 95.6</w:t>
            </w:r>
          </w:p>
        </w:tc>
        <w:tc>
          <w:tcPr>
            <w:tcW w:w="1985" w:type="dxa"/>
            <w:vAlign w:val="center"/>
          </w:tcPr>
          <w:p w14:paraId="6EC4E682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230.7 ± 86.6</w:t>
            </w:r>
          </w:p>
        </w:tc>
        <w:tc>
          <w:tcPr>
            <w:tcW w:w="1134" w:type="dxa"/>
          </w:tcPr>
          <w:p w14:paraId="12CC04A3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rFonts w:hint="eastAsia"/>
                <w:kern w:val="0"/>
                <w:sz w:val="15"/>
                <w:szCs w:val="15"/>
              </w:rPr>
              <w:t>0.744</w:t>
            </w:r>
          </w:p>
        </w:tc>
      </w:tr>
      <w:tr w:rsidR="006C155C" w:rsidRPr="00846F29" w14:paraId="5AC58D02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878911C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b w:val="0"/>
                <w:bCs w:val="0"/>
                <w:kern w:val="0"/>
                <w:sz w:val="15"/>
                <w:szCs w:val="15"/>
              </w:rPr>
              <w:t>ALB</w:t>
            </w: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(g/dL)</w:t>
            </w:r>
          </w:p>
        </w:tc>
        <w:tc>
          <w:tcPr>
            <w:tcW w:w="1701" w:type="dxa"/>
            <w:vAlign w:val="center"/>
          </w:tcPr>
          <w:p w14:paraId="2463B7AA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3.3 ± 0.7</w:t>
            </w:r>
          </w:p>
        </w:tc>
        <w:tc>
          <w:tcPr>
            <w:tcW w:w="1985" w:type="dxa"/>
            <w:vAlign w:val="center"/>
          </w:tcPr>
          <w:p w14:paraId="2089BC17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3.3 ± 0.6</w:t>
            </w:r>
          </w:p>
        </w:tc>
        <w:tc>
          <w:tcPr>
            <w:tcW w:w="1134" w:type="dxa"/>
          </w:tcPr>
          <w:p w14:paraId="5F019532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rFonts w:hint="eastAsia"/>
                <w:kern w:val="0"/>
                <w:sz w:val="15"/>
                <w:szCs w:val="15"/>
              </w:rPr>
              <w:t>0.805</w:t>
            </w:r>
          </w:p>
        </w:tc>
      </w:tr>
      <w:tr w:rsidR="006C155C" w:rsidRPr="00846F29" w14:paraId="6D5F7EF3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67BF6A81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Creatinine(mg/dL)</w:t>
            </w:r>
          </w:p>
        </w:tc>
        <w:tc>
          <w:tcPr>
            <w:tcW w:w="1701" w:type="dxa"/>
            <w:vAlign w:val="center"/>
          </w:tcPr>
          <w:p w14:paraId="3565BC78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1.2 (0.9-1.9)</w:t>
            </w:r>
          </w:p>
        </w:tc>
        <w:tc>
          <w:tcPr>
            <w:tcW w:w="1985" w:type="dxa"/>
            <w:vAlign w:val="center"/>
          </w:tcPr>
          <w:p w14:paraId="1AFC06C3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1.1 (0.8-1.5)</w:t>
            </w:r>
          </w:p>
        </w:tc>
        <w:tc>
          <w:tcPr>
            <w:tcW w:w="1134" w:type="dxa"/>
          </w:tcPr>
          <w:p w14:paraId="519C1F09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&lt;0.001</w:t>
            </w:r>
          </w:p>
        </w:tc>
      </w:tr>
      <w:tr w:rsidR="006C155C" w:rsidRPr="00846F29" w14:paraId="7BA3B3E2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03961296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ALT(U/L)</w:t>
            </w:r>
          </w:p>
        </w:tc>
        <w:tc>
          <w:tcPr>
            <w:tcW w:w="1701" w:type="dxa"/>
            <w:vAlign w:val="center"/>
          </w:tcPr>
          <w:p w14:paraId="2F53C3F5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27.0 (18.0-41.0)</w:t>
            </w:r>
          </w:p>
        </w:tc>
        <w:tc>
          <w:tcPr>
            <w:tcW w:w="1985" w:type="dxa"/>
            <w:vAlign w:val="center"/>
          </w:tcPr>
          <w:p w14:paraId="3B916213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23.0 (16.0-35.0)</w:t>
            </w:r>
          </w:p>
        </w:tc>
        <w:tc>
          <w:tcPr>
            <w:tcW w:w="1134" w:type="dxa"/>
          </w:tcPr>
          <w:p w14:paraId="536C4519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&lt;0.001</w:t>
            </w:r>
          </w:p>
        </w:tc>
      </w:tr>
      <w:tr w:rsidR="006C155C" w:rsidRPr="00846F29" w14:paraId="0F846711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238E335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Lactate(mmol/L)</w:t>
            </w:r>
          </w:p>
        </w:tc>
        <w:tc>
          <w:tcPr>
            <w:tcW w:w="1701" w:type="dxa"/>
            <w:vAlign w:val="center"/>
          </w:tcPr>
          <w:p w14:paraId="6B7136B4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1.9 (1.1-3.0)</w:t>
            </w:r>
          </w:p>
        </w:tc>
        <w:tc>
          <w:tcPr>
            <w:tcW w:w="1985" w:type="dxa"/>
            <w:vAlign w:val="center"/>
          </w:tcPr>
          <w:p w14:paraId="714C780C" w14:textId="77777777" w:rsidR="006C155C" w:rsidRPr="00D57076" w:rsidRDefault="006C155C" w:rsidP="006C1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1.9 (1.2-3.0)</w:t>
            </w:r>
          </w:p>
        </w:tc>
        <w:tc>
          <w:tcPr>
            <w:tcW w:w="1134" w:type="dxa"/>
          </w:tcPr>
          <w:p w14:paraId="1DA64A7D" w14:textId="77777777" w:rsidR="006C155C" w:rsidRPr="00D57076" w:rsidRDefault="006C155C" w:rsidP="006C155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rFonts w:hint="eastAsia"/>
                <w:kern w:val="0"/>
                <w:sz w:val="15"/>
                <w:szCs w:val="15"/>
              </w:rPr>
              <w:t>0.987</w:t>
            </w:r>
          </w:p>
        </w:tc>
      </w:tr>
      <w:tr w:rsidR="006C155C" w:rsidRPr="00846F29" w14:paraId="39C8E777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6572BFDB" w14:textId="77777777" w:rsidR="006C155C" w:rsidRDefault="006C155C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Treatment</w:t>
            </w:r>
          </w:p>
        </w:tc>
        <w:tc>
          <w:tcPr>
            <w:tcW w:w="1701" w:type="dxa"/>
            <w:vAlign w:val="center"/>
          </w:tcPr>
          <w:p w14:paraId="7E3715BD" w14:textId="77777777" w:rsidR="006C155C" w:rsidRPr="00D57076" w:rsidRDefault="006C155C" w:rsidP="00E74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14:paraId="2249E40E" w14:textId="77777777" w:rsidR="006C155C" w:rsidRPr="00D57076" w:rsidRDefault="006C155C" w:rsidP="00E74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7BEB240" w14:textId="77777777" w:rsidR="006C155C" w:rsidRPr="00D57076" w:rsidRDefault="006C155C" w:rsidP="00E74A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</w:tr>
      <w:tr w:rsidR="00D57076" w:rsidRPr="00846F29" w14:paraId="71D6DAC2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6B648C21" w14:textId="77777777" w:rsidR="00D57076" w:rsidRDefault="00D57076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Mechanical ventilation</w:t>
            </w:r>
          </w:p>
        </w:tc>
        <w:tc>
          <w:tcPr>
            <w:tcW w:w="1701" w:type="dxa"/>
            <w:vAlign w:val="center"/>
          </w:tcPr>
          <w:p w14:paraId="0B60CE45" w14:textId="77777777" w:rsidR="00D57076" w:rsidRPr="00D57076" w:rsidRDefault="00D57076" w:rsidP="00D57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589 (19.8%)</w:t>
            </w:r>
          </w:p>
        </w:tc>
        <w:tc>
          <w:tcPr>
            <w:tcW w:w="1985" w:type="dxa"/>
            <w:vAlign w:val="center"/>
          </w:tcPr>
          <w:p w14:paraId="1BD5DF59" w14:textId="77777777" w:rsidR="00D57076" w:rsidRPr="00D57076" w:rsidRDefault="00D57076" w:rsidP="00D57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185 (25.7%)</w:t>
            </w:r>
          </w:p>
        </w:tc>
        <w:tc>
          <w:tcPr>
            <w:tcW w:w="1134" w:type="dxa"/>
          </w:tcPr>
          <w:p w14:paraId="76E6083C" w14:textId="77777777" w:rsidR="00D57076" w:rsidRPr="00D57076" w:rsidRDefault="00D57076" w:rsidP="00D5707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&lt;0.001</w:t>
            </w:r>
          </w:p>
        </w:tc>
      </w:tr>
      <w:tr w:rsidR="00D57076" w:rsidRPr="00846F29" w14:paraId="0438D69D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A933325" w14:textId="77777777" w:rsidR="00D57076" w:rsidRDefault="00D57076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Nitroglycerin</w:t>
            </w:r>
          </w:p>
        </w:tc>
        <w:tc>
          <w:tcPr>
            <w:tcW w:w="1701" w:type="dxa"/>
            <w:vAlign w:val="center"/>
          </w:tcPr>
          <w:p w14:paraId="5C1DF738" w14:textId="77777777" w:rsidR="00D57076" w:rsidRPr="00D57076" w:rsidRDefault="00D57076" w:rsidP="00D57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378 (12.8%)</w:t>
            </w:r>
          </w:p>
        </w:tc>
        <w:tc>
          <w:tcPr>
            <w:tcW w:w="1985" w:type="dxa"/>
            <w:vAlign w:val="center"/>
          </w:tcPr>
          <w:p w14:paraId="04A204F3" w14:textId="77777777" w:rsidR="00D57076" w:rsidRPr="00D57076" w:rsidRDefault="00D57076" w:rsidP="00D57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14 (1.9%)</w:t>
            </w:r>
          </w:p>
        </w:tc>
        <w:tc>
          <w:tcPr>
            <w:tcW w:w="1134" w:type="dxa"/>
          </w:tcPr>
          <w:p w14:paraId="56A49D71" w14:textId="77777777" w:rsidR="00D57076" w:rsidRPr="00D57076" w:rsidRDefault="00D57076" w:rsidP="00D5707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&lt;0.001</w:t>
            </w:r>
          </w:p>
        </w:tc>
      </w:tr>
      <w:tr w:rsidR="00D57076" w:rsidRPr="00846F29" w14:paraId="5E3C2C30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138E015B" w14:textId="77777777" w:rsidR="00D57076" w:rsidRDefault="00D57076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Glucocorticoids</w:t>
            </w:r>
          </w:p>
        </w:tc>
        <w:tc>
          <w:tcPr>
            <w:tcW w:w="1701" w:type="dxa"/>
            <w:vAlign w:val="center"/>
          </w:tcPr>
          <w:p w14:paraId="49D6BC00" w14:textId="77777777" w:rsidR="00D57076" w:rsidRPr="00D57076" w:rsidRDefault="00D57076" w:rsidP="00D57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211 (7.1%)</w:t>
            </w:r>
          </w:p>
        </w:tc>
        <w:tc>
          <w:tcPr>
            <w:tcW w:w="1985" w:type="dxa"/>
            <w:vAlign w:val="center"/>
          </w:tcPr>
          <w:p w14:paraId="4DF731D4" w14:textId="77777777" w:rsidR="00D57076" w:rsidRPr="00D57076" w:rsidRDefault="00D57076" w:rsidP="00D57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32 (4.5%)</w:t>
            </w:r>
          </w:p>
        </w:tc>
        <w:tc>
          <w:tcPr>
            <w:tcW w:w="1134" w:type="dxa"/>
          </w:tcPr>
          <w:p w14:paraId="1F3F6616" w14:textId="77777777" w:rsidR="00D57076" w:rsidRPr="00D57076" w:rsidRDefault="00D57076" w:rsidP="00D5707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0.074</w:t>
            </w:r>
          </w:p>
        </w:tc>
      </w:tr>
      <w:tr w:rsidR="00D57076" w:rsidRPr="00846F29" w14:paraId="482FB4BD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4578113E" w14:textId="77777777" w:rsidR="00D57076" w:rsidRDefault="00D57076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Vancomycin</w:t>
            </w:r>
          </w:p>
        </w:tc>
        <w:tc>
          <w:tcPr>
            <w:tcW w:w="1701" w:type="dxa"/>
            <w:vAlign w:val="center"/>
          </w:tcPr>
          <w:p w14:paraId="2A3A4F44" w14:textId="77777777" w:rsidR="00D57076" w:rsidRPr="00D57076" w:rsidRDefault="00D57076" w:rsidP="00D57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261 (8.8%)</w:t>
            </w:r>
          </w:p>
        </w:tc>
        <w:tc>
          <w:tcPr>
            <w:tcW w:w="1985" w:type="dxa"/>
            <w:vAlign w:val="center"/>
          </w:tcPr>
          <w:p w14:paraId="19FFB215" w14:textId="77777777" w:rsidR="00D57076" w:rsidRPr="00D57076" w:rsidRDefault="00D57076" w:rsidP="00D57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40 (5.6%)</w:t>
            </w:r>
          </w:p>
        </w:tc>
        <w:tc>
          <w:tcPr>
            <w:tcW w:w="1134" w:type="dxa"/>
          </w:tcPr>
          <w:p w14:paraId="015F82F5" w14:textId="77777777" w:rsidR="00D57076" w:rsidRPr="00D57076" w:rsidRDefault="00D57076" w:rsidP="00D5707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0.028</w:t>
            </w:r>
          </w:p>
        </w:tc>
      </w:tr>
      <w:tr w:rsidR="00D57076" w:rsidRPr="00846F29" w14:paraId="0C26349A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6935984A" w14:textId="77777777" w:rsidR="00D57076" w:rsidRDefault="00D57076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Carbapenem</w:t>
            </w:r>
          </w:p>
        </w:tc>
        <w:tc>
          <w:tcPr>
            <w:tcW w:w="1701" w:type="dxa"/>
            <w:vAlign w:val="center"/>
          </w:tcPr>
          <w:p w14:paraId="48204E30" w14:textId="77777777" w:rsidR="00D57076" w:rsidRPr="00D57076" w:rsidRDefault="00D57076" w:rsidP="00D57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52 (1.7%)</w:t>
            </w:r>
          </w:p>
        </w:tc>
        <w:tc>
          <w:tcPr>
            <w:tcW w:w="1985" w:type="dxa"/>
            <w:vAlign w:val="center"/>
          </w:tcPr>
          <w:p w14:paraId="1A645238" w14:textId="77777777" w:rsidR="00D57076" w:rsidRPr="00D57076" w:rsidRDefault="00D57076" w:rsidP="00D57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10 (1.4%)</w:t>
            </w:r>
          </w:p>
        </w:tc>
        <w:tc>
          <w:tcPr>
            <w:tcW w:w="1134" w:type="dxa"/>
          </w:tcPr>
          <w:p w14:paraId="15B2EC76" w14:textId="77777777" w:rsidR="00D57076" w:rsidRPr="00D57076" w:rsidRDefault="00D57076" w:rsidP="00D5707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0.676</w:t>
            </w:r>
          </w:p>
        </w:tc>
      </w:tr>
      <w:tr w:rsidR="00D57076" w:rsidRPr="00846F29" w14:paraId="11624BB0" w14:textId="77777777" w:rsidTr="00E7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30BCA13B" w14:textId="77777777" w:rsidR="00D57076" w:rsidRDefault="00D57076" w:rsidP="00E74AC1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Levofloxacin</w:t>
            </w:r>
          </w:p>
        </w:tc>
        <w:tc>
          <w:tcPr>
            <w:tcW w:w="1701" w:type="dxa"/>
            <w:vAlign w:val="center"/>
          </w:tcPr>
          <w:p w14:paraId="4F82317E" w14:textId="77777777" w:rsidR="00D57076" w:rsidRPr="00D57076" w:rsidRDefault="00D57076" w:rsidP="00D57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126 (4.2%)</w:t>
            </w:r>
          </w:p>
        </w:tc>
        <w:tc>
          <w:tcPr>
            <w:tcW w:w="1985" w:type="dxa"/>
            <w:vAlign w:val="center"/>
          </w:tcPr>
          <w:p w14:paraId="50B19F8A" w14:textId="77777777" w:rsidR="00D57076" w:rsidRPr="00D57076" w:rsidRDefault="00D57076" w:rsidP="00D57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9 (1.3%)</w:t>
            </w:r>
          </w:p>
        </w:tc>
        <w:tc>
          <w:tcPr>
            <w:tcW w:w="1134" w:type="dxa"/>
          </w:tcPr>
          <w:p w14:paraId="49425922" w14:textId="77777777" w:rsidR="00D57076" w:rsidRPr="00D57076" w:rsidRDefault="00D57076" w:rsidP="00D5707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57076">
              <w:rPr>
                <w:kern w:val="0"/>
                <w:sz w:val="15"/>
                <w:szCs w:val="15"/>
              </w:rPr>
              <w:t>&lt;0.001</w:t>
            </w:r>
          </w:p>
        </w:tc>
      </w:tr>
    </w:tbl>
    <w:p w14:paraId="02FE6CB8" w14:textId="77777777" w:rsidR="00AE066C" w:rsidRDefault="00AE066C" w:rsidP="00AE066C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13"/>
          <w:szCs w:val="13"/>
        </w:rPr>
      </w:pPr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Continuous data are expressed as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mean+SD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or median(O1--O3). </w:t>
      </w:r>
    </w:p>
    <w:p w14:paraId="759D70C9" w14:textId="77777777" w:rsidR="00AE066C" w:rsidRDefault="00AE066C" w:rsidP="00AE066C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13"/>
          <w:szCs w:val="13"/>
        </w:rPr>
      </w:pPr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lastRenderedPageBreak/>
        <w:t xml:space="preserve">Categorical data are expressed as </w:t>
      </w:r>
      <w:proofErr w:type="gram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n(</w:t>
      </w:r>
      <w:proofErr w:type="gram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%).</w:t>
      </w:r>
    </w:p>
    <w:p w14:paraId="33FCB3BA" w14:textId="77777777" w:rsidR="00AE066C" w:rsidRDefault="00AE066C" w:rsidP="00AE066C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13"/>
          <w:szCs w:val="13"/>
        </w:rPr>
      </w:pPr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One-way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ANOVA.Kruskall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-</w:t>
      </w:r>
      <w:proofErr w:type="gram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Wallis</w:t>
      </w:r>
      <w:proofErr w:type="gram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test or chi-square test.</w:t>
      </w:r>
    </w:p>
    <w:p w14:paraId="0087B5EC" w14:textId="77777777" w:rsidR="00AE066C" w:rsidRDefault="00AE066C" w:rsidP="00AE066C">
      <w:pPr>
        <w:autoSpaceDE w:val="0"/>
        <w:autoSpaceDN w:val="0"/>
        <w:adjustRightInd w:val="0"/>
        <w:rPr>
          <w:rFonts w:ascii="Times New Roman" w:eastAsia="宋体" w:hAnsi="Times New Roman" w:cs="Times New Roman"/>
          <w:kern w:val="0"/>
          <w:sz w:val="13"/>
          <w:szCs w:val="13"/>
        </w:rPr>
      </w:pPr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BMI, body mass index;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ARF,acute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respiratory failure;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COPD,chronic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obstructive pulmonary disease;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AMI.acute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myocardial infarction;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AF.atrial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fibrillation;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CHF,congestive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heart failure;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GB,gastrointestinal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bleeding;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CKD,chronic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kidney disease;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ESRD,end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-stage renal disease;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Hb,hemoglobin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ALB,serum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albumin;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ALT,alanine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aminotransferase.</w:t>
      </w:r>
    </w:p>
    <w:p w14:paraId="715ADFEB" w14:textId="77777777" w:rsidR="00FB157E" w:rsidRDefault="00FB157E">
      <w:pPr>
        <w:widowControl/>
        <w:jc w:val="left"/>
      </w:pPr>
      <w:r>
        <w:br w:type="page"/>
      </w:r>
    </w:p>
    <w:p w14:paraId="464D3BA0" w14:textId="77777777" w:rsidR="00DC3306" w:rsidRPr="00E010C8" w:rsidRDefault="00DC3306" w:rsidP="00DC3306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bookmarkStart w:id="3" w:name="_Hlk87490538"/>
      <w:r w:rsidRPr="005D316B">
        <w:rPr>
          <w:rFonts w:ascii="Times New Roman" w:eastAsia="宋体" w:hAnsi="Times New Roman" w:cs="Times New Roman"/>
          <w:b/>
          <w:bCs/>
          <w:kern w:val="0"/>
          <w:szCs w:val="21"/>
        </w:rPr>
        <w:lastRenderedPageBreak/>
        <w:t>Table</w:t>
      </w:r>
      <w:r w:rsidRPr="005D316B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 xml:space="preserve"> </w:t>
      </w:r>
      <w:r w:rsidRPr="005D316B">
        <w:rPr>
          <w:rFonts w:ascii="Times New Roman" w:eastAsia="宋体" w:hAnsi="Times New Roman" w:cs="Times New Roman"/>
          <w:b/>
          <w:bCs/>
          <w:kern w:val="0"/>
          <w:szCs w:val="21"/>
        </w:rPr>
        <w:t>S</w:t>
      </w:r>
      <w:r w:rsidR="00EB6C4B" w:rsidRPr="005D316B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4</w:t>
      </w:r>
      <w:r w:rsidRPr="005D316B">
        <w:rPr>
          <w:rFonts w:ascii="Times New Roman" w:eastAsia="宋体" w:hAnsi="Times New Roman" w:cs="Times New Roman"/>
          <w:b/>
          <w:bCs/>
          <w:kern w:val="0"/>
          <w:szCs w:val="21"/>
        </w:rPr>
        <w:t>. Th</w:t>
      </w:r>
      <w:r w:rsidRPr="00E010C8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e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c</w:t>
      </w:r>
      <w:r w:rsidRPr="00E010C8">
        <w:rPr>
          <w:rFonts w:ascii="Times New Roman" w:eastAsia="宋体" w:hAnsi="Times New Roman" w:cs="Times New Roman"/>
          <w:b/>
          <w:bCs/>
          <w:kern w:val="0"/>
          <w:szCs w:val="21"/>
        </w:rPr>
        <w:t>haracteristics of participants on both sides of the inflection point.</w:t>
      </w:r>
      <w:bookmarkEnd w:id="3"/>
    </w:p>
    <w:tbl>
      <w:tblPr>
        <w:tblStyle w:val="611"/>
        <w:tblW w:w="6771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985"/>
        <w:gridCol w:w="1134"/>
      </w:tblGrid>
      <w:tr w:rsidR="00C95032" w:rsidRPr="00846F29" w14:paraId="45C331FB" w14:textId="77777777" w:rsidTr="00C950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1BF534E1" w14:textId="77777777" w:rsidR="00C95032" w:rsidRDefault="00C95032" w:rsidP="00C95032">
            <w:pPr>
              <w:widowControl/>
              <w:jc w:val="lef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Characteristic</w:t>
            </w:r>
          </w:p>
        </w:tc>
        <w:tc>
          <w:tcPr>
            <w:tcW w:w="1701" w:type="dxa"/>
            <w:vAlign w:val="center"/>
          </w:tcPr>
          <w:p w14:paraId="28FA67B8" w14:textId="77777777" w:rsidR="00C95032" w:rsidRPr="008F2E49" w:rsidRDefault="002E0F94" w:rsidP="00C95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&lt;</w:t>
            </w:r>
            <w:r w:rsidRPr="008F2E49">
              <w:rPr>
                <w:kern w:val="0"/>
                <w:sz w:val="15"/>
                <w:szCs w:val="15"/>
              </w:rPr>
              <w:t>=</w:t>
            </w:r>
            <w:r>
              <w:rPr>
                <w:rFonts w:hint="eastAsia"/>
                <w:kern w:val="0"/>
                <w:sz w:val="15"/>
                <w:szCs w:val="15"/>
              </w:rPr>
              <w:t>0.8</w:t>
            </w:r>
          </w:p>
        </w:tc>
        <w:tc>
          <w:tcPr>
            <w:tcW w:w="1985" w:type="dxa"/>
            <w:vAlign w:val="center"/>
          </w:tcPr>
          <w:p w14:paraId="2969B85D" w14:textId="77777777" w:rsidR="00C95032" w:rsidRPr="008F2E49" w:rsidRDefault="002E0F94" w:rsidP="00C95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&gt;</w:t>
            </w:r>
            <w:r>
              <w:rPr>
                <w:rFonts w:hint="eastAsia"/>
                <w:kern w:val="0"/>
                <w:sz w:val="15"/>
                <w:szCs w:val="15"/>
              </w:rPr>
              <w:t>0.8</w:t>
            </w:r>
          </w:p>
        </w:tc>
        <w:tc>
          <w:tcPr>
            <w:tcW w:w="1134" w:type="dxa"/>
          </w:tcPr>
          <w:p w14:paraId="57D29C4E" w14:textId="77777777" w:rsidR="00C95032" w:rsidRPr="00846F29" w:rsidRDefault="00C95032" w:rsidP="00C9503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226F16">
              <w:rPr>
                <w:i/>
                <w:kern w:val="0"/>
                <w:sz w:val="15"/>
                <w:szCs w:val="15"/>
              </w:rPr>
              <w:t>P</w:t>
            </w:r>
            <w:r w:rsidRPr="00846F29">
              <w:rPr>
                <w:kern w:val="0"/>
                <w:sz w:val="15"/>
                <w:szCs w:val="15"/>
              </w:rPr>
              <w:t>-value</w:t>
            </w:r>
          </w:p>
        </w:tc>
      </w:tr>
      <w:tr w:rsidR="00C95032" w:rsidRPr="00846F29" w14:paraId="265BEFCC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6C613542" w14:textId="77777777" w:rsidR="00C95032" w:rsidRDefault="00C95032" w:rsidP="00C95032">
            <w:pPr>
              <w:widowControl/>
              <w:jc w:val="left"/>
              <w:rPr>
                <w:b w:val="0"/>
                <w:kern w:val="0"/>
                <w:sz w:val="15"/>
                <w:szCs w:val="15"/>
              </w:rPr>
            </w:pPr>
            <w:r>
              <w:rPr>
                <w:rFonts w:hint="eastAsia"/>
                <w:bCs w:val="0"/>
                <w:kern w:val="0"/>
                <w:sz w:val="15"/>
                <w:szCs w:val="15"/>
              </w:rPr>
              <w:t>Participants</w:t>
            </w:r>
          </w:p>
        </w:tc>
        <w:tc>
          <w:tcPr>
            <w:tcW w:w="1701" w:type="dxa"/>
            <w:vAlign w:val="center"/>
          </w:tcPr>
          <w:p w14:paraId="68452554" w14:textId="77777777" w:rsidR="00C95032" w:rsidRPr="008F2E49" w:rsidRDefault="00E830D3" w:rsidP="00C95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796</w:t>
            </w:r>
          </w:p>
        </w:tc>
        <w:tc>
          <w:tcPr>
            <w:tcW w:w="1985" w:type="dxa"/>
            <w:vAlign w:val="center"/>
          </w:tcPr>
          <w:p w14:paraId="3FB5E733" w14:textId="77777777" w:rsidR="00C95032" w:rsidRPr="008F2E49" w:rsidRDefault="00E830D3" w:rsidP="00C95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2859</w:t>
            </w:r>
          </w:p>
        </w:tc>
        <w:tc>
          <w:tcPr>
            <w:tcW w:w="1134" w:type="dxa"/>
          </w:tcPr>
          <w:p w14:paraId="407367A5" w14:textId="77777777" w:rsidR="00C95032" w:rsidRPr="00846F29" w:rsidRDefault="00C95032" w:rsidP="00C950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5"/>
                <w:szCs w:val="15"/>
              </w:rPr>
            </w:pPr>
          </w:p>
        </w:tc>
      </w:tr>
      <w:tr w:rsidR="00E830D3" w:rsidRPr="00846F29" w14:paraId="53AD6EDF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300B2A32" w14:textId="77777777" w:rsidR="00E830D3" w:rsidRDefault="00E830D3" w:rsidP="00C95032">
            <w:pPr>
              <w:rPr>
                <w:b w:val="0"/>
                <w:kern w:val="0"/>
                <w:sz w:val="15"/>
                <w:szCs w:val="15"/>
              </w:rPr>
            </w:pPr>
            <w:proofErr w:type="spellStart"/>
            <w:r>
              <w:rPr>
                <w:bCs w:val="0"/>
                <w:kern w:val="0"/>
                <w:sz w:val="15"/>
                <w:szCs w:val="15"/>
              </w:rPr>
              <w:t>A</w:t>
            </w:r>
            <w:r>
              <w:rPr>
                <w:rFonts w:hint="eastAsia"/>
                <w:bCs w:val="0"/>
                <w:kern w:val="0"/>
                <w:sz w:val="15"/>
                <w:szCs w:val="15"/>
              </w:rPr>
              <w:t>ge,years</w:t>
            </w:r>
            <w:proofErr w:type="spellEnd"/>
          </w:p>
        </w:tc>
        <w:tc>
          <w:tcPr>
            <w:tcW w:w="1701" w:type="dxa"/>
            <w:vAlign w:val="center"/>
          </w:tcPr>
          <w:p w14:paraId="375E85C6" w14:textId="77777777" w:rsidR="00E830D3" w:rsidRPr="00E830D3" w:rsidRDefault="00E830D3" w:rsidP="00E830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830D3">
              <w:rPr>
                <w:kern w:val="0"/>
                <w:sz w:val="15"/>
                <w:szCs w:val="15"/>
              </w:rPr>
              <w:t>66.6 ± 13.9</w:t>
            </w:r>
          </w:p>
        </w:tc>
        <w:tc>
          <w:tcPr>
            <w:tcW w:w="1985" w:type="dxa"/>
            <w:vAlign w:val="center"/>
          </w:tcPr>
          <w:p w14:paraId="403ECCF4" w14:textId="77777777" w:rsidR="00E830D3" w:rsidRPr="00A10D7F" w:rsidRDefault="00E830D3" w:rsidP="00E830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64.6 ± 13.6</w:t>
            </w:r>
          </w:p>
        </w:tc>
        <w:tc>
          <w:tcPr>
            <w:tcW w:w="1134" w:type="dxa"/>
          </w:tcPr>
          <w:p w14:paraId="4449862E" w14:textId="77777777" w:rsidR="00E830D3" w:rsidRPr="00846F29" w:rsidRDefault="00E830D3" w:rsidP="00E830D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&lt;0.0</w:t>
            </w:r>
            <w:r w:rsidRPr="006C409A">
              <w:rPr>
                <w:kern w:val="0"/>
                <w:sz w:val="15"/>
                <w:szCs w:val="15"/>
              </w:rPr>
              <w:t>01</w:t>
            </w:r>
          </w:p>
        </w:tc>
      </w:tr>
      <w:tr w:rsidR="00C95032" w:rsidRPr="00846F29" w14:paraId="09D919CB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3F834AE3" w14:textId="77777777" w:rsidR="00C95032" w:rsidRDefault="00C95032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Gender</w:t>
            </w:r>
          </w:p>
        </w:tc>
        <w:tc>
          <w:tcPr>
            <w:tcW w:w="1701" w:type="dxa"/>
          </w:tcPr>
          <w:p w14:paraId="2ADCB331" w14:textId="77777777" w:rsidR="00C95032" w:rsidRPr="00846F29" w:rsidRDefault="00C95032" w:rsidP="00C95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985" w:type="dxa"/>
          </w:tcPr>
          <w:p w14:paraId="6FD338A3" w14:textId="77777777" w:rsidR="00C95032" w:rsidRPr="00A10D7F" w:rsidRDefault="00C95032" w:rsidP="00C95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530BD41" w14:textId="77777777" w:rsidR="00C95032" w:rsidRPr="00846F29" w:rsidRDefault="00D9687B" w:rsidP="00C950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&lt;0.0</w:t>
            </w:r>
            <w:r w:rsidRPr="006C409A">
              <w:rPr>
                <w:kern w:val="0"/>
                <w:sz w:val="15"/>
                <w:szCs w:val="15"/>
              </w:rPr>
              <w:t>01</w:t>
            </w:r>
          </w:p>
        </w:tc>
      </w:tr>
      <w:tr w:rsidR="00D9687B" w:rsidRPr="00846F29" w14:paraId="5B8AF4AC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  <w:vAlign w:val="center"/>
          </w:tcPr>
          <w:p w14:paraId="68BF368B" w14:textId="77777777" w:rsidR="00D9687B" w:rsidRDefault="00D9687B" w:rsidP="00C95032">
            <w:pPr>
              <w:rPr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Male</w:t>
            </w:r>
          </w:p>
        </w:tc>
        <w:tc>
          <w:tcPr>
            <w:tcW w:w="1701" w:type="dxa"/>
            <w:vAlign w:val="center"/>
          </w:tcPr>
          <w:p w14:paraId="0A9C5C60" w14:textId="77777777" w:rsidR="00D9687B" w:rsidRPr="00D9687B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9687B">
              <w:rPr>
                <w:kern w:val="0"/>
                <w:sz w:val="15"/>
                <w:szCs w:val="15"/>
              </w:rPr>
              <w:t>391 (49.1%)</w:t>
            </w:r>
          </w:p>
        </w:tc>
        <w:tc>
          <w:tcPr>
            <w:tcW w:w="1985" w:type="dxa"/>
            <w:vAlign w:val="center"/>
          </w:tcPr>
          <w:p w14:paraId="2B90753D" w14:textId="77777777" w:rsidR="00D9687B" w:rsidRPr="00A10D7F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1781 (62.3%)</w:t>
            </w:r>
          </w:p>
        </w:tc>
        <w:tc>
          <w:tcPr>
            <w:tcW w:w="1134" w:type="dxa"/>
          </w:tcPr>
          <w:p w14:paraId="5FEE7EFF" w14:textId="77777777" w:rsidR="00D9687B" w:rsidRPr="00846F29" w:rsidRDefault="00D9687B" w:rsidP="00D9687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</w:tr>
      <w:tr w:rsidR="00D9687B" w:rsidRPr="00846F29" w14:paraId="4C4D6F3F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  <w:vAlign w:val="center"/>
          </w:tcPr>
          <w:p w14:paraId="7CD943DF" w14:textId="77777777" w:rsidR="00D9687B" w:rsidRDefault="00D9687B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Female</w:t>
            </w:r>
          </w:p>
        </w:tc>
        <w:tc>
          <w:tcPr>
            <w:tcW w:w="1701" w:type="dxa"/>
            <w:vAlign w:val="center"/>
          </w:tcPr>
          <w:p w14:paraId="360DB69A" w14:textId="77777777" w:rsidR="00D9687B" w:rsidRPr="00D9687B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9687B">
              <w:rPr>
                <w:kern w:val="0"/>
                <w:sz w:val="15"/>
                <w:szCs w:val="15"/>
              </w:rPr>
              <w:t>405 (50.9%)</w:t>
            </w:r>
          </w:p>
        </w:tc>
        <w:tc>
          <w:tcPr>
            <w:tcW w:w="1985" w:type="dxa"/>
            <w:vAlign w:val="center"/>
          </w:tcPr>
          <w:p w14:paraId="4722FDB3" w14:textId="77777777" w:rsidR="00D9687B" w:rsidRPr="00A10D7F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1078 (37.7%)</w:t>
            </w:r>
          </w:p>
        </w:tc>
        <w:tc>
          <w:tcPr>
            <w:tcW w:w="1134" w:type="dxa"/>
          </w:tcPr>
          <w:p w14:paraId="246B8802" w14:textId="77777777" w:rsidR="00D9687B" w:rsidRPr="00846F29" w:rsidRDefault="00D9687B" w:rsidP="00D9687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</w:tr>
      <w:tr w:rsidR="00D9687B" w:rsidRPr="00846F29" w14:paraId="76702E59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1B19868" w14:textId="77777777" w:rsidR="00D9687B" w:rsidRPr="00653996" w:rsidRDefault="00D9687B" w:rsidP="00C95032">
            <w:pPr>
              <w:jc w:val="left"/>
              <w:rPr>
                <w:kern w:val="0"/>
                <w:sz w:val="15"/>
                <w:szCs w:val="15"/>
              </w:rPr>
            </w:pPr>
            <w:r w:rsidRPr="00653996">
              <w:rPr>
                <w:bCs w:val="0"/>
                <w:kern w:val="0"/>
                <w:sz w:val="15"/>
                <w:szCs w:val="15"/>
              </w:rPr>
              <w:t>BMI(kg/m</w:t>
            </w:r>
            <w:r w:rsidRPr="00653996">
              <w:rPr>
                <w:bCs w:val="0"/>
                <w:kern w:val="0"/>
                <w:sz w:val="15"/>
                <w:szCs w:val="15"/>
                <w:vertAlign w:val="superscript"/>
              </w:rPr>
              <w:t>2</w:t>
            </w:r>
            <w:r w:rsidRPr="00653996">
              <w:rPr>
                <w:bCs w:val="0"/>
                <w:kern w:val="0"/>
                <w:sz w:val="15"/>
                <w:szCs w:val="15"/>
              </w:rPr>
              <w:t>)</w:t>
            </w:r>
          </w:p>
        </w:tc>
        <w:tc>
          <w:tcPr>
            <w:tcW w:w="1701" w:type="dxa"/>
            <w:vAlign w:val="center"/>
          </w:tcPr>
          <w:p w14:paraId="2530A36D" w14:textId="77777777" w:rsidR="00D9687B" w:rsidRPr="00D9687B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9687B">
              <w:rPr>
                <w:kern w:val="0"/>
                <w:sz w:val="15"/>
                <w:szCs w:val="15"/>
              </w:rPr>
              <w:t>29.5 ± 10.8</w:t>
            </w:r>
          </w:p>
        </w:tc>
        <w:tc>
          <w:tcPr>
            <w:tcW w:w="1985" w:type="dxa"/>
            <w:vAlign w:val="center"/>
          </w:tcPr>
          <w:p w14:paraId="55FA57AD" w14:textId="77777777" w:rsidR="00D9687B" w:rsidRPr="00A10D7F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30.8 ± 11.1</w:t>
            </w:r>
          </w:p>
        </w:tc>
        <w:tc>
          <w:tcPr>
            <w:tcW w:w="1134" w:type="dxa"/>
          </w:tcPr>
          <w:p w14:paraId="000261D7" w14:textId="77777777" w:rsidR="00D9687B" w:rsidRPr="00846F29" w:rsidRDefault="00D9687B" w:rsidP="00D9687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&lt;0.0</w:t>
            </w:r>
            <w:r w:rsidRPr="006C409A">
              <w:rPr>
                <w:kern w:val="0"/>
                <w:sz w:val="15"/>
                <w:szCs w:val="15"/>
              </w:rPr>
              <w:t>01</w:t>
            </w:r>
          </w:p>
        </w:tc>
      </w:tr>
      <w:tr w:rsidR="00C95032" w:rsidRPr="00846F29" w14:paraId="7432C7FE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48AF03D8" w14:textId="77777777" w:rsidR="00C95032" w:rsidRDefault="00C95032" w:rsidP="00C95032">
            <w:pPr>
              <w:rPr>
                <w:bCs w:val="0"/>
                <w:kern w:val="0"/>
                <w:sz w:val="15"/>
                <w:szCs w:val="15"/>
              </w:rPr>
            </w:pPr>
            <w:proofErr w:type="gramStart"/>
            <w:r>
              <w:rPr>
                <w:rFonts w:hint="eastAsia"/>
                <w:bCs w:val="0"/>
                <w:kern w:val="0"/>
                <w:sz w:val="15"/>
                <w:szCs w:val="15"/>
              </w:rPr>
              <w:t>Ethnicity(</w:t>
            </w:r>
            <w:proofErr w:type="gramEnd"/>
            <w:r>
              <w:rPr>
                <w:rFonts w:hint="eastAsia"/>
                <w:bCs w:val="0"/>
                <w:kern w:val="0"/>
                <w:sz w:val="15"/>
                <w:szCs w:val="15"/>
              </w:rPr>
              <w:t>%)</w:t>
            </w:r>
          </w:p>
        </w:tc>
        <w:tc>
          <w:tcPr>
            <w:tcW w:w="1701" w:type="dxa"/>
            <w:vAlign w:val="center"/>
          </w:tcPr>
          <w:p w14:paraId="7D33524D" w14:textId="77777777" w:rsidR="00C95032" w:rsidRPr="008F2E49" w:rsidRDefault="00C95032" w:rsidP="00C95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14:paraId="34E95633" w14:textId="77777777" w:rsidR="00C95032" w:rsidRPr="00A10D7F" w:rsidRDefault="00C95032" w:rsidP="00C95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134" w:type="dxa"/>
          </w:tcPr>
          <w:p w14:paraId="769CB0AD" w14:textId="77777777" w:rsidR="00C95032" w:rsidRPr="00846F29" w:rsidRDefault="00D9687B" w:rsidP="00C950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0.039</w:t>
            </w:r>
          </w:p>
        </w:tc>
      </w:tr>
      <w:tr w:rsidR="00D9687B" w:rsidRPr="00846F29" w14:paraId="6EECB445" w14:textId="77777777" w:rsidTr="00DB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B2F51E2" w14:textId="77777777" w:rsidR="00D9687B" w:rsidRDefault="00D9687B" w:rsidP="00C95032">
            <w:pPr>
              <w:rPr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Black</w:t>
            </w:r>
          </w:p>
        </w:tc>
        <w:tc>
          <w:tcPr>
            <w:tcW w:w="1701" w:type="dxa"/>
            <w:vAlign w:val="center"/>
          </w:tcPr>
          <w:p w14:paraId="4165399F" w14:textId="77777777" w:rsidR="00D9687B" w:rsidRPr="00D9687B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9687B">
              <w:rPr>
                <w:kern w:val="0"/>
                <w:sz w:val="15"/>
                <w:szCs w:val="15"/>
              </w:rPr>
              <w:t>140 (17.7%)</w:t>
            </w:r>
          </w:p>
        </w:tc>
        <w:tc>
          <w:tcPr>
            <w:tcW w:w="1985" w:type="dxa"/>
            <w:vAlign w:val="center"/>
          </w:tcPr>
          <w:p w14:paraId="63605F87" w14:textId="77777777" w:rsidR="00D9687B" w:rsidRPr="00A10D7F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398 (14.0%)</w:t>
            </w:r>
          </w:p>
        </w:tc>
        <w:tc>
          <w:tcPr>
            <w:tcW w:w="1134" w:type="dxa"/>
            <w:vAlign w:val="center"/>
          </w:tcPr>
          <w:p w14:paraId="033DA4EC" w14:textId="77777777" w:rsidR="00D9687B" w:rsidRDefault="00D96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9687B" w:rsidRPr="00846F29" w14:paraId="25474671" w14:textId="77777777" w:rsidTr="00DB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09CCA04D" w14:textId="77777777" w:rsidR="00D9687B" w:rsidRDefault="00D9687B" w:rsidP="00C95032">
            <w:pPr>
              <w:rPr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Asian</w:t>
            </w:r>
          </w:p>
        </w:tc>
        <w:tc>
          <w:tcPr>
            <w:tcW w:w="1701" w:type="dxa"/>
            <w:vAlign w:val="center"/>
          </w:tcPr>
          <w:p w14:paraId="0A2E5D4D" w14:textId="77777777" w:rsidR="00D9687B" w:rsidRPr="00D9687B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9687B">
              <w:rPr>
                <w:kern w:val="0"/>
                <w:sz w:val="15"/>
                <w:szCs w:val="15"/>
              </w:rPr>
              <w:t>16 (2.0%)</w:t>
            </w:r>
          </w:p>
        </w:tc>
        <w:tc>
          <w:tcPr>
            <w:tcW w:w="1985" w:type="dxa"/>
            <w:vAlign w:val="center"/>
          </w:tcPr>
          <w:p w14:paraId="2FBE16B6" w14:textId="77777777" w:rsidR="00D9687B" w:rsidRPr="00A10D7F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60 (2.1%)</w:t>
            </w:r>
          </w:p>
        </w:tc>
        <w:tc>
          <w:tcPr>
            <w:tcW w:w="1134" w:type="dxa"/>
            <w:vAlign w:val="center"/>
          </w:tcPr>
          <w:p w14:paraId="2A79FF63" w14:textId="77777777" w:rsidR="00D9687B" w:rsidRDefault="00D96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9687B" w:rsidRPr="00846F29" w14:paraId="2D50A606" w14:textId="77777777" w:rsidTr="00DB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3A662FD9" w14:textId="77777777" w:rsidR="00D9687B" w:rsidRDefault="00D9687B" w:rsidP="00C95032">
            <w:pPr>
              <w:rPr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Caucasian</w:t>
            </w:r>
          </w:p>
        </w:tc>
        <w:tc>
          <w:tcPr>
            <w:tcW w:w="1701" w:type="dxa"/>
            <w:vAlign w:val="center"/>
          </w:tcPr>
          <w:p w14:paraId="7D4666A7" w14:textId="77777777" w:rsidR="00D9687B" w:rsidRPr="00D9687B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9687B">
              <w:rPr>
                <w:kern w:val="0"/>
                <w:sz w:val="15"/>
                <w:szCs w:val="15"/>
              </w:rPr>
              <w:t>475 (60.2%)</w:t>
            </w:r>
          </w:p>
        </w:tc>
        <w:tc>
          <w:tcPr>
            <w:tcW w:w="1985" w:type="dxa"/>
            <w:vAlign w:val="center"/>
          </w:tcPr>
          <w:p w14:paraId="10DD182C" w14:textId="77777777" w:rsidR="00D9687B" w:rsidRPr="00A10D7F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1880 (66.3%)</w:t>
            </w:r>
          </w:p>
        </w:tc>
        <w:tc>
          <w:tcPr>
            <w:tcW w:w="1134" w:type="dxa"/>
            <w:vAlign w:val="center"/>
          </w:tcPr>
          <w:p w14:paraId="0CF4FB12" w14:textId="77777777" w:rsidR="00D9687B" w:rsidRDefault="00D96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9687B" w:rsidRPr="00846F29" w14:paraId="7DCD0D56" w14:textId="77777777" w:rsidTr="00DB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09FE0EC6" w14:textId="77777777" w:rsidR="00D9687B" w:rsidRDefault="00D9687B" w:rsidP="00C95032">
            <w:pPr>
              <w:rPr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Hispanic</w:t>
            </w:r>
          </w:p>
        </w:tc>
        <w:tc>
          <w:tcPr>
            <w:tcW w:w="1701" w:type="dxa"/>
            <w:vAlign w:val="center"/>
          </w:tcPr>
          <w:p w14:paraId="72896631" w14:textId="77777777" w:rsidR="00D9687B" w:rsidRPr="00D9687B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9687B">
              <w:rPr>
                <w:kern w:val="0"/>
                <w:sz w:val="15"/>
                <w:szCs w:val="15"/>
              </w:rPr>
              <w:t>90 (11.4%)</w:t>
            </w:r>
          </w:p>
        </w:tc>
        <w:tc>
          <w:tcPr>
            <w:tcW w:w="1985" w:type="dxa"/>
            <w:vAlign w:val="center"/>
          </w:tcPr>
          <w:p w14:paraId="1C2262B5" w14:textId="77777777" w:rsidR="00D9687B" w:rsidRPr="00A10D7F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277 (9.8%)</w:t>
            </w:r>
          </w:p>
        </w:tc>
        <w:tc>
          <w:tcPr>
            <w:tcW w:w="1134" w:type="dxa"/>
            <w:vAlign w:val="center"/>
          </w:tcPr>
          <w:p w14:paraId="6E318BCC" w14:textId="77777777" w:rsidR="00D9687B" w:rsidRDefault="00D96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9687B" w:rsidRPr="00846F29" w14:paraId="14ADE0F8" w14:textId="77777777" w:rsidTr="00DB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3E85A2BD" w14:textId="77777777" w:rsidR="00D9687B" w:rsidRDefault="00D9687B" w:rsidP="00C95032">
            <w:pPr>
              <w:rPr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White</w:t>
            </w:r>
          </w:p>
        </w:tc>
        <w:tc>
          <w:tcPr>
            <w:tcW w:w="1701" w:type="dxa"/>
            <w:vAlign w:val="center"/>
          </w:tcPr>
          <w:p w14:paraId="27C1084D" w14:textId="77777777" w:rsidR="00D9687B" w:rsidRPr="00D9687B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9687B">
              <w:rPr>
                <w:kern w:val="0"/>
                <w:sz w:val="15"/>
                <w:szCs w:val="15"/>
              </w:rPr>
              <w:t>5 (0.6%)</w:t>
            </w:r>
          </w:p>
        </w:tc>
        <w:tc>
          <w:tcPr>
            <w:tcW w:w="1985" w:type="dxa"/>
            <w:vAlign w:val="center"/>
          </w:tcPr>
          <w:p w14:paraId="33682B12" w14:textId="77777777" w:rsidR="00D9687B" w:rsidRPr="00A10D7F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13 (0.5%)</w:t>
            </w:r>
          </w:p>
        </w:tc>
        <w:tc>
          <w:tcPr>
            <w:tcW w:w="1134" w:type="dxa"/>
            <w:vAlign w:val="center"/>
          </w:tcPr>
          <w:p w14:paraId="3E4914C0" w14:textId="77777777" w:rsidR="00D9687B" w:rsidRDefault="00D96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9687B" w:rsidRPr="00846F29" w14:paraId="33AE39DB" w14:textId="77777777" w:rsidTr="00DB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6D9C4E0D" w14:textId="77777777" w:rsidR="00D9687B" w:rsidRDefault="00D9687B" w:rsidP="00C95032">
            <w:pPr>
              <w:rPr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Other</w:t>
            </w:r>
          </w:p>
        </w:tc>
        <w:tc>
          <w:tcPr>
            <w:tcW w:w="1701" w:type="dxa"/>
            <w:vAlign w:val="center"/>
          </w:tcPr>
          <w:p w14:paraId="206B3F43" w14:textId="77777777" w:rsidR="00D9687B" w:rsidRPr="00D9687B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D9687B">
              <w:rPr>
                <w:kern w:val="0"/>
                <w:sz w:val="15"/>
                <w:szCs w:val="15"/>
              </w:rPr>
              <w:t>63 (8.0%)</w:t>
            </w:r>
          </w:p>
        </w:tc>
        <w:tc>
          <w:tcPr>
            <w:tcW w:w="1985" w:type="dxa"/>
            <w:vAlign w:val="center"/>
          </w:tcPr>
          <w:p w14:paraId="4D66AE9A" w14:textId="77777777" w:rsidR="00D9687B" w:rsidRPr="00A10D7F" w:rsidRDefault="00D9687B" w:rsidP="00D9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207 (7.3%)</w:t>
            </w:r>
          </w:p>
        </w:tc>
        <w:tc>
          <w:tcPr>
            <w:tcW w:w="1134" w:type="dxa"/>
            <w:vAlign w:val="center"/>
          </w:tcPr>
          <w:p w14:paraId="77452BCC" w14:textId="77777777" w:rsidR="00D9687B" w:rsidRDefault="00D96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95032" w:rsidRPr="00846F29" w14:paraId="3A63DEA4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3DEE4D11" w14:textId="77777777" w:rsidR="00C95032" w:rsidRDefault="00C95032" w:rsidP="00C95032">
            <w:pPr>
              <w:rPr>
                <w:b w:val="0"/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Comorbid </w:t>
            </w:r>
            <w:proofErr w:type="gramStart"/>
            <w:r>
              <w:rPr>
                <w:rFonts w:hint="eastAsia"/>
                <w:kern w:val="0"/>
                <w:sz w:val="15"/>
                <w:szCs w:val="15"/>
              </w:rPr>
              <w:t>conditions(</w:t>
            </w:r>
            <w:proofErr w:type="gramEnd"/>
            <w:r>
              <w:rPr>
                <w:rFonts w:hint="eastAsia"/>
                <w:kern w:val="0"/>
                <w:sz w:val="15"/>
                <w:szCs w:val="15"/>
              </w:rPr>
              <w:t>%)</w:t>
            </w:r>
          </w:p>
        </w:tc>
        <w:tc>
          <w:tcPr>
            <w:tcW w:w="1701" w:type="dxa"/>
            <w:vAlign w:val="center"/>
          </w:tcPr>
          <w:p w14:paraId="7A0F5C17" w14:textId="77777777" w:rsidR="00C95032" w:rsidRPr="008F2E49" w:rsidRDefault="00C95032" w:rsidP="00C95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14:paraId="3A4CD32B" w14:textId="77777777" w:rsidR="00C95032" w:rsidRPr="00A10D7F" w:rsidRDefault="00C95032" w:rsidP="00C95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04DF95B" w14:textId="77777777" w:rsidR="00C95032" w:rsidRPr="00846F29" w:rsidRDefault="00C95032" w:rsidP="00C950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</w:tr>
      <w:tr w:rsidR="00A46C93" w:rsidRPr="00846F29" w14:paraId="7332A3FA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24611777" w14:textId="77777777" w:rsidR="00A46C93" w:rsidRDefault="00A46C93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Ketoacidosis</w:t>
            </w:r>
          </w:p>
        </w:tc>
        <w:tc>
          <w:tcPr>
            <w:tcW w:w="1701" w:type="dxa"/>
            <w:vAlign w:val="center"/>
          </w:tcPr>
          <w:p w14:paraId="3BCDFA8F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45 (5.7%)</w:t>
            </w:r>
          </w:p>
        </w:tc>
        <w:tc>
          <w:tcPr>
            <w:tcW w:w="1985" w:type="dxa"/>
            <w:vAlign w:val="center"/>
          </w:tcPr>
          <w:p w14:paraId="681220FB" w14:textId="77777777" w:rsidR="00A46C93" w:rsidRPr="00A10D7F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154 (5.4%)</w:t>
            </w:r>
          </w:p>
        </w:tc>
        <w:tc>
          <w:tcPr>
            <w:tcW w:w="1134" w:type="dxa"/>
          </w:tcPr>
          <w:p w14:paraId="1A881FA4" w14:textId="77777777" w:rsidR="00A46C93" w:rsidRPr="00846F29" w:rsidRDefault="00A46C93" w:rsidP="00C950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0.769</w:t>
            </w:r>
          </w:p>
        </w:tc>
      </w:tr>
      <w:tr w:rsidR="00A46C93" w:rsidRPr="00846F29" w14:paraId="4C88E3A2" w14:textId="77777777" w:rsidTr="00A46C93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78C9A002" w14:textId="77777777" w:rsidR="00A46C93" w:rsidRDefault="00A46C93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Hypertension</w:t>
            </w:r>
          </w:p>
        </w:tc>
        <w:tc>
          <w:tcPr>
            <w:tcW w:w="1701" w:type="dxa"/>
            <w:vAlign w:val="center"/>
          </w:tcPr>
          <w:p w14:paraId="6A0C6609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410 (51.5%)</w:t>
            </w:r>
          </w:p>
        </w:tc>
        <w:tc>
          <w:tcPr>
            <w:tcW w:w="1985" w:type="dxa"/>
            <w:vAlign w:val="center"/>
          </w:tcPr>
          <w:p w14:paraId="78B3441A" w14:textId="77777777" w:rsidR="00A46C93" w:rsidRPr="00A10D7F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1299 (45.4%)</w:t>
            </w:r>
          </w:p>
        </w:tc>
        <w:tc>
          <w:tcPr>
            <w:tcW w:w="1134" w:type="dxa"/>
          </w:tcPr>
          <w:p w14:paraId="10489BAD" w14:textId="77777777" w:rsidR="00A46C93" w:rsidRPr="00846F29" w:rsidRDefault="00A46C93" w:rsidP="00C950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0.002</w:t>
            </w:r>
          </w:p>
        </w:tc>
      </w:tr>
      <w:tr w:rsidR="00A46C93" w:rsidRPr="00846F29" w14:paraId="66FBBF0D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3A91A900" w14:textId="77777777" w:rsidR="00A46C93" w:rsidRPr="00215EF6" w:rsidRDefault="00A46C93" w:rsidP="00C95032">
            <w:pPr>
              <w:jc w:val="left"/>
              <w:rPr>
                <w:b w:val="0"/>
                <w:kern w:val="0"/>
                <w:sz w:val="15"/>
                <w:szCs w:val="15"/>
              </w:rPr>
            </w:pPr>
            <w:r w:rsidRPr="00215EF6"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ARF</w:t>
            </w:r>
          </w:p>
        </w:tc>
        <w:tc>
          <w:tcPr>
            <w:tcW w:w="1701" w:type="dxa"/>
            <w:vAlign w:val="center"/>
          </w:tcPr>
          <w:p w14:paraId="010D351A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142 (17.8%)</w:t>
            </w:r>
          </w:p>
        </w:tc>
        <w:tc>
          <w:tcPr>
            <w:tcW w:w="1985" w:type="dxa"/>
            <w:vAlign w:val="center"/>
          </w:tcPr>
          <w:p w14:paraId="72BAE096" w14:textId="77777777" w:rsidR="00A46C93" w:rsidRPr="00A10D7F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525 (18.4%)</w:t>
            </w:r>
          </w:p>
        </w:tc>
        <w:tc>
          <w:tcPr>
            <w:tcW w:w="1134" w:type="dxa"/>
          </w:tcPr>
          <w:p w14:paraId="0646D8E7" w14:textId="77777777" w:rsidR="00A46C93" w:rsidRPr="00846F29" w:rsidRDefault="00A46C93" w:rsidP="00C950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0.735</w:t>
            </w:r>
          </w:p>
        </w:tc>
      </w:tr>
      <w:tr w:rsidR="00A46C93" w:rsidRPr="00846F29" w14:paraId="1CE1826C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62DD4B35" w14:textId="77777777" w:rsidR="00A46C93" w:rsidRPr="00215EF6" w:rsidRDefault="00A46C93" w:rsidP="00C95032">
            <w:pPr>
              <w:jc w:val="left"/>
              <w:rPr>
                <w:b w:val="0"/>
                <w:kern w:val="0"/>
                <w:sz w:val="15"/>
                <w:szCs w:val="15"/>
              </w:rPr>
            </w:pPr>
            <w:r w:rsidRPr="00215EF6"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COPD</w:t>
            </w:r>
          </w:p>
        </w:tc>
        <w:tc>
          <w:tcPr>
            <w:tcW w:w="1701" w:type="dxa"/>
            <w:vAlign w:val="center"/>
          </w:tcPr>
          <w:p w14:paraId="5E9B2943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81 (10.2%)</w:t>
            </w:r>
          </w:p>
        </w:tc>
        <w:tc>
          <w:tcPr>
            <w:tcW w:w="1985" w:type="dxa"/>
            <w:vAlign w:val="center"/>
          </w:tcPr>
          <w:p w14:paraId="018AD698" w14:textId="77777777" w:rsidR="00A46C93" w:rsidRPr="00A10D7F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328 (11.5%)</w:t>
            </w:r>
          </w:p>
        </w:tc>
        <w:tc>
          <w:tcPr>
            <w:tcW w:w="1134" w:type="dxa"/>
          </w:tcPr>
          <w:p w14:paraId="4657443C" w14:textId="77777777" w:rsidR="00A46C93" w:rsidRPr="00846F29" w:rsidRDefault="00A46C93" w:rsidP="00A46C9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0.305</w:t>
            </w:r>
          </w:p>
        </w:tc>
      </w:tr>
      <w:tr w:rsidR="00A46C93" w:rsidRPr="00846F29" w14:paraId="357E80DF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12553943" w14:textId="77777777" w:rsidR="00A46C93" w:rsidRPr="00215EF6" w:rsidRDefault="00A46C93" w:rsidP="00C95032">
            <w:pPr>
              <w:jc w:val="left"/>
              <w:rPr>
                <w:b w:val="0"/>
                <w:kern w:val="0"/>
                <w:sz w:val="15"/>
                <w:szCs w:val="15"/>
              </w:rPr>
            </w:pPr>
            <w:r w:rsidRPr="00215EF6"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AMI</w:t>
            </w:r>
          </w:p>
        </w:tc>
        <w:tc>
          <w:tcPr>
            <w:tcW w:w="1701" w:type="dxa"/>
            <w:vAlign w:val="center"/>
          </w:tcPr>
          <w:p w14:paraId="6A827283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131 (16.5%)</w:t>
            </w:r>
          </w:p>
        </w:tc>
        <w:tc>
          <w:tcPr>
            <w:tcW w:w="1985" w:type="dxa"/>
            <w:vAlign w:val="center"/>
          </w:tcPr>
          <w:p w14:paraId="29700E1E" w14:textId="77777777" w:rsidR="00A46C93" w:rsidRPr="00A10D7F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500 (17.5%)</w:t>
            </w:r>
          </w:p>
        </w:tc>
        <w:tc>
          <w:tcPr>
            <w:tcW w:w="1134" w:type="dxa"/>
          </w:tcPr>
          <w:p w14:paraId="4ADA5869" w14:textId="77777777" w:rsidR="00A46C93" w:rsidRPr="00846F29" w:rsidRDefault="00A46C93" w:rsidP="00A46C9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0.496</w:t>
            </w:r>
          </w:p>
        </w:tc>
      </w:tr>
      <w:tr w:rsidR="00A46C93" w:rsidRPr="00846F29" w14:paraId="532ABAAC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122C4DA" w14:textId="77777777" w:rsidR="00A46C93" w:rsidRDefault="00A46C93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AF</w:t>
            </w:r>
          </w:p>
        </w:tc>
        <w:tc>
          <w:tcPr>
            <w:tcW w:w="1701" w:type="dxa"/>
            <w:vAlign w:val="center"/>
          </w:tcPr>
          <w:p w14:paraId="3DE6B0DE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110 (13.8%)</w:t>
            </w:r>
          </w:p>
        </w:tc>
        <w:tc>
          <w:tcPr>
            <w:tcW w:w="1985" w:type="dxa"/>
            <w:vAlign w:val="center"/>
          </w:tcPr>
          <w:p w14:paraId="561C0E09" w14:textId="77777777" w:rsidR="00A46C93" w:rsidRPr="00A10D7F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425 (14.9%)</w:t>
            </w:r>
          </w:p>
        </w:tc>
        <w:tc>
          <w:tcPr>
            <w:tcW w:w="1134" w:type="dxa"/>
          </w:tcPr>
          <w:p w14:paraId="0D5363DD" w14:textId="77777777" w:rsidR="00A46C93" w:rsidRPr="00846F29" w:rsidRDefault="00A46C93" w:rsidP="00A46C9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0.460</w:t>
            </w:r>
          </w:p>
        </w:tc>
      </w:tr>
      <w:tr w:rsidR="00A46C93" w:rsidRPr="00846F29" w14:paraId="13D7E320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29484AD4" w14:textId="77777777" w:rsidR="00A46C93" w:rsidRDefault="00A46C93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Cardiac arrest</w:t>
            </w:r>
          </w:p>
        </w:tc>
        <w:tc>
          <w:tcPr>
            <w:tcW w:w="1701" w:type="dxa"/>
            <w:vAlign w:val="center"/>
          </w:tcPr>
          <w:p w14:paraId="556B6189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24 (3.0%)</w:t>
            </w:r>
          </w:p>
        </w:tc>
        <w:tc>
          <w:tcPr>
            <w:tcW w:w="1985" w:type="dxa"/>
            <w:vAlign w:val="center"/>
          </w:tcPr>
          <w:p w14:paraId="1389994B" w14:textId="77777777" w:rsidR="00A46C93" w:rsidRPr="00A10D7F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135 (4.7%)</w:t>
            </w:r>
          </w:p>
        </w:tc>
        <w:tc>
          <w:tcPr>
            <w:tcW w:w="1134" w:type="dxa"/>
          </w:tcPr>
          <w:p w14:paraId="20CA8187" w14:textId="77777777" w:rsidR="00A46C93" w:rsidRPr="00846F29" w:rsidRDefault="00A46C93" w:rsidP="00A46C9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0.037</w:t>
            </w:r>
          </w:p>
        </w:tc>
      </w:tr>
      <w:tr w:rsidR="00A46C93" w:rsidRPr="00846F29" w14:paraId="64D35EA9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C30F640" w14:textId="77777777" w:rsidR="00A46C93" w:rsidRDefault="00A46C93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CHF</w:t>
            </w:r>
          </w:p>
        </w:tc>
        <w:tc>
          <w:tcPr>
            <w:tcW w:w="1701" w:type="dxa"/>
            <w:vAlign w:val="center"/>
          </w:tcPr>
          <w:p w14:paraId="5D63D4DB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153 (19.2%)</w:t>
            </w:r>
          </w:p>
        </w:tc>
        <w:tc>
          <w:tcPr>
            <w:tcW w:w="1985" w:type="dxa"/>
            <w:vAlign w:val="center"/>
          </w:tcPr>
          <w:p w14:paraId="59E9CD11" w14:textId="77777777" w:rsidR="00A46C93" w:rsidRPr="00A10D7F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550 (19.2%)</w:t>
            </w:r>
          </w:p>
        </w:tc>
        <w:tc>
          <w:tcPr>
            <w:tcW w:w="1134" w:type="dxa"/>
          </w:tcPr>
          <w:p w14:paraId="796CFA83" w14:textId="77777777" w:rsidR="00A46C93" w:rsidRPr="00846F29" w:rsidRDefault="00A46C93" w:rsidP="00A46C9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0.992</w:t>
            </w:r>
          </w:p>
        </w:tc>
      </w:tr>
      <w:tr w:rsidR="00A46C93" w:rsidRPr="00846F29" w14:paraId="031F3F91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1BE368F7" w14:textId="77777777" w:rsidR="00A46C93" w:rsidRDefault="00A46C93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GB</w:t>
            </w:r>
          </w:p>
        </w:tc>
        <w:tc>
          <w:tcPr>
            <w:tcW w:w="1701" w:type="dxa"/>
            <w:vAlign w:val="center"/>
          </w:tcPr>
          <w:p w14:paraId="7E3E90F6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3 (0.4%)</w:t>
            </w:r>
          </w:p>
        </w:tc>
        <w:tc>
          <w:tcPr>
            <w:tcW w:w="1985" w:type="dxa"/>
            <w:vAlign w:val="center"/>
          </w:tcPr>
          <w:p w14:paraId="414C2747" w14:textId="77777777" w:rsidR="00A46C93" w:rsidRPr="00A10D7F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37 (1.3%)</w:t>
            </w:r>
          </w:p>
        </w:tc>
        <w:tc>
          <w:tcPr>
            <w:tcW w:w="1134" w:type="dxa"/>
          </w:tcPr>
          <w:p w14:paraId="218B96A7" w14:textId="77777777" w:rsidR="00A46C93" w:rsidRPr="00846F29" w:rsidRDefault="00A46C93" w:rsidP="00A46C9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0.002</w:t>
            </w:r>
          </w:p>
        </w:tc>
      </w:tr>
      <w:tr w:rsidR="00A46C93" w:rsidRPr="00846F29" w14:paraId="7AA0F76D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60D6484F" w14:textId="77777777" w:rsidR="00A46C93" w:rsidRDefault="00A46C93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CKD</w:t>
            </w:r>
          </w:p>
        </w:tc>
        <w:tc>
          <w:tcPr>
            <w:tcW w:w="1701" w:type="dxa"/>
            <w:vAlign w:val="center"/>
          </w:tcPr>
          <w:p w14:paraId="17A0E61B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31 (3.9%)</w:t>
            </w:r>
          </w:p>
        </w:tc>
        <w:tc>
          <w:tcPr>
            <w:tcW w:w="1985" w:type="dxa"/>
            <w:vAlign w:val="center"/>
          </w:tcPr>
          <w:p w14:paraId="12A85767" w14:textId="77777777" w:rsidR="00A46C93" w:rsidRPr="00A10D7F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115 (4.0%)</w:t>
            </w:r>
          </w:p>
        </w:tc>
        <w:tc>
          <w:tcPr>
            <w:tcW w:w="1134" w:type="dxa"/>
          </w:tcPr>
          <w:p w14:paraId="5F2DC9BB" w14:textId="77777777" w:rsidR="00A46C93" w:rsidRPr="00846F29" w:rsidRDefault="00A46C93" w:rsidP="00A46C9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0.871</w:t>
            </w:r>
          </w:p>
        </w:tc>
      </w:tr>
      <w:tr w:rsidR="00A46C93" w:rsidRPr="00846F29" w14:paraId="3FA88C4B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0C411167" w14:textId="77777777" w:rsidR="00A46C93" w:rsidRDefault="00A46C93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ESRD</w:t>
            </w:r>
          </w:p>
        </w:tc>
        <w:tc>
          <w:tcPr>
            <w:tcW w:w="1701" w:type="dxa"/>
            <w:vAlign w:val="center"/>
          </w:tcPr>
          <w:p w14:paraId="37455930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46 (5.8%)</w:t>
            </w:r>
          </w:p>
        </w:tc>
        <w:tc>
          <w:tcPr>
            <w:tcW w:w="1985" w:type="dxa"/>
            <w:vAlign w:val="center"/>
          </w:tcPr>
          <w:p w14:paraId="7A7B45D3" w14:textId="77777777" w:rsidR="00A46C93" w:rsidRPr="00A10D7F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10D7F">
              <w:rPr>
                <w:kern w:val="0"/>
                <w:sz w:val="15"/>
                <w:szCs w:val="15"/>
              </w:rPr>
              <w:t>175 (6.1%)</w:t>
            </w:r>
          </w:p>
        </w:tc>
        <w:tc>
          <w:tcPr>
            <w:tcW w:w="1134" w:type="dxa"/>
          </w:tcPr>
          <w:p w14:paraId="6632A31D" w14:textId="77777777" w:rsidR="00A46C93" w:rsidRPr="00846F29" w:rsidRDefault="00A46C93" w:rsidP="00A46C9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0.720</w:t>
            </w:r>
          </w:p>
        </w:tc>
      </w:tr>
      <w:tr w:rsidR="00A46C93" w:rsidRPr="00846F29" w14:paraId="430DCD49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401ADD48" w14:textId="77777777" w:rsidR="00A46C93" w:rsidRDefault="00A46C93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Sepsis</w:t>
            </w:r>
          </w:p>
        </w:tc>
        <w:tc>
          <w:tcPr>
            <w:tcW w:w="1701" w:type="dxa"/>
            <w:vAlign w:val="center"/>
          </w:tcPr>
          <w:p w14:paraId="61A7EA4C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63 (7.9%)</w:t>
            </w:r>
          </w:p>
        </w:tc>
        <w:tc>
          <w:tcPr>
            <w:tcW w:w="1985" w:type="dxa"/>
            <w:vAlign w:val="center"/>
          </w:tcPr>
          <w:p w14:paraId="01D448F8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313 (10.9%)</w:t>
            </w:r>
          </w:p>
        </w:tc>
        <w:tc>
          <w:tcPr>
            <w:tcW w:w="1134" w:type="dxa"/>
          </w:tcPr>
          <w:p w14:paraId="48000006" w14:textId="77777777" w:rsidR="00A46C93" w:rsidRPr="00846F29" w:rsidRDefault="00A46C93" w:rsidP="00A46C9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0.013</w:t>
            </w:r>
          </w:p>
        </w:tc>
      </w:tr>
      <w:tr w:rsidR="00A46C93" w:rsidRPr="00846F29" w14:paraId="5416EE5B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0389319B" w14:textId="77777777" w:rsidR="00A46C93" w:rsidRDefault="00A46C93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Stroke</w:t>
            </w:r>
          </w:p>
        </w:tc>
        <w:tc>
          <w:tcPr>
            <w:tcW w:w="1701" w:type="dxa"/>
            <w:vAlign w:val="center"/>
          </w:tcPr>
          <w:p w14:paraId="4140B0BF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190 (23.9%)</w:t>
            </w:r>
          </w:p>
        </w:tc>
        <w:tc>
          <w:tcPr>
            <w:tcW w:w="1985" w:type="dxa"/>
            <w:vAlign w:val="center"/>
          </w:tcPr>
          <w:p w14:paraId="69C95405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523 (18.3%)</w:t>
            </w:r>
          </w:p>
        </w:tc>
        <w:tc>
          <w:tcPr>
            <w:tcW w:w="1134" w:type="dxa"/>
          </w:tcPr>
          <w:p w14:paraId="6BA92C57" w14:textId="77777777" w:rsidR="00A46C93" w:rsidRPr="00846F29" w:rsidRDefault="00A46C93" w:rsidP="00A46C9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&lt;0.0</w:t>
            </w:r>
            <w:r w:rsidRPr="006C409A">
              <w:rPr>
                <w:kern w:val="0"/>
                <w:sz w:val="15"/>
                <w:szCs w:val="15"/>
              </w:rPr>
              <w:t>01</w:t>
            </w:r>
          </w:p>
        </w:tc>
      </w:tr>
      <w:tr w:rsidR="00A46C93" w:rsidRPr="00846F29" w14:paraId="28DC3AAA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0EC2F081" w14:textId="77777777" w:rsidR="00A46C93" w:rsidRDefault="00A46C93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Cancer</w:t>
            </w:r>
          </w:p>
        </w:tc>
        <w:tc>
          <w:tcPr>
            <w:tcW w:w="1701" w:type="dxa"/>
            <w:vAlign w:val="center"/>
          </w:tcPr>
          <w:p w14:paraId="6791375D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3 (0.4%)</w:t>
            </w:r>
          </w:p>
        </w:tc>
        <w:tc>
          <w:tcPr>
            <w:tcW w:w="1985" w:type="dxa"/>
            <w:vAlign w:val="center"/>
          </w:tcPr>
          <w:p w14:paraId="4905D4F5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37 (1.3%)</w:t>
            </w:r>
          </w:p>
        </w:tc>
        <w:tc>
          <w:tcPr>
            <w:tcW w:w="1134" w:type="dxa"/>
          </w:tcPr>
          <w:p w14:paraId="7FC7A39A" w14:textId="77777777" w:rsidR="00A46C93" w:rsidRPr="00846F29" w:rsidRDefault="00A46C93" w:rsidP="00A46C9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0.028</w:t>
            </w:r>
          </w:p>
        </w:tc>
      </w:tr>
      <w:tr w:rsidR="00C95032" w:rsidRPr="00846F29" w14:paraId="0110C724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23C35F01" w14:textId="77777777" w:rsidR="00C95032" w:rsidRDefault="00C95032" w:rsidP="00C95032">
            <w:pPr>
              <w:rPr>
                <w:b w:val="0"/>
                <w:bCs w:val="0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Laboratory data</w:t>
            </w:r>
          </w:p>
        </w:tc>
        <w:tc>
          <w:tcPr>
            <w:tcW w:w="1701" w:type="dxa"/>
            <w:vAlign w:val="center"/>
          </w:tcPr>
          <w:p w14:paraId="19207BA3" w14:textId="77777777" w:rsidR="00C95032" w:rsidRPr="008F2E49" w:rsidRDefault="00C95032" w:rsidP="00C95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14:paraId="0E33E0A1" w14:textId="77777777" w:rsidR="00C95032" w:rsidRPr="008F2E49" w:rsidRDefault="00C95032" w:rsidP="00C95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134" w:type="dxa"/>
          </w:tcPr>
          <w:p w14:paraId="773D2DBE" w14:textId="77777777" w:rsidR="00C95032" w:rsidRPr="00846F29" w:rsidRDefault="00C95032" w:rsidP="00C950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</w:tr>
      <w:tr w:rsidR="00A46C93" w:rsidRPr="00846F29" w14:paraId="539B0914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7BB45FF4" w14:textId="77777777" w:rsidR="00A46C93" w:rsidRDefault="00A46C93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Hb(g/dL)</w:t>
            </w:r>
          </w:p>
        </w:tc>
        <w:tc>
          <w:tcPr>
            <w:tcW w:w="1701" w:type="dxa"/>
            <w:vAlign w:val="center"/>
          </w:tcPr>
          <w:p w14:paraId="51D21677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12.7 ± 3.5</w:t>
            </w:r>
          </w:p>
        </w:tc>
        <w:tc>
          <w:tcPr>
            <w:tcW w:w="1985" w:type="dxa"/>
            <w:vAlign w:val="center"/>
          </w:tcPr>
          <w:p w14:paraId="03B4BE28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13.0 ± 6.5</w:t>
            </w:r>
          </w:p>
        </w:tc>
        <w:tc>
          <w:tcPr>
            <w:tcW w:w="1134" w:type="dxa"/>
          </w:tcPr>
          <w:p w14:paraId="47EFBFB9" w14:textId="77777777" w:rsidR="00A46C93" w:rsidRPr="00846F29" w:rsidRDefault="00A46C93" w:rsidP="00A46C9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0.434</w:t>
            </w:r>
          </w:p>
        </w:tc>
      </w:tr>
      <w:tr w:rsidR="00A46C93" w:rsidRPr="00846F29" w14:paraId="1C675A3E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7DB81B2E" w14:textId="77777777" w:rsidR="00A46C93" w:rsidRDefault="00A46C93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Platelet(10^9/L)</w:t>
            </w:r>
          </w:p>
        </w:tc>
        <w:tc>
          <w:tcPr>
            <w:tcW w:w="1701" w:type="dxa"/>
            <w:vAlign w:val="center"/>
          </w:tcPr>
          <w:p w14:paraId="1AF7A887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238.0 ± 85.9</w:t>
            </w:r>
          </w:p>
        </w:tc>
        <w:tc>
          <w:tcPr>
            <w:tcW w:w="1985" w:type="dxa"/>
            <w:vAlign w:val="center"/>
          </w:tcPr>
          <w:p w14:paraId="2A08FD6A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231.2 ± 95.7</w:t>
            </w:r>
          </w:p>
        </w:tc>
        <w:tc>
          <w:tcPr>
            <w:tcW w:w="1134" w:type="dxa"/>
          </w:tcPr>
          <w:p w14:paraId="35EE9217" w14:textId="77777777" w:rsidR="00A46C93" w:rsidRPr="00846F29" w:rsidRDefault="00A46C93" w:rsidP="00A46C9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0.008</w:t>
            </w:r>
          </w:p>
        </w:tc>
      </w:tr>
      <w:tr w:rsidR="00A46C93" w:rsidRPr="00846F29" w14:paraId="19E755FC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43FDC6DA" w14:textId="77777777" w:rsidR="00A46C93" w:rsidRDefault="00A46C93" w:rsidP="00C95032">
            <w:pPr>
              <w:rPr>
                <w:kern w:val="0"/>
                <w:sz w:val="15"/>
                <w:szCs w:val="15"/>
              </w:rPr>
            </w:pPr>
            <w:r>
              <w:rPr>
                <w:b w:val="0"/>
                <w:bCs w:val="0"/>
                <w:kern w:val="0"/>
                <w:sz w:val="15"/>
                <w:szCs w:val="15"/>
              </w:rPr>
              <w:t>ALB</w:t>
            </w: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(g/dL)</w:t>
            </w:r>
          </w:p>
        </w:tc>
        <w:tc>
          <w:tcPr>
            <w:tcW w:w="1701" w:type="dxa"/>
            <w:vAlign w:val="center"/>
          </w:tcPr>
          <w:p w14:paraId="79C27A39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3.4 ± 0.6</w:t>
            </w:r>
          </w:p>
        </w:tc>
        <w:tc>
          <w:tcPr>
            <w:tcW w:w="1985" w:type="dxa"/>
            <w:vAlign w:val="center"/>
          </w:tcPr>
          <w:p w14:paraId="34D7E587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3.2 ± 0.7</w:t>
            </w:r>
          </w:p>
        </w:tc>
        <w:tc>
          <w:tcPr>
            <w:tcW w:w="1134" w:type="dxa"/>
          </w:tcPr>
          <w:p w14:paraId="598D3998" w14:textId="77777777" w:rsidR="00A46C93" w:rsidRPr="00846F29" w:rsidRDefault="00A46C93" w:rsidP="00A46C9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&lt;0.0</w:t>
            </w:r>
            <w:r w:rsidRPr="006C409A">
              <w:rPr>
                <w:kern w:val="0"/>
                <w:sz w:val="15"/>
                <w:szCs w:val="15"/>
              </w:rPr>
              <w:t>01</w:t>
            </w:r>
          </w:p>
        </w:tc>
      </w:tr>
      <w:tr w:rsidR="00C95032" w:rsidRPr="00846F29" w14:paraId="408561FC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ADA6F40" w14:textId="77777777" w:rsidR="00C95032" w:rsidRDefault="00C95032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Creatinine(mg/dL)</w:t>
            </w:r>
          </w:p>
        </w:tc>
        <w:tc>
          <w:tcPr>
            <w:tcW w:w="1701" w:type="dxa"/>
            <w:vAlign w:val="center"/>
          </w:tcPr>
          <w:p w14:paraId="08EAC7C4" w14:textId="77777777" w:rsidR="00C95032" w:rsidRPr="008F2E49" w:rsidRDefault="00A46C93" w:rsidP="00C95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1.1 (0.9-1.7)</w:t>
            </w:r>
          </w:p>
        </w:tc>
        <w:tc>
          <w:tcPr>
            <w:tcW w:w="1985" w:type="dxa"/>
            <w:vAlign w:val="center"/>
          </w:tcPr>
          <w:p w14:paraId="31FE51B1" w14:textId="77777777" w:rsidR="00C95032" w:rsidRPr="008F2E49" w:rsidRDefault="00A46C93" w:rsidP="00C95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1.2 (0.9-1.9)</w:t>
            </w:r>
          </w:p>
        </w:tc>
        <w:tc>
          <w:tcPr>
            <w:tcW w:w="1134" w:type="dxa"/>
          </w:tcPr>
          <w:p w14:paraId="0490C294" w14:textId="77777777" w:rsidR="00C95032" w:rsidRPr="00846F29" w:rsidRDefault="00A46C93" w:rsidP="00C950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&lt;0.0</w:t>
            </w:r>
            <w:r w:rsidRPr="006C409A">
              <w:rPr>
                <w:kern w:val="0"/>
                <w:sz w:val="15"/>
                <w:szCs w:val="15"/>
              </w:rPr>
              <w:t>01</w:t>
            </w:r>
          </w:p>
        </w:tc>
      </w:tr>
      <w:tr w:rsidR="00C95032" w:rsidRPr="00846F29" w14:paraId="3DEA867C" w14:textId="77777777" w:rsidTr="00E44A19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80CDF8E" w14:textId="77777777" w:rsidR="00C95032" w:rsidRDefault="00C95032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ALT(U/L)</w:t>
            </w:r>
          </w:p>
        </w:tc>
        <w:tc>
          <w:tcPr>
            <w:tcW w:w="1701" w:type="dxa"/>
            <w:vAlign w:val="center"/>
          </w:tcPr>
          <w:p w14:paraId="00E930B8" w14:textId="77777777" w:rsidR="00C95032" w:rsidRPr="008F2E49" w:rsidRDefault="00A46C93" w:rsidP="00C95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24.0 (18.0-36.8)</w:t>
            </w:r>
          </w:p>
        </w:tc>
        <w:tc>
          <w:tcPr>
            <w:tcW w:w="1985" w:type="dxa"/>
            <w:vAlign w:val="center"/>
          </w:tcPr>
          <w:p w14:paraId="0CFEA610" w14:textId="77777777" w:rsidR="00C95032" w:rsidRPr="008F2E49" w:rsidRDefault="00A46C93" w:rsidP="00C95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27.0 (18.0-41.0)</w:t>
            </w:r>
          </w:p>
        </w:tc>
        <w:tc>
          <w:tcPr>
            <w:tcW w:w="1134" w:type="dxa"/>
          </w:tcPr>
          <w:p w14:paraId="20357587" w14:textId="77777777" w:rsidR="00C95032" w:rsidRPr="00846F29" w:rsidRDefault="00A46C93" w:rsidP="00C950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0.029</w:t>
            </w:r>
          </w:p>
        </w:tc>
      </w:tr>
      <w:tr w:rsidR="00A46C93" w:rsidRPr="00846F29" w14:paraId="5AC6220F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69361B59" w14:textId="77777777" w:rsidR="00A46C93" w:rsidRDefault="00A46C93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Lactate(mmol/L)</w:t>
            </w:r>
          </w:p>
        </w:tc>
        <w:tc>
          <w:tcPr>
            <w:tcW w:w="1701" w:type="dxa"/>
            <w:vAlign w:val="center"/>
          </w:tcPr>
          <w:p w14:paraId="5BC414D3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1.9 (1.1-2.8)</w:t>
            </w:r>
          </w:p>
        </w:tc>
        <w:tc>
          <w:tcPr>
            <w:tcW w:w="1985" w:type="dxa"/>
            <w:vAlign w:val="center"/>
          </w:tcPr>
          <w:p w14:paraId="0C5FC749" w14:textId="77777777" w:rsidR="00A46C93" w:rsidRPr="00A46C93" w:rsidRDefault="00A46C93" w:rsidP="00A46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A46C93">
              <w:rPr>
                <w:kern w:val="0"/>
                <w:sz w:val="15"/>
                <w:szCs w:val="15"/>
              </w:rPr>
              <w:t>1.9 (1.2-3.0)</w:t>
            </w:r>
          </w:p>
        </w:tc>
        <w:tc>
          <w:tcPr>
            <w:tcW w:w="1134" w:type="dxa"/>
          </w:tcPr>
          <w:p w14:paraId="516CECD2" w14:textId="77777777" w:rsidR="00A46C93" w:rsidRPr="00846F29" w:rsidRDefault="00A46C93" w:rsidP="00C950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0.989</w:t>
            </w:r>
          </w:p>
        </w:tc>
      </w:tr>
      <w:tr w:rsidR="00C95032" w:rsidRPr="00846F29" w14:paraId="7D0D34B5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7E157742" w14:textId="77777777" w:rsidR="00C95032" w:rsidRDefault="00C95032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Treatment</w:t>
            </w:r>
          </w:p>
        </w:tc>
        <w:tc>
          <w:tcPr>
            <w:tcW w:w="1701" w:type="dxa"/>
            <w:vAlign w:val="center"/>
          </w:tcPr>
          <w:p w14:paraId="188D08B4" w14:textId="77777777" w:rsidR="00C95032" w:rsidRPr="008F2E49" w:rsidRDefault="00C95032" w:rsidP="00C95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14:paraId="7593A041" w14:textId="77777777" w:rsidR="00C95032" w:rsidRPr="008F2E49" w:rsidRDefault="00C95032" w:rsidP="00C95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B77C6AA" w14:textId="77777777" w:rsidR="00C95032" w:rsidRPr="00846F29" w:rsidRDefault="00C95032" w:rsidP="00C950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</w:p>
        </w:tc>
      </w:tr>
      <w:tr w:rsidR="00E44A19" w:rsidRPr="00846F29" w14:paraId="1DF6220A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7EABF27F" w14:textId="77777777" w:rsidR="00E44A19" w:rsidRDefault="00E44A19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Mechanical ventilation</w:t>
            </w:r>
          </w:p>
        </w:tc>
        <w:tc>
          <w:tcPr>
            <w:tcW w:w="1701" w:type="dxa"/>
            <w:vAlign w:val="center"/>
          </w:tcPr>
          <w:p w14:paraId="2582DDF6" w14:textId="77777777" w:rsidR="00E44A19" w:rsidRPr="00E44A19" w:rsidRDefault="00E44A19" w:rsidP="00E44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209 (26.3%)</w:t>
            </w:r>
          </w:p>
        </w:tc>
        <w:tc>
          <w:tcPr>
            <w:tcW w:w="1985" w:type="dxa"/>
            <w:vAlign w:val="center"/>
          </w:tcPr>
          <w:p w14:paraId="2889E888" w14:textId="77777777" w:rsidR="00E44A19" w:rsidRPr="00E44A19" w:rsidRDefault="00E44A19" w:rsidP="00E44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557 (19.5%)</w:t>
            </w:r>
          </w:p>
        </w:tc>
        <w:tc>
          <w:tcPr>
            <w:tcW w:w="1134" w:type="dxa"/>
          </w:tcPr>
          <w:p w14:paraId="4DAA6BCB" w14:textId="77777777" w:rsidR="00E44A19" w:rsidRPr="00846F29" w:rsidRDefault="00E44A19" w:rsidP="00E44A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&lt;0.001</w:t>
            </w:r>
          </w:p>
        </w:tc>
      </w:tr>
      <w:tr w:rsidR="00E44A19" w:rsidRPr="00846F29" w14:paraId="33791921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0684A491" w14:textId="77777777" w:rsidR="00E44A19" w:rsidRDefault="00E44A19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Nitroglycerin</w:t>
            </w:r>
          </w:p>
        </w:tc>
        <w:tc>
          <w:tcPr>
            <w:tcW w:w="1701" w:type="dxa"/>
            <w:vAlign w:val="center"/>
          </w:tcPr>
          <w:p w14:paraId="29A9F45E" w14:textId="77777777" w:rsidR="00E44A19" w:rsidRPr="00E44A19" w:rsidRDefault="00E44A19" w:rsidP="00E44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104 (13.1%)</w:t>
            </w:r>
          </w:p>
        </w:tc>
        <w:tc>
          <w:tcPr>
            <w:tcW w:w="1985" w:type="dxa"/>
            <w:vAlign w:val="center"/>
          </w:tcPr>
          <w:p w14:paraId="78107BA2" w14:textId="77777777" w:rsidR="00E44A19" w:rsidRPr="00E44A19" w:rsidRDefault="00E44A19" w:rsidP="00E44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287 (10.1%)</w:t>
            </w:r>
          </w:p>
        </w:tc>
        <w:tc>
          <w:tcPr>
            <w:tcW w:w="1134" w:type="dxa"/>
          </w:tcPr>
          <w:p w14:paraId="2B63EC9D" w14:textId="77777777" w:rsidR="00E44A19" w:rsidRPr="00846F29" w:rsidRDefault="00E44A19" w:rsidP="00E44A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0.616</w:t>
            </w:r>
          </w:p>
        </w:tc>
      </w:tr>
      <w:tr w:rsidR="00E44A19" w:rsidRPr="00846F29" w14:paraId="51F71F0F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47C5D583" w14:textId="77777777" w:rsidR="00E44A19" w:rsidRDefault="00E44A19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Glucocorticoids</w:t>
            </w:r>
          </w:p>
        </w:tc>
        <w:tc>
          <w:tcPr>
            <w:tcW w:w="1701" w:type="dxa"/>
            <w:vAlign w:val="center"/>
          </w:tcPr>
          <w:p w14:paraId="0B9CEA38" w14:textId="77777777" w:rsidR="00E44A19" w:rsidRPr="00E44A19" w:rsidRDefault="00E44A19" w:rsidP="00E44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63 (7.9%)</w:t>
            </w:r>
          </w:p>
        </w:tc>
        <w:tc>
          <w:tcPr>
            <w:tcW w:w="1985" w:type="dxa"/>
            <w:vAlign w:val="center"/>
          </w:tcPr>
          <w:p w14:paraId="1DD221D7" w14:textId="77777777" w:rsidR="00E44A19" w:rsidRPr="00E44A19" w:rsidRDefault="00E44A19" w:rsidP="00E44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176 (6.2%)</w:t>
            </w:r>
          </w:p>
        </w:tc>
        <w:tc>
          <w:tcPr>
            <w:tcW w:w="1134" w:type="dxa"/>
          </w:tcPr>
          <w:p w14:paraId="2168F120" w14:textId="77777777" w:rsidR="00E44A19" w:rsidRPr="00846F29" w:rsidRDefault="00E44A19" w:rsidP="00E44A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0.111</w:t>
            </w:r>
          </w:p>
        </w:tc>
      </w:tr>
      <w:tr w:rsidR="00E44A19" w:rsidRPr="00846F29" w14:paraId="0CB16068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106F5267" w14:textId="77777777" w:rsidR="00E44A19" w:rsidRDefault="00E44A19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Vancomycin</w:t>
            </w:r>
          </w:p>
        </w:tc>
        <w:tc>
          <w:tcPr>
            <w:tcW w:w="1701" w:type="dxa"/>
            <w:vAlign w:val="center"/>
          </w:tcPr>
          <w:p w14:paraId="19B8E5A1" w14:textId="77777777" w:rsidR="00E44A19" w:rsidRPr="00E44A19" w:rsidRDefault="00E44A19" w:rsidP="00E44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46 (5.8%)</w:t>
            </w:r>
          </w:p>
        </w:tc>
        <w:tc>
          <w:tcPr>
            <w:tcW w:w="1985" w:type="dxa"/>
            <w:vAlign w:val="center"/>
          </w:tcPr>
          <w:p w14:paraId="654E0B68" w14:textId="77777777" w:rsidR="00E44A19" w:rsidRPr="00E44A19" w:rsidRDefault="00E44A19" w:rsidP="00E44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252 (8.9%)</w:t>
            </w:r>
          </w:p>
        </w:tc>
        <w:tc>
          <w:tcPr>
            <w:tcW w:w="1134" w:type="dxa"/>
          </w:tcPr>
          <w:p w14:paraId="7E187E47" w14:textId="77777777" w:rsidR="00E44A19" w:rsidRPr="00846F29" w:rsidRDefault="00E44A19" w:rsidP="00E44A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0.028</w:t>
            </w:r>
          </w:p>
        </w:tc>
      </w:tr>
      <w:tr w:rsidR="00E44A19" w:rsidRPr="00846F29" w14:paraId="0543BD6D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0BCC3DF1" w14:textId="77777777" w:rsidR="00E44A19" w:rsidRDefault="00E44A19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Carbapenem</w:t>
            </w:r>
          </w:p>
        </w:tc>
        <w:tc>
          <w:tcPr>
            <w:tcW w:w="1701" w:type="dxa"/>
            <w:vAlign w:val="center"/>
          </w:tcPr>
          <w:p w14:paraId="3570F6F5" w14:textId="77777777" w:rsidR="00E44A19" w:rsidRPr="00E44A19" w:rsidRDefault="00E44A19" w:rsidP="00E44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10 (1.3%)</w:t>
            </w:r>
          </w:p>
        </w:tc>
        <w:tc>
          <w:tcPr>
            <w:tcW w:w="1985" w:type="dxa"/>
            <w:vAlign w:val="center"/>
          </w:tcPr>
          <w:p w14:paraId="49BED584" w14:textId="77777777" w:rsidR="00E44A19" w:rsidRPr="00E44A19" w:rsidRDefault="00E44A19" w:rsidP="00E44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50 (1.7%)</w:t>
            </w:r>
          </w:p>
        </w:tc>
        <w:tc>
          <w:tcPr>
            <w:tcW w:w="1134" w:type="dxa"/>
          </w:tcPr>
          <w:p w14:paraId="391211DA" w14:textId="77777777" w:rsidR="00E44A19" w:rsidRPr="00846F29" w:rsidRDefault="00E44A19" w:rsidP="00E44A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0.128</w:t>
            </w:r>
          </w:p>
        </w:tc>
      </w:tr>
      <w:tr w:rsidR="00E44A19" w:rsidRPr="00846F29" w14:paraId="3B9C1D31" w14:textId="77777777" w:rsidTr="00C9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12C6C149" w14:textId="77777777" w:rsidR="00E44A19" w:rsidRDefault="00E44A19" w:rsidP="00C95032"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kern w:val="0"/>
                <w:sz w:val="15"/>
                <w:szCs w:val="15"/>
              </w:rPr>
              <w:t>Levofloxacin</w:t>
            </w:r>
          </w:p>
        </w:tc>
        <w:tc>
          <w:tcPr>
            <w:tcW w:w="1701" w:type="dxa"/>
            <w:vAlign w:val="center"/>
          </w:tcPr>
          <w:p w14:paraId="6DF1DA52" w14:textId="77777777" w:rsidR="00E44A19" w:rsidRPr="00E44A19" w:rsidRDefault="00E44A19" w:rsidP="00E44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27 (3.4%)</w:t>
            </w:r>
          </w:p>
        </w:tc>
        <w:tc>
          <w:tcPr>
            <w:tcW w:w="1985" w:type="dxa"/>
            <w:vAlign w:val="center"/>
          </w:tcPr>
          <w:p w14:paraId="72515C98" w14:textId="77777777" w:rsidR="00E44A19" w:rsidRPr="00E44A19" w:rsidRDefault="00E44A19" w:rsidP="00E44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107 (3.7%)</w:t>
            </w:r>
          </w:p>
        </w:tc>
        <w:tc>
          <w:tcPr>
            <w:tcW w:w="1134" w:type="dxa"/>
          </w:tcPr>
          <w:p w14:paraId="365A2722" w14:textId="77777777" w:rsidR="00E44A19" w:rsidRPr="00846F29" w:rsidRDefault="00E44A19" w:rsidP="00E44A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5"/>
                <w:szCs w:val="15"/>
              </w:rPr>
            </w:pPr>
            <w:r w:rsidRPr="00E44A19">
              <w:rPr>
                <w:kern w:val="0"/>
                <w:sz w:val="15"/>
                <w:szCs w:val="15"/>
              </w:rPr>
              <w:t>0.642</w:t>
            </w:r>
          </w:p>
        </w:tc>
      </w:tr>
    </w:tbl>
    <w:p w14:paraId="6F18B278" w14:textId="77777777" w:rsidR="00AE066C" w:rsidRDefault="00AE066C" w:rsidP="00AE066C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13"/>
          <w:szCs w:val="13"/>
        </w:rPr>
      </w:pPr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lastRenderedPageBreak/>
        <w:t xml:space="preserve">Continuous data are expressed as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mean+SD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or median(O1--O3). </w:t>
      </w:r>
    </w:p>
    <w:p w14:paraId="2183A559" w14:textId="77777777" w:rsidR="00AE066C" w:rsidRDefault="00AE066C" w:rsidP="00AE066C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13"/>
          <w:szCs w:val="13"/>
        </w:rPr>
      </w:pPr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Categorical data are expressed as </w:t>
      </w:r>
      <w:proofErr w:type="gram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n(</w:t>
      </w:r>
      <w:proofErr w:type="gram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%).</w:t>
      </w:r>
    </w:p>
    <w:p w14:paraId="526B15A2" w14:textId="77777777" w:rsidR="00AE066C" w:rsidRDefault="00AE066C" w:rsidP="00AE066C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13"/>
          <w:szCs w:val="13"/>
        </w:rPr>
      </w:pPr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One-way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ANOVA.Kruskall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-</w:t>
      </w:r>
      <w:proofErr w:type="gram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Wallis</w:t>
      </w:r>
      <w:proofErr w:type="gram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test or chi-square test.</w:t>
      </w:r>
    </w:p>
    <w:p w14:paraId="7129BA92" w14:textId="77777777" w:rsidR="00AE066C" w:rsidRDefault="00AE066C" w:rsidP="00AE066C">
      <w:pPr>
        <w:autoSpaceDE w:val="0"/>
        <w:autoSpaceDN w:val="0"/>
        <w:adjustRightInd w:val="0"/>
        <w:rPr>
          <w:rFonts w:ascii="Times New Roman" w:eastAsia="宋体" w:hAnsi="Times New Roman" w:cs="Times New Roman"/>
          <w:kern w:val="0"/>
          <w:sz w:val="13"/>
          <w:szCs w:val="13"/>
        </w:rPr>
      </w:pPr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BMI, body mass index;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ARF,acute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respiratory failure;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COPD,chronic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obstructive pulmonary disease;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AMI.acute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myocardial infarction;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AF.atrial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fibrillation;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CHF,congestive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heart failure;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GB,gastrointestinal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bleeding;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CKD,chronic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kidney disease;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ESRD,end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-stage renal disease;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Hb,hemoglobin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ALB,serum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albumin; </w:t>
      </w:r>
      <w:proofErr w:type="spellStart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>ALT,alanine</w:t>
      </w:r>
      <w:proofErr w:type="spellEnd"/>
      <w:r>
        <w:rPr>
          <w:rFonts w:ascii="Times New Roman" w:eastAsia="宋体" w:hAnsi="Times New Roman" w:cs="Times New Roman" w:hint="eastAsia"/>
          <w:kern w:val="0"/>
          <w:sz w:val="13"/>
          <w:szCs w:val="13"/>
        </w:rPr>
        <w:t xml:space="preserve"> aminotransferase.</w:t>
      </w:r>
    </w:p>
    <w:p w14:paraId="68E76142" w14:textId="77777777" w:rsidR="00DC3306" w:rsidRPr="00AE066C" w:rsidRDefault="00DC3306" w:rsidP="00AE066C">
      <w:pPr>
        <w:autoSpaceDE w:val="0"/>
        <w:autoSpaceDN w:val="0"/>
        <w:adjustRightInd w:val="0"/>
        <w:jc w:val="left"/>
      </w:pPr>
    </w:p>
    <w:sectPr w:rsidR="00DC3306" w:rsidRPr="00AE066C" w:rsidSect="000F6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5ABA8" w14:textId="77777777" w:rsidR="00217518" w:rsidRDefault="00217518" w:rsidP="00874581">
      <w:r>
        <w:separator/>
      </w:r>
    </w:p>
  </w:endnote>
  <w:endnote w:type="continuationSeparator" w:id="0">
    <w:p w14:paraId="6895CBCC" w14:textId="77777777" w:rsidR="00217518" w:rsidRDefault="00217518" w:rsidP="0087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036E1" w14:textId="77777777" w:rsidR="00217518" w:rsidRDefault="00217518" w:rsidP="00874581">
      <w:r>
        <w:separator/>
      </w:r>
    </w:p>
  </w:footnote>
  <w:footnote w:type="continuationSeparator" w:id="0">
    <w:p w14:paraId="1F215A21" w14:textId="77777777" w:rsidR="00217518" w:rsidRDefault="00217518" w:rsidP="0087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MjI0NTY1MLM0tDRT0lEKTi0uzszPAykwNKgFAEYlBTgtAAAA"/>
  </w:docVars>
  <w:rsids>
    <w:rsidRoot w:val="2B133F66"/>
    <w:rsid w:val="00082472"/>
    <w:rsid w:val="0009194B"/>
    <w:rsid w:val="000C5E85"/>
    <w:rsid w:val="000F619A"/>
    <w:rsid w:val="00120990"/>
    <w:rsid w:val="00152148"/>
    <w:rsid w:val="00161527"/>
    <w:rsid w:val="0019297E"/>
    <w:rsid w:val="001A2D74"/>
    <w:rsid w:val="001C0D6D"/>
    <w:rsid w:val="001F11B4"/>
    <w:rsid w:val="001F5758"/>
    <w:rsid w:val="002146D8"/>
    <w:rsid w:val="00217518"/>
    <w:rsid w:val="00220458"/>
    <w:rsid w:val="00226F16"/>
    <w:rsid w:val="0026364F"/>
    <w:rsid w:val="0029313F"/>
    <w:rsid w:val="00294312"/>
    <w:rsid w:val="002A2B3A"/>
    <w:rsid w:val="002B0D2D"/>
    <w:rsid w:val="002C3137"/>
    <w:rsid w:val="002D3AC1"/>
    <w:rsid w:val="002E0F94"/>
    <w:rsid w:val="002E417E"/>
    <w:rsid w:val="00314CDB"/>
    <w:rsid w:val="0033710D"/>
    <w:rsid w:val="003539CC"/>
    <w:rsid w:val="00366874"/>
    <w:rsid w:val="00385E11"/>
    <w:rsid w:val="003B68D3"/>
    <w:rsid w:val="003F3E18"/>
    <w:rsid w:val="00401FEB"/>
    <w:rsid w:val="00416FAD"/>
    <w:rsid w:val="004226FE"/>
    <w:rsid w:val="00451015"/>
    <w:rsid w:val="004668BF"/>
    <w:rsid w:val="004756D3"/>
    <w:rsid w:val="00484EE8"/>
    <w:rsid w:val="004A6718"/>
    <w:rsid w:val="004A6982"/>
    <w:rsid w:val="004C23B0"/>
    <w:rsid w:val="004D4B48"/>
    <w:rsid w:val="005205EE"/>
    <w:rsid w:val="00527649"/>
    <w:rsid w:val="00547EF4"/>
    <w:rsid w:val="00555373"/>
    <w:rsid w:val="00570316"/>
    <w:rsid w:val="005931D0"/>
    <w:rsid w:val="005A297A"/>
    <w:rsid w:val="005B6F0F"/>
    <w:rsid w:val="005C7E49"/>
    <w:rsid w:val="005D119E"/>
    <w:rsid w:val="005D221E"/>
    <w:rsid w:val="005D316B"/>
    <w:rsid w:val="00602E51"/>
    <w:rsid w:val="00633366"/>
    <w:rsid w:val="00686645"/>
    <w:rsid w:val="006A35BB"/>
    <w:rsid w:val="006B1139"/>
    <w:rsid w:val="006B4DB1"/>
    <w:rsid w:val="006C155C"/>
    <w:rsid w:val="006C409A"/>
    <w:rsid w:val="00731BFC"/>
    <w:rsid w:val="00744599"/>
    <w:rsid w:val="00770655"/>
    <w:rsid w:val="00776982"/>
    <w:rsid w:val="007D48D9"/>
    <w:rsid w:val="007E3DAC"/>
    <w:rsid w:val="007F4620"/>
    <w:rsid w:val="007F5BC2"/>
    <w:rsid w:val="007F7157"/>
    <w:rsid w:val="00811DF2"/>
    <w:rsid w:val="00813AA1"/>
    <w:rsid w:val="00846F29"/>
    <w:rsid w:val="00871A28"/>
    <w:rsid w:val="00874581"/>
    <w:rsid w:val="00876923"/>
    <w:rsid w:val="0089280E"/>
    <w:rsid w:val="008B1715"/>
    <w:rsid w:val="008C1250"/>
    <w:rsid w:val="008F20A3"/>
    <w:rsid w:val="008F2E49"/>
    <w:rsid w:val="00934B9F"/>
    <w:rsid w:val="00984785"/>
    <w:rsid w:val="009F0D1A"/>
    <w:rsid w:val="009F73B4"/>
    <w:rsid w:val="00A10D7F"/>
    <w:rsid w:val="00A20861"/>
    <w:rsid w:val="00A46C93"/>
    <w:rsid w:val="00A76940"/>
    <w:rsid w:val="00AD6871"/>
    <w:rsid w:val="00AE066C"/>
    <w:rsid w:val="00B23CD6"/>
    <w:rsid w:val="00B2767F"/>
    <w:rsid w:val="00B3424F"/>
    <w:rsid w:val="00B5194B"/>
    <w:rsid w:val="00B56715"/>
    <w:rsid w:val="00BD24DE"/>
    <w:rsid w:val="00C054A0"/>
    <w:rsid w:val="00C16601"/>
    <w:rsid w:val="00C17991"/>
    <w:rsid w:val="00C5127A"/>
    <w:rsid w:val="00C61D5E"/>
    <w:rsid w:val="00C90F8A"/>
    <w:rsid w:val="00C95032"/>
    <w:rsid w:val="00CD5774"/>
    <w:rsid w:val="00CD61D4"/>
    <w:rsid w:val="00CE093A"/>
    <w:rsid w:val="00D07AF0"/>
    <w:rsid w:val="00D57076"/>
    <w:rsid w:val="00D9687B"/>
    <w:rsid w:val="00DB52A0"/>
    <w:rsid w:val="00DC3306"/>
    <w:rsid w:val="00DD3E56"/>
    <w:rsid w:val="00DD7D79"/>
    <w:rsid w:val="00DF7265"/>
    <w:rsid w:val="00E010C8"/>
    <w:rsid w:val="00E11273"/>
    <w:rsid w:val="00E278D6"/>
    <w:rsid w:val="00E44A19"/>
    <w:rsid w:val="00E55D5C"/>
    <w:rsid w:val="00E63971"/>
    <w:rsid w:val="00E76517"/>
    <w:rsid w:val="00E80948"/>
    <w:rsid w:val="00E830D3"/>
    <w:rsid w:val="00EB6C4B"/>
    <w:rsid w:val="00ED3619"/>
    <w:rsid w:val="00EE22BE"/>
    <w:rsid w:val="00F05D80"/>
    <w:rsid w:val="00F22B7A"/>
    <w:rsid w:val="00F4006E"/>
    <w:rsid w:val="00FB157E"/>
    <w:rsid w:val="00FB50DC"/>
    <w:rsid w:val="00FD09E4"/>
    <w:rsid w:val="00FE1F77"/>
    <w:rsid w:val="2B133F66"/>
    <w:rsid w:val="39E71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660A06"/>
  <w15:docId w15:val="{0617A9AC-D3BB-48D6-812A-9EE83D67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61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0F619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1">
    <w:name w:val="清单表 6 彩色1"/>
    <w:basedOn w:val="a1"/>
    <w:uiPriority w:val="51"/>
    <w:qFormat/>
    <w:rsid w:val="000F619A"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3">
    <w:name w:val="header"/>
    <w:basedOn w:val="a"/>
    <w:link w:val="a4"/>
    <w:rsid w:val="00874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74581"/>
    <w:rPr>
      <w:kern w:val="2"/>
      <w:sz w:val="18"/>
      <w:szCs w:val="18"/>
    </w:rPr>
  </w:style>
  <w:style w:type="paragraph" w:styleId="a5">
    <w:name w:val="footer"/>
    <w:basedOn w:val="a"/>
    <w:link w:val="a6"/>
    <w:rsid w:val="00874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74581"/>
    <w:rPr>
      <w:kern w:val="2"/>
      <w:sz w:val="18"/>
      <w:szCs w:val="18"/>
    </w:rPr>
  </w:style>
  <w:style w:type="table" w:customStyle="1" w:styleId="611">
    <w:name w:val="清单表 6 彩色11"/>
    <w:basedOn w:val="a1"/>
    <w:uiPriority w:val="51"/>
    <w:qFormat/>
    <w:rsid w:val="00E010C8"/>
    <w:rPr>
      <w:rFonts w:ascii="Times New Roman" w:eastAsia="宋体" w:hAnsi="Times New Roman" w:cs="Times New Roman"/>
      <w:color w:val="000000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a7">
    <w:name w:val="Light Shading"/>
    <w:basedOn w:val="a1"/>
    <w:uiPriority w:val="60"/>
    <w:rsid w:val="005D11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62">
    <w:name w:val="清单表 6 彩色2"/>
    <w:basedOn w:val="a1"/>
    <w:uiPriority w:val="51"/>
    <w:qFormat/>
    <w:rsid w:val="004A6982"/>
    <w:rPr>
      <w:rFonts w:ascii="Times New Roman" w:eastAsia="宋体" w:hAnsi="Times New Roman" w:cs="Times New Roman"/>
      <w:color w:val="000000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">
    <w:name w:val="浅色底纹1"/>
    <w:basedOn w:val="a1"/>
    <w:next w:val="a7"/>
    <w:uiPriority w:val="60"/>
    <w:rsid w:val="008C1250"/>
    <w:rPr>
      <w:color w:val="000000"/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8">
    <w:name w:val="Hyperlink"/>
    <w:basedOn w:val="a0"/>
    <w:uiPriority w:val="99"/>
    <w:unhideWhenUsed/>
    <w:rsid w:val="002C31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yuan2224@si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303A85A-08F1-498B-B34C-FDF299323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8</Pages>
  <Words>1205</Words>
  <Characters>6953</Characters>
  <Application>Microsoft Office Word</Application>
  <DocSecurity>0</DocSecurity>
  <Lines>632</Lines>
  <Paragraphs>543</Paragraphs>
  <ScaleCrop>false</ScaleCrop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Z Y Q</dc:creator>
  <cp:lastModifiedBy>智航 苏</cp:lastModifiedBy>
  <cp:revision>112</cp:revision>
  <cp:lastPrinted>2021-12-03T19:23:00Z</cp:lastPrinted>
  <dcterms:created xsi:type="dcterms:W3CDTF">2021-11-27T16:22:00Z</dcterms:created>
  <dcterms:modified xsi:type="dcterms:W3CDTF">2024-11-11T09:00:00Z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F193F7C73474453DBB7502A79F5C70DF</vt:lpwstr>
  </property>
  <property fmtid="{D5CDD505-2E9C-101B-9397-08002B2CF9AE}" pid="4" name="GrammarlyDocumentId">
    <vt:lpwstr>8914ef9ddbf63dbc399445461845c7c0ae64c39f7fe372f74a174ede5e992d56</vt:lpwstr>
  </property>
</Properties>
</file>