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1943B" w14:textId="77777777" w:rsidR="00A31B33" w:rsidRPr="00A31B33" w:rsidRDefault="00A31B33" w:rsidP="00A31B33">
      <w:pPr>
        <w:rPr>
          <w:rFonts w:eastAsiaTheme="minorEastAsia" w:cs="Times New Roman"/>
          <w:b/>
          <w:bCs/>
          <w:color w:val="000000"/>
          <w:szCs w:val="24"/>
        </w:rPr>
      </w:pPr>
      <w:r w:rsidRPr="00A31B33">
        <w:rPr>
          <w:rFonts w:eastAsiaTheme="minorEastAsia" w:cs="Times New Roman"/>
          <w:b/>
          <w:bCs/>
          <w:smallCaps/>
          <w:color w:val="000000"/>
          <w:szCs w:val="24"/>
        </w:rPr>
        <w:t>Table S1</w:t>
      </w:r>
      <w:r w:rsidRPr="00A31B33">
        <w:rPr>
          <w:rFonts w:eastAsiaTheme="minorEastAsia" w:cs="Times New Roman"/>
          <w:b/>
          <w:bCs/>
          <w:color w:val="000000"/>
          <w:szCs w:val="24"/>
        </w:rPr>
        <w:t>--Mean abiotic parameters measured for each site.</w:t>
      </w:r>
    </w:p>
    <w:tbl>
      <w:tblPr>
        <w:tblW w:w="13770" w:type="dxa"/>
        <w:tblInd w:w="-360" w:type="dxa"/>
        <w:tblLayout w:type="fixed"/>
        <w:tblLook w:val="04A0" w:firstRow="1" w:lastRow="0" w:firstColumn="1" w:lastColumn="0" w:noHBand="0" w:noVBand="1"/>
      </w:tblPr>
      <w:tblGrid>
        <w:gridCol w:w="1080"/>
        <w:gridCol w:w="1350"/>
        <w:gridCol w:w="630"/>
        <w:gridCol w:w="1530"/>
        <w:gridCol w:w="540"/>
        <w:gridCol w:w="1530"/>
        <w:gridCol w:w="810"/>
        <w:gridCol w:w="990"/>
        <w:gridCol w:w="1260"/>
        <w:gridCol w:w="1620"/>
        <w:gridCol w:w="810"/>
        <w:gridCol w:w="810"/>
        <w:gridCol w:w="810"/>
      </w:tblGrid>
      <w:tr w:rsidR="00A31B33" w:rsidRPr="009B61E3" w14:paraId="4FC5CD7D" w14:textId="77777777" w:rsidTr="00D86B0D">
        <w:trPr>
          <w:trHeight w:val="608"/>
        </w:trPr>
        <w:tc>
          <w:tcPr>
            <w:tcW w:w="1080" w:type="dxa"/>
            <w:tcBorders>
              <w:top w:val="nil"/>
              <w:left w:val="nil"/>
              <w:bottom w:val="single" w:sz="4" w:space="0" w:color="auto"/>
              <w:right w:val="nil"/>
            </w:tcBorders>
            <w:noWrap/>
            <w:vAlign w:val="bottom"/>
            <w:hideMark/>
          </w:tcPr>
          <w:p w14:paraId="66A093B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 Site Type</w:t>
            </w:r>
          </w:p>
        </w:tc>
        <w:tc>
          <w:tcPr>
            <w:tcW w:w="1350" w:type="dxa"/>
            <w:tcBorders>
              <w:top w:val="nil"/>
              <w:left w:val="nil"/>
              <w:bottom w:val="single" w:sz="4" w:space="0" w:color="auto"/>
              <w:right w:val="nil"/>
            </w:tcBorders>
            <w:vAlign w:val="bottom"/>
          </w:tcPr>
          <w:p w14:paraId="394EDB99"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Below Sardis Lake</w:t>
            </w:r>
          </w:p>
        </w:tc>
        <w:tc>
          <w:tcPr>
            <w:tcW w:w="630" w:type="dxa"/>
            <w:tcBorders>
              <w:top w:val="nil"/>
              <w:left w:val="nil"/>
              <w:bottom w:val="single" w:sz="4" w:space="0" w:color="auto"/>
              <w:right w:val="nil"/>
            </w:tcBorders>
            <w:vAlign w:val="bottom"/>
            <w:hideMark/>
          </w:tcPr>
          <w:p w14:paraId="214B3E7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Site</w:t>
            </w:r>
          </w:p>
        </w:tc>
        <w:tc>
          <w:tcPr>
            <w:tcW w:w="1530" w:type="dxa"/>
            <w:tcBorders>
              <w:top w:val="nil"/>
              <w:left w:val="nil"/>
              <w:bottom w:val="single" w:sz="4" w:space="0" w:color="auto"/>
              <w:right w:val="nil"/>
            </w:tcBorders>
            <w:vAlign w:val="bottom"/>
            <w:hideMark/>
          </w:tcPr>
          <w:p w14:paraId="5EA7684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Temperature (</w:t>
            </w:r>
            <w:r w:rsidRPr="00925438">
              <w:rPr>
                <w:rFonts w:eastAsiaTheme="minorEastAsia" w:cs="Times New Roman"/>
                <w:color w:val="000000"/>
                <w:szCs w:val="24"/>
              </w:rPr>
              <w:sym w:font="Symbol" w:char="F0B0"/>
            </w:r>
            <w:r w:rsidRPr="00925438">
              <w:rPr>
                <w:rFonts w:eastAsiaTheme="minorEastAsia" w:cs="Times New Roman"/>
                <w:color w:val="000000"/>
                <w:szCs w:val="24"/>
              </w:rPr>
              <w:t>C)</w:t>
            </w:r>
          </w:p>
        </w:tc>
        <w:tc>
          <w:tcPr>
            <w:tcW w:w="540" w:type="dxa"/>
            <w:tcBorders>
              <w:top w:val="nil"/>
              <w:left w:val="nil"/>
              <w:bottom w:val="single" w:sz="4" w:space="0" w:color="auto"/>
              <w:right w:val="nil"/>
            </w:tcBorders>
            <w:vAlign w:val="bottom"/>
            <w:hideMark/>
          </w:tcPr>
          <w:p w14:paraId="5758C6A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pH</w:t>
            </w:r>
          </w:p>
        </w:tc>
        <w:tc>
          <w:tcPr>
            <w:tcW w:w="1530" w:type="dxa"/>
            <w:tcBorders>
              <w:top w:val="nil"/>
              <w:left w:val="nil"/>
              <w:bottom w:val="single" w:sz="4" w:space="0" w:color="auto"/>
              <w:right w:val="nil"/>
            </w:tcBorders>
            <w:vAlign w:val="bottom"/>
            <w:hideMark/>
          </w:tcPr>
          <w:p w14:paraId="03CA0AD4"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Conductivity (uS)</w:t>
            </w:r>
          </w:p>
        </w:tc>
        <w:tc>
          <w:tcPr>
            <w:tcW w:w="810" w:type="dxa"/>
            <w:tcBorders>
              <w:top w:val="nil"/>
              <w:left w:val="nil"/>
              <w:bottom w:val="single" w:sz="4" w:space="0" w:color="auto"/>
              <w:right w:val="nil"/>
            </w:tcBorders>
            <w:vAlign w:val="bottom"/>
            <w:hideMark/>
          </w:tcPr>
          <w:p w14:paraId="790E1AC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TDS (ppm)</w:t>
            </w:r>
          </w:p>
        </w:tc>
        <w:tc>
          <w:tcPr>
            <w:tcW w:w="990" w:type="dxa"/>
            <w:tcBorders>
              <w:top w:val="nil"/>
              <w:left w:val="nil"/>
              <w:bottom w:val="single" w:sz="4" w:space="0" w:color="auto"/>
              <w:right w:val="nil"/>
            </w:tcBorders>
            <w:vAlign w:val="bottom"/>
            <w:hideMark/>
          </w:tcPr>
          <w:p w14:paraId="2D26A4E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Salinity (ppm)</w:t>
            </w:r>
          </w:p>
        </w:tc>
        <w:tc>
          <w:tcPr>
            <w:tcW w:w="1260" w:type="dxa"/>
            <w:tcBorders>
              <w:top w:val="nil"/>
              <w:left w:val="nil"/>
              <w:bottom w:val="single" w:sz="4" w:space="0" w:color="auto"/>
              <w:right w:val="nil"/>
            </w:tcBorders>
            <w:vAlign w:val="bottom"/>
            <w:hideMark/>
          </w:tcPr>
          <w:p w14:paraId="3E920784"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Dissolved Oxygen (mg/L)</w:t>
            </w:r>
          </w:p>
        </w:tc>
        <w:tc>
          <w:tcPr>
            <w:tcW w:w="1620" w:type="dxa"/>
            <w:tcBorders>
              <w:top w:val="nil"/>
              <w:left w:val="nil"/>
              <w:bottom w:val="single" w:sz="4" w:space="0" w:color="auto"/>
              <w:right w:val="nil"/>
            </w:tcBorders>
            <w:vAlign w:val="bottom"/>
            <w:hideMark/>
          </w:tcPr>
          <w:p w14:paraId="0337309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Substrate Heterogeneity</w:t>
            </w:r>
          </w:p>
        </w:tc>
        <w:tc>
          <w:tcPr>
            <w:tcW w:w="810" w:type="dxa"/>
            <w:tcBorders>
              <w:top w:val="nil"/>
              <w:left w:val="nil"/>
              <w:bottom w:val="single" w:sz="4" w:space="0" w:color="auto"/>
              <w:right w:val="nil"/>
            </w:tcBorders>
            <w:vAlign w:val="bottom"/>
            <w:hideMark/>
          </w:tcPr>
          <w:p w14:paraId="7750D2D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D50 (mm)</w:t>
            </w:r>
          </w:p>
        </w:tc>
        <w:tc>
          <w:tcPr>
            <w:tcW w:w="810" w:type="dxa"/>
            <w:tcBorders>
              <w:top w:val="nil"/>
              <w:left w:val="nil"/>
              <w:bottom w:val="single" w:sz="4" w:space="0" w:color="auto"/>
              <w:right w:val="nil"/>
            </w:tcBorders>
            <w:vAlign w:val="bottom"/>
            <w:hideMark/>
          </w:tcPr>
          <w:p w14:paraId="72B4AFAF"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Flow (m/s)</w:t>
            </w:r>
          </w:p>
        </w:tc>
        <w:tc>
          <w:tcPr>
            <w:tcW w:w="810" w:type="dxa"/>
            <w:tcBorders>
              <w:top w:val="nil"/>
              <w:left w:val="nil"/>
              <w:bottom w:val="single" w:sz="4" w:space="0" w:color="auto"/>
              <w:right w:val="nil"/>
            </w:tcBorders>
            <w:vAlign w:val="bottom"/>
            <w:hideMark/>
          </w:tcPr>
          <w:p w14:paraId="18C4C4FD" w14:textId="77777777" w:rsidR="00A31B33" w:rsidRPr="00925438"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Depth (</w:t>
            </w:r>
            <w:r w:rsidRPr="00925438">
              <w:rPr>
                <w:rFonts w:eastAsiaTheme="minorEastAsia" w:cs="Times New Roman"/>
                <w:color w:val="000000"/>
                <w:szCs w:val="24"/>
              </w:rPr>
              <w:t>m)</w:t>
            </w:r>
          </w:p>
        </w:tc>
      </w:tr>
      <w:tr w:rsidR="00A31B33" w:rsidRPr="009B61E3" w14:paraId="479D722E" w14:textId="77777777" w:rsidTr="00D86B0D">
        <w:trPr>
          <w:trHeight w:val="319"/>
        </w:trPr>
        <w:tc>
          <w:tcPr>
            <w:tcW w:w="1080" w:type="dxa"/>
            <w:tcBorders>
              <w:top w:val="single" w:sz="4" w:space="0" w:color="auto"/>
              <w:left w:val="nil"/>
              <w:bottom w:val="nil"/>
              <w:right w:val="nil"/>
            </w:tcBorders>
            <w:noWrap/>
            <w:vAlign w:val="center"/>
            <w:hideMark/>
          </w:tcPr>
          <w:p w14:paraId="72691B5C" w14:textId="218CDE2B" w:rsidR="00A31B33" w:rsidRPr="00925438" w:rsidRDefault="00D86B0D" w:rsidP="00E837AD">
            <w:pPr>
              <w:spacing w:after="0"/>
              <w:jc w:val="center"/>
              <w:rPr>
                <w:rFonts w:eastAsiaTheme="minorEastAsia" w:cs="Times New Roman"/>
                <w:color w:val="000000"/>
                <w:szCs w:val="24"/>
              </w:rPr>
            </w:pPr>
            <w:r>
              <w:rPr>
                <w:rFonts w:eastAsiaTheme="minorEastAsia" w:cs="Times New Roman"/>
                <w:color w:val="000000"/>
                <w:szCs w:val="24"/>
              </w:rPr>
              <w:t>+</w:t>
            </w:r>
            <w:r w:rsidR="00A31B33" w:rsidRPr="00925438">
              <w:rPr>
                <w:rFonts w:eastAsiaTheme="minorEastAsia" w:cs="Times New Roman"/>
                <w:color w:val="000000"/>
                <w:szCs w:val="24"/>
              </w:rPr>
              <w:t>Mussel</w:t>
            </w:r>
          </w:p>
        </w:tc>
        <w:tc>
          <w:tcPr>
            <w:tcW w:w="1350" w:type="dxa"/>
            <w:tcBorders>
              <w:top w:val="single" w:sz="4" w:space="0" w:color="auto"/>
              <w:left w:val="nil"/>
              <w:bottom w:val="nil"/>
              <w:right w:val="nil"/>
            </w:tcBorders>
          </w:tcPr>
          <w:p w14:paraId="454B884A"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Yes</w:t>
            </w:r>
          </w:p>
        </w:tc>
        <w:tc>
          <w:tcPr>
            <w:tcW w:w="630" w:type="dxa"/>
            <w:tcBorders>
              <w:top w:val="single" w:sz="4" w:space="0" w:color="auto"/>
              <w:left w:val="nil"/>
              <w:bottom w:val="nil"/>
              <w:right w:val="nil"/>
            </w:tcBorders>
            <w:noWrap/>
            <w:vAlign w:val="bottom"/>
            <w:hideMark/>
          </w:tcPr>
          <w:p w14:paraId="7DB8601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B</w:t>
            </w:r>
          </w:p>
        </w:tc>
        <w:tc>
          <w:tcPr>
            <w:tcW w:w="1530" w:type="dxa"/>
            <w:tcBorders>
              <w:top w:val="single" w:sz="4" w:space="0" w:color="auto"/>
              <w:left w:val="nil"/>
              <w:bottom w:val="nil"/>
              <w:right w:val="nil"/>
            </w:tcBorders>
            <w:noWrap/>
            <w:vAlign w:val="bottom"/>
            <w:hideMark/>
          </w:tcPr>
          <w:p w14:paraId="254A363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31.0</w:t>
            </w:r>
          </w:p>
        </w:tc>
        <w:tc>
          <w:tcPr>
            <w:tcW w:w="540" w:type="dxa"/>
            <w:tcBorders>
              <w:top w:val="single" w:sz="4" w:space="0" w:color="auto"/>
              <w:left w:val="nil"/>
              <w:bottom w:val="nil"/>
              <w:right w:val="nil"/>
            </w:tcBorders>
            <w:noWrap/>
            <w:vAlign w:val="bottom"/>
            <w:hideMark/>
          </w:tcPr>
          <w:p w14:paraId="2B0E546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7.2</w:t>
            </w:r>
          </w:p>
        </w:tc>
        <w:tc>
          <w:tcPr>
            <w:tcW w:w="1530" w:type="dxa"/>
            <w:tcBorders>
              <w:top w:val="single" w:sz="4" w:space="0" w:color="auto"/>
              <w:left w:val="nil"/>
              <w:bottom w:val="nil"/>
              <w:right w:val="nil"/>
            </w:tcBorders>
            <w:noWrap/>
            <w:vAlign w:val="bottom"/>
            <w:hideMark/>
          </w:tcPr>
          <w:p w14:paraId="5FC9331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51.9</w:t>
            </w:r>
          </w:p>
        </w:tc>
        <w:tc>
          <w:tcPr>
            <w:tcW w:w="810" w:type="dxa"/>
            <w:tcBorders>
              <w:top w:val="single" w:sz="4" w:space="0" w:color="auto"/>
              <w:left w:val="nil"/>
              <w:bottom w:val="nil"/>
              <w:right w:val="nil"/>
            </w:tcBorders>
            <w:noWrap/>
            <w:vAlign w:val="bottom"/>
            <w:hideMark/>
          </w:tcPr>
          <w:p w14:paraId="44B99EE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37.0</w:t>
            </w:r>
          </w:p>
        </w:tc>
        <w:tc>
          <w:tcPr>
            <w:tcW w:w="990" w:type="dxa"/>
            <w:tcBorders>
              <w:top w:val="single" w:sz="4" w:space="0" w:color="auto"/>
              <w:left w:val="nil"/>
              <w:bottom w:val="nil"/>
              <w:right w:val="nil"/>
            </w:tcBorders>
            <w:noWrap/>
            <w:vAlign w:val="bottom"/>
            <w:hideMark/>
          </w:tcPr>
          <w:p w14:paraId="2011911C"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32.1</w:t>
            </w:r>
          </w:p>
        </w:tc>
        <w:tc>
          <w:tcPr>
            <w:tcW w:w="1260" w:type="dxa"/>
            <w:tcBorders>
              <w:top w:val="single" w:sz="4" w:space="0" w:color="auto"/>
              <w:left w:val="nil"/>
              <w:bottom w:val="nil"/>
              <w:right w:val="nil"/>
            </w:tcBorders>
            <w:noWrap/>
            <w:vAlign w:val="bottom"/>
            <w:hideMark/>
          </w:tcPr>
          <w:p w14:paraId="5CF8917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7.0</w:t>
            </w:r>
          </w:p>
        </w:tc>
        <w:tc>
          <w:tcPr>
            <w:tcW w:w="1620" w:type="dxa"/>
            <w:tcBorders>
              <w:top w:val="single" w:sz="4" w:space="0" w:color="auto"/>
              <w:left w:val="nil"/>
              <w:bottom w:val="nil"/>
              <w:right w:val="nil"/>
            </w:tcBorders>
            <w:noWrap/>
            <w:vAlign w:val="bottom"/>
            <w:hideMark/>
          </w:tcPr>
          <w:p w14:paraId="46F0BE0C"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4.1</w:t>
            </w:r>
          </w:p>
        </w:tc>
        <w:tc>
          <w:tcPr>
            <w:tcW w:w="810" w:type="dxa"/>
            <w:tcBorders>
              <w:top w:val="single" w:sz="4" w:space="0" w:color="auto"/>
              <w:left w:val="nil"/>
              <w:bottom w:val="nil"/>
              <w:right w:val="nil"/>
            </w:tcBorders>
            <w:noWrap/>
            <w:vAlign w:val="bottom"/>
            <w:hideMark/>
          </w:tcPr>
          <w:p w14:paraId="1CB7A0F6"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80</w:t>
            </w:r>
          </w:p>
        </w:tc>
        <w:tc>
          <w:tcPr>
            <w:tcW w:w="810" w:type="dxa"/>
            <w:tcBorders>
              <w:top w:val="single" w:sz="4" w:space="0" w:color="auto"/>
              <w:left w:val="nil"/>
              <w:bottom w:val="nil"/>
              <w:right w:val="nil"/>
            </w:tcBorders>
            <w:noWrap/>
            <w:vAlign w:val="bottom"/>
            <w:hideMark/>
          </w:tcPr>
          <w:p w14:paraId="4BA6C59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0.24</w:t>
            </w:r>
          </w:p>
        </w:tc>
        <w:tc>
          <w:tcPr>
            <w:tcW w:w="810" w:type="dxa"/>
            <w:tcBorders>
              <w:top w:val="single" w:sz="4" w:space="0" w:color="auto"/>
              <w:left w:val="nil"/>
              <w:bottom w:val="nil"/>
              <w:right w:val="nil"/>
            </w:tcBorders>
            <w:noWrap/>
            <w:vAlign w:val="bottom"/>
            <w:hideMark/>
          </w:tcPr>
          <w:p w14:paraId="57F75C5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0.44</w:t>
            </w:r>
          </w:p>
        </w:tc>
      </w:tr>
      <w:tr w:rsidR="00A31B33" w:rsidRPr="009B61E3" w14:paraId="70FDABA4" w14:textId="77777777" w:rsidTr="00D86B0D">
        <w:trPr>
          <w:trHeight w:val="319"/>
        </w:trPr>
        <w:tc>
          <w:tcPr>
            <w:tcW w:w="1080" w:type="dxa"/>
            <w:tcBorders>
              <w:top w:val="nil"/>
              <w:left w:val="nil"/>
              <w:bottom w:val="nil"/>
              <w:right w:val="nil"/>
            </w:tcBorders>
            <w:vAlign w:val="center"/>
            <w:hideMark/>
          </w:tcPr>
          <w:p w14:paraId="7E3237FB" w14:textId="14177881" w:rsidR="00A31B33" w:rsidRPr="00925438" w:rsidRDefault="00D86B0D" w:rsidP="00E837AD">
            <w:pPr>
              <w:spacing w:after="0"/>
              <w:jc w:val="center"/>
              <w:rPr>
                <w:rFonts w:eastAsiaTheme="minorEastAsia" w:cs="Times New Roman"/>
                <w:color w:val="000000"/>
                <w:szCs w:val="24"/>
              </w:rPr>
            </w:pPr>
            <w:r>
              <w:rPr>
                <w:rFonts w:eastAsiaTheme="minorEastAsia" w:cs="Times New Roman"/>
                <w:color w:val="000000"/>
                <w:szCs w:val="24"/>
              </w:rPr>
              <w:t>+</w:t>
            </w:r>
            <w:r w:rsidR="00A31B33" w:rsidRPr="00925438">
              <w:rPr>
                <w:rFonts w:eastAsiaTheme="minorEastAsia" w:cs="Times New Roman"/>
                <w:color w:val="000000"/>
                <w:szCs w:val="24"/>
              </w:rPr>
              <w:t>Mussel</w:t>
            </w:r>
          </w:p>
        </w:tc>
        <w:tc>
          <w:tcPr>
            <w:tcW w:w="1350" w:type="dxa"/>
            <w:tcBorders>
              <w:top w:val="nil"/>
              <w:left w:val="nil"/>
              <w:bottom w:val="nil"/>
              <w:right w:val="nil"/>
            </w:tcBorders>
          </w:tcPr>
          <w:p w14:paraId="679AA040"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No</w:t>
            </w:r>
          </w:p>
        </w:tc>
        <w:tc>
          <w:tcPr>
            <w:tcW w:w="630" w:type="dxa"/>
            <w:tcBorders>
              <w:top w:val="nil"/>
              <w:left w:val="nil"/>
              <w:bottom w:val="nil"/>
              <w:right w:val="nil"/>
            </w:tcBorders>
            <w:noWrap/>
            <w:vAlign w:val="bottom"/>
            <w:hideMark/>
          </w:tcPr>
          <w:p w14:paraId="3202B20F"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C</w:t>
            </w:r>
          </w:p>
        </w:tc>
        <w:tc>
          <w:tcPr>
            <w:tcW w:w="1530" w:type="dxa"/>
            <w:tcBorders>
              <w:top w:val="nil"/>
              <w:left w:val="nil"/>
              <w:bottom w:val="nil"/>
              <w:right w:val="nil"/>
            </w:tcBorders>
            <w:noWrap/>
            <w:vAlign w:val="bottom"/>
            <w:hideMark/>
          </w:tcPr>
          <w:p w14:paraId="2C75B82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27.8</w:t>
            </w:r>
          </w:p>
        </w:tc>
        <w:tc>
          <w:tcPr>
            <w:tcW w:w="540" w:type="dxa"/>
            <w:tcBorders>
              <w:top w:val="nil"/>
              <w:left w:val="nil"/>
              <w:bottom w:val="nil"/>
              <w:right w:val="nil"/>
            </w:tcBorders>
            <w:noWrap/>
            <w:vAlign w:val="bottom"/>
            <w:hideMark/>
          </w:tcPr>
          <w:p w14:paraId="3B2572D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7.3</w:t>
            </w:r>
          </w:p>
        </w:tc>
        <w:tc>
          <w:tcPr>
            <w:tcW w:w="1530" w:type="dxa"/>
            <w:tcBorders>
              <w:top w:val="nil"/>
              <w:left w:val="nil"/>
              <w:bottom w:val="nil"/>
              <w:right w:val="nil"/>
            </w:tcBorders>
            <w:noWrap/>
            <w:vAlign w:val="bottom"/>
            <w:hideMark/>
          </w:tcPr>
          <w:p w14:paraId="26B2E24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55.2</w:t>
            </w:r>
          </w:p>
        </w:tc>
        <w:tc>
          <w:tcPr>
            <w:tcW w:w="810" w:type="dxa"/>
            <w:tcBorders>
              <w:top w:val="nil"/>
              <w:left w:val="nil"/>
              <w:bottom w:val="nil"/>
              <w:right w:val="nil"/>
            </w:tcBorders>
            <w:noWrap/>
            <w:vAlign w:val="bottom"/>
            <w:hideMark/>
          </w:tcPr>
          <w:p w14:paraId="379F2DD6"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39.2</w:t>
            </w:r>
          </w:p>
        </w:tc>
        <w:tc>
          <w:tcPr>
            <w:tcW w:w="990" w:type="dxa"/>
            <w:tcBorders>
              <w:top w:val="nil"/>
              <w:left w:val="nil"/>
              <w:bottom w:val="nil"/>
              <w:right w:val="nil"/>
            </w:tcBorders>
            <w:noWrap/>
            <w:vAlign w:val="bottom"/>
            <w:hideMark/>
          </w:tcPr>
          <w:p w14:paraId="70AE2A2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32.8</w:t>
            </w:r>
          </w:p>
        </w:tc>
        <w:tc>
          <w:tcPr>
            <w:tcW w:w="1260" w:type="dxa"/>
            <w:tcBorders>
              <w:top w:val="nil"/>
              <w:left w:val="nil"/>
              <w:bottom w:val="nil"/>
              <w:right w:val="nil"/>
            </w:tcBorders>
            <w:noWrap/>
            <w:vAlign w:val="bottom"/>
            <w:hideMark/>
          </w:tcPr>
          <w:p w14:paraId="6493277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5.9</w:t>
            </w:r>
          </w:p>
        </w:tc>
        <w:tc>
          <w:tcPr>
            <w:tcW w:w="1620" w:type="dxa"/>
            <w:tcBorders>
              <w:top w:val="nil"/>
              <w:left w:val="nil"/>
              <w:bottom w:val="nil"/>
              <w:right w:val="nil"/>
            </w:tcBorders>
            <w:noWrap/>
            <w:vAlign w:val="bottom"/>
            <w:hideMark/>
          </w:tcPr>
          <w:p w14:paraId="7C5D638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7.0</w:t>
            </w:r>
          </w:p>
        </w:tc>
        <w:tc>
          <w:tcPr>
            <w:tcW w:w="810" w:type="dxa"/>
            <w:tcBorders>
              <w:top w:val="nil"/>
              <w:left w:val="nil"/>
              <w:bottom w:val="nil"/>
              <w:right w:val="nil"/>
            </w:tcBorders>
            <w:noWrap/>
            <w:vAlign w:val="bottom"/>
            <w:hideMark/>
          </w:tcPr>
          <w:p w14:paraId="25C042C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50</w:t>
            </w:r>
          </w:p>
        </w:tc>
        <w:tc>
          <w:tcPr>
            <w:tcW w:w="810" w:type="dxa"/>
            <w:tcBorders>
              <w:top w:val="nil"/>
              <w:left w:val="nil"/>
              <w:bottom w:val="nil"/>
              <w:right w:val="nil"/>
            </w:tcBorders>
            <w:noWrap/>
            <w:vAlign w:val="bottom"/>
            <w:hideMark/>
          </w:tcPr>
          <w:p w14:paraId="5BCFAFF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0.06</w:t>
            </w:r>
          </w:p>
        </w:tc>
        <w:tc>
          <w:tcPr>
            <w:tcW w:w="810" w:type="dxa"/>
            <w:tcBorders>
              <w:top w:val="nil"/>
              <w:left w:val="nil"/>
              <w:bottom w:val="nil"/>
              <w:right w:val="nil"/>
            </w:tcBorders>
            <w:noWrap/>
            <w:vAlign w:val="bottom"/>
            <w:hideMark/>
          </w:tcPr>
          <w:p w14:paraId="499EED2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0.40</w:t>
            </w:r>
          </w:p>
        </w:tc>
      </w:tr>
      <w:tr w:rsidR="00A31B33" w:rsidRPr="009B61E3" w14:paraId="76D5ACC0" w14:textId="77777777" w:rsidTr="00D86B0D">
        <w:trPr>
          <w:trHeight w:val="319"/>
        </w:trPr>
        <w:tc>
          <w:tcPr>
            <w:tcW w:w="1080" w:type="dxa"/>
            <w:tcBorders>
              <w:top w:val="nil"/>
              <w:left w:val="nil"/>
              <w:bottom w:val="nil"/>
              <w:right w:val="nil"/>
            </w:tcBorders>
            <w:vAlign w:val="center"/>
            <w:hideMark/>
          </w:tcPr>
          <w:p w14:paraId="4EAE99AE" w14:textId="6376BB16" w:rsidR="00A31B33" w:rsidRPr="00925438" w:rsidRDefault="00D86B0D" w:rsidP="00E837AD">
            <w:pPr>
              <w:spacing w:after="0"/>
              <w:jc w:val="center"/>
              <w:rPr>
                <w:rFonts w:eastAsiaTheme="minorEastAsia" w:cs="Times New Roman"/>
                <w:color w:val="000000"/>
                <w:szCs w:val="24"/>
              </w:rPr>
            </w:pPr>
            <w:r>
              <w:rPr>
                <w:rFonts w:eastAsiaTheme="minorEastAsia" w:cs="Times New Roman"/>
                <w:color w:val="000000"/>
                <w:szCs w:val="24"/>
              </w:rPr>
              <w:t>+</w:t>
            </w:r>
            <w:r w:rsidR="00A31B33" w:rsidRPr="00925438">
              <w:rPr>
                <w:rFonts w:eastAsiaTheme="minorEastAsia" w:cs="Times New Roman"/>
                <w:color w:val="000000"/>
                <w:szCs w:val="24"/>
              </w:rPr>
              <w:t>Mussel</w:t>
            </w:r>
          </w:p>
        </w:tc>
        <w:tc>
          <w:tcPr>
            <w:tcW w:w="1350" w:type="dxa"/>
            <w:tcBorders>
              <w:top w:val="nil"/>
              <w:left w:val="nil"/>
              <w:bottom w:val="nil"/>
              <w:right w:val="nil"/>
            </w:tcBorders>
          </w:tcPr>
          <w:p w14:paraId="1B4A7FA8"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No</w:t>
            </w:r>
          </w:p>
        </w:tc>
        <w:tc>
          <w:tcPr>
            <w:tcW w:w="630" w:type="dxa"/>
            <w:tcBorders>
              <w:top w:val="nil"/>
              <w:left w:val="nil"/>
              <w:bottom w:val="nil"/>
              <w:right w:val="nil"/>
            </w:tcBorders>
            <w:noWrap/>
            <w:vAlign w:val="bottom"/>
            <w:hideMark/>
          </w:tcPr>
          <w:p w14:paraId="1410028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D</w:t>
            </w:r>
          </w:p>
        </w:tc>
        <w:tc>
          <w:tcPr>
            <w:tcW w:w="1530" w:type="dxa"/>
            <w:tcBorders>
              <w:top w:val="nil"/>
              <w:left w:val="nil"/>
              <w:bottom w:val="nil"/>
              <w:right w:val="nil"/>
            </w:tcBorders>
            <w:noWrap/>
            <w:vAlign w:val="bottom"/>
            <w:hideMark/>
          </w:tcPr>
          <w:p w14:paraId="453E0594"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30.0</w:t>
            </w:r>
          </w:p>
        </w:tc>
        <w:tc>
          <w:tcPr>
            <w:tcW w:w="540" w:type="dxa"/>
            <w:tcBorders>
              <w:top w:val="nil"/>
              <w:left w:val="nil"/>
              <w:bottom w:val="nil"/>
              <w:right w:val="nil"/>
            </w:tcBorders>
            <w:noWrap/>
            <w:vAlign w:val="bottom"/>
            <w:hideMark/>
          </w:tcPr>
          <w:p w14:paraId="7768E75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7.4</w:t>
            </w:r>
          </w:p>
        </w:tc>
        <w:tc>
          <w:tcPr>
            <w:tcW w:w="1530" w:type="dxa"/>
            <w:tcBorders>
              <w:top w:val="nil"/>
              <w:left w:val="nil"/>
              <w:bottom w:val="nil"/>
              <w:right w:val="nil"/>
            </w:tcBorders>
            <w:noWrap/>
            <w:vAlign w:val="bottom"/>
            <w:hideMark/>
          </w:tcPr>
          <w:p w14:paraId="0E80CA8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55.8</w:t>
            </w:r>
          </w:p>
        </w:tc>
        <w:tc>
          <w:tcPr>
            <w:tcW w:w="810" w:type="dxa"/>
            <w:tcBorders>
              <w:top w:val="nil"/>
              <w:left w:val="nil"/>
              <w:bottom w:val="nil"/>
              <w:right w:val="nil"/>
            </w:tcBorders>
            <w:noWrap/>
            <w:vAlign w:val="bottom"/>
            <w:hideMark/>
          </w:tcPr>
          <w:p w14:paraId="7DE58A1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39.7</w:t>
            </w:r>
          </w:p>
        </w:tc>
        <w:tc>
          <w:tcPr>
            <w:tcW w:w="990" w:type="dxa"/>
            <w:tcBorders>
              <w:top w:val="nil"/>
              <w:left w:val="nil"/>
              <w:bottom w:val="nil"/>
              <w:right w:val="nil"/>
            </w:tcBorders>
            <w:noWrap/>
            <w:vAlign w:val="bottom"/>
            <w:hideMark/>
          </w:tcPr>
          <w:p w14:paraId="69F0267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33.5</w:t>
            </w:r>
          </w:p>
        </w:tc>
        <w:tc>
          <w:tcPr>
            <w:tcW w:w="1260" w:type="dxa"/>
            <w:tcBorders>
              <w:top w:val="nil"/>
              <w:left w:val="nil"/>
              <w:bottom w:val="nil"/>
              <w:right w:val="nil"/>
            </w:tcBorders>
            <w:noWrap/>
            <w:vAlign w:val="bottom"/>
            <w:hideMark/>
          </w:tcPr>
          <w:p w14:paraId="3CFFA7F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7.0</w:t>
            </w:r>
          </w:p>
        </w:tc>
        <w:tc>
          <w:tcPr>
            <w:tcW w:w="1620" w:type="dxa"/>
            <w:tcBorders>
              <w:top w:val="nil"/>
              <w:left w:val="nil"/>
              <w:bottom w:val="nil"/>
              <w:right w:val="nil"/>
            </w:tcBorders>
            <w:noWrap/>
            <w:vAlign w:val="bottom"/>
            <w:hideMark/>
          </w:tcPr>
          <w:p w14:paraId="36DBDD04"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4.5</w:t>
            </w:r>
          </w:p>
        </w:tc>
        <w:tc>
          <w:tcPr>
            <w:tcW w:w="810" w:type="dxa"/>
            <w:tcBorders>
              <w:top w:val="nil"/>
              <w:left w:val="nil"/>
              <w:bottom w:val="nil"/>
              <w:right w:val="nil"/>
            </w:tcBorders>
            <w:noWrap/>
            <w:vAlign w:val="bottom"/>
            <w:hideMark/>
          </w:tcPr>
          <w:p w14:paraId="2BBAA8F6"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80</w:t>
            </w:r>
          </w:p>
        </w:tc>
        <w:tc>
          <w:tcPr>
            <w:tcW w:w="810" w:type="dxa"/>
            <w:tcBorders>
              <w:top w:val="nil"/>
              <w:left w:val="nil"/>
              <w:bottom w:val="nil"/>
              <w:right w:val="nil"/>
            </w:tcBorders>
            <w:noWrap/>
            <w:vAlign w:val="bottom"/>
            <w:hideMark/>
          </w:tcPr>
          <w:p w14:paraId="32F0BC4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0.04</w:t>
            </w:r>
          </w:p>
        </w:tc>
        <w:tc>
          <w:tcPr>
            <w:tcW w:w="810" w:type="dxa"/>
            <w:tcBorders>
              <w:top w:val="nil"/>
              <w:left w:val="nil"/>
              <w:bottom w:val="nil"/>
              <w:right w:val="nil"/>
            </w:tcBorders>
            <w:noWrap/>
            <w:vAlign w:val="bottom"/>
            <w:hideMark/>
          </w:tcPr>
          <w:p w14:paraId="58740AF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0.51</w:t>
            </w:r>
          </w:p>
        </w:tc>
      </w:tr>
      <w:tr w:rsidR="00A31B33" w:rsidRPr="009B61E3" w14:paraId="25C4F13C" w14:textId="77777777" w:rsidTr="00D86B0D">
        <w:trPr>
          <w:trHeight w:val="319"/>
        </w:trPr>
        <w:tc>
          <w:tcPr>
            <w:tcW w:w="1080" w:type="dxa"/>
            <w:tcBorders>
              <w:top w:val="nil"/>
              <w:left w:val="nil"/>
              <w:right w:val="nil"/>
            </w:tcBorders>
            <w:vAlign w:val="center"/>
            <w:hideMark/>
          </w:tcPr>
          <w:p w14:paraId="7E5127B9" w14:textId="5CF42D1B" w:rsidR="00A31B33" w:rsidRPr="00925438" w:rsidRDefault="00D86B0D" w:rsidP="00E837AD">
            <w:pPr>
              <w:spacing w:after="0"/>
              <w:jc w:val="center"/>
              <w:rPr>
                <w:rFonts w:eastAsiaTheme="minorEastAsia" w:cs="Times New Roman"/>
                <w:color w:val="000000"/>
                <w:szCs w:val="24"/>
              </w:rPr>
            </w:pPr>
            <w:r>
              <w:rPr>
                <w:rFonts w:eastAsiaTheme="minorEastAsia" w:cs="Times New Roman"/>
                <w:color w:val="000000"/>
                <w:szCs w:val="24"/>
              </w:rPr>
              <w:t>+</w:t>
            </w:r>
            <w:r w:rsidR="00A31B33" w:rsidRPr="00925438">
              <w:rPr>
                <w:rFonts w:eastAsiaTheme="minorEastAsia" w:cs="Times New Roman"/>
                <w:color w:val="000000"/>
                <w:szCs w:val="24"/>
              </w:rPr>
              <w:t>Mussel</w:t>
            </w:r>
          </w:p>
        </w:tc>
        <w:tc>
          <w:tcPr>
            <w:tcW w:w="1350" w:type="dxa"/>
            <w:tcBorders>
              <w:top w:val="nil"/>
              <w:left w:val="nil"/>
              <w:right w:val="nil"/>
            </w:tcBorders>
          </w:tcPr>
          <w:p w14:paraId="0A6DECA8"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Yes</w:t>
            </w:r>
          </w:p>
        </w:tc>
        <w:tc>
          <w:tcPr>
            <w:tcW w:w="630" w:type="dxa"/>
            <w:tcBorders>
              <w:top w:val="nil"/>
              <w:left w:val="nil"/>
              <w:right w:val="nil"/>
            </w:tcBorders>
            <w:noWrap/>
            <w:vAlign w:val="bottom"/>
            <w:hideMark/>
          </w:tcPr>
          <w:p w14:paraId="361C93A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F</w:t>
            </w:r>
          </w:p>
        </w:tc>
        <w:tc>
          <w:tcPr>
            <w:tcW w:w="1530" w:type="dxa"/>
            <w:tcBorders>
              <w:top w:val="nil"/>
              <w:left w:val="nil"/>
              <w:right w:val="nil"/>
            </w:tcBorders>
            <w:noWrap/>
            <w:vAlign w:val="bottom"/>
            <w:hideMark/>
          </w:tcPr>
          <w:p w14:paraId="0159C82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29.5</w:t>
            </w:r>
          </w:p>
        </w:tc>
        <w:tc>
          <w:tcPr>
            <w:tcW w:w="540" w:type="dxa"/>
            <w:tcBorders>
              <w:top w:val="nil"/>
              <w:left w:val="nil"/>
              <w:right w:val="nil"/>
            </w:tcBorders>
            <w:noWrap/>
            <w:vAlign w:val="bottom"/>
            <w:hideMark/>
          </w:tcPr>
          <w:p w14:paraId="6C6099D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7.5</w:t>
            </w:r>
          </w:p>
        </w:tc>
        <w:tc>
          <w:tcPr>
            <w:tcW w:w="1530" w:type="dxa"/>
            <w:tcBorders>
              <w:top w:val="nil"/>
              <w:left w:val="nil"/>
              <w:right w:val="nil"/>
            </w:tcBorders>
            <w:noWrap/>
            <w:vAlign w:val="bottom"/>
            <w:hideMark/>
          </w:tcPr>
          <w:p w14:paraId="50FAE23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53.5</w:t>
            </w:r>
          </w:p>
        </w:tc>
        <w:tc>
          <w:tcPr>
            <w:tcW w:w="810" w:type="dxa"/>
            <w:tcBorders>
              <w:top w:val="nil"/>
              <w:left w:val="nil"/>
              <w:right w:val="nil"/>
            </w:tcBorders>
            <w:noWrap/>
            <w:vAlign w:val="bottom"/>
            <w:hideMark/>
          </w:tcPr>
          <w:p w14:paraId="43C528D4"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38.0</w:t>
            </w:r>
          </w:p>
        </w:tc>
        <w:tc>
          <w:tcPr>
            <w:tcW w:w="990" w:type="dxa"/>
            <w:tcBorders>
              <w:top w:val="nil"/>
              <w:left w:val="nil"/>
              <w:right w:val="nil"/>
            </w:tcBorders>
            <w:noWrap/>
            <w:vAlign w:val="bottom"/>
            <w:hideMark/>
          </w:tcPr>
          <w:p w14:paraId="7DBC267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32.5</w:t>
            </w:r>
          </w:p>
        </w:tc>
        <w:tc>
          <w:tcPr>
            <w:tcW w:w="1260" w:type="dxa"/>
            <w:tcBorders>
              <w:top w:val="nil"/>
              <w:left w:val="nil"/>
              <w:right w:val="nil"/>
            </w:tcBorders>
            <w:noWrap/>
            <w:vAlign w:val="bottom"/>
            <w:hideMark/>
          </w:tcPr>
          <w:p w14:paraId="361D11E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7.6</w:t>
            </w:r>
          </w:p>
        </w:tc>
        <w:tc>
          <w:tcPr>
            <w:tcW w:w="1620" w:type="dxa"/>
            <w:tcBorders>
              <w:top w:val="nil"/>
              <w:left w:val="nil"/>
              <w:right w:val="nil"/>
            </w:tcBorders>
            <w:noWrap/>
            <w:vAlign w:val="bottom"/>
            <w:hideMark/>
          </w:tcPr>
          <w:p w14:paraId="1443AC7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3.3</w:t>
            </w:r>
          </w:p>
        </w:tc>
        <w:tc>
          <w:tcPr>
            <w:tcW w:w="810" w:type="dxa"/>
            <w:tcBorders>
              <w:top w:val="nil"/>
              <w:left w:val="nil"/>
              <w:right w:val="nil"/>
            </w:tcBorders>
            <w:noWrap/>
            <w:vAlign w:val="bottom"/>
            <w:hideMark/>
          </w:tcPr>
          <w:p w14:paraId="033B64B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70</w:t>
            </w:r>
          </w:p>
        </w:tc>
        <w:tc>
          <w:tcPr>
            <w:tcW w:w="810" w:type="dxa"/>
            <w:tcBorders>
              <w:top w:val="nil"/>
              <w:left w:val="nil"/>
              <w:right w:val="nil"/>
            </w:tcBorders>
            <w:noWrap/>
            <w:vAlign w:val="bottom"/>
            <w:hideMark/>
          </w:tcPr>
          <w:p w14:paraId="1894598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0.07</w:t>
            </w:r>
          </w:p>
        </w:tc>
        <w:tc>
          <w:tcPr>
            <w:tcW w:w="810" w:type="dxa"/>
            <w:tcBorders>
              <w:top w:val="nil"/>
              <w:left w:val="nil"/>
              <w:right w:val="nil"/>
            </w:tcBorders>
            <w:noWrap/>
            <w:vAlign w:val="bottom"/>
            <w:hideMark/>
          </w:tcPr>
          <w:p w14:paraId="0E3BC36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0.45</w:t>
            </w:r>
          </w:p>
        </w:tc>
      </w:tr>
      <w:tr w:rsidR="00A31B33" w:rsidRPr="009B61E3" w14:paraId="3B6DB2D8" w14:textId="77777777" w:rsidTr="00D86B0D">
        <w:trPr>
          <w:trHeight w:val="319"/>
        </w:trPr>
        <w:tc>
          <w:tcPr>
            <w:tcW w:w="1080" w:type="dxa"/>
            <w:tcBorders>
              <w:top w:val="nil"/>
              <w:left w:val="nil"/>
              <w:right w:val="nil"/>
            </w:tcBorders>
            <w:vAlign w:val="center"/>
            <w:hideMark/>
          </w:tcPr>
          <w:p w14:paraId="0F674CF6" w14:textId="1E735727" w:rsidR="00A31B33" w:rsidRPr="00925438" w:rsidRDefault="00D86B0D" w:rsidP="00E837AD">
            <w:pPr>
              <w:spacing w:after="0"/>
              <w:jc w:val="center"/>
              <w:rPr>
                <w:rFonts w:eastAsiaTheme="minorEastAsia" w:cs="Times New Roman"/>
                <w:color w:val="000000"/>
                <w:szCs w:val="24"/>
              </w:rPr>
            </w:pPr>
            <w:r>
              <w:rPr>
                <w:rFonts w:eastAsiaTheme="minorEastAsia" w:cs="Times New Roman"/>
                <w:color w:val="000000"/>
                <w:szCs w:val="24"/>
              </w:rPr>
              <w:t>+</w:t>
            </w:r>
            <w:r w:rsidR="00A31B33" w:rsidRPr="00925438">
              <w:rPr>
                <w:rFonts w:eastAsiaTheme="minorEastAsia" w:cs="Times New Roman"/>
                <w:color w:val="000000"/>
                <w:szCs w:val="24"/>
              </w:rPr>
              <w:t>Mussel</w:t>
            </w:r>
          </w:p>
        </w:tc>
        <w:tc>
          <w:tcPr>
            <w:tcW w:w="1350" w:type="dxa"/>
            <w:tcBorders>
              <w:top w:val="nil"/>
              <w:left w:val="nil"/>
              <w:right w:val="nil"/>
            </w:tcBorders>
          </w:tcPr>
          <w:p w14:paraId="09003BC2"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Yes</w:t>
            </w:r>
          </w:p>
        </w:tc>
        <w:tc>
          <w:tcPr>
            <w:tcW w:w="630" w:type="dxa"/>
            <w:tcBorders>
              <w:top w:val="nil"/>
              <w:left w:val="nil"/>
              <w:right w:val="nil"/>
            </w:tcBorders>
            <w:noWrap/>
            <w:vAlign w:val="bottom"/>
            <w:hideMark/>
          </w:tcPr>
          <w:p w14:paraId="6901326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I</w:t>
            </w:r>
          </w:p>
        </w:tc>
        <w:tc>
          <w:tcPr>
            <w:tcW w:w="1530" w:type="dxa"/>
            <w:tcBorders>
              <w:top w:val="nil"/>
              <w:left w:val="nil"/>
              <w:right w:val="nil"/>
            </w:tcBorders>
            <w:noWrap/>
            <w:vAlign w:val="bottom"/>
            <w:hideMark/>
          </w:tcPr>
          <w:p w14:paraId="6DF78AB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28.0</w:t>
            </w:r>
          </w:p>
        </w:tc>
        <w:tc>
          <w:tcPr>
            <w:tcW w:w="540" w:type="dxa"/>
            <w:tcBorders>
              <w:top w:val="nil"/>
              <w:left w:val="nil"/>
              <w:right w:val="nil"/>
            </w:tcBorders>
            <w:noWrap/>
            <w:vAlign w:val="bottom"/>
            <w:hideMark/>
          </w:tcPr>
          <w:p w14:paraId="4C91342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7.5</w:t>
            </w:r>
          </w:p>
        </w:tc>
        <w:tc>
          <w:tcPr>
            <w:tcW w:w="1530" w:type="dxa"/>
            <w:tcBorders>
              <w:top w:val="nil"/>
              <w:left w:val="nil"/>
              <w:right w:val="nil"/>
            </w:tcBorders>
            <w:noWrap/>
            <w:vAlign w:val="bottom"/>
            <w:hideMark/>
          </w:tcPr>
          <w:p w14:paraId="798B3D8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54.3</w:t>
            </w:r>
          </w:p>
        </w:tc>
        <w:tc>
          <w:tcPr>
            <w:tcW w:w="810" w:type="dxa"/>
            <w:tcBorders>
              <w:top w:val="nil"/>
              <w:left w:val="nil"/>
              <w:right w:val="nil"/>
            </w:tcBorders>
            <w:noWrap/>
            <w:vAlign w:val="bottom"/>
            <w:hideMark/>
          </w:tcPr>
          <w:p w14:paraId="6DC4FB3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38.5</w:t>
            </w:r>
          </w:p>
        </w:tc>
        <w:tc>
          <w:tcPr>
            <w:tcW w:w="990" w:type="dxa"/>
            <w:tcBorders>
              <w:top w:val="nil"/>
              <w:left w:val="nil"/>
              <w:right w:val="nil"/>
            </w:tcBorders>
            <w:noWrap/>
            <w:vAlign w:val="bottom"/>
            <w:hideMark/>
          </w:tcPr>
          <w:p w14:paraId="38E6B21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32.4</w:t>
            </w:r>
          </w:p>
        </w:tc>
        <w:tc>
          <w:tcPr>
            <w:tcW w:w="1260" w:type="dxa"/>
            <w:tcBorders>
              <w:top w:val="nil"/>
              <w:left w:val="nil"/>
              <w:right w:val="nil"/>
            </w:tcBorders>
            <w:noWrap/>
            <w:vAlign w:val="bottom"/>
            <w:hideMark/>
          </w:tcPr>
          <w:p w14:paraId="054BFED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7.2</w:t>
            </w:r>
          </w:p>
        </w:tc>
        <w:tc>
          <w:tcPr>
            <w:tcW w:w="1620" w:type="dxa"/>
            <w:tcBorders>
              <w:top w:val="nil"/>
              <w:left w:val="nil"/>
              <w:right w:val="nil"/>
            </w:tcBorders>
            <w:noWrap/>
            <w:vAlign w:val="bottom"/>
            <w:hideMark/>
          </w:tcPr>
          <w:p w14:paraId="4F7C650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4.0</w:t>
            </w:r>
          </w:p>
        </w:tc>
        <w:tc>
          <w:tcPr>
            <w:tcW w:w="810" w:type="dxa"/>
            <w:tcBorders>
              <w:top w:val="nil"/>
              <w:left w:val="nil"/>
              <w:right w:val="nil"/>
            </w:tcBorders>
            <w:noWrap/>
            <w:vAlign w:val="bottom"/>
            <w:hideMark/>
          </w:tcPr>
          <w:p w14:paraId="723DB9F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40</w:t>
            </w:r>
          </w:p>
        </w:tc>
        <w:tc>
          <w:tcPr>
            <w:tcW w:w="810" w:type="dxa"/>
            <w:tcBorders>
              <w:top w:val="nil"/>
              <w:left w:val="nil"/>
              <w:right w:val="nil"/>
            </w:tcBorders>
            <w:noWrap/>
            <w:vAlign w:val="bottom"/>
            <w:hideMark/>
          </w:tcPr>
          <w:p w14:paraId="4513A6BF"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0.03</w:t>
            </w:r>
          </w:p>
        </w:tc>
        <w:tc>
          <w:tcPr>
            <w:tcW w:w="810" w:type="dxa"/>
            <w:tcBorders>
              <w:top w:val="nil"/>
              <w:left w:val="nil"/>
              <w:right w:val="nil"/>
            </w:tcBorders>
            <w:noWrap/>
            <w:vAlign w:val="bottom"/>
            <w:hideMark/>
          </w:tcPr>
          <w:p w14:paraId="1DF0D6D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0.47</w:t>
            </w:r>
          </w:p>
        </w:tc>
      </w:tr>
      <w:tr w:rsidR="00A31B33" w:rsidRPr="009B61E3" w14:paraId="4EBB4275" w14:textId="77777777" w:rsidTr="00D86B0D">
        <w:trPr>
          <w:trHeight w:val="319"/>
        </w:trPr>
        <w:tc>
          <w:tcPr>
            <w:tcW w:w="1080" w:type="dxa"/>
            <w:tcBorders>
              <w:left w:val="nil"/>
              <w:right w:val="nil"/>
            </w:tcBorders>
            <w:noWrap/>
            <w:vAlign w:val="center"/>
            <w:hideMark/>
          </w:tcPr>
          <w:p w14:paraId="7A72D4AB" w14:textId="18AB9726"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-Mussel</w:t>
            </w:r>
          </w:p>
        </w:tc>
        <w:tc>
          <w:tcPr>
            <w:tcW w:w="1350" w:type="dxa"/>
            <w:tcBorders>
              <w:left w:val="nil"/>
              <w:right w:val="nil"/>
            </w:tcBorders>
          </w:tcPr>
          <w:p w14:paraId="225599E9"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No</w:t>
            </w:r>
          </w:p>
        </w:tc>
        <w:tc>
          <w:tcPr>
            <w:tcW w:w="630" w:type="dxa"/>
            <w:tcBorders>
              <w:left w:val="nil"/>
              <w:bottom w:val="nil"/>
              <w:right w:val="nil"/>
            </w:tcBorders>
            <w:noWrap/>
            <w:vAlign w:val="bottom"/>
            <w:hideMark/>
          </w:tcPr>
          <w:p w14:paraId="48FE47C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A</w:t>
            </w:r>
          </w:p>
        </w:tc>
        <w:tc>
          <w:tcPr>
            <w:tcW w:w="1530" w:type="dxa"/>
            <w:tcBorders>
              <w:left w:val="nil"/>
              <w:bottom w:val="nil"/>
              <w:right w:val="nil"/>
            </w:tcBorders>
            <w:noWrap/>
            <w:vAlign w:val="bottom"/>
            <w:hideMark/>
          </w:tcPr>
          <w:p w14:paraId="5E155A3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30.7</w:t>
            </w:r>
          </w:p>
        </w:tc>
        <w:tc>
          <w:tcPr>
            <w:tcW w:w="540" w:type="dxa"/>
            <w:tcBorders>
              <w:left w:val="nil"/>
              <w:bottom w:val="nil"/>
              <w:right w:val="nil"/>
            </w:tcBorders>
            <w:noWrap/>
            <w:vAlign w:val="bottom"/>
            <w:hideMark/>
          </w:tcPr>
          <w:p w14:paraId="7433BD0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7.7</w:t>
            </w:r>
          </w:p>
        </w:tc>
        <w:tc>
          <w:tcPr>
            <w:tcW w:w="1530" w:type="dxa"/>
            <w:tcBorders>
              <w:left w:val="nil"/>
              <w:bottom w:val="nil"/>
              <w:right w:val="nil"/>
            </w:tcBorders>
            <w:noWrap/>
            <w:vAlign w:val="bottom"/>
            <w:hideMark/>
          </w:tcPr>
          <w:p w14:paraId="7FE7EB2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46.4</w:t>
            </w:r>
          </w:p>
        </w:tc>
        <w:tc>
          <w:tcPr>
            <w:tcW w:w="810" w:type="dxa"/>
            <w:tcBorders>
              <w:left w:val="nil"/>
              <w:bottom w:val="nil"/>
              <w:right w:val="nil"/>
            </w:tcBorders>
            <w:noWrap/>
            <w:vAlign w:val="bottom"/>
            <w:hideMark/>
          </w:tcPr>
          <w:p w14:paraId="7F35B5D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33.0</w:t>
            </w:r>
          </w:p>
        </w:tc>
        <w:tc>
          <w:tcPr>
            <w:tcW w:w="990" w:type="dxa"/>
            <w:tcBorders>
              <w:left w:val="nil"/>
              <w:bottom w:val="nil"/>
              <w:right w:val="nil"/>
            </w:tcBorders>
            <w:noWrap/>
            <w:vAlign w:val="bottom"/>
            <w:hideMark/>
          </w:tcPr>
          <w:p w14:paraId="4A8E2EF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29.8</w:t>
            </w:r>
          </w:p>
        </w:tc>
        <w:tc>
          <w:tcPr>
            <w:tcW w:w="1260" w:type="dxa"/>
            <w:tcBorders>
              <w:left w:val="nil"/>
              <w:bottom w:val="nil"/>
              <w:right w:val="nil"/>
            </w:tcBorders>
            <w:noWrap/>
            <w:vAlign w:val="bottom"/>
            <w:hideMark/>
          </w:tcPr>
          <w:p w14:paraId="4BAC40D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8.1</w:t>
            </w:r>
          </w:p>
        </w:tc>
        <w:tc>
          <w:tcPr>
            <w:tcW w:w="1620" w:type="dxa"/>
            <w:tcBorders>
              <w:left w:val="nil"/>
              <w:bottom w:val="nil"/>
              <w:right w:val="nil"/>
            </w:tcBorders>
            <w:noWrap/>
            <w:vAlign w:val="bottom"/>
            <w:hideMark/>
          </w:tcPr>
          <w:p w14:paraId="2A40A87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4.0</w:t>
            </w:r>
          </w:p>
        </w:tc>
        <w:tc>
          <w:tcPr>
            <w:tcW w:w="810" w:type="dxa"/>
            <w:tcBorders>
              <w:left w:val="nil"/>
              <w:bottom w:val="nil"/>
              <w:right w:val="nil"/>
            </w:tcBorders>
            <w:noWrap/>
            <w:vAlign w:val="bottom"/>
            <w:hideMark/>
          </w:tcPr>
          <w:p w14:paraId="0D8C8D3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80</w:t>
            </w:r>
          </w:p>
        </w:tc>
        <w:tc>
          <w:tcPr>
            <w:tcW w:w="810" w:type="dxa"/>
            <w:tcBorders>
              <w:left w:val="nil"/>
              <w:bottom w:val="nil"/>
              <w:right w:val="nil"/>
            </w:tcBorders>
            <w:noWrap/>
            <w:vAlign w:val="bottom"/>
            <w:hideMark/>
          </w:tcPr>
          <w:p w14:paraId="64124D9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0.29</w:t>
            </w:r>
          </w:p>
        </w:tc>
        <w:tc>
          <w:tcPr>
            <w:tcW w:w="810" w:type="dxa"/>
            <w:tcBorders>
              <w:left w:val="nil"/>
              <w:bottom w:val="nil"/>
              <w:right w:val="nil"/>
            </w:tcBorders>
            <w:noWrap/>
            <w:vAlign w:val="bottom"/>
            <w:hideMark/>
          </w:tcPr>
          <w:p w14:paraId="2D37BF86"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0.34</w:t>
            </w:r>
          </w:p>
        </w:tc>
      </w:tr>
      <w:tr w:rsidR="00A31B33" w:rsidRPr="009B61E3" w14:paraId="33941727" w14:textId="77777777" w:rsidTr="00D86B0D">
        <w:trPr>
          <w:trHeight w:val="319"/>
        </w:trPr>
        <w:tc>
          <w:tcPr>
            <w:tcW w:w="1080" w:type="dxa"/>
            <w:tcBorders>
              <w:left w:val="nil"/>
              <w:right w:val="nil"/>
            </w:tcBorders>
            <w:vAlign w:val="center"/>
            <w:hideMark/>
          </w:tcPr>
          <w:p w14:paraId="00F166FD" w14:textId="53BA78F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-Mussel</w:t>
            </w:r>
          </w:p>
        </w:tc>
        <w:tc>
          <w:tcPr>
            <w:tcW w:w="1350" w:type="dxa"/>
            <w:tcBorders>
              <w:left w:val="nil"/>
              <w:right w:val="nil"/>
            </w:tcBorders>
          </w:tcPr>
          <w:p w14:paraId="48089B47"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No</w:t>
            </w:r>
          </w:p>
        </w:tc>
        <w:tc>
          <w:tcPr>
            <w:tcW w:w="630" w:type="dxa"/>
            <w:tcBorders>
              <w:top w:val="nil"/>
              <w:left w:val="nil"/>
              <w:bottom w:val="nil"/>
              <w:right w:val="nil"/>
            </w:tcBorders>
            <w:noWrap/>
            <w:vAlign w:val="bottom"/>
            <w:hideMark/>
          </w:tcPr>
          <w:p w14:paraId="0D39C27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E</w:t>
            </w:r>
          </w:p>
        </w:tc>
        <w:tc>
          <w:tcPr>
            <w:tcW w:w="1530" w:type="dxa"/>
            <w:tcBorders>
              <w:top w:val="nil"/>
              <w:left w:val="nil"/>
              <w:bottom w:val="nil"/>
              <w:right w:val="nil"/>
            </w:tcBorders>
            <w:noWrap/>
            <w:vAlign w:val="bottom"/>
            <w:hideMark/>
          </w:tcPr>
          <w:p w14:paraId="7BE5519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28.8</w:t>
            </w:r>
          </w:p>
        </w:tc>
        <w:tc>
          <w:tcPr>
            <w:tcW w:w="540" w:type="dxa"/>
            <w:tcBorders>
              <w:top w:val="nil"/>
              <w:left w:val="nil"/>
              <w:bottom w:val="nil"/>
              <w:right w:val="nil"/>
            </w:tcBorders>
            <w:noWrap/>
            <w:vAlign w:val="bottom"/>
            <w:hideMark/>
          </w:tcPr>
          <w:p w14:paraId="27775D2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7.7</w:t>
            </w:r>
          </w:p>
        </w:tc>
        <w:tc>
          <w:tcPr>
            <w:tcW w:w="1530" w:type="dxa"/>
            <w:tcBorders>
              <w:top w:val="nil"/>
              <w:left w:val="nil"/>
              <w:bottom w:val="nil"/>
              <w:right w:val="nil"/>
            </w:tcBorders>
            <w:noWrap/>
            <w:vAlign w:val="bottom"/>
            <w:hideMark/>
          </w:tcPr>
          <w:p w14:paraId="293D789C"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54.2</w:t>
            </w:r>
          </w:p>
        </w:tc>
        <w:tc>
          <w:tcPr>
            <w:tcW w:w="810" w:type="dxa"/>
            <w:tcBorders>
              <w:top w:val="nil"/>
              <w:left w:val="nil"/>
              <w:bottom w:val="nil"/>
              <w:right w:val="nil"/>
            </w:tcBorders>
            <w:noWrap/>
            <w:vAlign w:val="bottom"/>
            <w:hideMark/>
          </w:tcPr>
          <w:p w14:paraId="3648D18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38.5</w:t>
            </w:r>
          </w:p>
        </w:tc>
        <w:tc>
          <w:tcPr>
            <w:tcW w:w="990" w:type="dxa"/>
            <w:tcBorders>
              <w:top w:val="nil"/>
              <w:left w:val="nil"/>
              <w:bottom w:val="nil"/>
              <w:right w:val="nil"/>
            </w:tcBorders>
            <w:noWrap/>
            <w:vAlign w:val="bottom"/>
            <w:hideMark/>
          </w:tcPr>
          <w:p w14:paraId="229B5EF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32.6</w:t>
            </w:r>
          </w:p>
        </w:tc>
        <w:tc>
          <w:tcPr>
            <w:tcW w:w="1260" w:type="dxa"/>
            <w:tcBorders>
              <w:top w:val="nil"/>
              <w:left w:val="nil"/>
              <w:bottom w:val="nil"/>
              <w:right w:val="nil"/>
            </w:tcBorders>
            <w:noWrap/>
            <w:vAlign w:val="bottom"/>
            <w:hideMark/>
          </w:tcPr>
          <w:p w14:paraId="3D962C2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8.4</w:t>
            </w:r>
          </w:p>
        </w:tc>
        <w:tc>
          <w:tcPr>
            <w:tcW w:w="1620" w:type="dxa"/>
            <w:tcBorders>
              <w:top w:val="nil"/>
              <w:left w:val="nil"/>
              <w:bottom w:val="nil"/>
              <w:right w:val="nil"/>
            </w:tcBorders>
            <w:noWrap/>
            <w:vAlign w:val="bottom"/>
            <w:hideMark/>
          </w:tcPr>
          <w:p w14:paraId="45289D86"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4.0</w:t>
            </w:r>
          </w:p>
        </w:tc>
        <w:tc>
          <w:tcPr>
            <w:tcW w:w="810" w:type="dxa"/>
            <w:tcBorders>
              <w:top w:val="nil"/>
              <w:left w:val="nil"/>
              <w:bottom w:val="nil"/>
              <w:right w:val="nil"/>
            </w:tcBorders>
            <w:noWrap/>
            <w:vAlign w:val="bottom"/>
            <w:hideMark/>
          </w:tcPr>
          <w:p w14:paraId="422FF0D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60</w:t>
            </w:r>
          </w:p>
        </w:tc>
        <w:tc>
          <w:tcPr>
            <w:tcW w:w="810" w:type="dxa"/>
            <w:tcBorders>
              <w:top w:val="nil"/>
              <w:left w:val="nil"/>
              <w:bottom w:val="nil"/>
              <w:right w:val="nil"/>
            </w:tcBorders>
            <w:noWrap/>
            <w:vAlign w:val="bottom"/>
            <w:hideMark/>
          </w:tcPr>
          <w:p w14:paraId="4437A68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0.06</w:t>
            </w:r>
          </w:p>
        </w:tc>
        <w:tc>
          <w:tcPr>
            <w:tcW w:w="810" w:type="dxa"/>
            <w:tcBorders>
              <w:top w:val="nil"/>
              <w:left w:val="nil"/>
              <w:bottom w:val="nil"/>
              <w:right w:val="nil"/>
            </w:tcBorders>
            <w:noWrap/>
            <w:vAlign w:val="bottom"/>
            <w:hideMark/>
          </w:tcPr>
          <w:p w14:paraId="25FB450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0.45</w:t>
            </w:r>
          </w:p>
        </w:tc>
      </w:tr>
      <w:tr w:rsidR="00A31B33" w:rsidRPr="009B61E3" w14:paraId="3390D553" w14:textId="77777777" w:rsidTr="00D86B0D">
        <w:trPr>
          <w:trHeight w:val="319"/>
        </w:trPr>
        <w:tc>
          <w:tcPr>
            <w:tcW w:w="1080" w:type="dxa"/>
            <w:tcBorders>
              <w:left w:val="nil"/>
              <w:right w:val="nil"/>
            </w:tcBorders>
            <w:vAlign w:val="center"/>
            <w:hideMark/>
          </w:tcPr>
          <w:p w14:paraId="53490570" w14:textId="6AFAAB30"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-Mussel</w:t>
            </w:r>
          </w:p>
        </w:tc>
        <w:tc>
          <w:tcPr>
            <w:tcW w:w="1350" w:type="dxa"/>
            <w:tcBorders>
              <w:left w:val="nil"/>
              <w:right w:val="nil"/>
            </w:tcBorders>
          </w:tcPr>
          <w:p w14:paraId="33628476"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Yes</w:t>
            </w:r>
          </w:p>
        </w:tc>
        <w:tc>
          <w:tcPr>
            <w:tcW w:w="630" w:type="dxa"/>
            <w:tcBorders>
              <w:top w:val="nil"/>
              <w:left w:val="nil"/>
              <w:bottom w:val="nil"/>
              <w:right w:val="nil"/>
            </w:tcBorders>
            <w:noWrap/>
            <w:vAlign w:val="bottom"/>
            <w:hideMark/>
          </w:tcPr>
          <w:p w14:paraId="6580767C"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G</w:t>
            </w:r>
          </w:p>
        </w:tc>
        <w:tc>
          <w:tcPr>
            <w:tcW w:w="1530" w:type="dxa"/>
            <w:tcBorders>
              <w:top w:val="nil"/>
              <w:left w:val="nil"/>
              <w:bottom w:val="nil"/>
              <w:right w:val="nil"/>
            </w:tcBorders>
            <w:noWrap/>
            <w:vAlign w:val="bottom"/>
            <w:hideMark/>
          </w:tcPr>
          <w:p w14:paraId="0C4E682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30.0</w:t>
            </w:r>
          </w:p>
        </w:tc>
        <w:tc>
          <w:tcPr>
            <w:tcW w:w="540" w:type="dxa"/>
            <w:tcBorders>
              <w:top w:val="nil"/>
              <w:left w:val="nil"/>
              <w:bottom w:val="nil"/>
              <w:right w:val="nil"/>
            </w:tcBorders>
            <w:noWrap/>
            <w:vAlign w:val="bottom"/>
            <w:hideMark/>
          </w:tcPr>
          <w:p w14:paraId="36FEC31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7.5</w:t>
            </w:r>
          </w:p>
        </w:tc>
        <w:tc>
          <w:tcPr>
            <w:tcW w:w="1530" w:type="dxa"/>
            <w:tcBorders>
              <w:top w:val="nil"/>
              <w:left w:val="nil"/>
              <w:bottom w:val="nil"/>
              <w:right w:val="nil"/>
            </w:tcBorders>
            <w:noWrap/>
            <w:vAlign w:val="bottom"/>
            <w:hideMark/>
          </w:tcPr>
          <w:p w14:paraId="668E124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53.6</w:t>
            </w:r>
          </w:p>
        </w:tc>
        <w:tc>
          <w:tcPr>
            <w:tcW w:w="810" w:type="dxa"/>
            <w:tcBorders>
              <w:top w:val="nil"/>
              <w:left w:val="nil"/>
              <w:bottom w:val="nil"/>
              <w:right w:val="nil"/>
            </w:tcBorders>
            <w:noWrap/>
            <w:vAlign w:val="bottom"/>
            <w:hideMark/>
          </w:tcPr>
          <w:p w14:paraId="73611DD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38.1</w:t>
            </w:r>
          </w:p>
        </w:tc>
        <w:tc>
          <w:tcPr>
            <w:tcW w:w="990" w:type="dxa"/>
            <w:tcBorders>
              <w:top w:val="nil"/>
              <w:left w:val="nil"/>
              <w:bottom w:val="nil"/>
              <w:right w:val="nil"/>
            </w:tcBorders>
            <w:noWrap/>
            <w:vAlign w:val="bottom"/>
            <w:hideMark/>
          </w:tcPr>
          <w:p w14:paraId="6FC2A35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32.6</w:t>
            </w:r>
          </w:p>
        </w:tc>
        <w:tc>
          <w:tcPr>
            <w:tcW w:w="1260" w:type="dxa"/>
            <w:tcBorders>
              <w:top w:val="nil"/>
              <w:left w:val="nil"/>
              <w:bottom w:val="nil"/>
              <w:right w:val="nil"/>
            </w:tcBorders>
            <w:noWrap/>
            <w:vAlign w:val="bottom"/>
            <w:hideMark/>
          </w:tcPr>
          <w:p w14:paraId="1900F92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7.4</w:t>
            </w:r>
          </w:p>
        </w:tc>
        <w:tc>
          <w:tcPr>
            <w:tcW w:w="1620" w:type="dxa"/>
            <w:tcBorders>
              <w:top w:val="nil"/>
              <w:left w:val="nil"/>
              <w:bottom w:val="nil"/>
              <w:right w:val="nil"/>
            </w:tcBorders>
            <w:noWrap/>
            <w:vAlign w:val="bottom"/>
            <w:hideMark/>
          </w:tcPr>
          <w:p w14:paraId="5564129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4.0</w:t>
            </w:r>
          </w:p>
        </w:tc>
        <w:tc>
          <w:tcPr>
            <w:tcW w:w="810" w:type="dxa"/>
            <w:tcBorders>
              <w:top w:val="nil"/>
              <w:left w:val="nil"/>
              <w:bottom w:val="nil"/>
              <w:right w:val="nil"/>
            </w:tcBorders>
            <w:noWrap/>
            <w:vAlign w:val="bottom"/>
            <w:hideMark/>
          </w:tcPr>
          <w:p w14:paraId="7B29B2C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70</w:t>
            </w:r>
          </w:p>
        </w:tc>
        <w:tc>
          <w:tcPr>
            <w:tcW w:w="810" w:type="dxa"/>
            <w:tcBorders>
              <w:top w:val="nil"/>
              <w:left w:val="nil"/>
              <w:bottom w:val="nil"/>
              <w:right w:val="nil"/>
            </w:tcBorders>
            <w:noWrap/>
            <w:vAlign w:val="bottom"/>
            <w:hideMark/>
          </w:tcPr>
          <w:p w14:paraId="09BD1FB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0.16</w:t>
            </w:r>
          </w:p>
        </w:tc>
        <w:tc>
          <w:tcPr>
            <w:tcW w:w="810" w:type="dxa"/>
            <w:tcBorders>
              <w:top w:val="nil"/>
              <w:left w:val="nil"/>
              <w:bottom w:val="nil"/>
              <w:right w:val="nil"/>
            </w:tcBorders>
            <w:noWrap/>
            <w:vAlign w:val="bottom"/>
            <w:hideMark/>
          </w:tcPr>
          <w:p w14:paraId="37758C36"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0.32</w:t>
            </w:r>
          </w:p>
        </w:tc>
      </w:tr>
      <w:tr w:rsidR="00A31B33" w:rsidRPr="009B61E3" w14:paraId="7F1FD15A" w14:textId="77777777" w:rsidTr="00D86B0D">
        <w:trPr>
          <w:trHeight w:val="319"/>
        </w:trPr>
        <w:tc>
          <w:tcPr>
            <w:tcW w:w="1080" w:type="dxa"/>
            <w:tcBorders>
              <w:left w:val="nil"/>
              <w:right w:val="nil"/>
            </w:tcBorders>
            <w:vAlign w:val="center"/>
            <w:hideMark/>
          </w:tcPr>
          <w:p w14:paraId="5654A598" w14:textId="0CD8B406"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-Mussel</w:t>
            </w:r>
          </w:p>
        </w:tc>
        <w:tc>
          <w:tcPr>
            <w:tcW w:w="1350" w:type="dxa"/>
            <w:tcBorders>
              <w:left w:val="nil"/>
              <w:right w:val="nil"/>
            </w:tcBorders>
          </w:tcPr>
          <w:p w14:paraId="0861AD43"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Yes</w:t>
            </w:r>
          </w:p>
        </w:tc>
        <w:tc>
          <w:tcPr>
            <w:tcW w:w="630" w:type="dxa"/>
            <w:tcBorders>
              <w:top w:val="nil"/>
              <w:left w:val="nil"/>
              <w:right w:val="nil"/>
            </w:tcBorders>
            <w:noWrap/>
            <w:vAlign w:val="bottom"/>
            <w:hideMark/>
          </w:tcPr>
          <w:p w14:paraId="26408C2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H</w:t>
            </w:r>
          </w:p>
        </w:tc>
        <w:tc>
          <w:tcPr>
            <w:tcW w:w="1530" w:type="dxa"/>
            <w:tcBorders>
              <w:top w:val="nil"/>
              <w:left w:val="nil"/>
              <w:right w:val="nil"/>
            </w:tcBorders>
            <w:noWrap/>
            <w:vAlign w:val="bottom"/>
            <w:hideMark/>
          </w:tcPr>
          <w:p w14:paraId="154E73F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30.6</w:t>
            </w:r>
          </w:p>
        </w:tc>
        <w:tc>
          <w:tcPr>
            <w:tcW w:w="540" w:type="dxa"/>
            <w:tcBorders>
              <w:top w:val="nil"/>
              <w:left w:val="nil"/>
              <w:right w:val="nil"/>
            </w:tcBorders>
            <w:noWrap/>
            <w:vAlign w:val="bottom"/>
            <w:hideMark/>
          </w:tcPr>
          <w:p w14:paraId="7DC3877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7.9</w:t>
            </w:r>
          </w:p>
        </w:tc>
        <w:tc>
          <w:tcPr>
            <w:tcW w:w="1530" w:type="dxa"/>
            <w:tcBorders>
              <w:top w:val="nil"/>
              <w:left w:val="nil"/>
              <w:right w:val="nil"/>
            </w:tcBorders>
            <w:noWrap/>
            <w:vAlign w:val="bottom"/>
            <w:hideMark/>
          </w:tcPr>
          <w:p w14:paraId="5131F8E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59.7</w:t>
            </w:r>
          </w:p>
        </w:tc>
        <w:tc>
          <w:tcPr>
            <w:tcW w:w="810" w:type="dxa"/>
            <w:tcBorders>
              <w:top w:val="nil"/>
              <w:left w:val="nil"/>
              <w:right w:val="nil"/>
            </w:tcBorders>
            <w:noWrap/>
            <w:vAlign w:val="bottom"/>
            <w:hideMark/>
          </w:tcPr>
          <w:p w14:paraId="0526101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42.4</w:t>
            </w:r>
          </w:p>
        </w:tc>
        <w:tc>
          <w:tcPr>
            <w:tcW w:w="990" w:type="dxa"/>
            <w:tcBorders>
              <w:top w:val="nil"/>
              <w:left w:val="nil"/>
              <w:right w:val="nil"/>
            </w:tcBorders>
            <w:noWrap/>
            <w:vAlign w:val="bottom"/>
            <w:hideMark/>
          </w:tcPr>
          <w:p w14:paraId="2043B386"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35.0</w:t>
            </w:r>
          </w:p>
        </w:tc>
        <w:tc>
          <w:tcPr>
            <w:tcW w:w="1260" w:type="dxa"/>
            <w:tcBorders>
              <w:top w:val="nil"/>
              <w:left w:val="nil"/>
              <w:right w:val="nil"/>
            </w:tcBorders>
            <w:noWrap/>
            <w:vAlign w:val="bottom"/>
            <w:hideMark/>
          </w:tcPr>
          <w:p w14:paraId="604AD08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8.1</w:t>
            </w:r>
          </w:p>
        </w:tc>
        <w:tc>
          <w:tcPr>
            <w:tcW w:w="1620" w:type="dxa"/>
            <w:tcBorders>
              <w:top w:val="nil"/>
              <w:left w:val="nil"/>
              <w:right w:val="nil"/>
            </w:tcBorders>
            <w:noWrap/>
            <w:vAlign w:val="bottom"/>
            <w:hideMark/>
          </w:tcPr>
          <w:p w14:paraId="312DC0E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7.0</w:t>
            </w:r>
          </w:p>
        </w:tc>
        <w:tc>
          <w:tcPr>
            <w:tcW w:w="810" w:type="dxa"/>
            <w:tcBorders>
              <w:top w:val="nil"/>
              <w:left w:val="nil"/>
              <w:right w:val="nil"/>
            </w:tcBorders>
            <w:noWrap/>
            <w:vAlign w:val="bottom"/>
            <w:hideMark/>
          </w:tcPr>
          <w:p w14:paraId="434D2D5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60</w:t>
            </w:r>
          </w:p>
        </w:tc>
        <w:tc>
          <w:tcPr>
            <w:tcW w:w="810" w:type="dxa"/>
            <w:tcBorders>
              <w:top w:val="nil"/>
              <w:left w:val="nil"/>
              <w:right w:val="nil"/>
            </w:tcBorders>
            <w:noWrap/>
            <w:vAlign w:val="bottom"/>
            <w:hideMark/>
          </w:tcPr>
          <w:p w14:paraId="02D02B0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0.06</w:t>
            </w:r>
          </w:p>
        </w:tc>
        <w:tc>
          <w:tcPr>
            <w:tcW w:w="810" w:type="dxa"/>
            <w:tcBorders>
              <w:top w:val="nil"/>
              <w:left w:val="nil"/>
              <w:right w:val="nil"/>
            </w:tcBorders>
            <w:noWrap/>
            <w:vAlign w:val="bottom"/>
            <w:hideMark/>
          </w:tcPr>
          <w:p w14:paraId="070FAB0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0.42</w:t>
            </w:r>
          </w:p>
        </w:tc>
      </w:tr>
      <w:tr w:rsidR="00A31B33" w:rsidRPr="009B61E3" w14:paraId="7B702674" w14:textId="77777777" w:rsidTr="00D86B0D">
        <w:trPr>
          <w:trHeight w:val="319"/>
        </w:trPr>
        <w:tc>
          <w:tcPr>
            <w:tcW w:w="1080" w:type="dxa"/>
            <w:tcBorders>
              <w:left w:val="nil"/>
              <w:bottom w:val="single" w:sz="4" w:space="0" w:color="auto"/>
              <w:right w:val="nil"/>
            </w:tcBorders>
            <w:vAlign w:val="center"/>
            <w:hideMark/>
          </w:tcPr>
          <w:p w14:paraId="02AF5CEE" w14:textId="0850C4B3"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-Mussel</w:t>
            </w:r>
          </w:p>
        </w:tc>
        <w:tc>
          <w:tcPr>
            <w:tcW w:w="1350" w:type="dxa"/>
            <w:tcBorders>
              <w:left w:val="nil"/>
              <w:bottom w:val="single" w:sz="4" w:space="0" w:color="auto"/>
              <w:right w:val="nil"/>
            </w:tcBorders>
          </w:tcPr>
          <w:p w14:paraId="1C8CC8BE"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Yes</w:t>
            </w:r>
          </w:p>
        </w:tc>
        <w:tc>
          <w:tcPr>
            <w:tcW w:w="630" w:type="dxa"/>
            <w:tcBorders>
              <w:left w:val="nil"/>
              <w:bottom w:val="single" w:sz="4" w:space="0" w:color="auto"/>
              <w:right w:val="nil"/>
            </w:tcBorders>
            <w:noWrap/>
            <w:vAlign w:val="bottom"/>
            <w:hideMark/>
          </w:tcPr>
          <w:p w14:paraId="5FFDCFE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J</w:t>
            </w:r>
          </w:p>
        </w:tc>
        <w:tc>
          <w:tcPr>
            <w:tcW w:w="1530" w:type="dxa"/>
            <w:tcBorders>
              <w:left w:val="nil"/>
              <w:bottom w:val="single" w:sz="4" w:space="0" w:color="auto"/>
              <w:right w:val="nil"/>
            </w:tcBorders>
            <w:noWrap/>
            <w:vAlign w:val="bottom"/>
            <w:hideMark/>
          </w:tcPr>
          <w:p w14:paraId="271EC31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29.5</w:t>
            </w:r>
          </w:p>
        </w:tc>
        <w:tc>
          <w:tcPr>
            <w:tcW w:w="540" w:type="dxa"/>
            <w:tcBorders>
              <w:left w:val="nil"/>
              <w:bottom w:val="single" w:sz="4" w:space="0" w:color="auto"/>
              <w:right w:val="nil"/>
            </w:tcBorders>
            <w:noWrap/>
            <w:vAlign w:val="bottom"/>
            <w:hideMark/>
          </w:tcPr>
          <w:p w14:paraId="622E225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7.5</w:t>
            </w:r>
          </w:p>
        </w:tc>
        <w:tc>
          <w:tcPr>
            <w:tcW w:w="1530" w:type="dxa"/>
            <w:tcBorders>
              <w:left w:val="nil"/>
              <w:bottom w:val="single" w:sz="4" w:space="0" w:color="auto"/>
              <w:right w:val="nil"/>
            </w:tcBorders>
            <w:noWrap/>
            <w:vAlign w:val="bottom"/>
            <w:hideMark/>
          </w:tcPr>
          <w:p w14:paraId="1EE8422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54.3</w:t>
            </w:r>
          </w:p>
        </w:tc>
        <w:tc>
          <w:tcPr>
            <w:tcW w:w="810" w:type="dxa"/>
            <w:tcBorders>
              <w:left w:val="nil"/>
              <w:bottom w:val="single" w:sz="4" w:space="0" w:color="auto"/>
              <w:right w:val="nil"/>
            </w:tcBorders>
            <w:noWrap/>
            <w:vAlign w:val="bottom"/>
            <w:hideMark/>
          </w:tcPr>
          <w:p w14:paraId="4F3F27F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38.6</w:t>
            </w:r>
          </w:p>
        </w:tc>
        <w:tc>
          <w:tcPr>
            <w:tcW w:w="990" w:type="dxa"/>
            <w:tcBorders>
              <w:left w:val="nil"/>
              <w:bottom w:val="single" w:sz="4" w:space="0" w:color="auto"/>
              <w:right w:val="nil"/>
            </w:tcBorders>
            <w:noWrap/>
            <w:vAlign w:val="bottom"/>
            <w:hideMark/>
          </w:tcPr>
          <w:p w14:paraId="44EC047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32.7</w:t>
            </w:r>
          </w:p>
        </w:tc>
        <w:tc>
          <w:tcPr>
            <w:tcW w:w="1260" w:type="dxa"/>
            <w:tcBorders>
              <w:left w:val="nil"/>
              <w:bottom w:val="single" w:sz="4" w:space="0" w:color="auto"/>
              <w:right w:val="nil"/>
            </w:tcBorders>
            <w:noWrap/>
            <w:vAlign w:val="bottom"/>
            <w:hideMark/>
          </w:tcPr>
          <w:p w14:paraId="2D753B9A"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7.6</w:t>
            </w:r>
          </w:p>
        </w:tc>
        <w:tc>
          <w:tcPr>
            <w:tcW w:w="1620" w:type="dxa"/>
            <w:tcBorders>
              <w:left w:val="nil"/>
              <w:bottom w:val="single" w:sz="4" w:space="0" w:color="auto"/>
              <w:right w:val="nil"/>
            </w:tcBorders>
            <w:noWrap/>
            <w:vAlign w:val="bottom"/>
            <w:hideMark/>
          </w:tcPr>
          <w:p w14:paraId="057C570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4.0</w:t>
            </w:r>
          </w:p>
        </w:tc>
        <w:tc>
          <w:tcPr>
            <w:tcW w:w="810" w:type="dxa"/>
            <w:tcBorders>
              <w:left w:val="nil"/>
              <w:bottom w:val="single" w:sz="4" w:space="0" w:color="auto"/>
              <w:right w:val="nil"/>
            </w:tcBorders>
            <w:noWrap/>
            <w:vAlign w:val="bottom"/>
            <w:hideMark/>
          </w:tcPr>
          <w:p w14:paraId="0E2306A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80</w:t>
            </w:r>
          </w:p>
        </w:tc>
        <w:tc>
          <w:tcPr>
            <w:tcW w:w="810" w:type="dxa"/>
            <w:tcBorders>
              <w:left w:val="nil"/>
              <w:bottom w:val="single" w:sz="4" w:space="0" w:color="auto"/>
              <w:right w:val="nil"/>
            </w:tcBorders>
            <w:noWrap/>
            <w:vAlign w:val="bottom"/>
            <w:hideMark/>
          </w:tcPr>
          <w:p w14:paraId="70C2F21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0.16</w:t>
            </w:r>
          </w:p>
        </w:tc>
        <w:tc>
          <w:tcPr>
            <w:tcW w:w="810" w:type="dxa"/>
            <w:tcBorders>
              <w:left w:val="nil"/>
              <w:bottom w:val="single" w:sz="4" w:space="0" w:color="auto"/>
              <w:right w:val="nil"/>
            </w:tcBorders>
            <w:noWrap/>
            <w:vAlign w:val="bottom"/>
            <w:hideMark/>
          </w:tcPr>
          <w:p w14:paraId="01CEF3E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0.36</w:t>
            </w:r>
          </w:p>
        </w:tc>
      </w:tr>
      <w:tr w:rsidR="00A31B33" w:rsidRPr="009B61E3" w14:paraId="6712E0AD" w14:textId="77777777" w:rsidTr="00D86B0D">
        <w:trPr>
          <w:trHeight w:val="319"/>
        </w:trPr>
        <w:tc>
          <w:tcPr>
            <w:tcW w:w="1080" w:type="dxa"/>
            <w:vMerge w:val="restart"/>
            <w:tcBorders>
              <w:top w:val="single" w:sz="4" w:space="0" w:color="auto"/>
              <w:left w:val="nil"/>
              <w:right w:val="nil"/>
            </w:tcBorders>
            <w:noWrap/>
            <w:vAlign w:val="center"/>
            <w:hideMark/>
          </w:tcPr>
          <w:p w14:paraId="1880372B" w14:textId="77777777" w:rsidR="00A31B33" w:rsidRPr="00925438" w:rsidRDefault="00A31B33" w:rsidP="00E837AD">
            <w:pPr>
              <w:spacing w:after="0"/>
              <w:jc w:val="center"/>
              <w:rPr>
                <w:rFonts w:eastAsiaTheme="minorEastAsia" w:cs="Times New Roman"/>
                <w:color w:val="000000"/>
                <w:szCs w:val="24"/>
                <w:vertAlign w:val="superscript"/>
              </w:rPr>
            </w:pPr>
            <w:proofErr w:type="spellStart"/>
            <w:r w:rsidRPr="00925438">
              <w:rPr>
                <w:rFonts w:eastAsiaTheme="minorEastAsia" w:cs="Times New Roman"/>
                <w:color w:val="000000"/>
                <w:szCs w:val="24"/>
              </w:rPr>
              <w:t>Mean</w:t>
            </w:r>
            <w:r w:rsidRPr="009B61E3">
              <w:rPr>
                <w:rFonts w:eastAsiaTheme="minorEastAsia" w:cs="Times New Roman"/>
                <w:color w:val="000000"/>
                <w:szCs w:val="24"/>
              </w:rPr>
              <w:t>s</w:t>
            </w:r>
            <w:r w:rsidRPr="00925438">
              <w:rPr>
                <w:rFonts w:eastAsiaTheme="minorEastAsia" w:cs="Times New Roman"/>
                <w:color w:val="000000"/>
                <w:szCs w:val="24"/>
                <w:vertAlign w:val="superscript"/>
              </w:rPr>
              <w:t>a</w:t>
            </w:r>
            <w:proofErr w:type="spellEnd"/>
          </w:p>
        </w:tc>
        <w:tc>
          <w:tcPr>
            <w:tcW w:w="1350" w:type="dxa"/>
            <w:tcBorders>
              <w:top w:val="single" w:sz="4" w:space="0" w:color="auto"/>
              <w:left w:val="nil"/>
              <w:right w:val="nil"/>
            </w:tcBorders>
            <w:vAlign w:val="bottom"/>
          </w:tcPr>
          <w:p w14:paraId="09D11CF4" w14:textId="1D96C5D2" w:rsidR="00A31B33" w:rsidRPr="009B61E3" w:rsidRDefault="00D86B0D" w:rsidP="00E837AD">
            <w:pPr>
              <w:spacing w:after="0"/>
              <w:jc w:val="center"/>
              <w:rPr>
                <w:rFonts w:eastAsiaTheme="minorEastAsia" w:cs="Times New Roman"/>
                <w:color w:val="000000"/>
                <w:szCs w:val="24"/>
              </w:rPr>
            </w:pPr>
            <w:r>
              <w:rPr>
                <w:rFonts w:eastAsiaTheme="minorEastAsia" w:cs="Times New Roman"/>
                <w:color w:val="000000"/>
                <w:szCs w:val="24"/>
              </w:rPr>
              <w:t>+</w:t>
            </w:r>
            <w:r w:rsidR="00A31B33" w:rsidRPr="00925438">
              <w:rPr>
                <w:rFonts w:eastAsiaTheme="minorEastAsia" w:cs="Times New Roman"/>
                <w:color w:val="000000"/>
                <w:szCs w:val="24"/>
              </w:rPr>
              <w:t>Mussel Sites</w:t>
            </w:r>
          </w:p>
        </w:tc>
        <w:tc>
          <w:tcPr>
            <w:tcW w:w="630" w:type="dxa"/>
            <w:tcBorders>
              <w:top w:val="single" w:sz="4" w:space="0" w:color="auto"/>
              <w:left w:val="nil"/>
              <w:right w:val="nil"/>
            </w:tcBorders>
            <w:noWrap/>
            <w:vAlign w:val="bottom"/>
          </w:tcPr>
          <w:p w14:paraId="36507630" w14:textId="77777777" w:rsidR="00A31B33" w:rsidRPr="00925438"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w:t>
            </w:r>
          </w:p>
        </w:tc>
        <w:tc>
          <w:tcPr>
            <w:tcW w:w="1530" w:type="dxa"/>
            <w:tcBorders>
              <w:top w:val="single" w:sz="4" w:space="0" w:color="auto"/>
              <w:left w:val="nil"/>
              <w:right w:val="nil"/>
            </w:tcBorders>
            <w:noWrap/>
            <w:vAlign w:val="bottom"/>
            <w:hideMark/>
          </w:tcPr>
          <w:p w14:paraId="47D2D61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29.3</w:t>
            </w:r>
          </w:p>
        </w:tc>
        <w:tc>
          <w:tcPr>
            <w:tcW w:w="540" w:type="dxa"/>
            <w:tcBorders>
              <w:top w:val="single" w:sz="4" w:space="0" w:color="auto"/>
              <w:left w:val="nil"/>
              <w:right w:val="nil"/>
            </w:tcBorders>
            <w:noWrap/>
            <w:vAlign w:val="bottom"/>
            <w:hideMark/>
          </w:tcPr>
          <w:p w14:paraId="7E6C3B9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7.4</w:t>
            </w:r>
          </w:p>
        </w:tc>
        <w:tc>
          <w:tcPr>
            <w:tcW w:w="1530" w:type="dxa"/>
            <w:tcBorders>
              <w:top w:val="single" w:sz="4" w:space="0" w:color="auto"/>
              <w:left w:val="nil"/>
              <w:right w:val="nil"/>
            </w:tcBorders>
            <w:noWrap/>
            <w:vAlign w:val="bottom"/>
            <w:hideMark/>
          </w:tcPr>
          <w:p w14:paraId="19363C9D"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54.1</w:t>
            </w:r>
          </w:p>
        </w:tc>
        <w:tc>
          <w:tcPr>
            <w:tcW w:w="810" w:type="dxa"/>
            <w:tcBorders>
              <w:top w:val="single" w:sz="4" w:space="0" w:color="auto"/>
              <w:left w:val="nil"/>
              <w:right w:val="nil"/>
            </w:tcBorders>
            <w:noWrap/>
            <w:vAlign w:val="bottom"/>
            <w:hideMark/>
          </w:tcPr>
          <w:p w14:paraId="50C00E2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38.5</w:t>
            </w:r>
          </w:p>
        </w:tc>
        <w:tc>
          <w:tcPr>
            <w:tcW w:w="990" w:type="dxa"/>
            <w:tcBorders>
              <w:top w:val="single" w:sz="4" w:space="0" w:color="auto"/>
              <w:left w:val="nil"/>
              <w:right w:val="nil"/>
            </w:tcBorders>
            <w:noWrap/>
            <w:vAlign w:val="bottom"/>
            <w:hideMark/>
          </w:tcPr>
          <w:p w14:paraId="72EBD411"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32.7</w:t>
            </w:r>
          </w:p>
        </w:tc>
        <w:tc>
          <w:tcPr>
            <w:tcW w:w="1260" w:type="dxa"/>
            <w:tcBorders>
              <w:top w:val="single" w:sz="4" w:space="0" w:color="auto"/>
              <w:left w:val="nil"/>
              <w:right w:val="nil"/>
            </w:tcBorders>
            <w:noWrap/>
            <w:vAlign w:val="bottom"/>
            <w:hideMark/>
          </w:tcPr>
          <w:p w14:paraId="5C33919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6.9</w:t>
            </w:r>
          </w:p>
        </w:tc>
        <w:tc>
          <w:tcPr>
            <w:tcW w:w="1620" w:type="dxa"/>
            <w:tcBorders>
              <w:top w:val="single" w:sz="4" w:space="0" w:color="auto"/>
              <w:left w:val="nil"/>
              <w:right w:val="nil"/>
            </w:tcBorders>
            <w:noWrap/>
            <w:vAlign w:val="bottom"/>
            <w:hideMark/>
          </w:tcPr>
          <w:p w14:paraId="4164A8E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4.6</w:t>
            </w:r>
          </w:p>
        </w:tc>
        <w:tc>
          <w:tcPr>
            <w:tcW w:w="810" w:type="dxa"/>
            <w:tcBorders>
              <w:top w:val="single" w:sz="4" w:space="0" w:color="auto"/>
              <w:left w:val="nil"/>
              <w:right w:val="nil"/>
            </w:tcBorders>
            <w:noWrap/>
            <w:vAlign w:val="bottom"/>
            <w:hideMark/>
          </w:tcPr>
          <w:p w14:paraId="4DB10428"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64</w:t>
            </w:r>
          </w:p>
        </w:tc>
        <w:tc>
          <w:tcPr>
            <w:tcW w:w="810" w:type="dxa"/>
            <w:tcBorders>
              <w:top w:val="single" w:sz="4" w:space="0" w:color="auto"/>
              <w:left w:val="nil"/>
              <w:right w:val="nil"/>
            </w:tcBorders>
            <w:noWrap/>
            <w:vAlign w:val="bottom"/>
            <w:hideMark/>
          </w:tcPr>
          <w:p w14:paraId="1AF942A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0.08</w:t>
            </w:r>
          </w:p>
        </w:tc>
        <w:tc>
          <w:tcPr>
            <w:tcW w:w="810" w:type="dxa"/>
            <w:tcBorders>
              <w:top w:val="single" w:sz="4" w:space="0" w:color="auto"/>
              <w:left w:val="nil"/>
              <w:right w:val="nil"/>
            </w:tcBorders>
            <w:noWrap/>
            <w:vAlign w:val="bottom"/>
            <w:hideMark/>
          </w:tcPr>
          <w:p w14:paraId="677DFAF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.46</w:t>
            </w:r>
          </w:p>
        </w:tc>
      </w:tr>
      <w:tr w:rsidR="00A31B33" w:rsidRPr="009B61E3" w14:paraId="184C61B7" w14:textId="77777777" w:rsidTr="00D86B0D">
        <w:trPr>
          <w:trHeight w:val="319"/>
        </w:trPr>
        <w:tc>
          <w:tcPr>
            <w:tcW w:w="1080" w:type="dxa"/>
            <w:vMerge/>
            <w:tcBorders>
              <w:left w:val="nil"/>
              <w:right w:val="nil"/>
            </w:tcBorders>
            <w:vAlign w:val="center"/>
            <w:hideMark/>
          </w:tcPr>
          <w:p w14:paraId="5A423718" w14:textId="77777777" w:rsidR="00A31B33" w:rsidRPr="00925438" w:rsidRDefault="00A31B33" w:rsidP="00E837AD">
            <w:pPr>
              <w:spacing w:after="0"/>
              <w:rPr>
                <w:rFonts w:eastAsiaTheme="minorEastAsia" w:cs="Times New Roman"/>
                <w:color w:val="000000"/>
                <w:szCs w:val="24"/>
              </w:rPr>
            </w:pPr>
          </w:p>
        </w:tc>
        <w:tc>
          <w:tcPr>
            <w:tcW w:w="1350" w:type="dxa"/>
            <w:tcBorders>
              <w:top w:val="nil"/>
              <w:left w:val="nil"/>
              <w:bottom w:val="nil"/>
              <w:right w:val="nil"/>
            </w:tcBorders>
            <w:vAlign w:val="bottom"/>
          </w:tcPr>
          <w:p w14:paraId="3948834A" w14:textId="2BDCD14E" w:rsidR="00A31B33" w:rsidRPr="009B61E3"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w:t>
            </w:r>
            <w:r w:rsidR="00D86B0D">
              <w:rPr>
                <w:rFonts w:eastAsiaTheme="minorEastAsia" w:cs="Times New Roman"/>
                <w:color w:val="000000"/>
                <w:szCs w:val="24"/>
              </w:rPr>
              <w:t>M</w:t>
            </w:r>
            <w:r w:rsidRPr="00925438">
              <w:rPr>
                <w:rFonts w:eastAsiaTheme="minorEastAsia" w:cs="Times New Roman"/>
                <w:color w:val="000000"/>
                <w:szCs w:val="24"/>
              </w:rPr>
              <w:t>ussel Sites</w:t>
            </w:r>
          </w:p>
        </w:tc>
        <w:tc>
          <w:tcPr>
            <w:tcW w:w="630" w:type="dxa"/>
            <w:tcBorders>
              <w:top w:val="nil"/>
              <w:left w:val="nil"/>
              <w:bottom w:val="nil"/>
              <w:right w:val="nil"/>
            </w:tcBorders>
            <w:noWrap/>
            <w:vAlign w:val="bottom"/>
          </w:tcPr>
          <w:p w14:paraId="2DE1731E" w14:textId="77777777" w:rsidR="00A31B33" w:rsidRPr="00925438"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w:t>
            </w:r>
          </w:p>
        </w:tc>
        <w:tc>
          <w:tcPr>
            <w:tcW w:w="1530" w:type="dxa"/>
            <w:tcBorders>
              <w:top w:val="nil"/>
              <w:left w:val="nil"/>
              <w:bottom w:val="nil"/>
              <w:right w:val="nil"/>
            </w:tcBorders>
            <w:noWrap/>
            <w:vAlign w:val="bottom"/>
            <w:hideMark/>
          </w:tcPr>
          <w:p w14:paraId="3D0A197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30.0</w:t>
            </w:r>
          </w:p>
        </w:tc>
        <w:tc>
          <w:tcPr>
            <w:tcW w:w="540" w:type="dxa"/>
            <w:tcBorders>
              <w:top w:val="nil"/>
              <w:left w:val="nil"/>
              <w:bottom w:val="nil"/>
              <w:right w:val="nil"/>
            </w:tcBorders>
            <w:noWrap/>
            <w:vAlign w:val="bottom"/>
            <w:hideMark/>
          </w:tcPr>
          <w:p w14:paraId="477EF23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7.6</w:t>
            </w:r>
          </w:p>
        </w:tc>
        <w:tc>
          <w:tcPr>
            <w:tcW w:w="1530" w:type="dxa"/>
            <w:tcBorders>
              <w:top w:val="nil"/>
              <w:left w:val="nil"/>
              <w:bottom w:val="nil"/>
              <w:right w:val="nil"/>
            </w:tcBorders>
            <w:noWrap/>
            <w:vAlign w:val="bottom"/>
            <w:hideMark/>
          </w:tcPr>
          <w:p w14:paraId="6C1E4273"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52.8</w:t>
            </w:r>
          </w:p>
        </w:tc>
        <w:tc>
          <w:tcPr>
            <w:tcW w:w="810" w:type="dxa"/>
            <w:tcBorders>
              <w:top w:val="nil"/>
              <w:left w:val="nil"/>
              <w:bottom w:val="nil"/>
              <w:right w:val="nil"/>
            </w:tcBorders>
            <w:noWrap/>
            <w:vAlign w:val="bottom"/>
            <w:hideMark/>
          </w:tcPr>
          <w:p w14:paraId="5FE83142"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37.5</w:t>
            </w:r>
          </w:p>
        </w:tc>
        <w:tc>
          <w:tcPr>
            <w:tcW w:w="990" w:type="dxa"/>
            <w:tcBorders>
              <w:top w:val="nil"/>
              <w:left w:val="nil"/>
              <w:bottom w:val="nil"/>
              <w:right w:val="nil"/>
            </w:tcBorders>
            <w:noWrap/>
            <w:vAlign w:val="bottom"/>
            <w:hideMark/>
          </w:tcPr>
          <w:p w14:paraId="69B69800"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32.2</w:t>
            </w:r>
          </w:p>
        </w:tc>
        <w:tc>
          <w:tcPr>
            <w:tcW w:w="1260" w:type="dxa"/>
            <w:tcBorders>
              <w:top w:val="nil"/>
              <w:left w:val="nil"/>
              <w:bottom w:val="nil"/>
              <w:right w:val="nil"/>
            </w:tcBorders>
            <w:noWrap/>
            <w:vAlign w:val="bottom"/>
            <w:hideMark/>
          </w:tcPr>
          <w:p w14:paraId="1CF22ED7"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7.9</w:t>
            </w:r>
          </w:p>
        </w:tc>
        <w:tc>
          <w:tcPr>
            <w:tcW w:w="1620" w:type="dxa"/>
            <w:tcBorders>
              <w:top w:val="nil"/>
              <w:left w:val="nil"/>
              <w:bottom w:val="nil"/>
              <w:right w:val="nil"/>
            </w:tcBorders>
            <w:noWrap/>
            <w:vAlign w:val="bottom"/>
            <w:hideMark/>
          </w:tcPr>
          <w:p w14:paraId="11FBA4BB"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4.6</w:t>
            </w:r>
          </w:p>
        </w:tc>
        <w:tc>
          <w:tcPr>
            <w:tcW w:w="810" w:type="dxa"/>
            <w:tcBorders>
              <w:top w:val="nil"/>
              <w:left w:val="nil"/>
              <w:bottom w:val="nil"/>
              <w:right w:val="nil"/>
            </w:tcBorders>
            <w:noWrap/>
            <w:vAlign w:val="bottom"/>
            <w:hideMark/>
          </w:tcPr>
          <w:p w14:paraId="7DEB5D5E"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70</w:t>
            </w:r>
          </w:p>
        </w:tc>
        <w:tc>
          <w:tcPr>
            <w:tcW w:w="810" w:type="dxa"/>
            <w:tcBorders>
              <w:top w:val="nil"/>
              <w:left w:val="nil"/>
              <w:bottom w:val="nil"/>
              <w:right w:val="nil"/>
            </w:tcBorders>
            <w:noWrap/>
            <w:vAlign w:val="bottom"/>
            <w:hideMark/>
          </w:tcPr>
          <w:p w14:paraId="4969CB45"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0.13</w:t>
            </w:r>
          </w:p>
        </w:tc>
        <w:tc>
          <w:tcPr>
            <w:tcW w:w="810" w:type="dxa"/>
            <w:tcBorders>
              <w:top w:val="nil"/>
              <w:left w:val="nil"/>
              <w:bottom w:val="nil"/>
              <w:right w:val="nil"/>
            </w:tcBorders>
            <w:noWrap/>
            <w:vAlign w:val="bottom"/>
            <w:hideMark/>
          </w:tcPr>
          <w:p w14:paraId="7AA7F419" w14:textId="77777777" w:rsidR="00A31B33" w:rsidRPr="00925438" w:rsidRDefault="00A31B33" w:rsidP="00E837AD">
            <w:pPr>
              <w:spacing w:after="0"/>
              <w:jc w:val="center"/>
              <w:rPr>
                <w:rFonts w:eastAsiaTheme="minorEastAsia" w:cs="Times New Roman"/>
                <w:color w:val="000000"/>
                <w:szCs w:val="24"/>
              </w:rPr>
            </w:pPr>
            <w:r w:rsidRPr="00925438">
              <w:rPr>
                <w:rFonts w:eastAsiaTheme="minorEastAsia" w:cs="Times New Roman"/>
                <w:color w:val="000000"/>
                <w:szCs w:val="24"/>
              </w:rPr>
              <w:t>.39</w:t>
            </w:r>
          </w:p>
        </w:tc>
      </w:tr>
      <w:tr w:rsidR="00A31B33" w:rsidRPr="009B61E3" w14:paraId="41425314" w14:textId="77777777" w:rsidTr="00D86B0D">
        <w:trPr>
          <w:trHeight w:val="319"/>
        </w:trPr>
        <w:tc>
          <w:tcPr>
            <w:tcW w:w="1080" w:type="dxa"/>
            <w:vMerge/>
            <w:tcBorders>
              <w:left w:val="nil"/>
              <w:right w:val="nil"/>
            </w:tcBorders>
            <w:vAlign w:val="center"/>
          </w:tcPr>
          <w:p w14:paraId="454D5C0F" w14:textId="77777777" w:rsidR="00A31B33" w:rsidRPr="009B61E3" w:rsidRDefault="00A31B33" w:rsidP="00E837AD">
            <w:pPr>
              <w:spacing w:after="0"/>
              <w:rPr>
                <w:rFonts w:eastAsiaTheme="minorEastAsia" w:cs="Times New Roman"/>
                <w:color w:val="000000"/>
                <w:szCs w:val="24"/>
              </w:rPr>
            </w:pPr>
          </w:p>
        </w:tc>
        <w:tc>
          <w:tcPr>
            <w:tcW w:w="1350" w:type="dxa"/>
            <w:tcBorders>
              <w:top w:val="nil"/>
              <w:left w:val="nil"/>
              <w:bottom w:val="nil"/>
              <w:right w:val="nil"/>
            </w:tcBorders>
            <w:vAlign w:val="bottom"/>
          </w:tcPr>
          <w:p w14:paraId="43D1763A"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Below Sardis</w:t>
            </w:r>
          </w:p>
        </w:tc>
        <w:tc>
          <w:tcPr>
            <w:tcW w:w="630" w:type="dxa"/>
            <w:tcBorders>
              <w:top w:val="nil"/>
              <w:left w:val="nil"/>
              <w:bottom w:val="nil"/>
              <w:right w:val="nil"/>
            </w:tcBorders>
            <w:noWrap/>
            <w:vAlign w:val="bottom"/>
          </w:tcPr>
          <w:p w14:paraId="55B1738C"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w:t>
            </w:r>
          </w:p>
        </w:tc>
        <w:tc>
          <w:tcPr>
            <w:tcW w:w="1530" w:type="dxa"/>
            <w:tcBorders>
              <w:top w:val="nil"/>
              <w:left w:val="nil"/>
              <w:bottom w:val="nil"/>
              <w:right w:val="nil"/>
            </w:tcBorders>
            <w:noWrap/>
            <w:vAlign w:val="bottom"/>
          </w:tcPr>
          <w:p w14:paraId="13AAB1F5"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29.8</w:t>
            </w:r>
          </w:p>
        </w:tc>
        <w:tc>
          <w:tcPr>
            <w:tcW w:w="540" w:type="dxa"/>
            <w:tcBorders>
              <w:top w:val="nil"/>
              <w:left w:val="nil"/>
              <w:bottom w:val="nil"/>
              <w:right w:val="nil"/>
            </w:tcBorders>
            <w:noWrap/>
            <w:vAlign w:val="bottom"/>
          </w:tcPr>
          <w:p w14:paraId="1679AD4B"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7.5</w:t>
            </w:r>
          </w:p>
        </w:tc>
        <w:tc>
          <w:tcPr>
            <w:tcW w:w="1530" w:type="dxa"/>
            <w:tcBorders>
              <w:top w:val="nil"/>
              <w:left w:val="nil"/>
              <w:bottom w:val="nil"/>
              <w:right w:val="nil"/>
            </w:tcBorders>
            <w:noWrap/>
            <w:vAlign w:val="bottom"/>
          </w:tcPr>
          <w:p w14:paraId="54F9CCF1"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54.6</w:t>
            </w:r>
          </w:p>
        </w:tc>
        <w:tc>
          <w:tcPr>
            <w:tcW w:w="810" w:type="dxa"/>
            <w:tcBorders>
              <w:top w:val="nil"/>
              <w:left w:val="nil"/>
              <w:bottom w:val="nil"/>
              <w:right w:val="nil"/>
            </w:tcBorders>
            <w:noWrap/>
            <w:vAlign w:val="bottom"/>
          </w:tcPr>
          <w:p w14:paraId="0E382A52"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38.8</w:t>
            </w:r>
          </w:p>
        </w:tc>
        <w:tc>
          <w:tcPr>
            <w:tcW w:w="990" w:type="dxa"/>
            <w:tcBorders>
              <w:top w:val="nil"/>
              <w:left w:val="nil"/>
              <w:bottom w:val="nil"/>
              <w:right w:val="nil"/>
            </w:tcBorders>
            <w:noWrap/>
            <w:vAlign w:val="bottom"/>
          </w:tcPr>
          <w:p w14:paraId="1BBC4D6E"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32.9</w:t>
            </w:r>
          </w:p>
        </w:tc>
        <w:tc>
          <w:tcPr>
            <w:tcW w:w="1260" w:type="dxa"/>
            <w:tcBorders>
              <w:top w:val="nil"/>
              <w:left w:val="nil"/>
              <w:bottom w:val="nil"/>
              <w:right w:val="nil"/>
            </w:tcBorders>
            <w:noWrap/>
            <w:vAlign w:val="bottom"/>
          </w:tcPr>
          <w:p w14:paraId="21F32CEF"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7.5</w:t>
            </w:r>
          </w:p>
        </w:tc>
        <w:tc>
          <w:tcPr>
            <w:tcW w:w="1620" w:type="dxa"/>
            <w:tcBorders>
              <w:top w:val="nil"/>
              <w:left w:val="nil"/>
              <w:bottom w:val="nil"/>
              <w:right w:val="nil"/>
            </w:tcBorders>
            <w:noWrap/>
            <w:vAlign w:val="bottom"/>
          </w:tcPr>
          <w:p w14:paraId="090F9A9A"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4.4</w:t>
            </w:r>
          </w:p>
        </w:tc>
        <w:tc>
          <w:tcPr>
            <w:tcW w:w="810" w:type="dxa"/>
            <w:tcBorders>
              <w:top w:val="nil"/>
              <w:left w:val="nil"/>
              <w:bottom w:val="nil"/>
              <w:right w:val="nil"/>
            </w:tcBorders>
            <w:noWrap/>
            <w:vAlign w:val="bottom"/>
          </w:tcPr>
          <w:p w14:paraId="36AACE41"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66.7</w:t>
            </w:r>
          </w:p>
        </w:tc>
        <w:tc>
          <w:tcPr>
            <w:tcW w:w="810" w:type="dxa"/>
            <w:tcBorders>
              <w:top w:val="nil"/>
              <w:left w:val="nil"/>
              <w:bottom w:val="nil"/>
              <w:right w:val="nil"/>
            </w:tcBorders>
            <w:noWrap/>
            <w:vAlign w:val="bottom"/>
          </w:tcPr>
          <w:p w14:paraId="51B751F4"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0.12</w:t>
            </w:r>
          </w:p>
        </w:tc>
        <w:tc>
          <w:tcPr>
            <w:tcW w:w="810" w:type="dxa"/>
            <w:tcBorders>
              <w:top w:val="nil"/>
              <w:left w:val="nil"/>
              <w:bottom w:val="nil"/>
              <w:right w:val="nil"/>
            </w:tcBorders>
            <w:noWrap/>
            <w:vAlign w:val="bottom"/>
          </w:tcPr>
          <w:p w14:paraId="00CFDC47"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0.41</w:t>
            </w:r>
          </w:p>
        </w:tc>
      </w:tr>
      <w:tr w:rsidR="00A31B33" w:rsidRPr="009B61E3" w14:paraId="5D27E9B3" w14:textId="77777777" w:rsidTr="00D86B0D">
        <w:trPr>
          <w:trHeight w:val="319"/>
        </w:trPr>
        <w:tc>
          <w:tcPr>
            <w:tcW w:w="1080" w:type="dxa"/>
            <w:vMerge/>
            <w:tcBorders>
              <w:left w:val="nil"/>
              <w:right w:val="nil"/>
            </w:tcBorders>
            <w:vAlign w:val="center"/>
          </w:tcPr>
          <w:p w14:paraId="287A0474" w14:textId="77777777" w:rsidR="00A31B33" w:rsidRPr="009B61E3" w:rsidRDefault="00A31B33" w:rsidP="00E837AD">
            <w:pPr>
              <w:spacing w:after="0"/>
              <w:rPr>
                <w:rFonts w:eastAsiaTheme="minorEastAsia" w:cs="Times New Roman"/>
                <w:color w:val="000000"/>
                <w:szCs w:val="24"/>
              </w:rPr>
            </w:pPr>
          </w:p>
        </w:tc>
        <w:tc>
          <w:tcPr>
            <w:tcW w:w="1350" w:type="dxa"/>
            <w:tcBorders>
              <w:top w:val="nil"/>
              <w:left w:val="nil"/>
              <w:right w:val="nil"/>
            </w:tcBorders>
            <w:vAlign w:val="bottom"/>
          </w:tcPr>
          <w:p w14:paraId="6C09A171"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Above Sardis</w:t>
            </w:r>
          </w:p>
        </w:tc>
        <w:tc>
          <w:tcPr>
            <w:tcW w:w="630" w:type="dxa"/>
            <w:tcBorders>
              <w:top w:val="nil"/>
              <w:left w:val="nil"/>
              <w:right w:val="nil"/>
            </w:tcBorders>
            <w:noWrap/>
            <w:vAlign w:val="bottom"/>
          </w:tcPr>
          <w:p w14:paraId="48835AF2"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w:t>
            </w:r>
          </w:p>
        </w:tc>
        <w:tc>
          <w:tcPr>
            <w:tcW w:w="1530" w:type="dxa"/>
            <w:tcBorders>
              <w:top w:val="nil"/>
              <w:left w:val="nil"/>
              <w:right w:val="nil"/>
            </w:tcBorders>
            <w:noWrap/>
            <w:vAlign w:val="bottom"/>
          </w:tcPr>
          <w:p w14:paraId="7244C928"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31.0</w:t>
            </w:r>
          </w:p>
        </w:tc>
        <w:tc>
          <w:tcPr>
            <w:tcW w:w="540" w:type="dxa"/>
            <w:tcBorders>
              <w:top w:val="nil"/>
              <w:left w:val="nil"/>
              <w:right w:val="nil"/>
            </w:tcBorders>
            <w:noWrap/>
            <w:vAlign w:val="bottom"/>
          </w:tcPr>
          <w:p w14:paraId="53E5FC2A"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7.5</w:t>
            </w:r>
          </w:p>
        </w:tc>
        <w:tc>
          <w:tcPr>
            <w:tcW w:w="1530" w:type="dxa"/>
            <w:tcBorders>
              <w:top w:val="nil"/>
              <w:left w:val="nil"/>
              <w:right w:val="nil"/>
            </w:tcBorders>
            <w:noWrap/>
            <w:vAlign w:val="bottom"/>
          </w:tcPr>
          <w:p w14:paraId="3907C22E"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52.0</w:t>
            </w:r>
          </w:p>
        </w:tc>
        <w:tc>
          <w:tcPr>
            <w:tcW w:w="810" w:type="dxa"/>
            <w:tcBorders>
              <w:top w:val="nil"/>
              <w:left w:val="nil"/>
              <w:right w:val="nil"/>
            </w:tcBorders>
            <w:noWrap/>
            <w:vAlign w:val="bottom"/>
          </w:tcPr>
          <w:p w14:paraId="79B14044"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37.0</w:t>
            </w:r>
          </w:p>
        </w:tc>
        <w:tc>
          <w:tcPr>
            <w:tcW w:w="990" w:type="dxa"/>
            <w:tcBorders>
              <w:top w:val="nil"/>
              <w:left w:val="nil"/>
              <w:right w:val="nil"/>
            </w:tcBorders>
            <w:noWrap/>
            <w:vAlign w:val="bottom"/>
          </w:tcPr>
          <w:p w14:paraId="1FFB5D94"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31.8</w:t>
            </w:r>
          </w:p>
        </w:tc>
        <w:tc>
          <w:tcPr>
            <w:tcW w:w="1260" w:type="dxa"/>
            <w:tcBorders>
              <w:top w:val="nil"/>
              <w:left w:val="nil"/>
              <w:right w:val="nil"/>
            </w:tcBorders>
            <w:noWrap/>
            <w:vAlign w:val="bottom"/>
          </w:tcPr>
          <w:p w14:paraId="0941A766"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7.4</w:t>
            </w:r>
          </w:p>
        </w:tc>
        <w:tc>
          <w:tcPr>
            <w:tcW w:w="1620" w:type="dxa"/>
            <w:tcBorders>
              <w:top w:val="nil"/>
              <w:left w:val="nil"/>
              <w:right w:val="nil"/>
            </w:tcBorders>
            <w:noWrap/>
            <w:vAlign w:val="bottom"/>
          </w:tcPr>
          <w:p w14:paraId="36BFA31C"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4.9</w:t>
            </w:r>
          </w:p>
        </w:tc>
        <w:tc>
          <w:tcPr>
            <w:tcW w:w="810" w:type="dxa"/>
            <w:tcBorders>
              <w:top w:val="nil"/>
              <w:left w:val="nil"/>
              <w:right w:val="nil"/>
            </w:tcBorders>
            <w:noWrap/>
            <w:vAlign w:val="bottom"/>
          </w:tcPr>
          <w:p w14:paraId="70E145B5"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67.5</w:t>
            </w:r>
          </w:p>
        </w:tc>
        <w:tc>
          <w:tcPr>
            <w:tcW w:w="810" w:type="dxa"/>
            <w:tcBorders>
              <w:top w:val="nil"/>
              <w:left w:val="nil"/>
              <w:right w:val="nil"/>
            </w:tcBorders>
            <w:noWrap/>
            <w:vAlign w:val="bottom"/>
          </w:tcPr>
          <w:p w14:paraId="0D3C171C"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0.11</w:t>
            </w:r>
          </w:p>
        </w:tc>
        <w:tc>
          <w:tcPr>
            <w:tcW w:w="810" w:type="dxa"/>
            <w:tcBorders>
              <w:top w:val="nil"/>
              <w:left w:val="nil"/>
              <w:right w:val="nil"/>
            </w:tcBorders>
            <w:noWrap/>
            <w:vAlign w:val="bottom"/>
          </w:tcPr>
          <w:p w14:paraId="554F4571" w14:textId="77777777" w:rsidR="00A31B33" w:rsidRPr="009B61E3" w:rsidRDefault="00A31B33" w:rsidP="00E837AD">
            <w:pPr>
              <w:spacing w:after="0"/>
              <w:jc w:val="center"/>
              <w:rPr>
                <w:rFonts w:eastAsiaTheme="minorEastAsia" w:cs="Times New Roman"/>
                <w:color w:val="000000"/>
                <w:szCs w:val="24"/>
              </w:rPr>
            </w:pPr>
            <w:r w:rsidRPr="009B61E3">
              <w:rPr>
                <w:rFonts w:eastAsiaTheme="minorEastAsia" w:cs="Times New Roman"/>
                <w:color w:val="000000"/>
                <w:szCs w:val="24"/>
              </w:rPr>
              <w:t>0.42</w:t>
            </w:r>
          </w:p>
        </w:tc>
      </w:tr>
    </w:tbl>
    <w:p w14:paraId="5F3D5636" w14:textId="77777777" w:rsidR="00A31B33" w:rsidRPr="009B61E3" w:rsidRDefault="00A31B33" w:rsidP="00A31B33">
      <w:pPr>
        <w:rPr>
          <w:rFonts w:cs="Times New Roman"/>
          <w:szCs w:val="24"/>
        </w:rPr>
      </w:pPr>
    </w:p>
    <w:p w14:paraId="0E1A1918" w14:textId="77777777" w:rsidR="007121B3" w:rsidRDefault="00A31B33" w:rsidP="007121B3">
      <w:pPr>
        <w:spacing w:after="0"/>
        <w:rPr>
          <w:rFonts w:eastAsiaTheme="minorEastAsia" w:cs="Times New Roman"/>
          <w:color w:val="000000"/>
          <w:szCs w:val="24"/>
        </w:rPr>
      </w:pPr>
      <w:proofErr w:type="spellStart"/>
      <w:r w:rsidRPr="001919A2">
        <w:rPr>
          <w:rFonts w:eastAsiaTheme="minorEastAsia" w:cs="Times New Roman"/>
          <w:color w:val="000000"/>
          <w:szCs w:val="24"/>
          <w:vertAlign w:val="superscript"/>
        </w:rPr>
        <w:t>a</w:t>
      </w:r>
      <w:r w:rsidRPr="001919A2">
        <w:rPr>
          <w:rFonts w:eastAsiaTheme="minorEastAsia" w:cs="Times New Roman"/>
          <w:color w:val="000000"/>
          <w:szCs w:val="24"/>
        </w:rPr>
        <w:t>If</w:t>
      </w:r>
      <w:proofErr w:type="spellEnd"/>
      <w:r w:rsidRPr="001919A2">
        <w:rPr>
          <w:rFonts w:eastAsiaTheme="minorEastAsia" w:cs="Times New Roman"/>
          <w:color w:val="000000"/>
          <w:szCs w:val="24"/>
        </w:rPr>
        <w:t xml:space="preserve"> applicable, total mean values obtained from average of entire data per mussel and non-mussel sites, not the average values per site seen above.  Heterogeneity and D50 means were averaged from totals per site.</w:t>
      </w:r>
    </w:p>
    <w:p w14:paraId="5AA4BC8A" w14:textId="77777777" w:rsidR="007121B3" w:rsidRDefault="007121B3">
      <w:pPr>
        <w:spacing w:before="0" w:after="200" w:line="276" w:lineRule="auto"/>
        <w:rPr>
          <w:rFonts w:eastAsiaTheme="minorEastAsia" w:cs="Times New Roman"/>
          <w:color w:val="000000"/>
          <w:szCs w:val="24"/>
        </w:rPr>
      </w:pPr>
      <w:r>
        <w:rPr>
          <w:rFonts w:eastAsiaTheme="minorEastAsia" w:cs="Times New Roman"/>
          <w:color w:val="000000"/>
          <w:szCs w:val="24"/>
        </w:rPr>
        <w:lastRenderedPageBreak/>
        <w:br w:type="page"/>
      </w:r>
    </w:p>
    <w:p w14:paraId="2741996C" w14:textId="1A770082" w:rsidR="00CB71C1" w:rsidRDefault="00FC516D" w:rsidP="007121B3">
      <w:pPr>
        <w:spacing w:after="0"/>
        <w:rPr>
          <w:rFonts w:cs="Times New Roman"/>
          <w:b/>
          <w:bCs/>
          <w:szCs w:val="24"/>
        </w:rPr>
      </w:pPr>
      <w:r>
        <w:rPr>
          <w:rFonts w:cs="Times New Roman"/>
          <w:b/>
          <w:bCs/>
          <w:szCs w:val="24"/>
        </w:rPr>
        <w:lastRenderedPageBreak/>
        <w:t>Table S2</w:t>
      </w:r>
      <w:r w:rsidR="00CB71C1">
        <w:rPr>
          <w:rFonts w:cs="Times New Roman"/>
          <w:b/>
          <w:bCs/>
          <w:szCs w:val="24"/>
        </w:rPr>
        <w:t>—Statistics</w:t>
      </w:r>
      <w:r w:rsidR="00BC7A17">
        <w:rPr>
          <w:rFonts w:cs="Times New Roman"/>
          <w:b/>
          <w:bCs/>
          <w:szCs w:val="24"/>
        </w:rPr>
        <w:t xml:space="preserve"> for T-test</w:t>
      </w:r>
      <w:r w:rsidR="008E10B8">
        <w:rPr>
          <w:rFonts w:cs="Times New Roman"/>
          <w:b/>
          <w:bCs/>
          <w:szCs w:val="24"/>
        </w:rPr>
        <w:t>s</w:t>
      </w:r>
      <w:r w:rsidR="00CB71C1">
        <w:rPr>
          <w:rFonts w:cs="Times New Roman"/>
          <w:b/>
          <w:bCs/>
          <w:szCs w:val="24"/>
        </w:rPr>
        <w:t xml:space="preserve"> </w:t>
      </w:r>
      <w:r w:rsidR="00BC7A17">
        <w:rPr>
          <w:rFonts w:cs="Times New Roman"/>
          <w:b/>
          <w:bCs/>
          <w:szCs w:val="24"/>
        </w:rPr>
        <w:t>of</w:t>
      </w:r>
      <w:r w:rsidR="00CB71C1">
        <w:rPr>
          <w:rFonts w:cs="Times New Roman"/>
          <w:b/>
          <w:bCs/>
          <w:szCs w:val="24"/>
        </w:rPr>
        <w:t xml:space="preserve"> </w:t>
      </w:r>
      <w:r w:rsidR="00CF5CD8">
        <w:rPr>
          <w:rFonts w:cs="Times New Roman"/>
          <w:b/>
          <w:bCs/>
          <w:szCs w:val="24"/>
        </w:rPr>
        <w:t>a</w:t>
      </w:r>
      <w:r w:rsidR="00CB71C1">
        <w:rPr>
          <w:rFonts w:cs="Times New Roman"/>
          <w:b/>
          <w:bCs/>
          <w:szCs w:val="24"/>
        </w:rPr>
        <w:t xml:space="preserve">biotic </w:t>
      </w:r>
      <w:r w:rsidR="00CF5CD8">
        <w:rPr>
          <w:rFonts w:cs="Times New Roman"/>
          <w:b/>
          <w:bCs/>
          <w:szCs w:val="24"/>
        </w:rPr>
        <w:t>p</w:t>
      </w:r>
      <w:r w:rsidR="00CB71C1">
        <w:rPr>
          <w:rFonts w:cs="Times New Roman"/>
          <w:b/>
          <w:bCs/>
          <w:szCs w:val="24"/>
        </w:rPr>
        <w:t xml:space="preserve">arameters </w:t>
      </w:r>
    </w:p>
    <w:tbl>
      <w:tblPr>
        <w:tblW w:w="5840" w:type="dxa"/>
        <w:tblLook w:val="04A0" w:firstRow="1" w:lastRow="0" w:firstColumn="1" w:lastColumn="0" w:noHBand="0" w:noVBand="1"/>
      </w:tblPr>
      <w:tblGrid>
        <w:gridCol w:w="222"/>
        <w:gridCol w:w="2892"/>
        <w:gridCol w:w="960"/>
        <w:gridCol w:w="960"/>
        <w:gridCol w:w="980"/>
      </w:tblGrid>
      <w:tr w:rsidR="00CB71C1" w:rsidRPr="00CB71C1" w14:paraId="5198ABC2" w14:textId="77777777" w:rsidTr="00CB71C1">
        <w:trPr>
          <w:trHeight w:val="300"/>
        </w:trPr>
        <w:tc>
          <w:tcPr>
            <w:tcW w:w="2940" w:type="dxa"/>
            <w:gridSpan w:val="2"/>
            <w:tcBorders>
              <w:top w:val="nil"/>
              <w:left w:val="nil"/>
              <w:bottom w:val="single" w:sz="4" w:space="0" w:color="auto"/>
              <w:right w:val="nil"/>
            </w:tcBorders>
            <w:shd w:val="clear" w:color="auto" w:fill="auto"/>
            <w:noWrap/>
            <w:vAlign w:val="bottom"/>
            <w:hideMark/>
          </w:tcPr>
          <w:p w14:paraId="4CF17985" w14:textId="77777777" w:rsidR="00CB71C1" w:rsidRPr="00CB71C1" w:rsidRDefault="00CB71C1" w:rsidP="00CB71C1">
            <w:pPr>
              <w:spacing w:before="0" w:after="0"/>
              <w:rPr>
                <w:rFonts w:eastAsia="Times New Roman" w:cs="Times New Roman"/>
                <w:b/>
                <w:bCs/>
                <w:color w:val="000000"/>
                <w:sz w:val="22"/>
              </w:rPr>
            </w:pPr>
            <w:r w:rsidRPr="00CB71C1">
              <w:rPr>
                <w:rFonts w:eastAsia="Times New Roman" w:cs="Times New Roman"/>
                <w:b/>
                <w:bCs/>
                <w:color w:val="000000"/>
                <w:sz w:val="22"/>
              </w:rPr>
              <w:t>Parameter</w:t>
            </w:r>
          </w:p>
        </w:tc>
        <w:tc>
          <w:tcPr>
            <w:tcW w:w="960" w:type="dxa"/>
            <w:tcBorders>
              <w:top w:val="nil"/>
              <w:left w:val="nil"/>
              <w:bottom w:val="single" w:sz="4" w:space="0" w:color="auto"/>
              <w:right w:val="nil"/>
            </w:tcBorders>
            <w:shd w:val="clear" w:color="auto" w:fill="auto"/>
            <w:noWrap/>
            <w:vAlign w:val="bottom"/>
            <w:hideMark/>
          </w:tcPr>
          <w:p w14:paraId="66CFBC8E" w14:textId="77777777" w:rsidR="00CB71C1" w:rsidRPr="00CB71C1" w:rsidRDefault="00CB71C1" w:rsidP="00CB71C1">
            <w:pPr>
              <w:spacing w:before="0" w:after="0"/>
              <w:jc w:val="center"/>
              <w:rPr>
                <w:rFonts w:eastAsia="Times New Roman" w:cs="Times New Roman"/>
                <w:b/>
                <w:bCs/>
                <w:color w:val="000000"/>
                <w:sz w:val="22"/>
              </w:rPr>
            </w:pPr>
            <w:r w:rsidRPr="00CB71C1">
              <w:rPr>
                <w:rFonts w:eastAsia="Times New Roman" w:cs="Times New Roman"/>
                <w:b/>
                <w:bCs/>
                <w:color w:val="000000"/>
                <w:sz w:val="22"/>
              </w:rPr>
              <w:t>F</w:t>
            </w:r>
          </w:p>
        </w:tc>
        <w:tc>
          <w:tcPr>
            <w:tcW w:w="960" w:type="dxa"/>
            <w:tcBorders>
              <w:top w:val="nil"/>
              <w:left w:val="nil"/>
              <w:bottom w:val="single" w:sz="4" w:space="0" w:color="auto"/>
              <w:right w:val="nil"/>
            </w:tcBorders>
            <w:shd w:val="clear" w:color="auto" w:fill="auto"/>
            <w:noWrap/>
            <w:vAlign w:val="bottom"/>
            <w:hideMark/>
          </w:tcPr>
          <w:p w14:paraId="4A817A3D" w14:textId="77777777" w:rsidR="00CB71C1" w:rsidRPr="00CB71C1" w:rsidRDefault="00CB71C1" w:rsidP="00CB71C1">
            <w:pPr>
              <w:spacing w:before="0" w:after="0"/>
              <w:jc w:val="center"/>
              <w:rPr>
                <w:rFonts w:eastAsia="Times New Roman" w:cs="Times New Roman"/>
                <w:b/>
                <w:bCs/>
                <w:color w:val="000000"/>
                <w:sz w:val="22"/>
              </w:rPr>
            </w:pPr>
            <w:r w:rsidRPr="00CB71C1">
              <w:rPr>
                <w:rFonts w:eastAsia="Times New Roman" w:cs="Times New Roman"/>
                <w:b/>
                <w:bCs/>
                <w:color w:val="000000"/>
                <w:sz w:val="22"/>
              </w:rPr>
              <w:t>df</w:t>
            </w:r>
          </w:p>
        </w:tc>
        <w:tc>
          <w:tcPr>
            <w:tcW w:w="980" w:type="dxa"/>
            <w:tcBorders>
              <w:top w:val="nil"/>
              <w:left w:val="nil"/>
              <w:bottom w:val="single" w:sz="4" w:space="0" w:color="auto"/>
              <w:right w:val="nil"/>
            </w:tcBorders>
            <w:shd w:val="clear" w:color="auto" w:fill="auto"/>
            <w:noWrap/>
            <w:vAlign w:val="bottom"/>
            <w:hideMark/>
          </w:tcPr>
          <w:p w14:paraId="643B4A27" w14:textId="77777777" w:rsidR="00CB71C1" w:rsidRPr="00CB71C1" w:rsidRDefault="00CB71C1" w:rsidP="00CB71C1">
            <w:pPr>
              <w:spacing w:before="0" w:after="0"/>
              <w:jc w:val="center"/>
              <w:rPr>
                <w:rFonts w:eastAsia="Times New Roman" w:cs="Times New Roman"/>
                <w:b/>
                <w:bCs/>
                <w:color w:val="000000"/>
                <w:sz w:val="22"/>
              </w:rPr>
            </w:pPr>
            <w:r w:rsidRPr="00CB71C1">
              <w:rPr>
                <w:rFonts w:eastAsia="Times New Roman" w:cs="Times New Roman"/>
                <w:b/>
                <w:bCs/>
                <w:color w:val="000000"/>
                <w:sz w:val="22"/>
              </w:rPr>
              <w:t>p</w:t>
            </w:r>
          </w:p>
        </w:tc>
      </w:tr>
      <w:tr w:rsidR="00CB71C1" w:rsidRPr="00CB71C1" w14:paraId="364B4C33" w14:textId="77777777" w:rsidTr="00CB71C1">
        <w:trPr>
          <w:trHeight w:val="300"/>
        </w:trPr>
        <w:tc>
          <w:tcPr>
            <w:tcW w:w="2940" w:type="dxa"/>
            <w:gridSpan w:val="2"/>
            <w:tcBorders>
              <w:top w:val="nil"/>
              <w:left w:val="nil"/>
              <w:bottom w:val="nil"/>
              <w:right w:val="nil"/>
            </w:tcBorders>
            <w:shd w:val="clear" w:color="auto" w:fill="auto"/>
            <w:noWrap/>
            <w:vAlign w:val="bottom"/>
            <w:hideMark/>
          </w:tcPr>
          <w:p w14:paraId="69021966" w14:textId="77777777" w:rsidR="00CB71C1" w:rsidRPr="00CB71C1" w:rsidRDefault="00CB71C1" w:rsidP="00CB71C1">
            <w:pPr>
              <w:spacing w:before="0" w:after="0"/>
              <w:rPr>
                <w:rFonts w:eastAsia="Times New Roman" w:cs="Times New Roman"/>
                <w:b/>
                <w:bCs/>
                <w:color w:val="000000"/>
                <w:sz w:val="22"/>
              </w:rPr>
            </w:pPr>
            <w:r w:rsidRPr="00CB71C1">
              <w:rPr>
                <w:rFonts w:eastAsia="Times New Roman" w:cs="Times New Roman"/>
                <w:b/>
                <w:bCs/>
                <w:color w:val="000000"/>
                <w:sz w:val="22"/>
              </w:rPr>
              <w:t>Mussel Site Differences</w:t>
            </w:r>
          </w:p>
        </w:tc>
        <w:tc>
          <w:tcPr>
            <w:tcW w:w="960" w:type="dxa"/>
            <w:tcBorders>
              <w:top w:val="nil"/>
              <w:left w:val="nil"/>
              <w:bottom w:val="nil"/>
              <w:right w:val="nil"/>
            </w:tcBorders>
            <w:shd w:val="clear" w:color="auto" w:fill="auto"/>
            <w:noWrap/>
            <w:vAlign w:val="bottom"/>
            <w:hideMark/>
          </w:tcPr>
          <w:p w14:paraId="10955BCA" w14:textId="77777777" w:rsidR="00CB71C1" w:rsidRPr="00CB71C1" w:rsidRDefault="00CB71C1" w:rsidP="00CB71C1">
            <w:pPr>
              <w:spacing w:before="0" w:after="0"/>
              <w:rPr>
                <w:rFonts w:eastAsia="Times New Roman" w:cs="Times New Roman"/>
                <w:b/>
                <w:bCs/>
                <w:color w:val="000000"/>
                <w:sz w:val="22"/>
              </w:rPr>
            </w:pPr>
          </w:p>
        </w:tc>
        <w:tc>
          <w:tcPr>
            <w:tcW w:w="960" w:type="dxa"/>
            <w:tcBorders>
              <w:top w:val="nil"/>
              <w:left w:val="nil"/>
              <w:bottom w:val="nil"/>
              <w:right w:val="nil"/>
            </w:tcBorders>
            <w:shd w:val="clear" w:color="auto" w:fill="auto"/>
            <w:noWrap/>
            <w:vAlign w:val="bottom"/>
            <w:hideMark/>
          </w:tcPr>
          <w:p w14:paraId="4CEEFFEA" w14:textId="77777777" w:rsidR="00CB71C1" w:rsidRPr="00CB71C1" w:rsidRDefault="00CB71C1" w:rsidP="00CB71C1">
            <w:pPr>
              <w:spacing w:before="0" w:after="0"/>
              <w:jc w:val="center"/>
              <w:rPr>
                <w:rFonts w:eastAsia="Times New Roman" w:cs="Times New Roman"/>
                <w:sz w:val="20"/>
                <w:szCs w:val="20"/>
              </w:rPr>
            </w:pPr>
          </w:p>
        </w:tc>
        <w:tc>
          <w:tcPr>
            <w:tcW w:w="980" w:type="dxa"/>
            <w:tcBorders>
              <w:top w:val="nil"/>
              <w:left w:val="nil"/>
              <w:bottom w:val="nil"/>
              <w:right w:val="nil"/>
            </w:tcBorders>
            <w:shd w:val="clear" w:color="auto" w:fill="auto"/>
            <w:noWrap/>
            <w:vAlign w:val="bottom"/>
            <w:hideMark/>
          </w:tcPr>
          <w:p w14:paraId="07DCA24E" w14:textId="77777777" w:rsidR="00CB71C1" w:rsidRPr="00CB71C1" w:rsidRDefault="00CB71C1" w:rsidP="00CB71C1">
            <w:pPr>
              <w:spacing w:before="0" w:after="0"/>
              <w:jc w:val="center"/>
              <w:rPr>
                <w:rFonts w:eastAsia="Times New Roman" w:cs="Times New Roman"/>
                <w:sz w:val="20"/>
                <w:szCs w:val="20"/>
              </w:rPr>
            </w:pPr>
          </w:p>
        </w:tc>
      </w:tr>
      <w:tr w:rsidR="00CB71C1" w:rsidRPr="00CB71C1" w14:paraId="06762BA7" w14:textId="77777777" w:rsidTr="00CB71C1">
        <w:trPr>
          <w:trHeight w:val="300"/>
        </w:trPr>
        <w:tc>
          <w:tcPr>
            <w:tcW w:w="48" w:type="dxa"/>
            <w:tcBorders>
              <w:top w:val="nil"/>
              <w:left w:val="nil"/>
              <w:bottom w:val="nil"/>
              <w:right w:val="nil"/>
            </w:tcBorders>
            <w:shd w:val="clear" w:color="auto" w:fill="auto"/>
            <w:noWrap/>
            <w:vAlign w:val="bottom"/>
            <w:hideMark/>
          </w:tcPr>
          <w:p w14:paraId="01B70D68" w14:textId="77777777" w:rsidR="00CB71C1" w:rsidRPr="00CB71C1" w:rsidRDefault="00CB71C1" w:rsidP="00CB71C1">
            <w:pPr>
              <w:spacing w:before="0" w:after="0"/>
              <w:jc w:val="center"/>
              <w:rPr>
                <w:rFonts w:eastAsia="Times New Roman" w:cs="Times New Roman"/>
                <w:sz w:val="20"/>
                <w:szCs w:val="20"/>
              </w:rPr>
            </w:pPr>
          </w:p>
        </w:tc>
        <w:tc>
          <w:tcPr>
            <w:tcW w:w="2892" w:type="dxa"/>
            <w:tcBorders>
              <w:top w:val="nil"/>
              <w:left w:val="nil"/>
              <w:bottom w:val="nil"/>
              <w:right w:val="nil"/>
            </w:tcBorders>
            <w:shd w:val="clear" w:color="auto" w:fill="auto"/>
            <w:noWrap/>
            <w:vAlign w:val="bottom"/>
            <w:hideMark/>
          </w:tcPr>
          <w:p w14:paraId="668A1031"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Temperature</w:t>
            </w:r>
          </w:p>
        </w:tc>
        <w:tc>
          <w:tcPr>
            <w:tcW w:w="960" w:type="dxa"/>
            <w:tcBorders>
              <w:top w:val="nil"/>
              <w:left w:val="nil"/>
              <w:bottom w:val="nil"/>
              <w:right w:val="nil"/>
            </w:tcBorders>
            <w:shd w:val="clear" w:color="auto" w:fill="auto"/>
            <w:noWrap/>
            <w:vAlign w:val="bottom"/>
            <w:hideMark/>
          </w:tcPr>
          <w:p w14:paraId="599C179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3.16</w:t>
            </w:r>
          </w:p>
        </w:tc>
        <w:tc>
          <w:tcPr>
            <w:tcW w:w="960" w:type="dxa"/>
            <w:tcBorders>
              <w:top w:val="nil"/>
              <w:left w:val="nil"/>
              <w:bottom w:val="nil"/>
              <w:right w:val="nil"/>
            </w:tcBorders>
            <w:shd w:val="clear" w:color="auto" w:fill="auto"/>
            <w:noWrap/>
            <w:vAlign w:val="bottom"/>
            <w:hideMark/>
          </w:tcPr>
          <w:p w14:paraId="5442135C"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05ED94E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1.00</w:t>
            </w:r>
          </w:p>
        </w:tc>
      </w:tr>
      <w:tr w:rsidR="00CB71C1" w:rsidRPr="00CB71C1" w14:paraId="1828276E" w14:textId="77777777" w:rsidTr="00CB71C1">
        <w:trPr>
          <w:trHeight w:val="300"/>
        </w:trPr>
        <w:tc>
          <w:tcPr>
            <w:tcW w:w="48" w:type="dxa"/>
            <w:tcBorders>
              <w:top w:val="nil"/>
              <w:left w:val="nil"/>
              <w:bottom w:val="nil"/>
              <w:right w:val="nil"/>
            </w:tcBorders>
            <w:shd w:val="clear" w:color="auto" w:fill="auto"/>
            <w:noWrap/>
            <w:vAlign w:val="bottom"/>
            <w:hideMark/>
          </w:tcPr>
          <w:p w14:paraId="7E754EF3"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7562C3B3"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pH</w:t>
            </w:r>
          </w:p>
        </w:tc>
        <w:tc>
          <w:tcPr>
            <w:tcW w:w="960" w:type="dxa"/>
            <w:tcBorders>
              <w:top w:val="nil"/>
              <w:left w:val="nil"/>
              <w:bottom w:val="nil"/>
              <w:right w:val="nil"/>
            </w:tcBorders>
            <w:shd w:val="clear" w:color="auto" w:fill="auto"/>
            <w:noWrap/>
            <w:vAlign w:val="bottom"/>
            <w:hideMark/>
          </w:tcPr>
          <w:p w14:paraId="68FA9AF1"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23.45</w:t>
            </w:r>
          </w:p>
        </w:tc>
        <w:tc>
          <w:tcPr>
            <w:tcW w:w="960" w:type="dxa"/>
            <w:tcBorders>
              <w:top w:val="nil"/>
              <w:left w:val="nil"/>
              <w:bottom w:val="nil"/>
              <w:right w:val="nil"/>
            </w:tcBorders>
            <w:shd w:val="clear" w:color="auto" w:fill="auto"/>
            <w:noWrap/>
            <w:vAlign w:val="bottom"/>
            <w:hideMark/>
          </w:tcPr>
          <w:p w14:paraId="7117058F"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1B3D4260"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0.87</w:t>
            </w:r>
          </w:p>
        </w:tc>
      </w:tr>
      <w:tr w:rsidR="00CB71C1" w:rsidRPr="00CB71C1" w14:paraId="643168E7" w14:textId="77777777" w:rsidTr="00CB71C1">
        <w:trPr>
          <w:trHeight w:val="300"/>
        </w:trPr>
        <w:tc>
          <w:tcPr>
            <w:tcW w:w="48" w:type="dxa"/>
            <w:tcBorders>
              <w:top w:val="nil"/>
              <w:left w:val="nil"/>
              <w:bottom w:val="nil"/>
              <w:right w:val="nil"/>
            </w:tcBorders>
            <w:shd w:val="clear" w:color="auto" w:fill="auto"/>
            <w:noWrap/>
            <w:vAlign w:val="bottom"/>
            <w:hideMark/>
          </w:tcPr>
          <w:p w14:paraId="577D7689"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03393BDE"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Conductivity</w:t>
            </w:r>
          </w:p>
        </w:tc>
        <w:tc>
          <w:tcPr>
            <w:tcW w:w="960" w:type="dxa"/>
            <w:tcBorders>
              <w:top w:val="nil"/>
              <w:left w:val="nil"/>
              <w:bottom w:val="nil"/>
              <w:right w:val="nil"/>
            </w:tcBorders>
            <w:shd w:val="clear" w:color="auto" w:fill="auto"/>
            <w:noWrap/>
            <w:vAlign w:val="bottom"/>
            <w:hideMark/>
          </w:tcPr>
          <w:p w14:paraId="45BA5BCF"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0.04</w:t>
            </w:r>
          </w:p>
        </w:tc>
        <w:tc>
          <w:tcPr>
            <w:tcW w:w="960" w:type="dxa"/>
            <w:tcBorders>
              <w:top w:val="nil"/>
              <w:left w:val="nil"/>
              <w:bottom w:val="nil"/>
              <w:right w:val="nil"/>
            </w:tcBorders>
            <w:shd w:val="clear" w:color="auto" w:fill="auto"/>
            <w:noWrap/>
            <w:vAlign w:val="bottom"/>
            <w:hideMark/>
          </w:tcPr>
          <w:p w14:paraId="1960FBD4"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38A9C683"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0.13</w:t>
            </w:r>
          </w:p>
        </w:tc>
      </w:tr>
      <w:tr w:rsidR="00CB71C1" w:rsidRPr="00CB71C1" w14:paraId="2AE472E8" w14:textId="77777777" w:rsidTr="00CB71C1">
        <w:trPr>
          <w:trHeight w:val="300"/>
        </w:trPr>
        <w:tc>
          <w:tcPr>
            <w:tcW w:w="48" w:type="dxa"/>
            <w:tcBorders>
              <w:top w:val="nil"/>
              <w:left w:val="nil"/>
              <w:bottom w:val="nil"/>
              <w:right w:val="nil"/>
            </w:tcBorders>
            <w:shd w:val="clear" w:color="auto" w:fill="auto"/>
            <w:noWrap/>
            <w:vAlign w:val="bottom"/>
            <w:hideMark/>
          </w:tcPr>
          <w:p w14:paraId="56925389"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469BA502"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Total Dissolved Solids</w:t>
            </w:r>
          </w:p>
        </w:tc>
        <w:tc>
          <w:tcPr>
            <w:tcW w:w="960" w:type="dxa"/>
            <w:tcBorders>
              <w:top w:val="nil"/>
              <w:left w:val="nil"/>
              <w:bottom w:val="nil"/>
              <w:right w:val="nil"/>
            </w:tcBorders>
            <w:shd w:val="clear" w:color="auto" w:fill="auto"/>
            <w:noWrap/>
            <w:vAlign w:val="bottom"/>
            <w:hideMark/>
          </w:tcPr>
          <w:p w14:paraId="5C160954"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4.21</w:t>
            </w:r>
          </w:p>
        </w:tc>
        <w:tc>
          <w:tcPr>
            <w:tcW w:w="960" w:type="dxa"/>
            <w:tcBorders>
              <w:top w:val="nil"/>
              <w:left w:val="nil"/>
              <w:bottom w:val="nil"/>
              <w:right w:val="nil"/>
            </w:tcBorders>
            <w:shd w:val="clear" w:color="auto" w:fill="auto"/>
            <w:noWrap/>
            <w:vAlign w:val="bottom"/>
            <w:hideMark/>
          </w:tcPr>
          <w:p w14:paraId="5470BFEB"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047F8380"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0.45</w:t>
            </w:r>
          </w:p>
        </w:tc>
      </w:tr>
      <w:tr w:rsidR="00CB71C1" w:rsidRPr="00CB71C1" w14:paraId="0D05960B" w14:textId="77777777" w:rsidTr="00CB71C1">
        <w:trPr>
          <w:trHeight w:val="300"/>
        </w:trPr>
        <w:tc>
          <w:tcPr>
            <w:tcW w:w="48" w:type="dxa"/>
            <w:tcBorders>
              <w:top w:val="nil"/>
              <w:left w:val="nil"/>
              <w:bottom w:val="nil"/>
              <w:right w:val="nil"/>
            </w:tcBorders>
            <w:shd w:val="clear" w:color="auto" w:fill="auto"/>
            <w:noWrap/>
            <w:vAlign w:val="bottom"/>
            <w:hideMark/>
          </w:tcPr>
          <w:p w14:paraId="19190AF8"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70C69A04"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Salinity</w:t>
            </w:r>
          </w:p>
        </w:tc>
        <w:tc>
          <w:tcPr>
            <w:tcW w:w="960" w:type="dxa"/>
            <w:tcBorders>
              <w:top w:val="nil"/>
              <w:left w:val="nil"/>
              <w:bottom w:val="nil"/>
              <w:right w:val="nil"/>
            </w:tcBorders>
            <w:shd w:val="clear" w:color="auto" w:fill="auto"/>
            <w:noWrap/>
            <w:vAlign w:val="bottom"/>
            <w:hideMark/>
          </w:tcPr>
          <w:p w14:paraId="0E0F8810"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2.08</w:t>
            </w:r>
          </w:p>
        </w:tc>
        <w:tc>
          <w:tcPr>
            <w:tcW w:w="960" w:type="dxa"/>
            <w:tcBorders>
              <w:top w:val="nil"/>
              <w:left w:val="nil"/>
              <w:bottom w:val="nil"/>
              <w:right w:val="nil"/>
            </w:tcBorders>
            <w:shd w:val="clear" w:color="auto" w:fill="auto"/>
            <w:noWrap/>
            <w:vAlign w:val="bottom"/>
            <w:hideMark/>
          </w:tcPr>
          <w:p w14:paraId="04E383FD"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274B40E7"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0.85</w:t>
            </w:r>
          </w:p>
        </w:tc>
      </w:tr>
      <w:tr w:rsidR="00CB71C1" w:rsidRPr="00CB71C1" w14:paraId="4BFFD4AF" w14:textId="77777777" w:rsidTr="00CB71C1">
        <w:trPr>
          <w:trHeight w:val="300"/>
        </w:trPr>
        <w:tc>
          <w:tcPr>
            <w:tcW w:w="48" w:type="dxa"/>
            <w:tcBorders>
              <w:top w:val="nil"/>
              <w:left w:val="nil"/>
              <w:bottom w:val="nil"/>
              <w:right w:val="nil"/>
            </w:tcBorders>
            <w:shd w:val="clear" w:color="auto" w:fill="auto"/>
            <w:noWrap/>
            <w:vAlign w:val="bottom"/>
            <w:hideMark/>
          </w:tcPr>
          <w:p w14:paraId="2A59D959"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53F3EB65"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DO Concentration</w:t>
            </w:r>
          </w:p>
        </w:tc>
        <w:tc>
          <w:tcPr>
            <w:tcW w:w="960" w:type="dxa"/>
            <w:tcBorders>
              <w:top w:val="nil"/>
              <w:left w:val="nil"/>
              <w:bottom w:val="nil"/>
              <w:right w:val="nil"/>
            </w:tcBorders>
            <w:shd w:val="clear" w:color="auto" w:fill="auto"/>
            <w:noWrap/>
            <w:vAlign w:val="bottom"/>
            <w:hideMark/>
          </w:tcPr>
          <w:p w14:paraId="4F9A6725"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5.37</w:t>
            </w:r>
          </w:p>
        </w:tc>
        <w:tc>
          <w:tcPr>
            <w:tcW w:w="960" w:type="dxa"/>
            <w:tcBorders>
              <w:top w:val="nil"/>
              <w:left w:val="nil"/>
              <w:bottom w:val="nil"/>
              <w:right w:val="nil"/>
            </w:tcBorders>
            <w:shd w:val="clear" w:color="auto" w:fill="auto"/>
            <w:noWrap/>
            <w:vAlign w:val="bottom"/>
            <w:hideMark/>
          </w:tcPr>
          <w:p w14:paraId="7173CE0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02B3EFB6"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0.34</w:t>
            </w:r>
          </w:p>
        </w:tc>
      </w:tr>
      <w:tr w:rsidR="00CB71C1" w:rsidRPr="00CB71C1" w14:paraId="26EB43F2" w14:textId="77777777" w:rsidTr="00CB71C1">
        <w:trPr>
          <w:trHeight w:val="300"/>
        </w:trPr>
        <w:tc>
          <w:tcPr>
            <w:tcW w:w="48" w:type="dxa"/>
            <w:tcBorders>
              <w:top w:val="nil"/>
              <w:left w:val="nil"/>
              <w:bottom w:val="nil"/>
              <w:right w:val="nil"/>
            </w:tcBorders>
            <w:shd w:val="clear" w:color="auto" w:fill="auto"/>
            <w:noWrap/>
            <w:vAlign w:val="bottom"/>
            <w:hideMark/>
          </w:tcPr>
          <w:p w14:paraId="308F26ED"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7ED52B69"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DO Percentage</w:t>
            </w:r>
          </w:p>
        </w:tc>
        <w:tc>
          <w:tcPr>
            <w:tcW w:w="960" w:type="dxa"/>
            <w:tcBorders>
              <w:top w:val="nil"/>
              <w:left w:val="nil"/>
              <w:bottom w:val="nil"/>
              <w:right w:val="nil"/>
            </w:tcBorders>
            <w:shd w:val="clear" w:color="auto" w:fill="auto"/>
            <w:noWrap/>
            <w:vAlign w:val="bottom"/>
            <w:hideMark/>
          </w:tcPr>
          <w:p w14:paraId="52EF48C4"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10.06</w:t>
            </w:r>
          </w:p>
        </w:tc>
        <w:tc>
          <w:tcPr>
            <w:tcW w:w="960" w:type="dxa"/>
            <w:tcBorders>
              <w:top w:val="nil"/>
              <w:left w:val="nil"/>
              <w:bottom w:val="nil"/>
              <w:right w:val="nil"/>
            </w:tcBorders>
            <w:shd w:val="clear" w:color="auto" w:fill="auto"/>
            <w:noWrap/>
            <w:vAlign w:val="bottom"/>
            <w:hideMark/>
          </w:tcPr>
          <w:p w14:paraId="40C75727"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3A6745BD"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0.49</w:t>
            </w:r>
          </w:p>
        </w:tc>
      </w:tr>
      <w:tr w:rsidR="00CB71C1" w:rsidRPr="00CB71C1" w14:paraId="43C96ACF" w14:textId="77777777" w:rsidTr="00CB71C1">
        <w:trPr>
          <w:trHeight w:val="300"/>
        </w:trPr>
        <w:tc>
          <w:tcPr>
            <w:tcW w:w="48" w:type="dxa"/>
            <w:tcBorders>
              <w:top w:val="nil"/>
              <w:left w:val="nil"/>
              <w:bottom w:val="nil"/>
              <w:right w:val="nil"/>
            </w:tcBorders>
            <w:shd w:val="clear" w:color="auto" w:fill="auto"/>
            <w:noWrap/>
            <w:vAlign w:val="bottom"/>
            <w:hideMark/>
          </w:tcPr>
          <w:p w14:paraId="2A9A5E0D"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7F16E8F8"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Substrate Heterogeneity</w:t>
            </w:r>
          </w:p>
        </w:tc>
        <w:tc>
          <w:tcPr>
            <w:tcW w:w="960" w:type="dxa"/>
            <w:tcBorders>
              <w:top w:val="nil"/>
              <w:left w:val="nil"/>
              <w:bottom w:val="nil"/>
              <w:right w:val="nil"/>
            </w:tcBorders>
            <w:shd w:val="clear" w:color="auto" w:fill="auto"/>
            <w:noWrap/>
            <w:vAlign w:val="bottom"/>
            <w:hideMark/>
          </w:tcPr>
          <w:p w14:paraId="2CF4608A"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35.12</w:t>
            </w:r>
          </w:p>
        </w:tc>
        <w:tc>
          <w:tcPr>
            <w:tcW w:w="960" w:type="dxa"/>
            <w:tcBorders>
              <w:top w:val="nil"/>
              <w:left w:val="nil"/>
              <w:bottom w:val="nil"/>
              <w:right w:val="nil"/>
            </w:tcBorders>
            <w:shd w:val="clear" w:color="auto" w:fill="auto"/>
            <w:noWrap/>
            <w:vAlign w:val="bottom"/>
            <w:hideMark/>
          </w:tcPr>
          <w:p w14:paraId="36285E15"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45AE1E33"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0.18</w:t>
            </w:r>
          </w:p>
        </w:tc>
      </w:tr>
      <w:tr w:rsidR="00CB71C1" w:rsidRPr="00CB71C1" w14:paraId="554B3B01" w14:textId="77777777" w:rsidTr="00CB71C1">
        <w:trPr>
          <w:trHeight w:val="300"/>
        </w:trPr>
        <w:tc>
          <w:tcPr>
            <w:tcW w:w="48" w:type="dxa"/>
            <w:tcBorders>
              <w:top w:val="nil"/>
              <w:left w:val="nil"/>
              <w:bottom w:val="nil"/>
              <w:right w:val="nil"/>
            </w:tcBorders>
            <w:shd w:val="clear" w:color="auto" w:fill="auto"/>
            <w:noWrap/>
            <w:vAlign w:val="bottom"/>
            <w:hideMark/>
          </w:tcPr>
          <w:p w14:paraId="211370B3"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01D75348"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Flow</w:t>
            </w:r>
          </w:p>
        </w:tc>
        <w:tc>
          <w:tcPr>
            <w:tcW w:w="960" w:type="dxa"/>
            <w:tcBorders>
              <w:top w:val="nil"/>
              <w:left w:val="nil"/>
              <w:bottom w:val="nil"/>
              <w:right w:val="nil"/>
            </w:tcBorders>
            <w:shd w:val="clear" w:color="auto" w:fill="auto"/>
            <w:noWrap/>
            <w:vAlign w:val="bottom"/>
            <w:hideMark/>
          </w:tcPr>
          <w:p w14:paraId="3CA292E0"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0.04</w:t>
            </w:r>
          </w:p>
        </w:tc>
        <w:tc>
          <w:tcPr>
            <w:tcW w:w="960" w:type="dxa"/>
            <w:tcBorders>
              <w:top w:val="nil"/>
              <w:left w:val="nil"/>
              <w:bottom w:val="nil"/>
              <w:right w:val="nil"/>
            </w:tcBorders>
            <w:shd w:val="clear" w:color="auto" w:fill="auto"/>
            <w:noWrap/>
            <w:vAlign w:val="bottom"/>
            <w:hideMark/>
          </w:tcPr>
          <w:p w14:paraId="43E96B2D"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6CC178FC"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0.68</w:t>
            </w:r>
          </w:p>
        </w:tc>
      </w:tr>
      <w:tr w:rsidR="00CB71C1" w:rsidRPr="00CB71C1" w14:paraId="5BDB804F" w14:textId="77777777" w:rsidTr="00CB71C1">
        <w:trPr>
          <w:trHeight w:val="300"/>
        </w:trPr>
        <w:tc>
          <w:tcPr>
            <w:tcW w:w="48" w:type="dxa"/>
            <w:tcBorders>
              <w:top w:val="nil"/>
              <w:left w:val="nil"/>
              <w:bottom w:val="nil"/>
              <w:right w:val="nil"/>
            </w:tcBorders>
            <w:shd w:val="clear" w:color="auto" w:fill="auto"/>
            <w:noWrap/>
            <w:vAlign w:val="bottom"/>
            <w:hideMark/>
          </w:tcPr>
          <w:p w14:paraId="42237F16"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66CF5425"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Depth</w:t>
            </w:r>
          </w:p>
        </w:tc>
        <w:tc>
          <w:tcPr>
            <w:tcW w:w="960" w:type="dxa"/>
            <w:tcBorders>
              <w:top w:val="nil"/>
              <w:left w:val="nil"/>
              <w:bottom w:val="nil"/>
              <w:right w:val="nil"/>
            </w:tcBorders>
            <w:shd w:val="clear" w:color="auto" w:fill="auto"/>
            <w:noWrap/>
            <w:vAlign w:val="bottom"/>
            <w:hideMark/>
          </w:tcPr>
          <w:p w14:paraId="3ADBF186"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0.24</w:t>
            </w:r>
          </w:p>
        </w:tc>
        <w:tc>
          <w:tcPr>
            <w:tcW w:w="960" w:type="dxa"/>
            <w:tcBorders>
              <w:top w:val="nil"/>
              <w:left w:val="nil"/>
              <w:bottom w:val="nil"/>
              <w:right w:val="nil"/>
            </w:tcBorders>
            <w:shd w:val="clear" w:color="auto" w:fill="auto"/>
            <w:noWrap/>
            <w:vAlign w:val="bottom"/>
            <w:hideMark/>
          </w:tcPr>
          <w:p w14:paraId="22CD729B"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3EB25E61"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0.70</w:t>
            </w:r>
          </w:p>
        </w:tc>
      </w:tr>
      <w:tr w:rsidR="00CB71C1" w:rsidRPr="00CB71C1" w14:paraId="491FF877" w14:textId="77777777" w:rsidTr="00CB71C1">
        <w:trPr>
          <w:trHeight w:val="300"/>
        </w:trPr>
        <w:tc>
          <w:tcPr>
            <w:tcW w:w="2940" w:type="dxa"/>
            <w:gridSpan w:val="2"/>
            <w:tcBorders>
              <w:top w:val="nil"/>
              <w:left w:val="nil"/>
              <w:bottom w:val="nil"/>
              <w:right w:val="nil"/>
            </w:tcBorders>
            <w:shd w:val="clear" w:color="auto" w:fill="auto"/>
            <w:noWrap/>
            <w:vAlign w:val="bottom"/>
            <w:hideMark/>
          </w:tcPr>
          <w:p w14:paraId="0ED64512" w14:textId="0E91A84B" w:rsidR="00CB71C1" w:rsidRPr="00CB71C1" w:rsidRDefault="00CB71C1" w:rsidP="00CB71C1">
            <w:pPr>
              <w:spacing w:before="0" w:after="0"/>
              <w:rPr>
                <w:rFonts w:eastAsia="Times New Roman" w:cs="Times New Roman"/>
                <w:b/>
                <w:bCs/>
                <w:color w:val="000000"/>
                <w:sz w:val="22"/>
              </w:rPr>
            </w:pPr>
            <w:r w:rsidRPr="00CB71C1">
              <w:rPr>
                <w:rFonts w:eastAsia="Times New Roman" w:cs="Times New Roman"/>
                <w:b/>
                <w:bCs/>
                <w:color w:val="000000"/>
                <w:sz w:val="22"/>
              </w:rPr>
              <w:t>R</w:t>
            </w:r>
            <w:r>
              <w:rPr>
                <w:rFonts w:eastAsia="Times New Roman" w:cs="Times New Roman"/>
                <w:b/>
                <w:bCs/>
                <w:color w:val="000000"/>
                <w:sz w:val="22"/>
              </w:rPr>
              <w:t>e</w:t>
            </w:r>
            <w:r w:rsidRPr="00CB71C1">
              <w:rPr>
                <w:rFonts w:eastAsia="Times New Roman" w:cs="Times New Roman"/>
                <w:b/>
                <w:bCs/>
                <w:color w:val="000000"/>
                <w:sz w:val="22"/>
              </w:rPr>
              <w:t>servoir</w:t>
            </w:r>
            <w:r>
              <w:rPr>
                <w:rFonts w:eastAsia="Times New Roman" w:cs="Times New Roman"/>
                <w:b/>
                <w:bCs/>
                <w:color w:val="000000"/>
                <w:sz w:val="22"/>
              </w:rPr>
              <w:t xml:space="preserve"> Site</w:t>
            </w:r>
            <w:r w:rsidRPr="00CB71C1">
              <w:rPr>
                <w:rFonts w:eastAsia="Times New Roman" w:cs="Times New Roman"/>
                <w:b/>
                <w:bCs/>
                <w:color w:val="000000"/>
                <w:sz w:val="22"/>
              </w:rPr>
              <w:t xml:space="preserve"> Differences</w:t>
            </w:r>
          </w:p>
        </w:tc>
        <w:tc>
          <w:tcPr>
            <w:tcW w:w="960" w:type="dxa"/>
            <w:tcBorders>
              <w:top w:val="nil"/>
              <w:left w:val="nil"/>
              <w:bottom w:val="nil"/>
              <w:right w:val="nil"/>
            </w:tcBorders>
            <w:shd w:val="clear" w:color="auto" w:fill="auto"/>
            <w:noWrap/>
            <w:vAlign w:val="bottom"/>
            <w:hideMark/>
          </w:tcPr>
          <w:p w14:paraId="4D248C5E" w14:textId="77777777" w:rsidR="00CB71C1" w:rsidRPr="00CB71C1" w:rsidRDefault="00CB71C1" w:rsidP="00CB71C1">
            <w:pPr>
              <w:spacing w:before="0" w:after="0"/>
              <w:rPr>
                <w:rFonts w:eastAsia="Times New Roman" w:cs="Times New Roman"/>
                <w:b/>
                <w:bCs/>
                <w:color w:val="000000"/>
                <w:sz w:val="22"/>
              </w:rPr>
            </w:pPr>
          </w:p>
        </w:tc>
        <w:tc>
          <w:tcPr>
            <w:tcW w:w="960" w:type="dxa"/>
            <w:tcBorders>
              <w:top w:val="nil"/>
              <w:left w:val="nil"/>
              <w:bottom w:val="nil"/>
              <w:right w:val="nil"/>
            </w:tcBorders>
            <w:shd w:val="clear" w:color="auto" w:fill="auto"/>
            <w:noWrap/>
            <w:vAlign w:val="bottom"/>
            <w:hideMark/>
          </w:tcPr>
          <w:p w14:paraId="0E29E145" w14:textId="77777777" w:rsidR="00CB71C1" w:rsidRPr="00CB71C1" w:rsidRDefault="00CB71C1" w:rsidP="00CB71C1">
            <w:pPr>
              <w:spacing w:before="0" w:after="0"/>
              <w:jc w:val="center"/>
              <w:rPr>
                <w:rFonts w:eastAsia="Times New Roman" w:cs="Times New Roman"/>
                <w:sz w:val="20"/>
                <w:szCs w:val="20"/>
              </w:rPr>
            </w:pPr>
          </w:p>
        </w:tc>
        <w:tc>
          <w:tcPr>
            <w:tcW w:w="980" w:type="dxa"/>
            <w:tcBorders>
              <w:top w:val="nil"/>
              <w:left w:val="nil"/>
              <w:bottom w:val="nil"/>
              <w:right w:val="nil"/>
            </w:tcBorders>
            <w:shd w:val="clear" w:color="auto" w:fill="auto"/>
            <w:noWrap/>
            <w:vAlign w:val="bottom"/>
            <w:hideMark/>
          </w:tcPr>
          <w:p w14:paraId="77B3D5DA" w14:textId="77777777" w:rsidR="00CB71C1" w:rsidRPr="00CB71C1" w:rsidRDefault="00CB71C1" w:rsidP="00CB71C1">
            <w:pPr>
              <w:spacing w:before="0" w:after="0"/>
              <w:jc w:val="center"/>
              <w:rPr>
                <w:rFonts w:eastAsia="Times New Roman" w:cs="Times New Roman"/>
                <w:sz w:val="20"/>
                <w:szCs w:val="20"/>
              </w:rPr>
            </w:pPr>
          </w:p>
        </w:tc>
      </w:tr>
      <w:tr w:rsidR="00CB71C1" w:rsidRPr="00CB71C1" w14:paraId="77DBB806" w14:textId="77777777" w:rsidTr="00CB71C1">
        <w:trPr>
          <w:trHeight w:val="300"/>
        </w:trPr>
        <w:tc>
          <w:tcPr>
            <w:tcW w:w="48" w:type="dxa"/>
            <w:tcBorders>
              <w:top w:val="nil"/>
              <w:left w:val="nil"/>
              <w:bottom w:val="nil"/>
              <w:right w:val="nil"/>
            </w:tcBorders>
            <w:shd w:val="clear" w:color="auto" w:fill="auto"/>
            <w:noWrap/>
            <w:vAlign w:val="bottom"/>
            <w:hideMark/>
          </w:tcPr>
          <w:p w14:paraId="6A8BD933" w14:textId="77777777" w:rsidR="00CB71C1" w:rsidRPr="00CB71C1" w:rsidRDefault="00CB71C1" w:rsidP="00CB71C1">
            <w:pPr>
              <w:spacing w:before="0" w:after="0"/>
              <w:jc w:val="center"/>
              <w:rPr>
                <w:rFonts w:eastAsia="Times New Roman" w:cs="Times New Roman"/>
                <w:sz w:val="20"/>
                <w:szCs w:val="20"/>
              </w:rPr>
            </w:pPr>
          </w:p>
        </w:tc>
        <w:tc>
          <w:tcPr>
            <w:tcW w:w="2892" w:type="dxa"/>
            <w:tcBorders>
              <w:top w:val="nil"/>
              <w:left w:val="nil"/>
              <w:bottom w:val="nil"/>
              <w:right w:val="nil"/>
            </w:tcBorders>
            <w:shd w:val="clear" w:color="auto" w:fill="auto"/>
            <w:noWrap/>
            <w:vAlign w:val="bottom"/>
            <w:hideMark/>
          </w:tcPr>
          <w:p w14:paraId="12186FEB"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Temperature</w:t>
            </w:r>
          </w:p>
        </w:tc>
        <w:tc>
          <w:tcPr>
            <w:tcW w:w="960" w:type="dxa"/>
            <w:tcBorders>
              <w:top w:val="nil"/>
              <w:left w:val="nil"/>
              <w:bottom w:val="nil"/>
              <w:right w:val="nil"/>
            </w:tcBorders>
            <w:shd w:val="clear" w:color="auto" w:fill="auto"/>
            <w:noWrap/>
            <w:vAlign w:val="bottom"/>
            <w:hideMark/>
          </w:tcPr>
          <w:p w14:paraId="4E8A3D8C"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0.91</w:t>
            </w:r>
          </w:p>
        </w:tc>
        <w:tc>
          <w:tcPr>
            <w:tcW w:w="960" w:type="dxa"/>
            <w:tcBorders>
              <w:top w:val="nil"/>
              <w:left w:val="nil"/>
              <w:bottom w:val="nil"/>
              <w:right w:val="nil"/>
            </w:tcBorders>
            <w:shd w:val="clear" w:color="auto" w:fill="auto"/>
            <w:noWrap/>
            <w:vAlign w:val="bottom"/>
            <w:hideMark/>
          </w:tcPr>
          <w:p w14:paraId="28680006"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38D5A9B1"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0.27</w:t>
            </w:r>
          </w:p>
        </w:tc>
      </w:tr>
      <w:tr w:rsidR="00CB71C1" w:rsidRPr="00CB71C1" w14:paraId="6F9C0519" w14:textId="77777777" w:rsidTr="00CB71C1">
        <w:trPr>
          <w:trHeight w:val="300"/>
        </w:trPr>
        <w:tc>
          <w:tcPr>
            <w:tcW w:w="48" w:type="dxa"/>
            <w:tcBorders>
              <w:top w:val="nil"/>
              <w:left w:val="nil"/>
              <w:bottom w:val="nil"/>
              <w:right w:val="nil"/>
            </w:tcBorders>
            <w:shd w:val="clear" w:color="auto" w:fill="auto"/>
            <w:noWrap/>
            <w:vAlign w:val="bottom"/>
            <w:hideMark/>
          </w:tcPr>
          <w:p w14:paraId="432FBE62"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19A7875A"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pH</w:t>
            </w:r>
          </w:p>
        </w:tc>
        <w:tc>
          <w:tcPr>
            <w:tcW w:w="960" w:type="dxa"/>
            <w:tcBorders>
              <w:top w:val="nil"/>
              <w:left w:val="nil"/>
              <w:bottom w:val="nil"/>
              <w:right w:val="nil"/>
            </w:tcBorders>
            <w:shd w:val="clear" w:color="auto" w:fill="auto"/>
            <w:noWrap/>
            <w:vAlign w:val="bottom"/>
            <w:hideMark/>
          </w:tcPr>
          <w:p w14:paraId="4B0041B1"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1.93</w:t>
            </w:r>
          </w:p>
        </w:tc>
        <w:tc>
          <w:tcPr>
            <w:tcW w:w="960" w:type="dxa"/>
            <w:tcBorders>
              <w:top w:val="nil"/>
              <w:left w:val="nil"/>
              <w:bottom w:val="nil"/>
              <w:right w:val="nil"/>
            </w:tcBorders>
            <w:shd w:val="clear" w:color="auto" w:fill="auto"/>
            <w:noWrap/>
            <w:vAlign w:val="bottom"/>
            <w:hideMark/>
          </w:tcPr>
          <w:p w14:paraId="63E4ED67"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60747AE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0.10</w:t>
            </w:r>
          </w:p>
        </w:tc>
      </w:tr>
      <w:tr w:rsidR="00CB71C1" w:rsidRPr="00CB71C1" w14:paraId="41C2590A" w14:textId="77777777" w:rsidTr="00CB71C1">
        <w:trPr>
          <w:trHeight w:val="300"/>
        </w:trPr>
        <w:tc>
          <w:tcPr>
            <w:tcW w:w="48" w:type="dxa"/>
            <w:tcBorders>
              <w:top w:val="nil"/>
              <w:left w:val="nil"/>
              <w:bottom w:val="nil"/>
              <w:right w:val="nil"/>
            </w:tcBorders>
            <w:shd w:val="clear" w:color="auto" w:fill="auto"/>
            <w:noWrap/>
            <w:vAlign w:val="bottom"/>
            <w:hideMark/>
          </w:tcPr>
          <w:p w14:paraId="4F7C82B9"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76AFC9BF"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Conductivity</w:t>
            </w:r>
          </w:p>
        </w:tc>
        <w:tc>
          <w:tcPr>
            <w:tcW w:w="960" w:type="dxa"/>
            <w:tcBorders>
              <w:top w:val="nil"/>
              <w:left w:val="nil"/>
              <w:bottom w:val="nil"/>
              <w:right w:val="nil"/>
            </w:tcBorders>
            <w:shd w:val="clear" w:color="auto" w:fill="auto"/>
            <w:noWrap/>
            <w:vAlign w:val="bottom"/>
            <w:hideMark/>
          </w:tcPr>
          <w:p w14:paraId="50DB9CB9"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1.47</w:t>
            </w:r>
          </w:p>
        </w:tc>
        <w:tc>
          <w:tcPr>
            <w:tcW w:w="960" w:type="dxa"/>
            <w:tcBorders>
              <w:top w:val="nil"/>
              <w:left w:val="nil"/>
              <w:bottom w:val="nil"/>
              <w:right w:val="nil"/>
            </w:tcBorders>
            <w:shd w:val="clear" w:color="auto" w:fill="auto"/>
            <w:noWrap/>
            <w:vAlign w:val="bottom"/>
            <w:hideMark/>
          </w:tcPr>
          <w:p w14:paraId="14183442"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7F9993A7"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0.75</w:t>
            </w:r>
          </w:p>
        </w:tc>
      </w:tr>
      <w:tr w:rsidR="00CB71C1" w:rsidRPr="00CB71C1" w14:paraId="79CD8B10" w14:textId="77777777" w:rsidTr="00CB71C1">
        <w:trPr>
          <w:trHeight w:val="300"/>
        </w:trPr>
        <w:tc>
          <w:tcPr>
            <w:tcW w:w="48" w:type="dxa"/>
            <w:tcBorders>
              <w:top w:val="nil"/>
              <w:left w:val="nil"/>
              <w:bottom w:val="nil"/>
              <w:right w:val="nil"/>
            </w:tcBorders>
            <w:shd w:val="clear" w:color="auto" w:fill="auto"/>
            <w:noWrap/>
            <w:vAlign w:val="bottom"/>
            <w:hideMark/>
          </w:tcPr>
          <w:p w14:paraId="57DEB9B6"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1687563C"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Total Dissolved Solids</w:t>
            </w:r>
          </w:p>
        </w:tc>
        <w:tc>
          <w:tcPr>
            <w:tcW w:w="960" w:type="dxa"/>
            <w:tcBorders>
              <w:top w:val="nil"/>
              <w:left w:val="nil"/>
              <w:bottom w:val="nil"/>
              <w:right w:val="nil"/>
            </w:tcBorders>
            <w:shd w:val="clear" w:color="auto" w:fill="auto"/>
            <w:noWrap/>
            <w:vAlign w:val="bottom"/>
            <w:hideMark/>
          </w:tcPr>
          <w:p w14:paraId="6103EA7A"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0.94</w:t>
            </w:r>
          </w:p>
        </w:tc>
        <w:tc>
          <w:tcPr>
            <w:tcW w:w="960" w:type="dxa"/>
            <w:tcBorders>
              <w:top w:val="nil"/>
              <w:left w:val="nil"/>
              <w:bottom w:val="nil"/>
              <w:right w:val="nil"/>
            </w:tcBorders>
            <w:shd w:val="clear" w:color="auto" w:fill="auto"/>
            <w:noWrap/>
            <w:vAlign w:val="bottom"/>
            <w:hideMark/>
          </w:tcPr>
          <w:p w14:paraId="6E472A60"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3B319FD5"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0.12</w:t>
            </w:r>
          </w:p>
        </w:tc>
      </w:tr>
      <w:tr w:rsidR="00CB71C1" w:rsidRPr="00CB71C1" w14:paraId="39BF5B96" w14:textId="77777777" w:rsidTr="00CB71C1">
        <w:trPr>
          <w:trHeight w:val="300"/>
        </w:trPr>
        <w:tc>
          <w:tcPr>
            <w:tcW w:w="48" w:type="dxa"/>
            <w:tcBorders>
              <w:top w:val="nil"/>
              <w:left w:val="nil"/>
              <w:bottom w:val="nil"/>
              <w:right w:val="nil"/>
            </w:tcBorders>
            <w:shd w:val="clear" w:color="auto" w:fill="auto"/>
            <w:noWrap/>
            <w:vAlign w:val="bottom"/>
            <w:hideMark/>
          </w:tcPr>
          <w:p w14:paraId="5D5CD91A"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4E0190B0"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Salinity</w:t>
            </w:r>
          </w:p>
        </w:tc>
        <w:tc>
          <w:tcPr>
            <w:tcW w:w="960" w:type="dxa"/>
            <w:tcBorders>
              <w:top w:val="nil"/>
              <w:left w:val="nil"/>
              <w:bottom w:val="nil"/>
              <w:right w:val="nil"/>
            </w:tcBorders>
            <w:shd w:val="clear" w:color="auto" w:fill="auto"/>
            <w:noWrap/>
            <w:vAlign w:val="bottom"/>
            <w:hideMark/>
          </w:tcPr>
          <w:p w14:paraId="2D188C67"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1.99</w:t>
            </w:r>
          </w:p>
        </w:tc>
        <w:tc>
          <w:tcPr>
            <w:tcW w:w="960" w:type="dxa"/>
            <w:tcBorders>
              <w:top w:val="nil"/>
              <w:left w:val="nil"/>
              <w:bottom w:val="nil"/>
              <w:right w:val="nil"/>
            </w:tcBorders>
            <w:shd w:val="clear" w:color="auto" w:fill="auto"/>
            <w:noWrap/>
            <w:vAlign w:val="bottom"/>
            <w:hideMark/>
          </w:tcPr>
          <w:p w14:paraId="21CF0471"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1DEA1F4C"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0.69</w:t>
            </w:r>
          </w:p>
        </w:tc>
      </w:tr>
      <w:tr w:rsidR="00CB71C1" w:rsidRPr="00CB71C1" w14:paraId="3F0E07B0" w14:textId="77777777" w:rsidTr="00CB71C1">
        <w:trPr>
          <w:trHeight w:val="300"/>
        </w:trPr>
        <w:tc>
          <w:tcPr>
            <w:tcW w:w="48" w:type="dxa"/>
            <w:tcBorders>
              <w:top w:val="nil"/>
              <w:left w:val="nil"/>
              <w:bottom w:val="nil"/>
              <w:right w:val="nil"/>
            </w:tcBorders>
            <w:shd w:val="clear" w:color="auto" w:fill="auto"/>
            <w:noWrap/>
            <w:vAlign w:val="bottom"/>
            <w:hideMark/>
          </w:tcPr>
          <w:p w14:paraId="7D294D13"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347ECBF6"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DO Concentration</w:t>
            </w:r>
          </w:p>
        </w:tc>
        <w:tc>
          <w:tcPr>
            <w:tcW w:w="960" w:type="dxa"/>
            <w:tcBorders>
              <w:top w:val="nil"/>
              <w:left w:val="nil"/>
              <w:bottom w:val="nil"/>
              <w:right w:val="nil"/>
            </w:tcBorders>
            <w:shd w:val="clear" w:color="auto" w:fill="auto"/>
            <w:noWrap/>
            <w:vAlign w:val="bottom"/>
            <w:hideMark/>
          </w:tcPr>
          <w:p w14:paraId="7F63722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1.70</w:t>
            </w:r>
          </w:p>
        </w:tc>
        <w:tc>
          <w:tcPr>
            <w:tcW w:w="960" w:type="dxa"/>
            <w:tcBorders>
              <w:top w:val="nil"/>
              <w:left w:val="nil"/>
              <w:bottom w:val="nil"/>
              <w:right w:val="nil"/>
            </w:tcBorders>
            <w:shd w:val="clear" w:color="auto" w:fill="auto"/>
            <w:noWrap/>
            <w:vAlign w:val="bottom"/>
            <w:hideMark/>
          </w:tcPr>
          <w:p w14:paraId="251F67E9"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40E22764"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0.44</w:t>
            </w:r>
          </w:p>
        </w:tc>
      </w:tr>
      <w:tr w:rsidR="00CB71C1" w:rsidRPr="00CB71C1" w14:paraId="688862E1" w14:textId="77777777" w:rsidTr="00CB71C1">
        <w:trPr>
          <w:trHeight w:val="300"/>
        </w:trPr>
        <w:tc>
          <w:tcPr>
            <w:tcW w:w="48" w:type="dxa"/>
            <w:tcBorders>
              <w:top w:val="nil"/>
              <w:left w:val="nil"/>
              <w:bottom w:val="nil"/>
              <w:right w:val="nil"/>
            </w:tcBorders>
            <w:shd w:val="clear" w:color="auto" w:fill="auto"/>
            <w:noWrap/>
            <w:vAlign w:val="bottom"/>
            <w:hideMark/>
          </w:tcPr>
          <w:p w14:paraId="1849B50B"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5EB3331F"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DO Percentage</w:t>
            </w:r>
          </w:p>
        </w:tc>
        <w:tc>
          <w:tcPr>
            <w:tcW w:w="960" w:type="dxa"/>
            <w:tcBorders>
              <w:top w:val="nil"/>
              <w:left w:val="nil"/>
              <w:bottom w:val="nil"/>
              <w:right w:val="nil"/>
            </w:tcBorders>
            <w:shd w:val="clear" w:color="auto" w:fill="auto"/>
            <w:noWrap/>
            <w:vAlign w:val="bottom"/>
            <w:hideMark/>
          </w:tcPr>
          <w:p w14:paraId="1BBD1B15"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1.94</w:t>
            </w:r>
          </w:p>
        </w:tc>
        <w:tc>
          <w:tcPr>
            <w:tcW w:w="960" w:type="dxa"/>
            <w:tcBorders>
              <w:top w:val="nil"/>
              <w:left w:val="nil"/>
              <w:bottom w:val="nil"/>
              <w:right w:val="nil"/>
            </w:tcBorders>
            <w:shd w:val="clear" w:color="auto" w:fill="auto"/>
            <w:noWrap/>
            <w:vAlign w:val="bottom"/>
            <w:hideMark/>
          </w:tcPr>
          <w:p w14:paraId="40C4C0E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57295AAC"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0.26</w:t>
            </w:r>
          </w:p>
        </w:tc>
      </w:tr>
      <w:tr w:rsidR="00CB71C1" w:rsidRPr="00CB71C1" w14:paraId="4E0F647C" w14:textId="77777777" w:rsidTr="00CB71C1">
        <w:trPr>
          <w:trHeight w:val="300"/>
        </w:trPr>
        <w:tc>
          <w:tcPr>
            <w:tcW w:w="48" w:type="dxa"/>
            <w:tcBorders>
              <w:top w:val="nil"/>
              <w:left w:val="nil"/>
              <w:bottom w:val="nil"/>
              <w:right w:val="nil"/>
            </w:tcBorders>
            <w:shd w:val="clear" w:color="auto" w:fill="auto"/>
            <w:noWrap/>
            <w:vAlign w:val="bottom"/>
            <w:hideMark/>
          </w:tcPr>
          <w:p w14:paraId="53464F3E"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4B5AE0E1"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Substrate Heterogeneity</w:t>
            </w:r>
          </w:p>
        </w:tc>
        <w:tc>
          <w:tcPr>
            <w:tcW w:w="960" w:type="dxa"/>
            <w:tcBorders>
              <w:top w:val="nil"/>
              <w:left w:val="nil"/>
              <w:bottom w:val="nil"/>
              <w:right w:val="nil"/>
            </w:tcBorders>
            <w:shd w:val="clear" w:color="auto" w:fill="auto"/>
            <w:noWrap/>
            <w:vAlign w:val="bottom"/>
            <w:hideMark/>
          </w:tcPr>
          <w:p w14:paraId="7871EC0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11.72</w:t>
            </w:r>
          </w:p>
        </w:tc>
        <w:tc>
          <w:tcPr>
            <w:tcW w:w="960" w:type="dxa"/>
            <w:tcBorders>
              <w:top w:val="nil"/>
              <w:left w:val="nil"/>
              <w:bottom w:val="nil"/>
              <w:right w:val="nil"/>
            </w:tcBorders>
            <w:shd w:val="clear" w:color="auto" w:fill="auto"/>
            <w:noWrap/>
            <w:vAlign w:val="bottom"/>
            <w:hideMark/>
          </w:tcPr>
          <w:p w14:paraId="4578D602"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47B6E22B"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0.24</w:t>
            </w:r>
          </w:p>
        </w:tc>
      </w:tr>
      <w:tr w:rsidR="00CB71C1" w:rsidRPr="00CB71C1" w14:paraId="4C040EC3" w14:textId="77777777" w:rsidTr="00CB71C1">
        <w:trPr>
          <w:trHeight w:val="300"/>
        </w:trPr>
        <w:tc>
          <w:tcPr>
            <w:tcW w:w="48" w:type="dxa"/>
            <w:tcBorders>
              <w:top w:val="nil"/>
              <w:left w:val="nil"/>
              <w:bottom w:val="nil"/>
              <w:right w:val="nil"/>
            </w:tcBorders>
            <w:shd w:val="clear" w:color="auto" w:fill="auto"/>
            <w:noWrap/>
            <w:vAlign w:val="bottom"/>
            <w:hideMark/>
          </w:tcPr>
          <w:p w14:paraId="3F8ED338"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6549F3F1"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Flow</w:t>
            </w:r>
          </w:p>
        </w:tc>
        <w:tc>
          <w:tcPr>
            <w:tcW w:w="960" w:type="dxa"/>
            <w:tcBorders>
              <w:top w:val="nil"/>
              <w:left w:val="nil"/>
              <w:bottom w:val="nil"/>
              <w:right w:val="nil"/>
            </w:tcBorders>
            <w:shd w:val="clear" w:color="auto" w:fill="auto"/>
            <w:noWrap/>
            <w:vAlign w:val="bottom"/>
            <w:hideMark/>
          </w:tcPr>
          <w:p w14:paraId="61205444"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0.00</w:t>
            </w:r>
          </w:p>
        </w:tc>
        <w:tc>
          <w:tcPr>
            <w:tcW w:w="960" w:type="dxa"/>
            <w:tcBorders>
              <w:top w:val="nil"/>
              <w:left w:val="nil"/>
              <w:bottom w:val="nil"/>
              <w:right w:val="nil"/>
            </w:tcBorders>
            <w:shd w:val="clear" w:color="auto" w:fill="auto"/>
            <w:noWrap/>
            <w:vAlign w:val="bottom"/>
            <w:hideMark/>
          </w:tcPr>
          <w:p w14:paraId="304DAE3D"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2F222577"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0.56</w:t>
            </w:r>
          </w:p>
        </w:tc>
      </w:tr>
      <w:tr w:rsidR="00CB71C1" w:rsidRPr="00CB71C1" w14:paraId="63E96652" w14:textId="77777777" w:rsidTr="00CB71C1">
        <w:trPr>
          <w:trHeight w:val="300"/>
        </w:trPr>
        <w:tc>
          <w:tcPr>
            <w:tcW w:w="48" w:type="dxa"/>
            <w:tcBorders>
              <w:top w:val="nil"/>
              <w:left w:val="nil"/>
              <w:bottom w:val="nil"/>
              <w:right w:val="nil"/>
            </w:tcBorders>
            <w:shd w:val="clear" w:color="auto" w:fill="auto"/>
            <w:noWrap/>
            <w:vAlign w:val="bottom"/>
            <w:hideMark/>
          </w:tcPr>
          <w:p w14:paraId="52B72216" w14:textId="77777777" w:rsidR="00CB71C1" w:rsidRPr="00CB71C1" w:rsidRDefault="00CB71C1" w:rsidP="00CB71C1">
            <w:pPr>
              <w:spacing w:before="0" w:after="0"/>
              <w:jc w:val="center"/>
              <w:rPr>
                <w:rFonts w:eastAsia="Times New Roman" w:cs="Times New Roman"/>
                <w:color w:val="000000"/>
                <w:sz w:val="22"/>
              </w:rPr>
            </w:pPr>
          </w:p>
        </w:tc>
        <w:tc>
          <w:tcPr>
            <w:tcW w:w="2892" w:type="dxa"/>
            <w:tcBorders>
              <w:top w:val="nil"/>
              <w:left w:val="nil"/>
              <w:bottom w:val="nil"/>
              <w:right w:val="nil"/>
            </w:tcBorders>
            <w:shd w:val="clear" w:color="auto" w:fill="auto"/>
            <w:noWrap/>
            <w:vAlign w:val="bottom"/>
            <w:hideMark/>
          </w:tcPr>
          <w:p w14:paraId="56A37843" w14:textId="77777777" w:rsidR="00CB71C1" w:rsidRPr="00CB71C1" w:rsidRDefault="00CB71C1" w:rsidP="00CB71C1">
            <w:pPr>
              <w:spacing w:before="0" w:after="0"/>
              <w:rPr>
                <w:rFonts w:eastAsia="Times New Roman" w:cs="Times New Roman"/>
                <w:color w:val="000000"/>
                <w:sz w:val="22"/>
              </w:rPr>
            </w:pPr>
            <w:r w:rsidRPr="00CB71C1">
              <w:rPr>
                <w:rFonts w:eastAsia="Times New Roman" w:cs="Times New Roman"/>
                <w:color w:val="000000"/>
                <w:sz w:val="22"/>
              </w:rPr>
              <w:t>Depth</w:t>
            </w:r>
          </w:p>
        </w:tc>
        <w:tc>
          <w:tcPr>
            <w:tcW w:w="960" w:type="dxa"/>
            <w:tcBorders>
              <w:top w:val="nil"/>
              <w:left w:val="nil"/>
              <w:bottom w:val="nil"/>
              <w:right w:val="nil"/>
            </w:tcBorders>
            <w:shd w:val="clear" w:color="auto" w:fill="auto"/>
            <w:noWrap/>
            <w:vAlign w:val="bottom"/>
            <w:hideMark/>
          </w:tcPr>
          <w:p w14:paraId="58498D1D"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2.42</w:t>
            </w:r>
          </w:p>
        </w:tc>
        <w:tc>
          <w:tcPr>
            <w:tcW w:w="960" w:type="dxa"/>
            <w:tcBorders>
              <w:top w:val="nil"/>
              <w:left w:val="nil"/>
              <w:bottom w:val="nil"/>
              <w:right w:val="nil"/>
            </w:tcBorders>
            <w:shd w:val="clear" w:color="auto" w:fill="auto"/>
            <w:noWrap/>
            <w:vAlign w:val="bottom"/>
            <w:hideMark/>
          </w:tcPr>
          <w:p w14:paraId="18B7652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8</w:t>
            </w:r>
          </w:p>
        </w:tc>
        <w:tc>
          <w:tcPr>
            <w:tcW w:w="980" w:type="dxa"/>
            <w:tcBorders>
              <w:top w:val="nil"/>
              <w:left w:val="nil"/>
              <w:bottom w:val="nil"/>
              <w:right w:val="nil"/>
            </w:tcBorders>
            <w:shd w:val="clear" w:color="auto" w:fill="auto"/>
            <w:noWrap/>
            <w:vAlign w:val="bottom"/>
            <w:hideMark/>
          </w:tcPr>
          <w:p w14:paraId="4EB07E48" w14:textId="77777777" w:rsidR="00CB71C1" w:rsidRPr="00CB71C1" w:rsidRDefault="00CB71C1" w:rsidP="00CB71C1">
            <w:pPr>
              <w:spacing w:before="0" w:after="0"/>
              <w:jc w:val="center"/>
              <w:rPr>
                <w:rFonts w:eastAsia="Times New Roman" w:cs="Times New Roman"/>
                <w:color w:val="000000"/>
                <w:sz w:val="22"/>
              </w:rPr>
            </w:pPr>
            <w:r w:rsidRPr="00CB71C1">
              <w:rPr>
                <w:rFonts w:eastAsia="Times New Roman" w:cs="Times New Roman"/>
                <w:color w:val="000000"/>
                <w:sz w:val="22"/>
              </w:rPr>
              <w:t>0.02</w:t>
            </w:r>
          </w:p>
        </w:tc>
      </w:tr>
    </w:tbl>
    <w:p w14:paraId="517547AA" w14:textId="77777777" w:rsidR="00CB71C1" w:rsidRDefault="00CB71C1" w:rsidP="007121B3">
      <w:pPr>
        <w:spacing w:after="0"/>
        <w:rPr>
          <w:rFonts w:cs="Times New Roman"/>
          <w:szCs w:val="24"/>
        </w:rPr>
      </w:pPr>
    </w:p>
    <w:p w14:paraId="2BAB07B6" w14:textId="77777777" w:rsidR="00CB71C1" w:rsidRDefault="00CB71C1">
      <w:pPr>
        <w:spacing w:before="0" w:after="200" w:line="276" w:lineRule="auto"/>
        <w:rPr>
          <w:rFonts w:cs="Times New Roman"/>
          <w:szCs w:val="24"/>
        </w:rPr>
      </w:pPr>
      <w:r>
        <w:rPr>
          <w:rFonts w:cs="Times New Roman"/>
          <w:szCs w:val="24"/>
        </w:rPr>
        <w:br w:type="page"/>
      </w:r>
    </w:p>
    <w:p w14:paraId="764F85C0" w14:textId="77777777" w:rsidR="00CF5CD8" w:rsidRDefault="00CF5CD8" w:rsidP="007121B3">
      <w:pPr>
        <w:spacing w:after="0"/>
        <w:rPr>
          <w:rFonts w:cs="Times New Roman"/>
          <w:b/>
          <w:bCs/>
          <w:szCs w:val="24"/>
        </w:rPr>
      </w:pPr>
      <w:r>
        <w:rPr>
          <w:rFonts w:cs="Times New Roman"/>
          <w:b/>
          <w:bCs/>
          <w:szCs w:val="24"/>
        </w:rPr>
        <w:lastRenderedPageBreak/>
        <w:t>Table S3—Statistics for ANOVA test of taxa mercury concentrations</w:t>
      </w:r>
    </w:p>
    <w:tbl>
      <w:tblPr>
        <w:tblW w:w="8044" w:type="dxa"/>
        <w:tblLook w:val="04A0" w:firstRow="1" w:lastRow="0" w:firstColumn="1" w:lastColumn="0" w:noHBand="0" w:noVBand="1"/>
      </w:tblPr>
      <w:tblGrid>
        <w:gridCol w:w="222"/>
        <w:gridCol w:w="2652"/>
        <w:gridCol w:w="1500"/>
        <w:gridCol w:w="860"/>
        <w:gridCol w:w="1336"/>
        <w:gridCol w:w="756"/>
        <w:gridCol w:w="900"/>
      </w:tblGrid>
      <w:tr w:rsidR="00F72A36" w:rsidRPr="00F72A36" w14:paraId="4C9F4370" w14:textId="77777777" w:rsidTr="001C70B1">
        <w:trPr>
          <w:trHeight w:val="630"/>
        </w:trPr>
        <w:tc>
          <w:tcPr>
            <w:tcW w:w="2874" w:type="dxa"/>
            <w:gridSpan w:val="2"/>
            <w:tcBorders>
              <w:top w:val="nil"/>
              <w:left w:val="nil"/>
              <w:bottom w:val="single" w:sz="4" w:space="0" w:color="auto"/>
              <w:right w:val="nil"/>
            </w:tcBorders>
            <w:shd w:val="clear" w:color="auto" w:fill="auto"/>
            <w:vAlign w:val="bottom"/>
            <w:hideMark/>
          </w:tcPr>
          <w:p w14:paraId="0D7D4877" w14:textId="77777777" w:rsidR="00F72A36" w:rsidRPr="00F72A36" w:rsidRDefault="00F72A36" w:rsidP="00F72A36">
            <w:pPr>
              <w:spacing w:before="0" w:after="0"/>
              <w:jc w:val="center"/>
              <w:rPr>
                <w:rFonts w:eastAsia="Times New Roman" w:cs="Times New Roman"/>
                <w:b/>
                <w:bCs/>
                <w:color w:val="000000"/>
                <w:szCs w:val="24"/>
              </w:rPr>
            </w:pPr>
            <w:r w:rsidRPr="00F72A36">
              <w:rPr>
                <w:rFonts w:eastAsia="Times New Roman" w:cs="Times New Roman"/>
                <w:b/>
                <w:bCs/>
                <w:color w:val="000000"/>
                <w:szCs w:val="24"/>
              </w:rPr>
              <w:t>Test</w:t>
            </w:r>
          </w:p>
        </w:tc>
        <w:tc>
          <w:tcPr>
            <w:tcW w:w="1500" w:type="dxa"/>
            <w:tcBorders>
              <w:top w:val="nil"/>
              <w:left w:val="nil"/>
              <w:bottom w:val="single" w:sz="4" w:space="0" w:color="auto"/>
              <w:right w:val="nil"/>
            </w:tcBorders>
            <w:shd w:val="clear" w:color="auto" w:fill="auto"/>
            <w:vAlign w:val="bottom"/>
            <w:hideMark/>
          </w:tcPr>
          <w:p w14:paraId="1A51C670" w14:textId="77777777" w:rsidR="00F72A36" w:rsidRPr="00F72A36" w:rsidRDefault="00F72A36" w:rsidP="00F72A36">
            <w:pPr>
              <w:spacing w:before="0" w:after="0"/>
              <w:jc w:val="center"/>
              <w:rPr>
                <w:rFonts w:eastAsia="Times New Roman" w:cs="Times New Roman"/>
                <w:b/>
                <w:bCs/>
                <w:color w:val="000000"/>
                <w:szCs w:val="24"/>
              </w:rPr>
            </w:pPr>
            <w:r w:rsidRPr="00F72A36">
              <w:rPr>
                <w:rFonts w:eastAsia="Times New Roman" w:cs="Times New Roman"/>
                <w:b/>
                <w:bCs/>
                <w:color w:val="000000"/>
                <w:szCs w:val="24"/>
              </w:rPr>
              <w:t>Sum of Squares</w:t>
            </w:r>
          </w:p>
        </w:tc>
        <w:tc>
          <w:tcPr>
            <w:tcW w:w="860" w:type="dxa"/>
            <w:tcBorders>
              <w:top w:val="nil"/>
              <w:left w:val="nil"/>
              <w:bottom w:val="single" w:sz="4" w:space="0" w:color="auto"/>
              <w:right w:val="nil"/>
            </w:tcBorders>
            <w:shd w:val="clear" w:color="auto" w:fill="auto"/>
            <w:vAlign w:val="bottom"/>
            <w:hideMark/>
          </w:tcPr>
          <w:p w14:paraId="4E367BEC" w14:textId="77777777" w:rsidR="00F72A36" w:rsidRPr="00F72A36" w:rsidRDefault="00F72A36" w:rsidP="00F72A36">
            <w:pPr>
              <w:spacing w:before="0" w:after="0"/>
              <w:jc w:val="center"/>
              <w:rPr>
                <w:rFonts w:eastAsia="Times New Roman" w:cs="Times New Roman"/>
                <w:b/>
                <w:bCs/>
                <w:color w:val="000000"/>
                <w:szCs w:val="24"/>
              </w:rPr>
            </w:pPr>
            <w:r w:rsidRPr="00F72A36">
              <w:rPr>
                <w:rFonts w:eastAsia="Times New Roman" w:cs="Times New Roman"/>
                <w:b/>
                <w:bCs/>
                <w:color w:val="000000"/>
                <w:szCs w:val="24"/>
              </w:rPr>
              <w:t>df</w:t>
            </w:r>
          </w:p>
        </w:tc>
        <w:tc>
          <w:tcPr>
            <w:tcW w:w="1336" w:type="dxa"/>
            <w:tcBorders>
              <w:top w:val="nil"/>
              <w:left w:val="nil"/>
              <w:bottom w:val="single" w:sz="4" w:space="0" w:color="auto"/>
              <w:right w:val="nil"/>
            </w:tcBorders>
            <w:shd w:val="clear" w:color="auto" w:fill="auto"/>
            <w:vAlign w:val="bottom"/>
            <w:hideMark/>
          </w:tcPr>
          <w:p w14:paraId="1B3CE048" w14:textId="77777777" w:rsidR="00F72A36" w:rsidRPr="00F72A36" w:rsidRDefault="00F72A36" w:rsidP="00F72A36">
            <w:pPr>
              <w:spacing w:before="0" w:after="0"/>
              <w:jc w:val="center"/>
              <w:rPr>
                <w:rFonts w:eastAsia="Times New Roman" w:cs="Times New Roman"/>
                <w:b/>
                <w:bCs/>
                <w:color w:val="000000"/>
                <w:szCs w:val="24"/>
              </w:rPr>
            </w:pPr>
            <w:r w:rsidRPr="00F72A36">
              <w:rPr>
                <w:rFonts w:eastAsia="Times New Roman" w:cs="Times New Roman"/>
                <w:b/>
                <w:bCs/>
                <w:color w:val="000000"/>
                <w:szCs w:val="24"/>
              </w:rPr>
              <w:t>Mean Square</w:t>
            </w:r>
          </w:p>
        </w:tc>
        <w:tc>
          <w:tcPr>
            <w:tcW w:w="574" w:type="dxa"/>
            <w:tcBorders>
              <w:top w:val="nil"/>
              <w:left w:val="nil"/>
              <w:bottom w:val="single" w:sz="4" w:space="0" w:color="auto"/>
              <w:right w:val="nil"/>
            </w:tcBorders>
            <w:shd w:val="clear" w:color="auto" w:fill="auto"/>
            <w:vAlign w:val="bottom"/>
            <w:hideMark/>
          </w:tcPr>
          <w:p w14:paraId="0974F1F1" w14:textId="77777777" w:rsidR="00F72A36" w:rsidRPr="00F72A36" w:rsidRDefault="00F72A36" w:rsidP="00F72A36">
            <w:pPr>
              <w:spacing w:before="0" w:after="0"/>
              <w:jc w:val="center"/>
              <w:rPr>
                <w:rFonts w:eastAsia="Times New Roman" w:cs="Times New Roman"/>
                <w:b/>
                <w:bCs/>
                <w:color w:val="000000"/>
                <w:szCs w:val="24"/>
              </w:rPr>
            </w:pPr>
            <w:r w:rsidRPr="00F72A36">
              <w:rPr>
                <w:rFonts w:eastAsia="Times New Roman" w:cs="Times New Roman"/>
                <w:b/>
                <w:bCs/>
                <w:color w:val="000000"/>
                <w:szCs w:val="24"/>
              </w:rPr>
              <w:t>F</w:t>
            </w:r>
          </w:p>
        </w:tc>
        <w:tc>
          <w:tcPr>
            <w:tcW w:w="900" w:type="dxa"/>
            <w:tcBorders>
              <w:top w:val="nil"/>
              <w:left w:val="nil"/>
              <w:bottom w:val="single" w:sz="4" w:space="0" w:color="auto"/>
              <w:right w:val="nil"/>
            </w:tcBorders>
            <w:shd w:val="clear" w:color="auto" w:fill="auto"/>
            <w:vAlign w:val="bottom"/>
            <w:hideMark/>
          </w:tcPr>
          <w:p w14:paraId="66725E79" w14:textId="77777777" w:rsidR="00F72A36" w:rsidRPr="00F72A36" w:rsidRDefault="00F72A36" w:rsidP="00F72A36">
            <w:pPr>
              <w:spacing w:before="0" w:after="0"/>
              <w:jc w:val="center"/>
              <w:rPr>
                <w:rFonts w:eastAsia="Times New Roman" w:cs="Times New Roman"/>
                <w:b/>
                <w:bCs/>
                <w:color w:val="000000"/>
                <w:szCs w:val="24"/>
              </w:rPr>
            </w:pPr>
            <w:r w:rsidRPr="00F72A36">
              <w:rPr>
                <w:rFonts w:eastAsia="Times New Roman" w:cs="Times New Roman"/>
                <w:b/>
                <w:bCs/>
                <w:color w:val="000000"/>
                <w:szCs w:val="24"/>
              </w:rPr>
              <w:t>p</w:t>
            </w:r>
          </w:p>
        </w:tc>
      </w:tr>
      <w:tr w:rsidR="00F72A36" w:rsidRPr="00F72A36" w14:paraId="76EA319C" w14:textId="77777777" w:rsidTr="001C70B1">
        <w:trPr>
          <w:trHeight w:val="315"/>
        </w:trPr>
        <w:tc>
          <w:tcPr>
            <w:tcW w:w="2874" w:type="dxa"/>
            <w:gridSpan w:val="2"/>
            <w:tcBorders>
              <w:top w:val="nil"/>
              <w:left w:val="nil"/>
              <w:bottom w:val="nil"/>
              <w:right w:val="nil"/>
            </w:tcBorders>
            <w:shd w:val="clear" w:color="auto" w:fill="auto"/>
            <w:noWrap/>
            <w:vAlign w:val="bottom"/>
            <w:hideMark/>
          </w:tcPr>
          <w:p w14:paraId="14EB06B8" w14:textId="77777777" w:rsidR="00F72A36" w:rsidRPr="00F72A36" w:rsidRDefault="00F72A36" w:rsidP="00F72A36">
            <w:pPr>
              <w:spacing w:before="0" w:after="0"/>
              <w:rPr>
                <w:rFonts w:eastAsia="Times New Roman" w:cs="Times New Roman"/>
                <w:b/>
                <w:bCs/>
                <w:color w:val="000000"/>
                <w:szCs w:val="24"/>
              </w:rPr>
            </w:pPr>
            <w:r w:rsidRPr="00F72A36">
              <w:rPr>
                <w:rFonts w:eastAsia="Times New Roman" w:cs="Times New Roman"/>
                <w:b/>
                <w:bCs/>
                <w:color w:val="000000"/>
                <w:szCs w:val="24"/>
              </w:rPr>
              <w:t>[Hg] of Animal Taxa</w:t>
            </w:r>
          </w:p>
        </w:tc>
        <w:tc>
          <w:tcPr>
            <w:tcW w:w="1500" w:type="dxa"/>
            <w:tcBorders>
              <w:top w:val="nil"/>
              <w:left w:val="nil"/>
              <w:bottom w:val="nil"/>
              <w:right w:val="nil"/>
            </w:tcBorders>
            <w:shd w:val="clear" w:color="auto" w:fill="auto"/>
            <w:noWrap/>
            <w:vAlign w:val="bottom"/>
            <w:hideMark/>
          </w:tcPr>
          <w:p w14:paraId="176D6AF5" w14:textId="77777777" w:rsidR="00F72A36" w:rsidRPr="00F72A36" w:rsidRDefault="00F72A36" w:rsidP="00F72A36">
            <w:pPr>
              <w:spacing w:before="0" w:after="0"/>
              <w:rPr>
                <w:rFonts w:eastAsia="Times New Roman" w:cs="Times New Roman"/>
                <w:b/>
                <w:bCs/>
                <w:color w:val="000000"/>
                <w:szCs w:val="24"/>
              </w:rPr>
            </w:pPr>
          </w:p>
        </w:tc>
        <w:tc>
          <w:tcPr>
            <w:tcW w:w="860" w:type="dxa"/>
            <w:tcBorders>
              <w:top w:val="nil"/>
              <w:left w:val="nil"/>
              <w:bottom w:val="nil"/>
              <w:right w:val="nil"/>
            </w:tcBorders>
            <w:shd w:val="clear" w:color="auto" w:fill="auto"/>
            <w:noWrap/>
            <w:vAlign w:val="bottom"/>
            <w:hideMark/>
          </w:tcPr>
          <w:p w14:paraId="5BACEFA0" w14:textId="77777777" w:rsidR="00F72A36" w:rsidRPr="00F72A36" w:rsidRDefault="00F72A36" w:rsidP="00F72A36">
            <w:pPr>
              <w:spacing w:before="0" w:after="0"/>
              <w:rPr>
                <w:rFonts w:eastAsia="Times New Roman" w:cs="Times New Roman"/>
                <w:sz w:val="20"/>
                <w:szCs w:val="20"/>
              </w:rPr>
            </w:pPr>
          </w:p>
        </w:tc>
        <w:tc>
          <w:tcPr>
            <w:tcW w:w="1336" w:type="dxa"/>
            <w:tcBorders>
              <w:top w:val="nil"/>
              <w:left w:val="nil"/>
              <w:bottom w:val="nil"/>
              <w:right w:val="nil"/>
            </w:tcBorders>
            <w:shd w:val="clear" w:color="auto" w:fill="auto"/>
            <w:noWrap/>
            <w:vAlign w:val="bottom"/>
            <w:hideMark/>
          </w:tcPr>
          <w:p w14:paraId="1471B6ED" w14:textId="77777777" w:rsidR="00F72A36" w:rsidRPr="00F72A36" w:rsidRDefault="00F72A36" w:rsidP="00F72A36">
            <w:pPr>
              <w:spacing w:before="0" w:after="0"/>
              <w:rPr>
                <w:rFonts w:eastAsia="Times New Roman" w:cs="Times New Roman"/>
                <w:sz w:val="20"/>
                <w:szCs w:val="20"/>
              </w:rPr>
            </w:pPr>
          </w:p>
        </w:tc>
        <w:tc>
          <w:tcPr>
            <w:tcW w:w="574" w:type="dxa"/>
            <w:tcBorders>
              <w:top w:val="nil"/>
              <w:left w:val="nil"/>
              <w:bottom w:val="nil"/>
              <w:right w:val="nil"/>
            </w:tcBorders>
            <w:shd w:val="clear" w:color="auto" w:fill="auto"/>
            <w:noWrap/>
            <w:vAlign w:val="bottom"/>
            <w:hideMark/>
          </w:tcPr>
          <w:p w14:paraId="698367DB" w14:textId="77777777" w:rsidR="00F72A36" w:rsidRPr="00F72A36" w:rsidRDefault="00F72A36" w:rsidP="00F72A36">
            <w:pPr>
              <w:spacing w:before="0" w:after="0"/>
              <w:rPr>
                <w:rFonts w:eastAsia="Times New Roman" w:cs="Times New Roman"/>
                <w:sz w:val="20"/>
                <w:szCs w:val="20"/>
              </w:rPr>
            </w:pPr>
          </w:p>
        </w:tc>
        <w:tc>
          <w:tcPr>
            <w:tcW w:w="900" w:type="dxa"/>
            <w:tcBorders>
              <w:top w:val="nil"/>
              <w:left w:val="nil"/>
              <w:bottom w:val="nil"/>
              <w:right w:val="nil"/>
            </w:tcBorders>
            <w:shd w:val="clear" w:color="auto" w:fill="auto"/>
            <w:noWrap/>
            <w:vAlign w:val="bottom"/>
            <w:hideMark/>
          </w:tcPr>
          <w:p w14:paraId="71341A84" w14:textId="77777777" w:rsidR="00F72A36" w:rsidRPr="00F72A36" w:rsidRDefault="00F72A36" w:rsidP="00F72A36">
            <w:pPr>
              <w:spacing w:before="0" w:after="0"/>
              <w:rPr>
                <w:rFonts w:eastAsia="Times New Roman" w:cs="Times New Roman"/>
                <w:sz w:val="20"/>
                <w:szCs w:val="20"/>
              </w:rPr>
            </w:pPr>
          </w:p>
        </w:tc>
      </w:tr>
      <w:tr w:rsidR="00F72A36" w:rsidRPr="00F72A36" w14:paraId="586B3FA6" w14:textId="77777777" w:rsidTr="001C70B1">
        <w:trPr>
          <w:trHeight w:val="375"/>
        </w:trPr>
        <w:tc>
          <w:tcPr>
            <w:tcW w:w="222" w:type="dxa"/>
            <w:tcBorders>
              <w:top w:val="nil"/>
              <w:left w:val="nil"/>
              <w:bottom w:val="nil"/>
              <w:right w:val="nil"/>
            </w:tcBorders>
            <w:shd w:val="clear" w:color="auto" w:fill="auto"/>
            <w:noWrap/>
            <w:vAlign w:val="bottom"/>
            <w:hideMark/>
          </w:tcPr>
          <w:p w14:paraId="117E3106" w14:textId="77777777" w:rsidR="00F72A36" w:rsidRPr="00F72A36" w:rsidRDefault="00F72A36" w:rsidP="00F72A36">
            <w:pPr>
              <w:spacing w:before="0" w:after="0"/>
              <w:rPr>
                <w:rFonts w:eastAsia="Times New Roman" w:cs="Times New Roman"/>
                <w:sz w:val="20"/>
                <w:szCs w:val="20"/>
              </w:rPr>
            </w:pPr>
          </w:p>
        </w:tc>
        <w:tc>
          <w:tcPr>
            <w:tcW w:w="2652" w:type="dxa"/>
            <w:tcBorders>
              <w:top w:val="nil"/>
              <w:left w:val="nil"/>
              <w:bottom w:val="nil"/>
              <w:right w:val="nil"/>
            </w:tcBorders>
            <w:shd w:val="clear" w:color="auto" w:fill="auto"/>
            <w:noWrap/>
            <w:vAlign w:val="bottom"/>
            <w:hideMark/>
          </w:tcPr>
          <w:p w14:paraId="312B76B1" w14:textId="77777777" w:rsidR="00F72A36" w:rsidRPr="00F72A36" w:rsidRDefault="00F72A36" w:rsidP="00F72A36">
            <w:pPr>
              <w:spacing w:before="0" w:after="0"/>
              <w:rPr>
                <w:rFonts w:eastAsia="Times New Roman" w:cs="Times New Roman"/>
                <w:color w:val="000000"/>
                <w:szCs w:val="24"/>
              </w:rPr>
            </w:pPr>
            <w:r w:rsidRPr="00F72A36">
              <w:rPr>
                <w:rFonts w:eastAsia="Times New Roman" w:cs="Times New Roman"/>
                <w:color w:val="000000"/>
                <w:szCs w:val="24"/>
              </w:rPr>
              <w:t>Between Groups</w:t>
            </w:r>
          </w:p>
        </w:tc>
        <w:tc>
          <w:tcPr>
            <w:tcW w:w="1500" w:type="dxa"/>
            <w:tcBorders>
              <w:top w:val="nil"/>
              <w:left w:val="nil"/>
              <w:bottom w:val="nil"/>
              <w:right w:val="nil"/>
            </w:tcBorders>
            <w:shd w:val="clear" w:color="auto" w:fill="auto"/>
            <w:noWrap/>
            <w:vAlign w:val="bottom"/>
            <w:hideMark/>
          </w:tcPr>
          <w:p w14:paraId="6B753106"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1.09 x 10</w:t>
            </w:r>
            <w:r w:rsidRPr="00F72A36">
              <w:rPr>
                <w:rFonts w:eastAsia="Times New Roman" w:cs="Times New Roman"/>
                <w:color w:val="000000"/>
                <w:szCs w:val="24"/>
                <w:vertAlign w:val="superscript"/>
              </w:rPr>
              <w:t>8</w:t>
            </w:r>
          </w:p>
        </w:tc>
        <w:tc>
          <w:tcPr>
            <w:tcW w:w="860" w:type="dxa"/>
            <w:tcBorders>
              <w:top w:val="nil"/>
              <w:left w:val="nil"/>
              <w:bottom w:val="nil"/>
              <w:right w:val="nil"/>
            </w:tcBorders>
            <w:shd w:val="clear" w:color="auto" w:fill="auto"/>
            <w:noWrap/>
            <w:vAlign w:val="bottom"/>
            <w:hideMark/>
          </w:tcPr>
          <w:p w14:paraId="09E6B363"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11</w:t>
            </w:r>
          </w:p>
        </w:tc>
        <w:tc>
          <w:tcPr>
            <w:tcW w:w="1336" w:type="dxa"/>
            <w:tcBorders>
              <w:top w:val="nil"/>
              <w:left w:val="nil"/>
              <w:bottom w:val="nil"/>
              <w:right w:val="nil"/>
            </w:tcBorders>
            <w:shd w:val="clear" w:color="auto" w:fill="auto"/>
            <w:noWrap/>
            <w:vAlign w:val="bottom"/>
            <w:hideMark/>
          </w:tcPr>
          <w:p w14:paraId="727C8858"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9.96 x 10</w:t>
            </w:r>
            <w:r w:rsidRPr="00F72A36">
              <w:rPr>
                <w:rFonts w:eastAsia="Times New Roman" w:cs="Times New Roman"/>
                <w:color w:val="000000"/>
                <w:szCs w:val="24"/>
                <w:vertAlign w:val="superscript"/>
              </w:rPr>
              <w:t>6</w:t>
            </w:r>
          </w:p>
        </w:tc>
        <w:tc>
          <w:tcPr>
            <w:tcW w:w="574" w:type="dxa"/>
            <w:tcBorders>
              <w:top w:val="nil"/>
              <w:left w:val="nil"/>
              <w:bottom w:val="nil"/>
              <w:right w:val="nil"/>
            </w:tcBorders>
            <w:shd w:val="clear" w:color="auto" w:fill="auto"/>
            <w:noWrap/>
            <w:vAlign w:val="bottom"/>
            <w:hideMark/>
          </w:tcPr>
          <w:p w14:paraId="2E879EB1"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73.19</w:t>
            </w:r>
          </w:p>
        </w:tc>
        <w:tc>
          <w:tcPr>
            <w:tcW w:w="900" w:type="dxa"/>
            <w:tcBorders>
              <w:top w:val="nil"/>
              <w:left w:val="nil"/>
              <w:bottom w:val="nil"/>
              <w:right w:val="nil"/>
            </w:tcBorders>
            <w:shd w:val="clear" w:color="auto" w:fill="auto"/>
            <w:noWrap/>
            <w:vAlign w:val="bottom"/>
            <w:hideMark/>
          </w:tcPr>
          <w:p w14:paraId="23DFB68F"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0.00</w:t>
            </w:r>
          </w:p>
        </w:tc>
      </w:tr>
      <w:tr w:rsidR="00F72A36" w:rsidRPr="00F72A36" w14:paraId="0FFD515F" w14:textId="77777777" w:rsidTr="001C70B1">
        <w:trPr>
          <w:trHeight w:val="375"/>
        </w:trPr>
        <w:tc>
          <w:tcPr>
            <w:tcW w:w="222" w:type="dxa"/>
            <w:tcBorders>
              <w:top w:val="nil"/>
              <w:left w:val="nil"/>
              <w:bottom w:val="nil"/>
              <w:right w:val="nil"/>
            </w:tcBorders>
            <w:shd w:val="clear" w:color="auto" w:fill="auto"/>
            <w:noWrap/>
            <w:vAlign w:val="bottom"/>
            <w:hideMark/>
          </w:tcPr>
          <w:p w14:paraId="2575A9E2" w14:textId="77777777" w:rsidR="00F72A36" w:rsidRPr="00F72A36" w:rsidRDefault="00F72A36" w:rsidP="00F72A36">
            <w:pPr>
              <w:spacing w:before="0" w:after="0"/>
              <w:jc w:val="center"/>
              <w:rPr>
                <w:rFonts w:eastAsia="Times New Roman" w:cs="Times New Roman"/>
                <w:color w:val="000000"/>
                <w:szCs w:val="24"/>
              </w:rPr>
            </w:pPr>
          </w:p>
        </w:tc>
        <w:tc>
          <w:tcPr>
            <w:tcW w:w="2652" w:type="dxa"/>
            <w:tcBorders>
              <w:top w:val="nil"/>
              <w:left w:val="nil"/>
              <w:bottom w:val="nil"/>
              <w:right w:val="nil"/>
            </w:tcBorders>
            <w:shd w:val="clear" w:color="auto" w:fill="auto"/>
            <w:noWrap/>
            <w:vAlign w:val="bottom"/>
            <w:hideMark/>
          </w:tcPr>
          <w:p w14:paraId="2E031021" w14:textId="77777777" w:rsidR="00F72A36" w:rsidRPr="00F72A36" w:rsidRDefault="00F72A36" w:rsidP="00F72A36">
            <w:pPr>
              <w:spacing w:before="0" w:after="0"/>
              <w:rPr>
                <w:rFonts w:eastAsia="Times New Roman" w:cs="Times New Roman"/>
                <w:color w:val="000000"/>
                <w:szCs w:val="24"/>
              </w:rPr>
            </w:pPr>
            <w:r w:rsidRPr="00F72A36">
              <w:rPr>
                <w:rFonts w:eastAsia="Times New Roman" w:cs="Times New Roman"/>
                <w:color w:val="000000"/>
                <w:szCs w:val="24"/>
              </w:rPr>
              <w:t>Within Groups</w:t>
            </w:r>
          </w:p>
        </w:tc>
        <w:tc>
          <w:tcPr>
            <w:tcW w:w="1500" w:type="dxa"/>
            <w:tcBorders>
              <w:top w:val="nil"/>
              <w:left w:val="nil"/>
              <w:bottom w:val="nil"/>
              <w:right w:val="nil"/>
            </w:tcBorders>
            <w:shd w:val="clear" w:color="auto" w:fill="auto"/>
            <w:noWrap/>
            <w:vAlign w:val="bottom"/>
            <w:hideMark/>
          </w:tcPr>
          <w:p w14:paraId="468E9156"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3.60 x 10</w:t>
            </w:r>
            <w:r w:rsidRPr="00F72A36">
              <w:rPr>
                <w:rFonts w:eastAsia="Times New Roman" w:cs="Times New Roman"/>
                <w:color w:val="000000"/>
                <w:szCs w:val="24"/>
                <w:vertAlign w:val="superscript"/>
              </w:rPr>
              <w:t>7</w:t>
            </w:r>
          </w:p>
        </w:tc>
        <w:tc>
          <w:tcPr>
            <w:tcW w:w="860" w:type="dxa"/>
            <w:tcBorders>
              <w:top w:val="nil"/>
              <w:left w:val="nil"/>
              <w:bottom w:val="nil"/>
              <w:right w:val="nil"/>
            </w:tcBorders>
            <w:shd w:val="clear" w:color="auto" w:fill="auto"/>
            <w:noWrap/>
            <w:vAlign w:val="bottom"/>
            <w:hideMark/>
          </w:tcPr>
          <w:p w14:paraId="666A77CB"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265</w:t>
            </w:r>
          </w:p>
        </w:tc>
        <w:tc>
          <w:tcPr>
            <w:tcW w:w="1336" w:type="dxa"/>
            <w:tcBorders>
              <w:top w:val="nil"/>
              <w:left w:val="nil"/>
              <w:bottom w:val="nil"/>
              <w:right w:val="nil"/>
            </w:tcBorders>
            <w:shd w:val="clear" w:color="auto" w:fill="auto"/>
            <w:noWrap/>
            <w:vAlign w:val="bottom"/>
            <w:hideMark/>
          </w:tcPr>
          <w:p w14:paraId="1D8281A3"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1.36 x 10</w:t>
            </w:r>
            <w:r w:rsidRPr="00F72A36">
              <w:rPr>
                <w:rFonts w:eastAsia="Times New Roman" w:cs="Times New Roman"/>
                <w:color w:val="000000"/>
                <w:szCs w:val="24"/>
                <w:vertAlign w:val="superscript"/>
              </w:rPr>
              <w:t>5</w:t>
            </w:r>
          </w:p>
        </w:tc>
        <w:tc>
          <w:tcPr>
            <w:tcW w:w="574" w:type="dxa"/>
            <w:tcBorders>
              <w:top w:val="nil"/>
              <w:left w:val="nil"/>
              <w:bottom w:val="nil"/>
              <w:right w:val="nil"/>
            </w:tcBorders>
            <w:shd w:val="clear" w:color="auto" w:fill="auto"/>
            <w:noWrap/>
            <w:vAlign w:val="bottom"/>
            <w:hideMark/>
          </w:tcPr>
          <w:p w14:paraId="32B40A5B"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w:t>
            </w:r>
          </w:p>
        </w:tc>
        <w:tc>
          <w:tcPr>
            <w:tcW w:w="900" w:type="dxa"/>
            <w:tcBorders>
              <w:top w:val="nil"/>
              <w:left w:val="nil"/>
              <w:bottom w:val="nil"/>
              <w:right w:val="nil"/>
            </w:tcBorders>
            <w:shd w:val="clear" w:color="auto" w:fill="auto"/>
            <w:noWrap/>
            <w:vAlign w:val="bottom"/>
            <w:hideMark/>
          </w:tcPr>
          <w:p w14:paraId="3FFE0B1E"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w:t>
            </w:r>
          </w:p>
        </w:tc>
      </w:tr>
      <w:tr w:rsidR="00F72A36" w:rsidRPr="00F72A36" w14:paraId="6E70C89F" w14:textId="77777777" w:rsidTr="001C70B1">
        <w:trPr>
          <w:trHeight w:val="375"/>
        </w:trPr>
        <w:tc>
          <w:tcPr>
            <w:tcW w:w="222" w:type="dxa"/>
            <w:tcBorders>
              <w:top w:val="nil"/>
              <w:left w:val="nil"/>
              <w:bottom w:val="nil"/>
              <w:right w:val="nil"/>
            </w:tcBorders>
            <w:shd w:val="clear" w:color="auto" w:fill="auto"/>
            <w:noWrap/>
            <w:vAlign w:val="bottom"/>
            <w:hideMark/>
          </w:tcPr>
          <w:p w14:paraId="04276A54" w14:textId="77777777" w:rsidR="00F72A36" w:rsidRPr="00F72A36" w:rsidRDefault="00F72A36" w:rsidP="00F72A36">
            <w:pPr>
              <w:spacing w:before="0" w:after="0"/>
              <w:jc w:val="center"/>
              <w:rPr>
                <w:rFonts w:eastAsia="Times New Roman" w:cs="Times New Roman"/>
                <w:color w:val="000000"/>
                <w:szCs w:val="24"/>
              </w:rPr>
            </w:pPr>
          </w:p>
        </w:tc>
        <w:tc>
          <w:tcPr>
            <w:tcW w:w="2652" w:type="dxa"/>
            <w:tcBorders>
              <w:top w:val="nil"/>
              <w:left w:val="nil"/>
              <w:bottom w:val="nil"/>
              <w:right w:val="nil"/>
            </w:tcBorders>
            <w:shd w:val="clear" w:color="auto" w:fill="auto"/>
            <w:noWrap/>
            <w:vAlign w:val="bottom"/>
            <w:hideMark/>
          </w:tcPr>
          <w:p w14:paraId="7726D08F" w14:textId="77777777" w:rsidR="00F72A36" w:rsidRPr="00F72A36" w:rsidRDefault="00F72A36" w:rsidP="00F72A36">
            <w:pPr>
              <w:spacing w:before="0" w:after="0"/>
              <w:rPr>
                <w:rFonts w:eastAsia="Times New Roman" w:cs="Times New Roman"/>
                <w:color w:val="000000"/>
                <w:szCs w:val="24"/>
              </w:rPr>
            </w:pPr>
            <w:r w:rsidRPr="00F72A36">
              <w:rPr>
                <w:rFonts w:eastAsia="Times New Roman" w:cs="Times New Roman"/>
                <w:color w:val="000000"/>
                <w:szCs w:val="24"/>
              </w:rPr>
              <w:t>Total</w:t>
            </w:r>
          </w:p>
        </w:tc>
        <w:tc>
          <w:tcPr>
            <w:tcW w:w="1500" w:type="dxa"/>
            <w:tcBorders>
              <w:top w:val="nil"/>
              <w:left w:val="nil"/>
              <w:bottom w:val="nil"/>
              <w:right w:val="nil"/>
            </w:tcBorders>
            <w:shd w:val="clear" w:color="auto" w:fill="auto"/>
            <w:noWrap/>
            <w:vAlign w:val="bottom"/>
            <w:hideMark/>
          </w:tcPr>
          <w:p w14:paraId="271BF90F"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1.45 x 10</w:t>
            </w:r>
            <w:r w:rsidRPr="00F72A36">
              <w:rPr>
                <w:rFonts w:eastAsia="Times New Roman" w:cs="Times New Roman"/>
                <w:color w:val="000000"/>
                <w:szCs w:val="24"/>
                <w:vertAlign w:val="superscript"/>
              </w:rPr>
              <w:t>8</w:t>
            </w:r>
          </w:p>
        </w:tc>
        <w:tc>
          <w:tcPr>
            <w:tcW w:w="860" w:type="dxa"/>
            <w:tcBorders>
              <w:top w:val="nil"/>
              <w:left w:val="nil"/>
              <w:bottom w:val="nil"/>
              <w:right w:val="nil"/>
            </w:tcBorders>
            <w:shd w:val="clear" w:color="auto" w:fill="auto"/>
            <w:noWrap/>
            <w:vAlign w:val="bottom"/>
            <w:hideMark/>
          </w:tcPr>
          <w:p w14:paraId="772E78B5"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276</w:t>
            </w:r>
          </w:p>
        </w:tc>
        <w:tc>
          <w:tcPr>
            <w:tcW w:w="1336" w:type="dxa"/>
            <w:tcBorders>
              <w:top w:val="nil"/>
              <w:left w:val="nil"/>
              <w:bottom w:val="nil"/>
              <w:right w:val="nil"/>
            </w:tcBorders>
            <w:shd w:val="clear" w:color="auto" w:fill="auto"/>
            <w:noWrap/>
            <w:vAlign w:val="bottom"/>
            <w:hideMark/>
          </w:tcPr>
          <w:p w14:paraId="4CD9A3CD"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w:t>
            </w:r>
          </w:p>
        </w:tc>
        <w:tc>
          <w:tcPr>
            <w:tcW w:w="574" w:type="dxa"/>
            <w:tcBorders>
              <w:top w:val="nil"/>
              <w:left w:val="nil"/>
              <w:bottom w:val="nil"/>
              <w:right w:val="nil"/>
            </w:tcBorders>
            <w:shd w:val="clear" w:color="auto" w:fill="auto"/>
            <w:noWrap/>
            <w:vAlign w:val="bottom"/>
            <w:hideMark/>
          </w:tcPr>
          <w:p w14:paraId="546DC69D"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w:t>
            </w:r>
          </w:p>
        </w:tc>
        <w:tc>
          <w:tcPr>
            <w:tcW w:w="900" w:type="dxa"/>
            <w:tcBorders>
              <w:top w:val="nil"/>
              <w:left w:val="nil"/>
              <w:bottom w:val="nil"/>
              <w:right w:val="nil"/>
            </w:tcBorders>
            <w:shd w:val="clear" w:color="auto" w:fill="auto"/>
            <w:noWrap/>
            <w:vAlign w:val="bottom"/>
            <w:hideMark/>
          </w:tcPr>
          <w:p w14:paraId="12695865" w14:textId="77777777" w:rsidR="00F72A36" w:rsidRPr="00F72A36" w:rsidRDefault="00F72A36" w:rsidP="00F72A36">
            <w:pPr>
              <w:spacing w:before="0" w:after="0"/>
              <w:jc w:val="center"/>
              <w:rPr>
                <w:rFonts w:eastAsia="Times New Roman" w:cs="Times New Roman"/>
                <w:color w:val="000000"/>
                <w:szCs w:val="24"/>
              </w:rPr>
            </w:pPr>
            <w:r w:rsidRPr="00F72A36">
              <w:rPr>
                <w:rFonts w:eastAsia="Times New Roman" w:cs="Times New Roman"/>
                <w:color w:val="000000"/>
                <w:szCs w:val="24"/>
              </w:rPr>
              <w:t>-</w:t>
            </w:r>
          </w:p>
        </w:tc>
      </w:tr>
    </w:tbl>
    <w:p w14:paraId="25C48B5F" w14:textId="77777777" w:rsidR="00F72A36" w:rsidRDefault="00CF5CD8" w:rsidP="007121B3">
      <w:pPr>
        <w:spacing w:after="0"/>
        <w:rPr>
          <w:rFonts w:cs="Times New Roman"/>
          <w:b/>
          <w:bCs/>
          <w:szCs w:val="24"/>
        </w:rPr>
      </w:pPr>
      <w:r>
        <w:rPr>
          <w:rFonts w:cs="Times New Roman"/>
          <w:b/>
          <w:bCs/>
          <w:szCs w:val="24"/>
        </w:rPr>
        <w:t xml:space="preserve"> </w:t>
      </w:r>
    </w:p>
    <w:p w14:paraId="6BFDDF37" w14:textId="77777777" w:rsidR="00F72A36" w:rsidRDefault="00F72A36">
      <w:pPr>
        <w:spacing w:before="0" w:after="200" w:line="276" w:lineRule="auto"/>
        <w:rPr>
          <w:rFonts w:cs="Times New Roman"/>
          <w:b/>
          <w:bCs/>
          <w:szCs w:val="24"/>
        </w:rPr>
      </w:pPr>
      <w:r>
        <w:rPr>
          <w:rFonts w:cs="Times New Roman"/>
          <w:b/>
          <w:bCs/>
          <w:szCs w:val="24"/>
        </w:rPr>
        <w:br w:type="page"/>
      </w:r>
    </w:p>
    <w:p w14:paraId="63CD0B01" w14:textId="77777777" w:rsidR="008E10B8" w:rsidRDefault="00F72A36" w:rsidP="007121B3">
      <w:pPr>
        <w:spacing w:after="0"/>
        <w:rPr>
          <w:rFonts w:cs="Times New Roman"/>
          <w:b/>
          <w:bCs/>
          <w:szCs w:val="24"/>
        </w:rPr>
      </w:pPr>
      <w:r>
        <w:rPr>
          <w:rFonts w:cs="Times New Roman"/>
          <w:b/>
          <w:bCs/>
          <w:szCs w:val="24"/>
        </w:rPr>
        <w:lastRenderedPageBreak/>
        <w:t>Table S4</w:t>
      </w:r>
      <w:r w:rsidR="00254273">
        <w:rPr>
          <w:rFonts w:cs="Times New Roman"/>
          <w:b/>
          <w:bCs/>
          <w:szCs w:val="24"/>
        </w:rPr>
        <w:t>—Statistics for</w:t>
      </w:r>
      <w:r w:rsidR="00BC7A17">
        <w:rPr>
          <w:rFonts w:cs="Times New Roman"/>
          <w:b/>
          <w:bCs/>
          <w:szCs w:val="24"/>
        </w:rPr>
        <w:t xml:space="preserve"> T-tests of</w:t>
      </w:r>
      <w:r w:rsidR="00254273">
        <w:rPr>
          <w:rFonts w:cs="Times New Roman"/>
          <w:b/>
          <w:bCs/>
          <w:szCs w:val="24"/>
        </w:rPr>
        <w:t xml:space="preserve"> mean mercury concentrations of taxa </w:t>
      </w:r>
      <w:r w:rsidR="00BC7A17">
        <w:rPr>
          <w:rFonts w:cs="Times New Roman"/>
          <w:b/>
          <w:bCs/>
          <w:szCs w:val="24"/>
        </w:rPr>
        <w:t>at mussel and non-mussel sites</w:t>
      </w:r>
    </w:p>
    <w:tbl>
      <w:tblPr>
        <w:tblW w:w="5840" w:type="dxa"/>
        <w:tblLook w:val="04A0" w:firstRow="1" w:lastRow="0" w:firstColumn="1" w:lastColumn="0" w:noHBand="0" w:noVBand="1"/>
      </w:tblPr>
      <w:tblGrid>
        <w:gridCol w:w="1013"/>
        <w:gridCol w:w="1927"/>
        <w:gridCol w:w="960"/>
        <w:gridCol w:w="960"/>
        <w:gridCol w:w="980"/>
      </w:tblGrid>
      <w:tr w:rsidR="00750679" w:rsidRPr="00750679" w14:paraId="03941D8D" w14:textId="77777777" w:rsidTr="00750679">
        <w:trPr>
          <w:trHeight w:val="585"/>
        </w:trPr>
        <w:tc>
          <w:tcPr>
            <w:tcW w:w="2940" w:type="dxa"/>
            <w:gridSpan w:val="2"/>
            <w:tcBorders>
              <w:top w:val="nil"/>
              <w:left w:val="nil"/>
              <w:bottom w:val="single" w:sz="4" w:space="0" w:color="auto"/>
              <w:right w:val="nil"/>
            </w:tcBorders>
            <w:shd w:val="clear" w:color="auto" w:fill="auto"/>
            <w:noWrap/>
            <w:vAlign w:val="bottom"/>
            <w:hideMark/>
          </w:tcPr>
          <w:p w14:paraId="747DC9C1" w14:textId="77777777" w:rsidR="00750679" w:rsidRPr="00750679" w:rsidRDefault="00750679" w:rsidP="00750679">
            <w:pPr>
              <w:spacing w:before="0" w:after="0"/>
              <w:rPr>
                <w:rFonts w:eastAsia="Times New Roman" w:cs="Times New Roman"/>
                <w:b/>
                <w:bCs/>
                <w:color w:val="000000"/>
                <w:szCs w:val="24"/>
              </w:rPr>
            </w:pPr>
            <w:r w:rsidRPr="00750679">
              <w:rPr>
                <w:rFonts w:eastAsia="Times New Roman" w:cs="Times New Roman"/>
                <w:b/>
                <w:bCs/>
                <w:color w:val="000000"/>
                <w:szCs w:val="24"/>
              </w:rPr>
              <w:t>Taxa</w:t>
            </w:r>
          </w:p>
        </w:tc>
        <w:tc>
          <w:tcPr>
            <w:tcW w:w="960" w:type="dxa"/>
            <w:tcBorders>
              <w:top w:val="nil"/>
              <w:left w:val="nil"/>
              <w:bottom w:val="single" w:sz="4" w:space="0" w:color="auto"/>
              <w:right w:val="nil"/>
            </w:tcBorders>
            <w:shd w:val="clear" w:color="auto" w:fill="auto"/>
            <w:noWrap/>
            <w:vAlign w:val="bottom"/>
            <w:hideMark/>
          </w:tcPr>
          <w:p w14:paraId="18B1E315" w14:textId="77777777" w:rsidR="00750679" w:rsidRPr="00750679" w:rsidRDefault="00750679" w:rsidP="00750679">
            <w:pPr>
              <w:spacing w:before="0" w:after="0"/>
              <w:jc w:val="center"/>
              <w:rPr>
                <w:rFonts w:eastAsia="Times New Roman" w:cs="Times New Roman"/>
                <w:b/>
                <w:bCs/>
                <w:color w:val="000000"/>
                <w:szCs w:val="24"/>
              </w:rPr>
            </w:pPr>
            <w:r w:rsidRPr="00750679">
              <w:rPr>
                <w:rFonts w:eastAsia="Times New Roman" w:cs="Times New Roman"/>
                <w:b/>
                <w:bCs/>
                <w:color w:val="000000"/>
                <w:szCs w:val="24"/>
              </w:rPr>
              <w:t>F</w:t>
            </w:r>
          </w:p>
        </w:tc>
        <w:tc>
          <w:tcPr>
            <w:tcW w:w="960" w:type="dxa"/>
            <w:tcBorders>
              <w:top w:val="nil"/>
              <w:left w:val="nil"/>
              <w:bottom w:val="single" w:sz="4" w:space="0" w:color="auto"/>
              <w:right w:val="nil"/>
            </w:tcBorders>
            <w:shd w:val="clear" w:color="auto" w:fill="auto"/>
            <w:noWrap/>
            <w:vAlign w:val="bottom"/>
            <w:hideMark/>
          </w:tcPr>
          <w:p w14:paraId="7B615ABE" w14:textId="77777777" w:rsidR="00750679" w:rsidRPr="00750679" w:rsidRDefault="00750679" w:rsidP="00750679">
            <w:pPr>
              <w:spacing w:before="0" w:after="0"/>
              <w:jc w:val="center"/>
              <w:rPr>
                <w:rFonts w:eastAsia="Times New Roman" w:cs="Times New Roman"/>
                <w:b/>
                <w:bCs/>
                <w:color w:val="000000"/>
                <w:szCs w:val="24"/>
              </w:rPr>
            </w:pPr>
            <w:r w:rsidRPr="00750679">
              <w:rPr>
                <w:rFonts w:eastAsia="Times New Roman" w:cs="Times New Roman"/>
                <w:b/>
                <w:bCs/>
                <w:color w:val="000000"/>
                <w:szCs w:val="24"/>
              </w:rPr>
              <w:t>df</w:t>
            </w:r>
          </w:p>
        </w:tc>
        <w:tc>
          <w:tcPr>
            <w:tcW w:w="980" w:type="dxa"/>
            <w:tcBorders>
              <w:top w:val="nil"/>
              <w:left w:val="nil"/>
              <w:bottom w:val="single" w:sz="4" w:space="0" w:color="auto"/>
              <w:right w:val="nil"/>
            </w:tcBorders>
            <w:shd w:val="clear" w:color="auto" w:fill="auto"/>
            <w:vAlign w:val="bottom"/>
            <w:hideMark/>
          </w:tcPr>
          <w:p w14:paraId="60E31B1D" w14:textId="77777777" w:rsidR="00750679" w:rsidRPr="00750679" w:rsidRDefault="00750679" w:rsidP="00750679">
            <w:pPr>
              <w:spacing w:before="0" w:after="0"/>
              <w:jc w:val="center"/>
              <w:rPr>
                <w:rFonts w:eastAsia="Times New Roman" w:cs="Times New Roman"/>
                <w:b/>
                <w:bCs/>
                <w:color w:val="000000"/>
                <w:szCs w:val="24"/>
              </w:rPr>
            </w:pPr>
            <w:r w:rsidRPr="00750679">
              <w:rPr>
                <w:rFonts w:eastAsia="Times New Roman" w:cs="Times New Roman"/>
                <w:b/>
                <w:bCs/>
                <w:color w:val="000000"/>
                <w:szCs w:val="24"/>
              </w:rPr>
              <w:t xml:space="preserve">p </w:t>
            </w:r>
          </w:p>
        </w:tc>
      </w:tr>
      <w:tr w:rsidR="00750679" w:rsidRPr="00750679" w14:paraId="03D5FFB5" w14:textId="77777777" w:rsidTr="00750679">
        <w:trPr>
          <w:trHeight w:val="315"/>
        </w:trPr>
        <w:tc>
          <w:tcPr>
            <w:tcW w:w="2940" w:type="dxa"/>
            <w:gridSpan w:val="2"/>
            <w:tcBorders>
              <w:top w:val="nil"/>
              <w:left w:val="nil"/>
              <w:bottom w:val="nil"/>
              <w:right w:val="nil"/>
            </w:tcBorders>
            <w:shd w:val="clear" w:color="auto" w:fill="auto"/>
            <w:noWrap/>
            <w:vAlign w:val="bottom"/>
            <w:hideMark/>
          </w:tcPr>
          <w:p w14:paraId="643E60EB" w14:textId="77777777" w:rsidR="00750679" w:rsidRPr="00750679" w:rsidRDefault="00750679" w:rsidP="00750679">
            <w:pPr>
              <w:spacing w:before="0" w:after="0"/>
              <w:rPr>
                <w:rFonts w:eastAsia="Times New Roman" w:cs="Times New Roman"/>
                <w:b/>
                <w:bCs/>
                <w:color w:val="000000"/>
                <w:szCs w:val="24"/>
              </w:rPr>
            </w:pPr>
            <w:r w:rsidRPr="00750679">
              <w:rPr>
                <w:rFonts w:eastAsia="Times New Roman" w:cs="Times New Roman"/>
                <w:b/>
                <w:bCs/>
                <w:color w:val="000000"/>
                <w:szCs w:val="24"/>
              </w:rPr>
              <w:t>Stonerollers</w:t>
            </w:r>
          </w:p>
        </w:tc>
        <w:tc>
          <w:tcPr>
            <w:tcW w:w="960" w:type="dxa"/>
            <w:tcBorders>
              <w:top w:val="nil"/>
              <w:left w:val="nil"/>
              <w:bottom w:val="nil"/>
              <w:right w:val="nil"/>
            </w:tcBorders>
            <w:shd w:val="clear" w:color="auto" w:fill="auto"/>
            <w:noWrap/>
            <w:vAlign w:val="bottom"/>
            <w:hideMark/>
          </w:tcPr>
          <w:p w14:paraId="48190823"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NT</w:t>
            </w:r>
          </w:p>
        </w:tc>
        <w:tc>
          <w:tcPr>
            <w:tcW w:w="960" w:type="dxa"/>
            <w:tcBorders>
              <w:top w:val="nil"/>
              <w:left w:val="nil"/>
              <w:bottom w:val="nil"/>
              <w:right w:val="nil"/>
            </w:tcBorders>
            <w:shd w:val="clear" w:color="auto" w:fill="auto"/>
            <w:noWrap/>
            <w:vAlign w:val="bottom"/>
            <w:hideMark/>
          </w:tcPr>
          <w:p w14:paraId="035A0EB8"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w:t>
            </w:r>
          </w:p>
        </w:tc>
        <w:tc>
          <w:tcPr>
            <w:tcW w:w="980" w:type="dxa"/>
            <w:tcBorders>
              <w:top w:val="nil"/>
              <w:left w:val="nil"/>
              <w:bottom w:val="nil"/>
              <w:right w:val="nil"/>
            </w:tcBorders>
            <w:shd w:val="clear" w:color="auto" w:fill="auto"/>
            <w:noWrap/>
            <w:vAlign w:val="bottom"/>
            <w:hideMark/>
          </w:tcPr>
          <w:p w14:paraId="30F360D1"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w:t>
            </w:r>
          </w:p>
        </w:tc>
      </w:tr>
      <w:tr w:rsidR="00750679" w:rsidRPr="00750679" w14:paraId="5610B5AB" w14:textId="77777777" w:rsidTr="00750679">
        <w:trPr>
          <w:trHeight w:val="315"/>
        </w:trPr>
        <w:tc>
          <w:tcPr>
            <w:tcW w:w="2940" w:type="dxa"/>
            <w:gridSpan w:val="2"/>
            <w:tcBorders>
              <w:top w:val="nil"/>
              <w:left w:val="nil"/>
              <w:bottom w:val="nil"/>
              <w:right w:val="nil"/>
            </w:tcBorders>
            <w:shd w:val="clear" w:color="auto" w:fill="auto"/>
            <w:noWrap/>
            <w:vAlign w:val="bottom"/>
            <w:hideMark/>
          </w:tcPr>
          <w:p w14:paraId="43BF64B2" w14:textId="77777777" w:rsidR="00750679" w:rsidRPr="00750679" w:rsidRDefault="00750679" w:rsidP="00750679">
            <w:pPr>
              <w:spacing w:before="0" w:after="0"/>
              <w:rPr>
                <w:rFonts w:eastAsia="Times New Roman" w:cs="Times New Roman"/>
                <w:b/>
                <w:bCs/>
                <w:color w:val="000000"/>
                <w:szCs w:val="24"/>
              </w:rPr>
            </w:pPr>
            <w:r w:rsidRPr="00750679">
              <w:rPr>
                <w:rFonts w:eastAsia="Times New Roman" w:cs="Times New Roman"/>
                <w:b/>
                <w:bCs/>
                <w:color w:val="000000"/>
                <w:szCs w:val="24"/>
              </w:rPr>
              <w:t>Darters</w:t>
            </w:r>
          </w:p>
        </w:tc>
        <w:tc>
          <w:tcPr>
            <w:tcW w:w="960" w:type="dxa"/>
            <w:tcBorders>
              <w:top w:val="nil"/>
              <w:left w:val="nil"/>
              <w:bottom w:val="nil"/>
              <w:right w:val="nil"/>
            </w:tcBorders>
            <w:shd w:val="clear" w:color="auto" w:fill="auto"/>
            <w:noWrap/>
            <w:vAlign w:val="bottom"/>
            <w:hideMark/>
          </w:tcPr>
          <w:p w14:paraId="2086E55F" w14:textId="77777777" w:rsidR="00750679" w:rsidRPr="00750679" w:rsidRDefault="00750679" w:rsidP="00750679">
            <w:pPr>
              <w:spacing w:before="0" w:after="0"/>
              <w:rPr>
                <w:rFonts w:eastAsia="Times New Roman" w:cs="Times New Roman"/>
                <w:b/>
                <w:bCs/>
                <w:color w:val="000000"/>
                <w:szCs w:val="24"/>
              </w:rPr>
            </w:pPr>
          </w:p>
        </w:tc>
        <w:tc>
          <w:tcPr>
            <w:tcW w:w="960" w:type="dxa"/>
            <w:tcBorders>
              <w:top w:val="nil"/>
              <w:left w:val="nil"/>
              <w:bottom w:val="nil"/>
              <w:right w:val="nil"/>
            </w:tcBorders>
            <w:shd w:val="clear" w:color="auto" w:fill="auto"/>
            <w:noWrap/>
            <w:vAlign w:val="bottom"/>
            <w:hideMark/>
          </w:tcPr>
          <w:p w14:paraId="721A25C8" w14:textId="77777777" w:rsidR="00750679" w:rsidRPr="00750679" w:rsidRDefault="00750679" w:rsidP="00750679">
            <w:pPr>
              <w:spacing w:before="0" w:after="0"/>
              <w:jc w:val="center"/>
              <w:rPr>
                <w:rFonts w:eastAsia="Times New Roman" w:cs="Times New Roman"/>
                <w:sz w:val="20"/>
                <w:szCs w:val="20"/>
              </w:rPr>
            </w:pPr>
          </w:p>
        </w:tc>
        <w:tc>
          <w:tcPr>
            <w:tcW w:w="980" w:type="dxa"/>
            <w:tcBorders>
              <w:top w:val="nil"/>
              <w:left w:val="nil"/>
              <w:bottom w:val="nil"/>
              <w:right w:val="nil"/>
            </w:tcBorders>
            <w:shd w:val="clear" w:color="auto" w:fill="auto"/>
            <w:noWrap/>
            <w:vAlign w:val="bottom"/>
            <w:hideMark/>
          </w:tcPr>
          <w:p w14:paraId="7028534D" w14:textId="77777777" w:rsidR="00750679" w:rsidRPr="00750679" w:rsidRDefault="00750679" w:rsidP="00750679">
            <w:pPr>
              <w:spacing w:before="0" w:after="0"/>
              <w:jc w:val="center"/>
              <w:rPr>
                <w:rFonts w:eastAsia="Times New Roman" w:cs="Times New Roman"/>
                <w:sz w:val="20"/>
                <w:szCs w:val="20"/>
              </w:rPr>
            </w:pPr>
          </w:p>
        </w:tc>
      </w:tr>
      <w:tr w:rsidR="00750679" w:rsidRPr="00750679" w14:paraId="2D0D31D1" w14:textId="77777777" w:rsidTr="00750679">
        <w:trPr>
          <w:trHeight w:val="315"/>
        </w:trPr>
        <w:tc>
          <w:tcPr>
            <w:tcW w:w="1013" w:type="dxa"/>
            <w:tcBorders>
              <w:top w:val="nil"/>
              <w:left w:val="nil"/>
              <w:bottom w:val="nil"/>
              <w:right w:val="nil"/>
            </w:tcBorders>
            <w:shd w:val="clear" w:color="auto" w:fill="auto"/>
            <w:noWrap/>
            <w:vAlign w:val="bottom"/>
            <w:hideMark/>
          </w:tcPr>
          <w:p w14:paraId="5A165555" w14:textId="77777777" w:rsidR="00750679" w:rsidRPr="00750679" w:rsidRDefault="00750679" w:rsidP="00750679">
            <w:pPr>
              <w:spacing w:before="0" w:after="0"/>
              <w:jc w:val="center"/>
              <w:rPr>
                <w:rFonts w:eastAsia="Times New Roman" w:cs="Times New Roman"/>
                <w:sz w:val="20"/>
                <w:szCs w:val="20"/>
              </w:rPr>
            </w:pPr>
          </w:p>
        </w:tc>
        <w:tc>
          <w:tcPr>
            <w:tcW w:w="1927" w:type="dxa"/>
            <w:tcBorders>
              <w:top w:val="nil"/>
              <w:left w:val="nil"/>
              <w:bottom w:val="nil"/>
              <w:right w:val="nil"/>
            </w:tcBorders>
            <w:shd w:val="clear" w:color="auto" w:fill="auto"/>
            <w:noWrap/>
            <w:vAlign w:val="bottom"/>
            <w:hideMark/>
          </w:tcPr>
          <w:p w14:paraId="25D49385" w14:textId="77777777" w:rsidR="00750679" w:rsidRPr="00750679" w:rsidRDefault="00750679" w:rsidP="00750679">
            <w:pPr>
              <w:spacing w:before="0" w:after="0"/>
              <w:rPr>
                <w:rFonts w:eastAsia="Times New Roman" w:cs="Times New Roman"/>
                <w:color w:val="000000"/>
                <w:szCs w:val="24"/>
              </w:rPr>
            </w:pPr>
            <w:r w:rsidRPr="00750679">
              <w:rPr>
                <w:rFonts w:eastAsia="Times New Roman" w:cs="Times New Roman"/>
                <w:color w:val="000000"/>
                <w:szCs w:val="24"/>
              </w:rPr>
              <w:t>Small</w:t>
            </w:r>
          </w:p>
        </w:tc>
        <w:tc>
          <w:tcPr>
            <w:tcW w:w="960" w:type="dxa"/>
            <w:tcBorders>
              <w:top w:val="nil"/>
              <w:left w:val="nil"/>
              <w:bottom w:val="nil"/>
              <w:right w:val="nil"/>
            </w:tcBorders>
            <w:shd w:val="clear" w:color="auto" w:fill="auto"/>
            <w:noWrap/>
            <w:vAlign w:val="bottom"/>
            <w:hideMark/>
          </w:tcPr>
          <w:p w14:paraId="672C0F89"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0.94</w:t>
            </w:r>
          </w:p>
        </w:tc>
        <w:tc>
          <w:tcPr>
            <w:tcW w:w="960" w:type="dxa"/>
            <w:tcBorders>
              <w:top w:val="nil"/>
              <w:left w:val="nil"/>
              <w:bottom w:val="nil"/>
              <w:right w:val="nil"/>
            </w:tcBorders>
            <w:shd w:val="clear" w:color="auto" w:fill="auto"/>
            <w:noWrap/>
            <w:vAlign w:val="bottom"/>
            <w:hideMark/>
          </w:tcPr>
          <w:p w14:paraId="205CD9C8"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7</w:t>
            </w:r>
          </w:p>
        </w:tc>
        <w:tc>
          <w:tcPr>
            <w:tcW w:w="980" w:type="dxa"/>
            <w:tcBorders>
              <w:top w:val="nil"/>
              <w:left w:val="nil"/>
              <w:bottom w:val="nil"/>
              <w:right w:val="nil"/>
            </w:tcBorders>
            <w:shd w:val="clear" w:color="auto" w:fill="auto"/>
            <w:noWrap/>
            <w:vAlign w:val="bottom"/>
            <w:hideMark/>
          </w:tcPr>
          <w:p w14:paraId="251B8D6C"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0.50</w:t>
            </w:r>
          </w:p>
        </w:tc>
      </w:tr>
      <w:tr w:rsidR="00750679" w:rsidRPr="00750679" w14:paraId="7B160A95" w14:textId="77777777" w:rsidTr="00750679">
        <w:trPr>
          <w:trHeight w:val="315"/>
        </w:trPr>
        <w:tc>
          <w:tcPr>
            <w:tcW w:w="1013" w:type="dxa"/>
            <w:tcBorders>
              <w:top w:val="nil"/>
              <w:left w:val="nil"/>
              <w:bottom w:val="nil"/>
              <w:right w:val="nil"/>
            </w:tcBorders>
            <w:shd w:val="clear" w:color="auto" w:fill="auto"/>
            <w:noWrap/>
            <w:vAlign w:val="bottom"/>
            <w:hideMark/>
          </w:tcPr>
          <w:p w14:paraId="6E3CE0A3" w14:textId="77777777" w:rsidR="00750679" w:rsidRPr="00750679" w:rsidRDefault="00750679" w:rsidP="00750679">
            <w:pPr>
              <w:spacing w:before="0" w:after="0"/>
              <w:jc w:val="center"/>
              <w:rPr>
                <w:rFonts w:eastAsia="Times New Roman" w:cs="Times New Roman"/>
                <w:color w:val="000000"/>
                <w:szCs w:val="24"/>
              </w:rPr>
            </w:pPr>
          </w:p>
        </w:tc>
        <w:tc>
          <w:tcPr>
            <w:tcW w:w="1927" w:type="dxa"/>
            <w:tcBorders>
              <w:top w:val="nil"/>
              <w:left w:val="nil"/>
              <w:bottom w:val="nil"/>
              <w:right w:val="nil"/>
            </w:tcBorders>
            <w:shd w:val="clear" w:color="auto" w:fill="auto"/>
            <w:noWrap/>
            <w:vAlign w:val="bottom"/>
            <w:hideMark/>
          </w:tcPr>
          <w:p w14:paraId="3082B285" w14:textId="77777777" w:rsidR="00750679" w:rsidRPr="00750679" w:rsidRDefault="00750679" w:rsidP="00750679">
            <w:pPr>
              <w:spacing w:before="0" w:after="0"/>
              <w:rPr>
                <w:rFonts w:eastAsia="Times New Roman" w:cs="Times New Roman"/>
                <w:color w:val="000000"/>
                <w:szCs w:val="24"/>
              </w:rPr>
            </w:pPr>
            <w:r w:rsidRPr="00750679">
              <w:rPr>
                <w:rFonts w:eastAsia="Times New Roman" w:cs="Times New Roman"/>
                <w:color w:val="000000"/>
                <w:szCs w:val="24"/>
              </w:rPr>
              <w:t>Large</w:t>
            </w:r>
          </w:p>
        </w:tc>
        <w:tc>
          <w:tcPr>
            <w:tcW w:w="960" w:type="dxa"/>
            <w:tcBorders>
              <w:top w:val="nil"/>
              <w:left w:val="nil"/>
              <w:bottom w:val="nil"/>
              <w:right w:val="nil"/>
            </w:tcBorders>
            <w:shd w:val="clear" w:color="auto" w:fill="auto"/>
            <w:noWrap/>
            <w:vAlign w:val="bottom"/>
            <w:hideMark/>
          </w:tcPr>
          <w:p w14:paraId="210761F9"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0.06</w:t>
            </w:r>
          </w:p>
        </w:tc>
        <w:tc>
          <w:tcPr>
            <w:tcW w:w="960" w:type="dxa"/>
            <w:tcBorders>
              <w:top w:val="nil"/>
              <w:left w:val="nil"/>
              <w:bottom w:val="nil"/>
              <w:right w:val="nil"/>
            </w:tcBorders>
            <w:shd w:val="clear" w:color="auto" w:fill="auto"/>
            <w:noWrap/>
            <w:vAlign w:val="bottom"/>
            <w:hideMark/>
          </w:tcPr>
          <w:p w14:paraId="33465623"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36</w:t>
            </w:r>
          </w:p>
        </w:tc>
        <w:tc>
          <w:tcPr>
            <w:tcW w:w="980" w:type="dxa"/>
            <w:tcBorders>
              <w:top w:val="nil"/>
              <w:left w:val="nil"/>
              <w:bottom w:val="nil"/>
              <w:right w:val="nil"/>
            </w:tcBorders>
            <w:shd w:val="clear" w:color="auto" w:fill="auto"/>
            <w:noWrap/>
            <w:vAlign w:val="bottom"/>
            <w:hideMark/>
          </w:tcPr>
          <w:p w14:paraId="2C635DE6"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0.36</w:t>
            </w:r>
          </w:p>
        </w:tc>
      </w:tr>
      <w:tr w:rsidR="00750679" w:rsidRPr="00750679" w14:paraId="78DDBB73" w14:textId="77777777" w:rsidTr="00750679">
        <w:trPr>
          <w:trHeight w:val="315"/>
        </w:trPr>
        <w:tc>
          <w:tcPr>
            <w:tcW w:w="2940" w:type="dxa"/>
            <w:gridSpan w:val="2"/>
            <w:tcBorders>
              <w:top w:val="nil"/>
              <w:left w:val="nil"/>
              <w:bottom w:val="nil"/>
              <w:right w:val="nil"/>
            </w:tcBorders>
            <w:shd w:val="clear" w:color="auto" w:fill="auto"/>
            <w:noWrap/>
            <w:vAlign w:val="bottom"/>
            <w:hideMark/>
          </w:tcPr>
          <w:p w14:paraId="17A0E1A7" w14:textId="77777777" w:rsidR="00750679" w:rsidRPr="00750679" w:rsidRDefault="00750679" w:rsidP="00750679">
            <w:pPr>
              <w:spacing w:before="0" w:after="0"/>
              <w:rPr>
                <w:rFonts w:eastAsia="Times New Roman" w:cs="Times New Roman"/>
                <w:b/>
                <w:bCs/>
                <w:color w:val="000000"/>
                <w:szCs w:val="24"/>
              </w:rPr>
            </w:pPr>
            <w:r w:rsidRPr="00750679">
              <w:rPr>
                <w:rFonts w:eastAsia="Times New Roman" w:cs="Times New Roman"/>
                <w:b/>
                <w:bCs/>
                <w:color w:val="000000"/>
                <w:szCs w:val="24"/>
              </w:rPr>
              <w:t>Sunfish</w:t>
            </w:r>
          </w:p>
        </w:tc>
        <w:tc>
          <w:tcPr>
            <w:tcW w:w="960" w:type="dxa"/>
            <w:tcBorders>
              <w:top w:val="nil"/>
              <w:left w:val="nil"/>
              <w:bottom w:val="nil"/>
              <w:right w:val="nil"/>
            </w:tcBorders>
            <w:shd w:val="clear" w:color="auto" w:fill="auto"/>
            <w:noWrap/>
            <w:vAlign w:val="bottom"/>
            <w:hideMark/>
          </w:tcPr>
          <w:p w14:paraId="11FD9053" w14:textId="77777777" w:rsidR="00750679" w:rsidRPr="00750679" w:rsidRDefault="00750679" w:rsidP="00750679">
            <w:pPr>
              <w:spacing w:before="0" w:after="0"/>
              <w:rPr>
                <w:rFonts w:eastAsia="Times New Roman" w:cs="Times New Roman"/>
                <w:b/>
                <w:bCs/>
                <w:color w:val="000000"/>
                <w:szCs w:val="24"/>
              </w:rPr>
            </w:pPr>
          </w:p>
        </w:tc>
        <w:tc>
          <w:tcPr>
            <w:tcW w:w="960" w:type="dxa"/>
            <w:tcBorders>
              <w:top w:val="nil"/>
              <w:left w:val="nil"/>
              <w:bottom w:val="nil"/>
              <w:right w:val="nil"/>
            </w:tcBorders>
            <w:shd w:val="clear" w:color="auto" w:fill="auto"/>
            <w:noWrap/>
            <w:vAlign w:val="bottom"/>
            <w:hideMark/>
          </w:tcPr>
          <w:p w14:paraId="47966CA9" w14:textId="77777777" w:rsidR="00750679" w:rsidRPr="00750679" w:rsidRDefault="00750679" w:rsidP="00750679">
            <w:pPr>
              <w:spacing w:before="0" w:after="0"/>
              <w:jc w:val="center"/>
              <w:rPr>
                <w:rFonts w:eastAsia="Times New Roman" w:cs="Times New Roman"/>
                <w:sz w:val="20"/>
                <w:szCs w:val="20"/>
              </w:rPr>
            </w:pPr>
          </w:p>
        </w:tc>
        <w:tc>
          <w:tcPr>
            <w:tcW w:w="980" w:type="dxa"/>
            <w:tcBorders>
              <w:top w:val="nil"/>
              <w:left w:val="nil"/>
              <w:bottom w:val="nil"/>
              <w:right w:val="nil"/>
            </w:tcBorders>
            <w:shd w:val="clear" w:color="auto" w:fill="auto"/>
            <w:noWrap/>
            <w:vAlign w:val="bottom"/>
            <w:hideMark/>
          </w:tcPr>
          <w:p w14:paraId="70D3652F" w14:textId="77777777" w:rsidR="00750679" w:rsidRPr="00750679" w:rsidRDefault="00750679" w:rsidP="00750679">
            <w:pPr>
              <w:spacing w:before="0" w:after="0"/>
              <w:jc w:val="center"/>
              <w:rPr>
                <w:rFonts w:eastAsia="Times New Roman" w:cs="Times New Roman"/>
                <w:sz w:val="20"/>
                <w:szCs w:val="20"/>
              </w:rPr>
            </w:pPr>
          </w:p>
        </w:tc>
      </w:tr>
      <w:tr w:rsidR="00750679" w:rsidRPr="00750679" w14:paraId="47600120" w14:textId="77777777" w:rsidTr="00750679">
        <w:trPr>
          <w:trHeight w:val="315"/>
        </w:trPr>
        <w:tc>
          <w:tcPr>
            <w:tcW w:w="1013" w:type="dxa"/>
            <w:tcBorders>
              <w:top w:val="nil"/>
              <w:left w:val="nil"/>
              <w:bottom w:val="nil"/>
              <w:right w:val="nil"/>
            </w:tcBorders>
            <w:shd w:val="clear" w:color="auto" w:fill="auto"/>
            <w:noWrap/>
            <w:vAlign w:val="bottom"/>
            <w:hideMark/>
          </w:tcPr>
          <w:p w14:paraId="6D6D22E3" w14:textId="77777777" w:rsidR="00750679" w:rsidRPr="00750679" w:rsidRDefault="00750679" w:rsidP="00750679">
            <w:pPr>
              <w:spacing w:before="0" w:after="0"/>
              <w:jc w:val="center"/>
              <w:rPr>
                <w:rFonts w:eastAsia="Times New Roman" w:cs="Times New Roman"/>
                <w:sz w:val="20"/>
                <w:szCs w:val="20"/>
              </w:rPr>
            </w:pPr>
          </w:p>
        </w:tc>
        <w:tc>
          <w:tcPr>
            <w:tcW w:w="1927" w:type="dxa"/>
            <w:tcBorders>
              <w:top w:val="nil"/>
              <w:left w:val="nil"/>
              <w:bottom w:val="nil"/>
              <w:right w:val="nil"/>
            </w:tcBorders>
            <w:shd w:val="clear" w:color="auto" w:fill="auto"/>
            <w:noWrap/>
            <w:vAlign w:val="bottom"/>
            <w:hideMark/>
          </w:tcPr>
          <w:p w14:paraId="0EE03EE7" w14:textId="77777777" w:rsidR="00750679" w:rsidRPr="00750679" w:rsidRDefault="00750679" w:rsidP="00750679">
            <w:pPr>
              <w:spacing w:before="0" w:after="0"/>
              <w:rPr>
                <w:rFonts w:eastAsia="Times New Roman" w:cs="Times New Roman"/>
                <w:color w:val="000000"/>
                <w:szCs w:val="24"/>
              </w:rPr>
            </w:pPr>
            <w:r w:rsidRPr="00750679">
              <w:rPr>
                <w:rFonts w:eastAsia="Times New Roman" w:cs="Times New Roman"/>
                <w:color w:val="000000"/>
                <w:szCs w:val="24"/>
              </w:rPr>
              <w:t>Small</w:t>
            </w:r>
          </w:p>
        </w:tc>
        <w:tc>
          <w:tcPr>
            <w:tcW w:w="960" w:type="dxa"/>
            <w:tcBorders>
              <w:top w:val="nil"/>
              <w:left w:val="nil"/>
              <w:bottom w:val="nil"/>
              <w:right w:val="nil"/>
            </w:tcBorders>
            <w:shd w:val="clear" w:color="auto" w:fill="auto"/>
            <w:noWrap/>
            <w:vAlign w:val="bottom"/>
            <w:hideMark/>
          </w:tcPr>
          <w:p w14:paraId="4BD9CEB4"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0.71</w:t>
            </w:r>
          </w:p>
        </w:tc>
        <w:tc>
          <w:tcPr>
            <w:tcW w:w="960" w:type="dxa"/>
            <w:tcBorders>
              <w:top w:val="nil"/>
              <w:left w:val="nil"/>
              <w:bottom w:val="nil"/>
              <w:right w:val="nil"/>
            </w:tcBorders>
            <w:shd w:val="clear" w:color="auto" w:fill="auto"/>
            <w:noWrap/>
            <w:vAlign w:val="bottom"/>
            <w:hideMark/>
          </w:tcPr>
          <w:p w14:paraId="7DDB9E5D"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7</w:t>
            </w:r>
          </w:p>
        </w:tc>
        <w:tc>
          <w:tcPr>
            <w:tcW w:w="980" w:type="dxa"/>
            <w:tcBorders>
              <w:top w:val="nil"/>
              <w:left w:val="nil"/>
              <w:bottom w:val="nil"/>
              <w:right w:val="nil"/>
            </w:tcBorders>
            <w:shd w:val="clear" w:color="auto" w:fill="auto"/>
            <w:noWrap/>
            <w:vAlign w:val="bottom"/>
            <w:hideMark/>
          </w:tcPr>
          <w:p w14:paraId="6D5740DB"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0.71</w:t>
            </w:r>
          </w:p>
        </w:tc>
      </w:tr>
      <w:tr w:rsidR="00750679" w:rsidRPr="00750679" w14:paraId="5D59D4E7" w14:textId="77777777" w:rsidTr="00750679">
        <w:trPr>
          <w:trHeight w:val="315"/>
        </w:trPr>
        <w:tc>
          <w:tcPr>
            <w:tcW w:w="1013" w:type="dxa"/>
            <w:tcBorders>
              <w:top w:val="nil"/>
              <w:left w:val="nil"/>
              <w:bottom w:val="nil"/>
              <w:right w:val="nil"/>
            </w:tcBorders>
            <w:shd w:val="clear" w:color="auto" w:fill="auto"/>
            <w:noWrap/>
            <w:vAlign w:val="bottom"/>
            <w:hideMark/>
          </w:tcPr>
          <w:p w14:paraId="4918144C" w14:textId="77777777" w:rsidR="00750679" w:rsidRPr="00750679" w:rsidRDefault="00750679" w:rsidP="00750679">
            <w:pPr>
              <w:spacing w:before="0" w:after="0"/>
              <w:jc w:val="center"/>
              <w:rPr>
                <w:rFonts w:eastAsia="Times New Roman" w:cs="Times New Roman"/>
                <w:color w:val="000000"/>
                <w:szCs w:val="24"/>
              </w:rPr>
            </w:pPr>
          </w:p>
        </w:tc>
        <w:tc>
          <w:tcPr>
            <w:tcW w:w="1927" w:type="dxa"/>
            <w:tcBorders>
              <w:top w:val="nil"/>
              <w:left w:val="nil"/>
              <w:bottom w:val="nil"/>
              <w:right w:val="nil"/>
            </w:tcBorders>
            <w:shd w:val="clear" w:color="auto" w:fill="auto"/>
            <w:noWrap/>
            <w:vAlign w:val="bottom"/>
            <w:hideMark/>
          </w:tcPr>
          <w:p w14:paraId="3BCF8220" w14:textId="77777777" w:rsidR="00750679" w:rsidRPr="00750679" w:rsidRDefault="00750679" w:rsidP="00750679">
            <w:pPr>
              <w:spacing w:before="0" w:after="0"/>
              <w:rPr>
                <w:rFonts w:eastAsia="Times New Roman" w:cs="Times New Roman"/>
                <w:color w:val="000000"/>
                <w:szCs w:val="24"/>
              </w:rPr>
            </w:pPr>
            <w:r w:rsidRPr="00750679">
              <w:rPr>
                <w:rFonts w:eastAsia="Times New Roman" w:cs="Times New Roman"/>
                <w:color w:val="000000"/>
                <w:szCs w:val="24"/>
              </w:rPr>
              <w:t>Medium</w:t>
            </w:r>
          </w:p>
        </w:tc>
        <w:tc>
          <w:tcPr>
            <w:tcW w:w="960" w:type="dxa"/>
            <w:tcBorders>
              <w:top w:val="nil"/>
              <w:left w:val="nil"/>
              <w:bottom w:val="nil"/>
              <w:right w:val="nil"/>
            </w:tcBorders>
            <w:shd w:val="clear" w:color="auto" w:fill="auto"/>
            <w:noWrap/>
            <w:vAlign w:val="bottom"/>
            <w:hideMark/>
          </w:tcPr>
          <w:p w14:paraId="22BFC94A"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1.59</w:t>
            </w:r>
          </w:p>
        </w:tc>
        <w:tc>
          <w:tcPr>
            <w:tcW w:w="960" w:type="dxa"/>
            <w:tcBorders>
              <w:top w:val="nil"/>
              <w:left w:val="nil"/>
              <w:bottom w:val="nil"/>
              <w:right w:val="nil"/>
            </w:tcBorders>
            <w:shd w:val="clear" w:color="auto" w:fill="auto"/>
            <w:noWrap/>
            <w:vAlign w:val="bottom"/>
            <w:hideMark/>
          </w:tcPr>
          <w:p w14:paraId="3299D02F"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38</w:t>
            </w:r>
          </w:p>
        </w:tc>
        <w:tc>
          <w:tcPr>
            <w:tcW w:w="980" w:type="dxa"/>
            <w:tcBorders>
              <w:top w:val="nil"/>
              <w:left w:val="nil"/>
              <w:bottom w:val="nil"/>
              <w:right w:val="nil"/>
            </w:tcBorders>
            <w:shd w:val="clear" w:color="auto" w:fill="auto"/>
            <w:noWrap/>
            <w:vAlign w:val="bottom"/>
            <w:hideMark/>
          </w:tcPr>
          <w:p w14:paraId="51D46CAC"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0.95</w:t>
            </w:r>
          </w:p>
        </w:tc>
      </w:tr>
      <w:tr w:rsidR="00750679" w:rsidRPr="00750679" w14:paraId="4EB5AD0F" w14:textId="77777777" w:rsidTr="00750679">
        <w:trPr>
          <w:trHeight w:val="315"/>
        </w:trPr>
        <w:tc>
          <w:tcPr>
            <w:tcW w:w="1013" w:type="dxa"/>
            <w:tcBorders>
              <w:top w:val="nil"/>
              <w:left w:val="nil"/>
              <w:bottom w:val="nil"/>
              <w:right w:val="nil"/>
            </w:tcBorders>
            <w:shd w:val="clear" w:color="auto" w:fill="auto"/>
            <w:noWrap/>
            <w:vAlign w:val="bottom"/>
            <w:hideMark/>
          </w:tcPr>
          <w:p w14:paraId="5A499AA0" w14:textId="77777777" w:rsidR="00750679" w:rsidRPr="00750679" w:rsidRDefault="00750679" w:rsidP="00750679">
            <w:pPr>
              <w:spacing w:before="0" w:after="0"/>
              <w:jc w:val="center"/>
              <w:rPr>
                <w:rFonts w:eastAsia="Times New Roman" w:cs="Times New Roman"/>
                <w:color w:val="000000"/>
                <w:szCs w:val="24"/>
              </w:rPr>
            </w:pPr>
          </w:p>
        </w:tc>
        <w:tc>
          <w:tcPr>
            <w:tcW w:w="1927" w:type="dxa"/>
            <w:tcBorders>
              <w:top w:val="nil"/>
              <w:left w:val="nil"/>
              <w:bottom w:val="nil"/>
              <w:right w:val="nil"/>
            </w:tcBorders>
            <w:shd w:val="clear" w:color="auto" w:fill="auto"/>
            <w:noWrap/>
            <w:vAlign w:val="bottom"/>
            <w:hideMark/>
          </w:tcPr>
          <w:p w14:paraId="54BDDDDD" w14:textId="77777777" w:rsidR="00750679" w:rsidRPr="00750679" w:rsidRDefault="00750679" w:rsidP="00750679">
            <w:pPr>
              <w:spacing w:before="0" w:after="0"/>
              <w:rPr>
                <w:rFonts w:eastAsia="Times New Roman" w:cs="Times New Roman"/>
                <w:color w:val="000000"/>
                <w:szCs w:val="24"/>
              </w:rPr>
            </w:pPr>
            <w:r w:rsidRPr="00750679">
              <w:rPr>
                <w:rFonts w:eastAsia="Times New Roman" w:cs="Times New Roman"/>
                <w:color w:val="000000"/>
                <w:szCs w:val="24"/>
              </w:rPr>
              <w:t>Large</w:t>
            </w:r>
          </w:p>
        </w:tc>
        <w:tc>
          <w:tcPr>
            <w:tcW w:w="960" w:type="dxa"/>
            <w:tcBorders>
              <w:top w:val="nil"/>
              <w:left w:val="nil"/>
              <w:bottom w:val="nil"/>
              <w:right w:val="nil"/>
            </w:tcBorders>
            <w:shd w:val="clear" w:color="auto" w:fill="auto"/>
            <w:noWrap/>
            <w:vAlign w:val="bottom"/>
            <w:hideMark/>
          </w:tcPr>
          <w:p w14:paraId="12F55D27"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0.00</w:t>
            </w:r>
          </w:p>
        </w:tc>
        <w:tc>
          <w:tcPr>
            <w:tcW w:w="960" w:type="dxa"/>
            <w:tcBorders>
              <w:top w:val="nil"/>
              <w:left w:val="nil"/>
              <w:bottom w:val="nil"/>
              <w:right w:val="nil"/>
            </w:tcBorders>
            <w:shd w:val="clear" w:color="auto" w:fill="auto"/>
            <w:noWrap/>
            <w:vAlign w:val="bottom"/>
            <w:hideMark/>
          </w:tcPr>
          <w:p w14:paraId="6A0349ED"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53</w:t>
            </w:r>
          </w:p>
        </w:tc>
        <w:tc>
          <w:tcPr>
            <w:tcW w:w="980" w:type="dxa"/>
            <w:tcBorders>
              <w:top w:val="nil"/>
              <w:left w:val="nil"/>
              <w:bottom w:val="nil"/>
              <w:right w:val="nil"/>
            </w:tcBorders>
            <w:shd w:val="clear" w:color="auto" w:fill="auto"/>
            <w:noWrap/>
            <w:vAlign w:val="bottom"/>
            <w:hideMark/>
          </w:tcPr>
          <w:p w14:paraId="1B38021C"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0.77</w:t>
            </w:r>
          </w:p>
        </w:tc>
      </w:tr>
      <w:tr w:rsidR="00750679" w:rsidRPr="00750679" w14:paraId="65137216" w14:textId="77777777" w:rsidTr="00750679">
        <w:trPr>
          <w:trHeight w:val="315"/>
        </w:trPr>
        <w:tc>
          <w:tcPr>
            <w:tcW w:w="2940" w:type="dxa"/>
            <w:gridSpan w:val="2"/>
            <w:tcBorders>
              <w:top w:val="nil"/>
              <w:left w:val="nil"/>
              <w:bottom w:val="nil"/>
              <w:right w:val="nil"/>
            </w:tcBorders>
            <w:shd w:val="clear" w:color="auto" w:fill="auto"/>
            <w:noWrap/>
            <w:vAlign w:val="bottom"/>
            <w:hideMark/>
          </w:tcPr>
          <w:p w14:paraId="2ABCFDD4" w14:textId="77777777" w:rsidR="00750679" w:rsidRPr="00750679" w:rsidRDefault="00750679" w:rsidP="00750679">
            <w:pPr>
              <w:spacing w:before="0" w:after="0"/>
              <w:rPr>
                <w:rFonts w:eastAsia="Times New Roman" w:cs="Times New Roman"/>
                <w:b/>
                <w:bCs/>
                <w:color w:val="000000"/>
                <w:szCs w:val="24"/>
              </w:rPr>
            </w:pPr>
            <w:r w:rsidRPr="00750679">
              <w:rPr>
                <w:rFonts w:eastAsia="Times New Roman" w:cs="Times New Roman"/>
                <w:b/>
                <w:bCs/>
                <w:color w:val="000000"/>
                <w:szCs w:val="24"/>
              </w:rPr>
              <w:t>Catfish</w:t>
            </w:r>
          </w:p>
        </w:tc>
        <w:tc>
          <w:tcPr>
            <w:tcW w:w="960" w:type="dxa"/>
            <w:tcBorders>
              <w:top w:val="nil"/>
              <w:left w:val="nil"/>
              <w:bottom w:val="nil"/>
              <w:right w:val="nil"/>
            </w:tcBorders>
            <w:shd w:val="clear" w:color="auto" w:fill="auto"/>
            <w:noWrap/>
            <w:vAlign w:val="bottom"/>
            <w:hideMark/>
          </w:tcPr>
          <w:p w14:paraId="2F627EA4"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NT</w:t>
            </w:r>
          </w:p>
        </w:tc>
        <w:tc>
          <w:tcPr>
            <w:tcW w:w="960" w:type="dxa"/>
            <w:tcBorders>
              <w:top w:val="nil"/>
              <w:left w:val="nil"/>
              <w:bottom w:val="nil"/>
              <w:right w:val="nil"/>
            </w:tcBorders>
            <w:shd w:val="clear" w:color="auto" w:fill="auto"/>
            <w:noWrap/>
            <w:vAlign w:val="bottom"/>
            <w:hideMark/>
          </w:tcPr>
          <w:p w14:paraId="70A11E23"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w:t>
            </w:r>
          </w:p>
        </w:tc>
        <w:tc>
          <w:tcPr>
            <w:tcW w:w="980" w:type="dxa"/>
            <w:tcBorders>
              <w:top w:val="nil"/>
              <w:left w:val="nil"/>
              <w:bottom w:val="nil"/>
              <w:right w:val="nil"/>
            </w:tcBorders>
            <w:shd w:val="clear" w:color="auto" w:fill="auto"/>
            <w:noWrap/>
            <w:vAlign w:val="bottom"/>
            <w:hideMark/>
          </w:tcPr>
          <w:p w14:paraId="700E0645"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w:t>
            </w:r>
          </w:p>
        </w:tc>
      </w:tr>
      <w:tr w:rsidR="00750679" w:rsidRPr="00750679" w14:paraId="53823759" w14:textId="77777777" w:rsidTr="00750679">
        <w:trPr>
          <w:trHeight w:val="315"/>
        </w:trPr>
        <w:tc>
          <w:tcPr>
            <w:tcW w:w="1013" w:type="dxa"/>
            <w:tcBorders>
              <w:top w:val="nil"/>
              <w:left w:val="nil"/>
              <w:bottom w:val="nil"/>
              <w:right w:val="nil"/>
            </w:tcBorders>
            <w:shd w:val="clear" w:color="auto" w:fill="auto"/>
            <w:noWrap/>
            <w:vAlign w:val="bottom"/>
            <w:hideMark/>
          </w:tcPr>
          <w:p w14:paraId="360C9AEC" w14:textId="77777777" w:rsidR="00750679" w:rsidRPr="00750679" w:rsidRDefault="00750679" w:rsidP="00750679">
            <w:pPr>
              <w:spacing w:before="0" w:after="0"/>
              <w:rPr>
                <w:rFonts w:eastAsia="Times New Roman" w:cs="Times New Roman"/>
                <w:b/>
                <w:bCs/>
                <w:color w:val="000000"/>
                <w:szCs w:val="24"/>
              </w:rPr>
            </w:pPr>
            <w:r w:rsidRPr="00750679">
              <w:rPr>
                <w:rFonts w:eastAsia="Times New Roman" w:cs="Times New Roman"/>
                <w:b/>
                <w:bCs/>
                <w:color w:val="000000"/>
                <w:szCs w:val="24"/>
              </w:rPr>
              <w:t>Gar</w:t>
            </w:r>
          </w:p>
        </w:tc>
        <w:tc>
          <w:tcPr>
            <w:tcW w:w="1927" w:type="dxa"/>
            <w:tcBorders>
              <w:top w:val="nil"/>
              <w:left w:val="nil"/>
              <w:bottom w:val="nil"/>
              <w:right w:val="nil"/>
            </w:tcBorders>
            <w:shd w:val="clear" w:color="auto" w:fill="auto"/>
            <w:noWrap/>
            <w:vAlign w:val="bottom"/>
            <w:hideMark/>
          </w:tcPr>
          <w:p w14:paraId="1CA01CEA" w14:textId="77777777" w:rsidR="00750679" w:rsidRPr="00750679" w:rsidRDefault="00750679" w:rsidP="00750679">
            <w:pPr>
              <w:spacing w:before="0" w:after="0"/>
              <w:rPr>
                <w:rFonts w:eastAsia="Times New Roman" w:cs="Times New Roman"/>
                <w:b/>
                <w:bCs/>
                <w:color w:val="000000"/>
                <w:szCs w:val="24"/>
              </w:rPr>
            </w:pPr>
          </w:p>
        </w:tc>
        <w:tc>
          <w:tcPr>
            <w:tcW w:w="960" w:type="dxa"/>
            <w:tcBorders>
              <w:top w:val="nil"/>
              <w:left w:val="nil"/>
              <w:bottom w:val="nil"/>
              <w:right w:val="nil"/>
            </w:tcBorders>
            <w:shd w:val="clear" w:color="auto" w:fill="auto"/>
            <w:noWrap/>
            <w:vAlign w:val="bottom"/>
            <w:hideMark/>
          </w:tcPr>
          <w:p w14:paraId="4581F3EE"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NT</w:t>
            </w:r>
          </w:p>
        </w:tc>
        <w:tc>
          <w:tcPr>
            <w:tcW w:w="960" w:type="dxa"/>
            <w:tcBorders>
              <w:top w:val="nil"/>
              <w:left w:val="nil"/>
              <w:bottom w:val="nil"/>
              <w:right w:val="nil"/>
            </w:tcBorders>
            <w:shd w:val="clear" w:color="auto" w:fill="auto"/>
            <w:noWrap/>
            <w:vAlign w:val="bottom"/>
            <w:hideMark/>
          </w:tcPr>
          <w:p w14:paraId="2577D0C6"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w:t>
            </w:r>
          </w:p>
        </w:tc>
        <w:tc>
          <w:tcPr>
            <w:tcW w:w="980" w:type="dxa"/>
            <w:tcBorders>
              <w:top w:val="nil"/>
              <w:left w:val="nil"/>
              <w:bottom w:val="nil"/>
              <w:right w:val="nil"/>
            </w:tcBorders>
            <w:shd w:val="clear" w:color="auto" w:fill="auto"/>
            <w:noWrap/>
            <w:vAlign w:val="bottom"/>
            <w:hideMark/>
          </w:tcPr>
          <w:p w14:paraId="0090F135"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w:t>
            </w:r>
          </w:p>
        </w:tc>
      </w:tr>
      <w:tr w:rsidR="00750679" w:rsidRPr="00750679" w14:paraId="4014DC22" w14:textId="77777777" w:rsidTr="00750679">
        <w:trPr>
          <w:trHeight w:val="315"/>
        </w:trPr>
        <w:tc>
          <w:tcPr>
            <w:tcW w:w="2940" w:type="dxa"/>
            <w:gridSpan w:val="2"/>
            <w:tcBorders>
              <w:top w:val="nil"/>
              <w:left w:val="nil"/>
              <w:bottom w:val="nil"/>
              <w:right w:val="nil"/>
            </w:tcBorders>
            <w:shd w:val="clear" w:color="auto" w:fill="auto"/>
            <w:noWrap/>
            <w:vAlign w:val="bottom"/>
            <w:hideMark/>
          </w:tcPr>
          <w:p w14:paraId="45923AE8" w14:textId="77777777" w:rsidR="00750679" w:rsidRPr="00750679" w:rsidRDefault="00750679" w:rsidP="00750679">
            <w:pPr>
              <w:spacing w:before="0" w:after="0"/>
              <w:rPr>
                <w:rFonts w:eastAsia="Times New Roman" w:cs="Times New Roman"/>
                <w:b/>
                <w:bCs/>
                <w:color w:val="000000"/>
                <w:szCs w:val="24"/>
              </w:rPr>
            </w:pPr>
            <w:r w:rsidRPr="00750679">
              <w:rPr>
                <w:rFonts w:eastAsia="Times New Roman" w:cs="Times New Roman"/>
                <w:b/>
                <w:bCs/>
                <w:color w:val="000000"/>
                <w:szCs w:val="24"/>
              </w:rPr>
              <w:t>Smallmouth Bass</w:t>
            </w:r>
          </w:p>
        </w:tc>
        <w:tc>
          <w:tcPr>
            <w:tcW w:w="960" w:type="dxa"/>
            <w:tcBorders>
              <w:top w:val="nil"/>
              <w:left w:val="nil"/>
              <w:bottom w:val="nil"/>
              <w:right w:val="nil"/>
            </w:tcBorders>
            <w:shd w:val="clear" w:color="auto" w:fill="auto"/>
            <w:noWrap/>
            <w:vAlign w:val="bottom"/>
            <w:hideMark/>
          </w:tcPr>
          <w:p w14:paraId="15EAB8F7" w14:textId="77777777" w:rsidR="00750679" w:rsidRPr="00750679" w:rsidRDefault="00750679" w:rsidP="00750679">
            <w:pPr>
              <w:spacing w:before="0" w:after="0"/>
              <w:rPr>
                <w:rFonts w:eastAsia="Times New Roman" w:cs="Times New Roman"/>
                <w:b/>
                <w:bCs/>
                <w:color w:val="000000"/>
                <w:szCs w:val="24"/>
              </w:rPr>
            </w:pPr>
          </w:p>
        </w:tc>
        <w:tc>
          <w:tcPr>
            <w:tcW w:w="960" w:type="dxa"/>
            <w:tcBorders>
              <w:top w:val="nil"/>
              <w:left w:val="nil"/>
              <w:bottom w:val="nil"/>
              <w:right w:val="nil"/>
            </w:tcBorders>
            <w:shd w:val="clear" w:color="auto" w:fill="auto"/>
            <w:noWrap/>
            <w:vAlign w:val="bottom"/>
            <w:hideMark/>
          </w:tcPr>
          <w:p w14:paraId="68C697AC" w14:textId="77777777" w:rsidR="00750679" w:rsidRPr="00750679" w:rsidRDefault="00750679" w:rsidP="00750679">
            <w:pPr>
              <w:spacing w:before="0" w:after="0"/>
              <w:jc w:val="center"/>
              <w:rPr>
                <w:rFonts w:eastAsia="Times New Roman" w:cs="Times New Roman"/>
                <w:sz w:val="20"/>
                <w:szCs w:val="20"/>
              </w:rPr>
            </w:pPr>
          </w:p>
        </w:tc>
        <w:tc>
          <w:tcPr>
            <w:tcW w:w="980" w:type="dxa"/>
            <w:tcBorders>
              <w:top w:val="nil"/>
              <w:left w:val="nil"/>
              <w:bottom w:val="nil"/>
              <w:right w:val="nil"/>
            </w:tcBorders>
            <w:shd w:val="clear" w:color="auto" w:fill="auto"/>
            <w:noWrap/>
            <w:vAlign w:val="bottom"/>
            <w:hideMark/>
          </w:tcPr>
          <w:p w14:paraId="25B58750" w14:textId="77777777" w:rsidR="00750679" w:rsidRPr="00750679" w:rsidRDefault="00750679" w:rsidP="00750679">
            <w:pPr>
              <w:spacing w:before="0" w:after="0"/>
              <w:jc w:val="center"/>
              <w:rPr>
                <w:rFonts w:eastAsia="Times New Roman" w:cs="Times New Roman"/>
                <w:sz w:val="20"/>
                <w:szCs w:val="20"/>
              </w:rPr>
            </w:pPr>
          </w:p>
        </w:tc>
      </w:tr>
      <w:tr w:rsidR="00750679" w:rsidRPr="00750679" w14:paraId="3F7745AC" w14:textId="77777777" w:rsidTr="00750679">
        <w:trPr>
          <w:trHeight w:val="315"/>
        </w:trPr>
        <w:tc>
          <w:tcPr>
            <w:tcW w:w="1013" w:type="dxa"/>
            <w:tcBorders>
              <w:top w:val="nil"/>
              <w:left w:val="nil"/>
              <w:bottom w:val="nil"/>
              <w:right w:val="nil"/>
            </w:tcBorders>
            <w:shd w:val="clear" w:color="auto" w:fill="auto"/>
            <w:noWrap/>
            <w:vAlign w:val="bottom"/>
            <w:hideMark/>
          </w:tcPr>
          <w:p w14:paraId="7B4DD68B" w14:textId="77777777" w:rsidR="00750679" w:rsidRPr="00750679" w:rsidRDefault="00750679" w:rsidP="00750679">
            <w:pPr>
              <w:spacing w:before="0" w:after="0"/>
              <w:jc w:val="center"/>
              <w:rPr>
                <w:rFonts w:eastAsia="Times New Roman" w:cs="Times New Roman"/>
                <w:sz w:val="20"/>
                <w:szCs w:val="20"/>
              </w:rPr>
            </w:pPr>
          </w:p>
        </w:tc>
        <w:tc>
          <w:tcPr>
            <w:tcW w:w="1927" w:type="dxa"/>
            <w:tcBorders>
              <w:top w:val="nil"/>
              <w:left w:val="nil"/>
              <w:bottom w:val="nil"/>
              <w:right w:val="nil"/>
            </w:tcBorders>
            <w:shd w:val="clear" w:color="auto" w:fill="auto"/>
            <w:noWrap/>
            <w:vAlign w:val="bottom"/>
            <w:hideMark/>
          </w:tcPr>
          <w:p w14:paraId="742C9CA9" w14:textId="77777777" w:rsidR="00750679" w:rsidRPr="00750679" w:rsidRDefault="00750679" w:rsidP="00750679">
            <w:pPr>
              <w:spacing w:before="0" w:after="0"/>
              <w:rPr>
                <w:rFonts w:eastAsia="Times New Roman" w:cs="Times New Roman"/>
                <w:color w:val="000000"/>
                <w:szCs w:val="24"/>
              </w:rPr>
            </w:pPr>
            <w:r w:rsidRPr="00750679">
              <w:rPr>
                <w:rFonts w:eastAsia="Times New Roman" w:cs="Times New Roman"/>
                <w:color w:val="000000"/>
                <w:szCs w:val="24"/>
              </w:rPr>
              <w:t>Small</w:t>
            </w:r>
          </w:p>
        </w:tc>
        <w:tc>
          <w:tcPr>
            <w:tcW w:w="960" w:type="dxa"/>
            <w:tcBorders>
              <w:top w:val="nil"/>
              <w:left w:val="nil"/>
              <w:bottom w:val="nil"/>
              <w:right w:val="nil"/>
            </w:tcBorders>
            <w:shd w:val="clear" w:color="auto" w:fill="auto"/>
            <w:noWrap/>
            <w:vAlign w:val="bottom"/>
            <w:hideMark/>
          </w:tcPr>
          <w:p w14:paraId="6E82FD7F"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0.00</w:t>
            </w:r>
          </w:p>
        </w:tc>
        <w:tc>
          <w:tcPr>
            <w:tcW w:w="960" w:type="dxa"/>
            <w:tcBorders>
              <w:top w:val="nil"/>
              <w:left w:val="nil"/>
              <w:bottom w:val="nil"/>
              <w:right w:val="nil"/>
            </w:tcBorders>
            <w:shd w:val="clear" w:color="auto" w:fill="auto"/>
            <w:noWrap/>
            <w:vAlign w:val="bottom"/>
            <w:hideMark/>
          </w:tcPr>
          <w:p w14:paraId="3243E5F3"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7</w:t>
            </w:r>
          </w:p>
        </w:tc>
        <w:tc>
          <w:tcPr>
            <w:tcW w:w="980" w:type="dxa"/>
            <w:tcBorders>
              <w:top w:val="nil"/>
              <w:left w:val="nil"/>
              <w:bottom w:val="nil"/>
              <w:right w:val="nil"/>
            </w:tcBorders>
            <w:shd w:val="clear" w:color="auto" w:fill="auto"/>
            <w:noWrap/>
            <w:vAlign w:val="bottom"/>
            <w:hideMark/>
          </w:tcPr>
          <w:p w14:paraId="71D97C02"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0.07</w:t>
            </w:r>
          </w:p>
        </w:tc>
      </w:tr>
      <w:tr w:rsidR="00750679" w:rsidRPr="00750679" w14:paraId="3359B59B" w14:textId="77777777" w:rsidTr="00750679">
        <w:trPr>
          <w:trHeight w:val="315"/>
        </w:trPr>
        <w:tc>
          <w:tcPr>
            <w:tcW w:w="1013" w:type="dxa"/>
            <w:tcBorders>
              <w:top w:val="nil"/>
              <w:left w:val="nil"/>
              <w:bottom w:val="nil"/>
              <w:right w:val="nil"/>
            </w:tcBorders>
            <w:shd w:val="clear" w:color="auto" w:fill="auto"/>
            <w:noWrap/>
            <w:vAlign w:val="bottom"/>
            <w:hideMark/>
          </w:tcPr>
          <w:p w14:paraId="5DB8B585" w14:textId="77777777" w:rsidR="00750679" w:rsidRPr="00750679" w:rsidRDefault="00750679" w:rsidP="00750679">
            <w:pPr>
              <w:spacing w:before="0" w:after="0"/>
              <w:jc w:val="center"/>
              <w:rPr>
                <w:rFonts w:eastAsia="Times New Roman" w:cs="Times New Roman"/>
                <w:color w:val="000000"/>
                <w:szCs w:val="24"/>
              </w:rPr>
            </w:pPr>
          </w:p>
        </w:tc>
        <w:tc>
          <w:tcPr>
            <w:tcW w:w="1927" w:type="dxa"/>
            <w:tcBorders>
              <w:top w:val="nil"/>
              <w:left w:val="nil"/>
              <w:bottom w:val="nil"/>
              <w:right w:val="nil"/>
            </w:tcBorders>
            <w:shd w:val="clear" w:color="auto" w:fill="auto"/>
            <w:noWrap/>
            <w:vAlign w:val="bottom"/>
            <w:hideMark/>
          </w:tcPr>
          <w:p w14:paraId="12188796" w14:textId="77777777" w:rsidR="00750679" w:rsidRPr="00750679" w:rsidRDefault="00750679" w:rsidP="00750679">
            <w:pPr>
              <w:spacing w:before="0" w:after="0"/>
              <w:rPr>
                <w:rFonts w:eastAsia="Times New Roman" w:cs="Times New Roman"/>
                <w:color w:val="000000"/>
                <w:szCs w:val="24"/>
              </w:rPr>
            </w:pPr>
            <w:r w:rsidRPr="00750679">
              <w:rPr>
                <w:rFonts w:eastAsia="Times New Roman" w:cs="Times New Roman"/>
                <w:color w:val="000000"/>
                <w:szCs w:val="24"/>
              </w:rPr>
              <w:t>Large</w:t>
            </w:r>
          </w:p>
        </w:tc>
        <w:tc>
          <w:tcPr>
            <w:tcW w:w="960" w:type="dxa"/>
            <w:tcBorders>
              <w:top w:val="nil"/>
              <w:left w:val="nil"/>
              <w:bottom w:val="nil"/>
              <w:right w:val="nil"/>
            </w:tcBorders>
            <w:shd w:val="clear" w:color="auto" w:fill="auto"/>
            <w:noWrap/>
            <w:vAlign w:val="bottom"/>
            <w:hideMark/>
          </w:tcPr>
          <w:p w14:paraId="521637EB"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0.00</w:t>
            </w:r>
          </w:p>
        </w:tc>
        <w:tc>
          <w:tcPr>
            <w:tcW w:w="960" w:type="dxa"/>
            <w:tcBorders>
              <w:top w:val="nil"/>
              <w:left w:val="nil"/>
              <w:bottom w:val="nil"/>
              <w:right w:val="nil"/>
            </w:tcBorders>
            <w:shd w:val="clear" w:color="auto" w:fill="auto"/>
            <w:noWrap/>
            <w:vAlign w:val="bottom"/>
            <w:hideMark/>
          </w:tcPr>
          <w:p w14:paraId="396C1594"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11</w:t>
            </w:r>
          </w:p>
        </w:tc>
        <w:tc>
          <w:tcPr>
            <w:tcW w:w="980" w:type="dxa"/>
            <w:tcBorders>
              <w:top w:val="nil"/>
              <w:left w:val="nil"/>
              <w:bottom w:val="nil"/>
              <w:right w:val="nil"/>
            </w:tcBorders>
            <w:shd w:val="clear" w:color="auto" w:fill="auto"/>
            <w:noWrap/>
            <w:vAlign w:val="bottom"/>
            <w:hideMark/>
          </w:tcPr>
          <w:p w14:paraId="02849521" w14:textId="77777777" w:rsidR="00750679" w:rsidRPr="00750679" w:rsidRDefault="00750679" w:rsidP="00750679">
            <w:pPr>
              <w:spacing w:before="0" w:after="0"/>
              <w:jc w:val="center"/>
              <w:rPr>
                <w:rFonts w:eastAsia="Times New Roman" w:cs="Times New Roman"/>
                <w:color w:val="000000"/>
                <w:szCs w:val="24"/>
              </w:rPr>
            </w:pPr>
            <w:r w:rsidRPr="00750679">
              <w:rPr>
                <w:rFonts w:eastAsia="Times New Roman" w:cs="Times New Roman"/>
                <w:color w:val="000000"/>
                <w:szCs w:val="24"/>
              </w:rPr>
              <w:t>0.86</w:t>
            </w:r>
          </w:p>
        </w:tc>
      </w:tr>
    </w:tbl>
    <w:p w14:paraId="68A87C25" w14:textId="77777777" w:rsidR="006E7F77" w:rsidRDefault="006E7F77" w:rsidP="007121B3">
      <w:pPr>
        <w:spacing w:after="0"/>
        <w:rPr>
          <w:rFonts w:cs="Times New Roman"/>
          <w:szCs w:val="24"/>
        </w:rPr>
      </w:pPr>
    </w:p>
    <w:p w14:paraId="72C3C24A" w14:textId="7739BAFF" w:rsidR="00A31B33" w:rsidRPr="007121B3" w:rsidRDefault="006E7F77" w:rsidP="007121B3">
      <w:pPr>
        <w:spacing w:after="0"/>
        <w:rPr>
          <w:rFonts w:eastAsiaTheme="minorEastAsia" w:cs="Times New Roman"/>
          <w:color w:val="000000"/>
          <w:szCs w:val="24"/>
        </w:rPr>
      </w:pPr>
      <w:r>
        <w:rPr>
          <w:rFonts w:cs="Times New Roman"/>
          <w:szCs w:val="24"/>
        </w:rPr>
        <w:t>NT indicates taxa not tested because of low sample size.</w:t>
      </w:r>
      <w:r w:rsidR="00A31B33">
        <w:rPr>
          <w:rFonts w:cs="Times New Roman"/>
          <w:szCs w:val="24"/>
        </w:rPr>
        <w:br w:type="page"/>
      </w:r>
    </w:p>
    <w:p w14:paraId="2E48FE9A" w14:textId="0069B7FB" w:rsidR="007621F5" w:rsidRPr="007621F5" w:rsidRDefault="007621F5" w:rsidP="007621F5">
      <w:pPr>
        <w:spacing w:before="0" w:after="200" w:line="276" w:lineRule="auto"/>
        <w:rPr>
          <w:rFonts w:cs="Times New Roman"/>
          <w:szCs w:val="24"/>
        </w:rPr>
      </w:pPr>
      <w:r>
        <w:rPr>
          <w:rFonts w:cs="Times New Roman"/>
          <w:szCs w:val="24"/>
        </w:rPr>
        <w:lastRenderedPageBreak/>
        <w:t>The table below contains the number of individuals included in composite samples for insect taxa and the number of individual mussels sampled for mercury analysis. For insect taxa with large numbers of individuals approximately 30 individuals were haphazardly selected to be composited.</w:t>
      </w:r>
    </w:p>
    <w:p w14:paraId="39775605" w14:textId="48D4C7D5" w:rsidR="00994A3D" w:rsidRDefault="007621F5" w:rsidP="002B4A57">
      <w:pPr>
        <w:keepNext/>
        <w:rPr>
          <w:rFonts w:cs="Times New Roman"/>
          <w:b/>
          <w:szCs w:val="24"/>
        </w:rPr>
      </w:pPr>
      <w:r>
        <w:rPr>
          <w:rFonts w:cs="Times New Roman"/>
          <w:b/>
          <w:szCs w:val="24"/>
        </w:rPr>
        <w:t>Table S</w:t>
      </w:r>
      <w:r w:rsidR="008E10B8">
        <w:rPr>
          <w:rFonts w:cs="Times New Roman"/>
          <w:b/>
          <w:szCs w:val="24"/>
        </w:rPr>
        <w:t>5</w:t>
      </w:r>
      <w:r>
        <w:rPr>
          <w:rFonts w:cs="Times New Roman"/>
          <w:b/>
          <w:szCs w:val="24"/>
        </w:rPr>
        <w:t xml:space="preserve"> – Number of invertebrates in mercury samples</w:t>
      </w:r>
      <w:r w:rsidR="00F36A7E">
        <w:rPr>
          <w:rFonts w:cs="Times New Roman"/>
          <w:b/>
          <w:szCs w:val="24"/>
        </w:rPr>
        <w:t>.</w:t>
      </w:r>
    </w:p>
    <w:tbl>
      <w:tblPr>
        <w:tblW w:w="9980" w:type="dxa"/>
        <w:tblLook w:val="04A0" w:firstRow="1" w:lastRow="0" w:firstColumn="1" w:lastColumn="0" w:noHBand="0" w:noVBand="1"/>
      </w:tblPr>
      <w:tblGrid>
        <w:gridCol w:w="603"/>
        <w:gridCol w:w="950"/>
        <w:gridCol w:w="803"/>
        <w:gridCol w:w="1309"/>
        <w:gridCol w:w="681"/>
        <w:gridCol w:w="934"/>
        <w:gridCol w:w="1025"/>
        <w:gridCol w:w="998"/>
        <w:gridCol w:w="703"/>
        <w:gridCol w:w="1163"/>
        <w:gridCol w:w="1403"/>
      </w:tblGrid>
      <w:tr w:rsidR="00F36A7E" w:rsidRPr="00F36A7E" w14:paraId="68F36D48" w14:textId="77777777" w:rsidTr="00F36A7E">
        <w:trPr>
          <w:trHeight w:val="315"/>
        </w:trPr>
        <w:tc>
          <w:tcPr>
            <w:tcW w:w="480" w:type="dxa"/>
            <w:tcBorders>
              <w:top w:val="nil"/>
              <w:left w:val="nil"/>
              <w:bottom w:val="nil"/>
              <w:right w:val="nil"/>
            </w:tcBorders>
            <w:shd w:val="clear" w:color="auto" w:fill="auto"/>
            <w:noWrap/>
            <w:vAlign w:val="center"/>
            <w:hideMark/>
          </w:tcPr>
          <w:p w14:paraId="7CCCD797" w14:textId="77777777" w:rsidR="00F36A7E" w:rsidRPr="00F36A7E" w:rsidRDefault="00F36A7E" w:rsidP="00F36A7E">
            <w:pPr>
              <w:spacing w:before="0" w:after="0"/>
              <w:rPr>
                <w:rFonts w:eastAsia="Times New Roman" w:cs="Times New Roman"/>
                <w:sz w:val="20"/>
                <w:szCs w:val="24"/>
              </w:rPr>
            </w:pPr>
          </w:p>
        </w:tc>
        <w:tc>
          <w:tcPr>
            <w:tcW w:w="1500" w:type="dxa"/>
            <w:gridSpan w:val="2"/>
            <w:tcBorders>
              <w:top w:val="nil"/>
              <w:left w:val="nil"/>
              <w:bottom w:val="nil"/>
              <w:right w:val="nil"/>
            </w:tcBorders>
            <w:shd w:val="clear" w:color="auto" w:fill="auto"/>
            <w:noWrap/>
            <w:vAlign w:val="center"/>
            <w:hideMark/>
          </w:tcPr>
          <w:p w14:paraId="5977B623"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Elmidae</w:t>
            </w:r>
          </w:p>
        </w:tc>
        <w:tc>
          <w:tcPr>
            <w:tcW w:w="1240" w:type="dxa"/>
            <w:vMerge w:val="restart"/>
            <w:tcBorders>
              <w:top w:val="nil"/>
              <w:left w:val="nil"/>
              <w:bottom w:val="single" w:sz="4" w:space="0" w:color="000000"/>
              <w:right w:val="nil"/>
            </w:tcBorders>
            <w:shd w:val="clear" w:color="auto" w:fill="auto"/>
            <w:noWrap/>
            <w:vAlign w:val="center"/>
            <w:hideMark/>
          </w:tcPr>
          <w:p w14:paraId="60934756"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Plecoptera</w:t>
            </w:r>
          </w:p>
        </w:tc>
        <w:tc>
          <w:tcPr>
            <w:tcW w:w="2640" w:type="dxa"/>
            <w:gridSpan w:val="3"/>
            <w:tcBorders>
              <w:top w:val="nil"/>
              <w:left w:val="nil"/>
              <w:bottom w:val="nil"/>
              <w:right w:val="nil"/>
            </w:tcBorders>
            <w:shd w:val="clear" w:color="auto" w:fill="auto"/>
            <w:noWrap/>
            <w:vAlign w:val="center"/>
            <w:hideMark/>
          </w:tcPr>
          <w:p w14:paraId="0D249A4B"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Ephemeroptera</w:t>
            </w:r>
          </w:p>
        </w:tc>
        <w:tc>
          <w:tcPr>
            <w:tcW w:w="1680" w:type="dxa"/>
            <w:gridSpan w:val="2"/>
            <w:tcBorders>
              <w:top w:val="nil"/>
              <w:left w:val="nil"/>
              <w:bottom w:val="nil"/>
              <w:right w:val="nil"/>
            </w:tcBorders>
            <w:shd w:val="clear" w:color="auto" w:fill="auto"/>
            <w:noWrap/>
            <w:vAlign w:val="center"/>
            <w:hideMark/>
          </w:tcPr>
          <w:p w14:paraId="503FDFE0"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Trichoptera</w:t>
            </w:r>
          </w:p>
        </w:tc>
        <w:tc>
          <w:tcPr>
            <w:tcW w:w="2440" w:type="dxa"/>
            <w:gridSpan w:val="2"/>
            <w:tcBorders>
              <w:top w:val="nil"/>
              <w:left w:val="nil"/>
              <w:bottom w:val="nil"/>
              <w:right w:val="nil"/>
            </w:tcBorders>
            <w:shd w:val="clear" w:color="auto" w:fill="auto"/>
            <w:noWrap/>
            <w:vAlign w:val="bottom"/>
            <w:hideMark/>
          </w:tcPr>
          <w:p w14:paraId="3D7C69CB"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Mussels</w:t>
            </w:r>
          </w:p>
        </w:tc>
      </w:tr>
      <w:tr w:rsidR="00F36A7E" w:rsidRPr="00F36A7E" w14:paraId="75C319FC" w14:textId="77777777" w:rsidTr="00F36A7E">
        <w:trPr>
          <w:trHeight w:val="630"/>
        </w:trPr>
        <w:tc>
          <w:tcPr>
            <w:tcW w:w="480" w:type="dxa"/>
            <w:tcBorders>
              <w:top w:val="nil"/>
              <w:left w:val="nil"/>
              <w:bottom w:val="single" w:sz="4" w:space="0" w:color="auto"/>
              <w:right w:val="nil"/>
            </w:tcBorders>
            <w:shd w:val="clear" w:color="auto" w:fill="auto"/>
            <w:noWrap/>
            <w:vAlign w:val="center"/>
            <w:hideMark/>
          </w:tcPr>
          <w:p w14:paraId="5DB44982"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Site</w:t>
            </w:r>
          </w:p>
        </w:tc>
        <w:tc>
          <w:tcPr>
            <w:tcW w:w="830" w:type="dxa"/>
            <w:tcBorders>
              <w:top w:val="nil"/>
              <w:left w:val="nil"/>
              <w:bottom w:val="single" w:sz="4" w:space="0" w:color="auto"/>
              <w:right w:val="nil"/>
            </w:tcBorders>
            <w:shd w:val="clear" w:color="auto" w:fill="auto"/>
            <w:noWrap/>
            <w:vAlign w:val="center"/>
            <w:hideMark/>
          </w:tcPr>
          <w:p w14:paraId="6874DEB6"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Larvae</w:t>
            </w:r>
          </w:p>
        </w:tc>
        <w:tc>
          <w:tcPr>
            <w:tcW w:w="670" w:type="dxa"/>
            <w:tcBorders>
              <w:top w:val="nil"/>
              <w:left w:val="nil"/>
              <w:bottom w:val="single" w:sz="4" w:space="0" w:color="auto"/>
              <w:right w:val="nil"/>
            </w:tcBorders>
            <w:shd w:val="clear" w:color="auto" w:fill="auto"/>
            <w:noWrap/>
            <w:vAlign w:val="center"/>
            <w:hideMark/>
          </w:tcPr>
          <w:p w14:paraId="6690C7D4"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Adult</w:t>
            </w:r>
          </w:p>
        </w:tc>
        <w:tc>
          <w:tcPr>
            <w:tcW w:w="1240" w:type="dxa"/>
            <w:vMerge/>
            <w:tcBorders>
              <w:top w:val="nil"/>
              <w:left w:val="nil"/>
              <w:bottom w:val="single" w:sz="4" w:space="0" w:color="000000"/>
              <w:right w:val="nil"/>
            </w:tcBorders>
            <w:vAlign w:val="center"/>
            <w:hideMark/>
          </w:tcPr>
          <w:p w14:paraId="5B4EF671" w14:textId="77777777" w:rsidR="00F36A7E" w:rsidRPr="00F36A7E" w:rsidRDefault="00F36A7E" w:rsidP="00F36A7E">
            <w:pPr>
              <w:spacing w:before="0" w:after="0"/>
              <w:rPr>
                <w:rFonts w:eastAsia="Times New Roman" w:cs="Times New Roman"/>
                <w:b/>
                <w:bCs/>
                <w:color w:val="000000"/>
                <w:szCs w:val="24"/>
              </w:rPr>
            </w:pPr>
          </w:p>
        </w:tc>
        <w:tc>
          <w:tcPr>
            <w:tcW w:w="681" w:type="dxa"/>
            <w:tcBorders>
              <w:top w:val="nil"/>
              <w:left w:val="nil"/>
              <w:bottom w:val="single" w:sz="4" w:space="0" w:color="auto"/>
              <w:right w:val="nil"/>
            </w:tcBorders>
            <w:shd w:val="clear" w:color="auto" w:fill="auto"/>
            <w:noWrap/>
            <w:vAlign w:val="center"/>
            <w:hideMark/>
          </w:tcPr>
          <w:p w14:paraId="7F513280"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Iso.</w:t>
            </w:r>
          </w:p>
        </w:tc>
        <w:tc>
          <w:tcPr>
            <w:tcW w:w="934" w:type="dxa"/>
            <w:tcBorders>
              <w:top w:val="nil"/>
              <w:left w:val="nil"/>
              <w:bottom w:val="single" w:sz="4" w:space="0" w:color="auto"/>
              <w:right w:val="nil"/>
            </w:tcBorders>
            <w:shd w:val="clear" w:color="auto" w:fill="auto"/>
            <w:noWrap/>
            <w:vAlign w:val="center"/>
            <w:hideMark/>
          </w:tcPr>
          <w:p w14:paraId="690B5674"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Poly.</w:t>
            </w:r>
          </w:p>
        </w:tc>
        <w:tc>
          <w:tcPr>
            <w:tcW w:w="1025" w:type="dxa"/>
            <w:tcBorders>
              <w:top w:val="nil"/>
              <w:left w:val="nil"/>
              <w:bottom w:val="single" w:sz="4" w:space="0" w:color="auto"/>
              <w:right w:val="nil"/>
            </w:tcBorders>
            <w:shd w:val="clear" w:color="auto" w:fill="auto"/>
            <w:noWrap/>
            <w:vAlign w:val="center"/>
            <w:hideMark/>
          </w:tcPr>
          <w:p w14:paraId="73008704" w14:textId="77777777" w:rsidR="00F36A7E" w:rsidRPr="00F36A7E" w:rsidRDefault="00F36A7E" w:rsidP="00F36A7E">
            <w:pPr>
              <w:spacing w:before="0" w:after="0"/>
              <w:jc w:val="center"/>
              <w:rPr>
                <w:rFonts w:eastAsia="Times New Roman" w:cs="Times New Roman"/>
                <w:b/>
                <w:bCs/>
                <w:color w:val="000000"/>
                <w:szCs w:val="24"/>
              </w:rPr>
            </w:pPr>
            <w:proofErr w:type="spellStart"/>
            <w:r w:rsidRPr="00F36A7E">
              <w:rPr>
                <w:rFonts w:eastAsia="Times New Roman" w:cs="Times New Roman"/>
                <w:b/>
                <w:bCs/>
                <w:color w:val="000000"/>
                <w:szCs w:val="24"/>
              </w:rPr>
              <w:t>Hept</w:t>
            </w:r>
            <w:proofErr w:type="spellEnd"/>
            <w:r w:rsidRPr="00F36A7E">
              <w:rPr>
                <w:rFonts w:eastAsia="Times New Roman" w:cs="Times New Roman"/>
                <w:b/>
                <w:bCs/>
                <w:color w:val="000000"/>
                <w:szCs w:val="24"/>
              </w:rPr>
              <w:t>.</w:t>
            </w:r>
          </w:p>
        </w:tc>
        <w:tc>
          <w:tcPr>
            <w:tcW w:w="998" w:type="dxa"/>
            <w:tcBorders>
              <w:top w:val="nil"/>
              <w:left w:val="nil"/>
              <w:bottom w:val="single" w:sz="4" w:space="0" w:color="auto"/>
              <w:right w:val="nil"/>
            </w:tcBorders>
            <w:shd w:val="clear" w:color="auto" w:fill="auto"/>
            <w:noWrap/>
            <w:vAlign w:val="center"/>
            <w:hideMark/>
          </w:tcPr>
          <w:p w14:paraId="76488D5A"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Hydro.</w:t>
            </w:r>
          </w:p>
        </w:tc>
        <w:tc>
          <w:tcPr>
            <w:tcW w:w="682" w:type="dxa"/>
            <w:tcBorders>
              <w:top w:val="nil"/>
              <w:left w:val="nil"/>
              <w:bottom w:val="single" w:sz="4" w:space="0" w:color="auto"/>
              <w:right w:val="nil"/>
            </w:tcBorders>
            <w:shd w:val="clear" w:color="auto" w:fill="auto"/>
            <w:noWrap/>
            <w:vAlign w:val="center"/>
            <w:hideMark/>
          </w:tcPr>
          <w:p w14:paraId="58639AEC" w14:textId="77777777" w:rsidR="00F36A7E" w:rsidRPr="00F36A7E" w:rsidRDefault="00F36A7E" w:rsidP="00F36A7E">
            <w:pPr>
              <w:spacing w:before="0" w:after="0"/>
              <w:jc w:val="center"/>
              <w:rPr>
                <w:rFonts w:eastAsia="Times New Roman" w:cs="Times New Roman"/>
                <w:b/>
                <w:bCs/>
                <w:color w:val="000000"/>
                <w:szCs w:val="24"/>
              </w:rPr>
            </w:pPr>
            <w:proofErr w:type="spellStart"/>
            <w:r w:rsidRPr="00F36A7E">
              <w:rPr>
                <w:rFonts w:eastAsia="Times New Roman" w:cs="Times New Roman"/>
                <w:b/>
                <w:bCs/>
                <w:color w:val="000000"/>
                <w:szCs w:val="24"/>
              </w:rPr>
              <w:t>Rhy</w:t>
            </w:r>
            <w:proofErr w:type="spellEnd"/>
            <w:r w:rsidRPr="00F36A7E">
              <w:rPr>
                <w:rFonts w:eastAsia="Times New Roman" w:cs="Times New Roman"/>
                <w:b/>
                <w:bCs/>
                <w:color w:val="000000"/>
                <w:szCs w:val="24"/>
              </w:rPr>
              <w:t>.</w:t>
            </w:r>
          </w:p>
        </w:tc>
        <w:tc>
          <w:tcPr>
            <w:tcW w:w="1060" w:type="dxa"/>
            <w:tcBorders>
              <w:top w:val="nil"/>
              <w:left w:val="nil"/>
              <w:bottom w:val="single" w:sz="4" w:space="0" w:color="auto"/>
              <w:right w:val="nil"/>
            </w:tcBorders>
            <w:shd w:val="clear" w:color="auto" w:fill="auto"/>
            <w:vAlign w:val="center"/>
            <w:hideMark/>
          </w:tcPr>
          <w:p w14:paraId="003B38DD" w14:textId="77777777" w:rsidR="00F36A7E" w:rsidRPr="00F36A7E" w:rsidRDefault="00F36A7E" w:rsidP="00F36A7E">
            <w:pPr>
              <w:spacing w:before="0" w:after="0"/>
              <w:jc w:val="center"/>
              <w:rPr>
                <w:rFonts w:eastAsia="Times New Roman" w:cs="Times New Roman"/>
                <w:b/>
                <w:bCs/>
                <w:i/>
                <w:iCs/>
                <w:color w:val="000000"/>
                <w:szCs w:val="24"/>
              </w:rPr>
            </w:pPr>
            <w:proofErr w:type="spellStart"/>
            <w:r w:rsidRPr="00F36A7E">
              <w:rPr>
                <w:rFonts w:eastAsia="Times New Roman" w:cs="Times New Roman"/>
                <w:b/>
                <w:bCs/>
                <w:i/>
                <w:iCs/>
                <w:color w:val="000000"/>
                <w:szCs w:val="24"/>
              </w:rPr>
              <w:t>Amblema</w:t>
            </w:r>
            <w:proofErr w:type="spellEnd"/>
            <w:r w:rsidRPr="00F36A7E">
              <w:rPr>
                <w:rFonts w:eastAsia="Times New Roman" w:cs="Times New Roman"/>
                <w:b/>
                <w:bCs/>
                <w:i/>
                <w:iCs/>
                <w:color w:val="000000"/>
                <w:szCs w:val="24"/>
              </w:rPr>
              <w:t xml:space="preserve"> </w:t>
            </w:r>
            <w:proofErr w:type="spellStart"/>
            <w:r w:rsidRPr="00F36A7E">
              <w:rPr>
                <w:rFonts w:eastAsia="Times New Roman" w:cs="Times New Roman"/>
                <w:b/>
                <w:bCs/>
                <w:i/>
                <w:iCs/>
                <w:color w:val="000000"/>
                <w:szCs w:val="24"/>
              </w:rPr>
              <w:t>plicata</w:t>
            </w:r>
            <w:proofErr w:type="spellEnd"/>
          </w:p>
        </w:tc>
        <w:tc>
          <w:tcPr>
            <w:tcW w:w="1380" w:type="dxa"/>
            <w:tcBorders>
              <w:top w:val="nil"/>
              <w:left w:val="nil"/>
              <w:bottom w:val="single" w:sz="4" w:space="0" w:color="auto"/>
              <w:right w:val="nil"/>
            </w:tcBorders>
            <w:shd w:val="clear" w:color="auto" w:fill="auto"/>
            <w:vAlign w:val="center"/>
            <w:hideMark/>
          </w:tcPr>
          <w:p w14:paraId="7B0123B0" w14:textId="77777777" w:rsidR="00F36A7E" w:rsidRPr="00F36A7E" w:rsidRDefault="00F36A7E" w:rsidP="00F36A7E">
            <w:pPr>
              <w:spacing w:before="0" w:after="0"/>
              <w:jc w:val="center"/>
              <w:rPr>
                <w:rFonts w:eastAsia="Times New Roman" w:cs="Times New Roman"/>
                <w:b/>
                <w:bCs/>
                <w:i/>
                <w:iCs/>
                <w:color w:val="000000"/>
                <w:szCs w:val="24"/>
              </w:rPr>
            </w:pPr>
            <w:r w:rsidRPr="00F36A7E">
              <w:rPr>
                <w:rFonts w:eastAsia="Times New Roman" w:cs="Times New Roman"/>
                <w:b/>
                <w:bCs/>
                <w:i/>
                <w:iCs/>
                <w:color w:val="000000"/>
                <w:szCs w:val="24"/>
              </w:rPr>
              <w:t>Actinonaias ligamentina</w:t>
            </w:r>
          </w:p>
        </w:tc>
      </w:tr>
      <w:tr w:rsidR="00F36A7E" w:rsidRPr="00F36A7E" w14:paraId="24F04ACB" w14:textId="77777777" w:rsidTr="00F36A7E">
        <w:trPr>
          <w:trHeight w:val="315"/>
        </w:trPr>
        <w:tc>
          <w:tcPr>
            <w:tcW w:w="480" w:type="dxa"/>
            <w:tcBorders>
              <w:top w:val="nil"/>
              <w:left w:val="nil"/>
              <w:bottom w:val="nil"/>
              <w:right w:val="nil"/>
            </w:tcBorders>
            <w:shd w:val="clear" w:color="auto" w:fill="auto"/>
            <w:noWrap/>
            <w:vAlign w:val="bottom"/>
            <w:hideMark/>
          </w:tcPr>
          <w:p w14:paraId="58C8DB4C"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A</w:t>
            </w:r>
          </w:p>
        </w:tc>
        <w:tc>
          <w:tcPr>
            <w:tcW w:w="830" w:type="dxa"/>
            <w:tcBorders>
              <w:top w:val="nil"/>
              <w:left w:val="nil"/>
              <w:bottom w:val="nil"/>
              <w:right w:val="nil"/>
            </w:tcBorders>
            <w:shd w:val="clear" w:color="auto" w:fill="auto"/>
            <w:noWrap/>
            <w:vAlign w:val="bottom"/>
            <w:hideMark/>
          </w:tcPr>
          <w:p w14:paraId="2C91CB1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4</w:t>
            </w:r>
          </w:p>
        </w:tc>
        <w:tc>
          <w:tcPr>
            <w:tcW w:w="670" w:type="dxa"/>
            <w:tcBorders>
              <w:top w:val="nil"/>
              <w:left w:val="nil"/>
              <w:bottom w:val="nil"/>
              <w:right w:val="nil"/>
            </w:tcBorders>
            <w:shd w:val="clear" w:color="auto" w:fill="auto"/>
            <w:noWrap/>
            <w:vAlign w:val="bottom"/>
            <w:hideMark/>
          </w:tcPr>
          <w:p w14:paraId="70296BC6"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240" w:type="dxa"/>
            <w:tcBorders>
              <w:top w:val="nil"/>
              <w:left w:val="nil"/>
              <w:bottom w:val="nil"/>
              <w:right w:val="nil"/>
            </w:tcBorders>
            <w:shd w:val="clear" w:color="auto" w:fill="auto"/>
            <w:noWrap/>
            <w:vAlign w:val="bottom"/>
            <w:hideMark/>
          </w:tcPr>
          <w:p w14:paraId="00188824"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9</w:t>
            </w:r>
          </w:p>
        </w:tc>
        <w:tc>
          <w:tcPr>
            <w:tcW w:w="681" w:type="dxa"/>
            <w:tcBorders>
              <w:top w:val="nil"/>
              <w:left w:val="nil"/>
              <w:bottom w:val="nil"/>
              <w:right w:val="nil"/>
            </w:tcBorders>
            <w:shd w:val="clear" w:color="auto" w:fill="auto"/>
            <w:noWrap/>
            <w:vAlign w:val="bottom"/>
            <w:hideMark/>
          </w:tcPr>
          <w:p w14:paraId="482B6E4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934" w:type="dxa"/>
            <w:tcBorders>
              <w:top w:val="nil"/>
              <w:left w:val="nil"/>
              <w:bottom w:val="nil"/>
              <w:right w:val="nil"/>
            </w:tcBorders>
            <w:shd w:val="clear" w:color="auto" w:fill="auto"/>
            <w:noWrap/>
            <w:vAlign w:val="bottom"/>
            <w:hideMark/>
          </w:tcPr>
          <w:p w14:paraId="453238D1"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025" w:type="dxa"/>
            <w:tcBorders>
              <w:top w:val="nil"/>
              <w:left w:val="nil"/>
              <w:bottom w:val="nil"/>
              <w:right w:val="nil"/>
            </w:tcBorders>
            <w:shd w:val="clear" w:color="auto" w:fill="auto"/>
            <w:noWrap/>
            <w:vAlign w:val="bottom"/>
            <w:hideMark/>
          </w:tcPr>
          <w:p w14:paraId="32BA72A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21</w:t>
            </w:r>
          </w:p>
        </w:tc>
        <w:tc>
          <w:tcPr>
            <w:tcW w:w="998" w:type="dxa"/>
            <w:tcBorders>
              <w:top w:val="nil"/>
              <w:left w:val="nil"/>
              <w:bottom w:val="nil"/>
              <w:right w:val="nil"/>
            </w:tcBorders>
            <w:shd w:val="clear" w:color="auto" w:fill="auto"/>
            <w:noWrap/>
            <w:vAlign w:val="bottom"/>
            <w:hideMark/>
          </w:tcPr>
          <w:p w14:paraId="35CE655D"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14</w:t>
            </w:r>
          </w:p>
        </w:tc>
        <w:tc>
          <w:tcPr>
            <w:tcW w:w="682" w:type="dxa"/>
            <w:tcBorders>
              <w:top w:val="nil"/>
              <w:left w:val="nil"/>
              <w:bottom w:val="nil"/>
              <w:right w:val="nil"/>
            </w:tcBorders>
            <w:shd w:val="clear" w:color="auto" w:fill="auto"/>
            <w:noWrap/>
            <w:vAlign w:val="bottom"/>
            <w:hideMark/>
          </w:tcPr>
          <w:p w14:paraId="4A1366B1"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7</w:t>
            </w:r>
          </w:p>
        </w:tc>
        <w:tc>
          <w:tcPr>
            <w:tcW w:w="1060" w:type="dxa"/>
            <w:tcBorders>
              <w:top w:val="nil"/>
              <w:left w:val="nil"/>
              <w:bottom w:val="nil"/>
              <w:right w:val="nil"/>
            </w:tcBorders>
            <w:shd w:val="clear" w:color="auto" w:fill="auto"/>
            <w:noWrap/>
            <w:vAlign w:val="bottom"/>
            <w:hideMark/>
          </w:tcPr>
          <w:p w14:paraId="65578032"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380" w:type="dxa"/>
            <w:tcBorders>
              <w:top w:val="nil"/>
              <w:left w:val="nil"/>
              <w:bottom w:val="nil"/>
              <w:right w:val="nil"/>
            </w:tcBorders>
            <w:shd w:val="clear" w:color="auto" w:fill="auto"/>
            <w:noWrap/>
            <w:vAlign w:val="bottom"/>
            <w:hideMark/>
          </w:tcPr>
          <w:p w14:paraId="68DDED9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r>
      <w:tr w:rsidR="00F36A7E" w:rsidRPr="00F36A7E" w14:paraId="6E05276A" w14:textId="77777777" w:rsidTr="00F36A7E">
        <w:trPr>
          <w:trHeight w:val="315"/>
        </w:trPr>
        <w:tc>
          <w:tcPr>
            <w:tcW w:w="480" w:type="dxa"/>
            <w:tcBorders>
              <w:top w:val="nil"/>
              <w:left w:val="nil"/>
              <w:bottom w:val="nil"/>
              <w:right w:val="nil"/>
            </w:tcBorders>
            <w:shd w:val="clear" w:color="auto" w:fill="auto"/>
            <w:noWrap/>
            <w:vAlign w:val="bottom"/>
            <w:hideMark/>
          </w:tcPr>
          <w:p w14:paraId="3172032C"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B</w:t>
            </w:r>
          </w:p>
        </w:tc>
        <w:tc>
          <w:tcPr>
            <w:tcW w:w="830" w:type="dxa"/>
            <w:tcBorders>
              <w:top w:val="nil"/>
              <w:left w:val="nil"/>
              <w:bottom w:val="nil"/>
              <w:right w:val="nil"/>
            </w:tcBorders>
            <w:shd w:val="clear" w:color="auto" w:fill="auto"/>
            <w:noWrap/>
            <w:vAlign w:val="bottom"/>
            <w:hideMark/>
          </w:tcPr>
          <w:p w14:paraId="7DF0760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7</w:t>
            </w:r>
          </w:p>
        </w:tc>
        <w:tc>
          <w:tcPr>
            <w:tcW w:w="670" w:type="dxa"/>
            <w:tcBorders>
              <w:top w:val="nil"/>
              <w:left w:val="nil"/>
              <w:bottom w:val="nil"/>
              <w:right w:val="nil"/>
            </w:tcBorders>
            <w:shd w:val="clear" w:color="auto" w:fill="auto"/>
            <w:noWrap/>
            <w:vAlign w:val="bottom"/>
            <w:hideMark/>
          </w:tcPr>
          <w:p w14:paraId="0CEC58C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7</w:t>
            </w:r>
          </w:p>
        </w:tc>
        <w:tc>
          <w:tcPr>
            <w:tcW w:w="1240" w:type="dxa"/>
            <w:tcBorders>
              <w:top w:val="nil"/>
              <w:left w:val="nil"/>
              <w:bottom w:val="nil"/>
              <w:right w:val="nil"/>
            </w:tcBorders>
            <w:shd w:val="clear" w:color="auto" w:fill="auto"/>
            <w:noWrap/>
            <w:vAlign w:val="bottom"/>
            <w:hideMark/>
          </w:tcPr>
          <w:p w14:paraId="6216EF0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5</w:t>
            </w:r>
          </w:p>
        </w:tc>
        <w:tc>
          <w:tcPr>
            <w:tcW w:w="681" w:type="dxa"/>
            <w:tcBorders>
              <w:top w:val="nil"/>
              <w:left w:val="nil"/>
              <w:bottom w:val="nil"/>
              <w:right w:val="nil"/>
            </w:tcBorders>
            <w:shd w:val="clear" w:color="auto" w:fill="auto"/>
            <w:noWrap/>
            <w:vAlign w:val="bottom"/>
            <w:hideMark/>
          </w:tcPr>
          <w:p w14:paraId="24DDFCB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934" w:type="dxa"/>
            <w:tcBorders>
              <w:top w:val="nil"/>
              <w:left w:val="nil"/>
              <w:bottom w:val="nil"/>
              <w:right w:val="nil"/>
            </w:tcBorders>
            <w:shd w:val="clear" w:color="auto" w:fill="auto"/>
            <w:noWrap/>
            <w:vAlign w:val="bottom"/>
            <w:hideMark/>
          </w:tcPr>
          <w:p w14:paraId="7334283B"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025" w:type="dxa"/>
            <w:tcBorders>
              <w:top w:val="nil"/>
              <w:left w:val="nil"/>
              <w:bottom w:val="nil"/>
              <w:right w:val="nil"/>
            </w:tcBorders>
            <w:shd w:val="clear" w:color="auto" w:fill="auto"/>
            <w:noWrap/>
            <w:vAlign w:val="bottom"/>
            <w:hideMark/>
          </w:tcPr>
          <w:p w14:paraId="32F84B08"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15</w:t>
            </w:r>
          </w:p>
        </w:tc>
        <w:tc>
          <w:tcPr>
            <w:tcW w:w="998" w:type="dxa"/>
            <w:tcBorders>
              <w:top w:val="nil"/>
              <w:left w:val="nil"/>
              <w:bottom w:val="nil"/>
              <w:right w:val="nil"/>
            </w:tcBorders>
            <w:shd w:val="clear" w:color="auto" w:fill="auto"/>
            <w:noWrap/>
            <w:vAlign w:val="bottom"/>
            <w:hideMark/>
          </w:tcPr>
          <w:p w14:paraId="7A63457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10</w:t>
            </w:r>
          </w:p>
        </w:tc>
        <w:tc>
          <w:tcPr>
            <w:tcW w:w="682" w:type="dxa"/>
            <w:tcBorders>
              <w:top w:val="nil"/>
              <w:left w:val="nil"/>
              <w:bottom w:val="nil"/>
              <w:right w:val="nil"/>
            </w:tcBorders>
            <w:shd w:val="clear" w:color="auto" w:fill="auto"/>
            <w:noWrap/>
            <w:vAlign w:val="bottom"/>
            <w:hideMark/>
          </w:tcPr>
          <w:p w14:paraId="4D6C3AEC"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w:t>
            </w:r>
          </w:p>
        </w:tc>
        <w:tc>
          <w:tcPr>
            <w:tcW w:w="1060" w:type="dxa"/>
            <w:tcBorders>
              <w:top w:val="nil"/>
              <w:left w:val="nil"/>
              <w:bottom w:val="nil"/>
              <w:right w:val="nil"/>
            </w:tcBorders>
            <w:shd w:val="clear" w:color="auto" w:fill="auto"/>
            <w:noWrap/>
            <w:vAlign w:val="bottom"/>
            <w:hideMark/>
          </w:tcPr>
          <w:p w14:paraId="4C1D4A2C"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1380" w:type="dxa"/>
            <w:tcBorders>
              <w:top w:val="nil"/>
              <w:left w:val="nil"/>
              <w:bottom w:val="nil"/>
              <w:right w:val="nil"/>
            </w:tcBorders>
            <w:shd w:val="clear" w:color="auto" w:fill="auto"/>
            <w:noWrap/>
            <w:vAlign w:val="bottom"/>
            <w:hideMark/>
          </w:tcPr>
          <w:p w14:paraId="1AB35D0B"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r>
      <w:tr w:rsidR="00F36A7E" w:rsidRPr="00F36A7E" w14:paraId="7C575617" w14:textId="77777777" w:rsidTr="00F36A7E">
        <w:trPr>
          <w:trHeight w:val="315"/>
        </w:trPr>
        <w:tc>
          <w:tcPr>
            <w:tcW w:w="480" w:type="dxa"/>
            <w:tcBorders>
              <w:top w:val="nil"/>
              <w:left w:val="nil"/>
              <w:bottom w:val="nil"/>
              <w:right w:val="nil"/>
            </w:tcBorders>
            <w:shd w:val="clear" w:color="auto" w:fill="auto"/>
            <w:noWrap/>
            <w:vAlign w:val="bottom"/>
            <w:hideMark/>
          </w:tcPr>
          <w:p w14:paraId="56C60518"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C</w:t>
            </w:r>
          </w:p>
        </w:tc>
        <w:tc>
          <w:tcPr>
            <w:tcW w:w="830" w:type="dxa"/>
            <w:tcBorders>
              <w:top w:val="nil"/>
              <w:left w:val="nil"/>
              <w:bottom w:val="nil"/>
              <w:right w:val="nil"/>
            </w:tcBorders>
            <w:shd w:val="clear" w:color="auto" w:fill="auto"/>
            <w:noWrap/>
            <w:vAlign w:val="bottom"/>
            <w:hideMark/>
          </w:tcPr>
          <w:p w14:paraId="05BE3FA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13</w:t>
            </w:r>
          </w:p>
        </w:tc>
        <w:tc>
          <w:tcPr>
            <w:tcW w:w="670" w:type="dxa"/>
            <w:tcBorders>
              <w:top w:val="nil"/>
              <w:left w:val="nil"/>
              <w:bottom w:val="nil"/>
              <w:right w:val="nil"/>
            </w:tcBorders>
            <w:shd w:val="clear" w:color="auto" w:fill="auto"/>
            <w:noWrap/>
            <w:vAlign w:val="bottom"/>
            <w:hideMark/>
          </w:tcPr>
          <w:p w14:paraId="6E9D1D58"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27</w:t>
            </w:r>
          </w:p>
        </w:tc>
        <w:tc>
          <w:tcPr>
            <w:tcW w:w="1240" w:type="dxa"/>
            <w:tcBorders>
              <w:top w:val="nil"/>
              <w:left w:val="nil"/>
              <w:bottom w:val="nil"/>
              <w:right w:val="nil"/>
            </w:tcBorders>
            <w:shd w:val="clear" w:color="auto" w:fill="auto"/>
            <w:noWrap/>
            <w:vAlign w:val="bottom"/>
            <w:hideMark/>
          </w:tcPr>
          <w:p w14:paraId="1C7BA8D7"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9</w:t>
            </w:r>
          </w:p>
        </w:tc>
        <w:tc>
          <w:tcPr>
            <w:tcW w:w="681" w:type="dxa"/>
            <w:tcBorders>
              <w:top w:val="nil"/>
              <w:left w:val="nil"/>
              <w:bottom w:val="nil"/>
              <w:right w:val="nil"/>
            </w:tcBorders>
            <w:shd w:val="clear" w:color="auto" w:fill="auto"/>
            <w:noWrap/>
            <w:vAlign w:val="bottom"/>
            <w:hideMark/>
          </w:tcPr>
          <w:p w14:paraId="4F08FAEC"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162</w:t>
            </w:r>
          </w:p>
        </w:tc>
        <w:tc>
          <w:tcPr>
            <w:tcW w:w="934" w:type="dxa"/>
            <w:tcBorders>
              <w:top w:val="nil"/>
              <w:left w:val="nil"/>
              <w:bottom w:val="nil"/>
              <w:right w:val="nil"/>
            </w:tcBorders>
            <w:shd w:val="clear" w:color="auto" w:fill="auto"/>
            <w:noWrap/>
            <w:vAlign w:val="bottom"/>
            <w:hideMark/>
          </w:tcPr>
          <w:p w14:paraId="268F2021"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1025" w:type="dxa"/>
            <w:tcBorders>
              <w:top w:val="nil"/>
              <w:left w:val="nil"/>
              <w:bottom w:val="nil"/>
              <w:right w:val="nil"/>
            </w:tcBorders>
            <w:shd w:val="clear" w:color="auto" w:fill="auto"/>
            <w:noWrap/>
            <w:vAlign w:val="bottom"/>
            <w:hideMark/>
          </w:tcPr>
          <w:p w14:paraId="5BD0572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44</w:t>
            </w:r>
          </w:p>
        </w:tc>
        <w:tc>
          <w:tcPr>
            <w:tcW w:w="998" w:type="dxa"/>
            <w:tcBorders>
              <w:top w:val="nil"/>
              <w:left w:val="nil"/>
              <w:bottom w:val="nil"/>
              <w:right w:val="nil"/>
            </w:tcBorders>
            <w:shd w:val="clear" w:color="auto" w:fill="auto"/>
            <w:noWrap/>
            <w:vAlign w:val="bottom"/>
            <w:hideMark/>
          </w:tcPr>
          <w:p w14:paraId="62AC1961"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99</w:t>
            </w:r>
          </w:p>
        </w:tc>
        <w:tc>
          <w:tcPr>
            <w:tcW w:w="682" w:type="dxa"/>
            <w:tcBorders>
              <w:top w:val="nil"/>
              <w:left w:val="nil"/>
              <w:bottom w:val="nil"/>
              <w:right w:val="nil"/>
            </w:tcBorders>
            <w:shd w:val="clear" w:color="auto" w:fill="auto"/>
            <w:noWrap/>
            <w:vAlign w:val="bottom"/>
            <w:hideMark/>
          </w:tcPr>
          <w:p w14:paraId="7F569080"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1060" w:type="dxa"/>
            <w:tcBorders>
              <w:top w:val="nil"/>
              <w:left w:val="nil"/>
              <w:bottom w:val="nil"/>
              <w:right w:val="nil"/>
            </w:tcBorders>
            <w:shd w:val="clear" w:color="auto" w:fill="auto"/>
            <w:noWrap/>
            <w:vAlign w:val="bottom"/>
            <w:hideMark/>
          </w:tcPr>
          <w:p w14:paraId="36F27EC7"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1380" w:type="dxa"/>
            <w:tcBorders>
              <w:top w:val="nil"/>
              <w:left w:val="nil"/>
              <w:bottom w:val="nil"/>
              <w:right w:val="nil"/>
            </w:tcBorders>
            <w:shd w:val="clear" w:color="auto" w:fill="auto"/>
            <w:noWrap/>
            <w:vAlign w:val="bottom"/>
            <w:hideMark/>
          </w:tcPr>
          <w:p w14:paraId="0FF670F0"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r>
      <w:tr w:rsidR="00F36A7E" w:rsidRPr="00F36A7E" w14:paraId="5709E55B" w14:textId="77777777" w:rsidTr="00F36A7E">
        <w:trPr>
          <w:trHeight w:val="315"/>
        </w:trPr>
        <w:tc>
          <w:tcPr>
            <w:tcW w:w="480" w:type="dxa"/>
            <w:tcBorders>
              <w:top w:val="nil"/>
              <w:left w:val="nil"/>
              <w:bottom w:val="nil"/>
              <w:right w:val="nil"/>
            </w:tcBorders>
            <w:shd w:val="clear" w:color="auto" w:fill="auto"/>
            <w:noWrap/>
            <w:vAlign w:val="bottom"/>
            <w:hideMark/>
          </w:tcPr>
          <w:p w14:paraId="3D8EA552"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D</w:t>
            </w:r>
          </w:p>
        </w:tc>
        <w:tc>
          <w:tcPr>
            <w:tcW w:w="830" w:type="dxa"/>
            <w:tcBorders>
              <w:top w:val="nil"/>
              <w:left w:val="nil"/>
              <w:bottom w:val="nil"/>
              <w:right w:val="nil"/>
            </w:tcBorders>
            <w:shd w:val="clear" w:color="auto" w:fill="auto"/>
            <w:noWrap/>
            <w:vAlign w:val="bottom"/>
            <w:hideMark/>
          </w:tcPr>
          <w:p w14:paraId="24690319"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42</w:t>
            </w:r>
          </w:p>
        </w:tc>
        <w:tc>
          <w:tcPr>
            <w:tcW w:w="670" w:type="dxa"/>
            <w:tcBorders>
              <w:top w:val="nil"/>
              <w:left w:val="nil"/>
              <w:bottom w:val="nil"/>
              <w:right w:val="nil"/>
            </w:tcBorders>
            <w:shd w:val="clear" w:color="auto" w:fill="auto"/>
            <w:noWrap/>
            <w:vAlign w:val="bottom"/>
            <w:hideMark/>
          </w:tcPr>
          <w:p w14:paraId="6BA8946C"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19</w:t>
            </w:r>
          </w:p>
        </w:tc>
        <w:tc>
          <w:tcPr>
            <w:tcW w:w="1240" w:type="dxa"/>
            <w:tcBorders>
              <w:top w:val="nil"/>
              <w:left w:val="nil"/>
              <w:bottom w:val="nil"/>
              <w:right w:val="nil"/>
            </w:tcBorders>
            <w:shd w:val="clear" w:color="auto" w:fill="auto"/>
            <w:noWrap/>
            <w:vAlign w:val="bottom"/>
            <w:hideMark/>
          </w:tcPr>
          <w:p w14:paraId="3D52D1D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6</w:t>
            </w:r>
          </w:p>
        </w:tc>
        <w:tc>
          <w:tcPr>
            <w:tcW w:w="681" w:type="dxa"/>
            <w:tcBorders>
              <w:top w:val="nil"/>
              <w:left w:val="nil"/>
              <w:bottom w:val="nil"/>
              <w:right w:val="nil"/>
            </w:tcBorders>
            <w:shd w:val="clear" w:color="auto" w:fill="auto"/>
            <w:noWrap/>
            <w:vAlign w:val="bottom"/>
            <w:hideMark/>
          </w:tcPr>
          <w:p w14:paraId="2D4A1B60"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934" w:type="dxa"/>
            <w:tcBorders>
              <w:top w:val="nil"/>
              <w:left w:val="nil"/>
              <w:bottom w:val="nil"/>
              <w:right w:val="nil"/>
            </w:tcBorders>
            <w:shd w:val="clear" w:color="auto" w:fill="auto"/>
            <w:noWrap/>
            <w:vAlign w:val="bottom"/>
            <w:hideMark/>
          </w:tcPr>
          <w:p w14:paraId="0F08F0AB"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025" w:type="dxa"/>
            <w:tcBorders>
              <w:top w:val="nil"/>
              <w:left w:val="nil"/>
              <w:bottom w:val="nil"/>
              <w:right w:val="nil"/>
            </w:tcBorders>
            <w:shd w:val="clear" w:color="auto" w:fill="auto"/>
            <w:noWrap/>
            <w:vAlign w:val="bottom"/>
            <w:hideMark/>
          </w:tcPr>
          <w:p w14:paraId="65058BD6"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35</w:t>
            </w:r>
          </w:p>
        </w:tc>
        <w:tc>
          <w:tcPr>
            <w:tcW w:w="998" w:type="dxa"/>
            <w:tcBorders>
              <w:top w:val="nil"/>
              <w:left w:val="nil"/>
              <w:bottom w:val="nil"/>
              <w:right w:val="nil"/>
            </w:tcBorders>
            <w:shd w:val="clear" w:color="auto" w:fill="auto"/>
            <w:noWrap/>
            <w:vAlign w:val="bottom"/>
            <w:hideMark/>
          </w:tcPr>
          <w:p w14:paraId="20D28808"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40</w:t>
            </w:r>
          </w:p>
        </w:tc>
        <w:tc>
          <w:tcPr>
            <w:tcW w:w="682" w:type="dxa"/>
            <w:tcBorders>
              <w:top w:val="nil"/>
              <w:left w:val="nil"/>
              <w:bottom w:val="nil"/>
              <w:right w:val="nil"/>
            </w:tcBorders>
            <w:shd w:val="clear" w:color="auto" w:fill="auto"/>
            <w:noWrap/>
            <w:vAlign w:val="bottom"/>
            <w:hideMark/>
          </w:tcPr>
          <w:p w14:paraId="47B954F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1060" w:type="dxa"/>
            <w:tcBorders>
              <w:top w:val="nil"/>
              <w:left w:val="nil"/>
              <w:bottom w:val="nil"/>
              <w:right w:val="nil"/>
            </w:tcBorders>
            <w:shd w:val="clear" w:color="auto" w:fill="auto"/>
            <w:noWrap/>
            <w:vAlign w:val="bottom"/>
            <w:hideMark/>
          </w:tcPr>
          <w:p w14:paraId="2BFDCBE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1380" w:type="dxa"/>
            <w:tcBorders>
              <w:top w:val="nil"/>
              <w:left w:val="nil"/>
              <w:bottom w:val="nil"/>
              <w:right w:val="nil"/>
            </w:tcBorders>
            <w:shd w:val="clear" w:color="auto" w:fill="auto"/>
            <w:noWrap/>
            <w:vAlign w:val="bottom"/>
            <w:hideMark/>
          </w:tcPr>
          <w:p w14:paraId="4283D83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r>
      <w:tr w:rsidR="00F36A7E" w:rsidRPr="00F36A7E" w14:paraId="558019E2" w14:textId="77777777" w:rsidTr="00F36A7E">
        <w:trPr>
          <w:trHeight w:val="315"/>
        </w:trPr>
        <w:tc>
          <w:tcPr>
            <w:tcW w:w="480" w:type="dxa"/>
            <w:tcBorders>
              <w:top w:val="nil"/>
              <w:left w:val="nil"/>
              <w:bottom w:val="nil"/>
              <w:right w:val="nil"/>
            </w:tcBorders>
            <w:shd w:val="clear" w:color="auto" w:fill="auto"/>
            <w:noWrap/>
            <w:vAlign w:val="bottom"/>
            <w:hideMark/>
          </w:tcPr>
          <w:p w14:paraId="31B0C32E"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E</w:t>
            </w:r>
          </w:p>
        </w:tc>
        <w:tc>
          <w:tcPr>
            <w:tcW w:w="830" w:type="dxa"/>
            <w:tcBorders>
              <w:top w:val="nil"/>
              <w:left w:val="nil"/>
              <w:bottom w:val="nil"/>
              <w:right w:val="nil"/>
            </w:tcBorders>
            <w:shd w:val="clear" w:color="auto" w:fill="auto"/>
            <w:noWrap/>
            <w:vAlign w:val="bottom"/>
            <w:hideMark/>
          </w:tcPr>
          <w:p w14:paraId="653C7D7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91</w:t>
            </w:r>
          </w:p>
        </w:tc>
        <w:tc>
          <w:tcPr>
            <w:tcW w:w="670" w:type="dxa"/>
            <w:tcBorders>
              <w:top w:val="nil"/>
              <w:left w:val="nil"/>
              <w:bottom w:val="nil"/>
              <w:right w:val="nil"/>
            </w:tcBorders>
            <w:shd w:val="clear" w:color="auto" w:fill="auto"/>
            <w:noWrap/>
            <w:vAlign w:val="bottom"/>
            <w:hideMark/>
          </w:tcPr>
          <w:p w14:paraId="5CA75D68"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58</w:t>
            </w:r>
          </w:p>
        </w:tc>
        <w:tc>
          <w:tcPr>
            <w:tcW w:w="1240" w:type="dxa"/>
            <w:tcBorders>
              <w:top w:val="nil"/>
              <w:left w:val="nil"/>
              <w:bottom w:val="nil"/>
              <w:right w:val="nil"/>
            </w:tcBorders>
            <w:shd w:val="clear" w:color="auto" w:fill="auto"/>
            <w:noWrap/>
            <w:vAlign w:val="bottom"/>
            <w:hideMark/>
          </w:tcPr>
          <w:p w14:paraId="1BB74AAE"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145</w:t>
            </w:r>
          </w:p>
        </w:tc>
        <w:tc>
          <w:tcPr>
            <w:tcW w:w="681" w:type="dxa"/>
            <w:tcBorders>
              <w:top w:val="nil"/>
              <w:left w:val="nil"/>
              <w:bottom w:val="nil"/>
              <w:right w:val="nil"/>
            </w:tcBorders>
            <w:shd w:val="clear" w:color="auto" w:fill="auto"/>
            <w:noWrap/>
            <w:vAlign w:val="bottom"/>
            <w:hideMark/>
          </w:tcPr>
          <w:p w14:paraId="61B8BE44"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191</w:t>
            </w:r>
          </w:p>
        </w:tc>
        <w:tc>
          <w:tcPr>
            <w:tcW w:w="934" w:type="dxa"/>
            <w:tcBorders>
              <w:top w:val="nil"/>
              <w:left w:val="nil"/>
              <w:bottom w:val="nil"/>
              <w:right w:val="nil"/>
            </w:tcBorders>
            <w:shd w:val="clear" w:color="auto" w:fill="auto"/>
            <w:noWrap/>
            <w:vAlign w:val="bottom"/>
            <w:hideMark/>
          </w:tcPr>
          <w:p w14:paraId="0768145E"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13</w:t>
            </w:r>
          </w:p>
        </w:tc>
        <w:tc>
          <w:tcPr>
            <w:tcW w:w="1025" w:type="dxa"/>
            <w:tcBorders>
              <w:top w:val="nil"/>
              <w:left w:val="nil"/>
              <w:bottom w:val="nil"/>
              <w:right w:val="nil"/>
            </w:tcBorders>
            <w:shd w:val="clear" w:color="auto" w:fill="auto"/>
            <w:noWrap/>
            <w:vAlign w:val="bottom"/>
            <w:hideMark/>
          </w:tcPr>
          <w:p w14:paraId="3EE20F9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114</w:t>
            </w:r>
          </w:p>
        </w:tc>
        <w:tc>
          <w:tcPr>
            <w:tcW w:w="998" w:type="dxa"/>
            <w:tcBorders>
              <w:top w:val="nil"/>
              <w:left w:val="nil"/>
              <w:bottom w:val="nil"/>
              <w:right w:val="nil"/>
            </w:tcBorders>
            <w:shd w:val="clear" w:color="auto" w:fill="auto"/>
            <w:noWrap/>
            <w:vAlign w:val="bottom"/>
            <w:hideMark/>
          </w:tcPr>
          <w:p w14:paraId="017C4170"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363</w:t>
            </w:r>
          </w:p>
        </w:tc>
        <w:tc>
          <w:tcPr>
            <w:tcW w:w="682" w:type="dxa"/>
            <w:tcBorders>
              <w:top w:val="nil"/>
              <w:left w:val="nil"/>
              <w:bottom w:val="nil"/>
              <w:right w:val="nil"/>
            </w:tcBorders>
            <w:shd w:val="clear" w:color="auto" w:fill="auto"/>
            <w:noWrap/>
            <w:vAlign w:val="bottom"/>
            <w:hideMark/>
          </w:tcPr>
          <w:p w14:paraId="16E720A9"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103</w:t>
            </w:r>
          </w:p>
        </w:tc>
        <w:tc>
          <w:tcPr>
            <w:tcW w:w="1060" w:type="dxa"/>
            <w:tcBorders>
              <w:top w:val="nil"/>
              <w:left w:val="nil"/>
              <w:bottom w:val="nil"/>
              <w:right w:val="nil"/>
            </w:tcBorders>
            <w:shd w:val="clear" w:color="auto" w:fill="auto"/>
            <w:noWrap/>
            <w:vAlign w:val="bottom"/>
            <w:hideMark/>
          </w:tcPr>
          <w:p w14:paraId="3BDCA500"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380" w:type="dxa"/>
            <w:tcBorders>
              <w:top w:val="nil"/>
              <w:left w:val="nil"/>
              <w:bottom w:val="nil"/>
              <w:right w:val="nil"/>
            </w:tcBorders>
            <w:shd w:val="clear" w:color="auto" w:fill="auto"/>
            <w:noWrap/>
            <w:vAlign w:val="bottom"/>
            <w:hideMark/>
          </w:tcPr>
          <w:p w14:paraId="1AB2B96C"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r>
      <w:tr w:rsidR="00F36A7E" w:rsidRPr="00F36A7E" w14:paraId="2C8E2A11" w14:textId="77777777" w:rsidTr="00F36A7E">
        <w:trPr>
          <w:trHeight w:val="315"/>
        </w:trPr>
        <w:tc>
          <w:tcPr>
            <w:tcW w:w="480" w:type="dxa"/>
            <w:tcBorders>
              <w:top w:val="nil"/>
              <w:left w:val="nil"/>
              <w:bottom w:val="nil"/>
              <w:right w:val="nil"/>
            </w:tcBorders>
            <w:shd w:val="clear" w:color="auto" w:fill="auto"/>
            <w:noWrap/>
            <w:vAlign w:val="bottom"/>
            <w:hideMark/>
          </w:tcPr>
          <w:p w14:paraId="2E6DCF0A"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F</w:t>
            </w:r>
          </w:p>
        </w:tc>
        <w:tc>
          <w:tcPr>
            <w:tcW w:w="830" w:type="dxa"/>
            <w:tcBorders>
              <w:top w:val="nil"/>
              <w:left w:val="nil"/>
              <w:bottom w:val="nil"/>
              <w:right w:val="nil"/>
            </w:tcBorders>
            <w:shd w:val="clear" w:color="auto" w:fill="auto"/>
            <w:noWrap/>
            <w:vAlign w:val="bottom"/>
            <w:hideMark/>
          </w:tcPr>
          <w:p w14:paraId="45AC879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670" w:type="dxa"/>
            <w:tcBorders>
              <w:top w:val="nil"/>
              <w:left w:val="nil"/>
              <w:bottom w:val="nil"/>
              <w:right w:val="nil"/>
            </w:tcBorders>
            <w:shd w:val="clear" w:color="auto" w:fill="auto"/>
            <w:noWrap/>
            <w:vAlign w:val="bottom"/>
            <w:hideMark/>
          </w:tcPr>
          <w:p w14:paraId="06DAF80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w:t>
            </w:r>
          </w:p>
        </w:tc>
        <w:tc>
          <w:tcPr>
            <w:tcW w:w="1240" w:type="dxa"/>
            <w:tcBorders>
              <w:top w:val="nil"/>
              <w:left w:val="nil"/>
              <w:bottom w:val="nil"/>
              <w:right w:val="nil"/>
            </w:tcBorders>
            <w:shd w:val="clear" w:color="auto" w:fill="auto"/>
            <w:noWrap/>
            <w:vAlign w:val="bottom"/>
            <w:hideMark/>
          </w:tcPr>
          <w:p w14:paraId="196A49FD"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6</w:t>
            </w:r>
          </w:p>
        </w:tc>
        <w:tc>
          <w:tcPr>
            <w:tcW w:w="681" w:type="dxa"/>
            <w:tcBorders>
              <w:top w:val="nil"/>
              <w:left w:val="nil"/>
              <w:bottom w:val="nil"/>
              <w:right w:val="nil"/>
            </w:tcBorders>
            <w:shd w:val="clear" w:color="auto" w:fill="auto"/>
            <w:noWrap/>
            <w:vAlign w:val="bottom"/>
            <w:hideMark/>
          </w:tcPr>
          <w:p w14:paraId="1DA524C9"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w:t>
            </w:r>
          </w:p>
        </w:tc>
        <w:tc>
          <w:tcPr>
            <w:tcW w:w="934" w:type="dxa"/>
            <w:tcBorders>
              <w:top w:val="nil"/>
              <w:left w:val="nil"/>
              <w:bottom w:val="nil"/>
              <w:right w:val="nil"/>
            </w:tcBorders>
            <w:shd w:val="clear" w:color="auto" w:fill="auto"/>
            <w:noWrap/>
            <w:vAlign w:val="bottom"/>
            <w:hideMark/>
          </w:tcPr>
          <w:p w14:paraId="6380FD7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1025" w:type="dxa"/>
            <w:tcBorders>
              <w:top w:val="nil"/>
              <w:left w:val="nil"/>
              <w:bottom w:val="nil"/>
              <w:right w:val="nil"/>
            </w:tcBorders>
            <w:shd w:val="clear" w:color="auto" w:fill="auto"/>
            <w:noWrap/>
            <w:vAlign w:val="bottom"/>
            <w:hideMark/>
          </w:tcPr>
          <w:p w14:paraId="6689E01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29</w:t>
            </w:r>
          </w:p>
        </w:tc>
        <w:tc>
          <w:tcPr>
            <w:tcW w:w="998" w:type="dxa"/>
            <w:tcBorders>
              <w:top w:val="nil"/>
              <w:left w:val="nil"/>
              <w:bottom w:val="nil"/>
              <w:right w:val="nil"/>
            </w:tcBorders>
            <w:shd w:val="clear" w:color="auto" w:fill="auto"/>
            <w:noWrap/>
            <w:vAlign w:val="bottom"/>
            <w:hideMark/>
          </w:tcPr>
          <w:p w14:paraId="5267460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21</w:t>
            </w:r>
          </w:p>
        </w:tc>
        <w:tc>
          <w:tcPr>
            <w:tcW w:w="682" w:type="dxa"/>
            <w:tcBorders>
              <w:top w:val="nil"/>
              <w:left w:val="nil"/>
              <w:bottom w:val="nil"/>
              <w:right w:val="nil"/>
            </w:tcBorders>
            <w:shd w:val="clear" w:color="auto" w:fill="auto"/>
            <w:noWrap/>
            <w:vAlign w:val="bottom"/>
            <w:hideMark/>
          </w:tcPr>
          <w:p w14:paraId="5EF62254"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1060" w:type="dxa"/>
            <w:tcBorders>
              <w:top w:val="nil"/>
              <w:left w:val="nil"/>
              <w:bottom w:val="nil"/>
              <w:right w:val="nil"/>
            </w:tcBorders>
            <w:shd w:val="clear" w:color="auto" w:fill="auto"/>
            <w:noWrap/>
            <w:vAlign w:val="bottom"/>
            <w:hideMark/>
          </w:tcPr>
          <w:p w14:paraId="238FDBA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1380" w:type="dxa"/>
            <w:tcBorders>
              <w:top w:val="nil"/>
              <w:left w:val="nil"/>
              <w:bottom w:val="nil"/>
              <w:right w:val="nil"/>
            </w:tcBorders>
            <w:shd w:val="clear" w:color="auto" w:fill="auto"/>
            <w:noWrap/>
            <w:vAlign w:val="bottom"/>
            <w:hideMark/>
          </w:tcPr>
          <w:p w14:paraId="60EAD8DB"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r>
      <w:tr w:rsidR="00F36A7E" w:rsidRPr="00F36A7E" w14:paraId="6741895B" w14:textId="77777777" w:rsidTr="00F36A7E">
        <w:trPr>
          <w:trHeight w:val="315"/>
        </w:trPr>
        <w:tc>
          <w:tcPr>
            <w:tcW w:w="480" w:type="dxa"/>
            <w:tcBorders>
              <w:top w:val="nil"/>
              <w:left w:val="nil"/>
              <w:bottom w:val="nil"/>
              <w:right w:val="nil"/>
            </w:tcBorders>
            <w:shd w:val="clear" w:color="auto" w:fill="auto"/>
            <w:noWrap/>
            <w:vAlign w:val="bottom"/>
            <w:hideMark/>
          </w:tcPr>
          <w:p w14:paraId="64F0A637"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G</w:t>
            </w:r>
          </w:p>
        </w:tc>
        <w:tc>
          <w:tcPr>
            <w:tcW w:w="830" w:type="dxa"/>
            <w:tcBorders>
              <w:top w:val="nil"/>
              <w:left w:val="nil"/>
              <w:bottom w:val="nil"/>
              <w:right w:val="nil"/>
            </w:tcBorders>
            <w:shd w:val="clear" w:color="auto" w:fill="auto"/>
            <w:noWrap/>
            <w:vAlign w:val="bottom"/>
            <w:hideMark/>
          </w:tcPr>
          <w:p w14:paraId="7F25763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12</w:t>
            </w:r>
          </w:p>
        </w:tc>
        <w:tc>
          <w:tcPr>
            <w:tcW w:w="670" w:type="dxa"/>
            <w:tcBorders>
              <w:top w:val="nil"/>
              <w:left w:val="nil"/>
              <w:bottom w:val="nil"/>
              <w:right w:val="nil"/>
            </w:tcBorders>
            <w:shd w:val="clear" w:color="auto" w:fill="auto"/>
            <w:noWrap/>
            <w:vAlign w:val="bottom"/>
            <w:hideMark/>
          </w:tcPr>
          <w:p w14:paraId="5B357EA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5</w:t>
            </w:r>
          </w:p>
        </w:tc>
        <w:tc>
          <w:tcPr>
            <w:tcW w:w="1240" w:type="dxa"/>
            <w:tcBorders>
              <w:top w:val="nil"/>
              <w:left w:val="nil"/>
              <w:bottom w:val="nil"/>
              <w:right w:val="nil"/>
            </w:tcBorders>
            <w:shd w:val="clear" w:color="auto" w:fill="auto"/>
            <w:noWrap/>
            <w:vAlign w:val="bottom"/>
            <w:hideMark/>
          </w:tcPr>
          <w:p w14:paraId="2E481EE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7</w:t>
            </w:r>
          </w:p>
        </w:tc>
        <w:tc>
          <w:tcPr>
            <w:tcW w:w="681" w:type="dxa"/>
            <w:tcBorders>
              <w:top w:val="nil"/>
              <w:left w:val="nil"/>
              <w:bottom w:val="nil"/>
              <w:right w:val="nil"/>
            </w:tcBorders>
            <w:shd w:val="clear" w:color="auto" w:fill="auto"/>
            <w:noWrap/>
            <w:vAlign w:val="bottom"/>
            <w:hideMark/>
          </w:tcPr>
          <w:p w14:paraId="1FD5C4FB"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934" w:type="dxa"/>
            <w:tcBorders>
              <w:top w:val="nil"/>
              <w:left w:val="nil"/>
              <w:bottom w:val="nil"/>
              <w:right w:val="nil"/>
            </w:tcBorders>
            <w:shd w:val="clear" w:color="auto" w:fill="auto"/>
            <w:noWrap/>
            <w:vAlign w:val="bottom"/>
            <w:hideMark/>
          </w:tcPr>
          <w:p w14:paraId="66F294D7"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025" w:type="dxa"/>
            <w:tcBorders>
              <w:top w:val="nil"/>
              <w:left w:val="nil"/>
              <w:bottom w:val="nil"/>
              <w:right w:val="nil"/>
            </w:tcBorders>
            <w:shd w:val="clear" w:color="auto" w:fill="auto"/>
            <w:noWrap/>
            <w:vAlign w:val="bottom"/>
            <w:hideMark/>
          </w:tcPr>
          <w:p w14:paraId="0344FD2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w:t>
            </w:r>
          </w:p>
        </w:tc>
        <w:tc>
          <w:tcPr>
            <w:tcW w:w="998" w:type="dxa"/>
            <w:tcBorders>
              <w:top w:val="nil"/>
              <w:left w:val="nil"/>
              <w:bottom w:val="nil"/>
              <w:right w:val="nil"/>
            </w:tcBorders>
            <w:shd w:val="clear" w:color="auto" w:fill="auto"/>
            <w:noWrap/>
            <w:vAlign w:val="bottom"/>
            <w:hideMark/>
          </w:tcPr>
          <w:p w14:paraId="08AFD2F4"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114</w:t>
            </w:r>
          </w:p>
        </w:tc>
        <w:tc>
          <w:tcPr>
            <w:tcW w:w="682" w:type="dxa"/>
            <w:tcBorders>
              <w:top w:val="nil"/>
              <w:left w:val="nil"/>
              <w:bottom w:val="nil"/>
              <w:right w:val="nil"/>
            </w:tcBorders>
            <w:shd w:val="clear" w:color="auto" w:fill="auto"/>
            <w:noWrap/>
            <w:vAlign w:val="bottom"/>
            <w:hideMark/>
          </w:tcPr>
          <w:p w14:paraId="5C3C86B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42</w:t>
            </w:r>
          </w:p>
        </w:tc>
        <w:tc>
          <w:tcPr>
            <w:tcW w:w="1060" w:type="dxa"/>
            <w:tcBorders>
              <w:top w:val="nil"/>
              <w:left w:val="nil"/>
              <w:bottom w:val="nil"/>
              <w:right w:val="nil"/>
            </w:tcBorders>
            <w:shd w:val="clear" w:color="auto" w:fill="auto"/>
            <w:noWrap/>
            <w:vAlign w:val="bottom"/>
            <w:hideMark/>
          </w:tcPr>
          <w:p w14:paraId="19086A5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380" w:type="dxa"/>
            <w:tcBorders>
              <w:top w:val="nil"/>
              <w:left w:val="nil"/>
              <w:bottom w:val="nil"/>
              <w:right w:val="nil"/>
            </w:tcBorders>
            <w:shd w:val="clear" w:color="auto" w:fill="auto"/>
            <w:noWrap/>
            <w:vAlign w:val="bottom"/>
            <w:hideMark/>
          </w:tcPr>
          <w:p w14:paraId="72E57189"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r>
      <w:tr w:rsidR="00F36A7E" w:rsidRPr="00F36A7E" w14:paraId="7CBCF662" w14:textId="77777777" w:rsidTr="00F36A7E">
        <w:trPr>
          <w:trHeight w:val="315"/>
        </w:trPr>
        <w:tc>
          <w:tcPr>
            <w:tcW w:w="480" w:type="dxa"/>
            <w:tcBorders>
              <w:top w:val="nil"/>
              <w:left w:val="nil"/>
              <w:bottom w:val="nil"/>
              <w:right w:val="nil"/>
            </w:tcBorders>
            <w:shd w:val="clear" w:color="auto" w:fill="auto"/>
            <w:noWrap/>
            <w:vAlign w:val="bottom"/>
            <w:hideMark/>
          </w:tcPr>
          <w:p w14:paraId="583F5A2C"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H</w:t>
            </w:r>
          </w:p>
        </w:tc>
        <w:tc>
          <w:tcPr>
            <w:tcW w:w="830" w:type="dxa"/>
            <w:tcBorders>
              <w:top w:val="nil"/>
              <w:left w:val="nil"/>
              <w:bottom w:val="nil"/>
              <w:right w:val="nil"/>
            </w:tcBorders>
            <w:shd w:val="clear" w:color="auto" w:fill="auto"/>
            <w:noWrap/>
            <w:vAlign w:val="bottom"/>
            <w:hideMark/>
          </w:tcPr>
          <w:p w14:paraId="11733C54"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670" w:type="dxa"/>
            <w:tcBorders>
              <w:top w:val="nil"/>
              <w:left w:val="nil"/>
              <w:bottom w:val="nil"/>
              <w:right w:val="nil"/>
            </w:tcBorders>
            <w:shd w:val="clear" w:color="auto" w:fill="auto"/>
            <w:noWrap/>
            <w:vAlign w:val="bottom"/>
            <w:hideMark/>
          </w:tcPr>
          <w:p w14:paraId="0CDE1D0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1240" w:type="dxa"/>
            <w:tcBorders>
              <w:top w:val="nil"/>
              <w:left w:val="nil"/>
              <w:bottom w:val="nil"/>
              <w:right w:val="nil"/>
            </w:tcBorders>
            <w:shd w:val="clear" w:color="auto" w:fill="auto"/>
            <w:noWrap/>
            <w:vAlign w:val="bottom"/>
            <w:hideMark/>
          </w:tcPr>
          <w:p w14:paraId="400CB6C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681" w:type="dxa"/>
            <w:tcBorders>
              <w:top w:val="nil"/>
              <w:left w:val="nil"/>
              <w:bottom w:val="nil"/>
              <w:right w:val="nil"/>
            </w:tcBorders>
            <w:shd w:val="clear" w:color="auto" w:fill="auto"/>
            <w:noWrap/>
            <w:vAlign w:val="bottom"/>
            <w:hideMark/>
          </w:tcPr>
          <w:p w14:paraId="42CD3907"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934" w:type="dxa"/>
            <w:tcBorders>
              <w:top w:val="nil"/>
              <w:left w:val="nil"/>
              <w:bottom w:val="nil"/>
              <w:right w:val="nil"/>
            </w:tcBorders>
            <w:shd w:val="clear" w:color="auto" w:fill="auto"/>
            <w:noWrap/>
            <w:vAlign w:val="bottom"/>
            <w:hideMark/>
          </w:tcPr>
          <w:p w14:paraId="56118C9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025" w:type="dxa"/>
            <w:tcBorders>
              <w:top w:val="nil"/>
              <w:left w:val="nil"/>
              <w:bottom w:val="nil"/>
              <w:right w:val="nil"/>
            </w:tcBorders>
            <w:shd w:val="clear" w:color="auto" w:fill="auto"/>
            <w:noWrap/>
            <w:vAlign w:val="bottom"/>
            <w:hideMark/>
          </w:tcPr>
          <w:p w14:paraId="7A4C89B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w:t>
            </w:r>
          </w:p>
        </w:tc>
        <w:tc>
          <w:tcPr>
            <w:tcW w:w="998" w:type="dxa"/>
            <w:tcBorders>
              <w:top w:val="nil"/>
              <w:left w:val="nil"/>
              <w:bottom w:val="nil"/>
              <w:right w:val="nil"/>
            </w:tcBorders>
            <w:shd w:val="clear" w:color="auto" w:fill="auto"/>
            <w:noWrap/>
            <w:vAlign w:val="bottom"/>
            <w:hideMark/>
          </w:tcPr>
          <w:p w14:paraId="654D6A5B"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w:t>
            </w:r>
          </w:p>
        </w:tc>
        <w:tc>
          <w:tcPr>
            <w:tcW w:w="682" w:type="dxa"/>
            <w:tcBorders>
              <w:top w:val="nil"/>
              <w:left w:val="nil"/>
              <w:bottom w:val="nil"/>
              <w:right w:val="nil"/>
            </w:tcBorders>
            <w:shd w:val="clear" w:color="auto" w:fill="auto"/>
            <w:noWrap/>
            <w:vAlign w:val="bottom"/>
            <w:hideMark/>
          </w:tcPr>
          <w:p w14:paraId="65F61C91"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060" w:type="dxa"/>
            <w:tcBorders>
              <w:top w:val="nil"/>
              <w:left w:val="nil"/>
              <w:bottom w:val="nil"/>
              <w:right w:val="nil"/>
            </w:tcBorders>
            <w:shd w:val="clear" w:color="auto" w:fill="auto"/>
            <w:noWrap/>
            <w:vAlign w:val="bottom"/>
            <w:hideMark/>
          </w:tcPr>
          <w:p w14:paraId="2DB2DC04"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380" w:type="dxa"/>
            <w:tcBorders>
              <w:top w:val="nil"/>
              <w:left w:val="nil"/>
              <w:bottom w:val="nil"/>
              <w:right w:val="nil"/>
            </w:tcBorders>
            <w:shd w:val="clear" w:color="auto" w:fill="auto"/>
            <w:noWrap/>
            <w:vAlign w:val="bottom"/>
            <w:hideMark/>
          </w:tcPr>
          <w:p w14:paraId="41AF4A2A"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r>
      <w:tr w:rsidR="00F36A7E" w:rsidRPr="00F36A7E" w14:paraId="60A0DF72" w14:textId="77777777" w:rsidTr="00F36A7E">
        <w:trPr>
          <w:trHeight w:val="315"/>
        </w:trPr>
        <w:tc>
          <w:tcPr>
            <w:tcW w:w="480" w:type="dxa"/>
            <w:tcBorders>
              <w:top w:val="nil"/>
              <w:left w:val="nil"/>
              <w:bottom w:val="nil"/>
              <w:right w:val="nil"/>
            </w:tcBorders>
            <w:shd w:val="clear" w:color="auto" w:fill="auto"/>
            <w:noWrap/>
            <w:vAlign w:val="bottom"/>
            <w:hideMark/>
          </w:tcPr>
          <w:p w14:paraId="78451897"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I</w:t>
            </w:r>
          </w:p>
        </w:tc>
        <w:tc>
          <w:tcPr>
            <w:tcW w:w="830" w:type="dxa"/>
            <w:tcBorders>
              <w:top w:val="nil"/>
              <w:left w:val="nil"/>
              <w:bottom w:val="nil"/>
              <w:right w:val="nil"/>
            </w:tcBorders>
            <w:shd w:val="clear" w:color="auto" w:fill="auto"/>
            <w:noWrap/>
            <w:vAlign w:val="bottom"/>
            <w:hideMark/>
          </w:tcPr>
          <w:p w14:paraId="0DCD56F7"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63</w:t>
            </w:r>
          </w:p>
        </w:tc>
        <w:tc>
          <w:tcPr>
            <w:tcW w:w="670" w:type="dxa"/>
            <w:tcBorders>
              <w:top w:val="nil"/>
              <w:left w:val="nil"/>
              <w:bottom w:val="nil"/>
              <w:right w:val="nil"/>
            </w:tcBorders>
            <w:shd w:val="clear" w:color="auto" w:fill="auto"/>
            <w:noWrap/>
            <w:vAlign w:val="bottom"/>
            <w:hideMark/>
          </w:tcPr>
          <w:p w14:paraId="198DE9D2"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17</w:t>
            </w:r>
          </w:p>
        </w:tc>
        <w:tc>
          <w:tcPr>
            <w:tcW w:w="1240" w:type="dxa"/>
            <w:tcBorders>
              <w:top w:val="nil"/>
              <w:left w:val="nil"/>
              <w:bottom w:val="nil"/>
              <w:right w:val="nil"/>
            </w:tcBorders>
            <w:shd w:val="clear" w:color="auto" w:fill="auto"/>
            <w:noWrap/>
            <w:vAlign w:val="bottom"/>
            <w:hideMark/>
          </w:tcPr>
          <w:p w14:paraId="744FD79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10</w:t>
            </w:r>
          </w:p>
        </w:tc>
        <w:tc>
          <w:tcPr>
            <w:tcW w:w="681" w:type="dxa"/>
            <w:tcBorders>
              <w:top w:val="nil"/>
              <w:left w:val="nil"/>
              <w:bottom w:val="nil"/>
              <w:right w:val="nil"/>
            </w:tcBorders>
            <w:shd w:val="clear" w:color="auto" w:fill="auto"/>
            <w:noWrap/>
            <w:vAlign w:val="bottom"/>
            <w:hideMark/>
          </w:tcPr>
          <w:p w14:paraId="360E551B"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7</w:t>
            </w:r>
          </w:p>
        </w:tc>
        <w:tc>
          <w:tcPr>
            <w:tcW w:w="934" w:type="dxa"/>
            <w:tcBorders>
              <w:top w:val="nil"/>
              <w:left w:val="nil"/>
              <w:bottom w:val="nil"/>
              <w:right w:val="nil"/>
            </w:tcBorders>
            <w:shd w:val="clear" w:color="auto" w:fill="auto"/>
            <w:noWrap/>
            <w:vAlign w:val="bottom"/>
            <w:hideMark/>
          </w:tcPr>
          <w:p w14:paraId="5EE3CEE3"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19</w:t>
            </w:r>
          </w:p>
        </w:tc>
        <w:tc>
          <w:tcPr>
            <w:tcW w:w="1025" w:type="dxa"/>
            <w:tcBorders>
              <w:top w:val="nil"/>
              <w:left w:val="nil"/>
              <w:bottom w:val="nil"/>
              <w:right w:val="nil"/>
            </w:tcBorders>
            <w:shd w:val="clear" w:color="auto" w:fill="auto"/>
            <w:noWrap/>
            <w:vAlign w:val="bottom"/>
            <w:hideMark/>
          </w:tcPr>
          <w:p w14:paraId="6484D1C0"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13</w:t>
            </w:r>
          </w:p>
        </w:tc>
        <w:tc>
          <w:tcPr>
            <w:tcW w:w="998" w:type="dxa"/>
            <w:tcBorders>
              <w:top w:val="nil"/>
              <w:left w:val="nil"/>
              <w:bottom w:val="nil"/>
              <w:right w:val="nil"/>
            </w:tcBorders>
            <w:shd w:val="clear" w:color="auto" w:fill="auto"/>
            <w:noWrap/>
            <w:vAlign w:val="bottom"/>
            <w:hideMark/>
          </w:tcPr>
          <w:p w14:paraId="566F932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6</w:t>
            </w:r>
          </w:p>
        </w:tc>
        <w:tc>
          <w:tcPr>
            <w:tcW w:w="682" w:type="dxa"/>
            <w:tcBorders>
              <w:top w:val="nil"/>
              <w:left w:val="nil"/>
              <w:bottom w:val="nil"/>
              <w:right w:val="nil"/>
            </w:tcBorders>
            <w:shd w:val="clear" w:color="auto" w:fill="auto"/>
            <w:noWrap/>
            <w:vAlign w:val="bottom"/>
            <w:hideMark/>
          </w:tcPr>
          <w:p w14:paraId="116E4326"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1060" w:type="dxa"/>
            <w:tcBorders>
              <w:top w:val="nil"/>
              <w:left w:val="nil"/>
              <w:bottom w:val="nil"/>
              <w:right w:val="nil"/>
            </w:tcBorders>
            <w:shd w:val="clear" w:color="auto" w:fill="auto"/>
            <w:noWrap/>
            <w:vAlign w:val="bottom"/>
            <w:hideMark/>
          </w:tcPr>
          <w:p w14:paraId="4E12D0C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w:t>
            </w:r>
          </w:p>
        </w:tc>
        <w:tc>
          <w:tcPr>
            <w:tcW w:w="1380" w:type="dxa"/>
            <w:tcBorders>
              <w:top w:val="nil"/>
              <w:left w:val="nil"/>
              <w:bottom w:val="nil"/>
              <w:right w:val="nil"/>
            </w:tcBorders>
            <w:shd w:val="clear" w:color="auto" w:fill="auto"/>
            <w:noWrap/>
            <w:vAlign w:val="bottom"/>
            <w:hideMark/>
          </w:tcPr>
          <w:p w14:paraId="42E1846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r>
      <w:tr w:rsidR="00F36A7E" w:rsidRPr="00F36A7E" w14:paraId="576785CD" w14:textId="77777777" w:rsidTr="00F36A7E">
        <w:trPr>
          <w:trHeight w:val="315"/>
        </w:trPr>
        <w:tc>
          <w:tcPr>
            <w:tcW w:w="480" w:type="dxa"/>
            <w:tcBorders>
              <w:top w:val="nil"/>
              <w:left w:val="nil"/>
              <w:bottom w:val="nil"/>
              <w:right w:val="nil"/>
            </w:tcBorders>
            <w:shd w:val="clear" w:color="auto" w:fill="auto"/>
            <w:noWrap/>
            <w:vAlign w:val="bottom"/>
            <w:hideMark/>
          </w:tcPr>
          <w:p w14:paraId="16A90091" w14:textId="77777777" w:rsidR="00F36A7E" w:rsidRPr="00F36A7E" w:rsidRDefault="00F36A7E" w:rsidP="00F36A7E">
            <w:pPr>
              <w:spacing w:before="0" w:after="0"/>
              <w:jc w:val="center"/>
              <w:rPr>
                <w:rFonts w:eastAsia="Times New Roman" w:cs="Times New Roman"/>
                <w:b/>
                <w:bCs/>
                <w:color w:val="000000"/>
                <w:szCs w:val="24"/>
              </w:rPr>
            </w:pPr>
            <w:r w:rsidRPr="00F36A7E">
              <w:rPr>
                <w:rFonts w:eastAsia="Times New Roman" w:cs="Times New Roman"/>
                <w:b/>
                <w:bCs/>
                <w:color w:val="000000"/>
                <w:szCs w:val="24"/>
              </w:rPr>
              <w:t>J</w:t>
            </w:r>
          </w:p>
        </w:tc>
        <w:tc>
          <w:tcPr>
            <w:tcW w:w="830" w:type="dxa"/>
            <w:tcBorders>
              <w:top w:val="nil"/>
              <w:left w:val="nil"/>
              <w:bottom w:val="nil"/>
              <w:right w:val="nil"/>
            </w:tcBorders>
            <w:shd w:val="clear" w:color="auto" w:fill="auto"/>
            <w:noWrap/>
            <w:vAlign w:val="bottom"/>
            <w:hideMark/>
          </w:tcPr>
          <w:p w14:paraId="6C87809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46</w:t>
            </w:r>
          </w:p>
        </w:tc>
        <w:tc>
          <w:tcPr>
            <w:tcW w:w="670" w:type="dxa"/>
            <w:tcBorders>
              <w:top w:val="nil"/>
              <w:left w:val="nil"/>
              <w:bottom w:val="nil"/>
              <w:right w:val="nil"/>
            </w:tcBorders>
            <w:shd w:val="clear" w:color="auto" w:fill="auto"/>
            <w:noWrap/>
            <w:vAlign w:val="bottom"/>
            <w:hideMark/>
          </w:tcPr>
          <w:p w14:paraId="255CC007"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146</w:t>
            </w:r>
          </w:p>
        </w:tc>
        <w:tc>
          <w:tcPr>
            <w:tcW w:w="1240" w:type="dxa"/>
            <w:tcBorders>
              <w:top w:val="nil"/>
              <w:left w:val="nil"/>
              <w:bottom w:val="nil"/>
              <w:right w:val="nil"/>
            </w:tcBorders>
            <w:shd w:val="clear" w:color="auto" w:fill="auto"/>
            <w:noWrap/>
            <w:vAlign w:val="bottom"/>
            <w:hideMark/>
          </w:tcPr>
          <w:p w14:paraId="723F9598"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12</w:t>
            </w:r>
          </w:p>
        </w:tc>
        <w:tc>
          <w:tcPr>
            <w:tcW w:w="681" w:type="dxa"/>
            <w:tcBorders>
              <w:top w:val="nil"/>
              <w:left w:val="nil"/>
              <w:bottom w:val="nil"/>
              <w:right w:val="nil"/>
            </w:tcBorders>
            <w:shd w:val="clear" w:color="auto" w:fill="auto"/>
            <w:noWrap/>
            <w:vAlign w:val="bottom"/>
            <w:hideMark/>
          </w:tcPr>
          <w:p w14:paraId="0C5AEC3F"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934" w:type="dxa"/>
            <w:tcBorders>
              <w:top w:val="nil"/>
              <w:left w:val="nil"/>
              <w:bottom w:val="nil"/>
              <w:right w:val="nil"/>
            </w:tcBorders>
            <w:shd w:val="clear" w:color="auto" w:fill="auto"/>
            <w:noWrap/>
            <w:vAlign w:val="bottom"/>
            <w:hideMark/>
          </w:tcPr>
          <w:p w14:paraId="1725E277"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13</w:t>
            </w:r>
          </w:p>
        </w:tc>
        <w:tc>
          <w:tcPr>
            <w:tcW w:w="1025" w:type="dxa"/>
            <w:tcBorders>
              <w:top w:val="nil"/>
              <w:left w:val="nil"/>
              <w:bottom w:val="nil"/>
              <w:right w:val="nil"/>
            </w:tcBorders>
            <w:shd w:val="clear" w:color="auto" w:fill="auto"/>
            <w:noWrap/>
            <w:vAlign w:val="bottom"/>
            <w:hideMark/>
          </w:tcPr>
          <w:p w14:paraId="236D9DD7"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22</w:t>
            </w:r>
          </w:p>
        </w:tc>
        <w:tc>
          <w:tcPr>
            <w:tcW w:w="998" w:type="dxa"/>
            <w:tcBorders>
              <w:top w:val="nil"/>
              <w:left w:val="nil"/>
              <w:bottom w:val="nil"/>
              <w:right w:val="nil"/>
            </w:tcBorders>
            <w:shd w:val="clear" w:color="auto" w:fill="auto"/>
            <w:noWrap/>
            <w:vAlign w:val="bottom"/>
            <w:hideMark/>
          </w:tcPr>
          <w:p w14:paraId="3F4CF3D5"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2</w:t>
            </w:r>
          </w:p>
        </w:tc>
        <w:tc>
          <w:tcPr>
            <w:tcW w:w="682" w:type="dxa"/>
            <w:tcBorders>
              <w:top w:val="nil"/>
              <w:left w:val="nil"/>
              <w:bottom w:val="nil"/>
              <w:right w:val="nil"/>
            </w:tcBorders>
            <w:shd w:val="clear" w:color="auto" w:fill="auto"/>
            <w:noWrap/>
            <w:vAlign w:val="bottom"/>
            <w:hideMark/>
          </w:tcPr>
          <w:p w14:paraId="06330B19"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3</w:t>
            </w:r>
          </w:p>
        </w:tc>
        <w:tc>
          <w:tcPr>
            <w:tcW w:w="1060" w:type="dxa"/>
            <w:tcBorders>
              <w:top w:val="nil"/>
              <w:left w:val="nil"/>
              <w:bottom w:val="nil"/>
              <w:right w:val="nil"/>
            </w:tcBorders>
            <w:shd w:val="clear" w:color="auto" w:fill="auto"/>
            <w:noWrap/>
            <w:vAlign w:val="bottom"/>
            <w:hideMark/>
          </w:tcPr>
          <w:p w14:paraId="6F3D73F4"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c>
          <w:tcPr>
            <w:tcW w:w="1380" w:type="dxa"/>
            <w:tcBorders>
              <w:top w:val="nil"/>
              <w:left w:val="nil"/>
              <w:bottom w:val="nil"/>
              <w:right w:val="nil"/>
            </w:tcBorders>
            <w:shd w:val="clear" w:color="auto" w:fill="auto"/>
            <w:noWrap/>
            <w:vAlign w:val="bottom"/>
            <w:hideMark/>
          </w:tcPr>
          <w:p w14:paraId="2396487C" w14:textId="77777777" w:rsidR="00F36A7E" w:rsidRPr="00F36A7E" w:rsidRDefault="00F36A7E" w:rsidP="00F36A7E">
            <w:pPr>
              <w:spacing w:before="0" w:after="0"/>
              <w:jc w:val="center"/>
              <w:rPr>
                <w:rFonts w:eastAsia="Times New Roman" w:cs="Times New Roman"/>
                <w:color w:val="000000"/>
                <w:szCs w:val="24"/>
              </w:rPr>
            </w:pPr>
            <w:r w:rsidRPr="00F36A7E">
              <w:rPr>
                <w:rFonts w:eastAsia="Times New Roman" w:cs="Times New Roman"/>
                <w:color w:val="000000"/>
                <w:szCs w:val="24"/>
              </w:rPr>
              <w:t>0</w:t>
            </w:r>
          </w:p>
        </w:tc>
      </w:tr>
    </w:tbl>
    <w:p w14:paraId="047B444F" w14:textId="77777777" w:rsidR="00F36A7E" w:rsidRPr="002B4A57" w:rsidRDefault="00F36A7E" w:rsidP="002B4A57">
      <w:pPr>
        <w:keepNext/>
        <w:rPr>
          <w:rFonts w:cs="Times New Roman"/>
          <w:b/>
          <w:szCs w:val="24"/>
        </w:rPr>
      </w:pPr>
    </w:p>
    <w:p w14:paraId="3C364D09" w14:textId="77777777" w:rsidR="00F36A7E" w:rsidRDefault="00F36A7E" w:rsidP="00F36A7E">
      <w:pPr>
        <w:spacing w:before="0" w:after="200" w:line="276" w:lineRule="auto"/>
        <w:rPr>
          <w:rFonts w:cs="Times New Roman"/>
          <w:szCs w:val="24"/>
        </w:rPr>
      </w:pPr>
      <w:r>
        <w:rPr>
          <w:rFonts w:cs="Times New Roman"/>
          <w:szCs w:val="24"/>
        </w:rPr>
        <w:t xml:space="preserve">The table below contains the number of individuals included in composite samples for insect taxa and the number of individual mussels sampled for mercury analysis. For insect taxa with large numbers of individuals approximately 30 individuals were haphazardly selected to be composited. Abbreviations are as follows: Iso = Isonychidae, Poly = </w:t>
      </w:r>
      <w:proofErr w:type="spellStart"/>
      <w:r>
        <w:rPr>
          <w:rFonts w:cs="Times New Roman"/>
          <w:szCs w:val="24"/>
        </w:rPr>
        <w:t>Polymitrichidae</w:t>
      </w:r>
      <w:proofErr w:type="spellEnd"/>
      <w:r>
        <w:rPr>
          <w:rFonts w:cs="Times New Roman"/>
          <w:szCs w:val="24"/>
        </w:rPr>
        <w:t xml:space="preserve">, </w:t>
      </w:r>
      <w:proofErr w:type="spellStart"/>
      <w:r>
        <w:rPr>
          <w:rFonts w:cs="Times New Roman"/>
          <w:szCs w:val="24"/>
        </w:rPr>
        <w:t>Hept</w:t>
      </w:r>
      <w:proofErr w:type="spellEnd"/>
      <w:r>
        <w:rPr>
          <w:rFonts w:cs="Times New Roman"/>
          <w:szCs w:val="24"/>
        </w:rPr>
        <w:t xml:space="preserve"> = </w:t>
      </w:r>
      <w:proofErr w:type="spellStart"/>
      <w:r>
        <w:rPr>
          <w:rFonts w:cs="Times New Roman"/>
          <w:szCs w:val="24"/>
        </w:rPr>
        <w:t>Heptiginaidae</w:t>
      </w:r>
      <w:proofErr w:type="spellEnd"/>
      <w:r>
        <w:rPr>
          <w:rFonts w:cs="Times New Roman"/>
          <w:szCs w:val="24"/>
        </w:rPr>
        <w:t xml:space="preserve">, Hydro = Hydropsychidae, </w:t>
      </w:r>
      <w:proofErr w:type="spellStart"/>
      <w:r>
        <w:rPr>
          <w:rFonts w:cs="Times New Roman"/>
          <w:szCs w:val="24"/>
        </w:rPr>
        <w:t>Rhy</w:t>
      </w:r>
      <w:proofErr w:type="spellEnd"/>
      <w:r>
        <w:rPr>
          <w:rFonts w:cs="Times New Roman"/>
          <w:szCs w:val="24"/>
        </w:rPr>
        <w:t xml:space="preserve"> = </w:t>
      </w:r>
      <w:proofErr w:type="spellStart"/>
      <w:r>
        <w:rPr>
          <w:rFonts w:cs="Times New Roman"/>
          <w:szCs w:val="24"/>
        </w:rPr>
        <w:t>Rhyacophilidae</w:t>
      </w:r>
      <w:proofErr w:type="spellEnd"/>
    </w:p>
    <w:p w14:paraId="583C02E4" w14:textId="77777777" w:rsidR="00F36A7E" w:rsidRDefault="00F36A7E">
      <w:pPr>
        <w:spacing w:before="0" w:after="200" w:line="276" w:lineRule="auto"/>
        <w:rPr>
          <w:rFonts w:cs="Times New Roman"/>
          <w:szCs w:val="24"/>
        </w:rPr>
      </w:pPr>
      <w:r>
        <w:rPr>
          <w:rFonts w:cs="Times New Roman"/>
          <w:szCs w:val="24"/>
        </w:rPr>
        <w:br w:type="page"/>
      </w:r>
    </w:p>
    <w:p w14:paraId="0B65F38C" w14:textId="619D02F7" w:rsidR="00F36A7E" w:rsidRDefault="00F36A7E" w:rsidP="00F36A7E">
      <w:pPr>
        <w:spacing w:before="0" w:after="200" w:line="276" w:lineRule="auto"/>
        <w:rPr>
          <w:rFonts w:cs="Times New Roman"/>
          <w:b/>
          <w:szCs w:val="24"/>
        </w:rPr>
      </w:pPr>
      <w:r>
        <w:rPr>
          <w:rFonts w:cs="Times New Roman"/>
          <w:b/>
          <w:szCs w:val="24"/>
        </w:rPr>
        <w:lastRenderedPageBreak/>
        <w:t>Table S</w:t>
      </w:r>
      <w:r w:rsidR="008E10B8">
        <w:rPr>
          <w:rFonts w:cs="Times New Roman"/>
          <w:b/>
          <w:szCs w:val="24"/>
        </w:rPr>
        <w:t>6</w:t>
      </w:r>
      <w:r>
        <w:rPr>
          <w:rFonts w:cs="Times New Roman"/>
          <w:b/>
          <w:szCs w:val="24"/>
        </w:rPr>
        <w:t xml:space="preserve"> – Number of fish included in mercury samples</w:t>
      </w:r>
    </w:p>
    <w:tbl>
      <w:tblPr>
        <w:tblW w:w="10870" w:type="dxa"/>
        <w:tblLook w:val="04A0" w:firstRow="1" w:lastRow="0" w:firstColumn="1" w:lastColumn="0" w:noHBand="0" w:noVBand="1"/>
      </w:tblPr>
      <w:tblGrid>
        <w:gridCol w:w="960"/>
        <w:gridCol w:w="970"/>
        <w:gridCol w:w="950"/>
        <w:gridCol w:w="855"/>
        <w:gridCol w:w="1188"/>
        <w:gridCol w:w="837"/>
        <w:gridCol w:w="970"/>
        <w:gridCol w:w="950"/>
        <w:gridCol w:w="960"/>
        <w:gridCol w:w="1456"/>
        <w:gridCol w:w="963"/>
      </w:tblGrid>
      <w:tr w:rsidR="00EE079E" w:rsidRPr="00EE079E" w14:paraId="0DB60FFE" w14:textId="77777777" w:rsidTr="00EE079E">
        <w:trPr>
          <w:trHeight w:val="315"/>
        </w:trPr>
        <w:tc>
          <w:tcPr>
            <w:tcW w:w="960" w:type="dxa"/>
            <w:tcBorders>
              <w:top w:val="nil"/>
              <w:left w:val="nil"/>
              <w:bottom w:val="nil"/>
              <w:right w:val="nil"/>
            </w:tcBorders>
            <w:shd w:val="clear" w:color="auto" w:fill="auto"/>
            <w:noWrap/>
            <w:vAlign w:val="bottom"/>
            <w:hideMark/>
          </w:tcPr>
          <w:p w14:paraId="5CCC39B2" w14:textId="77777777" w:rsidR="00EE079E" w:rsidRPr="00EE079E" w:rsidRDefault="00EE079E" w:rsidP="00EE079E">
            <w:pPr>
              <w:spacing w:before="0" w:after="0"/>
              <w:rPr>
                <w:rFonts w:eastAsia="Times New Roman" w:cs="Times New Roman"/>
                <w:sz w:val="20"/>
                <w:szCs w:val="24"/>
              </w:rPr>
            </w:pPr>
          </w:p>
        </w:tc>
        <w:tc>
          <w:tcPr>
            <w:tcW w:w="1920" w:type="dxa"/>
            <w:gridSpan w:val="2"/>
            <w:tcBorders>
              <w:top w:val="nil"/>
              <w:left w:val="nil"/>
              <w:bottom w:val="nil"/>
              <w:right w:val="nil"/>
            </w:tcBorders>
            <w:shd w:val="clear" w:color="auto" w:fill="auto"/>
            <w:noWrap/>
            <w:vAlign w:val="bottom"/>
            <w:hideMark/>
          </w:tcPr>
          <w:p w14:paraId="21CE50B6"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Bass</w:t>
            </w:r>
          </w:p>
        </w:tc>
        <w:tc>
          <w:tcPr>
            <w:tcW w:w="2880" w:type="dxa"/>
            <w:gridSpan w:val="3"/>
            <w:tcBorders>
              <w:top w:val="nil"/>
              <w:left w:val="nil"/>
              <w:bottom w:val="nil"/>
              <w:right w:val="nil"/>
            </w:tcBorders>
            <w:shd w:val="clear" w:color="auto" w:fill="auto"/>
            <w:noWrap/>
            <w:vAlign w:val="bottom"/>
            <w:hideMark/>
          </w:tcPr>
          <w:p w14:paraId="02FB10F1"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Sunfish</w:t>
            </w:r>
          </w:p>
        </w:tc>
        <w:tc>
          <w:tcPr>
            <w:tcW w:w="1920" w:type="dxa"/>
            <w:gridSpan w:val="2"/>
            <w:tcBorders>
              <w:top w:val="nil"/>
              <w:left w:val="nil"/>
              <w:bottom w:val="nil"/>
              <w:right w:val="nil"/>
            </w:tcBorders>
            <w:shd w:val="clear" w:color="auto" w:fill="auto"/>
            <w:noWrap/>
            <w:vAlign w:val="bottom"/>
            <w:hideMark/>
          </w:tcPr>
          <w:p w14:paraId="74C59137"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Darter</w:t>
            </w:r>
          </w:p>
        </w:tc>
        <w:tc>
          <w:tcPr>
            <w:tcW w:w="960" w:type="dxa"/>
            <w:vMerge w:val="restart"/>
            <w:tcBorders>
              <w:top w:val="nil"/>
              <w:left w:val="nil"/>
              <w:bottom w:val="single" w:sz="4" w:space="0" w:color="000000"/>
              <w:right w:val="nil"/>
            </w:tcBorders>
            <w:shd w:val="clear" w:color="auto" w:fill="auto"/>
            <w:noWrap/>
            <w:vAlign w:val="center"/>
            <w:hideMark/>
          </w:tcPr>
          <w:p w14:paraId="5A60D681"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Gar</w:t>
            </w:r>
          </w:p>
        </w:tc>
        <w:tc>
          <w:tcPr>
            <w:tcW w:w="1270" w:type="dxa"/>
            <w:vMerge w:val="restart"/>
            <w:tcBorders>
              <w:top w:val="nil"/>
              <w:left w:val="nil"/>
              <w:bottom w:val="single" w:sz="4" w:space="0" w:color="000000"/>
              <w:right w:val="nil"/>
            </w:tcBorders>
            <w:shd w:val="clear" w:color="auto" w:fill="auto"/>
            <w:noWrap/>
            <w:vAlign w:val="center"/>
            <w:hideMark/>
          </w:tcPr>
          <w:p w14:paraId="5011F671"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Stonerollers</w:t>
            </w:r>
          </w:p>
        </w:tc>
        <w:tc>
          <w:tcPr>
            <w:tcW w:w="960" w:type="dxa"/>
            <w:vMerge w:val="restart"/>
            <w:tcBorders>
              <w:top w:val="nil"/>
              <w:left w:val="nil"/>
              <w:bottom w:val="single" w:sz="4" w:space="0" w:color="000000"/>
              <w:right w:val="nil"/>
            </w:tcBorders>
            <w:shd w:val="clear" w:color="auto" w:fill="auto"/>
            <w:noWrap/>
            <w:vAlign w:val="center"/>
            <w:hideMark/>
          </w:tcPr>
          <w:p w14:paraId="5C283640"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Catfish</w:t>
            </w:r>
          </w:p>
        </w:tc>
      </w:tr>
      <w:tr w:rsidR="00EE079E" w:rsidRPr="00EE079E" w14:paraId="5003D67C" w14:textId="77777777" w:rsidTr="00EE079E">
        <w:trPr>
          <w:trHeight w:val="315"/>
        </w:trPr>
        <w:tc>
          <w:tcPr>
            <w:tcW w:w="960" w:type="dxa"/>
            <w:tcBorders>
              <w:top w:val="nil"/>
              <w:left w:val="nil"/>
              <w:bottom w:val="single" w:sz="4" w:space="0" w:color="auto"/>
              <w:right w:val="nil"/>
            </w:tcBorders>
            <w:shd w:val="clear" w:color="auto" w:fill="auto"/>
            <w:noWrap/>
            <w:vAlign w:val="bottom"/>
            <w:hideMark/>
          </w:tcPr>
          <w:p w14:paraId="1C90357A"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Site</w:t>
            </w:r>
          </w:p>
        </w:tc>
        <w:tc>
          <w:tcPr>
            <w:tcW w:w="970" w:type="dxa"/>
            <w:tcBorders>
              <w:top w:val="nil"/>
              <w:left w:val="nil"/>
              <w:bottom w:val="single" w:sz="4" w:space="0" w:color="auto"/>
              <w:right w:val="nil"/>
            </w:tcBorders>
            <w:shd w:val="clear" w:color="auto" w:fill="auto"/>
            <w:noWrap/>
            <w:vAlign w:val="bottom"/>
            <w:hideMark/>
          </w:tcPr>
          <w:p w14:paraId="6360579E" w14:textId="77777777" w:rsidR="00EE079E" w:rsidRPr="00EE079E" w:rsidRDefault="00EE079E" w:rsidP="00EE079E">
            <w:pPr>
              <w:spacing w:before="0" w:after="0"/>
              <w:jc w:val="center"/>
              <w:rPr>
                <w:rFonts w:eastAsia="Times New Roman" w:cs="Times New Roman"/>
                <w:b/>
                <w:bCs/>
                <w:i/>
                <w:iCs/>
                <w:color w:val="000000"/>
                <w:szCs w:val="24"/>
              </w:rPr>
            </w:pPr>
            <w:r w:rsidRPr="00EE079E">
              <w:rPr>
                <w:rFonts w:eastAsia="Times New Roman" w:cs="Times New Roman"/>
                <w:b/>
                <w:bCs/>
                <w:i/>
                <w:iCs/>
                <w:color w:val="000000"/>
                <w:szCs w:val="24"/>
              </w:rPr>
              <w:t>Large</w:t>
            </w:r>
          </w:p>
        </w:tc>
        <w:tc>
          <w:tcPr>
            <w:tcW w:w="950" w:type="dxa"/>
            <w:tcBorders>
              <w:top w:val="nil"/>
              <w:left w:val="nil"/>
              <w:bottom w:val="single" w:sz="4" w:space="0" w:color="auto"/>
              <w:right w:val="nil"/>
            </w:tcBorders>
            <w:shd w:val="clear" w:color="auto" w:fill="auto"/>
            <w:noWrap/>
            <w:vAlign w:val="bottom"/>
            <w:hideMark/>
          </w:tcPr>
          <w:p w14:paraId="020E417D" w14:textId="77777777" w:rsidR="00EE079E" w:rsidRPr="00EE079E" w:rsidRDefault="00EE079E" w:rsidP="00EE079E">
            <w:pPr>
              <w:spacing w:before="0" w:after="0"/>
              <w:jc w:val="center"/>
              <w:rPr>
                <w:rFonts w:eastAsia="Times New Roman" w:cs="Times New Roman"/>
                <w:b/>
                <w:bCs/>
                <w:i/>
                <w:iCs/>
                <w:color w:val="000000"/>
                <w:szCs w:val="24"/>
              </w:rPr>
            </w:pPr>
            <w:r w:rsidRPr="00EE079E">
              <w:rPr>
                <w:rFonts w:eastAsia="Times New Roman" w:cs="Times New Roman"/>
                <w:b/>
                <w:bCs/>
                <w:i/>
                <w:iCs/>
                <w:color w:val="000000"/>
                <w:szCs w:val="24"/>
              </w:rPr>
              <w:t>Small</w:t>
            </w:r>
          </w:p>
        </w:tc>
        <w:tc>
          <w:tcPr>
            <w:tcW w:w="855" w:type="dxa"/>
            <w:tcBorders>
              <w:top w:val="nil"/>
              <w:left w:val="nil"/>
              <w:bottom w:val="single" w:sz="4" w:space="0" w:color="auto"/>
              <w:right w:val="nil"/>
            </w:tcBorders>
            <w:shd w:val="clear" w:color="auto" w:fill="auto"/>
            <w:noWrap/>
            <w:vAlign w:val="bottom"/>
            <w:hideMark/>
          </w:tcPr>
          <w:p w14:paraId="77F2F9E6" w14:textId="77777777" w:rsidR="00EE079E" w:rsidRPr="00EE079E" w:rsidRDefault="00EE079E" w:rsidP="00EE079E">
            <w:pPr>
              <w:spacing w:before="0" w:after="0"/>
              <w:jc w:val="center"/>
              <w:rPr>
                <w:rFonts w:eastAsia="Times New Roman" w:cs="Times New Roman"/>
                <w:b/>
                <w:bCs/>
                <w:i/>
                <w:iCs/>
                <w:color w:val="000000"/>
                <w:szCs w:val="24"/>
              </w:rPr>
            </w:pPr>
            <w:r w:rsidRPr="00EE079E">
              <w:rPr>
                <w:rFonts w:eastAsia="Times New Roman" w:cs="Times New Roman"/>
                <w:b/>
                <w:bCs/>
                <w:i/>
                <w:iCs/>
                <w:color w:val="000000"/>
                <w:szCs w:val="24"/>
              </w:rPr>
              <w:t>Large</w:t>
            </w:r>
          </w:p>
        </w:tc>
        <w:tc>
          <w:tcPr>
            <w:tcW w:w="1188" w:type="dxa"/>
            <w:tcBorders>
              <w:top w:val="nil"/>
              <w:left w:val="nil"/>
              <w:bottom w:val="single" w:sz="4" w:space="0" w:color="auto"/>
              <w:right w:val="nil"/>
            </w:tcBorders>
            <w:shd w:val="clear" w:color="auto" w:fill="auto"/>
            <w:noWrap/>
            <w:vAlign w:val="bottom"/>
            <w:hideMark/>
          </w:tcPr>
          <w:p w14:paraId="3F69F42D" w14:textId="77777777" w:rsidR="00EE079E" w:rsidRPr="00EE079E" w:rsidRDefault="00EE079E" w:rsidP="00EE079E">
            <w:pPr>
              <w:spacing w:before="0" w:after="0"/>
              <w:jc w:val="center"/>
              <w:rPr>
                <w:rFonts w:eastAsia="Times New Roman" w:cs="Times New Roman"/>
                <w:b/>
                <w:bCs/>
                <w:i/>
                <w:iCs/>
                <w:color w:val="000000"/>
                <w:szCs w:val="24"/>
              </w:rPr>
            </w:pPr>
            <w:r w:rsidRPr="00EE079E">
              <w:rPr>
                <w:rFonts w:eastAsia="Times New Roman" w:cs="Times New Roman"/>
                <w:b/>
                <w:bCs/>
                <w:i/>
                <w:iCs/>
                <w:color w:val="000000"/>
                <w:szCs w:val="24"/>
              </w:rPr>
              <w:t>Medium</w:t>
            </w:r>
          </w:p>
        </w:tc>
        <w:tc>
          <w:tcPr>
            <w:tcW w:w="837" w:type="dxa"/>
            <w:tcBorders>
              <w:top w:val="nil"/>
              <w:left w:val="nil"/>
              <w:bottom w:val="single" w:sz="4" w:space="0" w:color="auto"/>
              <w:right w:val="nil"/>
            </w:tcBorders>
            <w:shd w:val="clear" w:color="auto" w:fill="auto"/>
            <w:noWrap/>
            <w:vAlign w:val="bottom"/>
            <w:hideMark/>
          </w:tcPr>
          <w:p w14:paraId="5EC94A6C" w14:textId="77777777" w:rsidR="00EE079E" w:rsidRPr="00EE079E" w:rsidRDefault="00EE079E" w:rsidP="00EE079E">
            <w:pPr>
              <w:spacing w:before="0" w:after="0"/>
              <w:jc w:val="center"/>
              <w:rPr>
                <w:rFonts w:eastAsia="Times New Roman" w:cs="Times New Roman"/>
                <w:b/>
                <w:bCs/>
                <w:i/>
                <w:iCs/>
                <w:color w:val="000000"/>
                <w:szCs w:val="24"/>
              </w:rPr>
            </w:pPr>
            <w:r w:rsidRPr="00EE079E">
              <w:rPr>
                <w:rFonts w:eastAsia="Times New Roman" w:cs="Times New Roman"/>
                <w:b/>
                <w:bCs/>
                <w:i/>
                <w:iCs/>
                <w:color w:val="000000"/>
                <w:szCs w:val="24"/>
              </w:rPr>
              <w:t>Small</w:t>
            </w:r>
          </w:p>
        </w:tc>
        <w:tc>
          <w:tcPr>
            <w:tcW w:w="970" w:type="dxa"/>
            <w:tcBorders>
              <w:top w:val="nil"/>
              <w:left w:val="nil"/>
              <w:bottom w:val="single" w:sz="4" w:space="0" w:color="auto"/>
              <w:right w:val="nil"/>
            </w:tcBorders>
            <w:shd w:val="clear" w:color="auto" w:fill="auto"/>
            <w:noWrap/>
            <w:vAlign w:val="bottom"/>
            <w:hideMark/>
          </w:tcPr>
          <w:p w14:paraId="6B38F689" w14:textId="77777777" w:rsidR="00EE079E" w:rsidRPr="00EE079E" w:rsidRDefault="00EE079E" w:rsidP="00EE079E">
            <w:pPr>
              <w:spacing w:before="0" w:after="0"/>
              <w:jc w:val="center"/>
              <w:rPr>
                <w:rFonts w:eastAsia="Times New Roman" w:cs="Times New Roman"/>
                <w:b/>
                <w:bCs/>
                <w:i/>
                <w:iCs/>
                <w:color w:val="000000"/>
                <w:szCs w:val="24"/>
              </w:rPr>
            </w:pPr>
            <w:r w:rsidRPr="00EE079E">
              <w:rPr>
                <w:rFonts w:eastAsia="Times New Roman" w:cs="Times New Roman"/>
                <w:b/>
                <w:bCs/>
                <w:i/>
                <w:iCs/>
                <w:color w:val="000000"/>
                <w:szCs w:val="24"/>
              </w:rPr>
              <w:t>Large</w:t>
            </w:r>
          </w:p>
        </w:tc>
        <w:tc>
          <w:tcPr>
            <w:tcW w:w="950" w:type="dxa"/>
            <w:tcBorders>
              <w:top w:val="nil"/>
              <w:left w:val="nil"/>
              <w:bottom w:val="single" w:sz="4" w:space="0" w:color="auto"/>
              <w:right w:val="nil"/>
            </w:tcBorders>
            <w:shd w:val="clear" w:color="auto" w:fill="auto"/>
            <w:noWrap/>
            <w:vAlign w:val="bottom"/>
            <w:hideMark/>
          </w:tcPr>
          <w:p w14:paraId="0356D5CB" w14:textId="77777777" w:rsidR="00EE079E" w:rsidRPr="00EE079E" w:rsidRDefault="00EE079E" w:rsidP="00EE079E">
            <w:pPr>
              <w:spacing w:before="0" w:after="0"/>
              <w:jc w:val="center"/>
              <w:rPr>
                <w:rFonts w:eastAsia="Times New Roman" w:cs="Times New Roman"/>
                <w:b/>
                <w:bCs/>
                <w:i/>
                <w:iCs/>
                <w:color w:val="000000"/>
                <w:szCs w:val="24"/>
              </w:rPr>
            </w:pPr>
            <w:r w:rsidRPr="00EE079E">
              <w:rPr>
                <w:rFonts w:eastAsia="Times New Roman" w:cs="Times New Roman"/>
                <w:b/>
                <w:bCs/>
                <w:i/>
                <w:iCs/>
                <w:color w:val="000000"/>
                <w:szCs w:val="24"/>
              </w:rPr>
              <w:t>Small</w:t>
            </w:r>
          </w:p>
        </w:tc>
        <w:tc>
          <w:tcPr>
            <w:tcW w:w="960" w:type="dxa"/>
            <w:vMerge/>
            <w:tcBorders>
              <w:top w:val="nil"/>
              <w:left w:val="nil"/>
              <w:bottom w:val="single" w:sz="4" w:space="0" w:color="000000"/>
              <w:right w:val="nil"/>
            </w:tcBorders>
            <w:vAlign w:val="center"/>
            <w:hideMark/>
          </w:tcPr>
          <w:p w14:paraId="35546F24" w14:textId="77777777" w:rsidR="00EE079E" w:rsidRPr="00EE079E" w:rsidRDefault="00EE079E" w:rsidP="00EE079E">
            <w:pPr>
              <w:spacing w:before="0" w:after="0"/>
              <w:rPr>
                <w:rFonts w:eastAsia="Times New Roman" w:cs="Times New Roman"/>
                <w:b/>
                <w:bCs/>
                <w:color w:val="000000"/>
                <w:szCs w:val="24"/>
              </w:rPr>
            </w:pPr>
          </w:p>
        </w:tc>
        <w:tc>
          <w:tcPr>
            <w:tcW w:w="1270" w:type="dxa"/>
            <w:vMerge/>
            <w:tcBorders>
              <w:top w:val="nil"/>
              <w:left w:val="nil"/>
              <w:bottom w:val="single" w:sz="4" w:space="0" w:color="000000"/>
              <w:right w:val="nil"/>
            </w:tcBorders>
            <w:vAlign w:val="center"/>
            <w:hideMark/>
          </w:tcPr>
          <w:p w14:paraId="033879DF" w14:textId="77777777" w:rsidR="00EE079E" w:rsidRPr="00EE079E" w:rsidRDefault="00EE079E" w:rsidP="00EE079E">
            <w:pPr>
              <w:spacing w:before="0" w:after="0"/>
              <w:rPr>
                <w:rFonts w:eastAsia="Times New Roman" w:cs="Times New Roman"/>
                <w:b/>
                <w:bCs/>
                <w:color w:val="000000"/>
                <w:szCs w:val="24"/>
              </w:rPr>
            </w:pPr>
          </w:p>
        </w:tc>
        <w:tc>
          <w:tcPr>
            <w:tcW w:w="960" w:type="dxa"/>
            <w:vMerge/>
            <w:tcBorders>
              <w:top w:val="nil"/>
              <w:left w:val="nil"/>
              <w:bottom w:val="single" w:sz="4" w:space="0" w:color="000000"/>
              <w:right w:val="nil"/>
            </w:tcBorders>
            <w:vAlign w:val="center"/>
            <w:hideMark/>
          </w:tcPr>
          <w:p w14:paraId="28A7FF8F" w14:textId="77777777" w:rsidR="00EE079E" w:rsidRPr="00EE079E" w:rsidRDefault="00EE079E" w:rsidP="00EE079E">
            <w:pPr>
              <w:spacing w:before="0" w:after="0"/>
              <w:rPr>
                <w:rFonts w:eastAsia="Times New Roman" w:cs="Times New Roman"/>
                <w:b/>
                <w:bCs/>
                <w:color w:val="000000"/>
                <w:szCs w:val="24"/>
              </w:rPr>
            </w:pPr>
          </w:p>
        </w:tc>
      </w:tr>
      <w:tr w:rsidR="00EE079E" w:rsidRPr="00EE079E" w14:paraId="22F635B5" w14:textId="77777777" w:rsidTr="00EE079E">
        <w:trPr>
          <w:trHeight w:val="315"/>
        </w:trPr>
        <w:tc>
          <w:tcPr>
            <w:tcW w:w="960" w:type="dxa"/>
            <w:tcBorders>
              <w:top w:val="nil"/>
              <w:left w:val="nil"/>
              <w:bottom w:val="nil"/>
              <w:right w:val="nil"/>
            </w:tcBorders>
            <w:shd w:val="clear" w:color="auto" w:fill="auto"/>
            <w:noWrap/>
            <w:vAlign w:val="bottom"/>
            <w:hideMark/>
          </w:tcPr>
          <w:p w14:paraId="3E48331B"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A</w:t>
            </w:r>
          </w:p>
        </w:tc>
        <w:tc>
          <w:tcPr>
            <w:tcW w:w="970" w:type="dxa"/>
            <w:tcBorders>
              <w:top w:val="nil"/>
              <w:left w:val="nil"/>
              <w:bottom w:val="nil"/>
              <w:right w:val="nil"/>
            </w:tcBorders>
            <w:shd w:val="clear" w:color="auto" w:fill="auto"/>
            <w:noWrap/>
            <w:vAlign w:val="bottom"/>
            <w:hideMark/>
          </w:tcPr>
          <w:p w14:paraId="72DD6766"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950" w:type="dxa"/>
            <w:tcBorders>
              <w:top w:val="nil"/>
              <w:left w:val="nil"/>
              <w:bottom w:val="nil"/>
              <w:right w:val="nil"/>
            </w:tcBorders>
            <w:shd w:val="clear" w:color="auto" w:fill="auto"/>
            <w:noWrap/>
            <w:vAlign w:val="bottom"/>
            <w:hideMark/>
          </w:tcPr>
          <w:p w14:paraId="32D4B708"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855" w:type="dxa"/>
            <w:tcBorders>
              <w:top w:val="nil"/>
              <w:left w:val="nil"/>
              <w:bottom w:val="nil"/>
              <w:right w:val="nil"/>
            </w:tcBorders>
            <w:shd w:val="clear" w:color="auto" w:fill="auto"/>
            <w:noWrap/>
            <w:vAlign w:val="bottom"/>
            <w:hideMark/>
          </w:tcPr>
          <w:p w14:paraId="257E74DE"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1188" w:type="dxa"/>
            <w:tcBorders>
              <w:top w:val="nil"/>
              <w:left w:val="nil"/>
              <w:bottom w:val="nil"/>
              <w:right w:val="nil"/>
            </w:tcBorders>
            <w:shd w:val="clear" w:color="auto" w:fill="auto"/>
            <w:noWrap/>
            <w:vAlign w:val="bottom"/>
            <w:hideMark/>
          </w:tcPr>
          <w:p w14:paraId="7F561CA5"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9</w:t>
            </w:r>
          </w:p>
        </w:tc>
        <w:tc>
          <w:tcPr>
            <w:tcW w:w="837" w:type="dxa"/>
            <w:tcBorders>
              <w:top w:val="nil"/>
              <w:left w:val="nil"/>
              <w:bottom w:val="nil"/>
              <w:right w:val="nil"/>
            </w:tcBorders>
            <w:shd w:val="clear" w:color="auto" w:fill="auto"/>
            <w:noWrap/>
            <w:vAlign w:val="bottom"/>
            <w:hideMark/>
          </w:tcPr>
          <w:p w14:paraId="2595E865"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17</w:t>
            </w:r>
          </w:p>
        </w:tc>
        <w:tc>
          <w:tcPr>
            <w:tcW w:w="970" w:type="dxa"/>
            <w:tcBorders>
              <w:top w:val="nil"/>
              <w:left w:val="nil"/>
              <w:bottom w:val="nil"/>
              <w:right w:val="nil"/>
            </w:tcBorders>
            <w:shd w:val="clear" w:color="auto" w:fill="auto"/>
            <w:noWrap/>
            <w:vAlign w:val="bottom"/>
            <w:hideMark/>
          </w:tcPr>
          <w:p w14:paraId="03012750"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5</w:t>
            </w:r>
          </w:p>
        </w:tc>
        <w:tc>
          <w:tcPr>
            <w:tcW w:w="950" w:type="dxa"/>
            <w:tcBorders>
              <w:top w:val="nil"/>
              <w:left w:val="nil"/>
              <w:bottom w:val="nil"/>
              <w:right w:val="nil"/>
            </w:tcBorders>
            <w:shd w:val="clear" w:color="auto" w:fill="auto"/>
            <w:noWrap/>
            <w:vAlign w:val="bottom"/>
            <w:hideMark/>
          </w:tcPr>
          <w:p w14:paraId="5E4DD983"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11</w:t>
            </w:r>
          </w:p>
        </w:tc>
        <w:tc>
          <w:tcPr>
            <w:tcW w:w="960" w:type="dxa"/>
            <w:tcBorders>
              <w:top w:val="nil"/>
              <w:left w:val="nil"/>
              <w:bottom w:val="nil"/>
              <w:right w:val="nil"/>
            </w:tcBorders>
            <w:shd w:val="clear" w:color="auto" w:fill="auto"/>
            <w:noWrap/>
            <w:vAlign w:val="bottom"/>
            <w:hideMark/>
          </w:tcPr>
          <w:p w14:paraId="6B9E724C"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1270" w:type="dxa"/>
            <w:tcBorders>
              <w:top w:val="nil"/>
              <w:left w:val="nil"/>
              <w:bottom w:val="nil"/>
              <w:right w:val="nil"/>
            </w:tcBorders>
            <w:shd w:val="clear" w:color="auto" w:fill="auto"/>
            <w:noWrap/>
            <w:vAlign w:val="bottom"/>
            <w:hideMark/>
          </w:tcPr>
          <w:p w14:paraId="3893BA2E"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22</w:t>
            </w:r>
          </w:p>
        </w:tc>
        <w:tc>
          <w:tcPr>
            <w:tcW w:w="960" w:type="dxa"/>
            <w:tcBorders>
              <w:top w:val="nil"/>
              <w:left w:val="nil"/>
              <w:bottom w:val="nil"/>
              <w:right w:val="nil"/>
            </w:tcBorders>
            <w:shd w:val="clear" w:color="auto" w:fill="auto"/>
            <w:noWrap/>
            <w:vAlign w:val="bottom"/>
            <w:hideMark/>
          </w:tcPr>
          <w:p w14:paraId="165A583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r>
      <w:tr w:rsidR="00EE079E" w:rsidRPr="00EE079E" w14:paraId="7031AC2C" w14:textId="77777777" w:rsidTr="00EE079E">
        <w:trPr>
          <w:trHeight w:val="315"/>
        </w:trPr>
        <w:tc>
          <w:tcPr>
            <w:tcW w:w="960" w:type="dxa"/>
            <w:tcBorders>
              <w:top w:val="nil"/>
              <w:left w:val="nil"/>
              <w:bottom w:val="nil"/>
              <w:right w:val="nil"/>
            </w:tcBorders>
            <w:shd w:val="clear" w:color="auto" w:fill="auto"/>
            <w:noWrap/>
            <w:vAlign w:val="bottom"/>
            <w:hideMark/>
          </w:tcPr>
          <w:p w14:paraId="5A77156D"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B</w:t>
            </w:r>
          </w:p>
        </w:tc>
        <w:tc>
          <w:tcPr>
            <w:tcW w:w="970" w:type="dxa"/>
            <w:tcBorders>
              <w:top w:val="nil"/>
              <w:left w:val="nil"/>
              <w:bottom w:val="nil"/>
              <w:right w:val="nil"/>
            </w:tcBorders>
            <w:shd w:val="clear" w:color="auto" w:fill="auto"/>
            <w:noWrap/>
            <w:vAlign w:val="bottom"/>
            <w:hideMark/>
          </w:tcPr>
          <w:p w14:paraId="257DEB0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950" w:type="dxa"/>
            <w:tcBorders>
              <w:top w:val="nil"/>
              <w:left w:val="nil"/>
              <w:bottom w:val="nil"/>
              <w:right w:val="nil"/>
            </w:tcBorders>
            <w:shd w:val="clear" w:color="auto" w:fill="auto"/>
            <w:noWrap/>
            <w:vAlign w:val="bottom"/>
            <w:hideMark/>
          </w:tcPr>
          <w:p w14:paraId="6AAE9C7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855" w:type="dxa"/>
            <w:tcBorders>
              <w:top w:val="nil"/>
              <w:left w:val="nil"/>
              <w:bottom w:val="nil"/>
              <w:right w:val="nil"/>
            </w:tcBorders>
            <w:shd w:val="clear" w:color="auto" w:fill="auto"/>
            <w:noWrap/>
            <w:vAlign w:val="bottom"/>
            <w:hideMark/>
          </w:tcPr>
          <w:p w14:paraId="47B4BBFF"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6</w:t>
            </w:r>
          </w:p>
        </w:tc>
        <w:tc>
          <w:tcPr>
            <w:tcW w:w="1188" w:type="dxa"/>
            <w:tcBorders>
              <w:top w:val="nil"/>
              <w:left w:val="nil"/>
              <w:bottom w:val="nil"/>
              <w:right w:val="nil"/>
            </w:tcBorders>
            <w:shd w:val="clear" w:color="auto" w:fill="auto"/>
            <w:noWrap/>
            <w:vAlign w:val="bottom"/>
            <w:hideMark/>
          </w:tcPr>
          <w:p w14:paraId="7B9D05C4"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14</w:t>
            </w:r>
          </w:p>
        </w:tc>
        <w:tc>
          <w:tcPr>
            <w:tcW w:w="837" w:type="dxa"/>
            <w:tcBorders>
              <w:top w:val="nil"/>
              <w:left w:val="nil"/>
              <w:bottom w:val="nil"/>
              <w:right w:val="nil"/>
            </w:tcBorders>
            <w:shd w:val="clear" w:color="auto" w:fill="auto"/>
            <w:noWrap/>
            <w:vAlign w:val="bottom"/>
            <w:hideMark/>
          </w:tcPr>
          <w:p w14:paraId="51F33221"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5</w:t>
            </w:r>
          </w:p>
        </w:tc>
        <w:tc>
          <w:tcPr>
            <w:tcW w:w="970" w:type="dxa"/>
            <w:tcBorders>
              <w:top w:val="nil"/>
              <w:left w:val="nil"/>
              <w:bottom w:val="nil"/>
              <w:right w:val="nil"/>
            </w:tcBorders>
            <w:shd w:val="clear" w:color="auto" w:fill="auto"/>
            <w:noWrap/>
            <w:vAlign w:val="bottom"/>
            <w:hideMark/>
          </w:tcPr>
          <w:p w14:paraId="79D6F4A0"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5</w:t>
            </w:r>
          </w:p>
        </w:tc>
        <w:tc>
          <w:tcPr>
            <w:tcW w:w="950" w:type="dxa"/>
            <w:tcBorders>
              <w:top w:val="nil"/>
              <w:left w:val="nil"/>
              <w:bottom w:val="nil"/>
              <w:right w:val="nil"/>
            </w:tcBorders>
            <w:shd w:val="clear" w:color="auto" w:fill="auto"/>
            <w:noWrap/>
            <w:vAlign w:val="bottom"/>
            <w:hideMark/>
          </w:tcPr>
          <w:p w14:paraId="467399C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960" w:type="dxa"/>
            <w:tcBorders>
              <w:top w:val="nil"/>
              <w:left w:val="nil"/>
              <w:bottom w:val="nil"/>
              <w:right w:val="nil"/>
            </w:tcBorders>
            <w:shd w:val="clear" w:color="auto" w:fill="auto"/>
            <w:noWrap/>
            <w:vAlign w:val="bottom"/>
            <w:hideMark/>
          </w:tcPr>
          <w:p w14:paraId="5BDE763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1270" w:type="dxa"/>
            <w:tcBorders>
              <w:top w:val="nil"/>
              <w:left w:val="nil"/>
              <w:bottom w:val="nil"/>
              <w:right w:val="nil"/>
            </w:tcBorders>
            <w:shd w:val="clear" w:color="auto" w:fill="auto"/>
            <w:noWrap/>
            <w:vAlign w:val="bottom"/>
            <w:hideMark/>
          </w:tcPr>
          <w:p w14:paraId="006A653E"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960" w:type="dxa"/>
            <w:tcBorders>
              <w:top w:val="nil"/>
              <w:left w:val="nil"/>
              <w:bottom w:val="nil"/>
              <w:right w:val="nil"/>
            </w:tcBorders>
            <w:shd w:val="clear" w:color="auto" w:fill="auto"/>
            <w:noWrap/>
            <w:vAlign w:val="bottom"/>
            <w:hideMark/>
          </w:tcPr>
          <w:p w14:paraId="0CBAAAA8"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r>
      <w:tr w:rsidR="00EE079E" w:rsidRPr="00EE079E" w14:paraId="226BB2B0" w14:textId="77777777" w:rsidTr="00EE079E">
        <w:trPr>
          <w:trHeight w:val="315"/>
        </w:trPr>
        <w:tc>
          <w:tcPr>
            <w:tcW w:w="960" w:type="dxa"/>
            <w:tcBorders>
              <w:top w:val="nil"/>
              <w:left w:val="nil"/>
              <w:bottom w:val="nil"/>
              <w:right w:val="nil"/>
            </w:tcBorders>
            <w:shd w:val="clear" w:color="auto" w:fill="auto"/>
            <w:noWrap/>
            <w:vAlign w:val="bottom"/>
            <w:hideMark/>
          </w:tcPr>
          <w:p w14:paraId="3CA701B8"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C</w:t>
            </w:r>
          </w:p>
        </w:tc>
        <w:tc>
          <w:tcPr>
            <w:tcW w:w="970" w:type="dxa"/>
            <w:tcBorders>
              <w:top w:val="nil"/>
              <w:left w:val="nil"/>
              <w:bottom w:val="nil"/>
              <w:right w:val="nil"/>
            </w:tcBorders>
            <w:shd w:val="clear" w:color="auto" w:fill="auto"/>
            <w:noWrap/>
            <w:vAlign w:val="bottom"/>
            <w:hideMark/>
          </w:tcPr>
          <w:p w14:paraId="6DF9B719"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950" w:type="dxa"/>
            <w:tcBorders>
              <w:top w:val="nil"/>
              <w:left w:val="nil"/>
              <w:bottom w:val="nil"/>
              <w:right w:val="nil"/>
            </w:tcBorders>
            <w:shd w:val="clear" w:color="auto" w:fill="auto"/>
            <w:noWrap/>
            <w:vAlign w:val="bottom"/>
            <w:hideMark/>
          </w:tcPr>
          <w:p w14:paraId="1FF2305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855" w:type="dxa"/>
            <w:tcBorders>
              <w:top w:val="nil"/>
              <w:left w:val="nil"/>
              <w:bottom w:val="nil"/>
              <w:right w:val="nil"/>
            </w:tcBorders>
            <w:shd w:val="clear" w:color="auto" w:fill="auto"/>
            <w:noWrap/>
            <w:vAlign w:val="bottom"/>
            <w:hideMark/>
          </w:tcPr>
          <w:p w14:paraId="2934858B"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1188" w:type="dxa"/>
            <w:tcBorders>
              <w:top w:val="nil"/>
              <w:left w:val="nil"/>
              <w:bottom w:val="nil"/>
              <w:right w:val="nil"/>
            </w:tcBorders>
            <w:shd w:val="clear" w:color="auto" w:fill="auto"/>
            <w:noWrap/>
            <w:vAlign w:val="bottom"/>
            <w:hideMark/>
          </w:tcPr>
          <w:p w14:paraId="5EF3F179"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14</w:t>
            </w:r>
          </w:p>
        </w:tc>
        <w:tc>
          <w:tcPr>
            <w:tcW w:w="837" w:type="dxa"/>
            <w:tcBorders>
              <w:top w:val="nil"/>
              <w:left w:val="nil"/>
              <w:bottom w:val="nil"/>
              <w:right w:val="nil"/>
            </w:tcBorders>
            <w:shd w:val="clear" w:color="auto" w:fill="auto"/>
            <w:noWrap/>
            <w:vAlign w:val="bottom"/>
            <w:hideMark/>
          </w:tcPr>
          <w:p w14:paraId="4F838FD7"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13</w:t>
            </w:r>
          </w:p>
        </w:tc>
        <w:tc>
          <w:tcPr>
            <w:tcW w:w="970" w:type="dxa"/>
            <w:tcBorders>
              <w:top w:val="nil"/>
              <w:left w:val="nil"/>
              <w:bottom w:val="nil"/>
              <w:right w:val="nil"/>
            </w:tcBorders>
            <w:shd w:val="clear" w:color="auto" w:fill="auto"/>
            <w:noWrap/>
            <w:vAlign w:val="bottom"/>
            <w:hideMark/>
          </w:tcPr>
          <w:p w14:paraId="0531FFA1"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6</w:t>
            </w:r>
          </w:p>
        </w:tc>
        <w:tc>
          <w:tcPr>
            <w:tcW w:w="950" w:type="dxa"/>
            <w:tcBorders>
              <w:top w:val="nil"/>
              <w:left w:val="nil"/>
              <w:bottom w:val="nil"/>
              <w:right w:val="nil"/>
            </w:tcBorders>
            <w:shd w:val="clear" w:color="auto" w:fill="auto"/>
            <w:noWrap/>
            <w:vAlign w:val="bottom"/>
            <w:hideMark/>
          </w:tcPr>
          <w:p w14:paraId="6A2872C4"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8</w:t>
            </w:r>
          </w:p>
        </w:tc>
        <w:tc>
          <w:tcPr>
            <w:tcW w:w="960" w:type="dxa"/>
            <w:tcBorders>
              <w:top w:val="nil"/>
              <w:left w:val="nil"/>
              <w:bottom w:val="nil"/>
              <w:right w:val="nil"/>
            </w:tcBorders>
            <w:shd w:val="clear" w:color="auto" w:fill="auto"/>
            <w:noWrap/>
            <w:vAlign w:val="bottom"/>
            <w:hideMark/>
          </w:tcPr>
          <w:p w14:paraId="2CC7BAA5"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1270" w:type="dxa"/>
            <w:tcBorders>
              <w:top w:val="nil"/>
              <w:left w:val="nil"/>
              <w:bottom w:val="nil"/>
              <w:right w:val="nil"/>
            </w:tcBorders>
            <w:shd w:val="clear" w:color="auto" w:fill="auto"/>
            <w:noWrap/>
            <w:vAlign w:val="bottom"/>
            <w:hideMark/>
          </w:tcPr>
          <w:p w14:paraId="055025EF"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27</w:t>
            </w:r>
          </w:p>
        </w:tc>
        <w:tc>
          <w:tcPr>
            <w:tcW w:w="960" w:type="dxa"/>
            <w:tcBorders>
              <w:top w:val="nil"/>
              <w:left w:val="nil"/>
              <w:bottom w:val="nil"/>
              <w:right w:val="nil"/>
            </w:tcBorders>
            <w:shd w:val="clear" w:color="auto" w:fill="auto"/>
            <w:noWrap/>
            <w:vAlign w:val="bottom"/>
            <w:hideMark/>
          </w:tcPr>
          <w:p w14:paraId="6ECBFB11"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r>
      <w:tr w:rsidR="00EE079E" w:rsidRPr="00EE079E" w14:paraId="17C3162B" w14:textId="77777777" w:rsidTr="00EE079E">
        <w:trPr>
          <w:trHeight w:val="315"/>
        </w:trPr>
        <w:tc>
          <w:tcPr>
            <w:tcW w:w="960" w:type="dxa"/>
            <w:tcBorders>
              <w:top w:val="nil"/>
              <w:left w:val="nil"/>
              <w:bottom w:val="nil"/>
              <w:right w:val="nil"/>
            </w:tcBorders>
            <w:shd w:val="clear" w:color="auto" w:fill="auto"/>
            <w:noWrap/>
            <w:vAlign w:val="bottom"/>
            <w:hideMark/>
          </w:tcPr>
          <w:p w14:paraId="18B2D8FD"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D</w:t>
            </w:r>
          </w:p>
        </w:tc>
        <w:tc>
          <w:tcPr>
            <w:tcW w:w="970" w:type="dxa"/>
            <w:tcBorders>
              <w:top w:val="nil"/>
              <w:left w:val="nil"/>
              <w:bottom w:val="nil"/>
              <w:right w:val="nil"/>
            </w:tcBorders>
            <w:shd w:val="clear" w:color="auto" w:fill="auto"/>
            <w:noWrap/>
            <w:vAlign w:val="bottom"/>
            <w:hideMark/>
          </w:tcPr>
          <w:p w14:paraId="203B2D97"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950" w:type="dxa"/>
            <w:tcBorders>
              <w:top w:val="nil"/>
              <w:left w:val="nil"/>
              <w:bottom w:val="nil"/>
              <w:right w:val="nil"/>
            </w:tcBorders>
            <w:shd w:val="clear" w:color="auto" w:fill="auto"/>
            <w:noWrap/>
            <w:vAlign w:val="bottom"/>
            <w:hideMark/>
          </w:tcPr>
          <w:p w14:paraId="1950BEDE"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855" w:type="dxa"/>
            <w:tcBorders>
              <w:top w:val="nil"/>
              <w:left w:val="nil"/>
              <w:bottom w:val="nil"/>
              <w:right w:val="nil"/>
            </w:tcBorders>
            <w:shd w:val="clear" w:color="auto" w:fill="auto"/>
            <w:noWrap/>
            <w:vAlign w:val="bottom"/>
            <w:hideMark/>
          </w:tcPr>
          <w:p w14:paraId="49B7094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10</w:t>
            </w:r>
          </w:p>
        </w:tc>
        <w:tc>
          <w:tcPr>
            <w:tcW w:w="1188" w:type="dxa"/>
            <w:tcBorders>
              <w:top w:val="nil"/>
              <w:left w:val="nil"/>
              <w:bottom w:val="nil"/>
              <w:right w:val="nil"/>
            </w:tcBorders>
            <w:shd w:val="clear" w:color="auto" w:fill="auto"/>
            <w:noWrap/>
            <w:vAlign w:val="bottom"/>
            <w:hideMark/>
          </w:tcPr>
          <w:p w14:paraId="0DEC3008"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13</w:t>
            </w:r>
          </w:p>
        </w:tc>
        <w:tc>
          <w:tcPr>
            <w:tcW w:w="837" w:type="dxa"/>
            <w:tcBorders>
              <w:top w:val="nil"/>
              <w:left w:val="nil"/>
              <w:bottom w:val="nil"/>
              <w:right w:val="nil"/>
            </w:tcBorders>
            <w:shd w:val="clear" w:color="auto" w:fill="auto"/>
            <w:noWrap/>
            <w:vAlign w:val="bottom"/>
            <w:hideMark/>
          </w:tcPr>
          <w:p w14:paraId="38FB55B5"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17</w:t>
            </w:r>
          </w:p>
        </w:tc>
        <w:tc>
          <w:tcPr>
            <w:tcW w:w="970" w:type="dxa"/>
            <w:tcBorders>
              <w:top w:val="nil"/>
              <w:left w:val="nil"/>
              <w:bottom w:val="nil"/>
              <w:right w:val="nil"/>
            </w:tcBorders>
            <w:shd w:val="clear" w:color="auto" w:fill="auto"/>
            <w:noWrap/>
            <w:vAlign w:val="bottom"/>
            <w:hideMark/>
          </w:tcPr>
          <w:p w14:paraId="1D13E071"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950" w:type="dxa"/>
            <w:tcBorders>
              <w:top w:val="nil"/>
              <w:left w:val="nil"/>
              <w:bottom w:val="nil"/>
              <w:right w:val="nil"/>
            </w:tcBorders>
            <w:shd w:val="clear" w:color="auto" w:fill="auto"/>
            <w:noWrap/>
            <w:vAlign w:val="bottom"/>
            <w:hideMark/>
          </w:tcPr>
          <w:p w14:paraId="1E9600CE"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960" w:type="dxa"/>
            <w:tcBorders>
              <w:top w:val="nil"/>
              <w:left w:val="nil"/>
              <w:bottom w:val="nil"/>
              <w:right w:val="nil"/>
            </w:tcBorders>
            <w:shd w:val="clear" w:color="auto" w:fill="auto"/>
            <w:noWrap/>
            <w:vAlign w:val="bottom"/>
            <w:hideMark/>
          </w:tcPr>
          <w:p w14:paraId="7BA9A9B0"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1270" w:type="dxa"/>
            <w:tcBorders>
              <w:top w:val="nil"/>
              <w:left w:val="nil"/>
              <w:bottom w:val="nil"/>
              <w:right w:val="nil"/>
            </w:tcBorders>
            <w:shd w:val="clear" w:color="auto" w:fill="auto"/>
            <w:noWrap/>
            <w:vAlign w:val="bottom"/>
            <w:hideMark/>
          </w:tcPr>
          <w:p w14:paraId="36DFB063"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960" w:type="dxa"/>
            <w:tcBorders>
              <w:top w:val="nil"/>
              <w:left w:val="nil"/>
              <w:bottom w:val="nil"/>
              <w:right w:val="nil"/>
            </w:tcBorders>
            <w:shd w:val="clear" w:color="auto" w:fill="auto"/>
            <w:noWrap/>
            <w:vAlign w:val="bottom"/>
            <w:hideMark/>
          </w:tcPr>
          <w:p w14:paraId="3E7E8BB9"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r>
      <w:tr w:rsidR="00EE079E" w:rsidRPr="00EE079E" w14:paraId="0FD78721" w14:textId="77777777" w:rsidTr="00EE079E">
        <w:trPr>
          <w:trHeight w:val="315"/>
        </w:trPr>
        <w:tc>
          <w:tcPr>
            <w:tcW w:w="960" w:type="dxa"/>
            <w:tcBorders>
              <w:top w:val="nil"/>
              <w:left w:val="nil"/>
              <w:bottom w:val="nil"/>
              <w:right w:val="nil"/>
            </w:tcBorders>
            <w:shd w:val="clear" w:color="auto" w:fill="auto"/>
            <w:noWrap/>
            <w:vAlign w:val="bottom"/>
            <w:hideMark/>
          </w:tcPr>
          <w:p w14:paraId="323640EB"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E</w:t>
            </w:r>
          </w:p>
        </w:tc>
        <w:tc>
          <w:tcPr>
            <w:tcW w:w="970" w:type="dxa"/>
            <w:tcBorders>
              <w:top w:val="nil"/>
              <w:left w:val="nil"/>
              <w:bottom w:val="nil"/>
              <w:right w:val="nil"/>
            </w:tcBorders>
            <w:shd w:val="clear" w:color="auto" w:fill="auto"/>
            <w:noWrap/>
            <w:vAlign w:val="bottom"/>
            <w:hideMark/>
          </w:tcPr>
          <w:p w14:paraId="66655448"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950" w:type="dxa"/>
            <w:tcBorders>
              <w:top w:val="nil"/>
              <w:left w:val="nil"/>
              <w:bottom w:val="nil"/>
              <w:right w:val="nil"/>
            </w:tcBorders>
            <w:shd w:val="clear" w:color="auto" w:fill="auto"/>
            <w:noWrap/>
            <w:vAlign w:val="bottom"/>
            <w:hideMark/>
          </w:tcPr>
          <w:p w14:paraId="585F30FC"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855" w:type="dxa"/>
            <w:tcBorders>
              <w:top w:val="nil"/>
              <w:left w:val="nil"/>
              <w:bottom w:val="nil"/>
              <w:right w:val="nil"/>
            </w:tcBorders>
            <w:shd w:val="clear" w:color="auto" w:fill="auto"/>
            <w:noWrap/>
            <w:vAlign w:val="bottom"/>
            <w:hideMark/>
          </w:tcPr>
          <w:p w14:paraId="56E723C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4</w:t>
            </w:r>
          </w:p>
        </w:tc>
        <w:tc>
          <w:tcPr>
            <w:tcW w:w="1188" w:type="dxa"/>
            <w:tcBorders>
              <w:top w:val="nil"/>
              <w:left w:val="nil"/>
              <w:bottom w:val="nil"/>
              <w:right w:val="nil"/>
            </w:tcBorders>
            <w:shd w:val="clear" w:color="auto" w:fill="auto"/>
            <w:noWrap/>
            <w:vAlign w:val="bottom"/>
            <w:hideMark/>
          </w:tcPr>
          <w:p w14:paraId="7C54D9F7"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837" w:type="dxa"/>
            <w:tcBorders>
              <w:top w:val="nil"/>
              <w:left w:val="nil"/>
              <w:bottom w:val="nil"/>
              <w:right w:val="nil"/>
            </w:tcBorders>
            <w:shd w:val="clear" w:color="auto" w:fill="auto"/>
            <w:noWrap/>
            <w:vAlign w:val="bottom"/>
            <w:hideMark/>
          </w:tcPr>
          <w:p w14:paraId="5E3AD3E9"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10</w:t>
            </w:r>
          </w:p>
        </w:tc>
        <w:tc>
          <w:tcPr>
            <w:tcW w:w="970" w:type="dxa"/>
            <w:tcBorders>
              <w:top w:val="nil"/>
              <w:left w:val="nil"/>
              <w:bottom w:val="nil"/>
              <w:right w:val="nil"/>
            </w:tcBorders>
            <w:shd w:val="clear" w:color="auto" w:fill="auto"/>
            <w:noWrap/>
            <w:vAlign w:val="bottom"/>
            <w:hideMark/>
          </w:tcPr>
          <w:p w14:paraId="11E0832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950" w:type="dxa"/>
            <w:tcBorders>
              <w:top w:val="nil"/>
              <w:left w:val="nil"/>
              <w:bottom w:val="nil"/>
              <w:right w:val="nil"/>
            </w:tcBorders>
            <w:shd w:val="clear" w:color="auto" w:fill="auto"/>
            <w:noWrap/>
            <w:vAlign w:val="bottom"/>
            <w:hideMark/>
          </w:tcPr>
          <w:p w14:paraId="6D149CD9"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12</w:t>
            </w:r>
          </w:p>
        </w:tc>
        <w:tc>
          <w:tcPr>
            <w:tcW w:w="960" w:type="dxa"/>
            <w:tcBorders>
              <w:top w:val="nil"/>
              <w:left w:val="nil"/>
              <w:bottom w:val="nil"/>
              <w:right w:val="nil"/>
            </w:tcBorders>
            <w:shd w:val="clear" w:color="auto" w:fill="auto"/>
            <w:noWrap/>
            <w:vAlign w:val="bottom"/>
            <w:hideMark/>
          </w:tcPr>
          <w:p w14:paraId="4AD232AF"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1270" w:type="dxa"/>
            <w:tcBorders>
              <w:top w:val="nil"/>
              <w:left w:val="nil"/>
              <w:bottom w:val="nil"/>
              <w:right w:val="nil"/>
            </w:tcBorders>
            <w:shd w:val="clear" w:color="auto" w:fill="auto"/>
            <w:noWrap/>
            <w:vAlign w:val="bottom"/>
            <w:hideMark/>
          </w:tcPr>
          <w:p w14:paraId="7CEF352B"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5</w:t>
            </w:r>
          </w:p>
        </w:tc>
        <w:tc>
          <w:tcPr>
            <w:tcW w:w="960" w:type="dxa"/>
            <w:tcBorders>
              <w:top w:val="nil"/>
              <w:left w:val="nil"/>
              <w:bottom w:val="nil"/>
              <w:right w:val="nil"/>
            </w:tcBorders>
            <w:shd w:val="clear" w:color="auto" w:fill="auto"/>
            <w:noWrap/>
            <w:vAlign w:val="bottom"/>
            <w:hideMark/>
          </w:tcPr>
          <w:p w14:paraId="7FD7AB67"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r>
      <w:tr w:rsidR="00EE079E" w:rsidRPr="00EE079E" w14:paraId="79421ED0" w14:textId="77777777" w:rsidTr="00EE079E">
        <w:trPr>
          <w:trHeight w:val="315"/>
        </w:trPr>
        <w:tc>
          <w:tcPr>
            <w:tcW w:w="960" w:type="dxa"/>
            <w:tcBorders>
              <w:top w:val="nil"/>
              <w:left w:val="nil"/>
              <w:bottom w:val="nil"/>
              <w:right w:val="nil"/>
            </w:tcBorders>
            <w:shd w:val="clear" w:color="auto" w:fill="auto"/>
            <w:noWrap/>
            <w:vAlign w:val="bottom"/>
            <w:hideMark/>
          </w:tcPr>
          <w:p w14:paraId="5A67C871"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F</w:t>
            </w:r>
          </w:p>
        </w:tc>
        <w:tc>
          <w:tcPr>
            <w:tcW w:w="970" w:type="dxa"/>
            <w:tcBorders>
              <w:top w:val="nil"/>
              <w:left w:val="nil"/>
              <w:bottom w:val="nil"/>
              <w:right w:val="nil"/>
            </w:tcBorders>
            <w:shd w:val="clear" w:color="auto" w:fill="auto"/>
            <w:noWrap/>
            <w:vAlign w:val="bottom"/>
            <w:hideMark/>
          </w:tcPr>
          <w:p w14:paraId="5A816D84"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950" w:type="dxa"/>
            <w:tcBorders>
              <w:top w:val="nil"/>
              <w:left w:val="nil"/>
              <w:bottom w:val="nil"/>
              <w:right w:val="nil"/>
            </w:tcBorders>
            <w:shd w:val="clear" w:color="auto" w:fill="auto"/>
            <w:noWrap/>
            <w:vAlign w:val="bottom"/>
            <w:hideMark/>
          </w:tcPr>
          <w:p w14:paraId="3253525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855" w:type="dxa"/>
            <w:tcBorders>
              <w:top w:val="nil"/>
              <w:left w:val="nil"/>
              <w:bottom w:val="nil"/>
              <w:right w:val="nil"/>
            </w:tcBorders>
            <w:shd w:val="clear" w:color="auto" w:fill="auto"/>
            <w:noWrap/>
            <w:vAlign w:val="bottom"/>
            <w:hideMark/>
          </w:tcPr>
          <w:p w14:paraId="4189E6CF"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6</w:t>
            </w:r>
          </w:p>
        </w:tc>
        <w:tc>
          <w:tcPr>
            <w:tcW w:w="1188" w:type="dxa"/>
            <w:tcBorders>
              <w:top w:val="nil"/>
              <w:left w:val="nil"/>
              <w:bottom w:val="nil"/>
              <w:right w:val="nil"/>
            </w:tcBorders>
            <w:shd w:val="clear" w:color="auto" w:fill="auto"/>
            <w:noWrap/>
            <w:vAlign w:val="bottom"/>
            <w:hideMark/>
          </w:tcPr>
          <w:p w14:paraId="626876ED"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30</w:t>
            </w:r>
          </w:p>
        </w:tc>
        <w:tc>
          <w:tcPr>
            <w:tcW w:w="837" w:type="dxa"/>
            <w:tcBorders>
              <w:top w:val="nil"/>
              <w:left w:val="nil"/>
              <w:bottom w:val="nil"/>
              <w:right w:val="nil"/>
            </w:tcBorders>
            <w:shd w:val="clear" w:color="auto" w:fill="auto"/>
            <w:noWrap/>
            <w:vAlign w:val="bottom"/>
            <w:hideMark/>
          </w:tcPr>
          <w:p w14:paraId="5CA7593B"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31</w:t>
            </w:r>
          </w:p>
        </w:tc>
        <w:tc>
          <w:tcPr>
            <w:tcW w:w="970" w:type="dxa"/>
            <w:tcBorders>
              <w:top w:val="nil"/>
              <w:left w:val="nil"/>
              <w:bottom w:val="nil"/>
              <w:right w:val="nil"/>
            </w:tcBorders>
            <w:shd w:val="clear" w:color="auto" w:fill="auto"/>
            <w:noWrap/>
            <w:vAlign w:val="bottom"/>
            <w:hideMark/>
          </w:tcPr>
          <w:p w14:paraId="1B17254C"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950" w:type="dxa"/>
            <w:tcBorders>
              <w:top w:val="nil"/>
              <w:left w:val="nil"/>
              <w:bottom w:val="nil"/>
              <w:right w:val="nil"/>
            </w:tcBorders>
            <w:shd w:val="clear" w:color="auto" w:fill="auto"/>
            <w:noWrap/>
            <w:vAlign w:val="bottom"/>
            <w:hideMark/>
          </w:tcPr>
          <w:p w14:paraId="61FE878F"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19</w:t>
            </w:r>
          </w:p>
        </w:tc>
        <w:tc>
          <w:tcPr>
            <w:tcW w:w="960" w:type="dxa"/>
            <w:tcBorders>
              <w:top w:val="nil"/>
              <w:left w:val="nil"/>
              <w:bottom w:val="nil"/>
              <w:right w:val="nil"/>
            </w:tcBorders>
            <w:shd w:val="clear" w:color="auto" w:fill="auto"/>
            <w:noWrap/>
            <w:vAlign w:val="bottom"/>
            <w:hideMark/>
          </w:tcPr>
          <w:p w14:paraId="7CA36691"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1270" w:type="dxa"/>
            <w:tcBorders>
              <w:top w:val="nil"/>
              <w:left w:val="nil"/>
              <w:bottom w:val="nil"/>
              <w:right w:val="nil"/>
            </w:tcBorders>
            <w:shd w:val="clear" w:color="auto" w:fill="auto"/>
            <w:noWrap/>
            <w:vAlign w:val="bottom"/>
            <w:hideMark/>
          </w:tcPr>
          <w:p w14:paraId="23A2BEE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960" w:type="dxa"/>
            <w:tcBorders>
              <w:top w:val="nil"/>
              <w:left w:val="nil"/>
              <w:bottom w:val="nil"/>
              <w:right w:val="nil"/>
            </w:tcBorders>
            <w:shd w:val="clear" w:color="auto" w:fill="auto"/>
            <w:noWrap/>
            <w:vAlign w:val="bottom"/>
            <w:hideMark/>
          </w:tcPr>
          <w:p w14:paraId="3582E2C3"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r>
      <w:tr w:rsidR="00EE079E" w:rsidRPr="00EE079E" w14:paraId="6B79B723" w14:textId="77777777" w:rsidTr="00EE079E">
        <w:trPr>
          <w:trHeight w:val="315"/>
        </w:trPr>
        <w:tc>
          <w:tcPr>
            <w:tcW w:w="960" w:type="dxa"/>
            <w:tcBorders>
              <w:top w:val="nil"/>
              <w:left w:val="nil"/>
              <w:bottom w:val="nil"/>
              <w:right w:val="nil"/>
            </w:tcBorders>
            <w:shd w:val="clear" w:color="auto" w:fill="auto"/>
            <w:noWrap/>
            <w:vAlign w:val="bottom"/>
            <w:hideMark/>
          </w:tcPr>
          <w:p w14:paraId="78A518CE"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G</w:t>
            </w:r>
          </w:p>
        </w:tc>
        <w:tc>
          <w:tcPr>
            <w:tcW w:w="970" w:type="dxa"/>
            <w:tcBorders>
              <w:top w:val="nil"/>
              <w:left w:val="nil"/>
              <w:bottom w:val="nil"/>
              <w:right w:val="nil"/>
            </w:tcBorders>
            <w:shd w:val="clear" w:color="auto" w:fill="auto"/>
            <w:noWrap/>
            <w:vAlign w:val="bottom"/>
            <w:hideMark/>
          </w:tcPr>
          <w:p w14:paraId="70B591C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950" w:type="dxa"/>
            <w:tcBorders>
              <w:top w:val="nil"/>
              <w:left w:val="nil"/>
              <w:bottom w:val="nil"/>
              <w:right w:val="nil"/>
            </w:tcBorders>
            <w:shd w:val="clear" w:color="auto" w:fill="auto"/>
            <w:noWrap/>
            <w:vAlign w:val="bottom"/>
            <w:hideMark/>
          </w:tcPr>
          <w:p w14:paraId="00A6F570"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855" w:type="dxa"/>
            <w:tcBorders>
              <w:top w:val="nil"/>
              <w:left w:val="nil"/>
              <w:bottom w:val="nil"/>
              <w:right w:val="nil"/>
            </w:tcBorders>
            <w:shd w:val="clear" w:color="auto" w:fill="auto"/>
            <w:noWrap/>
            <w:vAlign w:val="bottom"/>
            <w:hideMark/>
          </w:tcPr>
          <w:p w14:paraId="20227154"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1188" w:type="dxa"/>
            <w:tcBorders>
              <w:top w:val="nil"/>
              <w:left w:val="nil"/>
              <w:bottom w:val="nil"/>
              <w:right w:val="nil"/>
            </w:tcBorders>
            <w:shd w:val="clear" w:color="auto" w:fill="auto"/>
            <w:noWrap/>
            <w:vAlign w:val="bottom"/>
            <w:hideMark/>
          </w:tcPr>
          <w:p w14:paraId="64625A5D"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12</w:t>
            </w:r>
          </w:p>
        </w:tc>
        <w:tc>
          <w:tcPr>
            <w:tcW w:w="837" w:type="dxa"/>
            <w:tcBorders>
              <w:top w:val="nil"/>
              <w:left w:val="nil"/>
              <w:bottom w:val="nil"/>
              <w:right w:val="nil"/>
            </w:tcBorders>
            <w:shd w:val="clear" w:color="auto" w:fill="auto"/>
            <w:noWrap/>
            <w:vAlign w:val="bottom"/>
            <w:hideMark/>
          </w:tcPr>
          <w:p w14:paraId="2C3185A1"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15</w:t>
            </w:r>
          </w:p>
        </w:tc>
        <w:tc>
          <w:tcPr>
            <w:tcW w:w="970" w:type="dxa"/>
            <w:tcBorders>
              <w:top w:val="nil"/>
              <w:left w:val="nil"/>
              <w:bottom w:val="nil"/>
              <w:right w:val="nil"/>
            </w:tcBorders>
            <w:shd w:val="clear" w:color="auto" w:fill="auto"/>
            <w:noWrap/>
            <w:vAlign w:val="bottom"/>
            <w:hideMark/>
          </w:tcPr>
          <w:p w14:paraId="02E03993"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6</w:t>
            </w:r>
          </w:p>
        </w:tc>
        <w:tc>
          <w:tcPr>
            <w:tcW w:w="950" w:type="dxa"/>
            <w:tcBorders>
              <w:top w:val="nil"/>
              <w:left w:val="nil"/>
              <w:bottom w:val="nil"/>
              <w:right w:val="nil"/>
            </w:tcBorders>
            <w:shd w:val="clear" w:color="auto" w:fill="auto"/>
            <w:noWrap/>
            <w:vAlign w:val="bottom"/>
            <w:hideMark/>
          </w:tcPr>
          <w:p w14:paraId="6F0D65D6"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21</w:t>
            </w:r>
          </w:p>
        </w:tc>
        <w:tc>
          <w:tcPr>
            <w:tcW w:w="960" w:type="dxa"/>
            <w:tcBorders>
              <w:top w:val="nil"/>
              <w:left w:val="nil"/>
              <w:bottom w:val="nil"/>
              <w:right w:val="nil"/>
            </w:tcBorders>
            <w:shd w:val="clear" w:color="auto" w:fill="auto"/>
            <w:noWrap/>
            <w:vAlign w:val="bottom"/>
            <w:hideMark/>
          </w:tcPr>
          <w:p w14:paraId="7008ADBD"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1270" w:type="dxa"/>
            <w:tcBorders>
              <w:top w:val="nil"/>
              <w:left w:val="nil"/>
              <w:bottom w:val="nil"/>
              <w:right w:val="nil"/>
            </w:tcBorders>
            <w:shd w:val="clear" w:color="auto" w:fill="auto"/>
            <w:noWrap/>
            <w:vAlign w:val="bottom"/>
            <w:hideMark/>
          </w:tcPr>
          <w:p w14:paraId="17FE2B44"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960" w:type="dxa"/>
            <w:tcBorders>
              <w:top w:val="nil"/>
              <w:left w:val="nil"/>
              <w:bottom w:val="nil"/>
              <w:right w:val="nil"/>
            </w:tcBorders>
            <w:shd w:val="clear" w:color="auto" w:fill="auto"/>
            <w:noWrap/>
            <w:vAlign w:val="bottom"/>
            <w:hideMark/>
          </w:tcPr>
          <w:p w14:paraId="0CCE901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r>
      <w:tr w:rsidR="00EE079E" w:rsidRPr="00EE079E" w14:paraId="07AB8FEE" w14:textId="77777777" w:rsidTr="00EE079E">
        <w:trPr>
          <w:trHeight w:val="315"/>
        </w:trPr>
        <w:tc>
          <w:tcPr>
            <w:tcW w:w="960" w:type="dxa"/>
            <w:tcBorders>
              <w:top w:val="nil"/>
              <w:left w:val="nil"/>
              <w:bottom w:val="nil"/>
              <w:right w:val="nil"/>
            </w:tcBorders>
            <w:shd w:val="clear" w:color="auto" w:fill="auto"/>
            <w:noWrap/>
            <w:vAlign w:val="bottom"/>
            <w:hideMark/>
          </w:tcPr>
          <w:p w14:paraId="3773A730"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H</w:t>
            </w:r>
          </w:p>
        </w:tc>
        <w:tc>
          <w:tcPr>
            <w:tcW w:w="970" w:type="dxa"/>
            <w:tcBorders>
              <w:top w:val="nil"/>
              <w:left w:val="nil"/>
              <w:bottom w:val="nil"/>
              <w:right w:val="nil"/>
            </w:tcBorders>
            <w:shd w:val="clear" w:color="auto" w:fill="auto"/>
            <w:noWrap/>
            <w:vAlign w:val="bottom"/>
            <w:hideMark/>
          </w:tcPr>
          <w:p w14:paraId="6AE19E7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950" w:type="dxa"/>
            <w:tcBorders>
              <w:top w:val="nil"/>
              <w:left w:val="nil"/>
              <w:bottom w:val="nil"/>
              <w:right w:val="nil"/>
            </w:tcBorders>
            <w:shd w:val="clear" w:color="auto" w:fill="auto"/>
            <w:noWrap/>
            <w:vAlign w:val="bottom"/>
            <w:hideMark/>
          </w:tcPr>
          <w:p w14:paraId="6C887C97"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855" w:type="dxa"/>
            <w:tcBorders>
              <w:top w:val="nil"/>
              <w:left w:val="nil"/>
              <w:bottom w:val="nil"/>
              <w:right w:val="nil"/>
            </w:tcBorders>
            <w:shd w:val="clear" w:color="auto" w:fill="auto"/>
            <w:noWrap/>
            <w:vAlign w:val="bottom"/>
            <w:hideMark/>
          </w:tcPr>
          <w:p w14:paraId="4B208C64"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5</w:t>
            </w:r>
          </w:p>
        </w:tc>
        <w:tc>
          <w:tcPr>
            <w:tcW w:w="1188" w:type="dxa"/>
            <w:tcBorders>
              <w:top w:val="nil"/>
              <w:left w:val="nil"/>
              <w:bottom w:val="nil"/>
              <w:right w:val="nil"/>
            </w:tcBorders>
            <w:shd w:val="clear" w:color="auto" w:fill="auto"/>
            <w:noWrap/>
            <w:vAlign w:val="bottom"/>
            <w:hideMark/>
          </w:tcPr>
          <w:p w14:paraId="3AB6A295"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26</w:t>
            </w:r>
          </w:p>
        </w:tc>
        <w:tc>
          <w:tcPr>
            <w:tcW w:w="837" w:type="dxa"/>
            <w:tcBorders>
              <w:top w:val="nil"/>
              <w:left w:val="nil"/>
              <w:bottom w:val="nil"/>
              <w:right w:val="nil"/>
            </w:tcBorders>
            <w:shd w:val="clear" w:color="auto" w:fill="auto"/>
            <w:noWrap/>
            <w:vAlign w:val="bottom"/>
            <w:hideMark/>
          </w:tcPr>
          <w:p w14:paraId="0B88083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22</w:t>
            </w:r>
          </w:p>
        </w:tc>
        <w:tc>
          <w:tcPr>
            <w:tcW w:w="970" w:type="dxa"/>
            <w:tcBorders>
              <w:top w:val="nil"/>
              <w:left w:val="nil"/>
              <w:bottom w:val="nil"/>
              <w:right w:val="nil"/>
            </w:tcBorders>
            <w:shd w:val="clear" w:color="auto" w:fill="auto"/>
            <w:noWrap/>
            <w:vAlign w:val="bottom"/>
            <w:hideMark/>
          </w:tcPr>
          <w:p w14:paraId="7CAF2660"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950" w:type="dxa"/>
            <w:tcBorders>
              <w:top w:val="nil"/>
              <w:left w:val="nil"/>
              <w:bottom w:val="nil"/>
              <w:right w:val="nil"/>
            </w:tcBorders>
            <w:shd w:val="clear" w:color="auto" w:fill="auto"/>
            <w:noWrap/>
            <w:vAlign w:val="bottom"/>
            <w:hideMark/>
          </w:tcPr>
          <w:p w14:paraId="66602443"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29</w:t>
            </w:r>
          </w:p>
        </w:tc>
        <w:tc>
          <w:tcPr>
            <w:tcW w:w="960" w:type="dxa"/>
            <w:tcBorders>
              <w:top w:val="nil"/>
              <w:left w:val="nil"/>
              <w:bottom w:val="nil"/>
              <w:right w:val="nil"/>
            </w:tcBorders>
            <w:shd w:val="clear" w:color="auto" w:fill="auto"/>
            <w:noWrap/>
            <w:vAlign w:val="bottom"/>
            <w:hideMark/>
          </w:tcPr>
          <w:p w14:paraId="115C140E"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1270" w:type="dxa"/>
            <w:tcBorders>
              <w:top w:val="nil"/>
              <w:left w:val="nil"/>
              <w:bottom w:val="nil"/>
              <w:right w:val="nil"/>
            </w:tcBorders>
            <w:shd w:val="clear" w:color="auto" w:fill="auto"/>
            <w:noWrap/>
            <w:vAlign w:val="bottom"/>
            <w:hideMark/>
          </w:tcPr>
          <w:p w14:paraId="147A1E47"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960" w:type="dxa"/>
            <w:tcBorders>
              <w:top w:val="nil"/>
              <w:left w:val="nil"/>
              <w:bottom w:val="nil"/>
              <w:right w:val="nil"/>
            </w:tcBorders>
            <w:shd w:val="clear" w:color="auto" w:fill="auto"/>
            <w:noWrap/>
            <w:vAlign w:val="bottom"/>
            <w:hideMark/>
          </w:tcPr>
          <w:p w14:paraId="2BE83E52"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4</w:t>
            </w:r>
          </w:p>
        </w:tc>
      </w:tr>
      <w:tr w:rsidR="00EE079E" w:rsidRPr="00EE079E" w14:paraId="4595869D" w14:textId="77777777" w:rsidTr="00EE079E">
        <w:trPr>
          <w:trHeight w:val="315"/>
        </w:trPr>
        <w:tc>
          <w:tcPr>
            <w:tcW w:w="960" w:type="dxa"/>
            <w:tcBorders>
              <w:top w:val="nil"/>
              <w:left w:val="nil"/>
              <w:bottom w:val="nil"/>
              <w:right w:val="nil"/>
            </w:tcBorders>
            <w:shd w:val="clear" w:color="auto" w:fill="auto"/>
            <w:noWrap/>
            <w:vAlign w:val="bottom"/>
            <w:hideMark/>
          </w:tcPr>
          <w:p w14:paraId="5BBD6384"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I</w:t>
            </w:r>
          </w:p>
        </w:tc>
        <w:tc>
          <w:tcPr>
            <w:tcW w:w="970" w:type="dxa"/>
            <w:tcBorders>
              <w:top w:val="nil"/>
              <w:left w:val="nil"/>
              <w:bottom w:val="nil"/>
              <w:right w:val="nil"/>
            </w:tcBorders>
            <w:shd w:val="clear" w:color="auto" w:fill="auto"/>
            <w:noWrap/>
            <w:vAlign w:val="bottom"/>
            <w:hideMark/>
          </w:tcPr>
          <w:p w14:paraId="0B9FB8C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950" w:type="dxa"/>
            <w:tcBorders>
              <w:top w:val="nil"/>
              <w:left w:val="nil"/>
              <w:bottom w:val="nil"/>
              <w:right w:val="nil"/>
            </w:tcBorders>
            <w:shd w:val="clear" w:color="auto" w:fill="auto"/>
            <w:noWrap/>
            <w:vAlign w:val="bottom"/>
            <w:hideMark/>
          </w:tcPr>
          <w:p w14:paraId="0980DE33"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855" w:type="dxa"/>
            <w:tcBorders>
              <w:top w:val="nil"/>
              <w:left w:val="nil"/>
              <w:bottom w:val="nil"/>
              <w:right w:val="nil"/>
            </w:tcBorders>
            <w:shd w:val="clear" w:color="auto" w:fill="auto"/>
            <w:noWrap/>
            <w:vAlign w:val="bottom"/>
            <w:hideMark/>
          </w:tcPr>
          <w:p w14:paraId="2FD90293"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1188" w:type="dxa"/>
            <w:tcBorders>
              <w:top w:val="nil"/>
              <w:left w:val="nil"/>
              <w:bottom w:val="nil"/>
              <w:right w:val="nil"/>
            </w:tcBorders>
            <w:shd w:val="clear" w:color="auto" w:fill="auto"/>
            <w:noWrap/>
            <w:vAlign w:val="bottom"/>
            <w:hideMark/>
          </w:tcPr>
          <w:p w14:paraId="33449626"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11</w:t>
            </w:r>
          </w:p>
        </w:tc>
        <w:tc>
          <w:tcPr>
            <w:tcW w:w="837" w:type="dxa"/>
            <w:tcBorders>
              <w:top w:val="nil"/>
              <w:left w:val="nil"/>
              <w:bottom w:val="nil"/>
              <w:right w:val="nil"/>
            </w:tcBorders>
            <w:shd w:val="clear" w:color="auto" w:fill="auto"/>
            <w:noWrap/>
            <w:vAlign w:val="bottom"/>
            <w:hideMark/>
          </w:tcPr>
          <w:p w14:paraId="6940F3FD"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19</w:t>
            </w:r>
          </w:p>
        </w:tc>
        <w:tc>
          <w:tcPr>
            <w:tcW w:w="970" w:type="dxa"/>
            <w:tcBorders>
              <w:top w:val="nil"/>
              <w:left w:val="nil"/>
              <w:bottom w:val="nil"/>
              <w:right w:val="nil"/>
            </w:tcBorders>
            <w:shd w:val="clear" w:color="auto" w:fill="auto"/>
            <w:noWrap/>
            <w:vAlign w:val="bottom"/>
            <w:hideMark/>
          </w:tcPr>
          <w:p w14:paraId="7BDD15FC"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950" w:type="dxa"/>
            <w:tcBorders>
              <w:top w:val="nil"/>
              <w:left w:val="nil"/>
              <w:bottom w:val="nil"/>
              <w:right w:val="nil"/>
            </w:tcBorders>
            <w:shd w:val="clear" w:color="auto" w:fill="auto"/>
            <w:noWrap/>
            <w:vAlign w:val="bottom"/>
            <w:hideMark/>
          </w:tcPr>
          <w:p w14:paraId="6BA16605"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6</w:t>
            </w:r>
          </w:p>
        </w:tc>
        <w:tc>
          <w:tcPr>
            <w:tcW w:w="960" w:type="dxa"/>
            <w:tcBorders>
              <w:top w:val="nil"/>
              <w:left w:val="nil"/>
              <w:bottom w:val="nil"/>
              <w:right w:val="nil"/>
            </w:tcBorders>
            <w:shd w:val="clear" w:color="auto" w:fill="auto"/>
            <w:noWrap/>
            <w:vAlign w:val="bottom"/>
            <w:hideMark/>
          </w:tcPr>
          <w:p w14:paraId="29D3C93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1270" w:type="dxa"/>
            <w:tcBorders>
              <w:top w:val="nil"/>
              <w:left w:val="nil"/>
              <w:bottom w:val="nil"/>
              <w:right w:val="nil"/>
            </w:tcBorders>
            <w:shd w:val="clear" w:color="auto" w:fill="auto"/>
            <w:noWrap/>
            <w:vAlign w:val="bottom"/>
            <w:hideMark/>
          </w:tcPr>
          <w:p w14:paraId="3CDB6FD7"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960" w:type="dxa"/>
            <w:tcBorders>
              <w:top w:val="nil"/>
              <w:left w:val="nil"/>
              <w:bottom w:val="nil"/>
              <w:right w:val="nil"/>
            </w:tcBorders>
            <w:shd w:val="clear" w:color="auto" w:fill="auto"/>
            <w:noWrap/>
            <w:vAlign w:val="bottom"/>
            <w:hideMark/>
          </w:tcPr>
          <w:p w14:paraId="495E66AB"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r>
      <w:tr w:rsidR="00EE079E" w:rsidRPr="00EE079E" w14:paraId="09E61E99" w14:textId="77777777" w:rsidTr="00EE079E">
        <w:trPr>
          <w:trHeight w:val="315"/>
        </w:trPr>
        <w:tc>
          <w:tcPr>
            <w:tcW w:w="960" w:type="dxa"/>
            <w:tcBorders>
              <w:top w:val="nil"/>
              <w:left w:val="nil"/>
              <w:bottom w:val="nil"/>
              <w:right w:val="nil"/>
            </w:tcBorders>
            <w:shd w:val="clear" w:color="auto" w:fill="auto"/>
            <w:noWrap/>
            <w:vAlign w:val="bottom"/>
            <w:hideMark/>
          </w:tcPr>
          <w:p w14:paraId="1459FC5F" w14:textId="77777777" w:rsidR="00EE079E" w:rsidRPr="00EE079E" w:rsidRDefault="00EE079E" w:rsidP="00EE079E">
            <w:pPr>
              <w:spacing w:before="0" w:after="0"/>
              <w:jc w:val="center"/>
              <w:rPr>
                <w:rFonts w:eastAsia="Times New Roman" w:cs="Times New Roman"/>
                <w:b/>
                <w:bCs/>
                <w:color w:val="000000"/>
                <w:szCs w:val="24"/>
              </w:rPr>
            </w:pPr>
            <w:r w:rsidRPr="00EE079E">
              <w:rPr>
                <w:rFonts w:eastAsia="Times New Roman" w:cs="Times New Roman"/>
                <w:b/>
                <w:bCs/>
                <w:color w:val="000000"/>
                <w:szCs w:val="24"/>
              </w:rPr>
              <w:t>J</w:t>
            </w:r>
          </w:p>
        </w:tc>
        <w:tc>
          <w:tcPr>
            <w:tcW w:w="970" w:type="dxa"/>
            <w:tcBorders>
              <w:top w:val="nil"/>
              <w:left w:val="nil"/>
              <w:bottom w:val="nil"/>
              <w:right w:val="nil"/>
            </w:tcBorders>
            <w:shd w:val="clear" w:color="auto" w:fill="auto"/>
            <w:noWrap/>
            <w:vAlign w:val="bottom"/>
            <w:hideMark/>
          </w:tcPr>
          <w:p w14:paraId="5B3378FD"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950" w:type="dxa"/>
            <w:tcBorders>
              <w:top w:val="nil"/>
              <w:left w:val="nil"/>
              <w:bottom w:val="nil"/>
              <w:right w:val="nil"/>
            </w:tcBorders>
            <w:shd w:val="clear" w:color="auto" w:fill="auto"/>
            <w:noWrap/>
            <w:vAlign w:val="bottom"/>
            <w:hideMark/>
          </w:tcPr>
          <w:p w14:paraId="60B56FC1"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w:t>
            </w:r>
          </w:p>
        </w:tc>
        <w:tc>
          <w:tcPr>
            <w:tcW w:w="855" w:type="dxa"/>
            <w:tcBorders>
              <w:top w:val="nil"/>
              <w:left w:val="nil"/>
              <w:bottom w:val="nil"/>
              <w:right w:val="nil"/>
            </w:tcBorders>
            <w:shd w:val="clear" w:color="auto" w:fill="auto"/>
            <w:noWrap/>
            <w:vAlign w:val="bottom"/>
            <w:hideMark/>
          </w:tcPr>
          <w:p w14:paraId="2B8D23E5"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1188" w:type="dxa"/>
            <w:tcBorders>
              <w:top w:val="nil"/>
              <w:left w:val="nil"/>
              <w:bottom w:val="nil"/>
              <w:right w:val="nil"/>
            </w:tcBorders>
            <w:shd w:val="clear" w:color="auto" w:fill="auto"/>
            <w:noWrap/>
            <w:vAlign w:val="bottom"/>
            <w:hideMark/>
          </w:tcPr>
          <w:p w14:paraId="60A6C76E"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16</w:t>
            </w:r>
          </w:p>
        </w:tc>
        <w:tc>
          <w:tcPr>
            <w:tcW w:w="837" w:type="dxa"/>
            <w:tcBorders>
              <w:top w:val="nil"/>
              <w:left w:val="nil"/>
              <w:bottom w:val="nil"/>
              <w:right w:val="nil"/>
            </w:tcBorders>
            <w:shd w:val="clear" w:color="auto" w:fill="auto"/>
            <w:noWrap/>
            <w:vAlign w:val="bottom"/>
            <w:hideMark/>
          </w:tcPr>
          <w:p w14:paraId="793DAC7C"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19</w:t>
            </w:r>
          </w:p>
        </w:tc>
        <w:tc>
          <w:tcPr>
            <w:tcW w:w="970" w:type="dxa"/>
            <w:tcBorders>
              <w:top w:val="nil"/>
              <w:left w:val="nil"/>
              <w:bottom w:val="nil"/>
              <w:right w:val="nil"/>
            </w:tcBorders>
            <w:shd w:val="clear" w:color="auto" w:fill="auto"/>
            <w:noWrap/>
            <w:vAlign w:val="bottom"/>
            <w:hideMark/>
          </w:tcPr>
          <w:p w14:paraId="4E0F15F8"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2</w:t>
            </w:r>
          </w:p>
        </w:tc>
        <w:tc>
          <w:tcPr>
            <w:tcW w:w="950" w:type="dxa"/>
            <w:tcBorders>
              <w:top w:val="nil"/>
              <w:left w:val="nil"/>
              <w:bottom w:val="nil"/>
              <w:right w:val="nil"/>
            </w:tcBorders>
            <w:shd w:val="clear" w:color="auto" w:fill="auto"/>
            <w:noWrap/>
            <w:vAlign w:val="bottom"/>
            <w:hideMark/>
          </w:tcPr>
          <w:p w14:paraId="33CAADED"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w:t>
            </w:r>
          </w:p>
        </w:tc>
        <w:tc>
          <w:tcPr>
            <w:tcW w:w="960" w:type="dxa"/>
            <w:tcBorders>
              <w:top w:val="nil"/>
              <w:left w:val="nil"/>
              <w:bottom w:val="nil"/>
              <w:right w:val="nil"/>
            </w:tcBorders>
            <w:shd w:val="clear" w:color="auto" w:fill="auto"/>
            <w:noWrap/>
            <w:vAlign w:val="bottom"/>
            <w:hideMark/>
          </w:tcPr>
          <w:p w14:paraId="017F26FB"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c>
          <w:tcPr>
            <w:tcW w:w="1270" w:type="dxa"/>
            <w:tcBorders>
              <w:top w:val="nil"/>
              <w:left w:val="nil"/>
              <w:bottom w:val="nil"/>
              <w:right w:val="nil"/>
            </w:tcBorders>
            <w:shd w:val="clear" w:color="auto" w:fill="auto"/>
            <w:noWrap/>
            <w:vAlign w:val="bottom"/>
            <w:hideMark/>
          </w:tcPr>
          <w:p w14:paraId="06072269"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31</w:t>
            </w:r>
          </w:p>
        </w:tc>
        <w:tc>
          <w:tcPr>
            <w:tcW w:w="960" w:type="dxa"/>
            <w:tcBorders>
              <w:top w:val="nil"/>
              <w:left w:val="nil"/>
              <w:bottom w:val="nil"/>
              <w:right w:val="nil"/>
            </w:tcBorders>
            <w:shd w:val="clear" w:color="auto" w:fill="auto"/>
            <w:noWrap/>
            <w:vAlign w:val="bottom"/>
            <w:hideMark/>
          </w:tcPr>
          <w:p w14:paraId="5ABFC49A" w14:textId="77777777" w:rsidR="00EE079E" w:rsidRPr="00EE079E" w:rsidRDefault="00EE079E" w:rsidP="00EE079E">
            <w:pPr>
              <w:spacing w:before="0" w:after="0"/>
              <w:jc w:val="center"/>
              <w:rPr>
                <w:rFonts w:eastAsia="Times New Roman" w:cs="Times New Roman"/>
                <w:color w:val="000000"/>
                <w:szCs w:val="24"/>
              </w:rPr>
            </w:pPr>
            <w:r w:rsidRPr="00EE079E">
              <w:rPr>
                <w:rFonts w:eastAsia="Times New Roman" w:cs="Times New Roman"/>
                <w:color w:val="000000"/>
                <w:szCs w:val="24"/>
              </w:rPr>
              <w:t>0</w:t>
            </w:r>
          </w:p>
        </w:tc>
      </w:tr>
    </w:tbl>
    <w:p w14:paraId="0C12E0F5" w14:textId="0FF7C93E" w:rsidR="00F36A7E" w:rsidRDefault="00F36A7E" w:rsidP="00F36A7E">
      <w:pPr>
        <w:spacing w:before="0" w:after="200" w:line="276" w:lineRule="auto"/>
        <w:rPr>
          <w:rFonts w:cs="Times New Roman"/>
          <w:b/>
          <w:szCs w:val="24"/>
        </w:rPr>
      </w:pPr>
    </w:p>
    <w:p w14:paraId="2FF00001" w14:textId="6924B97E" w:rsidR="00F36A7E" w:rsidRPr="007621F5" w:rsidRDefault="00F36A7E" w:rsidP="00F36A7E">
      <w:pPr>
        <w:spacing w:before="0" w:after="200" w:line="276" w:lineRule="auto"/>
        <w:rPr>
          <w:rFonts w:cs="Times New Roman"/>
          <w:szCs w:val="24"/>
        </w:rPr>
      </w:pPr>
      <w:r>
        <w:rPr>
          <w:rFonts w:cs="Times New Roman"/>
          <w:szCs w:val="24"/>
        </w:rPr>
        <w:t>This table contains the number of fish included in mercury samples. All bass, large sunfish, gar, and catfish were run as separate fillets from individuals. All other categories were single samples made from composites of up to 5 randomly selected individuals.</w:t>
      </w:r>
    </w:p>
    <w:p w14:paraId="7B65BC41" w14:textId="77777777" w:rsidR="00DE23E8" w:rsidRPr="001549D3" w:rsidRDefault="00DE23E8" w:rsidP="00654E8F">
      <w:pPr>
        <w:spacing w:before="240"/>
      </w:pPr>
    </w:p>
    <w:sectPr w:rsidR="00DE23E8" w:rsidRPr="001549D3" w:rsidSect="007621F5">
      <w:headerReference w:type="even" r:id="rId8"/>
      <w:footerReference w:type="even" r:id="rId9"/>
      <w:footerReference w:type="default" r:id="rId10"/>
      <w:headerReference w:type="first" r:id="rId11"/>
      <w:pgSz w:w="15840" w:h="12240" w:orient="landscape"/>
      <w:pgMar w:top="1282" w:right="1138" w:bottom="1181" w:left="113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73BB8" w14:textId="77777777" w:rsidR="00E56DC5" w:rsidRDefault="00E56DC5" w:rsidP="00117666">
      <w:pPr>
        <w:spacing w:after="0"/>
      </w:pPr>
      <w:r>
        <w:separator/>
      </w:r>
    </w:p>
  </w:endnote>
  <w:endnote w:type="continuationSeparator" w:id="0">
    <w:p w14:paraId="325B5D18" w14:textId="77777777" w:rsidR="00E56DC5" w:rsidRDefault="00E56DC5"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3025F" w14:textId="77777777" w:rsidR="00995F6A" w:rsidRPr="00577C4C" w:rsidRDefault="00C52A7B">
    <w:pPr>
      <w:rPr>
        <w:color w:val="C00000"/>
        <w:szCs w:val="24"/>
      </w:rPr>
    </w:pPr>
    <w:r>
      <w:rPr>
        <w:noProof/>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34813A42"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7621F5">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34813A42"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7621F5">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D6A35" w14:textId="77777777" w:rsidR="00995F6A" w:rsidRPr="00577C4C" w:rsidRDefault="00C52A7B">
    <w:pPr>
      <w:rPr>
        <w:b/>
        <w:sz w:val="20"/>
        <w:szCs w:val="24"/>
      </w:rPr>
    </w:pPr>
    <w:r>
      <w:rPr>
        <w:noProof/>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2F2D6A90"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EE079E">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2F2D6A90"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EE079E">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50EB6" w14:textId="77777777" w:rsidR="00E56DC5" w:rsidRDefault="00E56DC5" w:rsidP="00117666">
      <w:pPr>
        <w:spacing w:after="0"/>
      </w:pPr>
      <w:r>
        <w:separator/>
      </w:r>
    </w:p>
  </w:footnote>
  <w:footnote w:type="continuationSeparator" w:id="0">
    <w:p w14:paraId="58E8B50F" w14:textId="77777777" w:rsidR="00E56DC5" w:rsidRDefault="00E56DC5"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F00C" w14:textId="77777777" w:rsidR="00995F6A"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D68C6" w14:textId="5C4460BA" w:rsidR="00995F6A"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defaultTabStop w:val="720"/>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0B5"/>
    <w:rsid w:val="0001436A"/>
    <w:rsid w:val="00034304"/>
    <w:rsid w:val="00035434"/>
    <w:rsid w:val="00052A14"/>
    <w:rsid w:val="00077D53"/>
    <w:rsid w:val="00105FD9"/>
    <w:rsid w:val="00117666"/>
    <w:rsid w:val="001549D3"/>
    <w:rsid w:val="00160065"/>
    <w:rsid w:val="00177D84"/>
    <w:rsid w:val="001C70B1"/>
    <w:rsid w:val="00254273"/>
    <w:rsid w:val="00267D18"/>
    <w:rsid w:val="00274347"/>
    <w:rsid w:val="002868E2"/>
    <w:rsid w:val="002869C3"/>
    <w:rsid w:val="002936E4"/>
    <w:rsid w:val="002B4A57"/>
    <w:rsid w:val="002C74CA"/>
    <w:rsid w:val="003123F4"/>
    <w:rsid w:val="003544FB"/>
    <w:rsid w:val="003D2F2D"/>
    <w:rsid w:val="00401590"/>
    <w:rsid w:val="00447801"/>
    <w:rsid w:val="00452E9C"/>
    <w:rsid w:val="004735C8"/>
    <w:rsid w:val="004947A6"/>
    <w:rsid w:val="004961FF"/>
    <w:rsid w:val="00517A89"/>
    <w:rsid w:val="005250F2"/>
    <w:rsid w:val="00593EEA"/>
    <w:rsid w:val="005A5EEE"/>
    <w:rsid w:val="006375C7"/>
    <w:rsid w:val="00654E8F"/>
    <w:rsid w:val="00660D05"/>
    <w:rsid w:val="006820B1"/>
    <w:rsid w:val="006B7D14"/>
    <w:rsid w:val="006E7F77"/>
    <w:rsid w:val="00701727"/>
    <w:rsid w:val="0070566C"/>
    <w:rsid w:val="007121B3"/>
    <w:rsid w:val="00714C50"/>
    <w:rsid w:val="00725A7D"/>
    <w:rsid w:val="007501BE"/>
    <w:rsid w:val="00750679"/>
    <w:rsid w:val="007621F5"/>
    <w:rsid w:val="00790BB3"/>
    <w:rsid w:val="007C206C"/>
    <w:rsid w:val="00817DD6"/>
    <w:rsid w:val="0083759F"/>
    <w:rsid w:val="00844D71"/>
    <w:rsid w:val="00885156"/>
    <w:rsid w:val="008E10B8"/>
    <w:rsid w:val="009151AA"/>
    <w:rsid w:val="0093429D"/>
    <w:rsid w:val="00943573"/>
    <w:rsid w:val="00964134"/>
    <w:rsid w:val="00970F7D"/>
    <w:rsid w:val="00994A3D"/>
    <w:rsid w:val="009C2B12"/>
    <w:rsid w:val="00A174D9"/>
    <w:rsid w:val="00A31B33"/>
    <w:rsid w:val="00AA4D24"/>
    <w:rsid w:val="00AB6715"/>
    <w:rsid w:val="00B1671E"/>
    <w:rsid w:val="00B25EB8"/>
    <w:rsid w:val="00B271C3"/>
    <w:rsid w:val="00B37F4D"/>
    <w:rsid w:val="00B75DB0"/>
    <w:rsid w:val="00BC7A17"/>
    <w:rsid w:val="00C0777A"/>
    <w:rsid w:val="00C52A7B"/>
    <w:rsid w:val="00C56BAF"/>
    <w:rsid w:val="00C679AA"/>
    <w:rsid w:val="00C75972"/>
    <w:rsid w:val="00CB71C1"/>
    <w:rsid w:val="00CD066B"/>
    <w:rsid w:val="00CE4FEE"/>
    <w:rsid w:val="00CF5CD8"/>
    <w:rsid w:val="00D060CF"/>
    <w:rsid w:val="00D50891"/>
    <w:rsid w:val="00D86B0D"/>
    <w:rsid w:val="00DB59C3"/>
    <w:rsid w:val="00DC259A"/>
    <w:rsid w:val="00DE23E8"/>
    <w:rsid w:val="00E52377"/>
    <w:rsid w:val="00E537AD"/>
    <w:rsid w:val="00E56DC5"/>
    <w:rsid w:val="00E64E17"/>
    <w:rsid w:val="00E866C9"/>
    <w:rsid w:val="00EA3D3C"/>
    <w:rsid w:val="00EC090A"/>
    <w:rsid w:val="00ED20B5"/>
    <w:rsid w:val="00EE079E"/>
    <w:rsid w:val="00F36A7E"/>
    <w:rsid w:val="00F46900"/>
    <w:rsid w:val="00F61D89"/>
    <w:rsid w:val="00F72A36"/>
    <w:rsid w:val="00FC5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AB6715"/>
    <w:pPr>
      <w:numPr>
        <w:numId w:val="19"/>
      </w:numPr>
      <w:spacing w:before="240"/>
      <w:contextualSpacing w:val="0"/>
      <w:outlineLvl w:val="0"/>
    </w:pPr>
    <w:rPr>
      <w:b/>
    </w:rPr>
  </w:style>
  <w:style w:type="paragraph" w:styleId="Heading2">
    <w:name w:val="heading 2"/>
    <w:basedOn w:val="Heading1"/>
    <w:next w:val="Normal"/>
    <w:link w:val="Heading2Char"/>
    <w:uiPriority w:val="2"/>
    <w:qFormat/>
    <w:rsid w:val="00AB6715"/>
    <w:pPr>
      <w:numPr>
        <w:ilvl w:val="1"/>
      </w:numPr>
      <w:spacing w:after="200"/>
      <w:outlineLvl w:val="1"/>
    </w:pPr>
  </w:style>
  <w:style w:type="paragraph" w:styleId="Heading3">
    <w:name w:val="heading 3"/>
    <w:basedOn w:val="Normal"/>
    <w:next w:val="Normal"/>
    <w:link w:val="Heading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AB6715"/>
    <w:pPr>
      <w:numPr>
        <w:ilvl w:val="3"/>
      </w:numPr>
      <w:outlineLvl w:val="3"/>
    </w:pPr>
    <w:rPr>
      <w:iCs/>
    </w:rPr>
  </w:style>
  <w:style w:type="paragraph" w:styleId="Heading5">
    <w:name w:val="heading 5"/>
    <w:basedOn w:val="Heading4"/>
    <w:next w:val="Normal"/>
    <w:link w:val="Heading5Char"/>
    <w:uiPriority w:val="2"/>
    <w:qFormat/>
    <w:rsid w:val="00AB6715"/>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B671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AB6715"/>
    <w:rPr>
      <w:rFonts w:ascii="Times New Roman" w:eastAsia="Cambria" w:hAnsi="Times New Roman" w:cs="Times New Roman"/>
      <w:b/>
      <w:sz w:val="24"/>
      <w:szCs w:val="24"/>
    </w:rPr>
  </w:style>
  <w:style w:type="paragraph" w:styleId="Subtitle">
    <w:name w:val="Subtitle"/>
    <w:basedOn w:val="Normal"/>
    <w:next w:val="Normal"/>
    <w:link w:val="SubtitleChar"/>
    <w:uiPriority w:val="99"/>
    <w:unhideWhenUsed/>
    <w:qFormat/>
    <w:rsid w:val="00AB6715"/>
    <w:pPr>
      <w:spacing w:before="240"/>
    </w:pPr>
    <w:rPr>
      <w:rFonts w:cs="Times New Roman"/>
      <w:b/>
      <w:szCs w:val="24"/>
    </w:rPr>
  </w:style>
  <w:style w:type="character" w:customStyle="1" w:styleId="SubtitleChar">
    <w:name w:val="Subtitle Char"/>
    <w:basedOn w:val="DefaultParagraphFont"/>
    <w:link w:val="Subtitle"/>
    <w:uiPriority w:val="99"/>
    <w:rsid w:val="00AB6715"/>
    <w:rPr>
      <w:rFonts w:ascii="Times New Roman" w:hAnsi="Times New Roman" w:cs="Times New Roman"/>
      <w:b/>
      <w:sz w:val="24"/>
      <w:szCs w:val="24"/>
    </w:rPr>
  </w:style>
  <w:style w:type="paragraph" w:customStyle="1" w:styleId="AuthorList">
    <w:name w:val="Author List"/>
    <w:aliases w:val="Keywords,Abstract"/>
    <w:basedOn w:val="Subtitle"/>
    <w:next w:val="Normal"/>
    <w:uiPriority w:val="1"/>
    <w:qFormat/>
    <w:rsid w:val="00AB6715"/>
  </w:style>
  <w:style w:type="paragraph" w:styleId="BalloonText">
    <w:name w:val="Balloon Text"/>
    <w:basedOn w:val="Normal"/>
    <w:link w:val="BalloonTextChar"/>
    <w:uiPriority w:val="99"/>
    <w:semiHidden/>
    <w:unhideWhenUsed/>
    <w:rsid w:val="00AB671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15"/>
    <w:rPr>
      <w:rFonts w:ascii="Tahoma" w:hAnsi="Tahoma" w:cs="Tahoma"/>
      <w:sz w:val="16"/>
      <w:szCs w:val="16"/>
    </w:rPr>
  </w:style>
  <w:style w:type="character" w:styleId="BookTitle">
    <w:name w:val="Book Title"/>
    <w:basedOn w:val="DefaultParagraphFont"/>
    <w:uiPriority w:val="33"/>
    <w:qFormat/>
    <w:rsid w:val="00AB6715"/>
    <w:rPr>
      <w:rFonts w:ascii="Times New Roman" w:hAnsi="Times New Roman"/>
      <w:b/>
      <w:bCs/>
      <w:i/>
      <w:iCs/>
      <w:spacing w:val="5"/>
    </w:rPr>
  </w:style>
  <w:style w:type="paragraph" w:styleId="Caption">
    <w:name w:val="caption"/>
    <w:basedOn w:val="Normal"/>
    <w:next w:val="NoSpacing"/>
    <w:uiPriority w:val="35"/>
    <w:unhideWhenUsed/>
    <w:qFormat/>
    <w:rsid w:val="00AB6715"/>
    <w:pPr>
      <w:keepNext/>
    </w:pPr>
    <w:rPr>
      <w:rFonts w:cs="Times New Roman"/>
      <w:b/>
      <w:bCs/>
      <w:szCs w:val="24"/>
    </w:rPr>
  </w:style>
  <w:style w:type="paragraph" w:styleId="NoSpacing">
    <w:name w:val="No Spacing"/>
    <w:uiPriority w:val="99"/>
    <w:unhideWhenUsed/>
    <w:qFormat/>
    <w:rsid w:val="00AB6715"/>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AB6715"/>
    <w:rPr>
      <w:sz w:val="16"/>
      <w:szCs w:val="16"/>
    </w:rPr>
  </w:style>
  <w:style w:type="paragraph" w:styleId="CommentText">
    <w:name w:val="annotation text"/>
    <w:basedOn w:val="Normal"/>
    <w:link w:val="CommentTextChar"/>
    <w:uiPriority w:val="99"/>
    <w:semiHidden/>
    <w:unhideWhenUsed/>
    <w:rsid w:val="00AB6715"/>
    <w:rPr>
      <w:sz w:val="20"/>
      <w:szCs w:val="20"/>
    </w:rPr>
  </w:style>
  <w:style w:type="character" w:customStyle="1" w:styleId="CommentTextChar">
    <w:name w:val="Comment Text Char"/>
    <w:basedOn w:val="DefaultParagraphFont"/>
    <w:link w:val="CommentText"/>
    <w:uiPriority w:val="99"/>
    <w:semiHidden/>
    <w:rsid w:val="00AB671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B6715"/>
    <w:rPr>
      <w:b/>
      <w:bCs/>
    </w:rPr>
  </w:style>
  <w:style w:type="character" w:customStyle="1" w:styleId="CommentSubjectChar">
    <w:name w:val="Comment Subject Char"/>
    <w:basedOn w:val="CommentTextChar"/>
    <w:link w:val="CommentSubject"/>
    <w:uiPriority w:val="99"/>
    <w:semiHidden/>
    <w:rsid w:val="00AB6715"/>
    <w:rPr>
      <w:rFonts w:ascii="Times New Roman" w:hAnsi="Times New Roman"/>
      <w:b/>
      <w:bCs/>
      <w:sz w:val="20"/>
      <w:szCs w:val="20"/>
    </w:rPr>
  </w:style>
  <w:style w:type="character" w:styleId="Emphasis">
    <w:name w:val="Emphasis"/>
    <w:basedOn w:val="DefaultParagraphFont"/>
    <w:uiPriority w:val="20"/>
    <w:qFormat/>
    <w:rsid w:val="00AB6715"/>
    <w:rPr>
      <w:rFonts w:ascii="Times New Roman" w:hAnsi="Times New Roman"/>
      <w:i/>
      <w:iCs/>
    </w:rPr>
  </w:style>
  <w:style w:type="character" w:styleId="EndnoteReference">
    <w:name w:val="endnote reference"/>
    <w:basedOn w:val="DefaultParagraphFont"/>
    <w:uiPriority w:val="99"/>
    <w:semiHidden/>
    <w:unhideWhenUsed/>
    <w:rsid w:val="00AB6715"/>
    <w:rPr>
      <w:vertAlign w:val="superscript"/>
    </w:rPr>
  </w:style>
  <w:style w:type="paragraph" w:styleId="EndnoteText">
    <w:name w:val="endnote text"/>
    <w:basedOn w:val="Normal"/>
    <w:link w:val="EndnoteTextChar"/>
    <w:uiPriority w:val="99"/>
    <w:semiHidden/>
    <w:unhideWhenUsed/>
    <w:rsid w:val="00AB6715"/>
    <w:pPr>
      <w:spacing w:after="0"/>
    </w:pPr>
    <w:rPr>
      <w:sz w:val="20"/>
      <w:szCs w:val="20"/>
    </w:rPr>
  </w:style>
  <w:style w:type="character" w:customStyle="1" w:styleId="EndnoteTextChar">
    <w:name w:val="Endnote Text Char"/>
    <w:basedOn w:val="DefaultParagraphFont"/>
    <w:link w:val="EndnoteText"/>
    <w:uiPriority w:val="99"/>
    <w:semiHidden/>
    <w:rsid w:val="00AB6715"/>
    <w:rPr>
      <w:rFonts w:ascii="Times New Roman" w:hAnsi="Times New Roman"/>
      <w:sz w:val="20"/>
      <w:szCs w:val="20"/>
    </w:rPr>
  </w:style>
  <w:style w:type="character" w:styleId="FollowedHyperlink">
    <w:name w:val="FollowedHyperlink"/>
    <w:basedOn w:val="DefaultParagraphFont"/>
    <w:uiPriority w:val="99"/>
    <w:semiHidden/>
    <w:unhideWhenUsed/>
    <w:rsid w:val="00AB6715"/>
    <w:rPr>
      <w:color w:val="800080" w:themeColor="followedHyperlink"/>
      <w:u w:val="single"/>
    </w:rPr>
  </w:style>
  <w:style w:type="paragraph" w:styleId="Footer">
    <w:name w:val="footer"/>
    <w:basedOn w:val="Normal"/>
    <w:link w:val="FooterChar"/>
    <w:uiPriority w:val="99"/>
    <w:unhideWhenUsed/>
    <w:rsid w:val="00AB6715"/>
    <w:pPr>
      <w:tabs>
        <w:tab w:val="center" w:pos="4844"/>
        <w:tab w:val="right" w:pos="9689"/>
      </w:tabs>
      <w:spacing w:after="0"/>
    </w:pPr>
  </w:style>
  <w:style w:type="character" w:customStyle="1" w:styleId="FooterChar">
    <w:name w:val="Footer Char"/>
    <w:basedOn w:val="DefaultParagraphFont"/>
    <w:link w:val="Footer"/>
    <w:uiPriority w:val="99"/>
    <w:rsid w:val="00AB6715"/>
    <w:rPr>
      <w:rFonts w:ascii="Times New Roman" w:hAnsi="Times New Roman"/>
      <w:sz w:val="24"/>
    </w:rPr>
  </w:style>
  <w:style w:type="character" w:styleId="FootnoteReference">
    <w:name w:val="footnote reference"/>
    <w:basedOn w:val="DefaultParagraphFont"/>
    <w:uiPriority w:val="99"/>
    <w:semiHidden/>
    <w:unhideWhenUsed/>
    <w:rsid w:val="00AB6715"/>
    <w:rPr>
      <w:vertAlign w:val="superscript"/>
    </w:rPr>
  </w:style>
  <w:style w:type="paragraph" w:styleId="FootnoteText">
    <w:name w:val="footnote text"/>
    <w:basedOn w:val="Normal"/>
    <w:link w:val="FootnoteTextChar"/>
    <w:uiPriority w:val="99"/>
    <w:semiHidden/>
    <w:unhideWhenUsed/>
    <w:rsid w:val="00AB6715"/>
    <w:pPr>
      <w:spacing w:after="0"/>
    </w:pPr>
    <w:rPr>
      <w:sz w:val="20"/>
      <w:szCs w:val="20"/>
    </w:rPr>
  </w:style>
  <w:style w:type="character" w:customStyle="1" w:styleId="FootnoteTextChar">
    <w:name w:val="Footnote Text Char"/>
    <w:basedOn w:val="DefaultParagraphFont"/>
    <w:link w:val="FootnoteText"/>
    <w:uiPriority w:val="99"/>
    <w:semiHidden/>
    <w:rsid w:val="00AB6715"/>
    <w:rPr>
      <w:rFonts w:ascii="Times New Roman" w:hAnsi="Times New Roman"/>
      <w:sz w:val="20"/>
      <w:szCs w:val="20"/>
    </w:rPr>
  </w:style>
  <w:style w:type="paragraph" w:styleId="Header">
    <w:name w:val="header"/>
    <w:basedOn w:val="Normal"/>
    <w:link w:val="HeaderChar"/>
    <w:uiPriority w:val="99"/>
    <w:unhideWhenUsed/>
    <w:rsid w:val="00AB6715"/>
    <w:pPr>
      <w:tabs>
        <w:tab w:val="center" w:pos="4844"/>
        <w:tab w:val="right" w:pos="9689"/>
      </w:tabs>
    </w:pPr>
    <w:rPr>
      <w:b/>
    </w:rPr>
  </w:style>
  <w:style w:type="character" w:customStyle="1" w:styleId="HeaderChar">
    <w:name w:val="Header Char"/>
    <w:basedOn w:val="DefaultParagraphFont"/>
    <w:link w:val="Header"/>
    <w:uiPriority w:val="99"/>
    <w:rsid w:val="00AB6715"/>
    <w:rPr>
      <w:rFonts w:ascii="Times New Roman" w:hAnsi="Times New Roman"/>
      <w:b/>
      <w:sz w:val="24"/>
    </w:rPr>
  </w:style>
  <w:style w:type="paragraph" w:styleId="ListParagraph">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DefaultParagraphFont"/>
    <w:uiPriority w:val="99"/>
    <w:unhideWhenUsed/>
    <w:rsid w:val="00AB6715"/>
    <w:rPr>
      <w:color w:val="0000FF"/>
      <w:u w:val="single"/>
    </w:rPr>
  </w:style>
  <w:style w:type="character" w:styleId="IntenseEmphasis">
    <w:name w:val="Intense Emphasis"/>
    <w:basedOn w:val="DefaultParagraphFont"/>
    <w:uiPriority w:val="21"/>
    <w:unhideWhenUsed/>
    <w:rsid w:val="00AB6715"/>
    <w:rPr>
      <w:rFonts w:ascii="Times New Roman" w:hAnsi="Times New Roman"/>
      <w:i/>
      <w:iCs/>
      <w:color w:val="auto"/>
    </w:rPr>
  </w:style>
  <w:style w:type="character" w:styleId="IntenseReference">
    <w:name w:val="Intense Reference"/>
    <w:basedOn w:val="DefaultParagraphFont"/>
    <w:uiPriority w:val="32"/>
    <w:qFormat/>
    <w:rsid w:val="00AB6715"/>
    <w:rPr>
      <w:b/>
      <w:bCs/>
      <w:smallCaps/>
      <w:color w:val="auto"/>
      <w:spacing w:val="5"/>
    </w:rPr>
  </w:style>
  <w:style w:type="character" w:styleId="LineNumber">
    <w:name w:val="line number"/>
    <w:basedOn w:val="DefaultParagraphFont"/>
    <w:uiPriority w:val="99"/>
    <w:semiHidden/>
    <w:unhideWhenUsed/>
    <w:rsid w:val="00AB6715"/>
  </w:style>
  <w:style w:type="character" w:customStyle="1" w:styleId="Heading3Char">
    <w:name w:val="Heading 3 Char"/>
    <w:basedOn w:val="DefaultParagraphFont"/>
    <w:link w:val="Heading3"/>
    <w:uiPriority w:val="2"/>
    <w:rsid w:val="00AB671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AB6715"/>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Quote">
    <w:name w:val="Quote"/>
    <w:basedOn w:val="Normal"/>
    <w:next w:val="Normal"/>
    <w:link w:val="QuoteChar"/>
    <w:uiPriority w:val="29"/>
    <w:qFormat/>
    <w:rsid w:val="00AB671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B6715"/>
    <w:rPr>
      <w:rFonts w:ascii="Times New Roman" w:hAnsi="Times New Roman"/>
      <w:i/>
      <w:iCs/>
      <w:color w:val="404040" w:themeColor="text1" w:themeTint="BF"/>
      <w:sz w:val="24"/>
    </w:rPr>
  </w:style>
  <w:style w:type="character" w:styleId="Strong">
    <w:name w:val="Strong"/>
    <w:basedOn w:val="DefaultParagraphFont"/>
    <w:uiPriority w:val="22"/>
    <w:qFormat/>
    <w:rsid w:val="00AB6715"/>
    <w:rPr>
      <w:rFonts w:ascii="Times New Roman" w:hAnsi="Times New Roman"/>
      <w:b/>
      <w:bCs/>
    </w:rPr>
  </w:style>
  <w:style w:type="character" w:styleId="SubtleEmphasis">
    <w:name w:val="Subtle Emphasis"/>
    <w:basedOn w:val="DefaultParagraphFont"/>
    <w:uiPriority w:val="19"/>
    <w:qFormat/>
    <w:rsid w:val="00AB6715"/>
    <w:rPr>
      <w:rFonts w:ascii="Times New Roman" w:hAnsi="Times New Roman"/>
      <w:i/>
      <w:iCs/>
      <w:color w:val="404040" w:themeColor="text1" w:themeTint="BF"/>
    </w:rPr>
  </w:style>
  <w:style w:type="table" w:styleId="TableGrid">
    <w:name w:val="Table Grid"/>
    <w:basedOn w:val="Table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B671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AB6715"/>
    <w:rPr>
      <w:rFonts w:ascii="Times New Roman" w:hAnsi="Times New Roman" w:cs="Times New Roman"/>
      <w:b/>
      <w:sz w:val="32"/>
      <w:szCs w:val="32"/>
    </w:rPr>
  </w:style>
  <w:style w:type="paragraph" w:customStyle="1" w:styleId="SupplementaryMaterial">
    <w:name w:val="Supplementary Material"/>
    <w:basedOn w:val="Title"/>
    <w:next w:val="Title"/>
    <w:qFormat/>
    <w:rsid w:val="0001436A"/>
    <w:pPr>
      <w:spacing w:after="120"/>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0679">
      <w:bodyDiv w:val="1"/>
      <w:marLeft w:val="0"/>
      <w:marRight w:val="0"/>
      <w:marTop w:val="0"/>
      <w:marBottom w:val="0"/>
      <w:divBdr>
        <w:top w:val="none" w:sz="0" w:space="0" w:color="auto"/>
        <w:left w:val="none" w:sz="0" w:space="0" w:color="auto"/>
        <w:bottom w:val="none" w:sz="0" w:space="0" w:color="auto"/>
        <w:right w:val="none" w:sz="0" w:space="0" w:color="auto"/>
      </w:divBdr>
    </w:div>
    <w:div w:id="261962006">
      <w:bodyDiv w:val="1"/>
      <w:marLeft w:val="0"/>
      <w:marRight w:val="0"/>
      <w:marTop w:val="0"/>
      <w:marBottom w:val="0"/>
      <w:divBdr>
        <w:top w:val="none" w:sz="0" w:space="0" w:color="auto"/>
        <w:left w:val="none" w:sz="0" w:space="0" w:color="auto"/>
        <w:bottom w:val="none" w:sz="0" w:space="0" w:color="auto"/>
        <w:right w:val="none" w:sz="0" w:space="0" w:color="auto"/>
      </w:divBdr>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370956120">
      <w:bodyDiv w:val="1"/>
      <w:marLeft w:val="0"/>
      <w:marRight w:val="0"/>
      <w:marTop w:val="0"/>
      <w:marBottom w:val="0"/>
      <w:divBdr>
        <w:top w:val="none" w:sz="0" w:space="0" w:color="auto"/>
        <w:left w:val="none" w:sz="0" w:space="0" w:color="auto"/>
        <w:bottom w:val="none" w:sz="0" w:space="0" w:color="auto"/>
        <w:right w:val="none" w:sz="0" w:space="0" w:color="auto"/>
      </w:divBdr>
    </w:div>
    <w:div w:id="768501707">
      <w:bodyDiv w:val="1"/>
      <w:marLeft w:val="0"/>
      <w:marRight w:val="0"/>
      <w:marTop w:val="0"/>
      <w:marBottom w:val="0"/>
      <w:divBdr>
        <w:top w:val="none" w:sz="0" w:space="0" w:color="auto"/>
        <w:left w:val="none" w:sz="0" w:space="0" w:color="auto"/>
        <w:bottom w:val="none" w:sz="0" w:space="0" w:color="auto"/>
        <w:right w:val="none" w:sz="0" w:space="0" w:color="auto"/>
      </w:divBdr>
    </w:div>
    <w:div w:id="946548722">
      <w:bodyDiv w:val="1"/>
      <w:marLeft w:val="0"/>
      <w:marRight w:val="0"/>
      <w:marTop w:val="0"/>
      <w:marBottom w:val="0"/>
      <w:divBdr>
        <w:top w:val="none" w:sz="0" w:space="0" w:color="auto"/>
        <w:left w:val="none" w:sz="0" w:space="0" w:color="auto"/>
        <w:bottom w:val="none" w:sz="0" w:space="0" w:color="auto"/>
        <w:right w:val="none" w:sz="0" w:space="0" w:color="auto"/>
      </w:divBdr>
    </w:div>
    <w:div w:id="992565481">
      <w:bodyDiv w:val="1"/>
      <w:marLeft w:val="0"/>
      <w:marRight w:val="0"/>
      <w:marTop w:val="0"/>
      <w:marBottom w:val="0"/>
      <w:divBdr>
        <w:top w:val="none" w:sz="0" w:space="0" w:color="auto"/>
        <w:left w:val="none" w:sz="0" w:space="0" w:color="auto"/>
        <w:bottom w:val="none" w:sz="0" w:space="0" w:color="auto"/>
        <w:right w:val="none" w:sz="0" w:space="0" w:color="auto"/>
      </w:divBdr>
    </w:div>
    <w:div w:id="1043363164">
      <w:bodyDiv w:val="1"/>
      <w:marLeft w:val="0"/>
      <w:marRight w:val="0"/>
      <w:marTop w:val="0"/>
      <w:marBottom w:val="0"/>
      <w:divBdr>
        <w:top w:val="none" w:sz="0" w:space="0" w:color="auto"/>
        <w:left w:val="none" w:sz="0" w:space="0" w:color="auto"/>
        <w:bottom w:val="none" w:sz="0" w:space="0" w:color="auto"/>
        <w:right w:val="none" w:sz="0" w:space="0" w:color="auto"/>
      </w:divBdr>
    </w:div>
    <w:div w:id="1285577994">
      <w:bodyDiv w:val="1"/>
      <w:marLeft w:val="0"/>
      <w:marRight w:val="0"/>
      <w:marTop w:val="0"/>
      <w:marBottom w:val="0"/>
      <w:divBdr>
        <w:top w:val="none" w:sz="0" w:space="0" w:color="auto"/>
        <w:left w:val="none" w:sz="0" w:space="0" w:color="auto"/>
        <w:bottom w:val="none" w:sz="0" w:space="0" w:color="auto"/>
        <w:right w:val="none" w:sz="0" w:space="0" w:color="auto"/>
      </w:divBdr>
    </w:div>
    <w:div w:id="1347057027">
      <w:bodyDiv w:val="1"/>
      <w:marLeft w:val="0"/>
      <w:marRight w:val="0"/>
      <w:marTop w:val="0"/>
      <w:marBottom w:val="0"/>
      <w:divBdr>
        <w:top w:val="none" w:sz="0" w:space="0" w:color="auto"/>
        <w:left w:val="none" w:sz="0" w:space="0" w:color="auto"/>
        <w:bottom w:val="none" w:sz="0" w:space="0" w:color="auto"/>
        <w:right w:val="none" w:sz="0" w:space="0" w:color="auto"/>
      </w:divBdr>
    </w:div>
    <w:div w:id="1366446003">
      <w:bodyDiv w:val="1"/>
      <w:marLeft w:val="0"/>
      <w:marRight w:val="0"/>
      <w:marTop w:val="0"/>
      <w:marBottom w:val="0"/>
      <w:divBdr>
        <w:top w:val="none" w:sz="0" w:space="0" w:color="auto"/>
        <w:left w:val="none" w:sz="0" w:space="0" w:color="auto"/>
        <w:bottom w:val="none" w:sz="0" w:space="0" w:color="auto"/>
        <w:right w:val="none" w:sz="0" w:space="0" w:color="auto"/>
      </w:divBdr>
    </w:div>
    <w:div w:id="1398091406">
      <w:bodyDiv w:val="1"/>
      <w:marLeft w:val="0"/>
      <w:marRight w:val="0"/>
      <w:marTop w:val="0"/>
      <w:marBottom w:val="0"/>
      <w:divBdr>
        <w:top w:val="none" w:sz="0" w:space="0" w:color="auto"/>
        <w:left w:val="none" w:sz="0" w:space="0" w:color="auto"/>
        <w:bottom w:val="none" w:sz="0" w:space="0" w:color="auto"/>
        <w:right w:val="none" w:sz="0" w:space="0" w:color="auto"/>
      </w:divBdr>
    </w:div>
    <w:div w:id="1464276869">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1696344656">
      <w:bodyDiv w:val="1"/>
      <w:marLeft w:val="0"/>
      <w:marRight w:val="0"/>
      <w:marTop w:val="0"/>
      <w:marBottom w:val="0"/>
      <w:divBdr>
        <w:top w:val="none" w:sz="0" w:space="0" w:color="auto"/>
        <w:left w:val="none" w:sz="0" w:space="0" w:color="auto"/>
        <w:bottom w:val="none" w:sz="0" w:space="0" w:color="auto"/>
        <w:right w:val="none" w:sz="0" w:space="0" w:color="auto"/>
      </w:divBdr>
    </w:div>
    <w:div w:id="1717662824">
      <w:bodyDiv w:val="1"/>
      <w:marLeft w:val="0"/>
      <w:marRight w:val="0"/>
      <w:marTop w:val="0"/>
      <w:marBottom w:val="0"/>
      <w:divBdr>
        <w:top w:val="none" w:sz="0" w:space="0" w:color="auto"/>
        <w:left w:val="none" w:sz="0" w:space="0" w:color="auto"/>
        <w:bottom w:val="none" w:sz="0" w:space="0" w:color="auto"/>
        <w:right w:val="none" w:sz="0" w:space="0" w:color="auto"/>
      </w:divBdr>
    </w:div>
    <w:div w:id="2116899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EB4EEE7-D54D-406C-BDE7-047B1C70E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52</TotalTime>
  <Pages>7</Pages>
  <Words>673</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Brent Tweedy</cp:lastModifiedBy>
  <cp:revision>20</cp:revision>
  <cp:lastPrinted>2013-10-03T12:51:00Z</cp:lastPrinted>
  <dcterms:created xsi:type="dcterms:W3CDTF">2018-11-23T08:58:00Z</dcterms:created>
  <dcterms:modified xsi:type="dcterms:W3CDTF">2021-05-25T21:46:00Z</dcterms:modified>
</cp:coreProperties>
</file>